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B8F" w:rsidRPr="00771B8F" w:rsidRDefault="00771B8F" w:rsidP="00771B8F">
      <w:pPr>
        <w:keepNext/>
        <w:spacing w:before="240" w:after="120"/>
        <w:ind w:firstLine="709"/>
        <w:jc w:val="left"/>
        <w:outlineLvl w:val="0"/>
        <w:rPr>
          <w:rFonts w:eastAsia="Times New Roman"/>
          <w:b/>
          <w:bCs/>
          <w:kern w:val="32"/>
          <w:szCs w:val="24"/>
        </w:rPr>
      </w:pPr>
      <w:bookmarkStart w:id="0" w:name="_Toc84499257"/>
      <w:bookmarkStart w:id="1" w:name="_Toc105770735"/>
      <w:bookmarkStart w:id="2" w:name="_Hlk53858919"/>
      <w:r w:rsidRPr="00771B8F">
        <w:rPr>
          <w:rFonts w:eastAsia="Times New Roman"/>
          <w:b/>
          <w:bCs/>
          <w:kern w:val="32"/>
          <w:szCs w:val="24"/>
        </w:rPr>
        <w:t>Приложение 2. Программы профессиональных модулей</w:t>
      </w:r>
      <w:bookmarkEnd w:id="0"/>
      <w:bookmarkEnd w:id="1"/>
    </w:p>
    <w:p w:rsidR="00771B8F" w:rsidRPr="00771B8F" w:rsidRDefault="00771B8F" w:rsidP="00771B8F">
      <w:pPr>
        <w:spacing w:after="200" w:line="276" w:lineRule="auto"/>
        <w:jc w:val="left"/>
        <w:rPr>
          <w:rFonts w:ascii="Calibri" w:eastAsia="Times New Roman" w:hAnsi="Calibri"/>
          <w:sz w:val="22"/>
        </w:rPr>
      </w:pPr>
    </w:p>
    <w:p w:rsidR="00771B8F" w:rsidRPr="00771B8F" w:rsidRDefault="00771B8F" w:rsidP="00771B8F">
      <w:pPr>
        <w:spacing w:after="0" w:line="360" w:lineRule="auto"/>
        <w:jc w:val="right"/>
        <w:outlineLvl w:val="1"/>
        <w:rPr>
          <w:rFonts w:eastAsia="Times New Roman"/>
          <w:b/>
          <w:bCs/>
          <w:szCs w:val="24"/>
        </w:rPr>
      </w:pPr>
      <w:bookmarkStart w:id="3" w:name="_Toc84499258"/>
      <w:bookmarkStart w:id="4" w:name="_Toc105770736"/>
      <w:r w:rsidRPr="008E2B4B">
        <w:rPr>
          <w:rFonts w:eastAsia="Times New Roman"/>
          <w:b/>
          <w:bCs/>
          <w:szCs w:val="24"/>
          <w:highlight w:val="yellow"/>
        </w:rPr>
        <w:t>Приложение 2.1</w:t>
      </w:r>
      <w:bookmarkEnd w:id="3"/>
      <w:bookmarkEnd w:id="4"/>
    </w:p>
    <w:p w:rsidR="00771B8F" w:rsidRPr="00771B8F" w:rsidRDefault="00771B8F" w:rsidP="00771B8F">
      <w:pPr>
        <w:spacing w:after="0" w:line="360" w:lineRule="auto"/>
        <w:jc w:val="right"/>
        <w:rPr>
          <w:rFonts w:eastAsia="Times New Roman"/>
          <w:b/>
          <w:i/>
          <w:szCs w:val="24"/>
        </w:rPr>
      </w:pPr>
      <w:r w:rsidRPr="00771B8F">
        <w:rPr>
          <w:rFonts w:eastAsia="Times New Roman"/>
          <w:szCs w:val="24"/>
        </w:rPr>
        <w:t xml:space="preserve">к ПООП-П по </w:t>
      </w:r>
      <w:r w:rsidRPr="00771B8F">
        <w:rPr>
          <w:rFonts w:eastAsia="Times New Roman"/>
          <w:i/>
          <w:szCs w:val="24"/>
        </w:rPr>
        <w:t>профессии</w:t>
      </w:r>
      <w:r w:rsidRPr="00771B8F">
        <w:rPr>
          <w:rFonts w:eastAsia="Times New Roman"/>
          <w:b/>
          <w:i/>
          <w:szCs w:val="24"/>
        </w:rPr>
        <w:t xml:space="preserve"> </w:t>
      </w:r>
    </w:p>
    <w:p w:rsidR="00A045BD" w:rsidRPr="007B54D1" w:rsidRDefault="00A045BD" w:rsidP="00A045BD">
      <w:pPr>
        <w:spacing w:after="0" w:line="360" w:lineRule="auto"/>
        <w:jc w:val="right"/>
        <w:rPr>
          <w:rFonts w:eastAsia="Times New Roman"/>
          <w:b/>
          <w:i/>
          <w:szCs w:val="24"/>
        </w:rPr>
      </w:pPr>
      <w:r w:rsidRPr="007B54D1">
        <w:rPr>
          <w:rFonts w:eastAsia="Times New Roman"/>
          <w:b/>
          <w:i/>
          <w:szCs w:val="24"/>
        </w:rPr>
        <w:t xml:space="preserve">профессии 15.01.36 </w:t>
      </w:r>
      <w:proofErr w:type="spellStart"/>
      <w:r w:rsidRPr="007B54D1">
        <w:rPr>
          <w:rFonts w:eastAsia="Times New Roman"/>
          <w:b/>
          <w:i/>
          <w:szCs w:val="24"/>
        </w:rPr>
        <w:t>Дефектоскопист</w:t>
      </w:r>
      <w:proofErr w:type="spellEnd"/>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71B8F"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szCs w:val="24"/>
        </w:rPr>
      </w:pPr>
      <w:r w:rsidRPr="007333F0">
        <w:rPr>
          <w:rFonts w:eastAsia="Times New Roman"/>
          <w:b/>
          <w:color w:val="000000"/>
          <w:szCs w:val="24"/>
        </w:rPr>
        <w:t>РАБОЧАЯ ПРОГРАММА</w:t>
      </w:r>
      <w:r w:rsidRPr="007333F0">
        <w:rPr>
          <w:rFonts w:eastAsia="Times New Roman"/>
          <w:b/>
          <w:szCs w:val="24"/>
        </w:rPr>
        <w:t xml:space="preserve"> ПРОФЕССИОНАЛЬНОГО МОДУЛЯ</w:t>
      </w:r>
    </w:p>
    <w:p w:rsidR="00D21CC1" w:rsidRPr="007333F0" w:rsidRDefault="00ED7243" w:rsidP="00ED7243">
      <w:pPr>
        <w:spacing w:after="200" w:line="276" w:lineRule="auto"/>
        <w:jc w:val="center"/>
        <w:rPr>
          <w:rFonts w:eastAsia="Times New Roman"/>
          <w:b/>
          <w:color w:val="000000"/>
          <w:szCs w:val="24"/>
        </w:rPr>
      </w:pPr>
      <w:bookmarkStart w:id="5" w:name="_Hlk105057136"/>
      <w:r w:rsidRPr="007333F0">
        <w:rPr>
          <w:rFonts w:eastAsia="Times New Roman"/>
          <w:b/>
          <w:color w:val="000000"/>
          <w:szCs w:val="24"/>
        </w:rPr>
        <w:t xml:space="preserve">ДПБ 1 </w:t>
      </w:r>
      <w:r w:rsidR="00D21CC1" w:rsidRPr="007333F0">
        <w:rPr>
          <w:rFonts w:eastAsia="Times New Roman"/>
          <w:b/>
          <w:color w:val="000000"/>
          <w:szCs w:val="24"/>
        </w:rPr>
        <w:t>Дополнительный профессиональный блок</w:t>
      </w:r>
    </w:p>
    <w:p w:rsidR="00D21CC1" w:rsidRPr="007333F0" w:rsidRDefault="00D21CC1" w:rsidP="00771B8F">
      <w:pPr>
        <w:spacing w:after="200" w:line="276" w:lineRule="auto"/>
        <w:jc w:val="center"/>
        <w:rPr>
          <w:rFonts w:eastAsia="Times New Roman"/>
          <w:b/>
          <w:i/>
          <w:iCs/>
          <w:color w:val="000000"/>
          <w:szCs w:val="24"/>
        </w:rPr>
      </w:pPr>
      <w:r w:rsidRPr="007333F0">
        <w:rPr>
          <w:rFonts w:eastAsia="Times New Roman"/>
          <w:b/>
          <w:i/>
          <w:iCs/>
          <w:color w:val="000000"/>
          <w:szCs w:val="24"/>
        </w:rPr>
        <w:t>Акционерное общество «Загорский трубный завод»</w:t>
      </w:r>
    </w:p>
    <w:p w:rsidR="00ED7243" w:rsidRPr="007333F0" w:rsidRDefault="00ED7243" w:rsidP="00771B8F">
      <w:pPr>
        <w:spacing w:after="200" w:line="276" w:lineRule="auto"/>
        <w:jc w:val="center"/>
        <w:rPr>
          <w:rFonts w:eastAsia="Times New Roman"/>
          <w:b/>
          <w:color w:val="000000"/>
          <w:szCs w:val="24"/>
        </w:rPr>
      </w:pPr>
      <w:bookmarkStart w:id="6" w:name="_Hlk105396194"/>
      <w:r w:rsidRPr="007333F0">
        <w:rPr>
          <w:b/>
          <w:szCs w:val="24"/>
        </w:rPr>
        <w:t xml:space="preserve">ПМд.01 </w:t>
      </w:r>
      <w:bookmarkEnd w:id="6"/>
      <w:r w:rsidR="00A045BD" w:rsidRPr="007333F0">
        <w:rPr>
          <w:rFonts w:eastAsia="Times New Roman"/>
          <w:b/>
          <w:iCs/>
          <w:color w:val="000000"/>
          <w:szCs w:val="24"/>
        </w:rPr>
        <w:t>ВЫПОЛНЕНИЕ МАГНИТНОГО, КАПИЛЛЯРНОГО И РАДИАЦИОННОГО КОНТРОЛЯ КОНТРОЛИРУЕМОГО ОБЪЕКТА</w:t>
      </w:r>
    </w:p>
    <w:bookmarkEnd w:id="5"/>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86497D">
      <w:pPr>
        <w:spacing w:after="200" w:line="276" w:lineRule="auto"/>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771B8F">
      <w:pPr>
        <w:spacing w:after="200" w:line="276" w:lineRule="auto"/>
        <w:jc w:val="center"/>
        <w:rPr>
          <w:rFonts w:eastAsia="Times New Roman"/>
          <w:b/>
          <w:i/>
          <w:szCs w:val="24"/>
        </w:rPr>
      </w:pPr>
    </w:p>
    <w:p w:rsidR="00771B8F" w:rsidRPr="007333F0" w:rsidRDefault="00771B8F" w:rsidP="00A3081C">
      <w:pPr>
        <w:spacing w:after="200" w:line="276" w:lineRule="auto"/>
        <w:jc w:val="center"/>
        <w:rPr>
          <w:rFonts w:eastAsia="Times New Roman"/>
          <w:b/>
          <w:iCs/>
          <w:szCs w:val="24"/>
        </w:rPr>
        <w:sectPr w:rsidR="00771B8F" w:rsidRPr="007333F0" w:rsidSect="007333F0">
          <w:footerReference w:type="even" r:id="rId8"/>
          <w:footerReference w:type="default" r:id="rId9"/>
          <w:pgSz w:w="11907" w:h="16840"/>
          <w:pgMar w:top="1134" w:right="851" w:bottom="992" w:left="1418" w:header="709" w:footer="709" w:gutter="0"/>
          <w:cols w:space="720"/>
          <w:titlePg/>
          <w:docGrid w:linePitch="326"/>
        </w:sectPr>
      </w:pPr>
      <w:r w:rsidRPr="007333F0">
        <w:rPr>
          <w:rFonts w:eastAsia="Times New Roman"/>
          <w:b/>
          <w:bCs/>
          <w:iCs/>
          <w:szCs w:val="24"/>
        </w:rPr>
        <w:t>2022 г.</w:t>
      </w:r>
    </w:p>
    <w:bookmarkEnd w:id="2"/>
    <w:p w:rsidR="00817EC9" w:rsidRPr="007333F0" w:rsidRDefault="00817EC9" w:rsidP="000141D9">
      <w:pPr>
        <w:jc w:val="center"/>
        <w:rPr>
          <w:szCs w:val="24"/>
        </w:rPr>
      </w:pPr>
    </w:p>
    <w:p w:rsidR="007333F0" w:rsidRPr="00EF5C39" w:rsidRDefault="007333F0" w:rsidP="007333F0">
      <w:pPr>
        <w:spacing w:after="0" w:line="276" w:lineRule="auto"/>
        <w:jc w:val="center"/>
        <w:rPr>
          <w:rFonts w:eastAsia="Times New Roman"/>
          <w:szCs w:val="24"/>
        </w:rPr>
      </w:pPr>
    </w:p>
    <w:p w:rsidR="007333F0" w:rsidRPr="00315F34" w:rsidRDefault="007333F0" w:rsidP="007333F0">
      <w:pPr>
        <w:jc w:val="center"/>
        <w:rPr>
          <w:b/>
          <w:i/>
          <w:szCs w:val="24"/>
        </w:rPr>
      </w:pPr>
      <w:r w:rsidRPr="00315F34">
        <w:rPr>
          <w:b/>
          <w:i/>
          <w:szCs w:val="24"/>
        </w:rPr>
        <w:t>СОДЕРЖАНИЕ</w:t>
      </w:r>
    </w:p>
    <w:p w:rsidR="007333F0" w:rsidRPr="00315F34" w:rsidRDefault="007333F0" w:rsidP="007333F0">
      <w:pPr>
        <w:rPr>
          <w:b/>
          <w:i/>
          <w:szCs w:val="24"/>
        </w:rPr>
      </w:pPr>
    </w:p>
    <w:tbl>
      <w:tblPr>
        <w:tblW w:w="10718" w:type="dxa"/>
        <w:tblLook w:val="01E0"/>
      </w:tblPr>
      <w:tblGrid>
        <w:gridCol w:w="8330"/>
        <w:gridCol w:w="2388"/>
      </w:tblGrid>
      <w:tr w:rsidR="007333F0" w:rsidRPr="00315F34" w:rsidTr="006B4978">
        <w:tc>
          <w:tcPr>
            <w:tcW w:w="8330" w:type="dxa"/>
          </w:tcPr>
          <w:p w:rsidR="007333F0" w:rsidRPr="00315F34" w:rsidRDefault="007333F0" w:rsidP="007333F0">
            <w:pPr>
              <w:numPr>
                <w:ilvl w:val="0"/>
                <w:numId w:val="95"/>
              </w:numPr>
              <w:tabs>
                <w:tab w:val="num" w:pos="284"/>
              </w:tabs>
              <w:suppressAutoHyphens/>
              <w:spacing w:after="200" w:line="276" w:lineRule="auto"/>
              <w:jc w:val="left"/>
              <w:rPr>
                <w:b/>
                <w:szCs w:val="24"/>
              </w:rPr>
            </w:pPr>
            <w:r w:rsidRPr="00315F34">
              <w:rPr>
                <w:b/>
                <w:szCs w:val="24"/>
              </w:rPr>
              <w:t xml:space="preserve">ОБЩАЯ ХАРАКТЕРИСТИКА </w:t>
            </w:r>
            <w:r w:rsidRPr="00315F34">
              <w:rPr>
                <w:b/>
                <w:color w:val="000000"/>
                <w:szCs w:val="24"/>
              </w:rPr>
              <w:t xml:space="preserve">РАБОЧЕЙ </w:t>
            </w:r>
            <w:r w:rsidRPr="00315F34">
              <w:rPr>
                <w:b/>
                <w:szCs w:val="24"/>
              </w:rPr>
              <w:t>ПРОГРАММЫ ПРОФЕССИОНАЛЬНОГО МОДУЛЯ</w:t>
            </w:r>
          </w:p>
        </w:tc>
        <w:tc>
          <w:tcPr>
            <w:tcW w:w="2388" w:type="dxa"/>
          </w:tcPr>
          <w:p w:rsidR="007333F0" w:rsidRPr="00315F34" w:rsidRDefault="007333F0" w:rsidP="006B4978">
            <w:pPr>
              <w:ind w:left="154"/>
              <w:jc w:val="center"/>
              <w:rPr>
                <w:b/>
                <w:szCs w:val="24"/>
              </w:rPr>
            </w:pPr>
            <w:r>
              <w:rPr>
                <w:b/>
                <w:szCs w:val="24"/>
              </w:rPr>
              <w:t>3</w:t>
            </w:r>
          </w:p>
        </w:tc>
      </w:tr>
      <w:tr w:rsidR="007333F0" w:rsidRPr="00315F34" w:rsidTr="006B4978">
        <w:tc>
          <w:tcPr>
            <w:tcW w:w="8330" w:type="dxa"/>
          </w:tcPr>
          <w:p w:rsidR="007333F0" w:rsidRPr="00DF74C1" w:rsidRDefault="007333F0" w:rsidP="007333F0">
            <w:pPr>
              <w:numPr>
                <w:ilvl w:val="0"/>
                <w:numId w:val="95"/>
              </w:numPr>
              <w:tabs>
                <w:tab w:val="num" w:pos="284"/>
              </w:tabs>
              <w:suppressAutoHyphens/>
              <w:spacing w:after="200" w:line="276" w:lineRule="auto"/>
              <w:jc w:val="left"/>
              <w:rPr>
                <w:b/>
                <w:szCs w:val="24"/>
              </w:rPr>
            </w:pPr>
            <w:r w:rsidRPr="00315F34">
              <w:rPr>
                <w:b/>
                <w:szCs w:val="24"/>
              </w:rPr>
              <w:t>СТРУКТУРА И СОДЕРЖАНИЕ ПРОФЕССИОНАЛЬНОГО МОДУЛЯ</w:t>
            </w:r>
          </w:p>
        </w:tc>
        <w:tc>
          <w:tcPr>
            <w:tcW w:w="2388" w:type="dxa"/>
          </w:tcPr>
          <w:p w:rsidR="007333F0" w:rsidRPr="00315F34" w:rsidRDefault="007333F0" w:rsidP="006B4978">
            <w:pPr>
              <w:ind w:left="154"/>
              <w:jc w:val="center"/>
              <w:rPr>
                <w:b/>
                <w:szCs w:val="24"/>
              </w:rPr>
            </w:pPr>
            <w:r>
              <w:rPr>
                <w:b/>
                <w:szCs w:val="24"/>
              </w:rPr>
              <w:t>6</w:t>
            </w:r>
          </w:p>
        </w:tc>
      </w:tr>
      <w:tr w:rsidR="007333F0" w:rsidRPr="00315F34" w:rsidTr="006B4978">
        <w:tc>
          <w:tcPr>
            <w:tcW w:w="8330" w:type="dxa"/>
          </w:tcPr>
          <w:p w:rsidR="007333F0" w:rsidRPr="00315F34" w:rsidRDefault="007333F0" w:rsidP="007333F0">
            <w:pPr>
              <w:numPr>
                <w:ilvl w:val="0"/>
                <w:numId w:val="95"/>
              </w:numPr>
              <w:tabs>
                <w:tab w:val="num" w:pos="284"/>
              </w:tabs>
              <w:suppressAutoHyphens/>
              <w:spacing w:after="200" w:line="276" w:lineRule="auto"/>
              <w:jc w:val="left"/>
              <w:rPr>
                <w:b/>
                <w:szCs w:val="24"/>
              </w:rPr>
            </w:pPr>
            <w:r w:rsidRPr="00315F34">
              <w:rPr>
                <w:b/>
                <w:szCs w:val="24"/>
              </w:rPr>
              <w:t>УСЛОВИЯ РЕАЛИЗАЦИИ ПРОФЕССИОНАЛЬНОГО МОДУЛЯ</w:t>
            </w:r>
          </w:p>
        </w:tc>
        <w:tc>
          <w:tcPr>
            <w:tcW w:w="2388" w:type="dxa"/>
          </w:tcPr>
          <w:p w:rsidR="007333F0" w:rsidRDefault="007333F0" w:rsidP="008E2B4B">
            <w:pPr>
              <w:ind w:left="154"/>
              <w:jc w:val="center"/>
              <w:rPr>
                <w:b/>
                <w:szCs w:val="24"/>
              </w:rPr>
            </w:pPr>
            <w:r>
              <w:rPr>
                <w:b/>
                <w:szCs w:val="24"/>
              </w:rPr>
              <w:t>1</w:t>
            </w:r>
            <w:r w:rsidR="008E2B4B">
              <w:rPr>
                <w:b/>
                <w:szCs w:val="24"/>
              </w:rPr>
              <w:t>8</w:t>
            </w:r>
          </w:p>
        </w:tc>
      </w:tr>
      <w:tr w:rsidR="007333F0" w:rsidRPr="00315F34" w:rsidTr="006B4978">
        <w:tc>
          <w:tcPr>
            <w:tcW w:w="8330" w:type="dxa"/>
          </w:tcPr>
          <w:p w:rsidR="007333F0" w:rsidRPr="00315F34" w:rsidRDefault="007333F0" w:rsidP="007333F0">
            <w:pPr>
              <w:numPr>
                <w:ilvl w:val="0"/>
                <w:numId w:val="95"/>
              </w:numPr>
              <w:suppressAutoHyphens/>
              <w:spacing w:after="200" w:line="276" w:lineRule="auto"/>
              <w:jc w:val="left"/>
              <w:rPr>
                <w:b/>
                <w:szCs w:val="24"/>
              </w:rPr>
            </w:pPr>
            <w:r w:rsidRPr="00315F34">
              <w:rPr>
                <w:b/>
                <w:szCs w:val="24"/>
              </w:rPr>
              <w:t>КОНТРОЛЬ И ОЦЕНКА РЕЗУЛЬТАТОВ ОСВОЕНИЯ ПРОФЕССИОНАЛЬНОГО МОДУЛЯ</w:t>
            </w:r>
          </w:p>
          <w:p w:rsidR="007333F0" w:rsidRPr="00315F34" w:rsidRDefault="007333F0" w:rsidP="006B4978">
            <w:pPr>
              <w:suppressAutoHyphens/>
              <w:rPr>
                <w:b/>
                <w:szCs w:val="24"/>
              </w:rPr>
            </w:pPr>
          </w:p>
        </w:tc>
        <w:tc>
          <w:tcPr>
            <w:tcW w:w="2388" w:type="dxa"/>
          </w:tcPr>
          <w:p w:rsidR="007333F0" w:rsidRPr="00315F34" w:rsidRDefault="008E2B4B" w:rsidP="006B4978">
            <w:pPr>
              <w:ind w:left="154"/>
              <w:jc w:val="center"/>
              <w:rPr>
                <w:b/>
                <w:szCs w:val="24"/>
              </w:rPr>
            </w:pPr>
            <w:r>
              <w:rPr>
                <w:b/>
                <w:szCs w:val="24"/>
              </w:rPr>
              <w:t>20</w:t>
            </w:r>
          </w:p>
        </w:tc>
      </w:tr>
    </w:tbl>
    <w:p w:rsidR="003223AC" w:rsidRPr="0012359F" w:rsidRDefault="003223AC" w:rsidP="007333F0">
      <w:pPr>
        <w:spacing w:line="360" w:lineRule="auto"/>
        <w:jc w:val="center"/>
        <w:rPr>
          <w:szCs w:val="24"/>
        </w:rPr>
      </w:pPr>
    </w:p>
    <w:p w:rsidR="00986E8C" w:rsidRDefault="00986E8C" w:rsidP="00986E8C">
      <w:pPr>
        <w:jc w:val="center"/>
        <w:rPr>
          <w:b/>
          <w:i/>
          <w:szCs w:val="24"/>
        </w:rPr>
      </w:pPr>
    </w:p>
    <w:p w:rsidR="00986E8C" w:rsidRDefault="00986E8C" w:rsidP="0012359F">
      <w:pPr>
        <w:spacing w:line="360" w:lineRule="auto"/>
        <w:jc w:val="center"/>
        <w:rPr>
          <w:b/>
          <w:i/>
          <w:szCs w:val="24"/>
        </w:rPr>
      </w:pPr>
      <w:r>
        <w:rPr>
          <w:b/>
          <w:i/>
          <w:szCs w:val="24"/>
        </w:rPr>
        <w:br w:type="page"/>
      </w:r>
    </w:p>
    <w:p w:rsidR="00DB3608" w:rsidRPr="00A1232A" w:rsidRDefault="00986E8C" w:rsidP="007333F0">
      <w:pPr>
        <w:pStyle w:val="ad"/>
        <w:numPr>
          <w:ilvl w:val="0"/>
          <w:numId w:val="35"/>
        </w:numPr>
        <w:spacing w:line="276" w:lineRule="auto"/>
        <w:ind w:left="0"/>
        <w:jc w:val="center"/>
        <w:outlineLvl w:val="0"/>
        <w:rPr>
          <w:b/>
          <w:szCs w:val="28"/>
        </w:rPr>
      </w:pPr>
      <w:bookmarkStart w:id="7" w:name="_Toc105770737"/>
      <w:r w:rsidRPr="00A1232A">
        <w:rPr>
          <w:b/>
          <w:szCs w:val="28"/>
        </w:rPr>
        <w:lastRenderedPageBreak/>
        <w:t>ОБЩАЯ ХАРАКТЕРИСТИКА ПРОГРАММЫ</w:t>
      </w:r>
      <w:r w:rsidR="005D1876" w:rsidRPr="00A1232A">
        <w:rPr>
          <w:b/>
          <w:szCs w:val="28"/>
        </w:rPr>
        <w:t xml:space="preserve"> </w:t>
      </w:r>
      <w:r w:rsidRPr="00A1232A">
        <w:rPr>
          <w:b/>
          <w:szCs w:val="28"/>
        </w:rPr>
        <w:t>ПРОФЕССИОНАЛЬНОГО МОДУЛЯ</w:t>
      </w:r>
      <w:bookmarkEnd w:id="7"/>
    </w:p>
    <w:p w:rsidR="00817EC9" w:rsidRDefault="0086497D" w:rsidP="007333F0">
      <w:pPr>
        <w:spacing w:after="0" w:line="276" w:lineRule="auto"/>
        <w:jc w:val="center"/>
        <w:rPr>
          <w:b/>
        </w:rPr>
      </w:pPr>
      <w:bookmarkStart w:id="8" w:name="_Hlk105422459"/>
      <w:r w:rsidRPr="0034591F">
        <w:rPr>
          <w:b/>
        </w:rPr>
        <w:t>ПМд</w:t>
      </w:r>
      <w:r w:rsidRPr="00433028">
        <w:rPr>
          <w:b/>
          <w:i/>
        </w:rPr>
        <w:t>.01</w:t>
      </w:r>
      <w:r>
        <w:rPr>
          <w:b/>
          <w:i/>
        </w:rPr>
        <w:t xml:space="preserve"> </w:t>
      </w:r>
      <w:r w:rsidR="008C1ED2" w:rsidRPr="00DA5DA7">
        <w:rPr>
          <w:b/>
        </w:rPr>
        <w:t>ВЫПОЛНЕНИЕ МАГНИТНОГО, КАПИЛЛЯРНОГО И РАДИАЦИОННОГО КОНТРОЛЯ КОНТРОЛИРУЕМОГО ОБЪЕКТА</w:t>
      </w:r>
    </w:p>
    <w:p w:rsidR="008C1ED2" w:rsidRDefault="008C1ED2" w:rsidP="007333F0">
      <w:pPr>
        <w:spacing w:after="0" w:line="276" w:lineRule="auto"/>
        <w:jc w:val="center"/>
        <w:rPr>
          <w:b/>
          <w:szCs w:val="28"/>
        </w:rPr>
      </w:pPr>
    </w:p>
    <w:bookmarkEnd w:id="8"/>
    <w:p w:rsidR="00986E8C" w:rsidRPr="008C1ED2" w:rsidRDefault="000D0C41" w:rsidP="008C1ED2">
      <w:pPr>
        <w:pStyle w:val="ad"/>
        <w:numPr>
          <w:ilvl w:val="1"/>
          <w:numId w:val="35"/>
        </w:numPr>
        <w:spacing w:line="276" w:lineRule="auto"/>
        <w:rPr>
          <w:b/>
          <w:iCs/>
          <w:szCs w:val="28"/>
        </w:rPr>
      </w:pPr>
      <w:r w:rsidRPr="008C1ED2">
        <w:rPr>
          <w:b/>
          <w:iCs/>
          <w:szCs w:val="28"/>
        </w:rPr>
        <w:t xml:space="preserve">Цель и планируемые результаты освоения профессионального модуля </w:t>
      </w:r>
    </w:p>
    <w:p w:rsidR="008C1ED2" w:rsidRPr="008C1ED2" w:rsidRDefault="008C1ED2" w:rsidP="008C1ED2">
      <w:pPr>
        <w:pStyle w:val="ad"/>
        <w:spacing w:line="276" w:lineRule="auto"/>
        <w:ind w:left="780"/>
        <w:rPr>
          <w:iCs/>
          <w:szCs w:val="28"/>
        </w:rPr>
      </w:pPr>
    </w:p>
    <w:p w:rsidR="00986E8C" w:rsidRDefault="000D0C41" w:rsidP="007333F0">
      <w:pPr>
        <w:spacing w:after="0" w:line="276" w:lineRule="auto"/>
        <w:ind w:firstLine="709"/>
        <w:rPr>
          <w:rFonts w:eastAsia="Times New Roman"/>
          <w:szCs w:val="28"/>
        </w:rPr>
      </w:pPr>
      <w:r w:rsidRPr="00A1232A">
        <w:rPr>
          <w:rFonts w:eastAsia="Times New Roman"/>
          <w:szCs w:val="28"/>
        </w:rPr>
        <w:t xml:space="preserve">В результате изучения профессионального модуля студент должен освоить основной </w:t>
      </w:r>
      <w:r w:rsidRPr="000A09C0">
        <w:rPr>
          <w:rFonts w:eastAsia="Times New Roman"/>
          <w:bCs/>
          <w:iCs/>
          <w:szCs w:val="28"/>
        </w:rPr>
        <w:t xml:space="preserve">вид </w:t>
      </w:r>
      <w:r w:rsidR="008C1ED2" w:rsidRPr="008C1ED2">
        <w:rPr>
          <w:b/>
          <w:bCs/>
          <w:i/>
          <w:szCs w:val="28"/>
        </w:rPr>
        <w:t>В</w:t>
      </w:r>
      <w:r w:rsidRPr="008C1ED2">
        <w:rPr>
          <w:b/>
          <w:bCs/>
          <w:i/>
          <w:szCs w:val="28"/>
        </w:rPr>
        <w:t xml:space="preserve">ыполнение </w:t>
      </w:r>
      <w:r w:rsidR="00F7215D" w:rsidRPr="008C1ED2">
        <w:rPr>
          <w:b/>
          <w:i/>
        </w:rPr>
        <w:t>магнитного, капиллярного и радиационного контроля контролируемого объекта</w:t>
      </w:r>
      <w:r w:rsidRPr="00EC68E9">
        <w:rPr>
          <w:rFonts w:eastAsia="Times New Roman"/>
          <w:b/>
          <w:bCs/>
          <w:szCs w:val="28"/>
        </w:rPr>
        <w:t xml:space="preserve"> </w:t>
      </w:r>
      <w:r w:rsidRPr="00A1232A">
        <w:rPr>
          <w:rFonts w:eastAsia="Times New Roman"/>
          <w:szCs w:val="28"/>
        </w:rPr>
        <w:t xml:space="preserve">и соответствующие ему </w:t>
      </w:r>
      <w:r w:rsidR="00CF7116">
        <w:rPr>
          <w:rFonts w:eastAsia="Times New Roman"/>
          <w:szCs w:val="28"/>
        </w:rPr>
        <w:t xml:space="preserve">общие (ОК) и </w:t>
      </w:r>
      <w:r w:rsidRPr="00A1232A">
        <w:rPr>
          <w:rFonts w:eastAsia="Times New Roman"/>
          <w:szCs w:val="28"/>
        </w:rPr>
        <w:t>профессиональные</w:t>
      </w:r>
      <w:r w:rsidR="00CF7116">
        <w:rPr>
          <w:rFonts w:eastAsia="Times New Roman"/>
          <w:szCs w:val="28"/>
        </w:rPr>
        <w:t xml:space="preserve"> (ПК)</w:t>
      </w:r>
      <w:r w:rsidRPr="00A1232A">
        <w:rPr>
          <w:rFonts w:eastAsia="Times New Roman"/>
          <w:szCs w:val="28"/>
        </w:rPr>
        <w:t xml:space="preserve"> компетенции:</w:t>
      </w:r>
    </w:p>
    <w:p w:rsidR="008C1ED2" w:rsidRPr="00A1232A" w:rsidRDefault="008C1ED2" w:rsidP="007333F0">
      <w:pPr>
        <w:spacing w:after="0" w:line="276" w:lineRule="auto"/>
        <w:ind w:firstLine="709"/>
        <w:rPr>
          <w:rFonts w:eastAsia="Times New Roman"/>
          <w:szCs w:val="28"/>
        </w:rPr>
      </w:pPr>
    </w:p>
    <w:p w:rsidR="00986E8C" w:rsidRPr="008C1ED2" w:rsidRDefault="000D0C41" w:rsidP="008C1ED2">
      <w:pPr>
        <w:pStyle w:val="ad"/>
        <w:numPr>
          <w:ilvl w:val="2"/>
          <w:numId w:val="35"/>
        </w:numPr>
        <w:spacing w:line="276" w:lineRule="auto"/>
        <w:rPr>
          <w:szCs w:val="28"/>
        </w:rPr>
      </w:pPr>
      <w:r w:rsidRPr="008C1ED2">
        <w:rPr>
          <w:szCs w:val="28"/>
        </w:rPr>
        <w:t>Перечень общи</w:t>
      </w:r>
      <w:proofErr w:type="gramStart"/>
      <w:r w:rsidRPr="008C1ED2">
        <w:rPr>
          <w:szCs w:val="28"/>
        </w:rPr>
        <w:t>х</w:t>
      </w:r>
      <w:r w:rsidR="004368AC" w:rsidRPr="008C1ED2">
        <w:rPr>
          <w:szCs w:val="28"/>
        </w:rPr>
        <w:t>(</w:t>
      </w:r>
      <w:proofErr w:type="gramEnd"/>
      <w:r w:rsidR="004368AC" w:rsidRPr="008C1ED2">
        <w:rPr>
          <w:szCs w:val="28"/>
        </w:rPr>
        <w:t>ОК)</w:t>
      </w:r>
      <w:r w:rsidRPr="008C1ED2">
        <w:rPr>
          <w:szCs w:val="28"/>
        </w:rPr>
        <w:t xml:space="preserve"> компетенций</w:t>
      </w:r>
      <w:r w:rsidR="004368AC" w:rsidRPr="008C1ED2">
        <w:rPr>
          <w:szCs w:val="28"/>
        </w:rPr>
        <w:t>:</w:t>
      </w:r>
    </w:p>
    <w:p w:rsidR="008C1ED2" w:rsidRPr="008C1ED2" w:rsidRDefault="008C1ED2" w:rsidP="008C1ED2">
      <w:pPr>
        <w:pStyle w:val="ad"/>
        <w:spacing w:line="276" w:lineRule="auto"/>
        <w:ind w:left="1080"/>
        <w:rPr>
          <w:sz w:val="28"/>
          <w:szCs w:val="28"/>
        </w:rPr>
      </w:pPr>
    </w:p>
    <w:tbl>
      <w:tblPr>
        <w:tblW w:w="0" w:type="auto"/>
        <w:tblInd w:w="-171" w:type="dxa"/>
        <w:tblLayout w:type="fixed"/>
        <w:tblLook w:val="0000"/>
      </w:tblPr>
      <w:tblGrid>
        <w:gridCol w:w="1341"/>
        <w:gridCol w:w="8852"/>
      </w:tblGrid>
      <w:tr w:rsidR="008C1ED2" w:rsidRPr="00831B2D" w:rsidTr="006B4978">
        <w:tc>
          <w:tcPr>
            <w:tcW w:w="1341" w:type="dxa"/>
            <w:tcBorders>
              <w:top w:val="single" w:sz="2" w:space="0" w:color="000000"/>
              <w:left w:val="single" w:sz="2" w:space="0" w:color="000000"/>
              <w:bottom w:val="single" w:sz="2" w:space="0" w:color="000000"/>
            </w:tcBorders>
            <w:vAlign w:val="center"/>
          </w:tcPr>
          <w:p w:rsidR="008C1ED2" w:rsidRPr="00831B2D" w:rsidRDefault="008C1ED2" w:rsidP="006B4978">
            <w:pPr>
              <w:spacing w:after="0"/>
              <w:jc w:val="center"/>
              <w:rPr>
                <w:rFonts w:eastAsia="Times New Roman"/>
                <w:b/>
                <w:szCs w:val="28"/>
              </w:rPr>
            </w:pPr>
            <w:r w:rsidRPr="00831B2D">
              <w:rPr>
                <w:rFonts w:eastAsia="Times New Roman"/>
                <w:b/>
                <w:szCs w:val="28"/>
              </w:rPr>
              <w:t>Код</w:t>
            </w:r>
          </w:p>
        </w:tc>
        <w:tc>
          <w:tcPr>
            <w:tcW w:w="8852" w:type="dxa"/>
            <w:tcBorders>
              <w:top w:val="single" w:sz="2" w:space="0" w:color="000000"/>
              <w:left w:val="single" w:sz="2" w:space="0" w:color="000000"/>
              <w:bottom w:val="single" w:sz="2" w:space="0" w:color="000000"/>
              <w:right w:val="single" w:sz="2" w:space="0" w:color="000000"/>
            </w:tcBorders>
            <w:vAlign w:val="center"/>
          </w:tcPr>
          <w:p w:rsidR="008C1ED2" w:rsidRPr="00831B2D" w:rsidRDefault="008C1ED2" w:rsidP="006B4978">
            <w:pPr>
              <w:spacing w:after="0"/>
              <w:jc w:val="center"/>
              <w:rPr>
                <w:szCs w:val="28"/>
              </w:rPr>
            </w:pPr>
            <w:r w:rsidRPr="00831B2D">
              <w:rPr>
                <w:rFonts w:eastAsia="Times New Roman"/>
                <w:b/>
                <w:szCs w:val="28"/>
              </w:rPr>
              <w:t>Наименование общих компетенций</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01</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Выбирать способы решения задач профессиональной деятельности, применительно к различным контекстам</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02</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Осуществлять поиск, анализ и интерпретацию информации, необходимой для выполнения задач профессиональной деятельности</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03</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Планировать и реализовывать собственное профессиональное и личностное развитие</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04</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Работать в коллективе и команде, эффективно взаимодействовать с коллегами, руководством, клиентами</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05</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06</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C62666" w:rsidRDefault="008C1ED2" w:rsidP="006B4978">
            <w:pPr>
              <w:spacing w:after="0"/>
              <w:rPr>
                <w:color w:val="000000" w:themeColor="text1"/>
                <w:szCs w:val="24"/>
              </w:rPr>
            </w:pPr>
            <w:r w:rsidRPr="00C62666">
              <w:rPr>
                <w:color w:val="000000" w:themeColor="text1"/>
                <w:szCs w:val="24"/>
                <w:shd w:val="clear" w:color="auto" w:fill="FFFFFF"/>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proofErr w:type="spellStart"/>
            <w:r w:rsidRPr="00C62666">
              <w:rPr>
                <w:color w:val="000000" w:themeColor="text1"/>
                <w:szCs w:val="24"/>
                <w:shd w:val="clear" w:color="auto" w:fill="FFFFFF"/>
              </w:rPr>
              <w:t>антикоррупционного</w:t>
            </w:r>
            <w:proofErr w:type="spellEnd"/>
            <w:r w:rsidRPr="00C62666">
              <w:rPr>
                <w:color w:val="000000" w:themeColor="text1"/>
                <w:szCs w:val="24"/>
                <w:shd w:val="clear" w:color="auto" w:fill="FFFFFF"/>
              </w:rPr>
              <w:t xml:space="preserve"> поведения</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07</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Содействовать сохранению окружающей среды, ресурсосбережению, эффективно действовать в чрезвычайных ситуациях</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08</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09</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Использовать информационные технологии в профессиональной деятельности</w:t>
            </w:r>
          </w:p>
        </w:tc>
      </w:tr>
      <w:tr w:rsidR="008C1ED2" w:rsidRPr="00831B2D" w:rsidTr="006B4978">
        <w:tc>
          <w:tcPr>
            <w:tcW w:w="1341" w:type="dxa"/>
            <w:tcBorders>
              <w:top w:val="single" w:sz="2" w:space="0" w:color="000000"/>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10</w:t>
            </w:r>
            <w:r>
              <w:rPr>
                <w:b/>
                <w:i/>
                <w:szCs w:val="28"/>
              </w:rPr>
              <w:t>.</w:t>
            </w:r>
          </w:p>
        </w:tc>
        <w:tc>
          <w:tcPr>
            <w:tcW w:w="8852" w:type="dxa"/>
            <w:tcBorders>
              <w:top w:val="single" w:sz="2" w:space="0" w:color="000000"/>
              <w:left w:val="single" w:sz="2" w:space="0" w:color="000000"/>
              <w:bottom w:val="single" w:sz="2" w:space="0" w:color="000000"/>
              <w:right w:val="single" w:sz="2" w:space="0" w:color="000000"/>
            </w:tcBorders>
          </w:tcPr>
          <w:p w:rsidR="008C1ED2" w:rsidRPr="00831B2D" w:rsidRDefault="008C1ED2" w:rsidP="006B4978">
            <w:pPr>
              <w:spacing w:after="0"/>
              <w:rPr>
                <w:szCs w:val="28"/>
              </w:rPr>
            </w:pPr>
            <w:r w:rsidRPr="00831B2D">
              <w:rPr>
                <w:szCs w:val="28"/>
              </w:rPr>
              <w:t>Пользоваться профессиональной документацией на государственном и иностранном язык</w:t>
            </w:r>
            <w:r>
              <w:rPr>
                <w:szCs w:val="28"/>
              </w:rPr>
              <w:t>ах</w:t>
            </w:r>
          </w:p>
        </w:tc>
      </w:tr>
      <w:tr w:rsidR="008C1ED2" w:rsidRPr="00831B2D" w:rsidTr="006B4978">
        <w:tc>
          <w:tcPr>
            <w:tcW w:w="1341" w:type="dxa"/>
            <w:tcBorders>
              <w:left w:val="single" w:sz="2" w:space="0" w:color="000000"/>
              <w:bottom w:val="single" w:sz="2" w:space="0" w:color="000000"/>
            </w:tcBorders>
          </w:tcPr>
          <w:p w:rsidR="008C1ED2" w:rsidRPr="00AB7B32" w:rsidRDefault="008C1ED2" w:rsidP="006B4978">
            <w:pPr>
              <w:spacing w:after="0"/>
              <w:jc w:val="center"/>
              <w:rPr>
                <w:b/>
                <w:i/>
                <w:szCs w:val="28"/>
              </w:rPr>
            </w:pPr>
            <w:r w:rsidRPr="00AB7B32">
              <w:rPr>
                <w:b/>
                <w:i/>
                <w:szCs w:val="28"/>
              </w:rPr>
              <w:t>ОК 11</w:t>
            </w:r>
            <w:r>
              <w:rPr>
                <w:b/>
                <w:i/>
                <w:szCs w:val="28"/>
              </w:rPr>
              <w:t>.</w:t>
            </w:r>
          </w:p>
        </w:tc>
        <w:tc>
          <w:tcPr>
            <w:tcW w:w="8852" w:type="dxa"/>
            <w:tcBorders>
              <w:left w:val="single" w:sz="2" w:space="0" w:color="000000"/>
              <w:bottom w:val="single" w:sz="2" w:space="0" w:color="000000"/>
              <w:right w:val="single" w:sz="2" w:space="0" w:color="000000"/>
            </w:tcBorders>
          </w:tcPr>
          <w:p w:rsidR="008C1ED2" w:rsidRPr="00B21E38" w:rsidRDefault="008C1ED2" w:rsidP="006B4978">
            <w:pPr>
              <w:spacing w:after="0"/>
              <w:rPr>
                <w:color w:val="000000" w:themeColor="text1"/>
                <w:szCs w:val="24"/>
              </w:rPr>
            </w:pPr>
            <w:r w:rsidRPr="00B21E38">
              <w:rPr>
                <w:color w:val="000000" w:themeColor="text1"/>
                <w:szCs w:val="24"/>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r>
    </w:tbl>
    <w:p w:rsidR="00986E8C" w:rsidRPr="005D1876" w:rsidRDefault="00986E8C" w:rsidP="00986E8C">
      <w:pPr>
        <w:rPr>
          <w:sz w:val="28"/>
          <w:szCs w:val="28"/>
        </w:rPr>
      </w:pPr>
    </w:p>
    <w:p w:rsidR="00DB3608" w:rsidRPr="008C1ED2" w:rsidRDefault="000D0C41" w:rsidP="005D1876">
      <w:pPr>
        <w:rPr>
          <w:rFonts w:eastAsia="Times New Roman"/>
          <w:i/>
          <w:szCs w:val="24"/>
        </w:rPr>
      </w:pPr>
      <w:r w:rsidRPr="008C1ED2">
        <w:rPr>
          <w:rStyle w:val="af"/>
          <w:b/>
          <w:i w:val="0"/>
          <w:szCs w:val="24"/>
        </w:rPr>
        <w:t>1.</w:t>
      </w:r>
      <w:r w:rsidR="00AC26C2" w:rsidRPr="008C1ED2">
        <w:rPr>
          <w:rStyle w:val="af"/>
          <w:b/>
          <w:i w:val="0"/>
          <w:szCs w:val="24"/>
        </w:rPr>
        <w:t>1</w:t>
      </w:r>
      <w:r w:rsidRPr="008C1ED2">
        <w:rPr>
          <w:rStyle w:val="af"/>
          <w:b/>
          <w:i w:val="0"/>
          <w:szCs w:val="24"/>
        </w:rPr>
        <w:t>.</w:t>
      </w:r>
      <w:r w:rsidR="00AC26C2" w:rsidRPr="008C1ED2">
        <w:rPr>
          <w:rStyle w:val="af"/>
          <w:b/>
          <w:i w:val="0"/>
          <w:szCs w:val="24"/>
        </w:rPr>
        <w:t>2.</w:t>
      </w:r>
      <w:r w:rsidRPr="008C1ED2">
        <w:rPr>
          <w:rStyle w:val="af"/>
          <w:b/>
          <w:i w:val="0"/>
          <w:szCs w:val="24"/>
        </w:rPr>
        <w:t xml:space="preserve"> Перечень профессиональных компетенций</w:t>
      </w:r>
      <w:r w:rsidR="004368AC" w:rsidRPr="008C1ED2">
        <w:rPr>
          <w:rFonts w:eastAsia="Times New Roman"/>
          <w:i/>
          <w:szCs w:val="24"/>
        </w:rPr>
        <w:t>:</w:t>
      </w:r>
      <w:r w:rsidRPr="008C1ED2">
        <w:rPr>
          <w:rFonts w:eastAsia="Times New Roman"/>
          <w:i/>
          <w:szCs w:val="24"/>
        </w:rPr>
        <w:t xml:space="preserve"> </w:t>
      </w:r>
    </w:p>
    <w:tbl>
      <w:tblPr>
        <w:tblW w:w="10233" w:type="dxa"/>
        <w:tblInd w:w="-171" w:type="dxa"/>
        <w:tblLayout w:type="fixed"/>
        <w:tblLook w:val="0000"/>
      </w:tblPr>
      <w:tblGrid>
        <w:gridCol w:w="1341"/>
        <w:gridCol w:w="8892"/>
      </w:tblGrid>
      <w:tr w:rsidR="00986E8C" w:rsidRPr="00154ABB" w:rsidTr="0036438C">
        <w:tc>
          <w:tcPr>
            <w:tcW w:w="1341" w:type="dxa"/>
            <w:tcBorders>
              <w:top w:val="single" w:sz="2" w:space="0" w:color="000000"/>
              <w:left w:val="single" w:sz="2" w:space="0" w:color="000000"/>
              <w:bottom w:val="single" w:sz="2" w:space="0" w:color="000000"/>
            </w:tcBorders>
            <w:vAlign w:val="center"/>
          </w:tcPr>
          <w:p w:rsidR="00986E8C" w:rsidRPr="00154ABB" w:rsidRDefault="000D0C41" w:rsidP="001A270B">
            <w:pPr>
              <w:spacing w:after="0" w:line="276" w:lineRule="auto"/>
              <w:jc w:val="center"/>
              <w:rPr>
                <w:rFonts w:eastAsia="Times New Roman"/>
                <w:b/>
                <w:szCs w:val="28"/>
              </w:rPr>
            </w:pPr>
            <w:r w:rsidRPr="00154ABB">
              <w:rPr>
                <w:rFonts w:eastAsia="Times New Roman"/>
                <w:b/>
                <w:szCs w:val="28"/>
              </w:rPr>
              <w:t>Код</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154ABB" w:rsidRDefault="000D0C41" w:rsidP="001A270B">
            <w:pPr>
              <w:spacing w:after="0" w:line="276" w:lineRule="auto"/>
              <w:jc w:val="center"/>
              <w:rPr>
                <w:b/>
                <w:i/>
                <w:szCs w:val="28"/>
              </w:rPr>
            </w:pPr>
            <w:r w:rsidRPr="00154ABB">
              <w:rPr>
                <w:rStyle w:val="af"/>
                <w:rFonts w:eastAsia="Times New Roman"/>
                <w:b/>
                <w:i w:val="0"/>
                <w:iCs/>
                <w:szCs w:val="28"/>
              </w:rPr>
              <w:t>Наименование видов деятельности и профессиональных компетенций</w:t>
            </w:r>
          </w:p>
        </w:tc>
      </w:tr>
      <w:tr w:rsidR="00986E8C" w:rsidRPr="00154ABB" w:rsidTr="0036438C">
        <w:tc>
          <w:tcPr>
            <w:tcW w:w="1341" w:type="dxa"/>
            <w:tcBorders>
              <w:top w:val="single" w:sz="2" w:space="0" w:color="000000"/>
              <w:left w:val="single" w:sz="2" w:space="0" w:color="000000"/>
              <w:bottom w:val="single" w:sz="2" w:space="0" w:color="000000"/>
            </w:tcBorders>
            <w:vAlign w:val="center"/>
          </w:tcPr>
          <w:p w:rsidR="00986E8C" w:rsidRPr="007E5846" w:rsidRDefault="000D0C41" w:rsidP="001A270B">
            <w:pPr>
              <w:spacing w:after="0" w:line="276" w:lineRule="auto"/>
              <w:jc w:val="center"/>
              <w:rPr>
                <w:rFonts w:eastAsia="Times New Roman"/>
                <w:b/>
                <w:i/>
                <w:szCs w:val="28"/>
                <w:lang w:val="en-US"/>
              </w:rPr>
            </w:pPr>
            <w:r w:rsidRPr="007E5846">
              <w:rPr>
                <w:rFonts w:eastAsia="Times New Roman"/>
                <w:b/>
                <w:i/>
                <w:szCs w:val="28"/>
              </w:rPr>
              <w:t>ВД</w:t>
            </w:r>
            <w:r w:rsidR="00D63AFC" w:rsidRPr="007E5846">
              <w:rPr>
                <w:rFonts w:eastAsia="Times New Roman"/>
                <w:b/>
                <w:i/>
                <w:szCs w:val="28"/>
                <w:lang w:val="en-US"/>
              </w:rPr>
              <w:t xml:space="preserve"> </w:t>
            </w:r>
            <w:proofErr w:type="spellStart"/>
            <w:r w:rsidR="00F13DE1" w:rsidRPr="007E5846">
              <w:rPr>
                <w:rFonts w:eastAsia="Times New Roman"/>
                <w:b/>
                <w:i/>
                <w:szCs w:val="28"/>
              </w:rPr>
              <w:t>д</w:t>
            </w:r>
            <w:proofErr w:type="spellEnd"/>
            <w:r w:rsidR="00D63AFC" w:rsidRPr="007E5846">
              <w:rPr>
                <w:rFonts w:eastAsia="Times New Roman"/>
                <w:b/>
                <w:i/>
                <w:szCs w:val="28"/>
                <w:lang w:val="en-US"/>
              </w:rPr>
              <w:t>(</w:t>
            </w:r>
            <w:r w:rsidR="00F13DE1" w:rsidRPr="007E5846">
              <w:rPr>
                <w:rFonts w:eastAsia="Times New Roman"/>
                <w:b/>
                <w:i/>
                <w:szCs w:val="28"/>
              </w:rPr>
              <w:t>1</w:t>
            </w:r>
            <w:r w:rsidR="00D63AFC" w:rsidRPr="007E5846">
              <w:rPr>
                <w:rFonts w:eastAsia="Times New Roman"/>
                <w:b/>
                <w:i/>
                <w:szCs w:val="28"/>
                <w:lang w:val="en-US"/>
              </w:rPr>
              <w:t>)</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7E5846" w:rsidRDefault="00D63AFC" w:rsidP="007E5846">
            <w:pPr>
              <w:widowControl w:val="0"/>
              <w:autoSpaceDE w:val="0"/>
              <w:autoSpaceDN w:val="0"/>
              <w:spacing w:after="0"/>
              <w:rPr>
                <w:rFonts w:eastAsia="Times New Roman"/>
                <w:b/>
                <w:i/>
                <w:szCs w:val="24"/>
                <w:lang w:eastAsia="en-US"/>
              </w:rPr>
            </w:pPr>
            <w:r w:rsidRPr="007E5846">
              <w:rPr>
                <w:rFonts w:eastAsia="Times New Roman"/>
                <w:b/>
                <w:i/>
                <w:spacing w:val="-2"/>
                <w:szCs w:val="24"/>
                <w:lang w:eastAsia="en-US"/>
              </w:rPr>
              <w:t>Выполнение магнитного, капиллярного и радиационного контроля контролируемого объекта</w:t>
            </w:r>
          </w:p>
        </w:tc>
      </w:tr>
      <w:tr w:rsidR="004B74F6" w:rsidRPr="00154ABB" w:rsidTr="0036438C">
        <w:tc>
          <w:tcPr>
            <w:tcW w:w="1341" w:type="dxa"/>
            <w:tcBorders>
              <w:top w:val="single" w:sz="2" w:space="0" w:color="000000"/>
              <w:left w:val="single" w:sz="2" w:space="0" w:color="000000"/>
              <w:bottom w:val="single" w:sz="2" w:space="0" w:color="000000"/>
            </w:tcBorders>
            <w:vAlign w:val="center"/>
          </w:tcPr>
          <w:p w:rsidR="004B74F6" w:rsidRPr="000B1AD0" w:rsidRDefault="004B74F6" w:rsidP="001A270B">
            <w:pPr>
              <w:spacing w:after="0" w:line="276" w:lineRule="auto"/>
              <w:jc w:val="center"/>
              <w:rPr>
                <w:rFonts w:eastAsia="Times New Roman"/>
                <w:b/>
                <w:i/>
                <w:szCs w:val="28"/>
              </w:rPr>
            </w:pPr>
            <w:r w:rsidRPr="000B1AD0">
              <w:rPr>
                <w:rFonts w:eastAsia="Times New Roman"/>
                <w:b/>
                <w:i/>
                <w:szCs w:val="28"/>
              </w:rPr>
              <w:t>ПК 1.1</w:t>
            </w:r>
          </w:p>
        </w:tc>
        <w:tc>
          <w:tcPr>
            <w:tcW w:w="8892" w:type="dxa"/>
            <w:tcBorders>
              <w:top w:val="single" w:sz="2" w:space="0" w:color="000000"/>
              <w:left w:val="single" w:sz="2" w:space="0" w:color="000000"/>
              <w:bottom w:val="single" w:sz="2" w:space="0" w:color="000000"/>
              <w:right w:val="single" w:sz="2" w:space="0" w:color="000000"/>
            </w:tcBorders>
            <w:vAlign w:val="center"/>
          </w:tcPr>
          <w:p w:rsidR="004B74F6" w:rsidRPr="00D63AFC" w:rsidRDefault="00E462DF" w:rsidP="007E5846">
            <w:pPr>
              <w:widowControl w:val="0"/>
              <w:autoSpaceDE w:val="0"/>
              <w:autoSpaceDN w:val="0"/>
              <w:spacing w:after="0"/>
              <w:rPr>
                <w:rFonts w:eastAsia="Times New Roman"/>
                <w:spacing w:val="-2"/>
                <w:szCs w:val="24"/>
                <w:lang w:eastAsia="en-US"/>
              </w:rPr>
            </w:pPr>
            <w:r>
              <w:rPr>
                <w:rFonts w:eastAsia="Times New Roman"/>
                <w:szCs w:val="28"/>
              </w:rPr>
              <w:t>О</w:t>
            </w:r>
            <w:r w:rsidRPr="00154ABB">
              <w:rPr>
                <w:rFonts w:eastAsia="Times New Roman"/>
                <w:szCs w:val="28"/>
              </w:rPr>
              <w:t>существлять проверку соблюдения условий для выполнения визуального и измерительного контроля</w:t>
            </w:r>
          </w:p>
        </w:tc>
      </w:tr>
      <w:tr w:rsidR="00F13DE1" w:rsidRPr="00154ABB" w:rsidTr="0036438C">
        <w:tc>
          <w:tcPr>
            <w:tcW w:w="1341" w:type="dxa"/>
            <w:tcBorders>
              <w:top w:val="single" w:sz="2" w:space="0" w:color="000000"/>
              <w:left w:val="single" w:sz="2" w:space="0" w:color="000000"/>
              <w:bottom w:val="single" w:sz="2" w:space="0" w:color="000000"/>
            </w:tcBorders>
            <w:vAlign w:val="center"/>
          </w:tcPr>
          <w:p w:rsidR="00F13DE1" w:rsidRPr="000B1AD0" w:rsidRDefault="00F13DE1" w:rsidP="001A270B">
            <w:pPr>
              <w:spacing w:after="0" w:line="276" w:lineRule="auto"/>
              <w:jc w:val="center"/>
              <w:rPr>
                <w:rFonts w:eastAsia="Times New Roman"/>
                <w:b/>
                <w:i/>
                <w:szCs w:val="28"/>
              </w:rPr>
            </w:pPr>
            <w:r w:rsidRPr="000B1AD0">
              <w:rPr>
                <w:rFonts w:eastAsia="Times New Roman"/>
                <w:b/>
                <w:i/>
                <w:szCs w:val="28"/>
              </w:rPr>
              <w:t>ПК</w:t>
            </w:r>
            <w:r w:rsidR="004B74F6" w:rsidRPr="000B1AD0">
              <w:rPr>
                <w:rFonts w:eastAsia="Times New Roman"/>
                <w:b/>
                <w:i/>
                <w:szCs w:val="28"/>
              </w:rPr>
              <w:t xml:space="preserve"> </w:t>
            </w:r>
            <w:r w:rsidRPr="000B1AD0">
              <w:rPr>
                <w:rFonts w:eastAsia="Times New Roman"/>
                <w:b/>
                <w:i/>
                <w:szCs w:val="28"/>
              </w:rPr>
              <w:t>1.2</w:t>
            </w:r>
          </w:p>
        </w:tc>
        <w:tc>
          <w:tcPr>
            <w:tcW w:w="8892" w:type="dxa"/>
            <w:tcBorders>
              <w:top w:val="single" w:sz="2" w:space="0" w:color="000000"/>
              <w:left w:val="single" w:sz="2" w:space="0" w:color="000000"/>
              <w:bottom w:val="single" w:sz="2" w:space="0" w:color="000000"/>
              <w:right w:val="single" w:sz="2" w:space="0" w:color="000000"/>
            </w:tcBorders>
            <w:vAlign w:val="center"/>
          </w:tcPr>
          <w:p w:rsidR="00F13DE1" w:rsidRPr="00E462DF" w:rsidRDefault="00E462DF" w:rsidP="007E5846">
            <w:pPr>
              <w:widowControl w:val="0"/>
              <w:autoSpaceDE w:val="0"/>
              <w:autoSpaceDN w:val="0"/>
              <w:spacing w:after="0"/>
              <w:rPr>
                <w:rFonts w:eastAsia="Times New Roman"/>
                <w:szCs w:val="28"/>
              </w:rPr>
            </w:pPr>
            <w:r w:rsidRPr="00154ABB">
              <w:rPr>
                <w:rFonts w:eastAsia="Times New Roman"/>
                <w:szCs w:val="28"/>
              </w:rPr>
              <w:t xml:space="preserve">Выявлять поверхностные </w:t>
            </w:r>
            <w:proofErr w:type="spellStart"/>
            <w:r w:rsidRPr="00154ABB">
              <w:rPr>
                <w:rFonts w:eastAsia="Times New Roman"/>
                <w:szCs w:val="28"/>
              </w:rPr>
              <w:t>несплошности</w:t>
            </w:r>
            <w:proofErr w:type="spellEnd"/>
            <w:r w:rsidRPr="00154ABB">
              <w:rPr>
                <w:rFonts w:eastAsia="Times New Roman"/>
                <w:szCs w:val="28"/>
              </w:rPr>
              <w:t>, отклонения формы и проводить их идентификацию в соответствии с требованиями чертежей и технической документации</w:t>
            </w:r>
          </w:p>
        </w:tc>
      </w:tr>
      <w:tr w:rsidR="004B74F6" w:rsidRPr="00154ABB" w:rsidTr="0036438C">
        <w:tc>
          <w:tcPr>
            <w:tcW w:w="1341" w:type="dxa"/>
            <w:tcBorders>
              <w:top w:val="single" w:sz="2" w:space="0" w:color="000000"/>
              <w:left w:val="single" w:sz="2" w:space="0" w:color="000000"/>
              <w:bottom w:val="single" w:sz="2" w:space="0" w:color="000000"/>
            </w:tcBorders>
            <w:vAlign w:val="center"/>
          </w:tcPr>
          <w:p w:rsidR="004B74F6" w:rsidRPr="000B1AD0" w:rsidRDefault="004B74F6" w:rsidP="001A270B">
            <w:pPr>
              <w:spacing w:after="0" w:line="276" w:lineRule="auto"/>
              <w:jc w:val="center"/>
              <w:rPr>
                <w:rFonts w:eastAsia="Times New Roman"/>
                <w:b/>
                <w:i/>
                <w:szCs w:val="28"/>
              </w:rPr>
            </w:pPr>
            <w:r w:rsidRPr="000B1AD0">
              <w:rPr>
                <w:rFonts w:eastAsia="Times New Roman"/>
                <w:b/>
                <w:i/>
                <w:szCs w:val="28"/>
              </w:rPr>
              <w:lastRenderedPageBreak/>
              <w:t>ПК 1.3</w:t>
            </w:r>
          </w:p>
        </w:tc>
        <w:tc>
          <w:tcPr>
            <w:tcW w:w="8892" w:type="dxa"/>
            <w:tcBorders>
              <w:top w:val="single" w:sz="2" w:space="0" w:color="000000"/>
              <w:left w:val="single" w:sz="2" w:space="0" w:color="000000"/>
              <w:bottom w:val="single" w:sz="2" w:space="0" w:color="000000"/>
              <w:right w:val="single" w:sz="2" w:space="0" w:color="000000"/>
            </w:tcBorders>
            <w:vAlign w:val="center"/>
          </w:tcPr>
          <w:p w:rsidR="004B74F6" w:rsidRPr="00E462DF" w:rsidRDefault="00E462DF" w:rsidP="007E5846">
            <w:pPr>
              <w:widowControl w:val="0"/>
              <w:autoSpaceDE w:val="0"/>
              <w:autoSpaceDN w:val="0"/>
              <w:spacing w:after="0"/>
              <w:rPr>
                <w:rFonts w:eastAsia="Times New Roman"/>
                <w:szCs w:val="28"/>
              </w:rPr>
            </w:pPr>
            <w:r w:rsidRPr="00E462DF">
              <w:rPr>
                <w:rFonts w:eastAsia="Times New Roman"/>
                <w:szCs w:val="28"/>
              </w:rPr>
              <w:t xml:space="preserve">Определять характеристические размеры поверхностных </w:t>
            </w:r>
            <w:proofErr w:type="spellStart"/>
            <w:r w:rsidRPr="00E462DF">
              <w:rPr>
                <w:rFonts w:eastAsia="Times New Roman"/>
                <w:szCs w:val="28"/>
              </w:rPr>
              <w:t>несплошностей</w:t>
            </w:r>
            <w:proofErr w:type="spellEnd"/>
            <w:r w:rsidRPr="00E462DF">
              <w:rPr>
                <w:rFonts w:eastAsia="Times New Roman"/>
                <w:szCs w:val="28"/>
              </w:rPr>
              <w:t xml:space="preserve"> и отклонений формы объектов контроля с использованием средства измерения</w:t>
            </w:r>
          </w:p>
        </w:tc>
      </w:tr>
      <w:tr w:rsidR="00E462DF" w:rsidRPr="00154ABB" w:rsidTr="0036438C">
        <w:tc>
          <w:tcPr>
            <w:tcW w:w="1341" w:type="dxa"/>
            <w:tcBorders>
              <w:top w:val="single" w:sz="2" w:space="0" w:color="000000"/>
              <w:left w:val="single" w:sz="2" w:space="0" w:color="000000"/>
              <w:bottom w:val="single" w:sz="2" w:space="0" w:color="000000"/>
            </w:tcBorders>
            <w:vAlign w:val="center"/>
          </w:tcPr>
          <w:p w:rsidR="00E462DF" w:rsidRPr="000B1AD0" w:rsidRDefault="00E462DF" w:rsidP="001A270B">
            <w:pPr>
              <w:spacing w:after="0" w:line="276" w:lineRule="auto"/>
              <w:jc w:val="center"/>
              <w:rPr>
                <w:rFonts w:eastAsia="Times New Roman"/>
                <w:b/>
                <w:i/>
                <w:szCs w:val="28"/>
              </w:rPr>
            </w:pPr>
            <w:r w:rsidRPr="000B1AD0">
              <w:rPr>
                <w:rFonts w:eastAsia="Times New Roman"/>
                <w:b/>
                <w:i/>
                <w:szCs w:val="28"/>
              </w:rPr>
              <w:t>ПК 1.4</w:t>
            </w:r>
          </w:p>
        </w:tc>
        <w:tc>
          <w:tcPr>
            <w:tcW w:w="8892" w:type="dxa"/>
            <w:tcBorders>
              <w:top w:val="single" w:sz="2" w:space="0" w:color="000000"/>
              <w:left w:val="single" w:sz="2" w:space="0" w:color="000000"/>
              <w:bottom w:val="single" w:sz="2" w:space="0" w:color="000000"/>
              <w:right w:val="single" w:sz="2" w:space="0" w:color="000000"/>
            </w:tcBorders>
            <w:vAlign w:val="center"/>
          </w:tcPr>
          <w:p w:rsidR="00E462DF" w:rsidRPr="00E462DF" w:rsidRDefault="00E462DF" w:rsidP="007E5846">
            <w:pPr>
              <w:widowControl w:val="0"/>
              <w:autoSpaceDE w:val="0"/>
              <w:autoSpaceDN w:val="0"/>
              <w:spacing w:after="0"/>
              <w:rPr>
                <w:rFonts w:eastAsia="Times New Roman"/>
                <w:szCs w:val="28"/>
              </w:rPr>
            </w:pPr>
            <w:r w:rsidRPr="00E462DF">
              <w:rPr>
                <w:rFonts w:eastAsia="Times New Roman"/>
                <w:szCs w:val="28"/>
              </w:rPr>
              <w:t>Определять геометрические размеры объектов контроля в соответствии с требованиями чертежей и технической документации</w:t>
            </w:r>
          </w:p>
        </w:tc>
      </w:tr>
      <w:tr w:rsidR="00986E8C" w:rsidRPr="00154ABB" w:rsidTr="0036438C">
        <w:trPr>
          <w:trHeight w:val="778"/>
        </w:trPr>
        <w:tc>
          <w:tcPr>
            <w:tcW w:w="1341" w:type="dxa"/>
            <w:tcBorders>
              <w:top w:val="single" w:sz="2" w:space="0" w:color="000000"/>
              <w:left w:val="single" w:sz="2" w:space="0" w:color="000000"/>
              <w:bottom w:val="single" w:sz="2" w:space="0" w:color="000000"/>
            </w:tcBorders>
            <w:vAlign w:val="center"/>
          </w:tcPr>
          <w:p w:rsidR="00986E8C" w:rsidRPr="000B1AD0" w:rsidRDefault="00F13DE1" w:rsidP="001A270B">
            <w:pPr>
              <w:spacing w:after="0"/>
              <w:jc w:val="center"/>
              <w:rPr>
                <w:rFonts w:eastAsia="Times New Roman"/>
                <w:b/>
                <w:i/>
                <w:szCs w:val="28"/>
              </w:rPr>
            </w:pPr>
            <w:bookmarkStart w:id="9" w:name="_Hlk105266328"/>
            <w:r w:rsidRPr="000B1AD0">
              <w:rPr>
                <w:rFonts w:eastAsia="Times New Roman"/>
                <w:b/>
                <w:i/>
                <w:szCs w:val="28"/>
              </w:rPr>
              <w:t>Д</w:t>
            </w:r>
            <w:r w:rsidR="000D0C41" w:rsidRPr="000B1AD0">
              <w:rPr>
                <w:rFonts w:eastAsia="Times New Roman"/>
                <w:b/>
                <w:i/>
                <w:szCs w:val="28"/>
              </w:rPr>
              <w:t xml:space="preserve">ПК </w:t>
            </w:r>
            <w:r w:rsidRPr="000B1AD0">
              <w:rPr>
                <w:rFonts w:eastAsia="Times New Roman"/>
                <w:b/>
                <w:i/>
                <w:szCs w:val="28"/>
              </w:rPr>
              <w:t>1</w:t>
            </w:r>
            <w:r w:rsidR="000D0C41" w:rsidRPr="000B1AD0">
              <w:rPr>
                <w:rFonts w:eastAsia="Times New Roman"/>
                <w:b/>
                <w:i/>
                <w:szCs w:val="28"/>
              </w:rPr>
              <w:t>.1</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4D5942" w:rsidRDefault="00D63AFC" w:rsidP="007E5846">
            <w:pPr>
              <w:widowControl w:val="0"/>
              <w:tabs>
                <w:tab w:val="left" w:pos="1171"/>
                <w:tab w:val="left" w:pos="2232"/>
              </w:tabs>
              <w:autoSpaceDE w:val="0"/>
              <w:autoSpaceDN w:val="0"/>
              <w:spacing w:after="0"/>
              <w:rPr>
                <w:rFonts w:ascii="Bookman Old Style" w:eastAsia="Times New Roman" w:hAnsi="Bookman Old Style"/>
                <w:sz w:val="25"/>
                <w:lang w:eastAsia="en-US"/>
              </w:rPr>
            </w:pPr>
            <w:r w:rsidRPr="00895918">
              <w:rPr>
                <w:color w:val="000000"/>
                <w:szCs w:val="24"/>
              </w:rPr>
              <w:t>Осуществлять проверку соблюдения условий для выполнения радиационного контроля</w:t>
            </w:r>
          </w:p>
        </w:tc>
      </w:tr>
      <w:tr w:rsidR="00986E8C" w:rsidRPr="00154ABB" w:rsidTr="0036438C">
        <w:trPr>
          <w:trHeight w:val="786"/>
        </w:trPr>
        <w:tc>
          <w:tcPr>
            <w:tcW w:w="1341" w:type="dxa"/>
            <w:tcBorders>
              <w:top w:val="single" w:sz="2" w:space="0" w:color="000000"/>
              <w:left w:val="single" w:sz="2" w:space="0" w:color="000000"/>
              <w:bottom w:val="single" w:sz="2" w:space="0" w:color="000000"/>
            </w:tcBorders>
            <w:vAlign w:val="center"/>
          </w:tcPr>
          <w:p w:rsidR="00986E8C" w:rsidRPr="000B1AD0" w:rsidRDefault="004B74F6" w:rsidP="001A270B">
            <w:pPr>
              <w:spacing w:after="0"/>
              <w:jc w:val="center"/>
              <w:rPr>
                <w:rFonts w:eastAsia="Times New Roman"/>
                <w:b/>
                <w:i/>
                <w:szCs w:val="28"/>
              </w:rPr>
            </w:pPr>
            <w:r w:rsidRPr="000B1AD0">
              <w:rPr>
                <w:rFonts w:eastAsia="Times New Roman"/>
                <w:b/>
                <w:i/>
                <w:szCs w:val="28"/>
              </w:rPr>
              <w:t>ДПК 1</w:t>
            </w:r>
            <w:r w:rsidR="00D63AFC" w:rsidRPr="000B1AD0">
              <w:rPr>
                <w:rFonts w:eastAsia="Times New Roman"/>
                <w:b/>
                <w:i/>
                <w:szCs w:val="28"/>
              </w:rPr>
              <w:t>.</w:t>
            </w:r>
            <w:r w:rsidR="00D63AFC" w:rsidRPr="000B1AD0">
              <w:rPr>
                <w:rFonts w:eastAsia="Times New Roman"/>
                <w:b/>
                <w:i/>
                <w:szCs w:val="28"/>
                <w:lang w:val="en-US"/>
              </w:rPr>
              <w:t>2</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154ABB" w:rsidRDefault="00D63AFC" w:rsidP="007E5846">
            <w:pPr>
              <w:spacing w:after="0"/>
              <w:rPr>
                <w:rFonts w:eastAsia="Times New Roman"/>
                <w:szCs w:val="28"/>
              </w:rPr>
            </w:pPr>
            <w:r w:rsidRPr="00895918">
              <w:rPr>
                <w:color w:val="000000"/>
                <w:szCs w:val="24"/>
              </w:rPr>
              <w:t xml:space="preserve">Осуществлять </w:t>
            </w:r>
            <w:r>
              <w:rPr>
                <w:color w:val="000000"/>
                <w:szCs w:val="24"/>
              </w:rPr>
              <w:t>подготовку и обработку снимка</w:t>
            </w:r>
          </w:p>
        </w:tc>
      </w:tr>
      <w:tr w:rsidR="00986E8C" w:rsidRPr="00154ABB" w:rsidTr="0036438C">
        <w:trPr>
          <w:trHeight w:val="679"/>
        </w:trPr>
        <w:tc>
          <w:tcPr>
            <w:tcW w:w="1341" w:type="dxa"/>
            <w:tcBorders>
              <w:top w:val="single" w:sz="2" w:space="0" w:color="000000"/>
              <w:left w:val="single" w:sz="2" w:space="0" w:color="000000"/>
              <w:bottom w:val="single" w:sz="2" w:space="0" w:color="000000"/>
            </w:tcBorders>
            <w:vAlign w:val="center"/>
          </w:tcPr>
          <w:p w:rsidR="00986E8C" w:rsidRPr="000B1AD0" w:rsidRDefault="004B74F6" w:rsidP="001A270B">
            <w:pPr>
              <w:spacing w:after="0"/>
              <w:jc w:val="center"/>
              <w:rPr>
                <w:rFonts w:eastAsia="Times New Roman"/>
                <w:b/>
                <w:i/>
                <w:szCs w:val="28"/>
              </w:rPr>
            </w:pPr>
            <w:r w:rsidRPr="000B1AD0">
              <w:rPr>
                <w:rFonts w:eastAsia="Times New Roman"/>
                <w:b/>
                <w:i/>
                <w:szCs w:val="28"/>
              </w:rPr>
              <w:t>ДПК 1</w:t>
            </w:r>
            <w:r w:rsidR="00D63AFC" w:rsidRPr="000B1AD0">
              <w:rPr>
                <w:rFonts w:eastAsia="Times New Roman"/>
                <w:b/>
                <w:i/>
                <w:szCs w:val="28"/>
              </w:rPr>
              <w:t>.</w:t>
            </w:r>
            <w:r w:rsidR="005F5569" w:rsidRPr="000B1AD0">
              <w:rPr>
                <w:rFonts w:eastAsia="Times New Roman"/>
                <w:b/>
                <w:i/>
                <w:szCs w:val="28"/>
                <w:lang w:val="en-US"/>
              </w:rPr>
              <w:t>3</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154ABB" w:rsidRDefault="005F5569" w:rsidP="007E5846">
            <w:pPr>
              <w:spacing w:after="0"/>
              <w:rPr>
                <w:rFonts w:eastAsia="Times New Roman"/>
                <w:szCs w:val="28"/>
              </w:rPr>
            </w:pPr>
            <w:r w:rsidRPr="00F14FC3">
              <w:rPr>
                <w:color w:val="000000"/>
                <w:szCs w:val="24"/>
              </w:rPr>
              <w:t>Осуществлять проверку соблюдения условий для выполнения магнитного контроля.</w:t>
            </w:r>
          </w:p>
        </w:tc>
      </w:tr>
      <w:tr w:rsidR="00986E8C" w:rsidRPr="00154ABB" w:rsidTr="0036438C">
        <w:trPr>
          <w:trHeight w:val="704"/>
        </w:trPr>
        <w:tc>
          <w:tcPr>
            <w:tcW w:w="1341" w:type="dxa"/>
            <w:tcBorders>
              <w:top w:val="single" w:sz="2" w:space="0" w:color="000000"/>
              <w:left w:val="single" w:sz="2" w:space="0" w:color="000000"/>
              <w:bottom w:val="single" w:sz="2" w:space="0" w:color="000000"/>
            </w:tcBorders>
            <w:vAlign w:val="center"/>
          </w:tcPr>
          <w:p w:rsidR="00986E8C" w:rsidRPr="000B1AD0" w:rsidRDefault="004B74F6" w:rsidP="001A270B">
            <w:pPr>
              <w:spacing w:after="0"/>
              <w:jc w:val="center"/>
              <w:rPr>
                <w:rFonts w:eastAsia="Times New Roman"/>
                <w:b/>
                <w:i/>
                <w:szCs w:val="28"/>
              </w:rPr>
            </w:pPr>
            <w:r w:rsidRPr="000B1AD0">
              <w:rPr>
                <w:rFonts w:eastAsia="Times New Roman"/>
                <w:b/>
                <w:i/>
                <w:szCs w:val="28"/>
              </w:rPr>
              <w:t>ДПК 1</w:t>
            </w:r>
            <w:r w:rsidR="00D63AFC" w:rsidRPr="000B1AD0">
              <w:rPr>
                <w:rFonts w:eastAsia="Times New Roman"/>
                <w:b/>
                <w:i/>
                <w:szCs w:val="28"/>
              </w:rPr>
              <w:t>.</w:t>
            </w:r>
            <w:r w:rsidR="005F5569" w:rsidRPr="000B1AD0">
              <w:rPr>
                <w:rFonts w:eastAsia="Times New Roman"/>
                <w:b/>
                <w:i/>
                <w:szCs w:val="28"/>
                <w:lang w:val="en-US"/>
              </w:rPr>
              <w:t>4</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154ABB" w:rsidRDefault="005F5569" w:rsidP="007E5846">
            <w:pPr>
              <w:spacing w:after="0"/>
              <w:rPr>
                <w:rFonts w:eastAsia="Times New Roman"/>
                <w:szCs w:val="28"/>
              </w:rPr>
            </w:pPr>
            <w:r>
              <w:rPr>
                <w:color w:val="000000"/>
                <w:szCs w:val="24"/>
              </w:rPr>
              <w:t>Осуществлять подготовку поверхности и материалов к выполнению магнитного контроля</w:t>
            </w:r>
          </w:p>
        </w:tc>
      </w:tr>
      <w:tr w:rsidR="00986E8C" w:rsidRPr="00154ABB" w:rsidTr="0036438C">
        <w:trPr>
          <w:trHeight w:val="714"/>
        </w:trPr>
        <w:tc>
          <w:tcPr>
            <w:tcW w:w="1341" w:type="dxa"/>
            <w:tcBorders>
              <w:top w:val="single" w:sz="2" w:space="0" w:color="000000"/>
              <w:left w:val="single" w:sz="2" w:space="0" w:color="000000"/>
              <w:bottom w:val="single" w:sz="2" w:space="0" w:color="000000"/>
            </w:tcBorders>
            <w:vAlign w:val="center"/>
          </w:tcPr>
          <w:p w:rsidR="00986E8C" w:rsidRPr="000B1AD0" w:rsidRDefault="004B74F6" w:rsidP="001A270B">
            <w:pPr>
              <w:spacing w:after="0"/>
              <w:jc w:val="center"/>
              <w:rPr>
                <w:rFonts w:eastAsia="Times New Roman"/>
                <w:b/>
                <w:i/>
                <w:szCs w:val="28"/>
              </w:rPr>
            </w:pPr>
            <w:r w:rsidRPr="000B1AD0">
              <w:rPr>
                <w:rFonts w:eastAsia="Times New Roman"/>
                <w:b/>
                <w:i/>
                <w:szCs w:val="28"/>
              </w:rPr>
              <w:t>ДПК 1</w:t>
            </w:r>
            <w:r w:rsidR="00D63AFC" w:rsidRPr="000B1AD0">
              <w:rPr>
                <w:rFonts w:eastAsia="Times New Roman"/>
                <w:b/>
                <w:i/>
                <w:szCs w:val="28"/>
              </w:rPr>
              <w:t>.</w:t>
            </w:r>
            <w:r w:rsidR="005F5569" w:rsidRPr="000B1AD0">
              <w:rPr>
                <w:rFonts w:eastAsia="Times New Roman"/>
                <w:b/>
                <w:i/>
                <w:szCs w:val="28"/>
                <w:lang w:val="en-US"/>
              </w:rPr>
              <w:t>5</w:t>
            </w:r>
          </w:p>
        </w:tc>
        <w:tc>
          <w:tcPr>
            <w:tcW w:w="8892" w:type="dxa"/>
            <w:tcBorders>
              <w:top w:val="single" w:sz="2" w:space="0" w:color="000000"/>
              <w:left w:val="single" w:sz="2" w:space="0" w:color="000000"/>
              <w:bottom w:val="single" w:sz="2" w:space="0" w:color="000000"/>
              <w:right w:val="single" w:sz="2" w:space="0" w:color="000000"/>
            </w:tcBorders>
            <w:vAlign w:val="center"/>
          </w:tcPr>
          <w:p w:rsidR="00986E8C" w:rsidRPr="00154ABB" w:rsidRDefault="005F5569" w:rsidP="007E5846">
            <w:pPr>
              <w:spacing w:after="0"/>
              <w:rPr>
                <w:rFonts w:eastAsia="Times New Roman"/>
                <w:szCs w:val="28"/>
              </w:rPr>
            </w:pPr>
            <w:r w:rsidRPr="00EE223F">
              <w:rPr>
                <w:color w:val="000000"/>
                <w:szCs w:val="24"/>
              </w:rPr>
              <w:t>Осуществлять проверку соблюдения условий для выполнения капиллярного контроля</w:t>
            </w:r>
          </w:p>
        </w:tc>
      </w:tr>
      <w:tr w:rsidR="005F5569" w:rsidRPr="00154ABB" w:rsidTr="0036438C">
        <w:trPr>
          <w:trHeight w:val="714"/>
        </w:trPr>
        <w:tc>
          <w:tcPr>
            <w:tcW w:w="1341" w:type="dxa"/>
            <w:tcBorders>
              <w:top w:val="single" w:sz="2" w:space="0" w:color="000000"/>
              <w:left w:val="single" w:sz="2" w:space="0" w:color="000000"/>
              <w:bottom w:val="single" w:sz="2" w:space="0" w:color="000000"/>
            </w:tcBorders>
            <w:vAlign w:val="center"/>
          </w:tcPr>
          <w:p w:rsidR="005F5569" w:rsidRPr="000B1AD0" w:rsidRDefault="004B74F6" w:rsidP="001A270B">
            <w:pPr>
              <w:spacing w:after="0"/>
              <w:jc w:val="center"/>
              <w:rPr>
                <w:rFonts w:eastAsia="Times New Roman"/>
                <w:b/>
                <w:i/>
                <w:szCs w:val="28"/>
              </w:rPr>
            </w:pPr>
            <w:r w:rsidRPr="000B1AD0">
              <w:rPr>
                <w:rFonts w:eastAsia="Times New Roman"/>
                <w:b/>
                <w:i/>
                <w:szCs w:val="28"/>
              </w:rPr>
              <w:t>ДПК 1</w:t>
            </w:r>
            <w:r w:rsidR="005F5569" w:rsidRPr="000B1AD0">
              <w:rPr>
                <w:rFonts w:eastAsia="Times New Roman"/>
                <w:b/>
                <w:i/>
                <w:szCs w:val="28"/>
              </w:rPr>
              <w:t>.</w:t>
            </w:r>
            <w:r w:rsidR="005F5569" w:rsidRPr="000B1AD0">
              <w:rPr>
                <w:rFonts w:eastAsia="Times New Roman"/>
                <w:b/>
                <w:i/>
                <w:szCs w:val="28"/>
                <w:lang w:val="en-US"/>
              </w:rPr>
              <w:t>6</w:t>
            </w:r>
          </w:p>
        </w:tc>
        <w:tc>
          <w:tcPr>
            <w:tcW w:w="8892" w:type="dxa"/>
            <w:tcBorders>
              <w:top w:val="single" w:sz="2" w:space="0" w:color="000000"/>
              <w:left w:val="single" w:sz="2" w:space="0" w:color="000000"/>
              <w:bottom w:val="single" w:sz="2" w:space="0" w:color="000000"/>
              <w:right w:val="single" w:sz="2" w:space="0" w:color="000000"/>
            </w:tcBorders>
            <w:vAlign w:val="center"/>
          </w:tcPr>
          <w:p w:rsidR="005F5569" w:rsidRPr="00EE223F" w:rsidRDefault="005F5569" w:rsidP="007E5846">
            <w:pPr>
              <w:spacing w:after="0"/>
              <w:rPr>
                <w:color w:val="000000"/>
                <w:szCs w:val="24"/>
              </w:rPr>
            </w:pPr>
            <w:r w:rsidRPr="00EE223F">
              <w:rPr>
                <w:color w:val="000000"/>
                <w:szCs w:val="24"/>
              </w:rPr>
              <w:t>Осуществлять обработку контролируемого объекта дефектоскопическими материалами</w:t>
            </w:r>
          </w:p>
        </w:tc>
      </w:tr>
      <w:tr w:rsidR="005F5569" w:rsidRPr="00154ABB" w:rsidTr="0036438C">
        <w:trPr>
          <w:trHeight w:val="714"/>
        </w:trPr>
        <w:tc>
          <w:tcPr>
            <w:tcW w:w="1341" w:type="dxa"/>
            <w:tcBorders>
              <w:top w:val="single" w:sz="2" w:space="0" w:color="000000"/>
              <w:left w:val="single" w:sz="2" w:space="0" w:color="000000"/>
              <w:bottom w:val="single" w:sz="2" w:space="0" w:color="000000"/>
            </w:tcBorders>
            <w:vAlign w:val="center"/>
          </w:tcPr>
          <w:p w:rsidR="005F5569" w:rsidRPr="000B1AD0" w:rsidRDefault="004B74F6" w:rsidP="001A270B">
            <w:pPr>
              <w:spacing w:after="0"/>
              <w:jc w:val="center"/>
              <w:rPr>
                <w:rFonts w:eastAsia="Times New Roman"/>
                <w:b/>
                <w:i/>
                <w:szCs w:val="28"/>
              </w:rPr>
            </w:pPr>
            <w:r w:rsidRPr="000B1AD0">
              <w:rPr>
                <w:rFonts w:eastAsia="Times New Roman"/>
                <w:b/>
                <w:i/>
                <w:szCs w:val="28"/>
              </w:rPr>
              <w:t>ДПК 1</w:t>
            </w:r>
            <w:r w:rsidR="005F5569" w:rsidRPr="000B1AD0">
              <w:rPr>
                <w:rFonts w:eastAsia="Times New Roman"/>
                <w:b/>
                <w:i/>
                <w:szCs w:val="28"/>
              </w:rPr>
              <w:t>.</w:t>
            </w:r>
            <w:r w:rsidR="005F5569" w:rsidRPr="000B1AD0">
              <w:rPr>
                <w:rFonts w:eastAsia="Times New Roman"/>
                <w:b/>
                <w:i/>
                <w:szCs w:val="28"/>
                <w:lang w:val="en-US"/>
              </w:rPr>
              <w:t>7</w:t>
            </w:r>
          </w:p>
        </w:tc>
        <w:tc>
          <w:tcPr>
            <w:tcW w:w="8892" w:type="dxa"/>
            <w:tcBorders>
              <w:top w:val="single" w:sz="2" w:space="0" w:color="000000"/>
              <w:left w:val="single" w:sz="2" w:space="0" w:color="000000"/>
              <w:bottom w:val="single" w:sz="2" w:space="0" w:color="000000"/>
              <w:right w:val="single" w:sz="2" w:space="0" w:color="000000"/>
            </w:tcBorders>
            <w:vAlign w:val="center"/>
          </w:tcPr>
          <w:p w:rsidR="005F5569" w:rsidRPr="00EE223F" w:rsidRDefault="005F5569" w:rsidP="007E5846">
            <w:pPr>
              <w:spacing w:after="0"/>
              <w:rPr>
                <w:color w:val="000000"/>
                <w:szCs w:val="24"/>
              </w:rPr>
            </w:pPr>
            <w:r w:rsidRPr="00F14FC3">
              <w:rPr>
                <w:color w:val="000000"/>
                <w:szCs w:val="24"/>
              </w:rPr>
              <w:t>Регистрировать и оформлять результаты магнитного, капиллярного и радиационного контроля</w:t>
            </w:r>
          </w:p>
        </w:tc>
      </w:tr>
      <w:tr w:rsidR="00CF2F09" w:rsidRPr="00154ABB" w:rsidTr="0036438C">
        <w:trPr>
          <w:trHeight w:val="714"/>
        </w:trPr>
        <w:tc>
          <w:tcPr>
            <w:tcW w:w="1341" w:type="dxa"/>
            <w:tcBorders>
              <w:top w:val="single" w:sz="2" w:space="0" w:color="000000"/>
              <w:left w:val="single" w:sz="2" w:space="0" w:color="000000"/>
              <w:bottom w:val="single" w:sz="2" w:space="0" w:color="000000"/>
            </w:tcBorders>
            <w:vAlign w:val="center"/>
          </w:tcPr>
          <w:p w:rsidR="00CF2F09" w:rsidRPr="000B1AD0" w:rsidRDefault="00275FD9" w:rsidP="001A270B">
            <w:pPr>
              <w:spacing w:after="0"/>
              <w:jc w:val="center"/>
              <w:rPr>
                <w:rFonts w:eastAsia="Times New Roman"/>
                <w:b/>
                <w:i/>
                <w:szCs w:val="28"/>
              </w:rPr>
            </w:pPr>
            <w:r w:rsidRPr="000B1AD0">
              <w:rPr>
                <w:rFonts w:eastAsia="Times New Roman"/>
                <w:b/>
                <w:i/>
                <w:szCs w:val="28"/>
              </w:rPr>
              <w:t>Д</w:t>
            </w:r>
            <w:r w:rsidR="00CF2F09" w:rsidRPr="000B1AD0">
              <w:rPr>
                <w:rFonts w:eastAsia="Times New Roman"/>
                <w:b/>
                <w:i/>
                <w:szCs w:val="28"/>
              </w:rPr>
              <w:t xml:space="preserve">ПК </w:t>
            </w:r>
            <w:r w:rsidRPr="000B1AD0">
              <w:rPr>
                <w:rFonts w:eastAsia="Times New Roman"/>
                <w:b/>
                <w:i/>
                <w:szCs w:val="28"/>
              </w:rPr>
              <w:t>1</w:t>
            </w:r>
            <w:r w:rsidR="00F80145" w:rsidRPr="000B1AD0">
              <w:rPr>
                <w:rFonts w:eastAsia="Times New Roman"/>
                <w:b/>
                <w:i/>
                <w:szCs w:val="28"/>
              </w:rPr>
              <w:t>.</w:t>
            </w:r>
            <w:r w:rsidR="007266E3" w:rsidRPr="000B1AD0">
              <w:rPr>
                <w:rFonts w:eastAsia="Times New Roman"/>
                <w:b/>
                <w:i/>
                <w:szCs w:val="28"/>
              </w:rPr>
              <w:t>8</w:t>
            </w:r>
          </w:p>
        </w:tc>
        <w:tc>
          <w:tcPr>
            <w:tcW w:w="8892" w:type="dxa"/>
            <w:tcBorders>
              <w:top w:val="single" w:sz="2" w:space="0" w:color="000000"/>
              <w:left w:val="single" w:sz="2" w:space="0" w:color="000000"/>
              <w:bottom w:val="single" w:sz="2" w:space="0" w:color="000000"/>
              <w:right w:val="single" w:sz="2" w:space="0" w:color="000000"/>
            </w:tcBorders>
            <w:vAlign w:val="center"/>
          </w:tcPr>
          <w:p w:rsidR="00CF2F09" w:rsidRPr="00602E09" w:rsidRDefault="00B72443" w:rsidP="007E5846">
            <w:pPr>
              <w:spacing w:after="0"/>
              <w:rPr>
                <w:szCs w:val="24"/>
              </w:rPr>
            </w:pPr>
            <w:r w:rsidRPr="00602E09">
              <w:rPr>
                <w:szCs w:val="24"/>
              </w:rPr>
              <w:t xml:space="preserve">Применять </w:t>
            </w:r>
            <w:r w:rsidR="008F5F4A" w:rsidRPr="00602E09">
              <w:rPr>
                <w:szCs w:val="24"/>
              </w:rPr>
              <w:t>цифровы</w:t>
            </w:r>
            <w:r w:rsidRPr="00602E09">
              <w:rPr>
                <w:szCs w:val="24"/>
              </w:rPr>
              <w:t>е</w:t>
            </w:r>
            <w:r w:rsidR="008F5F4A" w:rsidRPr="00602E09">
              <w:rPr>
                <w:szCs w:val="24"/>
              </w:rPr>
              <w:t xml:space="preserve"> </w:t>
            </w:r>
            <w:r w:rsidR="00EA63A9" w:rsidRPr="00602E09">
              <w:rPr>
                <w:szCs w:val="24"/>
              </w:rPr>
              <w:t>рентгенографически</w:t>
            </w:r>
            <w:r w:rsidRPr="00602E09">
              <w:rPr>
                <w:szCs w:val="24"/>
              </w:rPr>
              <w:t>е</w:t>
            </w:r>
            <w:r w:rsidR="00EA63A9" w:rsidRPr="00602E09">
              <w:rPr>
                <w:szCs w:val="24"/>
              </w:rPr>
              <w:t xml:space="preserve">  систем</w:t>
            </w:r>
            <w:r w:rsidRPr="00602E09">
              <w:rPr>
                <w:szCs w:val="24"/>
              </w:rPr>
              <w:t>ы</w:t>
            </w:r>
            <w:r w:rsidR="008F5F4A" w:rsidRPr="00602E09">
              <w:rPr>
                <w:szCs w:val="24"/>
              </w:rPr>
              <w:t xml:space="preserve"> с компьютерной обработкой данных.</w:t>
            </w:r>
            <w:r w:rsidR="00EA63A9" w:rsidRPr="00602E09">
              <w:rPr>
                <w:b/>
                <w:bCs/>
                <w:szCs w:val="24"/>
              </w:rPr>
              <w:t xml:space="preserve"> </w:t>
            </w:r>
          </w:p>
        </w:tc>
      </w:tr>
      <w:bookmarkEnd w:id="9"/>
    </w:tbl>
    <w:p w:rsidR="000B1AD0" w:rsidRDefault="000B1AD0" w:rsidP="00986E8C">
      <w:pPr>
        <w:rPr>
          <w:b/>
          <w:i/>
          <w:iCs/>
          <w:szCs w:val="28"/>
        </w:rPr>
      </w:pPr>
    </w:p>
    <w:p w:rsidR="00986E8C" w:rsidRPr="00E07096" w:rsidRDefault="00AC26C2" w:rsidP="00986E8C">
      <w:pPr>
        <w:rPr>
          <w:iCs/>
          <w:szCs w:val="28"/>
        </w:rPr>
      </w:pPr>
      <w:r w:rsidRPr="00E07096">
        <w:rPr>
          <w:iCs/>
          <w:szCs w:val="28"/>
        </w:rPr>
        <w:t>1.1.</w:t>
      </w:r>
      <w:r w:rsidR="00FC5088" w:rsidRPr="00E07096">
        <w:rPr>
          <w:iCs/>
          <w:szCs w:val="28"/>
        </w:rPr>
        <w:t>3</w:t>
      </w:r>
      <w:r w:rsidRPr="00E07096">
        <w:rPr>
          <w:iCs/>
          <w:szCs w:val="28"/>
        </w:rPr>
        <w:t xml:space="preserve">. </w:t>
      </w:r>
      <w:r w:rsidR="000D0C41" w:rsidRPr="00E07096">
        <w:rPr>
          <w:iCs/>
          <w:szCs w:val="28"/>
        </w:rPr>
        <w:t>В результате освоения профессионального модуля студент должен:</w:t>
      </w: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4"/>
        <w:gridCol w:w="8222"/>
      </w:tblGrid>
      <w:tr w:rsidR="00986E8C" w:rsidRPr="001E6C1A" w:rsidTr="00A12F0C">
        <w:tc>
          <w:tcPr>
            <w:tcW w:w="2014" w:type="dxa"/>
          </w:tcPr>
          <w:p w:rsidR="00986E8C" w:rsidRPr="00A12F0C" w:rsidRDefault="00FC5088" w:rsidP="00A12F0C">
            <w:pPr>
              <w:spacing w:after="0"/>
              <w:jc w:val="left"/>
              <w:rPr>
                <w:b/>
                <w:bCs/>
                <w:i/>
                <w:szCs w:val="28"/>
              </w:rPr>
            </w:pPr>
            <w:bookmarkStart w:id="10" w:name="_Hlk105266268"/>
            <w:r w:rsidRPr="00A12F0C">
              <w:rPr>
                <w:b/>
                <w:bCs/>
                <w:i/>
                <w:szCs w:val="28"/>
              </w:rPr>
              <w:t>Владеть навыками</w:t>
            </w:r>
          </w:p>
        </w:tc>
        <w:tc>
          <w:tcPr>
            <w:tcW w:w="8222" w:type="dxa"/>
          </w:tcPr>
          <w:p w:rsidR="00B15D94" w:rsidRDefault="00B15D94" w:rsidP="00B15D94">
            <w:pPr>
              <w:spacing w:after="0"/>
              <w:rPr>
                <w:rFonts w:eastAsia="Times New Roman"/>
                <w:szCs w:val="28"/>
              </w:rPr>
            </w:pPr>
            <w:r>
              <w:t xml:space="preserve">- </w:t>
            </w:r>
            <w:r w:rsidRPr="00B15D94">
              <w:rPr>
                <w:rFonts w:eastAsia="Times New Roman"/>
                <w:szCs w:val="28"/>
              </w:rPr>
              <w:t xml:space="preserve">осуществлять подготовку поверхности материалов к выполнению магнитного, </w:t>
            </w:r>
            <w:proofErr w:type="spellStart"/>
            <w:r w:rsidRPr="00B15D94">
              <w:rPr>
                <w:rFonts w:eastAsia="Times New Roman"/>
                <w:szCs w:val="28"/>
              </w:rPr>
              <w:t>капилярного</w:t>
            </w:r>
            <w:proofErr w:type="spellEnd"/>
            <w:r w:rsidRPr="00B15D94">
              <w:rPr>
                <w:rFonts w:eastAsia="Times New Roman"/>
                <w:szCs w:val="28"/>
              </w:rPr>
              <w:t xml:space="preserve"> и радиационного контроля;</w:t>
            </w:r>
          </w:p>
          <w:p w:rsidR="00B15D94" w:rsidRPr="00B15D94" w:rsidRDefault="00B15D94" w:rsidP="00B15D94">
            <w:pPr>
              <w:spacing w:after="0"/>
              <w:rPr>
                <w:rFonts w:eastAsia="Times New Roman"/>
                <w:szCs w:val="28"/>
              </w:rPr>
            </w:pPr>
            <w:r>
              <w:rPr>
                <w:rFonts w:eastAsia="Times New Roman"/>
                <w:szCs w:val="28"/>
              </w:rPr>
              <w:t xml:space="preserve">- </w:t>
            </w:r>
            <w:r w:rsidRPr="00B15D94">
              <w:rPr>
                <w:rFonts w:eastAsia="Times New Roman"/>
                <w:szCs w:val="28"/>
              </w:rPr>
              <w:t xml:space="preserve">осуществлять проверку соблюдения условий для выполнения магнитного, </w:t>
            </w:r>
            <w:proofErr w:type="spellStart"/>
            <w:r w:rsidRPr="00B15D94">
              <w:rPr>
                <w:rFonts w:eastAsia="Times New Roman"/>
                <w:szCs w:val="28"/>
              </w:rPr>
              <w:t>капилярного</w:t>
            </w:r>
            <w:proofErr w:type="spellEnd"/>
            <w:r w:rsidRPr="00B15D94">
              <w:rPr>
                <w:rFonts w:eastAsia="Times New Roman"/>
                <w:szCs w:val="28"/>
              </w:rPr>
              <w:t xml:space="preserve"> и радиационного контроля;</w:t>
            </w:r>
          </w:p>
          <w:p w:rsidR="002047CB" w:rsidRPr="00B15D94" w:rsidRDefault="002047CB" w:rsidP="00B15D94">
            <w:pPr>
              <w:spacing w:after="0"/>
              <w:rPr>
                <w:rFonts w:eastAsia="Times New Roman"/>
                <w:szCs w:val="28"/>
              </w:rPr>
            </w:pPr>
            <w:r>
              <w:t>-</w:t>
            </w:r>
            <w:r w:rsidRPr="00B15D94">
              <w:rPr>
                <w:rFonts w:eastAsia="Times New Roman"/>
                <w:szCs w:val="28"/>
              </w:rPr>
              <w:t>обеспеч</w:t>
            </w:r>
            <w:r w:rsidR="00B15D94" w:rsidRPr="00B15D94">
              <w:rPr>
                <w:rFonts w:eastAsia="Times New Roman"/>
                <w:szCs w:val="28"/>
              </w:rPr>
              <w:t>ивать</w:t>
            </w:r>
            <w:r w:rsidRPr="00B15D94">
              <w:rPr>
                <w:rFonts w:eastAsia="Times New Roman"/>
                <w:szCs w:val="28"/>
              </w:rPr>
              <w:t xml:space="preserve"> и соблюд</w:t>
            </w:r>
            <w:r w:rsidR="00B15D94" w:rsidRPr="00B15D94">
              <w:rPr>
                <w:rFonts w:eastAsia="Times New Roman"/>
                <w:szCs w:val="28"/>
              </w:rPr>
              <w:t>ать</w:t>
            </w:r>
            <w:r w:rsidRPr="00B15D94">
              <w:rPr>
                <w:rFonts w:eastAsia="Times New Roman"/>
                <w:szCs w:val="28"/>
              </w:rPr>
              <w:t xml:space="preserve"> требовани</w:t>
            </w:r>
            <w:r w:rsidR="00B15D94" w:rsidRPr="00B15D94">
              <w:rPr>
                <w:rFonts w:eastAsia="Times New Roman"/>
                <w:szCs w:val="28"/>
              </w:rPr>
              <w:t>я</w:t>
            </w:r>
            <w:r w:rsidRPr="00B15D94">
              <w:rPr>
                <w:rFonts w:eastAsia="Times New Roman"/>
                <w:szCs w:val="28"/>
              </w:rPr>
              <w:t xml:space="preserve"> безопасности на участках проведения магнитного, </w:t>
            </w:r>
            <w:proofErr w:type="spellStart"/>
            <w:r w:rsidRPr="00B15D94">
              <w:rPr>
                <w:rFonts w:eastAsia="Times New Roman"/>
                <w:szCs w:val="28"/>
              </w:rPr>
              <w:t>капилярного</w:t>
            </w:r>
            <w:proofErr w:type="spellEnd"/>
            <w:r w:rsidRPr="00B15D94">
              <w:rPr>
                <w:rFonts w:eastAsia="Times New Roman"/>
                <w:szCs w:val="28"/>
              </w:rPr>
              <w:t xml:space="preserve"> и радиационного контроля</w:t>
            </w:r>
            <w:r w:rsidR="003B5582" w:rsidRPr="00B15D94">
              <w:rPr>
                <w:rFonts w:eastAsia="Times New Roman"/>
                <w:szCs w:val="28"/>
              </w:rPr>
              <w:t>;</w:t>
            </w:r>
          </w:p>
          <w:p w:rsidR="00236AF6" w:rsidRPr="00B15D94" w:rsidRDefault="00236AF6" w:rsidP="00B15D94">
            <w:pPr>
              <w:spacing w:after="0"/>
              <w:rPr>
                <w:rFonts w:eastAsia="Times New Roman"/>
                <w:szCs w:val="28"/>
              </w:rPr>
            </w:pPr>
            <w:r w:rsidRPr="00B15D94">
              <w:rPr>
                <w:rFonts w:eastAsia="Times New Roman"/>
                <w:szCs w:val="28"/>
              </w:rPr>
              <w:t>-подготовки</w:t>
            </w:r>
            <w:r w:rsidRPr="00B15D94">
              <w:rPr>
                <w:rFonts w:eastAsia="Times New Roman"/>
                <w:szCs w:val="28"/>
              </w:rPr>
              <w:tab/>
              <w:t>средств</w:t>
            </w:r>
            <w:r w:rsidRPr="00B15D94">
              <w:rPr>
                <w:rFonts w:eastAsia="Times New Roman"/>
                <w:szCs w:val="28"/>
              </w:rPr>
              <w:tab/>
              <w:t>контроля</w:t>
            </w:r>
            <w:r w:rsidRPr="00B15D94">
              <w:rPr>
                <w:rFonts w:eastAsia="Times New Roman"/>
                <w:szCs w:val="28"/>
              </w:rPr>
              <w:tab/>
              <w:t>для магнитного</w:t>
            </w:r>
            <w:r w:rsidR="00D763A3" w:rsidRPr="00B15D94">
              <w:rPr>
                <w:rFonts w:eastAsia="Times New Roman"/>
                <w:szCs w:val="28"/>
              </w:rPr>
              <w:t>,</w:t>
            </w:r>
            <w:r w:rsidRPr="00B15D94">
              <w:rPr>
                <w:rFonts w:eastAsia="Times New Roman"/>
                <w:szCs w:val="28"/>
              </w:rPr>
              <w:t xml:space="preserve"> </w:t>
            </w:r>
            <w:proofErr w:type="spellStart"/>
            <w:r w:rsidRPr="00B15D94">
              <w:rPr>
                <w:rFonts w:eastAsia="Times New Roman"/>
                <w:szCs w:val="28"/>
              </w:rPr>
              <w:t>капилярного</w:t>
            </w:r>
            <w:proofErr w:type="spellEnd"/>
            <w:r w:rsidRPr="00B15D94">
              <w:rPr>
                <w:rFonts w:eastAsia="Times New Roman"/>
                <w:szCs w:val="28"/>
              </w:rPr>
              <w:t xml:space="preserve"> и радиационного контроля;</w:t>
            </w:r>
          </w:p>
          <w:p w:rsidR="00986E8C" w:rsidRDefault="00FC5088" w:rsidP="00947CD3">
            <w:pPr>
              <w:spacing w:after="0"/>
              <w:rPr>
                <w:rFonts w:eastAsia="Times New Roman"/>
                <w:szCs w:val="28"/>
              </w:rPr>
            </w:pPr>
            <w:r w:rsidRPr="00B15D94">
              <w:rPr>
                <w:rFonts w:eastAsia="Times New Roman"/>
                <w:szCs w:val="28"/>
              </w:rPr>
              <w:t>-</w:t>
            </w:r>
            <w:r w:rsidR="000D0C41" w:rsidRPr="00B15D94">
              <w:rPr>
                <w:rFonts w:eastAsia="Times New Roman"/>
                <w:szCs w:val="28"/>
              </w:rPr>
              <w:t>регистрации результатов контроля</w:t>
            </w:r>
            <w:r w:rsidR="00380E89">
              <w:rPr>
                <w:rFonts w:eastAsia="Times New Roman"/>
                <w:szCs w:val="28"/>
              </w:rPr>
              <w:t>;</w:t>
            </w:r>
          </w:p>
          <w:p w:rsidR="00380E89" w:rsidRPr="001E6C1A" w:rsidRDefault="00380E89" w:rsidP="00947CD3">
            <w:pPr>
              <w:spacing w:after="0"/>
              <w:rPr>
                <w:bCs/>
                <w:szCs w:val="28"/>
              </w:rPr>
            </w:pPr>
            <w:r>
              <w:rPr>
                <w:bCs/>
                <w:szCs w:val="24"/>
              </w:rPr>
              <w:t>-</w:t>
            </w:r>
            <w:r w:rsidRPr="000A6FF7">
              <w:rPr>
                <w:bCs/>
                <w:szCs w:val="24"/>
              </w:rPr>
              <w:t>работы с цифровыми сканерами</w:t>
            </w:r>
            <w:r>
              <w:rPr>
                <w:bCs/>
                <w:szCs w:val="24"/>
              </w:rPr>
              <w:t>.</w:t>
            </w:r>
          </w:p>
        </w:tc>
      </w:tr>
      <w:tr w:rsidR="00986E8C" w:rsidRPr="001E6C1A" w:rsidTr="00A12F0C">
        <w:tc>
          <w:tcPr>
            <w:tcW w:w="2014" w:type="dxa"/>
          </w:tcPr>
          <w:p w:rsidR="00986E8C" w:rsidRPr="00A12F0C" w:rsidRDefault="00A12F0C" w:rsidP="00A12F0C">
            <w:pPr>
              <w:spacing w:after="0"/>
              <w:jc w:val="left"/>
              <w:rPr>
                <w:b/>
                <w:bCs/>
                <w:i/>
                <w:szCs w:val="28"/>
              </w:rPr>
            </w:pPr>
            <w:r w:rsidRPr="00A12F0C">
              <w:rPr>
                <w:b/>
                <w:bCs/>
                <w:i/>
                <w:szCs w:val="28"/>
              </w:rPr>
              <w:t>Уметь</w:t>
            </w:r>
          </w:p>
        </w:tc>
        <w:tc>
          <w:tcPr>
            <w:tcW w:w="8222" w:type="dxa"/>
          </w:tcPr>
          <w:p w:rsidR="006358CC" w:rsidRPr="001E6C1A" w:rsidRDefault="00B15D94" w:rsidP="006358CC">
            <w:pPr>
              <w:pStyle w:val="afffb"/>
              <w:spacing w:line="240" w:lineRule="auto"/>
              <w:rPr>
                <w:szCs w:val="28"/>
              </w:rPr>
            </w:pPr>
            <w:r w:rsidRPr="005B3A16">
              <w:rPr>
                <w:szCs w:val="28"/>
              </w:rPr>
              <w:t>-</w:t>
            </w:r>
            <w:r w:rsidR="006358CC" w:rsidRPr="001E6C1A">
              <w:rPr>
                <w:szCs w:val="28"/>
              </w:rPr>
              <w:t xml:space="preserve">выявлять поверхностные </w:t>
            </w:r>
            <w:proofErr w:type="spellStart"/>
            <w:r w:rsidR="006358CC" w:rsidRPr="001E6C1A">
              <w:rPr>
                <w:szCs w:val="28"/>
              </w:rPr>
              <w:t>несплошности</w:t>
            </w:r>
            <w:proofErr w:type="spellEnd"/>
            <w:r w:rsidR="006358CC" w:rsidRPr="001E6C1A">
              <w:rPr>
                <w:szCs w:val="28"/>
              </w:rPr>
              <w:t xml:space="preserve"> и отклонения формы контролируемого объекта в соответствии с их внешними признаками;</w:t>
            </w:r>
          </w:p>
          <w:p w:rsidR="006358CC" w:rsidRDefault="006358CC" w:rsidP="006358CC">
            <w:pPr>
              <w:pStyle w:val="afffb"/>
              <w:spacing w:line="240" w:lineRule="auto"/>
              <w:rPr>
                <w:szCs w:val="28"/>
              </w:rPr>
            </w:pPr>
            <w:proofErr w:type="gramStart"/>
            <w:r>
              <w:rPr>
                <w:szCs w:val="28"/>
              </w:rPr>
              <w:t>- о</w:t>
            </w:r>
            <w:r w:rsidRPr="001E6C1A">
              <w:rPr>
                <w:szCs w:val="28"/>
              </w:rPr>
              <w:t xml:space="preserve">пределять тип поверхностной </w:t>
            </w:r>
            <w:proofErr w:type="spellStart"/>
            <w:r w:rsidRPr="001E6C1A">
              <w:rPr>
                <w:szCs w:val="28"/>
              </w:rPr>
              <w:t>несплошности</w:t>
            </w:r>
            <w:proofErr w:type="spellEnd"/>
            <w:r w:rsidRPr="001E6C1A">
              <w:rPr>
                <w:szCs w:val="28"/>
              </w:rPr>
              <w:t xml:space="preserve"> и вид отклонения формы контролируемого объект;</w:t>
            </w:r>
            <w:proofErr w:type="gramEnd"/>
          </w:p>
          <w:p w:rsidR="005E2BED" w:rsidRPr="005B3A16" w:rsidRDefault="006358CC" w:rsidP="005B3A16">
            <w:pPr>
              <w:spacing w:after="0"/>
              <w:rPr>
                <w:rFonts w:eastAsia="Times New Roman"/>
                <w:szCs w:val="28"/>
              </w:rPr>
            </w:pPr>
            <w:r>
              <w:rPr>
                <w:rFonts w:eastAsia="Times New Roman"/>
                <w:szCs w:val="28"/>
              </w:rPr>
              <w:t>-</w:t>
            </w:r>
            <w:r w:rsidR="005E2BED" w:rsidRPr="005B3A16">
              <w:rPr>
                <w:rFonts w:eastAsia="Times New Roman"/>
                <w:szCs w:val="28"/>
              </w:rPr>
              <w:t>применять</w:t>
            </w:r>
            <w:r w:rsidR="005E2BED" w:rsidRPr="005B3A16">
              <w:rPr>
                <w:rFonts w:eastAsia="Times New Roman"/>
                <w:szCs w:val="28"/>
              </w:rPr>
              <w:tab/>
              <w:t xml:space="preserve">приборы и оборудование для выполнения магнитного, </w:t>
            </w:r>
            <w:proofErr w:type="spellStart"/>
            <w:r w:rsidR="005E2BED" w:rsidRPr="005B3A16">
              <w:rPr>
                <w:rFonts w:eastAsia="Times New Roman"/>
                <w:szCs w:val="28"/>
              </w:rPr>
              <w:t>капилярного</w:t>
            </w:r>
            <w:proofErr w:type="spellEnd"/>
            <w:r w:rsidR="005E2BED" w:rsidRPr="005B3A16">
              <w:rPr>
                <w:rFonts w:eastAsia="Times New Roman"/>
                <w:szCs w:val="28"/>
              </w:rPr>
              <w:t xml:space="preserve"> и радиационного контроля;</w:t>
            </w:r>
          </w:p>
          <w:p w:rsidR="005E2BED" w:rsidRPr="005B3A16" w:rsidRDefault="005E2BED" w:rsidP="005B3A16">
            <w:pPr>
              <w:spacing w:after="0"/>
              <w:rPr>
                <w:rFonts w:eastAsia="Times New Roman"/>
                <w:szCs w:val="28"/>
              </w:rPr>
            </w:pPr>
            <w:r w:rsidRPr="005B3A16">
              <w:rPr>
                <w:rFonts w:eastAsia="Times New Roman"/>
                <w:szCs w:val="28"/>
              </w:rPr>
              <w:t>-определять</w:t>
            </w:r>
            <w:r w:rsidRPr="005B3A16">
              <w:rPr>
                <w:rFonts w:eastAsia="Times New Roman"/>
                <w:szCs w:val="28"/>
              </w:rPr>
              <w:tab/>
            </w:r>
            <w:proofErr w:type="spellStart"/>
            <w:r w:rsidRPr="005B3A16">
              <w:rPr>
                <w:rFonts w:eastAsia="Times New Roman"/>
                <w:szCs w:val="28"/>
              </w:rPr>
              <w:t>инастраивать</w:t>
            </w:r>
            <w:proofErr w:type="spellEnd"/>
            <w:r w:rsidRPr="005B3A16">
              <w:rPr>
                <w:rFonts w:eastAsia="Times New Roman"/>
                <w:szCs w:val="28"/>
              </w:rPr>
              <w:t xml:space="preserve"> параметры магнитного, </w:t>
            </w:r>
            <w:proofErr w:type="spellStart"/>
            <w:r w:rsidRPr="005B3A16">
              <w:rPr>
                <w:rFonts w:eastAsia="Times New Roman"/>
                <w:szCs w:val="28"/>
              </w:rPr>
              <w:t>капилярного</w:t>
            </w:r>
            <w:proofErr w:type="spellEnd"/>
            <w:r w:rsidRPr="005B3A16">
              <w:rPr>
                <w:rFonts w:eastAsia="Times New Roman"/>
                <w:szCs w:val="28"/>
              </w:rPr>
              <w:t xml:space="preserve"> и радиационного  контроля;</w:t>
            </w:r>
          </w:p>
          <w:p w:rsidR="005E2BED" w:rsidRPr="005B3A16" w:rsidRDefault="005E2BED" w:rsidP="005B3A16">
            <w:pPr>
              <w:spacing w:after="0"/>
              <w:rPr>
                <w:rFonts w:eastAsia="Times New Roman"/>
                <w:szCs w:val="28"/>
              </w:rPr>
            </w:pPr>
            <w:r w:rsidRPr="005B3A16">
              <w:rPr>
                <w:rFonts w:eastAsia="Times New Roman"/>
                <w:szCs w:val="28"/>
              </w:rPr>
              <w:t xml:space="preserve">- производить проверку с применением технических средств </w:t>
            </w:r>
            <w:r w:rsidR="00B15D94" w:rsidRPr="005B3A16">
              <w:rPr>
                <w:rFonts w:eastAsia="Times New Roman"/>
                <w:szCs w:val="28"/>
              </w:rPr>
              <w:t xml:space="preserve">магнитного, </w:t>
            </w:r>
            <w:proofErr w:type="spellStart"/>
            <w:r w:rsidR="00B15D94" w:rsidRPr="005B3A16">
              <w:rPr>
                <w:rFonts w:eastAsia="Times New Roman"/>
                <w:szCs w:val="28"/>
              </w:rPr>
              <w:t>капилярного</w:t>
            </w:r>
            <w:proofErr w:type="spellEnd"/>
            <w:r w:rsidR="00B15D94" w:rsidRPr="005B3A16">
              <w:rPr>
                <w:rFonts w:eastAsia="Times New Roman"/>
                <w:szCs w:val="28"/>
              </w:rPr>
              <w:t xml:space="preserve"> и радиационного  контроля;</w:t>
            </w:r>
          </w:p>
          <w:p w:rsidR="005E2BED" w:rsidRPr="005B3A16" w:rsidRDefault="005E2BED" w:rsidP="005B3A16">
            <w:pPr>
              <w:spacing w:after="0"/>
              <w:rPr>
                <w:rFonts w:eastAsia="Times New Roman"/>
                <w:szCs w:val="28"/>
              </w:rPr>
            </w:pPr>
            <w:r w:rsidRPr="005B3A16">
              <w:rPr>
                <w:rFonts w:eastAsia="Times New Roman"/>
                <w:szCs w:val="28"/>
              </w:rPr>
              <w:t>-применять</w:t>
            </w:r>
            <w:r w:rsidRPr="005B3A16">
              <w:rPr>
                <w:rFonts w:eastAsia="Times New Roman"/>
                <w:szCs w:val="28"/>
              </w:rPr>
              <w:tab/>
              <w:t>контрольные</w:t>
            </w:r>
            <w:r w:rsidRPr="005B3A16">
              <w:rPr>
                <w:rFonts w:eastAsia="Times New Roman"/>
                <w:szCs w:val="28"/>
              </w:rPr>
              <w:tab/>
              <w:t>образцы</w:t>
            </w:r>
            <w:r w:rsidRPr="005B3A16">
              <w:rPr>
                <w:rFonts w:eastAsia="Times New Roman"/>
                <w:szCs w:val="28"/>
              </w:rPr>
              <w:tab/>
              <w:t>для</w:t>
            </w:r>
            <w:r w:rsidRPr="005B3A16">
              <w:rPr>
                <w:rFonts w:eastAsia="Times New Roman"/>
                <w:szCs w:val="28"/>
              </w:rPr>
              <w:tab/>
              <w:t>определения</w:t>
            </w:r>
            <w:r w:rsidRPr="005B3A16">
              <w:rPr>
                <w:rFonts w:eastAsia="Times New Roman"/>
                <w:szCs w:val="28"/>
              </w:rPr>
              <w:tab/>
              <w:t>класса чувствительности контроля;</w:t>
            </w:r>
          </w:p>
          <w:p w:rsidR="005E2BED" w:rsidRPr="005B3A16" w:rsidRDefault="005E2BED" w:rsidP="005B3A16">
            <w:pPr>
              <w:spacing w:after="0"/>
              <w:rPr>
                <w:rFonts w:eastAsia="Times New Roman"/>
                <w:szCs w:val="28"/>
              </w:rPr>
            </w:pPr>
            <w:r w:rsidRPr="005B3A16">
              <w:rPr>
                <w:rFonts w:eastAsia="Times New Roman"/>
                <w:szCs w:val="28"/>
              </w:rPr>
              <w:lastRenderedPageBreak/>
              <w:t>-обрабатывать</w:t>
            </w:r>
            <w:r w:rsidRPr="005B3A16">
              <w:rPr>
                <w:rFonts w:eastAsia="Times New Roman"/>
                <w:szCs w:val="28"/>
              </w:rPr>
              <w:tab/>
              <w:t>контролируемый</w:t>
            </w:r>
            <w:r w:rsidRPr="005B3A16">
              <w:rPr>
                <w:rFonts w:eastAsia="Times New Roman"/>
                <w:szCs w:val="28"/>
              </w:rPr>
              <w:tab/>
              <w:t>объект</w:t>
            </w:r>
            <w:r w:rsidRPr="005B3A16">
              <w:rPr>
                <w:rFonts w:eastAsia="Times New Roman"/>
                <w:szCs w:val="28"/>
              </w:rPr>
              <w:tab/>
              <w:t xml:space="preserve">  дефектоскопическими материалами;</w:t>
            </w:r>
          </w:p>
          <w:p w:rsidR="005E2BED" w:rsidRPr="005B3A16" w:rsidRDefault="005E2BED" w:rsidP="005B3A16">
            <w:pPr>
              <w:spacing w:after="0"/>
              <w:rPr>
                <w:rFonts w:eastAsia="Times New Roman"/>
                <w:szCs w:val="28"/>
              </w:rPr>
            </w:pPr>
            <w:proofErr w:type="gramStart"/>
            <w:r w:rsidRPr="005B3A16">
              <w:rPr>
                <w:rFonts w:eastAsia="Times New Roman"/>
                <w:szCs w:val="28"/>
              </w:rPr>
              <w:t xml:space="preserve">-определять тип поверхностной </w:t>
            </w:r>
            <w:proofErr w:type="spellStart"/>
            <w:r w:rsidRPr="005B3A16">
              <w:rPr>
                <w:rFonts w:eastAsia="Times New Roman"/>
                <w:szCs w:val="28"/>
              </w:rPr>
              <w:t>несплошности</w:t>
            </w:r>
            <w:proofErr w:type="spellEnd"/>
            <w:r w:rsidRPr="005B3A16">
              <w:rPr>
                <w:rFonts w:eastAsia="Times New Roman"/>
                <w:szCs w:val="28"/>
              </w:rPr>
              <w:t xml:space="preserve"> и вид отклонения формы контролируемого объект;</w:t>
            </w:r>
            <w:proofErr w:type="gramEnd"/>
          </w:p>
          <w:p w:rsidR="00DC1413" w:rsidRPr="00DC1413" w:rsidRDefault="00DC1413" w:rsidP="00DC1413">
            <w:pPr>
              <w:pStyle w:val="afffb"/>
              <w:spacing w:line="240" w:lineRule="auto"/>
              <w:rPr>
                <w:szCs w:val="28"/>
              </w:rPr>
            </w:pPr>
            <w:r>
              <w:rPr>
                <w:szCs w:val="28"/>
              </w:rPr>
              <w:t>-</w:t>
            </w:r>
            <w:r w:rsidRPr="00DC1413">
              <w:rPr>
                <w:szCs w:val="28"/>
              </w:rPr>
              <w:t>применять</w:t>
            </w:r>
            <w:r w:rsidRPr="00DC1413">
              <w:rPr>
                <w:szCs w:val="28"/>
              </w:rPr>
              <w:tab/>
              <w:t>контрольные</w:t>
            </w:r>
            <w:r w:rsidRPr="00DC1413">
              <w:rPr>
                <w:szCs w:val="28"/>
              </w:rPr>
              <w:tab/>
              <w:t>образцы</w:t>
            </w:r>
            <w:r w:rsidRPr="00DC1413">
              <w:rPr>
                <w:szCs w:val="28"/>
              </w:rPr>
              <w:tab/>
              <w:t>для</w:t>
            </w:r>
            <w:r w:rsidRPr="00DC1413">
              <w:rPr>
                <w:szCs w:val="28"/>
              </w:rPr>
              <w:tab/>
              <w:t>определения</w:t>
            </w:r>
            <w:r w:rsidRPr="00DC1413">
              <w:rPr>
                <w:szCs w:val="28"/>
              </w:rPr>
              <w:tab/>
              <w:t>класса чувствительности контроля;</w:t>
            </w:r>
          </w:p>
          <w:p w:rsidR="00DC1413" w:rsidRPr="00DC1413" w:rsidRDefault="00DC1413" w:rsidP="00602E09">
            <w:pPr>
              <w:pStyle w:val="afffb"/>
              <w:spacing w:line="240" w:lineRule="auto"/>
              <w:rPr>
                <w:szCs w:val="28"/>
              </w:rPr>
            </w:pPr>
            <w:r>
              <w:rPr>
                <w:szCs w:val="28"/>
              </w:rPr>
              <w:t>-</w:t>
            </w:r>
            <w:r w:rsidRPr="00DC1413">
              <w:rPr>
                <w:szCs w:val="28"/>
              </w:rPr>
              <w:t>выявлять индикации в соответствии с их признаками;</w:t>
            </w:r>
          </w:p>
          <w:p w:rsidR="00986E8C" w:rsidRDefault="00FC5088" w:rsidP="00602E09">
            <w:pPr>
              <w:pStyle w:val="afffb"/>
              <w:spacing w:line="240" w:lineRule="auto"/>
              <w:rPr>
                <w:szCs w:val="28"/>
              </w:rPr>
            </w:pPr>
            <w:proofErr w:type="gramStart"/>
            <w:r>
              <w:rPr>
                <w:szCs w:val="28"/>
              </w:rPr>
              <w:t>-о</w:t>
            </w:r>
            <w:r w:rsidR="000D0C41" w:rsidRPr="001E6C1A">
              <w:rPr>
                <w:szCs w:val="28"/>
              </w:rPr>
              <w:t xml:space="preserve">пределять тип поверхностной </w:t>
            </w:r>
            <w:proofErr w:type="spellStart"/>
            <w:r w:rsidR="000D0C41" w:rsidRPr="001E6C1A">
              <w:rPr>
                <w:szCs w:val="28"/>
              </w:rPr>
              <w:t>несплошности</w:t>
            </w:r>
            <w:proofErr w:type="spellEnd"/>
            <w:r w:rsidR="000D0C41" w:rsidRPr="001E6C1A">
              <w:rPr>
                <w:szCs w:val="28"/>
              </w:rPr>
              <w:t xml:space="preserve"> и вид отклонения формы контролируемого объект;</w:t>
            </w:r>
            <w:proofErr w:type="gramEnd"/>
          </w:p>
          <w:p w:rsidR="00602E09" w:rsidRPr="00602E09" w:rsidRDefault="00602E09" w:rsidP="00602E09">
            <w:pPr>
              <w:spacing w:after="0"/>
            </w:pPr>
            <w:r>
              <w:t>-</w:t>
            </w:r>
            <w:proofErr w:type="spellStart"/>
            <w:r w:rsidRPr="006358CC">
              <w:t>определе</w:t>
            </w:r>
            <w:r w:rsidRPr="00602E09">
              <w:t>лять</w:t>
            </w:r>
            <w:proofErr w:type="spellEnd"/>
            <w:r w:rsidRPr="006358CC">
              <w:t xml:space="preserve"> измеряемы</w:t>
            </w:r>
            <w:r w:rsidRPr="00602E09">
              <w:t>е</w:t>
            </w:r>
            <w:r w:rsidRPr="006358CC">
              <w:t xml:space="preserve"> характеристик</w:t>
            </w:r>
            <w:r>
              <w:t>и</w:t>
            </w:r>
            <w:r w:rsidRPr="006358CC">
              <w:t xml:space="preserve"> выявленной </w:t>
            </w:r>
            <w:proofErr w:type="spellStart"/>
            <w:r w:rsidRPr="006358CC">
              <w:t>несплошности</w:t>
            </w:r>
            <w:proofErr w:type="spellEnd"/>
            <w:r w:rsidRPr="006358CC">
              <w:t xml:space="preserve"> для оценки качества контролируемого объекта;</w:t>
            </w:r>
          </w:p>
          <w:p w:rsidR="00DB3608" w:rsidRDefault="00FC5088" w:rsidP="00602E09">
            <w:pPr>
              <w:pStyle w:val="afffb"/>
              <w:spacing w:line="240" w:lineRule="auto"/>
              <w:rPr>
                <w:szCs w:val="28"/>
              </w:rPr>
            </w:pPr>
            <w:r>
              <w:rPr>
                <w:szCs w:val="28"/>
              </w:rPr>
              <w:t>-</w:t>
            </w:r>
            <w:r w:rsidR="000D0C41" w:rsidRPr="001E6C1A">
              <w:rPr>
                <w:szCs w:val="28"/>
              </w:rPr>
              <w:t xml:space="preserve">регистрировать результаты </w:t>
            </w:r>
            <w:r w:rsidR="002B398F" w:rsidRPr="002B398F">
              <w:rPr>
                <w:szCs w:val="28"/>
              </w:rPr>
              <w:t xml:space="preserve">магнитного, </w:t>
            </w:r>
            <w:proofErr w:type="spellStart"/>
            <w:r w:rsidR="002B398F" w:rsidRPr="002B398F">
              <w:rPr>
                <w:szCs w:val="28"/>
              </w:rPr>
              <w:t>капилярного</w:t>
            </w:r>
            <w:proofErr w:type="spellEnd"/>
            <w:r w:rsidR="002B398F" w:rsidRPr="002B398F">
              <w:rPr>
                <w:szCs w:val="28"/>
              </w:rPr>
              <w:t xml:space="preserve"> и радиационного контроля</w:t>
            </w:r>
            <w:r w:rsidR="00380E89">
              <w:rPr>
                <w:szCs w:val="28"/>
              </w:rPr>
              <w:t>;</w:t>
            </w:r>
          </w:p>
          <w:p w:rsidR="00602E09" w:rsidRPr="00602E09" w:rsidRDefault="00380E89" w:rsidP="00602E09">
            <w:pPr>
              <w:spacing w:after="0"/>
              <w:rPr>
                <w:rFonts w:eastAsia="Times New Roman"/>
                <w:bCs/>
                <w:szCs w:val="24"/>
                <w:lang w:eastAsia="en-US"/>
              </w:rPr>
            </w:pPr>
            <w:proofErr w:type="gramStart"/>
            <w:r>
              <w:rPr>
                <w:rFonts w:eastAsia="Times New Roman"/>
                <w:bCs/>
                <w:szCs w:val="24"/>
                <w:lang w:eastAsia="en-US"/>
              </w:rPr>
              <w:t xml:space="preserve">- </w:t>
            </w:r>
            <w:r w:rsidRPr="00380E89">
              <w:rPr>
                <w:rFonts w:eastAsia="Times New Roman"/>
                <w:bCs/>
                <w:szCs w:val="24"/>
                <w:lang w:eastAsia="en-US"/>
              </w:rPr>
              <w:t>преобразовывать</w:t>
            </w:r>
            <w:r w:rsidRPr="00380E89">
              <w:rPr>
                <w:rFonts w:eastAsia="Times New Roman"/>
                <w:bCs/>
                <w:szCs w:val="24"/>
                <w:lang w:eastAsia="en-US"/>
              </w:rPr>
              <w:tab/>
              <w:t xml:space="preserve">скрытое изображение </w:t>
            </w:r>
            <w:r w:rsidRPr="008F5F4A">
              <w:rPr>
                <w:rFonts w:eastAsia="Times New Roman"/>
                <w:bCs/>
                <w:szCs w:val="24"/>
                <w:lang w:eastAsia="en-US"/>
              </w:rPr>
              <w:t xml:space="preserve">в видимое в цифровых </w:t>
            </w:r>
            <w:r w:rsidRPr="00380E89">
              <w:rPr>
                <w:rFonts w:eastAsia="Times New Roman"/>
                <w:bCs/>
                <w:szCs w:val="24"/>
                <w:lang w:eastAsia="en-US"/>
              </w:rPr>
              <w:t>рентгенографических  аппаратах с компьютерной обработкой данных,</w:t>
            </w:r>
            <w:proofErr w:type="gramEnd"/>
          </w:p>
        </w:tc>
      </w:tr>
      <w:tr w:rsidR="00986E8C" w:rsidRPr="001E6C1A" w:rsidTr="00A12F0C">
        <w:tc>
          <w:tcPr>
            <w:tcW w:w="2014" w:type="dxa"/>
          </w:tcPr>
          <w:p w:rsidR="00986E8C" w:rsidRPr="00A12F0C" w:rsidRDefault="00A12F0C" w:rsidP="00A12F0C">
            <w:pPr>
              <w:spacing w:after="0"/>
              <w:jc w:val="left"/>
              <w:rPr>
                <w:b/>
                <w:bCs/>
                <w:i/>
                <w:szCs w:val="28"/>
              </w:rPr>
            </w:pPr>
            <w:r w:rsidRPr="00A12F0C">
              <w:rPr>
                <w:b/>
                <w:bCs/>
                <w:i/>
                <w:szCs w:val="28"/>
              </w:rPr>
              <w:lastRenderedPageBreak/>
              <w:t>Знать</w:t>
            </w:r>
          </w:p>
        </w:tc>
        <w:tc>
          <w:tcPr>
            <w:tcW w:w="8222" w:type="dxa"/>
          </w:tcPr>
          <w:p w:rsidR="005E2BED" w:rsidRDefault="005E2BED" w:rsidP="005D1876">
            <w:pPr>
              <w:pStyle w:val="afffb"/>
              <w:spacing w:line="240" w:lineRule="auto"/>
              <w:rPr>
                <w:szCs w:val="28"/>
              </w:rPr>
            </w:pPr>
            <w:r>
              <w:t>-ф</w:t>
            </w:r>
            <w:r w:rsidRPr="00F25C69">
              <w:t xml:space="preserve">изических принципов работы, области применения и принципиальные ограничения методов и средств </w:t>
            </w:r>
            <w:r>
              <w:rPr>
                <w:szCs w:val="28"/>
              </w:rPr>
              <w:t xml:space="preserve">магнитного, </w:t>
            </w:r>
            <w:proofErr w:type="spellStart"/>
            <w:r>
              <w:rPr>
                <w:szCs w:val="28"/>
              </w:rPr>
              <w:t>капилярного</w:t>
            </w:r>
            <w:proofErr w:type="spellEnd"/>
            <w:r>
              <w:rPr>
                <w:szCs w:val="28"/>
              </w:rPr>
              <w:t xml:space="preserve"> и радиационного</w:t>
            </w:r>
            <w:r w:rsidRPr="001E6C1A">
              <w:rPr>
                <w:szCs w:val="28"/>
              </w:rPr>
              <w:t xml:space="preserve"> контроля</w:t>
            </w:r>
          </w:p>
          <w:p w:rsidR="003B5582" w:rsidRDefault="00FC5088" w:rsidP="005D1876">
            <w:pPr>
              <w:pStyle w:val="afffb"/>
              <w:spacing w:line="240" w:lineRule="auto"/>
              <w:rPr>
                <w:szCs w:val="28"/>
              </w:rPr>
            </w:pPr>
            <w:r>
              <w:rPr>
                <w:szCs w:val="28"/>
              </w:rPr>
              <w:t>-</w:t>
            </w:r>
            <w:r w:rsidR="000D0C41" w:rsidRPr="001E6C1A">
              <w:rPr>
                <w:szCs w:val="28"/>
              </w:rPr>
              <w:t xml:space="preserve">средства </w:t>
            </w:r>
            <w:r w:rsidR="00675D53">
              <w:rPr>
                <w:szCs w:val="28"/>
              </w:rPr>
              <w:t xml:space="preserve">магнитного, </w:t>
            </w:r>
            <w:proofErr w:type="spellStart"/>
            <w:r w:rsidR="00675D53">
              <w:rPr>
                <w:szCs w:val="28"/>
              </w:rPr>
              <w:t>капилярного</w:t>
            </w:r>
            <w:proofErr w:type="spellEnd"/>
            <w:r w:rsidR="00675D53">
              <w:rPr>
                <w:szCs w:val="28"/>
              </w:rPr>
              <w:t xml:space="preserve"> и радиационного</w:t>
            </w:r>
            <w:r w:rsidR="00675D53" w:rsidRPr="001E6C1A">
              <w:rPr>
                <w:szCs w:val="28"/>
              </w:rPr>
              <w:t xml:space="preserve"> </w:t>
            </w:r>
            <w:r w:rsidR="000D0C41" w:rsidRPr="001E6C1A">
              <w:rPr>
                <w:szCs w:val="28"/>
              </w:rPr>
              <w:t xml:space="preserve">контроля, </w:t>
            </w:r>
          </w:p>
          <w:p w:rsidR="003B5582" w:rsidRDefault="003B5582" w:rsidP="005D1876">
            <w:pPr>
              <w:pStyle w:val="afffb"/>
              <w:spacing w:line="240" w:lineRule="auto"/>
              <w:rPr>
                <w:szCs w:val="28"/>
              </w:rPr>
            </w:pPr>
            <w:r>
              <w:rPr>
                <w:szCs w:val="28"/>
              </w:rPr>
              <w:t xml:space="preserve">- </w:t>
            </w:r>
            <w:r w:rsidR="000D0C41" w:rsidRPr="001E6C1A">
              <w:rPr>
                <w:szCs w:val="28"/>
              </w:rPr>
              <w:t xml:space="preserve">технологию проведения </w:t>
            </w:r>
            <w:r w:rsidR="00675D53">
              <w:rPr>
                <w:szCs w:val="28"/>
              </w:rPr>
              <w:t xml:space="preserve">магнитного, </w:t>
            </w:r>
            <w:proofErr w:type="spellStart"/>
            <w:r w:rsidR="00675D53">
              <w:rPr>
                <w:szCs w:val="28"/>
              </w:rPr>
              <w:t>капилярного</w:t>
            </w:r>
            <w:proofErr w:type="spellEnd"/>
            <w:r w:rsidR="00675D53">
              <w:rPr>
                <w:szCs w:val="28"/>
              </w:rPr>
              <w:t xml:space="preserve"> и радиационного</w:t>
            </w:r>
            <w:r w:rsidR="00675D53" w:rsidRPr="001E6C1A">
              <w:rPr>
                <w:szCs w:val="28"/>
              </w:rPr>
              <w:t xml:space="preserve"> </w:t>
            </w:r>
            <w:r w:rsidR="000D0C41" w:rsidRPr="001E6C1A">
              <w:rPr>
                <w:szCs w:val="28"/>
              </w:rPr>
              <w:t>контроля,</w:t>
            </w:r>
          </w:p>
          <w:p w:rsidR="002B398F" w:rsidRDefault="002B398F" w:rsidP="002B398F">
            <w:pPr>
              <w:pStyle w:val="afffb"/>
              <w:spacing w:line="240" w:lineRule="auto"/>
            </w:pPr>
            <w:r>
              <w:rPr>
                <w:szCs w:val="28"/>
              </w:rPr>
              <w:t>-</w:t>
            </w:r>
            <w:r w:rsidR="000D0C41" w:rsidRPr="001E6C1A">
              <w:rPr>
                <w:szCs w:val="28"/>
              </w:rPr>
              <w:t xml:space="preserve"> </w:t>
            </w:r>
            <w:r w:rsidR="00527AE5">
              <w:rPr>
                <w:szCs w:val="28"/>
              </w:rPr>
              <w:t>меры</w:t>
            </w:r>
            <w:r w:rsidR="000D0C41" w:rsidRPr="001E6C1A">
              <w:rPr>
                <w:szCs w:val="28"/>
              </w:rPr>
              <w:t xml:space="preserve"> </w:t>
            </w:r>
            <w:r>
              <w:t xml:space="preserve">безопасности при выполнении </w:t>
            </w:r>
            <w:r w:rsidRPr="002B398F">
              <w:rPr>
                <w:rFonts w:eastAsiaTheme="minorEastAsia"/>
                <w:szCs w:val="22"/>
              </w:rPr>
              <w:t xml:space="preserve">магнитного, </w:t>
            </w:r>
            <w:proofErr w:type="spellStart"/>
            <w:r w:rsidRPr="002B398F">
              <w:rPr>
                <w:rFonts w:eastAsiaTheme="minorEastAsia"/>
                <w:szCs w:val="22"/>
              </w:rPr>
              <w:t>капилярного</w:t>
            </w:r>
            <w:proofErr w:type="spellEnd"/>
            <w:r w:rsidRPr="002B398F">
              <w:rPr>
                <w:rFonts w:eastAsiaTheme="minorEastAsia"/>
                <w:szCs w:val="22"/>
              </w:rPr>
              <w:t xml:space="preserve"> и радиационного контроля</w:t>
            </w:r>
            <w:r>
              <w:t>;</w:t>
            </w:r>
          </w:p>
          <w:p w:rsidR="00CB43C9" w:rsidRPr="00CB43C9" w:rsidRDefault="00CB43C9" w:rsidP="00CB43C9">
            <w:r>
              <w:t xml:space="preserve">- </w:t>
            </w:r>
            <w:r w:rsidRPr="00CB43C9">
              <w:t>тип</w:t>
            </w:r>
            <w:r>
              <w:t>ы</w:t>
            </w:r>
            <w:r w:rsidRPr="00CB43C9">
              <w:t xml:space="preserve"> поверхностной </w:t>
            </w:r>
            <w:proofErr w:type="spellStart"/>
            <w:r w:rsidRPr="00CB43C9">
              <w:t>несплошности</w:t>
            </w:r>
            <w:proofErr w:type="spellEnd"/>
            <w:r w:rsidRPr="00CB43C9">
              <w:t xml:space="preserve"> и вида отклонения формы контролируемого объекта</w:t>
            </w:r>
          </w:p>
          <w:p w:rsidR="00DB3608" w:rsidRDefault="000D0C41" w:rsidP="005D1876">
            <w:pPr>
              <w:pStyle w:val="afffb"/>
              <w:spacing w:line="240" w:lineRule="auto"/>
              <w:rPr>
                <w:szCs w:val="28"/>
              </w:rPr>
            </w:pPr>
            <w:r w:rsidRPr="001E6C1A">
              <w:rPr>
                <w:szCs w:val="28"/>
              </w:rPr>
              <w:t xml:space="preserve"> </w:t>
            </w:r>
            <w:r w:rsidR="002B398F">
              <w:rPr>
                <w:szCs w:val="28"/>
              </w:rPr>
              <w:t xml:space="preserve">- </w:t>
            </w:r>
            <w:r w:rsidR="00527AE5">
              <w:rPr>
                <w:szCs w:val="28"/>
              </w:rPr>
              <w:t>правила</w:t>
            </w:r>
            <w:r w:rsidR="002B398F" w:rsidRPr="002B398F">
              <w:rPr>
                <w:rFonts w:eastAsiaTheme="minorEastAsia"/>
                <w:color w:val="000000"/>
              </w:rPr>
              <w:t xml:space="preserve"> </w:t>
            </w:r>
            <w:proofErr w:type="spellStart"/>
            <w:r w:rsidR="002B398F">
              <w:rPr>
                <w:rFonts w:eastAsiaTheme="minorEastAsia"/>
                <w:color w:val="000000"/>
              </w:rPr>
              <w:t>р</w:t>
            </w:r>
            <w:r w:rsidR="002B398F" w:rsidRPr="002B398F">
              <w:rPr>
                <w:szCs w:val="28"/>
              </w:rPr>
              <w:t>егистрир</w:t>
            </w:r>
            <w:r w:rsidR="002B398F">
              <w:rPr>
                <w:szCs w:val="28"/>
              </w:rPr>
              <w:t>ации</w:t>
            </w:r>
            <w:proofErr w:type="spellEnd"/>
            <w:r w:rsidR="002B398F" w:rsidRPr="002B398F">
              <w:rPr>
                <w:szCs w:val="28"/>
              </w:rPr>
              <w:t xml:space="preserve"> и оформл</w:t>
            </w:r>
            <w:r w:rsidR="002B398F">
              <w:rPr>
                <w:szCs w:val="28"/>
              </w:rPr>
              <w:t>ения</w:t>
            </w:r>
            <w:r w:rsidR="002B398F" w:rsidRPr="002B398F">
              <w:rPr>
                <w:szCs w:val="28"/>
              </w:rPr>
              <w:t xml:space="preserve"> результат</w:t>
            </w:r>
            <w:r w:rsidR="00527AE5">
              <w:rPr>
                <w:szCs w:val="28"/>
              </w:rPr>
              <w:t>ов</w:t>
            </w:r>
            <w:r w:rsidR="002B398F" w:rsidRPr="002B398F">
              <w:rPr>
                <w:szCs w:val="28"/>
              </w:rPr>
              <w:t xml:space="preserve"> магнитного, капиллярного и радиационного контроля</w:t>
            </w:r>
            <w:r w:rsidR="00380E89">
              <w:rPr>
                <w:szCs w:val="28"/>
              </w:rPr>
              <w:t>;</w:t>
            </w:r>
          </w:p>
          <w:p w:rsidR="00380E89" w:rsidRPr="00380E89" w:rsidRDefault="00380E89" w:rsidP="00380E89">
            <w:pPr>
              <w:pStyle w:val="afffb"/>
              <w:spacing w:line="240" w:lineRule="auto"/>
              <w:rPr>
                <w:szCs w:val="28"/>
              </w:rPr>
            </w:pPr>
            <w:r>
              <w:rPr>
                <w:szCs w:val="28"/>
              </w:rPr>
              <w:t xml:space="preserve">- </w:t>
            </w:r>
            <w:r w:rsidRPr="00380E89">
              <w:rPr>
                <w:szCs w:val="28"/>
              </w:rPr>
              <w:t>метод</w:t>
            </w:r>
            <w:r>
              <w:rPr>
                <w:szCs w:val="28"/>
              </w:rPr>
              <w:t>ы</w:t>
            </w:r>
            <w:r w:rsidRPr="00380E89">
              <w:rPr>
                <w:szCs w:val="28"/>
              </w:rPr>
              <w:t> преобразования изображений в цифровую форму;</w:t>
            </w:r>
          </w:p>
          <w:p w:rsidR="00380E89" w:rsidRPr="00380E89" w:rsidRDefault="00380E89" w:rsidP="00380E89">
            <w:pPr>
              <w:pStyle w:val="afffb"/>
              <w:spacing w:line="240" w:lineRule="auto"/>
              <w:rPr>
                <w:szCs w:val="28"/>
              </w:rPr>
            </w:pPr>
            <w:r w:rsidRPr="00380E89">
              <w:rPr>
                <w:szCs w:val="28"/>
              </w:rPr>
              <w:t xml:space="preserve"> </w:t>
            </w:r>
            <w:r>
              <w:rPr>
                <w:szCs w:val="28"/>
              </w:rPr>
              <w:t xml:space="preserve">- </w:t>
            </w:r>
            <w:r w:rsidRPr="00380E89">
              <w:rPr>
                <w:szCs w:val="28"/>
              </w:rPr>
              <w:t>принцип</w:t>
            </w:r>
            <w:r>
              <w:rPr>
                <w:szCs w:val="28"/>
              </w:rPr>
              <w:t>ы</w:t>
            </w:r>
            <w:r w:rsidRPr="00380E89">
              <w:rPr>
                <w:szCs w:val="28"/>
              </w:rPr>
              <w:tab/>
              <w:t>цифровой обработки и преобразования</w:t>
            </w:r>
            <w:r w:rsidRPr="00380E89">
              <w:rPr>
                <w:szCs w:val="28"/>
              </w:rPr>
              <w:tab/>
              <w:t>сигналов</w:t>
            </w:r>
            <w:r>
              <w:rPr>
                <w:szCs w:val="28"/>
              </w:rPr>
              <w:t xml:space="preserve"> </w:t>
            </w:r>
            <w:r w:rsidRPr="00380E89">
              <w:rPr>
                <w:szCs w:val="28"/>
              </w:rPr>
              <w:t>преобразователей и выходной информации;</w:t>
            </w:r>
          </w:p>
          <w:p w:rsidR="00380E89" w:rsidRPr="00380E89" w:rsidRDefault="00380E89" w:rsidP="00380E89">
            <w:pPr>
              <w:pStyle w:val="afffb"/>
              <w:spacing w:line="240" w:lineRule="auto"/>
            </w:pPr>
            <w:r>
              <w:rPr>
                <w:szCs w:val="28"/>
              </w:rPr>
              <w:t xml:space="preserve">- </w:t>
            </w:r>
            <w:r w:rsidRPr="00380E89">
              <w:rPr>
                <w:szCs w:val="28"/>
              </w:rPr>
              <w:t>скрытого изображения в видимое изображение в цифровых сканерах с компьютерной</w:t>
            </w:r>
            <w:r w:rsidRPr="00380E89">
              <w:rPr>
                <w:bCs/>
              </w:rPr>
              <w:t xml:space="preserve"> обработкой данных</w:t>
            </w:r>
            <w:r>
              <w:rPr>
                <w:bCs/>
              </w:rPr>
              <w:t>.</w:t>
            </w:r>
          </w:p>
        </w:tc>
      </w:tr>
      <w:bookmarkEnd w:id="10"/>
    </w:tbl>
    <w:p w:rsidR="00FD14E1" w:rsidRDefault="00FD14E1" w:rsidP="00947CD3">
      <w:pPr>
        <w:spacing w:after="0" w:line="360" w:lineRule="auto"/>
        <w:jc w:val="left"/>
        <w:rPr>
          <w:b/>
          <w:szCs w:val="28"/>
        </w:rPr>
      </w:pPr>
    </w:p>
    <w:p w:rsidR="009F7C1D" w:rsidRDefault="000D0C41" w:rsidP="00FD14E1">
      <w:pPr>
        <w:spacing w:after="0" w:line="276" w:lineRule="auto"/>
        <w:rPr>
          <w:b/>
          <w:szCs w:val="28"/>
        </w:rPr>
      </w:pPr>
      <w:r w:rsidRPr="00A529F6">
        <w:rPr>
          <w:b/>
          <w:szCs w:val="28"/>
        </w:rPr>
        <w:t>1.</w:t>
      </w:r>
      <w:r w:rsidR="00FD14E1">
        <w:rPr>
          <w:b/>
          <w:szCs w:val="28"/>
        </w:rPr>
        <w:t>2</w:t>
      </w:r>
      <w:r w:rsidRPr="00A529F6">
        <w:rPr>
          <w:b/>
          <w:szCs w:val="28"/>
        </w:rPr>
        <w:t xml:space="preserve"> Количество часов, отводимое на освоение профессионального модуля</w:t>
      </w:r>
    </w:p>
    <w:p w:rsidR="009F7C1D" w:rsidRDefault="009F7C1D" w:rsidP="009F7C1D">
      <w:pPr>
        <w:spacing w:after="0"/>
        <w:rPr>
          <w:szCs w:val="24"/>
        </w:rPr>
      </w:pPr>
    </w:p>
    <w:p w:rsidR="009F7C1D" w:rsidRPr="00315F34" w:rsidRDefault="009F7C1D" w:rsidP="00FD48AA">
      <w:pPr>
        <w:spacing w:after="0" w:line="276" w:lineRule="auto"/>
        <w:rPr>
          <w:szCs w:val="24"/>
        </w:rPr>
      </w:pPr>
      <w:r w:rsidRPr="00315F34">
        <w:rPr>
          <w:szCs w:val="24"/>
        </w:rPr>
        <w:t xml:space="preserve">Всего часов </w:t>
      </w:r>
      <w:r>
        <w:rPr>
          <w:szCs w:val="24"/>
        </w:rPr>
        <w:t>– 288</w:t>
      </w:r>
    </w:p>
    <w:p w:rsidR="009F7C1D" w:rsidRDefault="009F7C1D" w:rsidP="00FD48AA">
      <w:pPr>
        <w:spacing w:after="0" w:line="276" w:lineRule="auto"/>
        <w:rPr>
          <w:szCs w:val="24"/>
        </w:rPr>
      </w:pPr>
      <w:r w:rsidRPr="00315F34">
        <w:rPr>
          <w:szCs w:val="24"/>
        </w:rPr>
        <w:t>Из них на освоение</w:t>
      </w:r>
    </w:p>
    <w:p w:rsidR="00AE434A" w:rsidRDefault="00AE434A" w:rsidP="00FD48AA">
      <w:pPr>
        <w:spacing w:after="0" w:line="276" w:lineRule="auto"/>
        <w:rPr>
          <w:szCs w:val="28"/>
        </w:rPr>
      </w:pPr>
      <w:r>
        <w:rPr>
          <w:szCs w:val="28"/>
        </w:rPr>
        <w:t>ОПд.</w:t>
      </w:r>
      <w:r w:rsidR="006B3D6B">
        <w:rPr>
          <w:szCs w:val="28"/>
        </w:rPr>
        <w:t>01-36</w:t>
      </w:r>
      <w:r w:rsidR="00ED1A45">
        <w:rPr>
          <w:szCs w:val="28"/>
        </w:rPr>
        <w:t xml:space="preserve"> часов;</w:t>
      </w:r>
    </w:p>
    <w:p w:rsidR="006B3D6B" w:rsidRPr="00FD48AA" w:rsidRDefault="004F1ADB" w:rsidP="00FD48AA">
      <w:pPr>
        <w:spacing w:after="0" w:line="276" w:lineRule="auto"/>
        <w:rPr>
          <w:bCs/>
          <w:szCs w:val="28"/>
        </w:rPr>
      </w:pPr>
      <w:r w:rsidRPr="00FD48AA">
        <w:t>ПМд.01</w:t>
      </w:r>
      <w:r w:rsidR="006B3D6B" w:rsidRPr="00FD48AA">
        <w:rPr>
          <w:bCs/>
          <w:szCs w:val="28"/>
        </w:rPr>
        <w:t>-</w:t>
      </w:r>
      <w:r w:rsidR="004640B3" w:rsidRPr="00FD48AA">
        <w:rPr>
          <w:bCs/>
          <w:szCs w:val="28"/>
        </w:rPr>
        <w:t>252</w:t>
      </w:r>
      <w:r w:rsidR="00FD48AA" w:rsidRPr="00FD48AA">
        <w:rPr>
          <w:bCs/>
          <w:szCs w:val="28"/>
        </w:rPr>
        <w:t>:</w:t>
      </w:r>
    </w:p>
    <w:p w:rsidR="00986E8C" w:rsidRDefault="000D0C41" w:rsidP="00FD48AA">
      <w:pPr>
        <w:spacing w:after="0" w:line="276" w:lineRule="auto"/>
        <w:rPr>
          <w:szCs w:val="28"/>
        </w:rPr>
      </w:pPr>
      <w:r w:rsidRPr="00A529F6">
        <w:rPr>
          <w:szCs w:val="28"/>
        </w:rPr>
        <w:t>МДК</w:t>
      </w:r>
      <w:r w:rsidR="00AE434A">
        <w:rPr>
          <w:szCs w:val="28"/>
        </w:rPr>
        <w:t>д</w:t>
      </w:r>
      <w:r w:rsidR="00B3148F">
        <w:rPr>
          <w:szCs w:val="28"/>
        </w:rPr>
        <w:t>.0</w:t>
      </w:r>
      <w:r w:rsidR="00AE434A">
        <w:rPr>
          <w:szCs w:val="28"/>
        </w:rPr>
        <w:t>1</w:t>
      </w:r>
      <w:r w:rsidR="00B3148F">
        <w:rPr>
          <w:szCs w:val="28"/>
        </w:rPr>
        <w:t xml:space="preserve">.01 </w:t>
      </w:r>
      <w:r w:rsidRPr="00A529F6">
        <w:rPr>
          <w:szCs w:val="28"/>
        </w:rPr>
        <w:t xml:space="preserve"> </w:t>
      </w:r>
      <w:r w:rsidR="004B69D1" w:rsidRPr="00A529F6">
        <w:rPr>
          <w:szCs w:val="28"/>
        </w:rPr>
        <w:t>–</w:t>
      </w:r>
      <w:r w:rsidR="009A50B8">
        <w:rPr>
          <w:szCs w:val="28"/>
        </w:rPr>
        <w:t>3</w:t>
      </w:r>
      <w:r w:rsidR="00ED1A45">
        <w:rPr>
          <w:szCs w:val="28"/>
        </w:rPr>
        <w:t>6</w:t>
      </w:r>
      <w:r w:rsidR="004B69D1" w:rsidRPr="00A529F6">
        <w:rPr>
          <w:szCs w:val="28"/>
        </w:rPr>
        <w:t xml:space="preserve"> час</w:t>
      </w:r>
      <w:r w:rsidR="00ED1A45">
        <w:rPr>
          <w:szCs w:val="28"/>
        </w:rPr>
        <w:t>ов</w:t>
      </w:r>
      <w:r w:rsidR="00406204">
        <w:rPr>
          <w:szCs w:val="28"/>
        </w:rPr>
        <w:t>,</w:t>
      </w:r>
    </w:p>
    <w:p w:rsidR="00406204" w:rsidRDefault="00406204" w:rsidP="00FD48AA">
      <w:pPr>
        <w:spacing w:after="0" w:line="276" w:lineRule="auto"/>
        <w:rPr>
          <w:szCs w:val="28"/>
        </w:rPr>
      </w:pPr>
      <w:r w:rsidRPr="00A529F6">
        <w:rPr>
          <w:szCs w:val="28"/>
        </w:rPr>
        <w:t>МДК</w:t>
      </w:r>
      <w:r w:rsidR="00AE434A">
        <w:rPr>
          <w:szCs w:val="28"/>
        </w:rPr>
        <w:t>д.01</w:t>
      </w:r>
      <w:r>
        <w:rPr>
          <w:szCs w:val="28"/>
        </w:rPr>
        <w:t xml:space="preserve">.02 </w:t>
      </w:r>
      <w:r w:rsidRPr="00A529F6">
        <w:rPr>
          <w:szCs w:val="28"/>
        </w:rPr>
        <w:t xml:space="preserve"> –</w:t>
      </w:r>
      <w:r w:rsidR="009A50B8">
        <w:rPr>
          <w:szCs w:val="28"/>
        </w:rPr>
        <w:t>3</w:t>
      </w:r>
      <w:r w:rsidR="00ED1A45">
        <w:rPr>
          <w:szCs w:val="28"/>
        </w:rPr>
        <w:t>6</w:t>
      </w:r>
      <w:r w:rsidRPr="00A529F6">
        <w:rPr>
          <w:szCs w:val="28"/>
        </w:rPr>
        <w:t xml:space="preserve"> час</w:t>
      </w:r>
      <w:r>
        <w:rPr>
          <w:szCs w:val="28"/>
        </w:rPr>
        <w:t>ов,</w:t>
      </w:r>
    </w:p>
    <w:p w:rsidR="00406204" w:rsidRDefault="00406204" w:rsidP="00FD48AA">
      <w:pPr>
        <w:spacing w:after="0" w:line="276" w:lineRule="auto"/>
        <w:rPr>
          <w:szCs w:val="28"/>
        </w:rPr>
      </w:pPr>
      <w:r w:rsidRPr="00A529F6">
        <w:rPr>
          <w:szCs w:val="28"/>
        </w:rPr>
        <w:t>МДК</w:t>
      </w:r>
      <w:r w:rsidR="00AE434A">
        <w:rPr>
          <w:szCs w:val="28"/>
        </w:rPr>
        <w:t>д</w:t>
      </w:r>
      <w:r>
        <w:rPr>
          <w:szCs w:val="28"/>
        </w:rPr>
        <w:t>.0</w:t>
      </w:r>
      <w:r w:rsidR="00AE434A">
        <w:rPr>
          <w:szCs w:val="28"/>
        </w:rPr>
        <w:t>1.03</w:t>
      </w:r>
      <w:r>
        <w:rPr>
          <w:szCs w:val="28"/>
        </w:rPr>
        <w:t xml:space="preserve"> </w:t>
      </w:r>
      <w:r w:rsidRPr="00A529F6">
        <w:rPr>
          <w:szCs w:val="28"/>
        </w:rPr>
        <w:t xml:space="preserve"> –</w:t>
      </w:r>
      <w:r w:rsidR="009A50B8">
        <w:rPr>
          <w:szCs w:val="28"/>
        </w:rPr>
        <w:t>3</w:t>
      </w:r>
      <w:r w:rsidR="00ED1A45">
        <w:rPr>
          <w:szCs w:val="28"/>
        </w:rPr>
        <w:t>6</w:t>
      </w:r>
      <w:r w:rsidRPr="00A529F6">
        <w:rPr>
          <w:szCs w:val="28"/>
        </w:rPr>
        <w:t xml:space="preserve"> ча</w:t>
      </w:r>
      <w:r w:rsidR="00ED1A45">
        <w:rPr>
          <w:szCs w:val="28"/>
        </w:rPr>
        <w:t>сов</w:t>
      </w:r>
      <w:r>
        <w:rPr>
          <w:szCs w:val="28"/>
        </w:rPr>
        <w:t>,</w:t>
      </w:r>
    </w:p>
    <w:p w:rsidR="00986E8C" w:rsidRPr="00A529F6" w:rsidRDefault="000D0C41" w:rsidP="00FD48AA">
      <w:pPr>
        <w:spacing w:after="0" w:line="276" w:lineRule="auto"/>
        <w:rPr>
          <w:szCs w:val="28"/>
        </w:rPr>
      </w:pPr>
      <w:r w:rsidRPr="00A529F6">
        <w:rPr>
          <w:szCs w:val="28"/>
        </w:rPr>
        <w:t>на практик</w:t>
      </w:r>
      <w:r w:rsidR="009A50B8">
        <w:rPr>
          <w:szCs w:val="28"/>
        </w:rPr>
        <w:t>у</w:t>
      </w:r>
      <w:r w:rsidRPr="00A529F6">
        <w:rPr>
          <w:szCs w:val="28"/>
        </w:rPr>
        <w:t xml:space="preserve"> производственную -</w:t>
      </w:r>
      <w:r w:rsidR="00135CD3" w:rsidRPr="00A529F6">
        <w:rPr>
          <w:szCs w:val="28"/>
        </w:rPr>
        <w:t xml:space="preserve"> </w:t>
      </w:r>
      <w:r w:rsidR="009A50B8">
        <w:rPr>
          <w:szCs w:val="28"/>
        </w:rPr>
        <w:t>144</w:t>
      </w:r>
      <w:r w:rsidR="004B69D1" w:rsidRPr="00A529F6">
        <w:rPr>
          <w:szCs w:val="28"/>
        </w:rPr>
        <w:t xml:space="preserve"> часа</w:t>
      </w:r>
      <w:r w:rsidR="00FD48AA">
        <w:rPr>
          <w:szCs w:val="28"/>
        </w:rPr>
        <w:t>.</w:t>
      </w:r>
    </w:p>
    <w:p w:rsidR="00986E8C" w:rsidRDefault="00986E8C" w:rsidP="00986E8C">
      <w:pPr>
        <w:sectPr w:rsidR="00986E8C" w:rsidSect="00B11080">
          <w:headerReference w:type="default" r:id="rId10"/>
          <w:footerReference w:type="default" r:id="rId11"/>
          <w:pgSz w:w="11906" w:h="16838"/>
          <w:pgMar w:top="1134" w:right="851" w:bottom="992" w:left="1418" w:header="720" w:footer="720" w:gutter="0"/>
          <w:cols w:space="720"/>
          <w:titlePg/>
          <w:docGrid w:linePitch="600" w:charSpace="32768"/>
        </w:sectPr>
      </w:pPr>
    </w:p>
    <w:p w:rsidR="00E00383" w:rsidRPr="0034591F" w:rsidRDefault="000D0C41" w:rsidP="00ED6724">
      <w:pPr>
        <w:pStyle w:val="ad"/>
        <w:numPr>
          <w:ilvl w:val="0"/>
          <w:numId w:val="35"/>
        </w:numPr>
        <w:spacing w:line="360" w:lineRule="auto"/>
        <w:jc w:val="center"/>
        <w:rPr>
          <w:b/>
        </w:rPr>
      </w:pPr>
      <w:r w:rsidRPr="0034591F">
        <w:rPr>
          <w:b/>
        </w:rPr>
        <w:lastRenderedPageBreak/>
        <w:t>СТРУКТУРА И СОДЕРЖАНИЕ ПРОФЕССИОНАЛЬНОГО МОДУЛЯ</w:t>
      </w:r>
      <w:r w:rsidR="0034591F">
        <w:rPr>
          <w:b/>
        </w:rPr>
        <w:t xml:space="preserve"> </w:t>
      </w:r>
      <w:r w:rsidR="00AC5D61" w:rsidRPr="0034591F">
        <w:rPr>
          <w:b/>
          <w:bCs/>
        </w:rPr>
        <w:t xml:space="preserve">ПМд.01 </w:t>
      </w:r>
      <w:r w:rsidR="0034591F" w:rsidRPr="0034591F">
        <w:rPr>
          <w:b/>
          <w:bCs/>
          <w:szCs w:val="28"/>
        </w:rPr>
        <w:t xml:space="preserve">ВЫПОЛНЕНИЕ КОНТРОЛЯ </w:t>
      </w:r>
      <w:r w:rsidR="0034591F" w:rsidRPr="0034591F">
        <w:rPr>
          <w:b/>
        </w:rPr>
        <w:t xml:space="preserve">МАГНИТНОГО, КАПИЛЛЯРНОГО И РАДИАЦИОННОГО КОНТРОЛЯ </w:t>
      </w:r>
      <w:r w:rsidR="0034591F" w:rsidRPr="0034591F">
        <w:rPr>
          <w:b/>
          <w:bCs/>
          <w:szCs w:val="28"/>
        </w:rPr>
        <w:t>КОНТРОЛИРУЕМОГО ОБЪЕКТА</w:t>
      </w:r>
    </w:p>
    <w:tbl>
      <w:tblPr>
        <w:tblW w:w="5306"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91"/>
        <w:gridCol w:w="4601"/>
        <w:gridCol w:w="827"/>
        <w:gridCol w:w="824"/>
        <w:gridCol w:w="1229"/>
        <w:gridCol w:w="1635"/>
        <w:gridCol w:w="1150"/>
        <w:gridCol w:w="1065"/>
        <w:gridCol w:w="830"/>
        <w:gridCol w:w="1090"/>
      </w:tblGrid>
      <w:tr w:rsidR="00E00383" w:rsidRPr="00FD48AA" w:rsidTr="00840209">
        <w:trPr>
          <w:trHeight w:val="307"/>
        </w:trPr>
        <w:tc>
          <w:tcPr>
            <w:tcW w:w="818" w:type="pct"/>
            <w:vMerge w:val="restart"/>
            <w:tcBorders>
              <w:bottom w:val="single" w:sz="4" w:space="0" w:color="auto"/>
            </w:tcBorders>
            <w:vAlign w:val="center"/>
          </w:tcPr>
          <w:p w:rsidR="00E00383" w:rsidRPr="00FD48AA" w:rsidRDefault="00E00383" w:rsidP="00FD48AA">
            <w:pPr>
              <w:suppressAutoHyphens/>
              <w:spacing w:after="0"/>
              <w:jc w:val="center"/>
              <w:rPr>
                <w:szCs w:val="24"/>
              </w:rPr>
            </w:pPr>
            <w:r w:rsidRPr="00FD48AA">
              <w:rPr>
                <w:szCs w:val="24"/>
              </w:rPr>
              <w:t>Коды профессиональных общих компетенций</w:t>
            </w:r>
          </w:p>
        </w:tc>
        <w:tc>
          <w:tcPr>
            <w:tcW w:w="1452" w:type="pct"/>
            <w:vMerge w:val="restart"/>
            <w:tcBorders>
              <w:bottom w:val="single" w:sz="4" w:space="0" w:color="auto"/>
            </w:tcBorders>
            <w:vAlign w:val="center"/>
          </w:tcPr>
          <w:p w:rsidR="00E00383" w:rsidRPr="00FD48AA" w:rsidRDefault="00E00383" w:rsidP="00FD48AA">
            <w:pPr>
              <w:suppressAutoHyphens/>
              <w:spacing w:after="0"/>
              <w:jc w:val="center"/>
              <w:rPr>
                <w:szCs w:val="24"/>
              </w:rPr>
            </w:pPr>
            <w:r w:rsidRPr="00FD48AA">
              <w:rPr>
                <w:szCs w:val="24"/>
              </w:rPr>
              <w:t>Наименования разделов профессионального модуля</w:t>
            </w:r>
          </w:p>
        </w:tc>
        <w:tc>
          <w:tcPr>
            <w:tcW w:w="261" w:type="pct"/>
            <w:vMerge w:val="restart"/>
            <w:tcBorders>
              <w:bottom w:val="single" w:sz="4" w:space="0" w:color="auto"/>
            </w:tcBorders>
            <w:vAlign w:val="center"/>
          </w:tcPr>
          <w:p w:rsidR="00E00383" w:rsidRPr="00FD48AA" w:rsidRDefault="00E00383" w:rsidP="00FD48AA">
            <w:pPr>
              <w:spacing w:after="0"/>
              <w:jc w:val="center"/>
              <w:rPr>
                <w:szCs w:val="24"/>
              </w:rPr>
            </w:pPr>
            <w:r w:rsidRPr="00FD48AA">
              <w:rPr>
                <w:iCs/>
                <w:szCs w:val="24"/>
              </w:rPr>
              <w:t>Всего, час.</w:t>
            </w:r>
          </w:p>
        </w:tc>
        <w:tc>
          <w:tcPr>
            <w:tcW w:w="260" w:type="pct"/>
            <w:vMerge w:val="restart"/>
            <w:tcBorders>
              <w:bottom w:val="single" w:sz="4" w:space="0" w:color="auto"/>
            </w:tcBorders>
            <w:textDirection w:val="btLr"/>
            <w:vAlign w:val="center"/>
          </w:tcPr>
          <w:p w:rsidR="00E00383" w:rsidRPr="00FD48AA" w:rsidRDefault="00E00383" w:rsidP="00FD48AA">
            <w:pPr>
              <w:spacing w:after="0"/>
              <w:jc w:val="center"/>
              <w:rPr>
                <w:szCs w:val="24"/>
              </w:rPr>
            </w:pPr>
            <w:r w:rsidRPr="00FD48AA">
              <w:rPr>
                <w:iCs/>
                <w:szCs w:val="24"/>
              </w:rPr>
              <w:t>В т.ч. в форме практической</w:t>
            </w:r>
            <w:proofErr w:type="gramStart"/>
            <w:r w:rsidRPr="00FD48AA">
              <w:rPr>
                <w:iCs/>
                <w:szCs w:val="24"/>
              </w:rPr>
              <w:t>.</w:t>
            </w:r>
            <w:proofErr w:type="gramEnd"/>
            <w:r w:rsidRPr="00FD48AA">
              <w:rPr>
                <w:iCs/>
                <w:szCs w:val="24"/>
              </w:rPr>
              <w:t xml:space="preserve"> </w:t>
            </w:r>
            <w:proofErr w:type="gramStart"/>
            <w:r w:rsidRPr="00FD48AA">
              <w:rPr>
                <w:iCs/>
                <w:szCs w:val="24"/>
              </w:rPr>
              <w:t>п</w:t>
            </w:r>
            <w:proofErr w:type="gramEnd"/>
            <w:r w:rsidRPr="00FD48AA">
              <w:rPr>
                <w:iCs/>
                <w:szCs w:val="24"/>
              </w:rPr>
              <w:t>одготовки</w:t>
            </w:r>
          </w:p>
        </w:tc>
        <w:tc>
          <w:tcPr>
            <w:tcW w:w="2209" w:type="pct"/>
            <w:gridSpan w:val="6"/>
            <w:tcBorders>
              <w:bottom w:val="single" w:sz="4" w:space="0" w:color="auto"/>
            </w:tcBorders>
          </w:tcPr>
          <w:p w:rsidR="00E00383" w:rsidRPr="00FD48AA" w:rsidRDefault="00E00383" w:rsidP="00FD48AA">
            <w:pPr>
              <w:suppressAutoHyphens/>
              <w:spacing w:after="0"/>
              <w:jc w:val="center"/>
              <w:rPr>
                <w:szCs w:val="24"/>
              </w:rPr>
            </w:pPr>
            <w:r w:rsidRPr="00FD48AA">
              <w:rPr>
                <w:szCs w:val="24"/>
              </w:rPr>
              <w:t xml:space="preserve">Объем профессионального модуля, </w:t>
            </w:r>
            <w:proofErr w:type="spellStart"/>
            <w:r w:rsidRPr="00FD48AA">
              <w:rPr>
                <w:szCs w:val="24"/>
              </w:rPr>
              <w:t>ак</w:t>
            </w:r>
            <w:proofErr w:type="spellEnd"/>
            <w:r w:rsidRPr="00FD48AA">
              <w:rPr>
                <w:szCs w:val="24"/>
              </w:rPr>
              <w:t>. час.</w:t>
            </w:r>
          </w:p>
        </w:tc>
      </w:tr>
      <w:tr w:rsidR="00E00383" w:rsidRPr="00FD48AA" w:rsidTr="00840209">
        <w:trPr>
          <w:trHeight w:val="58"/>
        </w:trPr>
        <w:tc>
          <w:tcPr>
            <w:tcW w:w="818" w:type="pct"/>
            <w:vMerge/>
          </w:tcPr>
          <w:p w:rsidR="00E00383" w:rsidRPr="00FD48AA" w:rsidRDefault="00E00383" w:rsidP="00FD48AA">
            <w:pPr>
              <w:spacing w:after="0"/>
              <w:rPr>
                <w:i/>
                <w:szCs w:val="24"/>
              </w:rPr>
            </w:pPr>
          </w:p>
        </w:tc>
        <w:tc>
          <w:tcPr>
            <w:tcW w:w="1452" w:type="pct"/>
            <w:vMerge/>
            <w:vAlign w:val="center"/>
          </w:tcPr>
          <w:p w:rsidR="00E00383" w:rsidRPr="00FD48AA" w:rsidRDefault="00E00383" w:rsidP="00FD48AA">
            <w:pPr>
              <w:spacing w:after="0"/>
              <w:rPr>
                <w:i/>
                <w:szCs w:val="24"/>
              </w:rPr>
            </w:pPr>
          </w:p>
        </w:tc>
        <w:tc>
          <w:tcPr>
            <w:tcW w:w="261" w:type="pct"/>
            <w:vMerge/>
            <w:vAlign w:val="center"/>
          </w:tcPr>
          <w:p w:rsidR="00E00383" w:rsidRPr="00FD48AA" w:rsidRDefault="00E00383" w:rsidP="00FD48AA">
            <w:pPr>
              <w:spacing w:after="0"/>
              <w:rPr>
                <w:i/>
                <w:iCs/>
                <w:szCs w:val="24"/>
              </w:rPr>
            </w:pPr>
          </w:p>
        </w:tc>
        <w:tc>
          <w:tcPr>
            <w:tcW w:w="260" w:type="pct"/>
            <w:vMerge/>
            <w:shd w:val="clear" w:color="auto" w:fill="FFFF00"/>
          </w:tcPr>
          <w:p w:rsidR="00E00383" w:rsidRPr="00FD48AA" w:rsidRDefault="00E00383" w:rsidP="00FD48AA">
            <w:pPr>
              <w:suppressAutoHyphens/>
              <w:spacing w:after="0"/>
              <w:jc w:val="center"/>
              <w:rPr>
                <w:szCs w:val="24"/>
              </w:rPr>
            </w:pPr>
          </w:p>
        </w:tc>
        <w:tc>
          <w:tcPr>
            <w:tcW w:w="1603" w:type="pct"/>
            <w:gridSpan w:val="4"/>
          </w:tcPr>
          <w:p w:rsidR="00E00383" w:rsidRPr="00FD48AA" w:rsidRDefault="00E00383" w:rsidP="00FD48AA">
            <w:pPr>
              <w:suppressAutoHyphens/>
              <w:spacing w:after="0"/>
              <w:jc w:val="center"/>
              <w:rPr>
                <w:szCs w:val="24"/>
              </w:rPr>
            </w:pPr>
            <w:r w:rsidRPr="00FD48AA">
              <w:rPr>
                <w:szCs w:val="24"/>
              </w:rPr>
              <w:t>Обучение по МДК</w:t>
            </w:r>
          </w:p>
        </w:tc>
        <w:tc>
          <w:tcPr>
            <w:tcW w:w="606" w:type="pct"/>
            <w:gridSpan w:val="2"/>
            <w:vMerge w:val="restart"/>
            <w:vAlign w:val="center"/>
          </w:tcPr>
          <w:p w:rsidR="00E00383" w:rsidRPr="00FD48AA" w:rsidRDefault="00E00383" w:rsidP="00FD48AA">
            <w:pPr>
              <w:suppressAutoHyphens/>
              <w:spacing w:after="0"/>
              <w:jc w:val="center"/>
              <w:rPr>
                <w:szCs w:val="24"/>
              </w:rPr>
            </w:pPr>
            <w:r w:rsidRPr="00FD48AA">
              <w:rPr>
                <w:szCs w:val="24"/>
              </w:rPr>
              <w:t>Практики</w:t>
            </w:r>
          </w:p>
        </w:tc>
      </w:tr>
      <w:tr w:rsidR="00E00383" w:rsidRPr="00FD48AA" w:rsidTr="00840209">
        <w:tc>
          <w:tcPr>
            <w:tcW w:w="818" w:type="pct"/>
            <w:vMerge/>
          </w:tcPr>
          <w:p w:rsidR="00E00383" w:rsidRPr="00FD48AA" w:rsidRDefault="00E00383" w:rsidP="00FD48AA">
            <w:pPr>
              <w:spacing w:after="0"/>
              <w:rPr>
                <w:i/>
                <w:szCs w:val="24"/>
              </w:rPr>
            </w:pPr>
          </w:p>
        </w:tc>
        <w:tc>
          <w:tcPr>
            <w:tcW w:w="1452" w:type="pct"/>
            <w:vMerge/>
            <w:vAlign w:val="center"/>
          </w:tcPr>
          <w:p w:rsidR="00E00383" w:rsidRPr="00FD48AA" w:rsidRDefault="00E00383" w:rsidP="00FD48AA">
            <w:pPr>
              <w:spacing w:after="0"/>
              <w:rPr>
                <w:i/>
                <w:szCs w:val="24"/>
              </w:rPr>
            </w:pPr>
          </w:p>
        </w:tc>
        <w:tc>
          <w:tcPr>
            <w:tcW w:w="261" w:type="pct"/>
            <w:vMerge/>
            <w:vAlign w:val="center"/>
          </w:tcPr>
          <w:p w:rsidR="00E00383" w:rsidRPr="00FD48AA" w:rsidRDefault="00E00383" w:rsidP="00FD48AA">
            <w:pPr>
              <w:spacing w:after="0"/>
              <w:rPr>
                <w:i/>
                <w:iCs/>
                <w:szCs w:val="24"/>
              </w:rPr>
            </w:pPr>
          </w:p>
        </w:tc>
        <w:tc>
          <w:tcPr>
            <w:tcW w:w="260" w:type="pct"/>
            <w:vMerge/>
            <w:shd w:val="clear" w:color="auto" w:fill="FFFF00"/>
          </w:tcPr>
          <w:p w:rsidR="00E00383" w:rsidRPr="00FD48AA" w:rsidRDefault="00E00383" w:rsidP="00FD48AA">
            <w:pPr>
              <w:suppressAutoHyphens/>
              <w:spacing w:after="0"/>
              <w:jc w:val="center"/>
              <w:rPr>
                <w:szCs w:val="24"/>
              </w:rPr>
            </w:pPr>
          </w:p>
        </w:tc>
        <w:tc>
          <w:tcPr>
            <w:tcW w:w="388" w:type="pct"/>
            <w:vMerge w:val="restart"/>
          </w:tcPr>
          <w:p w:rsidR="00E00383" w:rsidRPr="00FD48AA" w:rsidRDefault="00E00383" w:rsidP="00FD48AA">
            <w:pPr>
              <w:suppressAutoHyphens/>
              <w:spacing w:after="0"/>
              <w:jc w:val="center"/>
              <w:rPr>
                <w:szCs w:val="24"/>
              </w:rPr>
            </w:pPr>
            <w:r w:rsidRPr="00FD48AA">
              <w:rPr>
                <w:szCs w:val="24"/>
              </w:rPr>
              <w:t>Всего</w:t>
            </w:r>
          </w:p>
          <w:p w:rsidR="00E00383" w:rsidRPr="00FD48AA" w:rsidRDefault="00E00383" w:rsidP="00FD48AA">
            <w:pPr>
              <w:suppressAutoHyphens/>
              <w:spacing w:after="0"/>
              <w:jc w:val="center"/>
              <w:rPr>
                <w:szCs w:val="24"/>
              </w:rPr>
            </w:pPr>
          </w:p>
        </w:tc>
        <w:tc>
          <w:tcPr>
            <w:tcW w:w="1215" w:type="pct"/>
            <w:gridSpan w:val="3"/>
          </w:tcPr>
          <w:p w:rsidR="00E00383" w:rsidRPr="00FD48AA" w:rsidRDefault="00E00383" w:rsidP="00FD48AA">
            <w:pPr>
              <w:suppressAutoHyphens/>
              <w:spacing w:after="0"/>
              <w:jc w:val="center"/>
              <w:rPr>
                <w:szCs w:val="24"/>
              </w:rPr>
            </w:pPr>
            <w:r w:rsidRPr="00FD48AA">
              <w:rPr>
                <w:szCs w:val="24"/>
              </w:rPr>
              <w:t>В том числе</w:t>
            </w:r>
          </w:p>
        </w:tc>
        <w:tc>
          <w:tcPr>
            <w:tcW w:w="606" w:type="pct"/>
            <w:gridSpan w:val="2"/>
            <w:vMerge/>
            <w:vAlign w:val="center"/>
          </w:tcPr>
          <w:p w:rsidR="00E00383" w:rsidRPr="00FD48AA" w:rsidRDefault="00E00383" w:rsidP="00FD48AA">
            <w:pPr>
              <w:suppressAutoHyphens/>
              <w:spacing w:after="0"/>
              <w:jc w:val="center"/>
              <w:rPr>
                <w:i/>
                <w:szCs w:val="24"/>
              </w:rPr>
            </w:pPr>
          </w:p>
        </w:tc>
      </w:tr>
      <w:tr w:rsidR="00593057" w:rsidRPr="00FD48AA" w:rsidTr="00840209">
        <w:trPr>
          <w:cantSplit/>
          <w:trHeight w:val="946"/>
        </w:trPr>
        <w:tc>
          <w:tcPr>
            <w:tcW w:w="818" w:type="pct"/>
            <w:vMerge/>
          </w:tcPr>
          <w:p w:rsidR="00E00383" w:rsidRPr="00FD48AA" w:rsidRDefault="00E00383" w:rsidP="00FD48AA">
            <w:pPr>
              <w:spacing w:after="0"/>
              <w:rPr>
                <w:i/>
                <w:szCs w:val="24"/>
              </w:rPr>
            </w:pPr>
          </w:p>
        </w:tc>
        <w:tc>
          <w:tcPr>
            <w:tcW w:w="1452" w:type="pct"/>
            <w:vMerge/>
            <w:vAlign w:val="center"/>
          </w:tcPr>
          <w:p w:rsidR="00E00383" w:rsidRPr="00FD48AA" w:rsidRDefault="00E00383" w:rsidP="00FD48AA">
            <w:pPr>
              <w:spacing w:after="0"/>
              <w:rPr>
                <w:i/>
                <w:szCs w:val="24"/>
              </w:rPr>
            </w:pPr>
          </w:p>
        </w:tc>
        <w:tc>
          <w:tcPr>
            <w:tcW w:w="261" w:type="pct"/>
            <w:vMerge/>
            <w:vAlign w:val="center"/>
          </w:tcPr>
          <w:p w:rsidR="00E00383" w:rsidRPr="00FD48AA" w:rsidRDefault="00E00383" w:rsidP="00FD48AA">
            <w:pPr>
              <w:spacing w:after="0"/>
              <w:rPr>
                <w:i/>
                <w:szCs w:val="24"/>
              </w:rPr>
            </w:pPr>
          </w:p>
        </w:tc>
        <w:tc>
          <w:tcPr>
            <w:tcW w:w="260" w:type="pct"/>
            <w:vMerge/>
            <w:shd w:val="clear" w:color="auto" w:fill="FFFF00"/>
          </w:tcPr>
          <w:p w:rsidR="00E00383" w:rsidRPr="00FD48AA" w:rsidRDefault="00E00383" w:rsidP="00FD48AA">
            <w:pPr>
              <w:suppressAutoHyphens/>
              <w:spacing w:after="0"/>
              <w:jc w:val="center"/>
              <w:rPr>
                <w:i/>
                <w:szCs w:val="24"/>
              </w:rPr>
            </w:pPr>
          </w:p>
        </w:tc>
        <w:tc>
          <w:tcPr>
            <w:tcW w:w="388" w:type="pct"/>
            <w:vMerge/>
          </w:tcPr>
          <w:p w:rsidR="00E00383" w:rsidRPr="00FD48AA" w:rsidRDefault="00E00383" w:rsidP="00FD48AA">
            <w:pPr>
              <w:suppressAutoHyphens/>
              <w:spacing w:after="0"/>
              <w:jc w:val="center"/>
              <w:rPr>
                <w:i/>
                <w:szCs w:val="24"/>
              </w:rPr>
            </w:pPr>
          </w:p>
        </w:tc>
        <w:tc>
          <w:tcPr>
            <w:tcW w:w="516" w:type="pct"/>
            <w:vAlign w:val="center"/>
          </w:tcPr>
          <w:p w:rsidR="00E00383" w:rsidRPr="00FD48AA" w:rsidRDefault="00E00383" w:rsidP="00FD48AA">
            <w:pPr>
              <w:suppressAutoHyphens/>
              <w:spacing w:after="0"/>
              <w:jc w:val="center"/>
              <w:rPr>
                <w:color w:val="000000"/>
                <w:szCs w:val="24"/>
              </w:rPr>
            </w:pPr>
            <w:r w:rsidRPr="00FD48AA">
              <w:rPr>
                <w:color w:val="000000"/>
                <w:szCs w:val="24"/>
              </w:rPr>
              <w:t>Лабораторных и практических</w:t>
            </w:r>
            <w:proofErr w:type="gramStart"/>
            <w:r w:rsidRPr="00FD48AA">
              <w:rPr>
                <w:color w:val="000000"/>
                <w:szCs w:val="24"/>
              </w:rPr>
              <w:t>.</w:t>
            </w:r>
            <w:proofErr w:type="gramEnd"/>
            <w:r w:rsidRPr="00FD48AA">
              <w:rPr>
                <w:color w:val="000000"/>
                <w:szCs w:val="24"/>
              </w:rPr>
              <w:t xml:space="preserve"> </w:t>
            </w:r>
            <w:proofErr w:type="gramStart"/>
            <w:r w:rsidRPr="00FD48AA">
              <w:rPr>
                <w:color w:val="000000"/>
                <w:szCs w:val="24"/>
              </w:rPr>
              <w:t>з</w:t>
            </w:r>
            <w:proofErr w:type="gramEnd"/>
            <w:r w:rsidRPr="00FD48AA">
              <w:rPr>
                <w:color w:val="000000"/>
                <w:szCs w:val="24"/>
              </w:rPr>
              <w:t>анятий</w:t>
            </w:r>
          </w:p>
          <w:p w:rsidR="00E00383" w:rsidRPr="00FD48AA" w:rsidRDefault="00E00383" w:rsidP="00FD48AA">
            <w:pPr>
              <w:suppressAutoHyphens/>
              <w:spacing w:after="0"/>
              <w:jc w:val="center"/>
              <w:rPr>
                <w:i/>
                <w:szCs w:val="24"/>
              </w:rPr>
            </w:pPr>
          </w:p>
        </w:tc>
        <w:tc>
          <w:tcPr>
            <w:tcW w:w="363" w:type="pct"/>
            <w:vAlign w:val="center"/>
          </w:tcPr>
          <w:p w:rsidR="00E00383" w:rsidRPr="00FD48AA" w:rsidRDefault="00E00383" w:rsidP="00FD48AA">
            <w:pPr>
              <w:suppressAutoHyphens/>
              <w:spacing w:after="0"/>
              <w:jc w:val="center"/>
              <w:rPr>
                <w:color w:val="000000"/>
                <w:szCs w:val="24"/>
              </w:rPr>
            </w:pPr>
            <w:r w:rsidRPr="00FD48AA">
              <w:rPr>
                <w:szCs w:val="24"/>
              </w:rPr>
              <w:t>Курсовых работ (проекто</w:t>
            </w:r>
            <w:r w:rsidR="00593057" w:rsidRPr="00FD48AA">
              <w:rPr>
                <w:szCs w:val="24"/>
              </w:rPr>
              <w:t>в</w:t>
            </w:r>
            <w:r w:rsidRPr="00FD48AA">
              <w:rPr>
                <w:szCs w:val="24"/>
              </w:rPr>
              <w:t>)</w:t>
            </w:r>
          </w:p>
          <w:p w:rsidR="00ED6724" w:rsidRPr="00FD48AA" w:rsidRDefault="00ED6724" w:rsidP="00FD48AA">
            <w:pPr>
              <w:suppressAutoHyphens/>
              <w:spacing w:after="0"/>
              <w:rPr>
                <w:iCs/>
                <w:szCs w:val="24"/>
              </w:rPr>
            </w:pPr>
          </w:p>
        </w:tc>
        <w:tc>
          <w:tcPr>
            <w:tcW w:w="336" w:type="pct"/>
            <w:vAlign w:val="center"/>
          </w:tcPr>
          <w:p w:rsidR="00E00383" w:rsidRPr="00FD48AA" w:rsidRDefault="00E00383" w:rsidP="00FD48AA">
            <w:pPr>
              <w:suppressAutoHyphens/>
              <w:spacing w:after="0"/>
              <w:jc w:val="center"/>
              <w:rPr>
                <w:szCs w:val="24"/>
              </w:rPr>
            </w:pPr>
            <w:r w:rsidRPr="00FD48AA">
              <w:rPr>
                <w:szCs w:val="24"/>
              </w:rPr>
              <w:t>Самостоятельная работа</w:t>
            </w:r>
          </w:p>
        </w:tc>
        <w:tc>
          <w:tcPr>
            <w:tcW w:w="262" w:type="pct"/>
            <w:vAlign w:val="center"/>
          </w:tcPr>
          <w:p w:rsidR="00E00383" w:rsidRPr="00FD48AA" w:rsidRDefault="00E00383" w:rsidP="00FD48AA">
            <w:pPr>
              <w:suppressAutoHyphens/>
              <w:spacing w:after="0"/>
              <w:jc w:val="center"/>
              <w:rPr>
                <w:szCs w:val="24"/>
              </w:rPr>
            </w:pPr>
            <w:r w:rsidRPr="00FD48AA">
              <w:rPr>
                <w:szCs w:val="24"/>
              </w:rPr>
              <w:t>Учебная</w:t>
            </w:r>
          </w:p>
          <w:p w:rsidR="00E00383" w:rsidRPr="00FD48AA" w:rsidRDefault="00E00383" w:rsidP="00FD48AA">
            <w:pPr>
              <w:suppressAutoHyphens/>
              <w:spacing w:after="0"/>
              <w:jc w:val="center"/>
              <w:rPr>
                <w:i/>
                <w:szCs w:val="24"/>
              </w:rPr>
            </w:pPr>
          </w:p>
        </w:tc>
        <w:tc>
          <w:tcPr>
            <w:tcW w:w="344" w:type="pct"/>
            <w:vAlign w:val="center"/>
          </w:tcPr>
          <w:p w:rsidR="00E00383" w:rsidRPr="00FD48AA" w:rsidRDefault="00E00383" w:rsidP="00FD48AA">
            <w:pPr>
              <w:suppressAutoHyphens/>
              <w:spacing w:after="0"/>
              <w:jc w:val="center"/>
              <w:rPr>
                <w:szCs w:val="24"/>
              </w:rPr>
            </w:pPr>
            <w:r w:rsidRPr="00FD48AA">
              <w:rPr>
                <w:szCs w:val="24"/>
              </w:rPr>
              <w:t>Производственная</w:t>
            </w:r>
          </w:p>
          <w:p w:rsidR="00E00383" w:rsidRPr="00FD48AA" w:rsidRDefault="00E00383" w:rsidP="00FD48AA">
            <w:pPr>
              <w:suppressAutoHyphens/>
              <w:spacing w:after="0"/>
              <w:jc w:val="center"/>
              <w:rPr>
                <w:i/>
                <w:szCs w:val="24"/>
              </w:rPr>
            </w:pPr>
          </w:p>
        </w:tc>
      </w:tr>
      <w:tr w:rsidR="00593057" w:rsidRPr="00FD48AA" w:rsidTr="00840209">
        <w:trPr>
          <w:trHeight w:val="305"/>
        </w:trPr>
        <w:tc>
          <w:tcPr>
            <w:tcW w:w="818" w:type="pct"/>
            <w:vAlign w:val="center"/>
          </w:tcPr>
          <w:p w:rsidR="00E00383" w:rsidRPr="00FD48AA" w:rsidRDefault="00E00383" w:rsidP="00FD48AA">
            <w:pPr>
              <w:spacing w:after="0"/>
              <w:jc w:val="center"/>
              <w:rPr>
                <w:i/>
                <w:szCs w:val="24"/>
              </w:rPr>
            </w:pPr>
            <w:r w:rsidRPr="00FD48AA">
              <w:rPr>
                <w:i/>
                <w:szCs w:val="24"/>
              </w:rPr>
              <w:t>1</w:t>
            </w:r>
          </w:p>
        </w:tc>
        <w:tc>
          <w:tcPr>
            <w:tcW w:w="1452" w:type="pct"/>
            <w:vAlign w:val="center"/>
          </w:tcPr>
          <w:p w:rsidR="00E00383" w:rsidRPr="00FD48AA" w:rsidRDefault="00E00383" w:rsidP="00FD48AA">
            <w:pPr>
              <w:spacing w:after="0"/>
              <w:jc w:val="center"/>
              <w:rPr>
                <w:i/>
                <w:szCs w:val="24"/>
              </w:rPr>
            </w:pPr>
            <w:r w:rsidRPr="00FD48AA">
              <w:rPr>
                <w:i/>
                <w:szCs w:val="24"/>
              </w:rPr>
              <w:t>2</w:t>
            </w:r>
          </w:p>
        </w:tc>
        <w:tc>
          <w:tcPr>
            <w:tcW w:w="261" w:type="pct"/>
            <w:vAlign w:val="center"/>
          </w:tcPr>
          <w:p w:rsidR="00E00383" w:rsidRPr="00FD48AA" w:rsidRDefault="00E00383" w:rsidP="00FD48AA">
            <w:pPr>
              <w:spacing w:after="0"/>
              <w:jc w:val="center"/>
              <w:rPr>
                <w:i/>
                <w:szCs w:val="24"/>
              </w:rPr>
            </w:pPr>
            <w:r w:rsidRPr="00FD48AA">
              <w:rPr>
                <w:i/>
                <w:szCs w:val="24"/>
              </w:rPr>
              <w:t>3</w:t>
            </w:r>
          </w:p>
        </w:tc>
        <w:tc>
          <w:tcPr>
            <w:tcW w:w="260" w:type="pct"/>
            <w:vAlign w:val="center"/>
          </w:tcPr>
          <w:p w:rsidR="00E00383" w:rsidRPr="00FD48AA" w:rsidRDefault="00E00383" w:rsidP="00FD48AA">
            <w:pPr>
              <w:spacing w:after="0"/>
              <w:jc w:val="center"/>
              <w:rPr>
                <w:i/>
                <w:szCs w:val="24"/>
              </w:rPr>
            </w:pPr>
            <w:r w:rsidRPr="00FD48AA">
              <w:rPr>
                <w:i/>
                <w:szCs w:val="24"/>
              </w:rPr>
              <w:t>4</w:t>
            </w:r>
          </w:p>
        </w:tc>
        <w:tc>
          <w:tcPr>
            <w:tcW w:w="388" w:type="pct"/>
            <w:vAlign w:val="center"/>
          </w:tcPr>
          <w:p w:rsidR="00E00383" w:rsidRPr="00FD48AA" w:rsidRDefault="00E00383" w:rsidP="00FD48AA">
            <w:pPr>
              <w:spacing w:after="0"/>
              <w:jc w:val="center"/>
              <w:rPr>
                <w:i/>
                <w:szCs w:val="24"/>
              </w:rPr>
            </w:pPr>
            <w:r w:rsidRPr="00FD48AA">
              <w:rPr>
                <w:i/>
                <w:szCs w:val="24"/>
              </w:rPr>
              <w:t>5</w:t>
            </w:r>
          </w:p>
        </w:tc>
        <w:tc>
          <w:tcPr>
            <w:tcW w:w="516" w:type="pct"/>
            <w:vAlign w:val="center"/>
          </w:tcPr>
          <w:p w:rsidR="00E00383" w:rsidRPr="00FD48AA" w:rsidRDefault="00E00383" w:rsidP="00FD48AA">
            <w:pPr>
              <w:spacing w:after="0"/>
              <w:jc w:val="center"/>
              <w:rPr>
                <w:i/>
                <w:szCs w:val="24"/>
              </w:rPr>
            </w:pPr>
            <w:r w:rsidRPr="00FD48AA">
              <w:rPr>
                <w:i/>
                <w:szCs w:val="24"/>
              </w:rPr>
              <w:t>6</w:t>
            </w:r>
          </w:p>
        </w:tc>
        <w:tc>
          <w:tcPr>
            <w:tcW w:w="363" w:type="pct"/>
            <w:vAlign w:val="center"/>
          </w:tcPr>
          <w:p w:rsidR="00E00383" w:rsidRPr="00FD48AA" w:rsidRDefault="00E00383" w:rsidP="00FD48AA">
            <w:pPr>
              <w:spacing w:after="0"/>
              <w:jc w:val="center"/>
              <w:rPr>
                <w:i/>
                <w:szCs w:val="24"/>
              </w:rPr>
            </w:pPr>
            <w:r w:rsidRPr="00FD48AA">
              <w:rPr>
                <w:i/>
                <w:szCs w:val="24"/>
              </w:rPr>
              <w:t>7</w:t>
            </w:r>
          </w:p>
        </w:tc>
        <w:tc>
          <w:tcPr>
            <w:tcW w:w="336" w:type="pct"/>
            <w:vAlign w:val="center"/>
          </w:tcPr>
          <w:p w:rsidR="00E00383" w:rsidRPr="00FD48AA" w:rsidRDefault="00E00383" w:rsidP="00FD48AA">
            <w:pPr>
              <w:spacing w:after="0"/>
              <w:jc w:val="center"/>
              <w:rPr>
                <w:i/>
                <w:szCs w:val="24"/>
              </w:rPr>
            </w:pPr>
            <w:r w:rsidRPr="00FD48AA">
              <w:rPr>
                <w:i/>
                <w:szCs w:val="24"/>
              </w:rPr>
              <w:t>8</w:t>
            </w:r>
          </w:p>
        </w:tc>
        <w:tc>
          <w:tcPr>
            <w:tcW w:w="262" w:type="pct"/>
            <w:vAlign w:val="center"/>
          </w:tcPr>
          <w:p w:rsidR="00E00383" w:rsidRPr="00FD48AA" w:rsidRDefault="00E00383" w:rsidP="00FD48AA">
            <w:pPr>
              <w:spacing w:after="0"/>
              <w:jc w:val="center"/>
              <w:rPr>
                <w:i/>
                <w:szCs w:val="24"/>
              </w:rPr>
            </w:pPr>
            <w:r w:rsidRPr="00FD48AA">
              <w:rPr>
                <w:i/>
                <w:szCs w:val="24"/>
              </w:rPr>
              <w:t>9</w:t>
            </w:r>
          </w:p>
        </w:tc>
        <w:tc>
          <w:tcPr>
            <w:tcW w:w="344" w:type="pct"/>
            <w:vAlign w:val="center"/>
          </w:tcPr>
          <w:p w:rsidR="00E00383" w:rsidRPr="00FD48AA" w:rsidRDefault="00E00383" w:rsidP="00FD48AA">
            <w:pPr>
              <w:spacing w:after="0"/>
              <w:jc w:val="center"/>
              <w:rPr>
                <w:i/>
                <w:szCs w:val="24"/>
              </w:rPr>
            </w:pPr>
            <w:r w:rsidRPr="00FD48AA">
              <w:rPr>
                <w:i/>
                <w:szCs w:val="24"/>
              </w:rPr>
              <w:t>10</w:t>
            </w:r>
          </w:p>
        </w:tc>
      </w:tr>
      <w:tr w:rsidR="00593057" w:rsidRPr="00FD48AA" w:rsidTr="00840209">
        <w:tc>
          <w:tcPr>
            <w:tcW w:w="818" w:type="pct"/>
            <w:shd w:val="clear" w:color="auto" w:fill="FFFFFF" w:themeFill="background1"/>
            <w:vAlign w:val="center"/>
          </w:tcPr>
          <w:p w:rsidR="00EA023A" w:rsidRPr="00FD48AA" w:rsidRDefault="00EA023A" w:rsidP="00FD48AA">
            <w:pPr>
              <w:spacing w:after="0"/>
              <w:jc w:val="center"/>
              <w:rPr>
                <w:rFonts w:eastAsia="Times New Roman"/>
                <w:szCs w:val="24"/>
              </w:rPr>
            </w:pPr>
            <w:r w:rsidRPr="00FD48AA">
              <w:rPr>
                <w:rFonts w:eastAsia="Times New Roman"/>
                <w:szCs w:val="24"/>
              </w:rPr>
              <w:t>ПК 1.</w:t>
            </w:r>
            <w:r w:rsidR="00992617">
              <w:rPr>
                <w:rFonts w:eastAsia="Times New Roman"/>
                <w:szCs w:val="24"/>
              </w:rPr>
              <w:t>1</w:t>
            </w:r>
            <w:r w:rsidRPr="00FD48AA">
              <w:rPr>
                <w:rFonts w:eastAsia="Times New Roman"/>
                <w:szCs w:val="24"/>
              </w:rPr>
              <w:t>-ПК 1.4</w:t>
            </w:r>
          </w:p>
          <w:p w:rsidR="00EA023A" w:rsidRPr="00FD48AA" w:rsidRDefault="00EA023A" w:rsidP="00FD48AA">
            <w:pPr>
              <w:spacing w:after="0"/>
              <w:jc w:val="center"/>
              <w:rPr>
                <w:rFonts w:eastAsia="Times New Roman"/>
                <w:szCs w:val="24"/>
              </w:rPr>
            </w:pPr>
            <w:r w:rsidRPr="00FD48AA">
              <w:rPr>
                <w:rFonts w:eastAsia="Times New Roman"/>
                <w:szCs w:val="24"/>
              </w:rPr>
              <w:t>ДП</w:t>
            </w:r>
            <w:r w:rsidR="00AC5D61" w:rsidRPr="00FD48AA">
              <w:rPr>
                <w:rFonts w:eastAsia="Times New Roman"/>
                <w:szCs w:val="24"/>
              </w:rPr>
              <w:t>К</w:t>
            </w:r>
            <w:proofErr w:type="gramStart"/>
            <w:r w:rsidRPr="00FD48AA">
              <w:rPr>
                <w:rFonts w:eastAsia="Times New Roman"/>
                <w:szCs w:val="24"/>
              </w:rPr>
              <w:t>1</w:t>
            </w:r>
            <w:proofErr w:type="gramEnd"/>
            <w:r w:rsidR="00AC5D61" w:rsidRPr="00FD48AA">
              <w:rPr>
                <w:rFonts w:eastAsia="Times New Roman"/>
                <w:szCs w:val="24"/>
              </w:rPr>
              <w:t>.3;</w:t>
            </w:r>
            <w:r w:rsidRPr="00FD48AA">
              <w:rPr>
                <w:rFonts w:eastAsia="Times New Roman"/>
                <w:szCs w:val="24"/>
              </w:rPr>
              <w:t>ДП</w:t>
            </w:r>
            <w:r w:rsidR="00AC5D61" w:rsidRPr="00FD48AA">
              <w:rPr>
                <w:rFonts w:eastAsia="Times New Roman"/>
                <w:szCs w:val="24"/>
              </w:rPr>
              <w:t>К</w:t>
            </w:r>
            <w:r w:rsidRPr="00FD48AA">
              <w:rPr>
                <w:rFonts w:eastAsia="Times New Roman"/>
                <w:szCs w:val="24"/>
              </w:rPr>
              <w:t>1</w:t>
            </w:r>
            <w:r w:rsidR="00AC5D61" w:rsidRPr="00FD48AA">
              <w:rPr>
                <w:rFonts w:eastAsia="Times New Roman"/>
                <w:szCs w:val="24"/>
              </w:rPr>
              <w:t>.4;</w:t>
            </w:r>
          </w:p>
          <w:p w:rsidR="00AC5D61" w:rsidRPr="00FD48AA" w:rsidRDefault="00EA023A"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 xml:space="preserve">ПК </w:t>
            </w:r>
            <w:r w:rsidRPr="00FD48AA">
              <w:rPr>
                <w:rFonts w:eastAsia="Times New Roman"/>
                <w:szCs w:val="24"/>
              </w:rPr>
              <w:t>1</w:t>
            </w:r>
            <w:r w:rsidR="00AC5D61" w:rsidRPr="00FD48AA">
              <w:rPr>
                <w:rFonts w:eastAsia="Times New Roman"/>
                <w:szCs w:val="24"/>
              </w:rPr>
              <w:t>.7</w:t>
            </w:r>
          </w:p>
          <w:p w:rsidR="00AC5D61" w:rsidRPr="00FD48AA" w:rsidRDefault="00AC5D61" w:rsidP="00FD48AA">
            <w:pPr>
              <w:spacing w:after="0"/>
              <w:jc w:val="center"/>
              <w:rPr>
                <w:rFonts w:eastAsia="Times New Roman"/>
                <w:szCs w:val="24"/>
              </w:rPr>
            </w:pPr>
            <w:r w:rsidRPr="00FD48AA">
              <w:rPr>
                <w:rFonts w:eastAsia="Times New Roman"/>
                <w:szCs w:val="24"/>
              </w:rPr>
              <w:t>ОК 01-ОК 04;</w:t>
            </w:r>
          </w:p>
          <w:p w:rsidR="00EC68E9" w:rsidRPr="00FD48AA" w:rsidRDefault="00AC5D61" w:rsidP="00FD48AA">
            <w:pPr>
              <w:spacing w:after="0"/>
              <w:jc w:val="center"/>
              <w:rPr>
                <w:szCs w:val="24"/>
              </w:rPr>
            </w:pPr>
            <w:r w:rsidRPr="00FD48AA">
              <w:rPr>
                <w:rFonts w:eastAsia="Times New Roman"/>
                <w:szCs w:val="24"/>
              </w:rPr>
              <w:t>ОК 08, ОК 09</w:t>
            </w:r>
          </w:p>
        </w:tc>
        <w:tc>
          <w:tcPr>
            <w:tcW w:w="1452" w:type="pct"/>
            <w:shd w:val="clear" w:color="auto" w:fill="FFFFFF" w:themeFill="background1"/>
            <w:vAlign w:val="center"/>
          </w:tcPr>
          <w:p w:rsidR="00EC68E9" w:rsidRPr="00FD48AA" w:rsidRDefault="00EC68E9" w:rsidP="00C331CF">
            <w:pPr>
              <w:spacing w:after="0"/>
              <w:ind w:hanging="26"/>
              <w:rPr>
                <w:b/>
                <w:bCs/>
                <w:szCs w:val="24"/>
              </w:rPr>
            </w:pPr>
            <w:r w:rsidRPr="00FD48AA">
              <w:rPr>
                <w:b/>
                <w:bCs/>
                <w:szCs w:val="24"/>
              </w:rPr>
              <w:t>Раздел 1</w:t>
            </w:r>
            <w:r w:rsidR="00C331CF">
              <w:rPr>
                <w:b/>
                <w:bCs/>
                <w:szCs w:val="24"/>
              </w:rPr>
              <w:t>.</w:t>
            </w:r>
            <w:r w:rsidRPr="00FD48AA">
              <w:rPr>
                <w:b/>
                <w:bCs/>
                <w:szCs w:val="24"/>
              </w:rPr>
              <w:t xml:space="preserve"> </w:t>
            </w:r>
            <w:bookmarkStart w:id="11" w:name="_Hlk105180786"/>
            <w:r w:rsidR="005F61F8" w:rsidRPr="00FD48AA">
              <w:rPr>
                <w:b/>
                <w:bCs/>
                <w:szCs w:val="24"/>
              </w:rPr>
              <w:t xml:space="preserve">ПМд.01 </w:t>
            </w:r>
            <w:r w:rsidRPr="00FD48AA">
              <w:rPr>
                <w:b/>
                <w:bCs/>
                <w:szCs w:val="24"/>
              </w:rPr>
              <w:t xml:space="preserve">Выполнение контроля </w:t>
            </w:r>
            <w:r w:rsidR="009A50B8" w:rsidRPr="00FD48AA">
              <w:rPr>
                <w:b/>
                <w:szCs w:val="24"/>
              </w:rPr>
              <w:t xml:space="preserve">магнитного, капиллярного и радиационного контроля </w:t>
            </w:r>
            <w:r w:rsidRPr="00FD48AA">
              <w:rPr>
                <w:b/>
                <w:bCs/>
                <w:szCs w:val="24"/>
              </w:rPr>
              <w:t>контролируемого объекта</w:t>
            </w:r>
            <w:bookmarkEnd w:id="11"/>
          </w:p>
          <w:p w:rsidR="00EC68E9" w:rsidRPr="00FD48AA" w:rsidRDefault="00EC68E9" w:rsidP="00C331CF">
            <w:pPr>
              <w:spacing w:after="0"/>
              <w:ind w:hanging="26"/>
              <w:rPr>
                <w:szCs w:val="24"/>
              </w:rPr>
            </w:pPr>
            <w:r w:rsidRPr="00FD48AA">
              <w:rPr>
                <w:szCs w:val="24"/>
              </w:rPr>
              <w:t>МДК</w:t>
            </w:r>
            <w:r w:rsidR="009A50B8" w:rsidRPr="00FD48AA">
              <w:rPr>
                <w:szCs w:val="24"/>
              </w:rPr>
              <w:t>д</w:t>
            </w:r>
            <w:r w:rsidRPr="00FD48AA">
              <w:rPr>
                <w:szCs w:val="24"/>
              </w:rPr>
              <w:t xml:space="preserve">.01.01 </w:t>
            </w:r>
            <w:r w:rsidR="009A50B8" w:rsidRPr="00FD48AA">
              <w:rPr>
                <w:szCs w:val="24"/>
              </w:rPr>
              <w:t>Технология и оборудование магнитного контроля</w:t>
            </w:r>
          </w:p>
        </w:tc>
        <w:tc>
          <w:tcPr>
            <w:tcW w:w="261" w:type="pct"/>
            <w:vAlign w:val="center"/>
          </w:tcPr>
          <w:p w:rsidR="00EC68E9" w:rsidRPr="00FD48AA" w:rsidRDefault="009A50B8" w:rsidP="00FD48AA">
            <w:pPr>
              <w:tabs>
                <w:tab w:val="left" w:pos="427"/>
                <w:tab w:val="center" w:pos="572"/>
              </w:tabs>
              <w:spacing w:after="0"/>
              <w:jc w:val="center"/>
              <w:rPr>
                <w:b/>
                <w:bCs/>
                <w:szCs w:val="24"/>
              </w:rPr>
            </w:pPr>
            <w:r w:rsidRPr="00FD48AA">
              <w:rPr>
                <w:b/>
                <w:bCs/>
                <w:szCs w:val="24"/>
              </w:rPr>
              <w:t>36</w:t>
            </w:r>
          </w:p>
        </w:tc>
        <w:tc>
          <w:tcPr>
            <w:tcW w:w="260" w:type="pct"/>
            <w:vAlign w:val="center"/>
          </w:tcPr>
          <w:p w:rsidR="00EC68E9" w:rsidRPr="00FD48AA" w:rsidRDefault="009A50B8" w:rsidP="00FD48AA">
            <w:pPr>
              <w:spacing w:after="0"/>
              <w:jc w:val="center"/>
              <w:rPr>
                <w:b/>
                <w:bCs/>
                <w:szCs w:val="24"/>
              </w:rPr>
            </w:pPr>
            <w:r w:rsidRPr="00FD48AA">
              <w:rPr>
                <w:b/>
                <w:bCs/>
                <w:szCs w:val="24"/>
              </w:rPr>
              <w:t>18</w:t>
            </w:r>
          </w:p>
        </w:tc>
        <w:tc>
          <w:tcPr>
            <w:tcW w:w="388" w:type="pct"/>
            <w:vAlign w:val="center"/>
          </w:tcPr>
          <w:p w:rsidR="00226A71" w:rsidRPr="00FD48AA" w:rsidRDefault="00226A71" w:rsidP="00FD48AA">
            <w:pPr>
              <w:spacing w:after="0"/>
              <w:jc w:val="center"/>
              <w:rPr>
                <w:b/>
                <w:bCs/>
                <w:szCs w:val="24"/>
              </w:rPr>
            </w:pPr>
          </w:p>
          <w:p w:rsidR="003F7258" w:rsidRPr="00FD48AA" w:rsidRDefault="009A50B8" w:rsidP="00FD48AA">
            <w:pPr>
              <w:spacing w:after="0"/>
              <w:jc w:val="center"/>
              <w:rPr>
                <w:b/>
                <w:bCs/>
                <w:szCs w:val="24"/>
              </w:rPr>
            </w:pPr>
            <w:r w:rsidRPr="00FD48AA">
              <w:rPr>
                <w:b/>
                <w:bCs/>
                <w:szCs w:val="24"/>
              </w:rPr>
              <w:t>36</w:t>
            </w:r>
          </w:p>
          <w:p w:rsidR="00B053F8" w:rsidRPr="00FD48AA" w:rsidRDefault="00B053F8" w:rsidP="00FD48AA">
            <w:pPr>
              <w:spacing w:after="0"/>
              <w:jc w:val="center"/>
              <w:rPr>
                <w:b/>
                <w:bCs/>
                <w:szCs w:val="24"/>
              </w:rPr>
            </w:pPr>
          </w:p>
        </w:tc>
        <w:tc>
          <w:tcPr>
            <w:tcW w:w="516" w:type="pct"/>
            <w:vAlign w:val="center"/>
          </w:tcPr>
          <w:p w:rsidR="003F7258" w:rsidRPr="00FD48AA" w:rsidRDefault="009A50B8" w:rsidP="00FD48AA">
            <w:pPr>
              <w:spacing w:after="0"/>
              <w:jc w:val="center"/>
              <w:rPr>
                <w:b/>
                <w:bCs/>
                <w:szCs w:val="24"/>
              </w:rPr>
            </w:pPr>
            <w:r w:rsidRPr="00FD48AA">
              <w:rPr>
                <w:b/>
                <w:bCs/>
                <w:szCs w:val="24"/>
              </w:rPr>
              <w:t>18</w:t>
            </w:r>
          </w:p>
        </w:tc>
        <w:tc>
          <w:tcPr>
            <w:tcW w:w="363" w:type="pct"/>
            <w:vAlign w:val="center"/>
          </w:tcPr>
          <w:p w:rsidR="00EC68E9" w:rsidRPr="00FD48AA" w:rsidRDefault="00EC68E9" w:rsidP="00FD48AA">
            <w:pPr>
              <w:spacing w:after="0"/>
              <w:jc w:val="center"/>
              <w:rPr>
                <w:szCs w:val="24"/>
              </w:rPr>
            </w:pPr>
            <w:r w:rsidRPr="00FD48AA">
              <w:rPr>
                <w:szCs w:val="24"/>
              </w:rPr>
              <w:t>-</w:t>
            </w:r>
          </w:p>
        </w:tc>
        <w:tc>
          <w:tcPr>
            <w:tcW w:w="336" w:type="pct"/>
            <w:vAlign w:val="center"/>
          </w:tcPr>
          <w:p w:rsidR="00EC68E9" w:rsidRPr="00FD48AA" w:rsidRDefault="00EC68E9" w:rsidP="00FD48AA">
            <w:pPr>
              <w:spacing w:after="0"/>
              <w:jc w:val="center"/>
              <w:rPr>
                <w:szCs w:val="24"/>
              </w:rPr>
            </w:pPr>
          </w:p>
        </w:tc>
        <w:tc>
          <w:tcPr>
            <w:tcW w:w="262" w:type="pct"/>
            <w:vAlign w:val="center"/>
          </w:tcPr>
          <w:p w:rsidR="00EC68E9" w:rsidRPr="00FD48AA" w:rsidRDefault="00EC68E9" w:rsidP="00FD48AA">
            <w:pPr>
              <w:spacing w:after="0"/>
              <w:jc w:val="center"/>
              <w:rPr>
                <w:b/>
                <w:bCs/>
                <w:szCs w:val="24"/>
              </w:rPr>
            </w:pPr>
          </w:p>
        </w:tc>
        <w:tc>
          <w:tcPr>
            <w:tcW w:w="344" w:type="pct"/>
            <w:vAlign w:val="center"/>
          </w:tcPr>
          <w:p w:rsidR="00EC68E9" w:rsidRPr="00FD48AA" w:rsidRDefault="00EC68E9" w:rsidP="00FD48AA">
            <w:pPr>
              <w:spacing w:after="0"/>
              <w:jc w:val="center"/>
              <w:rPr>
                <w:b/>
                <w:bCs/>
                <w:szCs w:val="24"/>
              </w:rPr>
            </w:pPr>
            <w:r w:rsidRPr="00FD48AA">
              <w:rPr>
                <w:b/>
                <w:bCs/>
                <w:szCs w:val="24"/>
              </w:rPr>
              <w:t>-</w:t>
            </w:r>
          </w:p>
        </w:tc>
      </w:tr>
      <w:tr w:rsidR="009A50B8" w:rsidRPr="00FD48AA" w:rsidTr="00840209">
        <w:tc>
          <w:tcPr>
            <w:tcW w:w="818" w:type="pct"/>
          </w:tcPr>
          <w:p w:rsidR="00EA023A" w:rsidRPr="00FD48AA" w:rsidRDefault="00EA023A" w:rsidP="00FD48AA">
            <w:pPr>
              <w:spacing w:after="0"/>
              <w:jc w:val="center"/>
              <w:rPr>
                <w:rFonts w:eastAsia="Times New Roman"/>
                <w:szCs w:val="24"/>
              </w:rPr>
            </w:pPr>
            <w:r w:rsidRPr="00FD48AA">
              <w:rPr>
                <w:rFonts w:eastAsia="Times New Roman"/>
                <w:szCs w:val="24"/>
              </w:rPr>
              <w:t>ПК 1.</w:t>
            </w:r>
            <w:r w:rsidR="00992617">
              <w:rPr>
                <w:rFonts w:eastAsia="Times New Roman"/>
                <w:szCs w:val="24"/>
              </w:rPr>
              <w:t>1</w:t>
            </w:r>
            <w:r w:rsidRPr="00FD48AA">
              <w:rPr>
                <w:rFonts w:eastAsia="Times New Roman"/>
                <w:szCs w:val="24"/>
              </w:rPr>
              <w:t>-ПК 1.4</w:t>
            </w:r>
          </w:p>
          <w:p w:rsidR="00EA023A" w:rsidRPr="00FD48AA" w:rsidRDefault="00EA023A"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ПК</w:t>
            </w:r>
            <w:proofErr w:type="gramStart"/>
            <w:r w:rsidRPr="00FD48AA">
              <w:rPr>
                <w:rFonts w:eastAsia="Times New Roman"/>
                <w:szCs w:val="24"/>
              </w:rPr>
              <w:t>1</w:t>
            </w:r>
            <w:proofErr w:type="gramEnd"/>
            <w:r w:rsidR="00AC5D61" w:rsidRPr="00FD48AA">
              <w:rPr>
                <w:rFonts w:eastAsia="Times New Roman"/>
                <w:szCs w:val="24"/>
              </w:rPr>
              <w:t>.5;</w:t>
            </w:r>
            <w:r w:rsidRPr="00FD48AA">
              <w:rPr>
                <w:rFonts w:eastAsia="Times New Roman"/>
                <w:szCs w:val="24"/>
              </w:rPr>
              <w:t xml:space="preserve"> Д</w:t>
            </w:r>
            <w:r w:rsidR="00AC5D61" w:rsidRPr="00FD48AA">
              <w:rPr>
                <w:rFonts w:eastAsia="Times New Roman"/>
                <w:szCs w:val="24"/>
              </w:rPr>
              <w:t>ПК</w:t>
            </w:r>
            <w:r w:rsidRPr="00FD48AA">
              <w:rPr>
                <w:rFonts w:eastAsia="Times New Roman"/>
                <w:szCs w:val="24"/>
              </w:rPr>
              <w:t>1</w:t>
            </w:r>
            <w:r w:rsidR="00AC5D61" w:rsidRPr="00FD48AA">
              <w:rPr>
                <w:rFonts w:eastAsia="Times New Roman"/>
                <w:szCs w:val="24"/>
              </w:rPr>
              <w:t>.6;</w:t>
            </w:r>
          </w:p>
          <w:p w:rsidR="00AC5D61" w:rsidRPr="00FD48AA" w:rsidRDefault="00EA023A"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 xml:space="preserve">ПК </w:t>
            </w:r>
            <w:r w:rsidRPr="00FD48AA">
              <w:rPr>
                <w:rFonts w:eastAsia="Times New Roman"/>
                <w:szCs w:val="24"/>
              </w:rPr>
              <w:t>1</w:t>
            </w:r>
            <w:r w:rsidR="00AC5D61" w:rsidRPr="00FD48AA">
              <w:rPr>
                <w:rFonts w:eastAsia="Times New Roman"/>
                <w:szCs w:val="24"/>
              </w:rPr>
              <w:t>.7</w:t>
            </w:r>
          </w:p>
          <w:p w:rsidR="00AC5D61" w:rsidRPr="00FD48AA" w:rsidRDefault="009A50B8" w:rsidP="00FD48AA">
            <w:pPr>
              <w:spacing w:after="0"/>
              <w:jc w:val="center"/>
              <w:rPr>
                <w:rFonts w:eastAsia="Times New Roman"/>
                <w:szCs w:val="24"/>
              </w:rPr>
            </w:pPr>
            <w:r w:rsidRPr="00FD48AA">
              <w:rPr>
                <w:rFonts w:eastAsia="Times New Roman"/>
                <w:szCs w:val="24"/>
              </w:rPr>
              <w:t>ОК 01</w:t>
            </w:r>
            <w:r w:rsidR="00AC5D61" w:rsidRPr="00FD48AA">
              <w:rPr>
                <w:rFonts w:eastAsia="Times New Roman"/>
                <w:szCs w:val="24"/>
              </w:rPr>
              <w:t>-</w:t>
            </w:r>
            <w:r w:rsidRPr="00FD48AA">
              <w:rPr>
                <w:rFonts w:eastAsia="Times New Roman"/>
                <w:szCs w:val="24"/>
              </w:rPr>
              <w:t>ОК 04</w:t>
            </w:r>
            <w:r w:rsidR="00AC5D61" w:rsidRPr="00FD48AA">
              <w:rPr>
                <w:rFonts w:eastAsia="Times New Roman"/>
                <w:szCs w:val="24"/>
              </w:rPr>
              <w:t>;</w:t>
            </w:r>
          </w:p>
          <w:p w:rsidR="009A50B8" w:rsidRPr="00FD48AA" w:rsidRDefault="009A50B8" w:rsidP="00FD48AA">
            <w:pPr>
              <w:spacing w:after="0"/>
              <w:jc w:val="center"/>
              <w:rPr>
                <w:rFonts w:eastAsia="Times New Roman"/>
                <w:szCs w:val="24"/>
              </w:rPr>
            </w:pPr>
            <w:r w:rsidRPr="00FD48AA">
              <w:rPr>
                <w:rFonts w:eastAsia="Times New Roman"/>
                <w:szCs w:val="24"/>
              </w:rPr>
              <w:t>ОК 08, ОК 09</w:t>
            </w:r>
          </w:p>
        </w:tc>
        <w:tc>
          <w:tcPr>
            <w:tcW w:w="1452" w:type="pct"/>
          </w:tcPr>
          <w:p w:rsidR="00AC5D61" w:rsidRPr="00FD48AA" w:rsidRDefault="009A50B8" w:rsidP="00C331CF">
            <w:pPr>
              <w:spacing w:after="0"/>
              <w:rPr>
                <w:rFonts w:eastAsia="Times New Roman"/>
                <w:szCs w:val="24"/>
              </w:rPr>
            </w:pPr>
            <w:r w:rsidRPr="00FD48AA">
              <w:rPr>
                <w:rFonts w:eastAsia="Times New Roman"/>
                <w:szCs w:val="24"/>
              </w:rPr>
              <w:t>МДК</w:t>
            </w:r>
            <w:r w:rsidR="005F61F8" w:rsidRPr="00FD48AA">
              <w:rPr>
                <w:rFonts w:eastAsia="Times New Roman"/>
                <w:szCs w:val="24"/>
              </w:rPr>
              <w:t>д</w:t>
            </w:r>
            <w:r w:rsidRPr="00FD48AA">
              <w:rPr>
                <w:rFonts w:eastAsia="Times New Roman"/>
                <w:szCs w:val="24"/>
              </w:rPr>
              <w:t xml:space="preserve">.01.02. </w:t>
            </w:r>
          </w:p>
          <w:p w:rsidR="009A50B8" w:rsidRPr="00FD48AA" w:rsidRDefault="005F61F8" w:rsidP="00C331CF">
            <w:pPr>
              <w:spacing w:after="0"/>
              <w:rPr>
                <w:rFonts w:eastAsia="Times New Roman"/>
                <w:szCs w:val="24"/>
              </w:rPr>
            </w:pPr>
            <w:r w:rsidRPr="00FD48AA">
              <w:rPr>
                <w:rFonts w:eastAsia="Times New Roman"/>
                <w:szCs w:val="24"/>
              </w:rPr>
              <w:t>Технология и материалы капиллярного контроля</w:t>
            </w:r>
          </w:p>
        </w:tc>
        <w:tc>
          <w:tcPr>
            <w:tcW w:w="261" w:type="pct"/>
            <w:vAlign w:val="center"/>
          </w:tcPr>
          <w:p w:rsidR="009A50B8" w:rsidRPr="00FD48AA" w:rsidRDefault="009A50B8" w:rsidP="00FD48AA">
            <w:pPr>
              <w:tabs>
                <w:tab w:val="left" w:pos="427"/>
                <w:tab w:val="center" w:pos="572"/>
              </w:tabs>
              <w:spacing w:after="0"/>
              <w:jc w:val="center"/>
              <w:rPr>
                <w:b/>
                <w:bCs/>
                <w:szCs w:val="24"/>
              </w:rPr>
            </w:pPr>
            <w:r w:rsidRPr="00FD48AA">
              <w:rPr>
                <w:b/>
                <w:bCs/>
                <w:szCs w:val="24"/>
              </w:rPr>
              <w:t>36</w:t>
            </w:r>
          </w:p>
        </w:tc>
        <w:tc>
          <w:tcPr>
            <w:tcW w:w="260" w:type="pct"/>
            <w:vAlign w:val="center"/>
          </w:tcPr>
          <w:p w:rsidR="009A50B8" w:rsidRPr="00FD48AA" w:rsidRDefault="009A50B8" w:rsidP="00FD48AA">
            <w:pPr>
              <w:spacing w:after="0"/>
              <w:jc w:val="center"/>
              <w:rPr>
                <w:b/>
                <w:bCs/>
                <w:szCs w:val="24"/>
              </w:rPr>
            </w:pPr>
            <w:r w:rsidRPr="00FD48AA">
              <w:rPr>
                <w:b/>
                <w:bCs/>
                <w:szCs w:val="24"/>
              </w:rPr>
              <w:t>18</w:t>
            </w:r>
          </w:p>
        </w:tc>
        <w:tc>
          <w:tcPr>
            <w:tcW w:w="388" w:type="pct"/>
            <w:vAlign w:val="center"/>
          </w:tcPr>
          <w:p w:rsidR="009A50B8" w:rsidRPr="00FD48AA" w:rsidRDefault="009A50B8" w:rsidP="00FD48AA">
            <w:pPr>
              <w:spacing w:after="0"/>
              <w:jc w:val="center"/>
              <w:rPr>
                <w:b/>
                <w:bCs/>
                <w:szCs w:val="24"/>
              </w:rPr>
            </w:pPr>
          </w:p>
          <w:p w:rsidR="009A50B8" w:rsidRPr="00FD48AA" w:rsidRDefault="009A50B8" w:rsidP="00FD48AA">
            <w:pPr>
              <w:spacing w:after="0"/>
              <w:jc w:val="center"/>
              <w:rPr>
                <w:b/>
                <w:bCs/>
                <w:szCs w:val="24"/>
              </w:rPr>
            </w:pPr>
            <w:r w:rsidRPr="00FD48AA">
              <w:rPr>
                <w:b/>
                <w:bCs/>
                <w:szCs w:val="24"/>
              </w:rPr>
              <w:t>36</w:t>
            </w:r>
          </w:p>
          <w:p w:rsidR="009A50B8" w:rsidRPr="00FD48AA" w:rsidRDefault="009A50B8" w:rsidP="00FD48AA">
            <w:pPr>
              <w:spacing w:after="0"/>
              <w:jc w:val="center"/>
              <w:rPr>
                <w:b/>
                <w:bCs/>
                <w:szCs w:val="24"/>
              </w:rPr>
            </w:pPr>
          </w:p>
        </w:tc>
        <w:tc>
          <w:tcPr>
            <w:tcW w:w="516" w:type="pct"/>
            <w:vAlign w:val="center"/>
          </w:tcPr>
          <w:p w:rsidR="009A50B8" w:rsidRPr="00FD48AA" w:rsidRDefault="009A50B8" w:rsidP="00FD48AA">
            <w:pPr>
              <w:spacing w:after="0"/>
              <w:jc w:val="center"/>
              <w:rPr>
                <w:b/>
                <w:bCs/>
                <w:szCs w:val="24"/>
              </w:rPr>
            </w:pPr>
            <w:r w:rsidRPr="00FD48AA">
              <w:rPr>
                <w:b/>
                <w:bCs/>
                <w:szCs w:val="24"/>
              </w:rPr>
              <w:t>18</w:t>
            </w:r>
          </w:p>
        </w:tc>
        <w:tc>
          <w:tcPr>
            <w:tcW w:w="363" w:type="pct"/>
            <w:vAlign w:val="center"/>
          </w:tcPr>
          <w:p w:rsidR="009A50B8" w:rsidRPr="00FD48AA" w:rsidRDefault="009A50B8" w:rsidP="00FD48AA">
            <w:pPr>
              <w:spacing w:after="0"/>
              <w:jc w:val="center"/>
              <w:rPr>
                <w:szCs w:val="24"/>
              </w:rPr>
            </w:pPr>
            <w:r w:rsidRPr="00FD48AA">
              <w:rPr>
                <w:szCs w:val="24"/>
              </w:rPr>
              <w:t>-</w:t>
            </w:r>
          </w:p>
        </w:tc>
        <w:tc>
          <w:tcPr>
            <w:tcW w:w="336" w:type="pct"/>
            <w:vAlign w:val="center"/>
          </w:tcPr>
          <w:p w:rsidR="009A50B8" w:rsidRPr="00FD48AA" w:rsidRDefault="009A50B8" w:rsidP="00FD48AA">
            <w:pPr>
              <w:spacing w:after="0"/>
              <w:jc w:val="center"/>
              <w:rPr>
                <w:szCs w:val="24"/>
              </w:rPr>
            </w:pPr>
          </w:p>
        </w:tc>
        <w:tc>
          <w:tcPr>
            <w:tcW w:w="262" w:type="pct"/>
            <w:vAlign w:val="center"/>
          </w:tcPr>
          <w:p w:rsidR="009A50B8" w:rsidRPr="00FD48AA" w:rsidRDefault="009A50B8" w:rsidP="00FD48AA">
            <w:pPr>
              <w:spacing w:after="0"/>
              <w:jc w:val="center"/>
              <w:rPr>
                <w:b/>
                <w:bCs/>
                <w:szCs w:val="24"/>
              </w:rPr>
            </w:pPr>
          </w:p>
        </w:tc>
        <w:tc>
          <w:tcPr>
            <w:tcW w:w="344" w:type="pct"/>
            <w:vAlign w:val="center"/>
          </w:tcPr>
          <w:p w:rsidR="009A50B8" w:rsidRPr="00FD48AA" w:rsidRDefault="009A50B8" w:rsidP="00FD48AA">
            <w:pPr>
              <w:spacing w:after="0"/>
              <w:jc w:val="center"/>
              <w:rPr>
                <w:b/>
                <w:bCs/>
                <w:szCs w:val="24"/>
              </w:rPr>
            </w:pPr>
          </w:p>
        </w:tc>
      </w:tr>
      <w:tr w:rsidR="009A50B8" w:rsidRPr="00FD48AA" w:rsidTr="00840209">
        <w:tc>
          <w:tcPr>
            <w:tcW w:w="818" w:type="pct"/>
          </w:tcPr>
          <w:p w:rsidR="00EA023A" w:rsidRPr="00FD48AA" w:rsidRDefault="00EA023A" w:rsidP="00FD48AA">
            <w:pPr>
              <w:spacing w:after="0"/>
              <w:jc w:val="center"/>
              <w:rPr>
                <w:rFonts w:eastAsia="Times New Roman"/>
                <w:szCs w:val="24"/>
              </w:rPr>
            </w:pPr>
            <w:r w:rsidRPr="00FD48AA">
              <w:rPr>
                <w:rFonts w:eastAsia="Times New Roman"/>
                <w:szCs w:val="24"/>
              </w:rPr>
              <w:t xml:space="preserve"> ПК 1.</w:t>
            </w:r>
            <w:r w:rsidR="00992617">
              <w:rPr>
                <w:rFonts w:eastAsia="Times New Roman"/>
                <w:szCs w:val="24"/>
              </w:rPr>
              <w:t>1</w:t>
            </w:r>
            <w:r w:rsidRPr="00FD48AA">
              <w:rPr>
                <w:rFonts w:eastAsia="Times New Roman"/>
                <w:szCs w:val="24"/>
              </w:rPr>
              <w:t>-ПК 1.4</w:t>
            </w:r>
          </w:p>
          <w:p w:rsidR="0036438C" w:rsidRPr="00FD48AA" w:rsidRDefault="00EA023A"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ПК</w:t>
            </w:r>
            <w:proofErr w:type="gramStart"/>
            <w:r w:rsidRPr="00FD48AA">
              <w:rPr>
                <w:rFonts w:eastAsia="Times New Roman"/>
                <w:szCs w:val="24"/>
              </w:rPr>
              <w:t>1</w:t>
            </w:r>
            <w:proofErr w:type="gramEnd"/>
            <w:r w:rsidR="00AC5D61" w:rsidRPr="00FD48AA">
              <w:rPr>
                <w:rFonts w:eastAsia="Times New Roman"/>
                <w:szCs w:val="24"/>
              </w:rPr>
              <w:t>.1;</w:t>
            </w:r>
            <w:r w:rsidR="0036438C" w:rsidRPr="00FD48AA">
              <w:rPr>
                <w:rFonts w:eastAsia="Times New Roman"/>
                <w:szCs w:val="24"/>
              </w:rPr>
              <w:t xml:space="preserve"> Д</w:t>
            </w:r>
            <w:r w:rsidR="00AC5D61" w:rsidRPr="00FD48AA">
              <w:rPr>
                <w:rFonts w:eastAsia="Times New Roman"/>
                <w:szCs w:val="24"/>
              </w:rPr>
              <w:t>ПК</w:t>
            </w:r>
            <w:r w:rsidR="0036438C" w:rsidRPr="00FD48AA">
              <w:rPr>
                <w:rFonts w:eastAsia="Times New Roman"/>
                <w:szCs w:val="24"/>
              </w:rPr>
              <w:t>1</w:t>
            </w:r>
            <w:r w:rsidR="00AC5D61" w:rsidRPr="00FD48AA">
              <w:rPr>
                <w:rFonts w:eastAsia="Times New Roman"/>
                <w:szCs w:val="24"/>
              </w:rPr>
              <w:t>.2;</w:t>
            </w:r>
          </w:p>
          <w:p w:rsidR="00AC5D61" w:rsidRPr="00FD48AA" w:rsidRDefault="0036438C"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 xml:space="preserve">ПК </w:t>
            </w:r>
            <w:r w:rsidRPr="00FD48AA">
              <w:rPr>
                <w:rFonts w:eastAsia="Times New Roman"/>
                <w:szCs w:val="24"/>
              </w:rPr>
              <w:t>1</w:t>
            </w:r>
            <w:r w:rsidR="00AC5D61" w:rsidRPr="00FD48AA">
              <w:rPr>
                <w:rFonts w:eastAsia="Times New Roman"/>
                <w:szCs w:val="24"/>
              </w:rPr>
              <w:t>.7</w:t>
            </w:r>
            <w:r w:rsidR="007266E3" w:rsidRPr="00FD48AA">
              <w:rPr>
                <w:rFonts w:eastAsia="Times New Roman"/>
                <w:szCs w:val="24"/>
              </w:rPr>
              <w:t>;ДПК 1.8</w:t>
            </w:r>
          </w:p>
          <w:p w:rsidR="009A50B8" w:rsidRPr="00FD48AA" w:rsidRDefault="009A50B8" w:rsidP="00FD48AA">
            <w:pPr>
              <w:spacing w:after="0"/>
              <w:jc w:val="center"/>
              <w:rPr>
                <w:rFonts w:eastAsia="Times New Roman"/>
                <w:szCs w:val="24"/>
              </w:rPr>
            </w:pPr>
            <w:r w:rsidRPr="00FD48AA">
              <w:rPr>
                <w:rFonts w:eastAsia="Times New Roman"/>
                <w:szCs w:val="24"/>
              </w:rPr>
              <w:t>ОК 01-ОК 10</w:t>
            </w:r>
          </w:p>
        </w:tc>
        <w:tc>
          <w:tcPr>
            <w:tcW w:w="1452" w:type="pct"/>
          </w:tcPr>
          <w:p w:rsidR="00AC5D61" w:rsidRPr="00FD48AA" w:rsidRDefault="009A50B8" w:rsidP="00C331CF">
            <w:pPr>
              <w:spacing w:after="0"/>
              <w:rPr>
                <w:rFonts w:eastAsia="Times New Roman"/>
                <w:szCs w:val="24"/>
              </w:rPr>
            </w:pPr>
            <w:r w:rsidRPr="00FD48AA">
              <w:rPr>
                <w:rFonts w:eastAsia="Times New Roman"/>
                <w:szCs w:val="24"/>
              </w:rPr>
              <w:t>МДК</w:t>
            </w:r>
            <w:r w:rsidR="005F61F8" w:rsidRPr="00FD48AA">
              <w:rPr>
                <w:rFonts w:eastAsia="Times New Roman"/>
                <w:szCs w:val="24"/>
              </w:rPr>
              <w:t>д</w:t>
            </w:r>
            <w:r w:rsidRPr="00FD48AA">
              <w:rPr>
                <w:rFonts w:eastAsia="Times New Roman"/>
                <w:szCs w:val="24"/>
              </w:rPr>
              <w:t xml:space="preserve">.01.03. </w:t>
            </w:r>
          </w:p>
          <w:p w:rsidR="009A50B8" w:rsidRPr="00FD48AA" w:rsidRDefault="005F61F8" w:rsidP="00C331CF">
            <w:pPr>
              <w:spacing w:after="0"/>
              <w:rPr>
                <w:rFonts w:eastAsia="Times New Roman"/>
                <w:szCs w:val="24"/>
              </w:rPr>
            </w:pPr>
            <w:r w:rsidRPr="00FD48AA">
              <w:rPr>
                <w:rFonts w:eastAsia="Times New Roman"/>
                <w:szCs w:val="24"/>
              </w:rPr>
              <w:t>Теоретические основы, технология и технические средства радиационного неразрушающего контроля</w:t>
            </w:r>
          </w:p>
        </w:tc>
        <w:tc>
          <w:tcPr>
            <w:tcW w:w="261" w:type="pct"/>
            <w:vAlign w:val="center"/>
          </w:tcPr>
          <w:p w:rsidR="009A50B8" w:rsidRPr="00FD48AA" w:rsidRDefault="009A50B8" w:rsidP="00FD48AA">
            <w:pPr>
              <w:tabs>
                <w:tab w:val="left" w:pos="427"/>
                <w:tab w:val="center" w:pos="572"/>
              </w:tabs>
              <w:spacing w:after="0"/>
              <w:jc w:val="center"/>
              <w:rPr>
                <w:b/>
                <w:szCs w:val="24"/>
              </w:rPr>
            </w:pPr>
            <w:r w:rsidRPr="00FD48AA">
              <w:rPr>
                <w:b/>
                <w:bCs/>
                <w:szCs w:val="24"/>
              </w:rPr>
              <w:t>36</w:t>
            </w:r>
          </w:p>
        </w:tc>
        <w:tc>
          <w:tcPr>
            <w:tcW w:w="260" w:type="pct"/>
            <w:vAlign w:val="center"/>
          </w:tcPr>
          <w:p w:rsidR="009A50B8" w:rsidRPr="00FD48AA" w:rsidRDefault="009A50B8" w:rsidP="00FD48AA">
            <w:pPr>
              <w:spacing w:after="0"/>
              <w:jc w:val="center"/>
              <w:rPr>
                <w:b/>
                <w:bCs/>
                <w:szCs w:val="24"/>
              </w:rPr>
            </w:pPr>
            <w:r w:rsidRPr="00FD48AA">
              <w:rPr>
                <w:b/>
                <w:bCs/>
                <w:szCs w:val="24"/>
              </w:rPr>
              <w:t>18</w:t>
            </w:r>
          </w:p>
        </w:tc>
        <w:tc>
          <w:tcPr>
            <w:tcW w:w="388" w:type="pct"/>
            <w:vAlign w:val="center"/>
          </w:tcPr>
          <w:p w:rsidR="009A50B8" w:rsidRPr="00FD48AA" w:rsidRDefault="009A50B8" w:rsidP="00FD48AA">
            <w:pPr>
              <w:spacing w:after="0"/>
              <w:jc w:val="center"/>
              <w:rPr>
                <w:b/>
                <w:bCs/>
                <w:szCs w:val="24"/>
              </w:rPr>
            </w:pPr>
          </w:p>
          <w:p w:rsidR="009A50B8" w:rsidRPr="00FD48AA" w:rsidRDefault="009A50B8" w:rsidP="00FD48AA">
            <w:pPr>
              <w:spacing w:after="0"/>
              <w:jc w:val="center"/>
              <w:rPr>
                <w:b/>
                <w:bCs/>
                <w:szCs w:val="24"/>
              </w:rPr>
            </w:pPr>
            <w:r w:rsidRPr="00FD48AA">
              <w:rPr>
                <w:b/>
                <w:bCs/>
                <w:szCs w:val="24"/>
              </w:rPr>
              <w:t>36</w:t>
            </w:r>
          </w:p>
          <w:p w:rsidR="009A50B8" w:rsidRPr="00FD48AA" w:rsidRDefault="009A50B8" w:rsidP="00FD48AA">
            <w:pPr>
              <w:spacing w:after="0"/>
              <w:jc w:val="center"/>
              <w:rPr>
                <w:b/>
                <w:bCs/>
                <w:szCs w:val="24"/>
              </w:rPr>
            </w:pPr>
          </w:p>
        </w:tc>
        <w:tc>
          <w:tcPr>
            <w:tcW w:w="516" w:type="pct"/>
            <w:vAlign w:val="center"/>
          </w:tcPr>
          <w:p w:rsidR="009A50B8" w:rsidRPr="00FD48AA" w:rsidRDefault="009A50B8" w:rsidP="00FD48AA">
            <w:pPr>
              <w:spacing w:after="0"/>
              <w:jc w:val="center"/>
              <w:rPr>
                <w:b/>
                <w:bCs/>
                <w:szCs w:val="24"/>
              </w:rPr>
            </w:pPr>
            <w:r w:rsidRPr="00FD48AA">
              <w:rPr>
                <w:b/>
                <w:bCs/>
                <w:szCs w:val="24"/>
              </w:rPr>
              <w:t>18</w:t>
            </w:r>
          </w:p>
        </w:tc>
        <w:tc>
          <w:tcPr>
            <w:tcW w:w="363" w:type="pct"/>
            <w:vAlign w:val="center"/>
          </w:tcPr>
          <w:p w:rsidR="009A50B8" w:rsidRPr="00FD48AA" w:rsidRDefault="009A50B8" w:rsidP="00FD48AA">
            <w:pPr>
              <w:spacing w:after="0"/>
              <w:jc w:val="center"/>
              <w:rPr>
                <w:szCs w:val="24"/>
              </w:rPr>
            </w:pPr>
            <w:r w:rsidRPr="00FD48AA">
              <w:rPr>
                <w:szCs w:val="24"/>
              </w:rPr>
              <w:t>-</w:t>
            </w:r>
          </w:p>
        </w:tc>
        <w:tc>
          <w:tcPr>
            <w:tcW w:w="336" w:type="pct"/>
            <w:vAlign w:val="center"/>
          </w:tcPr>
          <w:p w:rsidR="009A50B8" w:rsidRPr="00FD48AA" w:rsidRDefault="009A50B8" w:rsidP="00FD48AA">
            <w:pPr>
              <w:spacing w:after="0"/>
              <w:jc w:val="center"/>
              <w:rPr>
                <w:szCs w:val="24"/>
              </w:rPr>
            </w:pPr>
          </w:p>
        </w:tc>
        <w:tc>
          <w:tcPr>
            <w:tcW w:w="262" w:type="pct"/>
            <w:vAlign w:val="center"/>
          </w:tcPr>
          <w:p w:rsidR="009A50B8" w:rsidRPr="00FD48AA" w:rsidRDefault="009A50B8" w:rsidP="00FD48AA">
            <w:pPr>
              <w:spacing w:after="0"/>
              <w:jc w:val="center"/>
              <w:rPr>
                <w:b/>
                <w:bCs/>
                <w:szCs w:val="24"/>
              </w:rPr>
            </w:pPr>
          </w:p>
        </w:tc>
        <w:tc>
          <w:tcPr>
            <w:tcW w:w="344" w:type="pct"/>
            <w:vAlign w:val="center"/>
          </w:tcPr>
          <w:p w:rsidR="009A50B8" w:rsidRPr="00FD48AA" w:rsidRDefault="009A50B8" w:rsidP="00FD48AA">
            <w:pPr>
              <w:spacing w:after="0"/>
              <w:jc w:val="center"/>
              <w:rPr>
                <w:b/>
                <w:bCs/>
                <w:szCs w:val="24"/>
              </w:rPr>
            </w:pPr>
          </w:p>
        </w:tc>
      </w:tr>
      <w:tr w:rsidR="00203B59" w:rsidRPr="00FD48AA" w:rsidTr="00840209">
        <w:trPr>
          <w:trHeight w:val="270"/>
        </w:trPr>
        <w:tc>
          <w:tcPr>
            <w:tcW w:w="818" w:type="pct"/>
          </w:tcPr>
          <w:p w:rsidR="0036438C" w:rsidRPr="00FD48AA" w:rsidRDefault="0036438C" w:rsidP="00FD48AA">
            <w:pPr>
              <w:spacing w:after="0"/>
              <w:jc w:val="center"/>
              <w:rPr>
                <w:rFonts w:eastAsia="Times New Roman"/>
                <w:szCs w:val="24"/>
              </w:rPr>
            </w:pPr>
            <w:r w:rsidRPr="00FD48AA">
              <w:rPr>
                <w:rFonts w:eastAsia="Times New Roman"/>
                <w:szCs w:val="24"/>
              </w:rPr>
              <w:t>ПК 1.</w:t>
            </w:r>
            <w:r w:rsidR="00992617">
              <w:rPr>
                <w:rFonts w:eastAsia="Times New Roman"/>
                <w:szCs w:val="24"/>
              </w:rPr>
              <w:t>1</w:t>
            </w:r>
            <w:r w:rsidRPr="00FD48AA">
              <w:rPr>
                <w:rFonts w:eastAsia="Times New Roman"/>
                <w:szCs w:val="24"/>
              </w:rPr>
              <w:t>-ПК 1.4</w:t>
            </w:r>
          </w:p>
          <w:p w:rsidR="00AC5D61" w:rsidRPr="00FD48AA" w:rsidRDefault="0036438C" w:rsidP="00FD48AA">
            <w:pPr>
              <w:spacing w:after="0"/>
              <w:jc w:val="center"/>
              <w:rPr>
                <w:rFonts w:eastAsia="Times New Roman"/>
                <w:szCs w:val="24"/>
              </w:rPr>
            </w:pPr>
            <w:r w:rsidRPr="00FD48AA">
              <w:rPr>
                <w:rFonts w:eastAsia="Times New Roman"/>
                <w:szCs w:val="24"/>
              </w:rPr>
              <w:t>Д</w:t>
            </w:r>
            <w:r w:rsidR="00AC5D61" w:rsidRPr="00FD48AA">
              <w:rPr>
                <w:rFonts w:eastAsia="Times New Roman"/>
                <w:szCs w:val="24"/>
              </w:rPr>
              <w:t xml:space="preserve">ПК </w:t>
            </w:r>
            <w:r w:rsidRPr="00FD48AA">
              <w:rPr>
                <w:rFonts w:eastAsia="Times New Roman"/>
                <w:szCs w:val="24"/>
              </w:rPr>
              <w:t>1</w:t>
            </w:r>
            <w:r w:rsidR="00AC5D61" w:rsidRPr="00FD48AA">
              <w:rPr>
                <w:rFonts w:eastAsia="Times New Roman"/>
                <w:szCs w:val="24"/>
              </w:rPr>
              <w:t xml:space="preserve">.1 - </w:t>
            </w:r>
            <w:r w:rsidRPr="00FD48AA">
              <w:rPr>
                <w:rFonts w:eastAsia="Times New Roman"/>
                <w:szCs w:val="24"/>
              </w:rPr>
              <w:t>Д</w:t>
            </w:r>
            <w:r w:rsidR="00AC5D61" w:rsidRPr="00FD48AA">
              <w:rPr>
                <w:rFonts w:eastAsia="Times New Roman"/>
                <w:szCs w:val="24"/>
              </w:rPr>
              <w:t xml:space="preserve">ПК </w:t>
            </w:r>
            <w:r w:rsidRPr="00FD48AA">
              <w:rPr>
                <w:rFonts w:eastAsia="Times New Roman"/>
                <w:szCs w:val="24"/>
              </w:rPr>
              <w:t>1</w:t>
            </w:r>
            <w:r w:rsidR="00AC5D61" w:rsidRPr="00FD48AA">
              <w:rPr>
                <w:rFonts w:eastAsia="Times New Roman"/>
                <w:szCs w:val="24"/>
              </w:rPr>
              <w:t>.7</w:t>
            </w:r>
          </w:p>
          <w:p w:rsidR="00593057" w:rsidRPr="00FD48AA" w:rsidRDefault="00593057" w:rsidP="00FD48AA">
            <w:pPr>
              <w:spacing w:after="0"/>
              <w:jc w:val="center"/>
              <w:rPr>
                <w:szCs w:val="24"/>
              </w:rPr>
            </w:pPr>
            <w:r w:rsidRPr="00FD48AA">
              <w:rPr>
                <w:szCs w:val="24"/>
              </w:rPr>
              <w:t>ОК 01-11</w:t>
            </w:r>
          </w:p>
        </w:tc>
        <w:tc>
          <w:tcPr>
            <w:tcW w:w="1452" w:type="pct"/>
          </w:tcPr>
          <w:p w:rsidR="00593057" w:rsidRPr="00FD48AA" w:rsidRDefault="005F61F8" w:rsidP="00FD48AA">
            <w:pPr>
              <w:suppressAutoHyphens/>
              <w:spacing w:after="0"/>
              <w:rPr>
                <w:szCs w:val="24"/>
              </w:rPr>
            </w:pPr>
            <w:r w:rsidRPr="00FD48AA">
              <w:rPr>
                <w:szCs w:val="24"/>
              </w:rPr>
              <w:t xml:space="preserve">ППд.01 </w:t>
            </w:r>
            <w:r w:rsidR="00593057" w:rsidRPr="00FD48AA">
              <w:rPr>
                <w:szCs w:val="24"/>
              </w:rPr>
              <w:t xml:space="preserve">Производственная практика, часов </w:t>
            </w:r>
          </w:p>
        </w:tc>
        <w:tc>
          <w:tcPr>
            <w:tcW w:w="261" w:type="pct"/>
            <w:vAlign w:val="center"/>
          </w:tcPr>
          <w:p w:rsidR="00593057" w:rsidRPr="00FD48AA" w:rsidRDefault="009A50B8" w:rsidP="00FD48AA">
            <w:pPr>
              <w:suppressAutoHyphens/>
              <w:spacing w:after="0"/>
              <w:jc w:val="center"/>
              <w:rPr>
                <w:i/>
                <w:szCs w:val="24"/>
              </w:rPr>
            </w:pPr>
            <w:r w:rsidRPr="00FD48AA">
              <w:rPr>
                <w:b/>
                <w:bCs/>
                <w:szCs w:val="24"/>
              </w:rPr>
              <w:t>144</w:t>
            </w:r>
          </w:p>
        </w:tc>
        <w:tc>
          <w:tcPr>
            <w:tcW w:w="260" w:type="pct"/>
            <w:shd w:val="clear" w:color="auto" w:fill="C0C0C0"/>
            <w:vAlign w:val="center"/>
          </w:tcPr>
          <w:p w:rsidR="00593057" w:rsidRPr="00FD48AA" w:rsidRDefault="00593057" w:rsidP="00FD48AA">
            <w:pPr>
              <w:spacing w:after="0"/>
              <w:jc w:val="center"/>
              <w:rPr>
                <w:i/>
                <w:szCs w:val="24"/>
              </w:rPr>
            </w:pPr>
          </w:p>
        </w:tc>
        <w:tc>
          <w:tcPr>
            <w:tcW w:w="388" w:type="pct"/>
            <w:shd w:val="clear" w:color="auto" w:fill="C0C0C0"/>
            <w:vAlign w:val="center"/>
          </w:tcPr>
          <w:p w:rsidR="00593057" w:rsidRPr="00FD48AA" w:rsidRDefault="00593057" w:rsidP="00FD48AA">
            <w:pPr>
              <w:spacing w:after="0"/>
              <w:jc w:val="center"/>
              <w:rPr>
                <w:b/>
                <w:bCs/>
                <w:i/>
                <w:szCs w:val="24"/>
              </w:rPr>
            </w:pPr>
          </w:p>
        </w:tc>
        <w:tc>
          <w:tcPr>
            <w:tcW w:w="516" w:type="pct"/>
            <w:shd w:val="clear" w:color="auto" w:fill="C0C0C0"/>
            <w:vAlign w:val="center"/>
          </w:tcPr>
          <w:p w:rsidR="00593057" w:rsidRPr="00FD48AA" w:rsidRDefault="00593057" w:rsidP="00FD48AA">
            <w:pPr>
              <w:spacing w:after="0"/>
              <w:jc w:val="center"/>
              <w:rPr>
                <w:b/>
                <w:bCs/>
                <w:i/>
                <w:szCs w:val="24"/>
              </w:rPr>
            </w:pPr>
          </w:p>
        </w:tc>
        <w:tc>
          <w:tcPr>
            <w:tcW w:w="961" w:type="pct"/>
            <w:gridSpan w:val="3"/>
            <w:shd w:val="clear" w:color="auto" w:fill="C0C0C0"/>
            <w:vAlign w:val="center"/>
          </w:tcPr>
          <w:p w:rsidR="00593057" w:rsidRPr="00FD48AA" w:rsidRDefault="00593057" w:rsidP="00FD48AA">
            <w:pPr>
              <w:spacing w:after="0"/>
              <w:jc w:val="center"/>
              <w:rPr>
                <w:i/>
                <w:szCs w:val="24"/>
              </w:rPr>
            </w:pPr>
          </w:p>
        </w:tc>
        <w:tc>
          <w:tcPr>
            <w:tcW w:w="344" w:type="pct"/>
            <w:vAlign w:val="center"/>
          </w:tcPr>
          <w:p w:rsidR="00593057" w:rsidRPr="00FD48AA" w:rsidRDefault="005F61F8" w:rsidP="00FD48AA">
            <w:pPr>
              <w:suppressAutoHyphens/>
              <w:spacing w:after="0"/>
              <w:jc w:val="center"/>
              <w:rPr>
                <w:i/>
                <w:color w:val="C00000"/>
                <w:szCs w:val="24"/>
              </w:rPr>
            </w:pPr>
            <w:r w:rsidRPr="00FD48AA">
              <w:rPr>
                <w:i/>
                <w:szCs w:val="24"/>
              </w:rPr>
              <w:t>144</w:t>
            </w:r>
          </w:p>
        </w:tc>
      </w:tr>
      <w:tr w:rsidR="00593057" w:rsidRPr="00FD48AA" w:rsidTr="00840209">
        <w:trPr>
          <w:trHeight w:val="270"/>
        </w:trPr>
        <w:tc>
          <w:tcPr>
            <w:tcW w:w="818" w:type="pct"/>
          </w:tcPr>
          <w:p w:rsidR="00593057" w:rsidRPr="00FD48AA" w:rsidRDefault="00593057" w:rsidP="00FD48AA">
            <w:pPr>
              <w:spacing w:after="0"/>
              <w:rPr>
                <w:szCs w:val="24"/>
              </w:rPr>
            </w:pPr>
          </w:p>
        </w:tc>
        <w:tc>
          <w:tcPr>
            <w:tcW w:w="1452" w:type="pct"/>
          </w:tcPr>
          <w:p w:rsidR="00593057" w:rsidRPr="00FD48AA" w:rsidRDefault="00593057" w:rsidP="00FD48AA">
            <w:pPr>
              <w:suppressAutoHyphens/>
              <w:spacing w:after="0"/>
              <w:rPr>
                <w:szCs w:val="24"/>
              </w:rPr>
            </w:pPr>
            <w:r w:rsidRPr="00FD48AA">
              <w:rPr>
                <w:b/>
                <w:i/>
                <w:szCs w:val="24"/>
              </w:rPr>
              <w:t>Всего:</w:t>
            </w:r>
          </w:p>
        </w:tc>
        <w:tc>
          <w:tcPr>
            <w:tcW w:w="261" w:type="pct"/>
            <w:vAlign w:val="center"/>
          </w:tcPr>
          <w:p w:rsidR="00593057" w:rsidRPr="00B501DC" w:rsidRDefault="009A50B8" w:rsidP="00FD48AA">
            <w:pPr>
              <w:suppressAutoHyphens/>
              <w:spacing w:after="0"/>
              <w:jc w:val="center"/>
              <w:rPr>
                <w:b/>
                <w:bCs/>
                <w:szCs w:val="24"/>
              </w:rPr>
            </w:pPr>
            <w:r w:rsidRPr="00B501DC">
              <w:rPr>
                <w:b/>
                <w:bCs/>
                <w:szCs w:val="24"/>
              </w:rPr>
              <w:t>252</w:t>
            </w:r>
          </w:p>
        </w:tc>
        <w:tc>
          <w:tcPr>
            <w:tcW w:w="260" w:type="pct"/>
            <w:shd w:val="clear" w:color="auto" w:fill="auto"/>
            <w:vAlign w:val="center"/>
          </w:tcPr>
          <w:p w:rsidR="00593057" w:rsidRPr="00B501DC" w:rsidRDefault="00B501DC" w:rsidP="00FD48AA">
            <w:pPr>
              <w:spacing w:after="0"/>
              <w:jc w:val="center"/>
              <w:rPr>
                <w:szCs w:val="24"/>
              </w:rPr>
            </w:pPr>
            <w:r w:rsidRPr="00B501DC">
              <w:rPr>
                <w:szCs w:val="24"/>
              </w:rPr>
              <w:t>54</w:t>
            </w:r>
          </w:p>
        </w:tc>
        <w:tc>
          <w:tcPr>
            <w:tcW w:w="388" w:type="pct"/>
            <w:shd w:val="clear" w:color="auto" w:fill="auto"/>
            <w:vAlign w:val="center"/>
          </w:tcPr>
          <w:p w:rsidR="00593057" w:rsidRPr="00B501DC" w:rsidRDefault="00B501DC" w:rsidP="00FD48AA">
            <w:pPr>
              <w:spacing w:after="0"/>
              <w:jc w:val="center"/>
              <w:rPr>
                <w:b/>
                <w:bCs/>
                <w:szCs w:val="24"/>
              </w:rPr>
            </w:pPr>
            <w:r w:rsidRPr="00B501DC">
              <w:rPr>
                <w:b/>
                <w:bCs/>
                <w:szCs w:val="24"/>
              </w:rPr>
              <w:t>108</w:t>
            </w:r>
          </w:p>
        </w:tc>
        <w:tc>
          <w:tcPr>
            <w:tcW w:w="516" w:type="pct"/>
            <w:shd w:val="clear" w:color="auto" w:fill="auto"/>
            <w:vAlign w:val="center"/>
          </w:tcPr>
          <w:p w:rsidR="00593057" w:rsidRPr="00B501DC" w:rsidRDefault="00B501DC" w:rsidP="00FD48AA">
            <w:pPr>
              <w:spacing w:after="0"/>
              <w:jc w:val="center"/>
              <w:rPr>
                <w:b/>
                <w:bCs/>
                <w:szCs w:val="24"/>
              </w:rPr>
            </w:pPr>
            <w:r w:rsidRPr="00B501DC">
              <w:rPr>
                <w:b/>
                <w:bCs/>
                <w:szCs w:val="24"/>
              </w:rPr>
              <w:t>54</w:t>
            </w:r>
          </w:p>
        </w:tc>
        <w:tc>
          <w:tcPr>
            <w:tcW w:w="961" w:type="pct"/>
            <w:gridSpan w:val="3"/>
            <w:shd w:val="clear" w:color="auto" w:fill="auto"/>
            <w:vAlign w:val="center"/>
          </w:tcPr>
          <w:p w:rsidR="00593057" w:rsidRPr="00B501DC" w:rsidRDefault="00593057" w:rsidP="00FD48AA">
            <w:pPr>
              <w:spacing w:after="0"/>
              <w:jc w:val="center"/>
              <w:rPr>
                <w:szCs w:val="24"/>
              </w:rPr>
            </w:pPr>
          </w:p>
        </w:tc>
        <w:tc>
          <w:tcPr>
            <w:tcW w:w="344" w:type="pct"/>
            <w:vAlign w:val="center"/>
          </w:tcPr>
          <w:p w:rsidR="00593057" w:rsidRPr="00B501DC" w:rsidRDefault="00B501DC" w:rsidP="00FD48AA">
            <w:pPr>
              <w:suppressAutoHyphens/>
              <w:spacing w:after="0"/>
              <w:jc w:val="center"/>
              <w:rPr>
                <w:b/>
                <w:bCs/>
                <w:szCs w:val="24"/>
              </w:rPr>
            </w:pPr>
            <w:r w:rsidRPr="00B501DC">
              <w:rPr>
                <w:b/>
                <w:bCs/>
                <w:szCs w:val="24"/>
              </w:rPr>
              <w:t>144</w:t>
            </w:r>
          </w:p>
        </w:tc>
      </w:tr>
    </w:tbl>
    <w:p w:rsidR="00E00383" w:rsidRDefault="00E00383" w:rsidP="00FC0D38">
      <w:pPr>
        <w:pStyle w:val="ad"/>
        <w:spacing w:line="360" w:lineRule="auto"/>
        <w:ind w:left="720"/>
        <w:jc w:val="center"/>
        <w:rPr>
          <w:b/>
        </w:rPr>
      </w:pPr>
    </w:p>
    <w:p w:rsidR="005F61F8" w:rsidRDefault="005F61F8" w:rsidP="00FC0D38">
      <w:pPr>
        <w:pStyle w:val="ad"/>
        <w:spacing w:line="360" w:lineRule="auto"/>
        <w:ind w:left="720"/>
        <w:jc w:val="center"/>
        <w:rPr>
          <w:b/>
        </w:rPr>
      </w:pPr>
    </w:p>
    <w:p w:rsidR="00840209" w:rsidRDefault="000D0C41" w:rsidP="00840209">
      <w:pPr>
        <w:spacing w:after="0" w:line="360" w:lineRule="auto"/>
        <w:jc w:val="left"/>
        <w:rPr>
          <w:rFonts w:eastAsia="Times New Roman"/>
          <w:b/>
          <w:szCs w:val="28"/>
        </w:rPr>
      </w:pPr>
      <w:r w:rsidRPr="00D76E3B">
        <w:rPr>
          <w:rFonts w:eastAsia="Times New Roman"/>
          <w:b/>
        </w:rPr>
        <w:lastRenderedPageBreak/>
        <w:t>2.2. Тематический план и содержание профессионального модуля</w:t>
      </w:r>
      <w:r w:rsidR="00D76E3B" w:rsidRPr="00D76E3B">
        <w:rPr>
          <w:rFonts w:eastAsia="Times New Roman"/>
          <w:b/>
          <w:szCs w:val="28"/>
        </w:rPr>
        <w:t xml:space="preserve"> </w:t>
      </w:r>
    </w:p>
    <w:tbl>
      <w:tblPr>
        <w:tblStyle w:val="afffff6"/>
        <w:tblW w:w="16018" w:type="dxa"/>
        <w:jc w:val="center"/>
        <w:tblLayout w:type="fixed"/>
        <w:tblLook w:val="04A0"/>
      </w:tblPr>
      <w:tblGrid>
        <w:gridCol w:w="2694"/>
        <w:gridCol w:w="8165"/>
        <w:gridCol w:w="1701"/>
        <w:gridCol w:w="2041"/>
        <w:gridCol w:w="1417"/>
      </w:tblGrid>
      <w:tr w:rsidR="00074CAA" w:rsidRPr="008F1B2C" w:rsidTr="005F2EC0">
        <w:trPr>
          <w:trHeight w:val="1129"/>
          <w:jc w:val="center"/>
        </w:trPr>
        <w:tc>
          <w:tcPr>
            <w:tcW w:w="2694" w:type="dxa"/>
          </w:tcPr>
          <w:p w:rsidR="00074CAA" w:rsidRPr="008F1B2C" w:rsidRDefault="00074CAA" w:rsidP="008F1B2C">
            <w:pPr>
              <w:widowControl w:val="0"/>
              <w:spacing w:after="0"/>
              <w:jc w:val="center"/>
              <w:rPr>
                <w:rFonts w:eastAsia="Times New Roman"/>
                <w:b/>
                <w:bCs/>
                <w:sz w:val="24"/>
                <w:szCs w:val="24"/>
              </w:rPr>
            </w:pPr>
            <w:r w:rsidRPr="008F1B2C">
              <w:rPr>
                <w:b/>
                <w:bCs/>
                <w:sz w:val="24"/>
                <w:szCs w:val="24"/>
              </w:rPr>
              <w:t>Наименование разделов и тем профессионального модуля (ПМ), междисциплинарных курсов (МДК)</w:t>
            </w:r>
          </w:p>
        </w:tc>
        <w:tc>
          <w:tcPr>
            <w:tcW w:w="8165" w:type="dxa"/>
            <w:vAlign w:val="center"/>
          </w:tcPr>
          <w:p w:rsidR="00074CAA" w:rsidRPr="008F1B2C" w:rsidRDefault="00074CAA" w:rsidP="008F1B2C">
            <w:pPr>
              <w:suppressAutoHyphens/>
              <w:spacing w:after="0"/>
              <w:jc w:val="center"/>
              <w:rPr>
                <w:b/>
                <w:bCs/>
                <w:sz w:val="24"/>
                <w:szCs w:val="24"/>
              </w:rPr>
            </w:pPr>
            <w:r w:rsidRPr="008F1B2C">
              <w:rPr>
                <w:b/>
                <w:bCs/>
                <w:sz w:val="24"/>
                <w:szCs w:val="24"/>
              </w:rPr>
              <w:t>Содержание учебного материала,</w:t>
            </w:r>
          </w:p>
          <w:p w:rsidR="00074CAA" w:rsidRPr="008F1B2C" w:rsidRDefault="00074CAA" w:rsidP="008F1B2C">
            <w:pPr>
              <w:widowControl w:val="0"/>
              <w:spacing w:after="0"/>
              <w:jc w:val="center"/>
              <w:rPr>
                <w:b/>
                <w:bCs/>
                <w:sz w:val="24"/>
                <w:szCs w:val="24"/>
              </w:rPr>
            </w:pPr>
            <w:r w:rsidRPr="008F1B2C">
              <w:rPr>
                <w:b/>
                <w:bCs/>
                <w:sz w:val="24"/>
                <w:szCs w:val="24"/>
              </w:rPr>
              <w:t xml:space="preserve">лабораторные работы и практические занятия, самостоятельная учебная работа </w:t>
            </w:r>
            <w:proofErr w:type="gramStart"/>
            <w:r w:rsidRPr="008F1B2C">
              <w:rPr>
                <w:b/>
                <w:bCs/>
                <w:sz w:val="24"/>
                <w:szCs w:val="24"/>
              </w:rPr>
              <w:t>обучающихся</w:t>
            </w:r>
            <w:proofErr w:type="gramEnd"/>
          </w:p>
          <w:p w:rsidR="001C6685" w:rsidRPr="008F1B2C" w:rsidRDefault="001C6685" w:rsidP="008F1B2C">
            <w:pPr>
              <w:widowControl w:val="0"/>
              <w:spacing w:after="0"/>
              <w:rPr>
                <w:rFonts w:eastAsia="Times New Roman"/>
                <w:b/>
                <w:bCs/>
                <w:sz w:val="24"/>
                <w:szCs w:val="24"/>
              </w:rPr>
            </w:pPr>
          </w:p>
        </w:tc>
        <w:tc>
          <w:tcPr>
            <w:tcW w:w="1701" w:type="dxa"/>
            <w:vAlign w:val="center"/>
          </w:tcPr>
          <w:p w:rsidR="00074CAA" w:rsidRPr="008F1B2C" w:rsidRDefault="00074CAA" w:rsidP="008F1B2C">
            <w:pPr>
              <w:widowControl w:val="0"/>
              <w:snapToGrid w:val="0"/>
              <w:spacing w:after="0"/>
              <w:jc w:val="center"/>
              <w:rPr>
                <w:rFonts w:eastAsia="Times New Roman"/>
                <w:b/>
                <w:color w:val="000000"/>
                <w:sz w:val="24"/>
                <w:szCs w:val="24"/>
              </w:rPr>
            </w:pPr>
            <w:r w:rsidRPr="008F1B2C">
              <w:rPr>
                <w:b/>
                <w:bCs/>
                <w:sz w:val="24"/>
                <w:szCs w:val="24"/>
              </w:rPr>
              <w:t xml:space="preserve">Объем, акад. </w:t>
            </w:r>
            <w:proofErr w:type="gramStart"/>
            <w:r w:rsidRPr="008F1B2C">
              <w:rPr>
                <w:b/>
                <w:bCs/>
                <w:sz w:val="24"/>
                <w:szCs w:val="24"/>
              </w:rPr>
              <w:t>ч</w:t>
            </w:r>
            <w:proofErr w:type="gramEnd"/>
            <w:r w:rsidRPr="008F1B2C">
              <w:rPr>
                <w:b/>
                <w:bCs/>
                <w:sz w:val="24"/>
                <w:szCs w:val="24"/>
              </w:rPr>
              <w:t xml:space="preserve"> / в том числе в форме практической подготовки, акад</w:t>
            </w:r>
            <w:r w:rsidR="00345FFE" w:rsidRPr="008F1B2C">
              <w:rPr>
                <w:b/>
                <w:bCs/>
                <w:sz w:val="24"/>
                <w:szCs w:val="24"/>
              </w:rPr>
              <w:t>.</w:t>
            </w:r>
            <w:r w:rsidRPr="008F1B2C">
              <w:rPr>
                <w:b/>
                <w:bCs/>
                <w:sz w:val="24"/>
                <w:szCs w:val="24"/>
              </w:rPr>
              <w:t xml:space="preserve"> ч</w:t>
            </w:r>
          </w:p>
        </w:tc>
        <w:tc>
          <w:tcPr>
            <w:tcW w:w="2041" w:type="dxa"/>
          </w:tcPr>
          <w:p w:rsidR="00074CAA" w:rsidRPr="008F1B2C" w:rsidRDefault="00074CAA" w:rsidP="008F1B2C">
            <w:pPr>
              <w:widowControl w:val="0"/>
              <w:snapToGrid w:val="0"/>
              <w:spacing w:after="0"/>
              <w:jc w:val="center"/>
              <w:rPr>
                <w:rFonts w:eastAsia="Times New Roman"/>
                <w:b/>
                <w:bCs/>
                <w:color w:val="000000"/>
                <w:sz w:val="24"/>
                <w:szCs w:val="24"/>
              </w:rPr>
            </w:pPr>
            <w:r w:rsidRPr="008F1B2C">
              <w:rPr>
                <w:rFonts w:eastAsia="Calibri"/>
                <w:b/>
                <w:bCs/>
                <w:sz w:val="24"/>
                <w:szCs w:val="24"/>
                <w:lang w:eastAsia="en-US"/>
              </w:rPr>
              <w:t>Код ПК, ОК</w:t>
            </w:r>
          </w:p>
        </w:tc>
        <w:tc>
          <w:tcPr>
            <w:tcW w:w="1417" w:type="dxa"/>
          </w:tcPr>
          <w:p w:rsidR="00074CAA" w:rsidRPr="008F1B2C" w:rsidRDefault="00074CAA" w:rsidP="008F1B2C">
            <w:pPr>
              <w:widowControl w:val="0"/>
              <w:snapToGrid w:val="0"/>
              <w:spacing w:after="0"/>
              <w:jc w:val="center"/>
              <w:rPr>
                <w:rFonts w:eastAsia="Times New Roman"/>
                <w:b/>
                <w:bCs/>
                <w:color w:val="000000"/>
                <w:sz w:val="24"/>
                <w:szCs w:val="24"/>
              </w:rPr>
            </w:pPr>
            <w:r w:rsidRPr="008F1B2C">
              <w:rPr>
                <w:rFonts w:eastAsia="Calibri"/>
                <w:b/>
                <w:bCs/>
                <w:sz w:val="24"/>
                <w:szCs w:val="24"/>
                <w:lang w:eastAsia="en-US"/>
              </w:rPr>
              <w:t>Код Н/У/</w:t>
            </w:r>
            <w:proofErr w:type="gramStart"/>
            <w:r w:rsidRPr="008F1B2C">
              <w:rPr>
                <w:rFonts w:eastAsia="Calibri"/>
                <w:b/>
                <w:bCs/>
                <w:sz w:val="24"/>
                <w:szCs w:val="24"/>
                <w:lang w:eastAsia="en-US"/>
              </w:rPr>
              <w:t>З</w:t>
            </w:r>
            <w:proofErr w:type="gramEnd"/>
          </w:p>
        </w:tc>
      </w:tr>
      <w:tr w:rsidR="00BF6D8B" w:rsidRPr="008F1B2C" w:rsidTr="005F2EC0">
        <w:trPr>
          <w:trHeight w:val="277"/>
          <w:jc w:val="center"/>
        </w:trPr>
        <w:tc>
          <w:tcPr>
            <w:tcW w:w="2694" w:type="dxa"/>
          </w:tcPr>
          <w:p w:rsidR="00BF6D8B" w:rsidRPr="008F1B2C" w:rsidRDefault="00BF6D8B" w:rsidP="008F1B2C">
            <w:pPr>
              <w:widowControl w:val="0"/>
              <w:spacing w:after="0"/>
              <w:jc w:val="center"/>
              <w:rPr>
                <w:rFonts w:eastAsia="Times New Roman"/>
                <w:b/>
                <w:bCs/>
                <w:sz w:val="24"/>
                <w:szCs w:val="24"/>
              </w:rPr>
            </w:pPr>
            <w:r w:rsidRPr="008F1B2C">
              <w:rPr>
                <w:rFonts w:eastAsia="Times New Roman"/>
                <w:b/>
                <w:sz w:val="24"/>
                <w:szCs w:val="24"/>
              </w:rPr>
              <w:t>1</w:t>
            </w:r>
          </w:p>
        </w:tc>
        <w:tc>
          <w:tcPr>
            <w:tcW w:w="8165" w:type="dxa"/>
          </w:tcPr>
          <w:p w:rsidR="00BF6D8B" w:rsidRPr="008F1B2C" w:rsidRDefault="00BF6D8B" w:rsidP="008F1B2C">
            <w:pPr>
              <w:widowControl w:val="0"/>
              <w:spacing w:after="0"/>
              <w:jc w:val="center"/>
              <w:rPr>
                <w:rFonts w:eastAsia="Times New Roman"/>
                <w:b/>
                <w:bCs/>
                <w:sz w:val="24"/>
                <w:szCs w:val="24"/>
              </w:rPr>
            </w:pPr>
            <w:r w:rsidRPr="008F1B2C">
              <w:rPr>
                <w:rFonts w:eastAsia="Times New Roman"/>
                <w:b/>
                <w:bCs/>
                <w:sz w:val="24"/>
                <w:szCs w:val="24"/>
              </w:rPr>
              <w:t>2</w:t>
            </w:r>
          </w:p>
        </w:tc>
        <w:tc>
          <w:tcPr>
            <w:tcW w:w="1701" w:type="dxa"/>
            <w:vAlign w:val="center"/>
          </w:tcPr>
          <w:p w:rsidR="00BF6D8B" w:rsidRPr="008F1B2C" w:rsidRDefault="00BF6D8B" w:rsidP="008F1B2C">
            <w:pPr>
              <w:widowControl w:val="0"/>
              <w:snapToGrid w:val="0"/>
              <w:spacing w:after="0"/>
              <w:jc w:val="center"/>
              <w:rPr>
                <w:rFonts w:eastAsia="Times New Roman"/>
                <w:b/>
                <w:color w:val="000000"/>
                <w:sz w:val="24"/>
                <w:szCs w:val="24"/>
              </w:rPr>
            </w:pPr>
            <w:r w:rsidRPr="008F1B2C">
              <w:rPr>
                <w:rFonts w:eastAsia="Times New Roman"/>
                <w:b/>
                <w:bCs/>
                <w:color w:val="000000"/>
                <w:sz w:val="24"/>
                <w:szCs w:val="24"/>
              </w:rPr>
              <w:t>3</w:t>
            </w:r>
          </w:p>
        </w:tc>
        <w:tc>
          <w:tcPr>
            <w:tcW w:w="2041" w:type="dxa"/>
          </w:tcPr>
          <w:p w:rsidR="00BF6D8B" w:rsidRPr="008F1B2C" w:rsidRDefault="00BF6D8B" w:rsidP="008F1B2C">
            <w:pPr>
              <w:widowControl w:val="0"/>
              <w:snapToGrid w:val="0"/>
              <w:spacing w:after="0"/>
              <w:jc w:val="center"/>
              <w:rPr>
                <w:rFonts w:eastAsia="Times New Roman"/>
                <w:b/>
                <w:bCs/>
                <w:color w:val="000000"/>
                <w:sz w:val="24"/>
                <w:szCs w:val="24"/>
              </w:rPr>
            </w:pPr>
            <w:r w:rsidRPr="008F1B2C">
              <w:rPr>
                <w:rFonts w:eastAsia="Times New Roman"/>
                <w:b/>
                <w:bCs/>
                <w:color w:val="000000"/>
                <w:sz w:val="24"/>
                <w:szCs w:val="24"/>
              </w:rPr>
              <w:t>4</w:t>
            </w:r>
          </w:p>
        </w:tc>
        <w:tc>
          <w:tcPr>
            <w:tcW w:w="1417" w:type="dxa"/>
          </w:tcPr>
          <w:p w:rsidR="00BF6D8B" w:rsidRPr="008F1B2C" w:rsidRDefault="00074CAA" w:rsidP="008F1B2C">
            <w:pPr>
              <w:widowControl w:val="0"/>
              <w:snapToGrid w:val="0"/>
              <w:spacing w:after="0"/>
              <w:jc w:val="center"/>
              <w:rPr>
                <w:rFonts w:eastAsia="Times New Roman"/>
                <w:b/>
                <w:bCs/>
                <w:color w:val="000000"/>
                <w:sz w:val="24"/>
                <w:szCs w:val="24"/>
              </w:rPr>
            </w:pPr>
            <w:r w:rsidRPr="008F1B2C">
              <w:rPr>
                <w:rFonts w:eastAsia="Times New Roman"/>
                <w:b/>
                <w:bCs/>
                <w:color w:val="000000"/>
                <w:sz w:val="24"/>
                <w:szCs w:val="24"/>
              </w:rPr>
              <w:t>5</w:t>
            </w:r>
          </w:p>
        </w:tc>
      </w:tr>
      <w:tr w:rsidR="00074CAA" w:rsidRPr="008F1B2C" w:rsidTr="005F2EC0">
        <w:trPr>
          <w:trHeight w:val="277"/>
          <w:jc w:val="center"/>
        </w:trPr>
        <w:tc>
          <w:tcPr>
            <w:tcW w:w="10859" w:type="dxa"/>
            <w:gridSpan w:val="2"/>
          </w:tcPr>
          <w:p w:rsidR="00074CAA" w:rsidRPr="008F1B2C" w:rsidRDefault="00074CAA" w:rsidP="008F1B2C">
            <w:pPr>
              <w:widowControl w:val="0"/>
              <w:spacing w:after="0"/>
              <w:jc w:val="center"/>
              <w:rPr>
                <w:rFonts w:eastAsia="Times New Roman"/>
                <w:b/>
                <w:bCs/>
                <w:sz w:val="24"/>
                <w:szCs w:val="24"/>
              </w:rPr>
            </w:pPr>
            <w:r w:rsidRPr="008F1B2C">
              <w:rPr>
                <w:rFonts w:eastAsia="Times New Roman"/>
                <w:b/>
                <w:bCs/>
                <w:sz w:val="24"/>
                <w:szCs w:val="24"/>
              </w:rPr>
              <w:t>Раздел 1.</w:t>
            </w:r>
            <w:r w:rsidR="005F61F8" w:rsidRPr="008F1B2C">
              <w:rPr>
                <w:b/>
                <w:bCs/>
                <w:sz w:val="24"/>
                <w:szCs w:val="24"/>
              </w:rPr>
              <w:t xml:space="preserve"> </w:t>
            </w:r>
            <w:r w:rsidR="005F61F8" w:rsidRPr="008F1B2C">
              <w:rPr>
                <w:rFonts w:eastAsia="Times New Roman"/>
                <w:b/>
                <w:bCs/>
                <w:sz w:val="24"/>
                <w:szCs w:val="24"/>
              </w:rPr>
              <w:t>ПМд.01 Выполнение контроля магнитного, капиллярного и радиационного контроля контролируемого объекта</w:t>
            </w:r>
          </w:p>
        </w:tc>
        <w:tc>
          <w:tcPr>
            <w:tcW w:w="1701" w:type="dxa"/>
            <w:vAlign w:val="center"/>
          </w:tcPr>
          <w:p w:rsidR="00074CAA" w:rsidRPr="008F1B2C" w:rsidRDefault="00877EBD" w:rsidP="008F1B2C">
            <w:pPr>
              <w:widowControl w:val="0"/>
              <w:snapToGrid w:val="0"/>
              <w:spacing w:after="0"/>
              <w:jc w:val="center"/>
              <w:rPr>
                <w:rFonts w:eastAsia="Times New Roman"/>
                <w:b/>
                <w:bCs/>
                <w:color w:val="000000"/>
                <w:sz w:val="24"/>
                <w:szCs w:val="24"/>
              </w:rPr>
            </w:pPr>
            <w:r w:rsidRPr="008F1B2C">
              <w:rPr>
                <w:rFonts w:eastAsia="Times New Roman"/>
                <w:b/>
                <w:bCs/>
                <w:color w:val="000000"/>
                <w:sz w:val="24"/>
                <w:szCs w:val="24"/>
              </w:rPr>
              <w:t>252</w:t>
            </w:r>
          </w:p>
        </w:tc>
        <w:tc>
          <w:tcPr>
            <w:tcW w:w="2041" w:type="dxa"/>
          </w:tcPr>
          <w:p w:rsidR="00074CAA" w:rsidRPr="008F1B2C" w:rsidRDefault="00074CAA" w:rsidP="008F1B2C">
            <w:pPr>
              <w:widowControl w:val="0"/>
              <w:snapToGrid w:val="0"/>
              <w:spacing w:after="0"/>
              <w:jc w:val="center"/>
              <w:rPr>
                <w:rFonts w:eastAsia="Times New Roman"/>
                <w:b/>
                <w:bCs/>
                <w:color w:val="000000"/>
                <w:sz w:val="24"/>
                <w:szCs w:val="24"/>
              </w:rPr>
            </w:pPr>
          </w:p>
        </w:tc>
        <w:tc>
          <w:tcPr>
            <w:tcW w:w="1417" w:type="dxa"/>
          </w:tcPr>
          <w:p w:rsidR="00074CAA" w:rsidRPr="008F1B2C" w:rsidRDefault="00074CAA" w:rsidP="008F1B2C">
            <w:pPr>
              <w:widowControl w:val="0"/>
              <w:snapToGrid w:val="0"/>
              <w:spacing w:after="0"/>
              <w:jc w:val="center"/>
              <w:rPr>
                <w:rFonts w:eastAsia="Times New Roman"/>
                <w:b/>
                <w:bCs/>
                <w:color w:val="000000"/>
                <w:sz w:val="24"/>
                <w:szCs w:val="24"/>
              </w:rPr>
            </w:pPr>
          </w:p>
        </w:tc>
      </w:tr>
      <w:tr w:rsidR="00BF6D8B" w:rsidRPr="008F1B2C" w:rsidTr="005F2EC0">
        <w:trPr>
          <w:jc w:val="center"/>
        </w:trPr>
        <w:tc>
          <w:tcPr>
            <w:tcW w:w="10859" w:type="dxa"/>
            <w:gridSpan w:val="2"/>
          </w:tcPr>
          <w:p w:rsidR="00BF6D8B" w:rsidRPr="008F1B2C" w:rsidRDefault="005F61F8" w:rsidP="008F1B2C">
            <w:pPr>
              <w:widowControl w:val="0"/>
              <w:spacing w:after="0"/>
              <w:jc w:val="center"/>
              <w:rPr>
                <w:rFonts w:eastAsia="Times New Roman"/>
                <w:b/>
                <w:bCs/>
                <w:sz w:val="24"/>
                <w:szCs w:val="24"/>
              </w:rPr>
            </w:pPr>
            <w:r w:rsidRPr="008F1B2C">
              <w:rPr>
                <w:rFonts w:eastAsia="Times New Roman"/>
                <w:b/>
                <w:sz w:val="24"/>
                <w:szCs w:val="24"/>
              </w:rPr>
              <w:t>МДКд.01.0</w:t>
            </w:r>
            <w:r w:rsidR="00840209" w:rsidRPr="008F1B2C">
              <w:rPr>
                <w:rFonts w:eastAsia="Times New Roman"/>
                <w:b/>
                <w:sz w:val="24"/>
                <w:szCs w:val="24"/>
              </w:rPr>
              <w:t>1</w:t>
            </w:r>
            <w:r w:rsidRPr="008F1B2C">
              <w:rPr>
                <w:rFonts w:eastAsia="Times New Roman"/>
                <w:b/>
                <w:sz w:val="24"/>
                <w:szCs w:val="24"/>
              </w:rPr>
              <w:t xml:space="preserve">. </w:t>
            </w:r>
            <w:r w:rsidR="00840209" w:rsidRPr="008F1B2C">
              <w:rPr>
                <w:rFonts w:eastAsia="Times New Roman"/>
                <w:b/>
                <w:sz w:val="24"/>
                <w:szCs w:val="24"/>
              </w:rPr>
              <w:t>Технология и оборудование магнитного контроля</w:t>
            </w:r>
          </w:p>
        </w:tc>
        <w:tc>
          <w:tcPr>
            <w:tcW w:w="1701" w:type="dxa"/>
          </w:tcPr>
          <w:p w:rsidR="00BF6D8B" w:rsidRPr="008F1B2C" w:rsidRDefault="00877EBD" w:rsidP="008F1B2C">
            <w:pPr>
              <w:widowControl w:val="0"/>
              <w:spacing w:after="0"/>
              <w:jc w:val="center"/>
              <w:rPr>
                <w:rFonts w:eastAsia="Times New Roman"/>
                <w:b/>
                <w:bCs/>
                <w:color w:val="FF0000"/>
                <w:sz w:val="24"/>
                <w:szCs w:val="24"/>
              </w:rPr>
            </w:pPr>
            <w:r w:rsidRPr="008F1B2C">
              <w:rPr>
                <w:rFonts w:eastAsia="Times New Roman"/>
                <w:b/>
                <w:bCs/>
                <w:sz w:val="24"/>
                <w:szCs w:val="24"/>
              </w:rPr>
              <w:t>36</w:t>
            </w:r>
          </w:p>
        </w:tc>
        <w:tc>
          <w:tcPr>
            <w:tcW w:w="2041" w:type="dxa"/>
          </w:tcPr>
          <w:p w:rsidR="00BF6D8B" w:rsidRPr="008F1B2C" w:rsidRDefault="00BF6D8B" w:rsidP="008F1B2C">
            <w:pPr>
              <w:widowControl w:val="0"/>
              <w:spacing w:after="0"/>
              <w:jc w:val="center"/>
              <w:rPr>
                <w:rFonts w:eastAsia="Times New Roman"/>
                <w:b/>
                <w:bCs/>
                <w:iCs/>
                <w:sz w:val="24"/>
                <w:szCs w:val="24"/>
              </w:rPr>
            </w:pPr>
            <w:r w:rsidRPr="008F1B2C">
              <w:rPr>
                <w:rFonts w:eastAsia="Times New Roman"/>
                <w:b/>
                <w:iCs/>
                <w:color w:val="000000"/>
                <w:sz w:val="24"/>
                <w:szCs w:val="24"/>
              </w:rPr>
              <w:t>16</w:t>
            </w:r>
          </w:p>
        </w:tc>
        <w:tc>
          <w:tcPr>
            <w:tcW w:w="1417" w:type="dxa"/>
          </w:tcPr>
          <w:p w:rsidR="00BF6D8B" w:rsidRPr="008F1B2C" w:rsidRDefault="00BF6D8B" w:rsidP="008F1B2C">
            <w:pPr>
              <w:widowControl w:val="0"/>
              <w:spacing w:after="0"/>
              <w:jc w:val="center"/>
              <w:rPr>
                <w:rFonts w:eastAsia="Times New Roman"/>
                <w:b/>
                <w:iCs/>
                <w:color w:val="000000"/>
                <w:sz w:val="24"/>
                <w:szCs w:val="24"/>
              </w:rPr>
            </w:pPr>
          </w:p>
        </w:tc>
      </w:tr>
      <w:tr w:rsidR="00962D1E" w:rsidRPr="008F1B2C" w:rsidTr="005F2EC0">
        <w:trPr>
          <w:trHeight w:val="85"/>
          <w:jc w:val="center"/>
        </w:trPr>
        <w:tc>
          <w:tcPr>
            <w:tcW w:w="2694" w:type="dxa"/>
            <w:vMerge w:val="restart"/>
          </w:tcPr>
          <w:p w:rsidR="00962D1E" w:rsidRPr="008F1B2C" w:rsidRDefault="00962D1E" w:rsidP="008F1B2C">
            <w:pPr>
              <w:widowControl w:val="0"/>
              <w:spacing w:after="0"/>
              <w:jc w:val="center"/>
              <w:rPr>
                <w:rFonts w:eastAsia="Times New Roman"/>
                <w:b/>
                <w:bCs/>
                <w:sz w:val="24"/>
                <w:szCs w:val="24"/>
              </w:rPr>
            </w:pPr>
            <w:r w:rsidRPr="008F1B2C">
              <w:rPr>
                <w:rFonts w:eastAsia="Times New Roman"/>
                <w:b/>
                <w:bCs/>
                <w:sz w:val="24"/>
                <w:szCs w:val="24"/>
              </w:rPr>
              <w:t xml:space="preserve">Тема 1.1. </w:t>
            </w:r>
          </w:p>
          <w:p w:rsidR="00962D1E" w:rsidRPr="00A9381E" w:rsidRDefault="00962D1E" w:rsidP="008F1B2C">
            <w:pPr>
              <w:widowControl w:val="0"/>
              <w:spacing w:after="0"/>
              <w:jc w:val="center"/>
              <w:rPr>
                <w:rFonts w:eastAsia="Times New Roman"/>
                <w:sz w:val="24"/>
                <w:szCs w:val="24"/>
              </w:rPr>
            </w:pPr>
            <w:r w:rsidRPr="00A9381E">
              <w:rPr>
                <w:rFonts w:eastAsia="Times New Roman"/>
                <w:sz w:val="24"/>
                <w:szCs w:val="24"/>
              </w:rPr>
              <w:t>Магнитный</w:t>
            </w:r>
          </w:p>
          <w:p w:rsidR="00962D1E" w:rsidRPr="008F1B2C" w:rsidRDefault="00962D1E" w:rsidP="008F1B2C">
            <w:pPr>
              <w:widowControl w:val="0"/>
              <w:spacing w:after="0"/>
              <w:jc w:val="center"/>
              <w:rPr>
                <w:rFonts w:eastAsia="Times New Roman"/>
                <w:b/>
                <w:bCs/>
                <w:iCs/>
                <w:sz w:val="24"/>
                <w:szCs w:val="24"/>
              </w:rPr>
            </w:pPr>
            <w:r w:rsidRPr="00A9381E">
              <w:rPr>
                <w:rFonts w:eastAsia="Times New Roman"/>
                <w:sz w:val="24"/>
                <w:szCs w:val="24"/>
              </w:rPr>
              <w:t>вид дефектоскопии</w:t>
            </w:r>
          </w:p>
        </w:tc>
        <w:tc>
          <w:tcPr>
            <w:tcW w:w="8165" w:type="dxa"/>
          </w:tcPr>
          <w:p w:rsidR="00962D1E" w:rsidRPr="008F1B2C" w:rsidRDefault="00962D1E" w:rsidP="00A053FE">
            <w:pPr>
              <w:widowControl w:val="0"/>
              <w:spacing w:after="0"/>
              <w:rPr>
                <w:rFonts w:eastAsia="Times New Roman"/>
                <w:b/>
                <w:sz w:val="24"/>
                <w:szCs w:val="24"/>
              </w:rPr>
            </w:pPr>
            <w:r w:rsidRPr="008F1B2C">
              <w:rPr>
                <w:rFonts w:eastAsia="Times New Roman"/>
                <w:b/>
                <w:bCs/>
                <w:sz w:val="24"/>
                <w:szCs w:val="24"/>
              </w:rPr>
              <w:t xml:space="preserve">Содержание </w:t>
            </w:r>
          </w:p>
        </w:tc>
        <w:tc>
          <w:tcPr>
            <w:tcW w:w="1701" w:type="dxa"/>
          </w:tcPr>
          <w:p w:rsidR="00962D1E" w:rsidRPr="008F1B2C" w:rsidRDefault="00962D1E" w:rsidP="008F1B2C">
            <w:pPr>
              <w:widowControl w:val="0"/>
              <w:snapToGrid w:val="0"/>
              <w:spacing w:after="0"/>
              <w:jc w:val="center"/>
              <w:rPr>
                <w:rFonts w:eastAsia="Times New Roman"/>
                <w:b/>
                <w:iCs/>
                <w:color w:val="000000"/>
                <w:sz w:val="24"/>
                <w:szCs w:val="24"/>
              </w:rPr>
            </w:pPr>
            <w:r w:rsidRPr="008F1B2C">
              <w:rPr>
                <w:rFonts w:eastAsia="Times New Roman"/>
                <w:b/>
                <w:iCs/>
                <w:color w:val="000000"/>
                <w:sz w:val="24"/>
                <w:szCs w:val="24"/>
              </w:rPr>
              <w:t>11</w:t>
            </w:r>
          </w:p>
        </w:tc>
        <w:tc>
          <w:tcPr>
            <w:tcW w:w="2041" w:type="dxa"/>
          </w:tcPr>
          <w:p w:rsidR="00962D1E" w:rsidRPr="008F1B2C" w:rsidRDefault="00962D1E" w:rsidP="008F1B2C">
            <w:pPr>
              <w:widowControl w:val="0"/>
              <w:snapToGrid w:val="0"/>
              <w:spacing w:after="0"/>
              <w:jc w:val="center"/>
              <w:rPr>
                <w:rFonts w:eastAsia="Times New Roman"/>
                <w:b/>
                <w:iCs/>
                <w:color w:val="000000"/>
                <w:sz w:val="24"/>
                <w:szCs w:val="24"/>
              </w:rPr>
            </w:pPr>
          </w:p>
        </w:tc>
        <w:tc>
          <w:tcPr>
            <w:tcW w:w="1417" w:type="dxa"/>
          </w:tcPr>
          <w:p w:rsidR="00962D1E" w:rsidRPr="008F1B2C" w:rsidRDefault="00962D1E" w:rsidP="008F1B2C">
            <w:pPr>
              <w:widowControl w:val="0"/>
              <w:snapToGrid w:val="0"/>
              <w:spacing w:after="0"/>
              <w:jc w:val="center"/>
              <w:rPr>
                <w:rFonts w:eastAsia="Times New Roman"/>
                <w:b/>
                <w:iCs/>
                <w:color w:val="000000"/>
                <w:sz w:val="24"/>
                <w:szCs w:val="24"/>
              </w:rPr>
            </w:pPr>
          </w:p>
        </w:tc>
      </w:tr>
      <w:tr w:rsidR="00962D1E" w:rsidRPr="008F1B2C" w:rsidTr="005F2EC0">
        <w:trPr>
          <w:trHeight w:val="85"/>
          <w:jc w:val="center"/>
        </w:trPr>
        <w:tc>
          <w:tcPr>
            <w:tcW w:w="2694" w:type="dxa"/>
            <w:vMerge/>
          </w:tcPr>
          <w:p w:rsidR="00962D1E" w:rsidRPr="008F1B2C" w:rsidRDefault="00962D1E" w:rsidP="008F1B2C">
            <w:pPr>
              <w:widowControl w:val="0"/>
              <w:spacing w:after="0"/>
              <w:outlineLvl w:val="0"/>
              <w:rPr>
                <w:rFonts w:eastAsia="Times New Roman"/>
                <w:b/>
                <w:bCs/>
                <w:sz w:val="24"/>
                <w:szCs w:val="24"/>
              </w:rPr>
            </w:pPr>
          </w:p>
        </w:tc>
        <w:tc>
          <w:tcPr>
            <w:tcW w:w="8165" w:type="dxa"/>
          </w:tcPr>
          <w:p w:rsidR="00962D1E" w:rsidRPr="008F1B2C" w:rsidRDefault="00962D1E" w:rsidP="00A053FE">
            <w:pPr>
              <w:widowControl w:val="0"/>
              <w:spacing w:after="0"/>
              <w:rPr>
                <w:sz w:val="24"/>
                <w:szCs w:val="24"/>
              </w:rPr>
            </w:pPr>
            <w:r w:rsidRPr="008F1B2C">
              <w:rPr>
                <w:sz w:val="24"/>
                <w:szCs w:val="24"/>
              </w:rPr>
              <w:t>Физические</w:t>
            </w:r>
            <w:r w:rsidRPr="008F1B2C">
              <w:rPr>
                <w:sz w:val="24"/>
                <w:szCs w:val="24"/>
              </w:rPr>
              <w:tab/>
              <w:t>основы и классификация магнитных методов дефектоскопии.</w:t>
            </w:r>
            <w:r w:rsidRPr="008F1B2C">
              <w:rPr>
                <w:rFonts w:eastAsia="Times New Roman"/>
                <w:w w:val="95"/>
                <w:sz w:val="24"/>
                <w:szCs w:val="24"/>
                <w:lang w:eastAsia="en-US"/>
              </w:rPr>
              <w:t xml:space="preserve"> </w:t>
            </w:r>
            <w:r w:rsidRPr="008F1B2C">
              <w:rPr>
                <w:sz w:val="24"/>
                <w:szCs w:val="24"/>
              </w:rPr>
              <w:t>Магнитные дефектоскопы и их применение. Способы магнитного контроля.</w:t>
            </w:r>
          </w:p>
          <w:p w:rsidR="00962D1E" w:rsidRPr="008F1B2C" w:rsidRDefault="00962D1E" w:rsidP="00A053FE">
            <w:pPr>
              <w:widowControl w:val="0"/>
              <w:spacing w:after="0"/>
              <w:rPr>
                <w:sz w:val="24"/>
                <w:szCs w:val="24"/>
              </w:rPr>
            </w:pPr>
            <w:r w:rsidRPr="008F1B2C">
              <w:rPr>
                <w:sz w:val="24"/>
                <w:szCs w:val="24"/>
              </w:rPr>
              <w:t>Магнитопорошковые дефектоскопы, их характеристики. Области применения</w:t>
            </w:r>
            <w:r w:rsidR="00A053FE">
              <w:rPr>
                <w:sz w:val="24"/>
                <w:szCs w:val="24"/>
              </w:rPr>
              <w:t xml:space="preserve"> </w:t>
            </w:r>
            <w:r w:rsidRPr="008F1B2C">
              <w:rPr>
                <w:sz w:val="24"/>
                <w:szCs w:val="24"/>
              </w:rPr>
              <w:t>магнитопорошковых методов. Методика магнитопорошкового контроля деталей. Технология магнитопорошкового метода контроля.  Последовательность операций.</w:t>
            </w:r>
          </w:p>
        </w:tc>
        <w:tc>
          <w:tcPr>
            <w:tcW w:w="1701" w:type="dxa"/>
          </w:tcPr>
          <w:p w:rsidR="00962D1E" w:rsidRPr="008F1B2C" w:rsidRDefault="00962D1E" w:rsidP="008F1B2C">
            <w:pPr>
              <w:widowControl w:val="0"/>
              <w:spacing w:after="0"/>
              <w:jc w:val="center"/>
              <w:rPr>
                <w:rFonts w:eastAsia="Times New Roman"/>
                <w:bCs/>
                <w:sz w:val="24"/>
                <w:szCs w:val="24"/>
              </w:rPr>
            </w:pPr>
          </w:p>
        </w:tc>
        <w:tc>
          <w:tcPr>
            <w:tcW w:w="2041" w:type="dxa"/>
            <w:vMerge w:val="restart"/>
          </w:tcPr>
          <w:p w:rsidR="00962D1E" w:rsidRPr="008F1B2C" w:rsidRDefault="00962D1E"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962D1E" w:rsidRPr="008F1B2C" w:rsidRDefault="00962D1E" w:rsidP="008F1B2C">
            <w:pPr>
              <w:spacing w:after="0"/>
              <w:jc w:val="center"/>
              <w:rPr>
                <w:rFonts w:eastAsia="Times New Roman"/>
                <w:sz w:val="24"/>
                <w:szCs w:val="24"/>
              </w:rPr>
            </w:pPr>
            <w:r w:rsidRPr="008F1B2C">
              <w:rPr>
                <w:rFonts w:eastAsia="Times New Roman"/>
                <w:sz w:val="24"/>
                <w:szCs w:val="24"/>
              </w:rPr>
              <w:t>ДПК 1.3, ДПК</w:t>
            </w:r>
            <w:proofErr w:type="gramStart"/>
            <w:r w:rsidRPr="008F1B2C">
              <w:rPr>
                <w:rFonts w:eastAsia="Times New Roman"/>
                <w:sz w:val="24"/>
                <w:szCs w:val="24"/>
              </w:rPr>
              <w:t>1</w:t>
            </w:r>
            <w:proofErr w:type="gramEnd"/>
            <w:r w:rsidRPr="008F1B2C">
              <w:rPr>
                <w:rFonts w:eastAsia="Times New Roman"/>
                <w:sz w:val="24"/>
                <w:szCs w:val="24"/>
              </w:rPr>
              <w:t>.4,</w:t>
            </w:r>
          </w:p>
          <w:p w:rsidR="00962D1E" w:rsidRPr="008F1B2C" w:rsidRDefault="00962D1E"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962D1E" w:rsidRPr="008F1B2C" w:rsidRDefault="00962D1E" w:rsidP="008F1B2C">
            <w:pPr>
              <w:spacing w:after="0"/>
              <w:jc w:val="center"/>
              <w:rPr>
                <w:rFonts w:eastAsia="Times New Roman"/>
                <w:sz w:val="24"/>
                <w:szCs w:val="24"/>
              </w:rPr>
            </w:pPr>
            <w:r w:rsidRPr="008F1B2C">
              <w:rPr>
                <w:rFonts w:eastAsia="Times New Roman"/>
                <w:sz w:val="24"/>
                <w:szCs w:val="24"/>
              </w:rPr>
              <w:t>ОК 01-ОК 04;</w:t>
            </w:r>
          </w:p>
          <w:p w:rsidR="00962D1E" w:rsidRPr="008F1B2C" w:rsidRDefault="00962D1E"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vMerge w:val="restart"/>
          </w:tcPr>
          <w:p w:rsidR="00962D1E" w:rsidRPr="008F1B2C" w:rsidRDefault="00962D1E" w:rsidP="008F1B2C">
            <w:pPr>
              <w:widowControl w:val="0"/>
              <w:spacing w:after="0"/>
              <w:jc w:val="center"/>
              <w:rPr>
                <w:rFonts w:eastAsia="Times New Roman"/>
                <w:bCs/>
                <w:sz w:val="24"/>
                <w:szCs w:val="24"/>
              </w:rPr>
            </w:pPr>
          </w:p>
        </w:tc>
      </w:tr>
      <w:tr w:rsidR="00962D1E" w:rsidRPr="008F1B2C" w:rsidTr="005F2EC0">
        <w:trPr>
          <w:trHeight w:val="85"/>
          <w:jc w:val="center"/>
        </w:trPr>
        <w:tc>
          <w:tcPr>
            <w:tcW w:w="2694" w:type="dxa"/>
            <w:vMerge/>
          </w:tcPr>
          <w:p w:rsidR="00962D1E" w:rsidRPr="008F1B2C" w:rsidRDefault="00962D1E" w:rsidP="008F1B2C">
            <w:pPr>
              <w:widowControl w:val="0"/>
              <w:spacing w:after="0"/>
              <w:outlineLvl w:val="0"/>
              <w:rPr>
                <w:rFonts w:eastAsia="Times New Roman"/>
                <w:b/>
                <w:bCs/>
                <w:sz w:val="24"/>
                <w:szCs w:val="24"/>
              </w:rPr>
            </w:pPr>
          </w:p>
        </w:tc>
        <w:tc>
          <w:tcPr>
            <w:tcW w:w="8165" w:type="dxa"/>
          </w:tcPr>
          <w:p w:rsidR="00962D1E" w:rsidRPr="008F1B2C" w:rsidRDefault="00962D1E" w:rsidP="00A053FE">
            <w:pPr>
              <w:widowControl w:val="0"/>
              <w:spacing w:after="0"/>
              <w:rPr>
                <w:b/>
                <w:bCs/>
                <w:sz w:val="24"/>
                <w:szCs w:val="24"/>
              </w:rPr>
            </w:pPr>
            <w:r w:rsidRPr="008F1B2C">
              <w:rPr>
                <w:b/>
                <w:bCs/>
                <w:sz w:val="24"/>
                <w:szCs w:val="24"/>
              </w:rPr>
              <w:t>В том числе практических занятий и лабораторных работ</w:t>
            </w:r>
          </w:p>
        </w:tc>
        <w:tc>
          <w:tcPr>
            <w:tcW w:w="1701" w:type="dxa"/>
          </w:tcPr>
          <w:p w:rsidR="00962D1E" w:rsidRPr="005F2EC0" w:rsidRDefault="00962D1E" w:rsidP="008F1B2C">
            <w:pPr>
              <w:widowControl w:val="0"/>
              <w:spacing w:after="0"/>
              <w:jc w:val="center"/>
              <w:rPr>
                <w:rFonts w:eastAsia="Times New Roman"/>
                <w:b/>
                <w:bCs/>
                <w:sz w:val="24"/>
                <w:szCs w:val="24"/>
              </w:rPr>
            </w:pPr>
            <w:r w:rsidRPr="005F2EC0">
              <w:rPr>
                <w:rFonts w:eastAsia="Times New Roman"/>
                <w:b/>
                <w:bCs/>
                <w:sz w:val="24"/>
                <w:szCs w:val="24"/>
              </w:rPr>
              <w:t>5/5</w:t>
            </w:r>
          </w:p>
        </w:tc>
        <w:tc>
          <w:tcPr>
            <w:tcW w:w="2041" w:type="dxa"/>
            <w:vMerge/>
          </w:tcPr>
          <w:p w:rsidR="00962D1E" w:rsidRPr="008F1B2C" w:rsidRDefault="00962D1E" w:rsidP="008F1B2C">
            <w:pPr>
              <w:widowControl w:val="0"/>
              <w:spacing w:after="0"/>
              <w:jc w:val="center"/>
              <w:rPr>
                <w:rFonts w:eastAsia="Times New Roman"/>
                <w:bCs/>
                <w:sz w:val="24"/>
                <w:szCs w:val="24"/>
              </w:rPr>
            </w:pPr>
          </w:p>
        </w:tc>
        <w:tc>
          <w:tcPr>
            <w:tcW w:w="1417" w:type="dxa"/>
            <w:vMerge/>
          </w:tcPr>
          <w:p w:rsidR="00962D1E" w:rsidRPr="008F1B2C" w:rsidRDefault="00962D1E" w:rsidP="008F1B2C">
            <w:pPr>
              <w:widowControl w:val="0"/>
              <w:spacing w:after="0"/>
              <w:jc w:val="center"/>
              <w:rPr>
                <w:rFonts w:eastAsia="Times New Roman"/>
                <w:bCs/>
                <w:sz w:val="24"/>
                <w:szCs w:val="24"/>
              </w:rPr>
            </w:pPr>
          </w:p>
        </w:tc>
      </w:tr>
      <w:tr w:rsidR="00962D1E" w:rsidRPr="008F1B2C" w:rsidTr="00962D1E">
        <w:trPr>
          <w:trHeight w:val="552"/>
          <w:jc w:val="center"/>
        </w:trPr>
        <w:tc>
          <w:tcPr>
            <w:tcW w:w="2694" w:type="dxa"/>
            <w:vMerge/>
          </w:tcPr>
          <w:p w:rsidR="00962D1E" w:rsidRPr="008F1B2C" w:rsidRDefault="00962D1E" w:rsidP="008F1B2C">
            <w:pPr>
              <w:widowControl w:val="0"/>
              <w:spacing w:after="0"/>
              <w:outlineLvl w:val="0"/>
              <w:rPr>
                <w:rFonts w:eastAsia="Times New Roman"/>
                <w:b/>
                <w:bCs/>
                <w:sz w:val="24"/>
                <w:szCs w:val="24"/>
              </w:rPr>
            </w:pPr>
          </w:p>
        </w:tc>
        <w:tc>
          <w:tcPr>
            <w:tcW w:w="8165" w:type="dxa"/>
          </w:tcPr>
          <w:p w:rsidR="00962D1E" w:rsidRDefault="00962D1E" w:rsidP="00A053FE">
            <w:pPr>
              <w:widowControl w:val="0"/>
              <w:spacing w:after="0"/>
              <w:rPr>
                <w:b/>
                <w:i/>
                <w:sz w:val="24"/>
                <w:szCs w:val="24"/>
              </w:rPr>
            </w:pPr>
            <w:r w:rsidRPr="00A64243">
              <w:rPr>
                <w:b/>
                <w:i/>
                <w:sz w:val="24"/>
                <w:szCs w:val="24"/>
              </w:rPr>
              <w:t>Практическое занятие № 1.</w:t>
            </w:r>
          </w:p>
          <w:p w:rsidR="00962D1E" w:rsidRPr="008F1B2C" w:rsidRDefault="00962D1E" w:rsidP="00A053FE">
            <w:pPr>
              <w:widowControl w:val="0"/>
              <w:spacing w:after="0"/>
              <w:rPr>
                <w:sz w:val="24"/>
                <w:szCs w:val="24"/>
              </w:rPr>
            </w:pPr>
            <w:r w:rsidRPr="008F1B2C">
              <w:rPr>
                <w:sz w:val="24"/>
                <w:szCs w:val="24"/>
              </w:rPr>
              <w:t>«Постоянный магнит. Электромагнит. Соленоид»</w:t>
            </w:r>
            <w:r>
              <w:rPr>
                <w:sz w:val="24"/>
                <w:szCs w:val="24"/>
              </w:rPr>
              <w:t>.</w:t>
            </w:r>
          </w:p>
        </w:tc>
        <w:tc>
          <w:tcPr>
            <w:tcW w:w="1701" w:type="dxa"/>
          </w:tcPr>
          <w:p w:rsidR="00962D1E" w:rsidRPr="008F1B2C" w:rsidRDefault="00DF47B7" w:rsidP="008F1B2C">
            <w:pPr>
              <w:widowControl w:val="0"/>
              <w:spacing w:after="0"/>
              <w:jc w:val="center"/>
              <w:rPr>
                <w:rFonts w:eastAsia="Times New Roman"/>
                <w:bCs/>
                <w:sz w:val="24"/>
                <w:szCs w:val="24"/>
              </w:rPr>
            </w:pPr>
            <w:r>
              <w:rPr>
                <w:rFonts w:eastAsia="Times New Roman"/>
                <w:bCs/>
                <w:sz w:val="24"/>
                <w:szCs w:val="24"/>
              </w:rPr>
              <w:t>1</w:t>
            </w:r>
          </w:p>
        </w:tc>
        <w:tc>
          <w:tcPr>
            <w:tcW w:w="2041" w:type="dxa"/>
            <w:vMerge/>
          </w:tcPr>
          <w:p w:rsidR="00962D1E" w:rsidRPr="008F1B2C" w:rsidRDefault="00962D1E" w:rsidP="008F1B2C">
            <w:pPr>
              <w:widowControl w:val="0"/>
              <w:spacing w:after="0"/>
              <w:jc w:val="center"/>
              <w:rPr>
                <w:rFonts w:eastAsia="Times New Roman"/>
                <w:bCs/>
                <w:sz w:val="24"/>
                <w:szCs w:val="24"/>
              </w:rPr>
            </w:pPr>
          </w:p>
        </w:tc>
        <w:tc>
          <w:tcPr>
            <w:tcW w:w="1417" w:type="dxa"/>
            <w:vMerge/>
          </w:tcPr>
          <w:p w:rsidR="00962D1E" w:rsidRPr="008F1B2C" w:rsidRDefault="00962D1E" w:rsidP="008F1B2C">
            <w:pPr>
              <w:widowControl w:val="0"/>
              <w:spacing w:after="0"/>
              <w:jc w:val="center"/>
              <w:rPr>
                <w:rFonts w:eastAsia="Times New Roman"/>
                <w:bCs/>
                <w:sz w:val="24"/>
                <w:szCs w:val="24"/>
              </w:rPr>
            </w:pPr>
          </w:p>
        </w:tc>
      </w:tr>
      <w:tr w:rsidR="00962D1E" w:rsidRPr="008F1B2C" w:rsidTr="005F2EC0">
        <w:trPr>
          <w:trHeight w:val="552"/>
          <w:jc w:val="center"/>
        </w:trPr>
        <w:tc>
          <w:tcPr>
            <w:tcW w:w="2694" w:type="dxa"/>
            <w:vMerge/>
          </w:tcPr>
          <w:p w:rsidR="00962D1E" w:rsidRPr="008F1B2C" w:rsidRDefault="00962D1E"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2</w:t>
            </w:r>
            <w:r w:rsidRPr="00A64243">
              <w:rPr>
                <w:b/>
                <w:i/>
                <w:sz w:val="24"/>
                <w:szCs w:val="24"/>
              </w:rPr>
              <w:t>.</w:t>
            </w:r>
          </w:p>
          <w:p w:rsidR="00962D1E" w:rsidRPr="00A64243" w:rsidRDefault="00962D1E" w:rsidP="00A053FE">
            <w:pPr>
              <w:widowControl w:val="0"/>
              <w:spacing w:after="0"/>
              <w:rPr>
                <w:b/>
                <w:i/>
                <w:szCs w:val="24"/>
              </w:rPr>
            </w:pPr>
            <w:r w:rsidRPr="008F1B2C">
              <w:rPr>
                <w:sz w:val="24"/>
                <w:szCs w:val="24"/>
              </w:rPr>
              <w:t xml:space="preserve"> «Магнитный индикатор. Чувствительность магнитных индикаторов</w:t>
            </w:r>
            <w:r>
              <w:rPr>
                <w:sz w:val="24"/>
                <w:szCs w:val="24"/>
              </w:rPr>
              <w:t>»</w:t>
            </w:r>
            <w:r w:rsidRPr="008F1B2C">
              <w:rPr>
                <w:sz w:val="24"/>
                <w:szCs w:val="24"/>
              </w:rPr>
              <w:t xml:space="preserve">. </w:t>
            </w:r>
          </w:p>
        </w:tc>
        <w:tc>
          <w:tcPr>
            <w:tcW w:w="1701" w:type="dxa"/>
          </w:tcPr>
          <w:p w:rsidR="00962D1E" w:rsidRPr="008F1B2C" w:rsidRDefault="00DF47B7" w:rsidP="008F1B2C">
            <w:pPr>
              <w:widowControl w:val="0"/>
              <w:spacing w:after="0"/>
              <w:jc w:val="center"/>
              <w:rPr>
                <w:rFonts w:eastAsia="Times New Roman"/>
                <w:bCs/>
                <w:szCs w:val="24"/>
              </w:rPr>
            </w:pPr>
            <w:r>
              <w:rPr>
                <w:rFonts w:eastAsia="Times New Roman"/>
                <w:bCs/>
                <w:szCs w:val="24"/>
              </w:rPr>
              <w:t>1</w:t>
            </w:r>
          </w:p>
        </w:tc>
        <w:tc>
          <w:tcPr>
            <w:tcW w:w="2041" w:type="dxa"/>
            <w:vMerge/>
          </w:tcPr>
          <w:p w:rsidR="00962D1E" w:rsidRPr="008F1B2C" w:rsidRDefault="00962D1E" w:rsidP="008F1B2C">
            <w:pPr>
              <w:widowControl w:val="0"/>
              <w:spacing w:after="0"/>
              <w:jc w:val="center"/>
              <w:rPr>
                <w:rFonts w:eastAsia="Times New Roman"/>
                <w:bCs/>
                <w:szCs w:val="24"/>
              </w:rPr>
            </w:pPr>
          </w:p>
        </w:tc>
        <w:tc>
          <w:tcPr>
            <w:tcW w:w="1417" w:type="dxa"/>
            <w:vMerge/>
          </w:tcPr>
          <w:p w:rsidR="00962D1E" w:rsidRPr="008F1B2C" w:rsidRDefault="00962D1E" w:rsidP="008F1B2C">
            <w:pPr>
              <w:widowControl w:val="0"/>
              <w:spacing w:after="0"/>
              <w:jc w:val="center"/>
              <w:rPr>
                <w:rFonts w:eastAsia="Times New Roman"/>
                <w:bCs/>
                <w:szCs w:val="24"/>
              </w:rPr>
            </w:pPr>
          </w:p>
        </w:tc>
      </w:tr>
      <w:tr w:rsidR="00962D1E" w:rsidRPr="008F1B2C" w:rsidTr="005F2EC0">
        <w:trPr>
          <w:trHeight w:val="552"/>
          <w:jc w:val="center"/>
        </w:trPr>
        <w:tc>
          <w:tcPr>
            <w:tcW w:w="2694" w:type="dxa"/>
            <w:vMerge/>
          </w:tcPr>
          <w:p w:rsidR="00962D1E" w:rsidRPr="008F1B2C" w:rsidRDefault="00962D1E"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3</w:t>
            </w:r>
            <w:r w:rsidRPr="00A64243">
              <w:rPr>
                <w:b/>
                <w:i/>
                <w:sz w:val="24"/>
                <w:szCs w:val="24"/>
              </w:rPr>
              <w:t>.</w:t>
            </w:r>
          </w:p>
          <w:p w:rsidR="00962D1E" w:rsidRPr="00A64243" w:rsidRDefault="00962D1E" w:rsidP="00A053FE">
            <w:pPr>
              <w:widowControl w:val="0"/>
              <w:spacing w:after="0"/>
              <w:rPr>
                <w:b/>
                <w:i/>
                <w:szCs w:val="24"/>
              </w:rPr>
            </w:pPr>
            <w:r>
              <w:rPr>
                <w:sz w:val="24"/>
                <w:szCs w:val="24"/>
              </w:rPr>
              <w:t>«</w:t>
            </w:r>
            <w:r w:rsidRPr="008F1B2C">
              <w:rPr>
                <w:sz w:val="24"/>
                <w:szCs w:val="24"/>
              </w:rPr>
              <w:t>Способы магнитного контроля</w:t>
            </w:r>
            <w:r>
              <w:rPr>
                <w:sz w:val="24"/>
                <w:szCs w:val="24"/>
              </w:rPr>
              <w:t>».</w:t>
            </w:r>
          </w:p>
        </w:tc>
        <w:tc>
          <w:tcPr>
            <w:tcW w:w="1701" w:type="dxa"/>
          </w:tcPr>
          <w:p w:rsidR="00962D1E" w:rsidRPr="008F1B2C" w:rsidRDefault="00DF47B7" w:rsidP="008F1B2C">
            <w:pPr>
              <w:widowControl w:val="0"/>
              <w:spacing w:after="0"/>
              <w:jc w:val="center"/>
              <w:rPr>
                <w:rFonts w:eastAsia="Times New Roman"/>
                <w:bCs/>
                <w:szCs w:val="24"/>
              </w:rPr>
            </w:pPr>
            <w:r>
              <w:rPr>
                <w:rFonts w:eastAsia="Times New Roman"/>
                <w:bCs/>
                <w:szCs w:val="24"/>
              </w:rPr>
              <w:t>1</w:t>
            </w:r>
          </w:p>
        </w:tc>
        <w:tc>
          <w:tcPr>
            <w:tcW w:w="2041" w:type="dxa"/>
            <w:vMerge/>
          </w:tcPr>
          <w:p w:rsidR="00962D1E" w:rsidRPr="008F1B2C" w:rsidRDefault="00962D1E" w:rsidP="008F1B2C">
            <w:pPr>
              <w:widowControl w:val="0"/>
              <w:spacing w:after="0"/>
              <w:jc w:val="center"/>
              <w:rPr>
                <w:rFonts w:eastAsia="Times New Roman"/>
                <w:bCs/>
                <w:szCs w:val="24"/>
              </w:rPr>
            </w:pPr>
          </w:p>
        </w:tc>
        <w:tc>
          <w:tcPr>
            <w:tcW w:w="1417" w:type="dxa"/>
            <w:vMerge/>
          </w:tcPr>
          <w:p w:rsidR="00962D1E" w:rsidRPr="008F1B2C" w:rsidRDefault="00962D1E" w:rsidP="008F1B2C">
            <w:pPr>
              <w:widowControl w:val="0"/>
              <w:spacing w:after="0"/>
              <w:jc w:val="center"/>
              <w:rPr>
                <w:rFonts w:eastAsia="Times New Roman"/>
                <w:bCs/>
                <w:szCs w:val="24"/>
              </w:rPr>
            </w:pPr>
          </w:p>
        </w:tc>
      </w:tr>
      <w:tr w:rsidR="00962D1E" w:rsidRPr="008F1B2C" w:rsidTr="005F2EC0">
        <w:trPr>
          <w:trHeight w:val="552"/>
          <w:jc w:val="center"/>
        </w:trPr>
        <w:tc>
          <w:tcPr>
            <w:tcW w:w="2694" w:type="dxa"/>
            <w:vMerge/>
          </w:tcPr>
          <w:p w:rsidR="00962D1E" w:rsidRPr="008F1B2C" w:rsidRDefault="00962D1E"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Практическое занятие №</w:t>
            </w:r>
            <w:r>
              <w:rPr>
                <w:b/>
                <w:i/>
                <w:sz w:val="24"/>
                <w:szCs w:val="24"/>
              </w:rPr>
              <w:t xml:space="preserve"> 4</w:t>
            </w:r>
            <w:r w:rsidRPr="00A64243">
              <w:rPr>
                <w:b/>
                <w:i/>
                <w:sz w:val="24"/>
                <w:szCs w:val="24"/>
              </w:rPr>
              <w:t>.</w:t>
            </w:r>
          </w:p>
          <w:p w:rsidR="00962D1E" w:rsidRPr="00A64243" w:rsidRDefault="00962D1E" w:rsidP="00A053FE">
            <w:pPr>
              <w:widowControl w:val="0"/>
              <w:spacing w:after="0"/>
              <w:rPr>
                <w:b/>
                <w:i/>
                <w:szCs w:val="24"/>
              </w:rPr>
            </w:pPr>
            <w:r w:rsidRPr="008F1B2C">
              <w:rPr>
                <w:sz w:val="24"/>
                <w:szCs w:val="24"/>
              </w:rPr>
              <w:t xml:space="preserve"> «Изучение основных способов размагничивания»</w:t>
            </w:r>
            <w:r>
              <w:rPr>
                <w:sz w:val="24"/>
                <w:szCs w:val="24"/>
              </w:rPr>
              <w:t>.</w:t>
            </w:r>
          </w:p>
        </w:tc>
        <w:tc>
          <w:tcPr>
            <w:tcW w:w="1701" w:type="dxa"/>
          </w:tcPr>
          <w:p w:rsidR="00962D1E" w:rsidRPr="008F1B2C" w:rsidRDefault="00DF47B7" w:rsidP="008F1B2C">
            <w:pPr>
              <w:widowControl w:val="0"/>
              <w:spacing w:after="0"/>
              <w:jc w:val="center"/>
              <w:rPr>
                <w:rFonts w:eastAsia="Times New Roman"/>
                <w:bCs/>
                <w:szCs w:val="24"/>
              </w:rPr>
            </w:pPr>
            <w:r>
              <w:rPr>
                <w:rFonts w:eastAsia="Times New Roman"/>
                <w:bCs/>
                <w:szCs w:val="24"/>
              </w:rPr>
              <w:t>1</w:t>
            </w:r>
          </w:p>
        </w:tc>
        <w:tc>
          <w:tcPr>
            <w:tcW w:w="2041" w:type="dxa"/>
            <w:vMerge/>
          </w:tcPr>
          <w:p w:rsidR="00962D1E" w:rsidRPr="008F1B2C" w:rsidRDefault="00962D1E" w:rsidP="008F1B2C">
            <w:pPr>
              <w:widowControl w:val="0"/>
              <w:spacing w:after="0"/>
              <w:jc w:val="center"/>
              <w:rPr>
                <w:rFonts w:eastAsia="Times New Roman"/>
                <w:bCs/>
                <w:szCs w:val="24"/>
              </w:rPr>
            </w:pPr>
          </w:p>
        </w:tc>
        <w:tc>
          <w:tcPr>
            <w:tcW w:w="1417" w:type="dxa"/>
            <w:vMerge/>
          </w:tcPr>
          <w:p w:rsidR="00962D1E" w:rsidRPr="008F1B2C" w:rsidRDefault="00962D1E" w:rsidP="008F1B2C">
            <w:pPr>
              <w:widowControl w:val="0"/>
              <w:spacing w:after="0"/>
              <w:jc w:val="center"/>
              <w:rPr>
                <w:rFonts w:eastAsia="Times New Roman"/>
                <w:bCs/>
                <w:szCs w:val="24"/>
              </w:rPr>
            </w:pPr>
          </w:p>
        </w:tc>
      </w:tr>
      <w:tr w:rsidR="00962D1E" w:rsidRPr="008F1B2C" w:rsidTr="005F2EC0">
        <w:trPr>
          <w:trHeight w:val="552"/>
          <w:jc w:val="center"/>
        </w:trPr>
        <w:tc>
          <w:tcPr>
            <w:tcW w:w="2694" w:type="dxa"/>
            <w:vMerge/>
          </w:tcPr>
          <w:p w:rsidR="00962D1E" w:rsidRPr="008F1B2C" w:rsidRDefault="00962D1E"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5</w:t>
            </w:r>
            <w:r w:rsidRPr="00A64243">
              <w:rPr>
                <w:b/>
                <w:i/>
                <w:sz w:val="24"/>
                <w:szCs w:val="24"/>
              </w:rPr>
              <w:t>.</w:t>
            </w:r>
          </w:p>
          <w:p w:rsidR="00962D1E" w:rsidRPr="00A64243" w:rsidRDefault="00962D1E" w:rsidP="00A053FE">
            <w:pPr>
              <w:widowControl w:val="0"/>
              <w:spacing w:after="0"/>
              <w:rPr>
                <w:b/>
                <w:i/>
                <w:szCs w:val="24"/>
              </w:rPr>
            </w:pPr>
            <w:r w:rsidRPr="008F1B2C">
              <w:rPr>
                <w:sz w:val="24"/>
                <w:szCs w:val="24"/>
              </w:rPr>
              <w:t xml:space="preserve"> «Контроль качества сварных соединений магнитопорошковым методом».</w:t>
            </w:r>
          </w:p>
        </w:tc>
        <w:tc>
          <w:tcPr>
            <w:tcW w:w="1701" w:type="dxa"/>
          </w:tcPr>
          <w:p w:rsidR="00962D1E" w:rsidRPr="008F1B2C" w:rsidRDefault="00DF47B7" w:rsidP="008F1B2C">
            <w:pPr>
              <w:widowControl w:val="0"/>
              <w:spacing w:after="0"/>
              <w:jc w:val="center"/>
              <w:rPr>
                <w:rFonts w:eastAsia="Times New Roman"/>
                <w:bCs/>
                <w:szCs w:val="24"/>
              </w:rPr>
            </w:pPr>
            <w:r>
              <w:rPr>
                <w:rFonts w:eastAsia="Times New Roman"/>
                <w:bCs/>
                <w:szCs w:val="24"/>
              </w:rPr>
              <w:t>1</w:t>
            </w:r>
          </w:p>
        </w:tc>
        <w:tc>
          <w:tcPr>
            <w:tcW w:w="2041" w:type="dxa"/>
            <w:vMerge/>
          </w:tcPr>
          <w:p w:rsidR="00962D1E" w:rsidRPr="008F1B2C" w:rsidRDefault="00962D1E" w:rsidP="008F1B2C">
            <w:pPr>
              <w:widowControl w:val="0"/>
              <w:spacing w:after="0"/>
              <w:jc w:val="center"/>
              <w:rPr>
                <w:rFonts w:eastAsia="Times New Roman"/>
                <w:bCs/>
                <w:szCs w:val="24"/>
              </w:rPr>
            </w:pPr>
          </w:p>
        </w:tc>
        <w:tc>
          <w:tcPr>
            <w:tcW w:w="1417" w:type="dxa"/>
            <w:vMerge/>
          </w:tcPr>
          <w:p w:rsidR="00962D1E" w:rsidRPr="008F1B2C" w:rsidRDefault="00962D1E" w:rsidP="008F1B2C">
            <w:pPr>
              <w:widowControl w:val="0"/>
              <w:spacing w:after="0"/>
              <w:jc w:val="center"/>
              <w:rPr>
                <w:rFonts w:eastAsia="Times New Roman"/>
                <w:bCs/>
                <w:szCs w:val="24"/>
              </w:rPr>
            </w:pPr>
          </w:p>
        </w:tc>
      </w:tr>
      <w:tr w:rsidR="002E0620" w:rsidRPr="008F1B2C" w:rsidTr="005F2EC0">
        <w:trPr>
          <w:trHeight w:val="383"/>
          <w:jc w:val="center"/>
        </w:trPr>
        <w:tc>
          <w:tcPr>
            <w:tcW w:w="2694" w:type="dxa"/>
            <w:vMerge w:val="restart"/>
          </w:tcPr>
          <w:p w:rsidR="002E0620" w:rsidRPr="008F1B2C" w:rsidRDefault="002E0620" w:rsidP="008F1B2C">
            <w:pPr>
              <w:widowControl w:val="0"/>
              <w:spacing w:after="0"/>
              <w:jc w:val="center"/>
              <w:rPr>
                <w:rFonts w:eastAsia="Times New Roman"/>
                <w:b/>
                <w:bCs/>
                <w:sz w:val="24"/>
                <w:szCs w:val="24"/>
              </w:rPr>
            </w:pPr>
            <w:r w:rsidRPr="008F1B2C">
              <w:rPr>
                <w:rFonts w:eastAsia="Times New Roman"/>
                <w:b/>
                <w:bCs/>
                <w:sz w:val="24"/>
                <w:szCs w:val="24"/>
              </w:rPr>
              <w:lastRenderedPageBreak/>
              <w:t>Тема 1.2.</w:t>
            </w:r>
          </w:p>
          <w:p w:rsidR="002E0620" w:rsidRPr="00A9381E" w:rsidRDefault="002E0620" w:rsidP="008F1B2C">
            <w:pPr>
              <w:widowControl w:val="0"/>
              <w:spacing w:after="0"/>
              <w:jc w:val="center"/>
              <w:rPr>
                <w:rFonts w:eastAsia="Times New Roman"/>
                <w:bCs/>
                <w:sz w:val="24"/>
                <w:szCs w:val="24"/>
              </w:rPr>
            </w:pPr>
            <w:r w:rsidRPr="00A9381E">
              <w:rPr>
                <w:rFonts w:eastAsia="Times New Roman"/>
                <w:sz w:val="24"/>
                <w:szCs w:val="24"/>
              </w:rPr>
              <w:t>Магнитографический вид дефектоскопии</w:t>
            </w:r>
          </w:p>
        </w:tc>
        <w:tc>
          <w:tcPr>
            <w:tcW w:w="8165" w:type="dxa"/>
          </w:tcPr>
          <w:p w:rsidR="002E0620" w:rsidRPr="008F1B2C" w:rsidRDefault="002E0620" w:rsidP="00A053FE">
            <w:pPr>
              <w:widowControl w:val="0"/>
              <w:tabs>
                <w:tab w:val="left" w:pos="307"/>
              </w:tabs>
              <w:spacing w:after="0"/>
              <w:rPr>
                <w:rFonts w:eastAsia="Times New Roman"/>
                <w:color w:val="00000A"/>
                <w:kern w:val="1"/>
                <w:sz w:val="24"/>
                <w:szCs w:val="24"/>
                <w:lang w:eastAsia="ar-SA"/>
              </w:rPr>
            </w:pPr>
            <w:r w:rsidRPr="008F1B2C">
              <w:rPr>
                <w:rFonts w:eastAsia="Times New Roman"/>
                <w:b/>
                <w:bCs/>
                <w:sz w:val="24"/>
                <w:szCs w:val="24"/>
              </w:rPr>
              <w:t xml:space="preserve">Содержание </w:t>
            </w:r>
          </w:p>
        </w:tc>
        <w:tc>
          <w:tcPr>
            <w:tcW w:w="1701" w:type="dxa"/>
          </w:tcPr>
          <w:p w:rsidR="002E0620" w:rsidRPr="008F1B2C" w:rsidRDefault="002E0620" w:rsidP="008F1B2C">
            <w:pPr>
              <w:widowControl w:val="0"/>
              <w:snapToGrid w:val="0"/>
              <w:spacing w:after="0"/>
              <w:jc w:val="center"/>
              <w:rPr>
                <w:rFonts w:eastAsia="Times New Roman"/>
                <w:b/>
                <w:color w:val="FF0000"/>
                <w:sz w:val="24"/>
                <w:szCs w:val="24"/>
              </w:rPr>
            </w:pPr>
            <w:r w:rsidRPr="008F1B2C">
              <w:rPr>
                <w:rFonts w:eastAsia="Times New Roman"/>
                <w:b/>
                <w:sz w:val="24"/>
                <w:szCs w:val="24"/>
              </w:rPr>
              <w:t>6</w:t>
            </w:r>
          </w:p>
        </w:tc>
        <w:tc>
          <w:tcPr>
            <w:tcW w:w="2041" w:type="dxa"/>
          </w:tcPr>
          <w:p w:rsidR="002E0620" w:rsidRPr="008F1B2C" w:rsidRDefault="002E0620" w:rsidP="008F1B2C">
            <w:pPr>
              <w:widowControl w:val="0"/>
              <w:snapToGrid w:val="0"/>
              <w:spacing w:after="0"/>
              <w:jc w:val="center"/>
              <w:rPr>
                <w:rFonts w:eastAsia="Times New Roman"/>
                <w:b/>
                <w:color w:val="000000"/>
                <w:sz w:val="24"/>
                <w:szCs w:val="24"/>
              </w:rPr>
            </w:pPr>
          </w:p>
        </w:tc>
        <w:tc>
          <w:tcPr>
            <w:tcW w:w="1417" w:type="dxa"/>
          </w:tcPr>
          <w:p w:rsidR="002E0620" w:rsidRPr="008F1B2C" w:rsidRDefault="002E0620" w:rsidP="008F1B2C">
            <w:pPr>
              <w:widowControl w:val="0"/>
              <w:snapToGrid w:val="0"/>
              <w:spacing w:after="0"/>
              <w:jc w:val="center"/>
              <w:rPr>
                <w:rFonts w:eastAsia="Times New Roman"/>
                <w:b/>
                <w:color w:val="000000"/>
                <w:sz w:val="24"/>
                <w:szCs w:val="24"/>
              </w:rPr>
            </w:pPr>
          </w:p>
        </w:tc>
      </w:tr>
      <w:tr w:rsidR="002E0620" w:rsidRPr="008F1B2C" w:rsidTr="005F2EC0">
        <w:trPr>
          <w:trHeight w:val="63"/>
          <w:jc w:val="center"/>
        </w:trPr>
        <w:tc>
          <w:tcPr>
            <w:tcW w:w="2694" w:type="dxa"/>
            <w:vMerge/>
          </w:tcPr>
          <w:p w:rsidR="002E0620" w:rsidRPr="008F1B2C" w:rsidRDefault="002E0620" w:rsidP="008F1B2C">
            <w:pPr>
              <w:widowControl w:val="0"/>
              <w:spacing w:after="0"/>
              <w:outlineLvl w:val="0"/>
              <w:rPr>
                <w:rFonts w:eastAsia="Times New Roman"/>
                <w:b/>
                <w:bCs/>
                <w:sz w:val="24"/>
                <w:szCs w:val="24"/>
              </w:rPr>
            </w:pPr>
          </w:p>
        </w:tc>
        <w:tc>
          <w:tcPr>
            <w:tcW w:w="8165" w:type="dxa"/>
          </w:tcPr>
          <w:p w:rsidR="002E0620" w:rsidRPr="008F1B2C" w:rsidRDefault="002E0620" w:rsidP="00A053FE">
            <w:pPr>
              <w:widowControl w:val="0"/>
              <w:spacing w:after="0"/>
              <w:rPr>
                <w:sz w:val="24"/>
                <w:szCs w:val="24"/>
              </w:rPr>
            </w:pPr>
            <w:r w:rsidRPr="008F1B2C">
              <w:rPr>
                <w:sz w:val="24"/>
                <w:szCs w:val="24"/>
              </w:rPr>
              <w:t>Физические</w:t>
            </w:r>
            <w:r w:rsidRPr="008F1B2C">
              <w:rPr>
                <w:sz w:val="24"/>
                <w:szCs w:val="24"/>
              </w:rPr>
              <w:tab/>
              <w:t>основы</w:t>
            </w:r>
            <w:proofErr w:type="gramStart"/>
            <w:r w:rsidRPr="008F1B2C">
              <w:rPr>
                <w:sz w:val="24"/>
                <w:szCs w:val="24"/>
              </w:rPr>
              <w:t>.</w:t>
            </w:r>
            <w:proofErr w:type="gramEnd"/>
            <w:r w:rsidRPr="008F1B2C">
              <w:rPr>
                <w:sz w:val="24"/>
                <w:szCs w:val="24"/>
              </w:rPr>
              <w:tab/>
            </w:r>
            <w:proofErr w:type="gramStart"/>
            <w:r w:rsidRPr="008F1B2C">
              <w:rPr>
                <w:sz w:val="24"/>
                <w:szCs w:val="24"/>
              </w:rPr>
              <w:t>м</w:t>
            </w:r>
            <w:proofErr w:type="gramEnd"/>
            <w:r w:rsidRPr="008F1B2C">
              <w:rPr>
                <w:sz w:val="24"/>
                <w:szCs w:val="24"/>
              </w:rPr>
              <w:t>етодика</w:t>
            </w:r>
            <w:r w:rsidRPr="008F1B2C">
              <w:rPr>
                <w:sz w:val="24"/>
                <w:szCs w:val="24"/>
              </w:rPr>
              <w:tab/>
              <w:t>контроля. Чувствительность метода. Область применения метода. Аппаратура для магнитографической дефектоскопии, её типы, технические данные. Требования безопасности</w:t>
            </w:r>
            <w:r w:rsidR="00A053FE">
              <w:rPr>
                <w:sz w:val="24"/>
                <w:szCs w:val="24"/>
              </w:rPr>
              <w:t>.</w:t>
            </w:r>
          </w:p>
        </w:tc>
        <w:tc>
          <w:tcPr>
            <w:tcW w:w="1701" w:type="dxa"/>
          </w:tcPr>
          <w:p w:rsidR="002E0620" w:rsidRPr="008F1B2C" w:rsidRDefault="002E0620" w:rsidP="008F1B2C">
            <w:pPr>
              <w:widowControl w:val="0"/>
              <w:spacing w:after="0"/>
              <w:jc w:val="center"/>
              <w:rPr>
                <w:rFonts w:eastAsia="Times New Roman"/>
                <w:bCs/>
                <w:sz w:val="24"/>
                <w:szCs w:val="24"/>
              </w:rPr>
            </w:pPr>
          </w:p>
        </w:tc>
        <w:tc>
          <w:tcPr>
            <w:tcW w:w="2041" w:type="dxa"/>
            <w:vMerge w:val="restart"/>
          </w:tcPr>
          <w:p w:rsidR="002E0620" w:rsidRPr="008F1B2C" w:rsidRDefault="002E0620" w:rsidP="008F1B2C">
            <w:pPr>
              <w:spacing w:after="0"/>
              <w:jc w:val="center"/>
              <w:rPr>
                <w:rFonts w:eastAsia="Times New Roman"/>
                <w:sz w:val="24"/>
                <w:szCs w:val="24"/>
              </w:rPr>
            </w:pPr>
          </w:p>
          <w:p w:rsidR="002E0620" w:rsidRPr="008F1B2C" w:rsidRDefault="002E0620" w:rsidP="008F1B2C">
            <w:pPr>
              <w:spacing w:after="0"/>
              <w:jc w:val="center"/>
              <w:rPr>
                <w:rFonts w:eastAsia="Times New Roman"/>
                <w:sz w:val="24"/>
                <w:szCs w:val="24"/>
              </w:rPr>
            </w:pPr>
          </w:p>
          <w:p w:rsidR="002E0620" w:rsidRPr="008F1B2C" w:rsidRDefault="002E0620" w:rsidP="008F1B2C">
            <w:pPr>
              <w:spacing w:after="0"/>
              <w:jc w:val="center"/>
              <w:rPr>
                <w:rFonts w:eastAsia="Times New Roman"/>
                <w:sz w:val="24"/>
                <w:szCs w:val="24"/>
              </w:rPr>
            </w:pPr>
          </w:p>
          <w:p w:rsidR="002E0620" w:rsidRPr="008F1B2C" w:rsidRDefault="002E0620"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2E0620" w:rsidRDefault="002E0620"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1.3</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1.4</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2E0620" w:rsidRPr="008F1B2C" w:rsidRDefault="002E0620"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vMerge w:val="restart"/>
          </w:tcPr>
          <w:p w:rsidR="002E0620" w:rsidRPr="008F1B2C" w:rsidRDefault="002E0620" w:rsidP="008F1B2C">
            <w:pPr>
              <w:widowControl w:val="0"/>
              <w:spacing w:after="0"/>
              <w:jc w:val="center"/>
              <w:rPr>
                <w:rFonts w:eastAsia="Times New Roman"/>
                <w:bCs/>
                <w:sz w:val="24"/>
                <w:szCs w:val="24"/>
              </w:rPr>
            </w:pPr>
          </w:p>
        </w:tc>
      </w:tr>
      <w:tr w:rsidR="002E0620" w:rsidRPr="008F1B2C" w:rsidTr="005F2EC0">
        <w:trPr>
          <w:trHeight w:val="63"/>
          <w:jc w:val="center"/>
        </w:trPr>
        <w:tc>
          <w:tcPr>
            <w:tcW w:w="2694" w:type="dxa"/>
            <w:vMerge/>
          </w:tcPr>
          <w:p w:rsidR="002E0620" w:rsidRPr="008F1B2C" w:rsidRDefault="002E0620" w:rsidP="008F1B2C">
            <w:pPr>
              <w:widowControl w:val="0"/>
              <w:spacing w:after="0"/>
              <w:outlineLvl w:val="0"/>
              <w:rPr>
                <w:rFonts w:eastAsia="Times New Roman"/>
                <w:b/>
                <w:bCs/>
                <w:sz w:val="24"/>
                <w:szCs w:val="24"/>
              </w:rPr>
            </w:pPr>
          </w:p>
        </w:tc>
        <w:tc>
          <w:tcPr>
            <w:tcW w:w="8165" w:type="dxa"/>
          </w:tcPr>
          <w:p w:rsidR="002E0620" w:rsidRPr="008F1B2C" w:rsidRDefault="002E0620" w:rsidP="00A053FE">
            <w:pPr>
              <w:widowControl w:val="0"/>
              <w:spacing w:after="0"/>
              <w:rPr>
                <w:b/>
                <w:sz w:val="24"/>
                <w:szCs w:val="24"/>
              </w:rPr>
            </w:pPr>
            <w:r w:rsidRPr="008F1B2C">
              <w:rPr>
                <w:b/>
                <w:sz w:val="24"/>
                <w:szCs w:val="24"/>
              </w:rPr>
              <w:t>В том числе практических занятий и лабораторных работ</w:t>
            </w:r>
          </w:p>
        </w:tc>
        <w:tc>
          <w:tcPr>
            <w:tcW w:w="1701" w:type="dxa"/>
          </w:tcPr>
          <w:p w:rsidR="002E0620" w:rsidRPr="008F1B2C" w:rsidRDefault="002E0620" w:rsidP="008F1B2C">
            <w:pPr>
              <w:widowControl w:val="0"/>
              <w:spacing w:after="0"/>
              <w:jc w:val="center"/>
              <w:rPr>
                <w:rFonts w:eastAsia="Times New Roman"/>
                <w:b/>
                <w:bCs/>
                <w:iCs/>
                <w:sz w:val="24"/>
                <w:szCs w:val="24"/>
              </w:rPr>
            </w:pPr>
            <w:r w:rsidRPr="008F1B2C">
              <w:rPr>
                <w:rFonts w:eastAsia="Times New Roman"/>
                <w:b/>
                <w:bCs/>
                <w:iCs/>
                <w:sz w:val="24"/>
                <w:szCs w:val="24"/>
              </w:rPr>
              <w:t>4</w:t>
            </w:r>
            <w:r>
              <w:rPr>
                <w:rFonts w:eastAsia="Times New Roman"/>
                <w:b/>
                <w:bCs/>
                <w:iCs/>
                <w:sz w:val="24"/>
                <w:szCs w:val="24"/>
              </w:rPr>
              <w:t>/4</w:t>
            </w:r>
          </w:p>
        </w:tc>
        <w:tc>
          <w:tcPr>
            <w:tcW w:w="2041" w:type="dxa"/>
            <w:vMerge/>
          </w:tcPr>
          <w:p w:rsidR="002E0620" w:rsidRPr="008F1B2C" w:rsidRDefault="002E0620" w:rsidP="008F1B2C">
            <w:pPr>
              <w:widowControl w:val="0"/>
              <w:spacing w:after="0"/>
              <w:jc w:val="center"/>
              <w:rPr>
                <w:rFonts w:eastAsia="Times New Roman"/>
                <w:b/>
                <w:bCs/>
                <w:iCs/>
                <w:sz w:val="24"/>
                <w:szCs w:val="24"/>
              </w:rPr>
            </w:pPr>
          </w:p>
        </w:tc>
        <w:tc>
          <w:tcPr>
            <w:tcW w:w="1417" w:type="dxa"/>
            <w:vMerge/>
          </w:tcPr>
          <w:p w:rsidR="002E0620" w:rsidRPr="008F1B2C" w:rsidRDefault="002E0620" w:rsidP="008F1B2C">
            <w:pPr>
              <w:widowControl w:val="0"/>
              <w:spacing w:after="0"/>
              <w:jc w:val="center"/>
              <w:rPr>
                <w:rFonts w:eastAsia="Times New Roman"/>
                <w:b/>
                <w:bCs/>
                <w:iCs/>
                <w:sz w:val="24"/>
                <w:szCs w:val="24"/>
              </w:rPr>
            </w:pPr>
          </w:p>
        </w:tc>
      </w:tr>
      <w:tr w:rsidR="002E0620" w:rsidRPr="008F1B2C" w:rsidTr="002E0620">
        <w:trPr>
          <w:trHeight w:val="690"/>
          <w:jc w:val="center"/>
        </w:trPr>
        <w:tc>
          <w:tcPr>
            <w:tcW w:w="2694" w:type="dxa"/>
            <w:vMerge/>
          </w:tcPr>
          <w:p w:rsidR="002E0620" w:rsidRPr="008F1B2C" w:rsidRDefault="002E0620" w:rsidP="008F1B2C">
            <w:pPr>
              <w:widowControl w:val="0"/>
              <w:spacing w:after="0"/>
              <w:outlineLvl w:val="0"/>
              <w:rPr>
                <w:rFonts w:eastAsia="Times New Roman"/>
                <w:b/>
                <w:bCs/>
                <w:sz w:val="24"/>
                <w:szCs w:val="24"/>
              </w:rPr>
            </w:pPr>
          </w:p>
        </w:tc>
        <w:tc>
          <w:tcPr>
            <w:tcW w:w="8165" w:type="dxa"/>
          </w:tcPr>
          <w:p w:rsidR="002E0620" w:rsidRPr="00A64243" w:rsidRDefault="002E0620" w:rsidP="00A053FE">
            <w:pPr>
              <w:widowControl w:val="0"/>
              <w:spacing w:after="0"/>
              <w:rPr>
                <w:b/>
                <w:i/>
                <w:sz w:val="24"/>
                <w:szCs w:val="24"/>
              </w:rPr>
            </w:pPr>
            <w:r w:rsidRPr="00A64243">
              <w:rPr>
                <w:b/>
                <w:i/>
                <w:sz w:val="24"/>
                <w:szCs w:val="24"/>
              </w:rPr>
              <w:t xml:space="preserve">Практическое занятие № </w:t>
            </w:r>
            <w:r>
              <w:rPr>
                <w:b/>
                <w:i/>
                <w:sz w:val="24"/>
                <w:szCs w:val="24"/>
              </w:rPr>
              <w:t>6</w:t>
            </w:r>
            <w:r w:rsidRPr="00A64243">
              <w:rPr>
                <w:b/>
                <w:i/>
                <w:sz w:val="24"/>
                <w:szCs w:val="24"/>
              </w:rPr>
              <w:t>.</w:t>
            </w:r>
          </w:p>
          <w:p w:rsidR="002E0620" w:rsidRPr="008F1B2C" w:rsidRDefault="002E0620" w:rsidP="00A053FE">
            <w:pPr>
              <w:widowControl w:val="0"/>
              <w:spacing w:after="0"/>
              <w:rPr>
                <w:sz w:val="24"/>
                <w:szCs w:val="24"/>
              </w:rPr>
            </w:pPr>
            <w:r w:rsidRPr="008F1B2C">
              <w:rPr>
                <w:sz w:val="24"/>
                <w:szCs w:val="24"/>
              </w:rPr>
              <w:t xml:space="preserve"> «Намагничивание поля дефектов на магнитную ленту специальными электромагнитами».</w:t>
            </w:r>
          </w:p>
        </w:tc>
        <w:tc>
          <w:tcPr>
            <w:tcW w:w="1701" w:type="dxa"/>
          </w:tcPr>
          <w:p w:rsidR="002E0620" w:rsidRPr="008F1B2C" w:rsidRDefault="002E0620" w:rsidP="008F1B2C">
            <w:pPr>
              <w:widowControl w:val="0"/>
              <w:spacing w:after="0"/>
              <w:jc w:val="center"/>
              <w:rPr>
                <w:rFonts w:eastAsia="Times New Roman"/>
                <w:bCs/>
                <w:iCs/>
                <w:sz w:val="24"/>
                <w:szCs w:val="24"/>
              </w:rPr>
            </w:pPr>
            <w:r>
              <w:rPr>
                <w:rFonts w:eastAsia="Times New Roman"/>
                <w:bCs/>
                <w:iCs/>
                <w:sz w:val="24"/>
                <w:szCs w:val="24"/>
              </w:rPr>
              <w:t>1</w:t>
            </w:r>
          </w:p>
        </w:tc>
        <w:tc>
          <w:tcPr>
            <w:tcW w:w="2041" w:type="dxa"/>
            <w:vMerge/>
          </w:tcPr>
          <w:p w:rsidR="002E0620" w:rsidRPr="008F1B2C" w:rsidRDefault="002E0620" w:rsidP="008F1B2C">
            <w:pPr>
              <w:widowControl w:val="0"/>
              <w:spacing w:after="0"/>
              <w:jc w:val="center"/>
              <w:rPr>
                <w:rFonts w:eastAsia="Times New Roman"/>
                <w:bCs/>
                <w:sz w:val="24"/>
                <w:szCs w:val="24"/>
              </w:rPr>
            </w:pPr>
          </w:p>
        </w:tc>
        <w:tc>
          <w:tcPr>
            <w:tcW w:w="1417" w:type="dxa"/>
            <w:vMerge/>
          </w:tcPr>
          <w:p w:rsidR="002E0620" w:rsidRPr="008F1B2C" w:rsidRDefault="002E0620" w:rsidP="008F1B2C">
            <w:pPr>
              <w:widowControl w:val="0"/>
              <w:spacing w:after="0"/>
              <w:jc w:val="center"/>
              <w:rPr>
                <w:rFonts w:eastAsia="Times New Roman"/>
                <w:bCs/>
                <w:sz w:val="24"/>
                <w:szCs w:val="24"/>
              </w:rPr>
            </w:pPr>
          </w:p>
        </w:tc>
      </w:tr>
      <w:tr w:rsidR="002E0620" w:rsidRPr="008F1B2C" w:rsidTr="00496AA8">
        <w:trPr>
          <w:trHeight w:val="690"/>
          <w:jc w:val="center"/>
        </w:trPr>
        <w:tc>
          <w:tcPr>
            <w:tcW w:w="2694" w:type="dxa"/>
            <w:vMerge/>
          </w:tcPr>
          <w:p w:rsidR="002E0620" w:rsidRPr="008F1B2C" w:rsidRDefault="002E0620"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7</w:t>
            </w:r>
            <w:r w:rsidRPr="00A64243">
              <w:rPr>
                <w:b/>
                <w:i/>
                <w:sz w:val="24"/>
                <w:szCs w:val="24"/>
              </w:rPr>
              <w:t>.</w:t>
            </w:r>
          </w:p>
          <w:p w:rsidR="002E0620" w:rsidRPr="00A64243" w:rsidRDefault="00962D1E" w:rsidP="00A053FE">
            <w:pPr>
              <w:widowControl w:val="0"/>
              <w:spacing w:after="0"/>
              <w:rPr>
                <w:b/>
                <w:i/>
                <w:szCs w:val="24"/>
              </w:rPr>
            </w:pPr>
            <w:r w:rsidRPr="008F1B2C">
              <w:rPr>
                <w:sz w:val="24"/>
                <w:szCs w:val="24"/>
              </w:rPr>
              <w:t xml:space="preserve"> «Воспроизведение (считывание) магнитной записи с расшифровкой сигналов от дефектов».</w:t>
            </w:r>
          </w:p>
        </w:tc>
        <w:tc>
          <w:tcPr>
            <w:tcW w:w="1701" w:type="dxa"/>
          </w:tcPr>
          <w:p w:rsidR="002E0620" w:rsidRPr="008F1B2C" w:rsidRDefault="002E0620"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2E0620" w:rsidRPr="008F1B2C" w:rsidRDefault="002E0620" w:rsidP="008F1B2C">
            <w:pPr>
              <w:widowControl w:val="0"/>
              <w:spacing w:after="0"/>
              <w:jc w:val="center"/>
              <w:rPr>
                <w:rFonts w:eastAsia="Times New Roman"/>
                <w:bCs/>
                <w:szCs w:val="24"/>
              </w:rPr>
            </w:pPr>
          </w:p>
        </w:tc>
        <w:tc>
          <w:tcPr>
            <w:tcW w:w="1417" w:type="dxa"/>
            <w:vMerge/>
          </w:tcPr>
          <w:p w:rsidR="002E0620" w:rsidRPr="008F1B2C" w:rsidRDefault="002E0620" w:rsidP="008F1B2C">
            <w:pPr>
              <w:widowControl w:val="0"/>
              <w:spacing w:after="0"/>
              <w:jc w:val="center"/>
              <w:rPr>
                <w:rFonts w:eastAsia="Times New Roman"/>
                <w:bCs/>
                <w:szCs w:val="24"/>
              </w:rPr>
            </w:pPr>
          </w:p>
        </w:tc>
      </w:tr>
      <w:tr w:rsidR="002E0620" w:rsidRPr="008F1B2C" w:rsidTr="00496AA8">
        <w:trPr>
          <w:trHeight w:val="690"/>
          <w:jc w:val="center"/>
        </w:trPr>
        <w:tc>
          <w:tcPr>
            <w:tcW w:w="2694" w:type="dxa"/>
            <w:vMerge/>
          </w:tcPr>
          <w:p w:rsidR="002E0620" w:rsidRPr="008F1B2C" w:rsidRDefault="002E0620"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8</w:t>
            </w:r>
            <w:r w:rsidRPr="00A64243">
              <w:rPr>
                <w:b/>
                <w:i/>
                <w:sz w:val="24"/>
                <w:szCs w:val="24"/>
              </w:rPr>
              <w:t>.</w:t>
            </w:r>
          </w:p>
          <w:p w:rsidR="002E0620" w:rsidRPr="00A64243" w:rsidRDefault="00962D1E" w:rsidP="00A053FE">
            <w:pPr>
              <w:widowControl w:val="0"/>
              <w:spacing w:after="0"/>
              <w:rPr>
                <w:b/>
                <w:i/>
                <w:szCs w:val="24"/>
              </w:rPr>
            </w:pPr>
            <w:r w:rsidRPr="008F1B2C">
              <w:rPr>
                <w:sz w:val="24"/>
                <w:szCs w:val="24"/>
              </w:rPr>
              <w:t xml:space="preserve"> «Выявление дефектов металлоконструкций из </w:t>
            </w:r>
            <w:proofErr w:type="spellStart"/>
            <w:r w:rsidRPr="008F1B2C">
              <w:rPr>
                <w:sz w:val="24"/>
                <w:szCs w:val="24"/>
              </w:rPr>
              <w:t>ферромагнитных</w:t>
            </w:r>
            <w:proofErr w:type="spellEnd"/>
            <w:r w:rsidRPr="008F1B2C">
              <w:rPr>
                <w:sz w:val="24"/>
                <w:szCs w:val="24"/>
              </w:rPr>
              <w:t xml:space="preserve"> сталей».</w:t>
            </w:r>
          </w:p>
        </w:tc>
        <w:tc>
          <w:tcPr>
            <w:tcW w:w="1701" w:type="dxa"/>
          </w:tcPr>
          <w:p w:rsidR="002E0620" w:rsidRPr="008F1B2C" w:rsidRDefault="002E0620"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2E0620" w:rsidRPr="008F1B2C" w:rsidRDefault="002E0620" w:rsidP="008F1B2C">
            <w:pPr>
              <w:widowControl w:val="0"/>
              <w:spacing w:after="0"/>
              <w:jc w:val="center"/>
              <w:rPr>
                <w:rFonts w:eastAsia="Times New Roman"/>
                <w:bCs/>
                <w:szCs w:val="24"/>
              </w:rPr>
            </w:pPr>
          </w:p>
        </w:tc>
        <w:tc>
          <w:tcPr>
            <w:tcW w:w="1417" w:type="dxa"/>
            <w:vMerge/>
          </w:tcPr>
          <w:p w:rsidR="002E0620" w:rsidRPr="008F1B2C" w:rsidRDefault="002E0620" w:rsidP="008F1B2C">
            <w:pPr>
              <w:widowControl w:val="0"/>
              <w:spacing w:after="0"/>
              <w:jc w:val="center"/>
              <w:rPr>
                <w:rFonts w:eastAsia="Times New Roman"/>
                <w:bCs/>
                <w:szCs w:val="24"/>
              </w:rPr>
            </w:pPr>
          </w:p>
        </w:tc>
      </w:tr>
      <w:tr w:rsidR="002E0620" w:rsidRPr="008F1B2C" w:rsidTr="00496AA8">
        <w:trPr>
          <w:trHeight w:val="690"/>
          <w:jc w:val="center"/>
        </w:trPr>
        <w:tc>
          <w:tcPr>
            <w:tcW w:w="2694" w:type="dxa"/>
            <w:vMerge/>
          </w:tcPr>
          <w:p w:rsidR="002E0620" w:rsidRPr="008F1B2C" w:rsidRDefault="002E0620" w:rsidP="008F1B2C">
            <w:pPr>
              <w:widowControl w:val="0"/>
              <w:spacing w:after="0"/>
              <w:outlineLvl w:val="0"/>
              <w:rPr>
                <w:rFonts w:eastAsia="Times New Roman"/>
                <w:b/>
                <w:bCs/>
                <w:szCs w:val="24"/>
              </w:rPr>
            </w:pPr>
          </w:p>
        </w:tc>
        <w:tc>
          <w:tcPr>
            <w:tcW w:w="8165" w:type="dxa"/>
          </w:tcPr>
          <w:p w:rsidR="00962D1E" w:rsidRPr="00A64243" w:rsidRDefault="00962D1E" w:rsidP="00A053FE">
            <w:pPr>
              <w:widowControl w:val="0"/>
              <w:spacing w:after="0"/>
              <w:rPr>
                <w:b/>
                <w:i/>
                <w:sz w:val="24"/>
                <w:szCs w:val="24"/>
              </w:rPr>
            </w:pPr>
            <w:r w:rsidRPr="00A64243">
              <w:rPr>
                <w:b/>
                <w:i/>
                <w:sz w:val="24"/>
                <w:szCs w:val="24"/>
              </w:rPr>
              <w:t xml:space="preserve">Практическое занятие № </w:t>
            </w:r>
            <w:r>
              <w:rPr>
                <w:b/>
                <w:i/>
                <w:sz w:val="24"/>
                <w:szCs w:val="24"/>
              </w:rPr>
              <w:t>9</w:t>
            </w:r>
            <w:r w:rsidRPr="00A64243">
              <w:rPr>
                <w:b/>
                <w:i/>
                <w:sz w:val="24"/>
                <w:szCs w:val="24"/>
              </w:rPr>
              <w:t>.</w:t>
            </w:r>
          </w:p>
          <w:p w:rsidR="002E0620" w:rsidRPr="00A64243" w:rsidRDefault="00962D1E" w:rsidP="00A053FE">
            <w:pPr>
              <w:widowControl w:val="0"/>
              <w:spacing w:after="0"/>
              <w:rPr>
                <w:b/>
                <w:i/>
                <w:szCs w:val="24"/>
              </w:rPr>
            </w:pPr>
            <w:r w:rsidRPr="008F1B2C">
              <w:rPr>
                <w:sz w:val="24"/>
                <w:szCs w:val="24"/>
              </w:rPr>
              <w:t xml:space="preserve"> «Выявление дефектов в трубопроводах из </w:t>
            </w:r>
            <w:proofErr w:type="spellStart"/>
            <w:r w:rsidRPr="008F1B2C">
              <w:rPr>
                <w:sz w:val="24"/>
                <w:szCs w:val="24"/>
              </w:rPr>
              <w:t>ферромагнитных</w:t>
            </w:r>
            <w:proofErr w:type="spellEnd"/>
            <w:r w:rsidRPr="008F1B2C">
              <w:rPr>
                <w:sz w:val="24"/>
                <w:szCs w:val="24"/>
              </w:rPr>
              <w:t xml:space="preserve"> сталей».</w:t>
            </w:r>
          </w:p>
        </w:tc>
        <w:tc>
          <w:tcPr>
            <w:tcW w:w="1701" w:type="dxa"/>
          </w:tcPr>
          <w:p w:rsidR="002E0620" w:rsidRPr="008F1B2C" w:rsidRDefault="002E0620"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2E0620" w:rsidRPr="008F1B2C" w:rsidRDefault="002E0620" w:rsidP="008F1B2C">
            <w:pPr>
              <w:widowControl w:val="0"/>
              <w:spacing w:after="0"/>
              <w:jc w:val="center"/>
              <w:rPr>
                <w:rFonts w:eastAsia="Times New Roman"/>
                <w:bCs/>
                <w:szCs w:val="24"/>
              </w:rPr>
            </w:pPr>
          </w:p>
        </w:tc>
        <w:tc>
          <w:tcPr>
            <w:tcW w:w="1417" w:type="dxa"/>
            <w:vMerge/>
          </w:tcPr>
          <w:p w:rsidR="002E0620" w:rsidRPr="008F1B2C" w:rsidRDefault="002E0620" w:rsidP="008F1B2C">
            <w:pPr>
              <w:widowControl w:val="0"/>
              <w:spacing w:after="0"/>
              <w:jc w:val="center"/>
              <w:rPr>
                <w:rFonts w:eastAsia="Times New Roman"/>
                <w:bCs/>
                <w:szCs w:val="24"/>
              </w:rPr>
            </w:pPr>
          </w:p>
        </w:tc>
      </w:tr>
      <w:tr w:rsidR="00BF6D8B" w:rsidRPr="008F1B2C" w:rsidTr="005F2EC0">
        <w:trPr>
          <w:trHeight w:val="90"/>
          <w:jc w:val="center"/>
        </w:trPr>
        <w:tc>
          <w:tcPr>
            <w:tcW w:w="2694" w:type="dxa"/>
            <w:vMerge w:val="restart"/>
          </w:tcPr>
          <w:p w:rsidR="00226A71" w:rsidRPr="008F1B2C" w:rsidRDefault="00BF6D8B" w:rsidP="008F1B2C">
            <w:pPr>
              <w:widowControl w:val="0"/>
              <w:spacing w:after="0"/>
              <w:jc w:val="center"/>
              <w:rPr>
                <w:rFonts w:eastAsia="Times New Roman"/>
                <w:b/>
                <w:bCs/>
                <w:sz w:val="24"/>
                <w:szCs w:val="24"/>
              </w:rPr>
            </w:pPr>
            <w:r w:rsidRPr="008F1B2C">
              <w:rPr>
                <w:rFonts w:eastAsia="Times New Roman"/>
                <w:b/>
                <w:bCs/>
                <w:sz w:val="24"/>
                <w:szCs w:val="24"/>
              </w:rPr>
              <w:t>Тема 1.3.</w:t>
            </w:r>
          </w:p>
          <w:p w:rsidR="00BF6D8B" w:rsidRPr="00A9381E" w:rsidRDefault="008C7E46" w:rsidP="008F1B2C">
            <w:pPr>
              <w:widowControl w:val="0"/>
              <w:spacing w:after="0"/>
              <w:jc w:val="center"/>
              <w:rPr>
                <w:rFonts w:eastAsia="Times New Roman"/>
                <w:bCs/>
                <w:sz w:val="24"/>
                <w:szCs w:val="24"/>
              </w:rPr>
            </w:pPr>
            <w:r w:rsidRPr="00A9381E">
              <w:rPr>
                <w:rFonts w:eastAsia="Times New Roman"/>
                <w:sz w:val="24"/>
                <w:szCs w:val="24"/>
              </w:rPr>
              <w:t>Феррозондовый метод неразрушающего контроля</w:t>
            </w:r>
          </w:p>
        </w:tc>
        <w:tc>
          <w:tcPr>
            <w:tcW w:w="8165" w:type="dxa"/>
          </w:tcPr>
          <w:p w:rsidR="00BF6D8B" w:rsidRPr="008F1B2C" w:rsidRDefault="00BF6D8B" w:rsidP="00A053FE">
            <w:pPr>
              <w:widowControl w:val="0"/>
              <w:tabs>
                <w:tab w:val="left" w:pos="307"/>
                <w:tab w:val="left" w:pos="749"/>
              </w:tabs>
              <w:spacing w:after="0"/>
              <w:rPr>
                <w:rFonts w:eastAsia="Times New Roman"/>
                <w:sz w:val="24"/>
                <w:szCs w:val="24"/>
              </w:rPr>
            </w:pPr>
            <w:r w:rsidRPr="008F1B2C">
              <w:rPr>
                <w:rFonts w:eastAsia="Times New Roman"/>
                <w:b/>
                <w:bCs/>
                <w:sz w:val="24"/>
                <w:szCs w:val="24"/>
              </w:rPr>
              <w:t xml:space="preserve">Содержание </w:t>
            </w:r>
          </w:p>
        </w:tc>
        <w:tc>
          <w:tcPr>
            <w:tcW w:w="1701" w:type="dxa"/>
          </w:tcPr>
          <w:p w:rsidR="00BF6D8B" w:rsidRPr="008F1B2C" w:rsidRDefault="00DA5CFB" w:rsidP="008F1B2C">
            <w:pPr>
              <w:widowControl w:val="0"/>
              <w:snapToGrid w:val="0"/>
              <w:spacing w:after="0"/>
              <w:jc w:val="center"/>
              <w:rPr>
                <w:rFonts w:eastAsia="Times New Roman"/>
                <w:b/>
                <w:color w:val="FF0000"/>
                <w:sz w:val="24"/>
                <w:szCs w:val="24"/>
              </w:rPr>
            </w:pPr>
            <w:r w:rsidRPr="008F1B2C">
              <w:rPr>
                <w:rFonts w:eastAsia="Times New Roman"/>
                <w:b/>
                <w:sz w:val="24"/>
                <w:szCs w:val="24"/>
              </w:rPr>
              <w:t>6</w:t>
            </w:r>
          </w:p>
        </w:tc>
        <w:tc>
          <w:tcPr>
            <w:tcW w:w="2041" w:type="dxa"/>
          </w:tcPr>
          <w:p w:rsidR="00BF6D8B" w:rsidRPr="008F1B2C" w:rsidRDefault="00BF6D8B" w:rsidP="008F1B2C">
            <w:pPr>
              <w:widowControl w:val="0"/>
              <w:snapToGrid w:val="0"/>
              <w:spacing w:after="0"/>
              <w:jc w:val="center"/>
              <w:rPr>
                <w:rFonts w:eastAsia="Times New Roman"/>
                <w:b/>
                <w:color w:val="000000"/>
                <w:sz w:val="24"/>
                <w:szCs w:val="24"/>
              </w:rPr>
            </w:pPr>
          </w:p>
        </w:tc>
        <w:tc>
          <w:tcPr>
            <w:tcW w:w="1417" w:type="dxa"/>
          </w:tcPr>
          <w:p w:rsidR="00BF6D8B" w:rsidRPr="008F1B2C" w:rsidRDefault="00BF6D8B" w:rsidP="008F1B2C">
            <w:pPr>
              <w:widowControl w:val="0"/>
              <w:snapToGrid w:val="0"/>
              <w:spacing w:after="0"/>
              <w:jc w:val="center"/>
              <w:rPr>
                <w:rFonts w:eastAsia="Times New Roman"/>
                <w:b/>
                <w:color w:val="000000"/>
                <w:sz w:val="24"/>
                <w:szCs w:val="24"/>
              </w:rPr>
            </w:pPr>
          </w:p>
        </w:tc>
      </w:tr>
      <w:tr w:rsidR="002E0620" w:rsidRPr="008F1B2C" w:rsidTr="00496AA8">
        <w:trPr>
          <w:trHeight w:val="1932"/>
          <w:jc w:val="center"/>
        </w:trPr>
        <w:tc>
          <w:tcPr>
            <w:tcW w:w="2694" w:type="dxa"/>
            <w:vMerge/>
          </w:tcPr>
          <w:p w:rsidR="002E0620" w:rsidRPr="008F1B2C" w:rsidRDefault="002E0620" w:rsidP="008F1B2C">
            <w:pPr>
              <w:widowControl w:val="0"/>
              <w:spacing w:after="0"/>
              <w:outlineLvl w:val="0"/>
              <w:rPr>
                <w:rFonts w:eastAsia="Times New Roman"/>
                <w:b/>
                <w:bCs/>
                <w:sz w:val="24"/>
                <w:szCs w:val="24"/>
              </w:rPr>
            </w:pPr>
          </w:p>
        </w:tc>
        <w:tc>
          <w:tcPr>
            <w:tcW w:w="8165" w:type="dxa"/>
          </w:tcPr>
          <w:p w:rsidR="002E0620" w:rsidRPr="008F1B2C" w:rsidRDefault="002E0620" w:rsidP="00A053FE">
            <w:pPr>
              <w:widowControl w:val="0"/>
              <w:spacing w:after="0"/>
              <w:rPr>
                <w:sz w:val="24"/>
                <w:szCs w:val="24"/>
              </w:rPr>
            </w:pPr>
            <w:r w:rsidRPr="008F1B2C">
              <w:rPr>
                <w:bCs/>
                <w:sz w:val="24"/>
                <w:szCs w:val="24"/>
              </w:rPr>
              <w:t xml:space="preserve"> </w:t>
            </w:r>
            <w:r w:rsidRPr="008F1B2C">
              <w:rPr>
                <w:sz w:val="24"/>
                <w:szCs w:val="24"/>
              </w:rPr>
              <w:t>Дефектоскопы и приборы контроля. Подготовка феррозондовых дефектоскопов к работе</w:t>
            </w:r>
            <w:r w:rsidR="00A053FE">
              <w:rPr>
                <w:sz w:val="24"/>
                <w:szCs w:val="24"/>
              </w:rPr>
              <w:t>.</w:t>
            </w:r>
          </w:p>
          <w:p w:rsidR="002E0620" w:rsidRPr="008F1B2C" w:rsidRDefault="002E0620" w:rsidP="00A053FE">
            <w:pPr>
              <w:widowControl w:val="0"/>
              <w:spacing w:after="0"/>
              <w:rPr>
                <w:sz w:val="24"/>
                <w:szCs w:val="24"/>
              </w:rPr>
            </w:pPr>
            <w:r w:rsidRPr="008F1B2C">
              <w:rPr>
                <w:sz w:val="24"/>
                <w:szCs w:val="24"/>
              </w:rPr>
              <w:t xml:space="preserve">Последовательность операций при настройке </w:t>
            </w:r>
            <w:proofErr w:type="spellStart"/>
            <w:proofErr w:type="gramStart"/>
            <w:r w:rsidRPr="008F1B2C">
              <w:rPr>
                <w:sz w:val="24"/>
                <w:szCs w:val="24"/>
              </w:rPr>
              <w:t>п</w:t>
            </w:r>
            <w:proofErr w:type="gramEnd"/>
            <w:r w:rsidRPr="008F1B2C">
              <w:rPr>
                <w:sz w:val="24"/>
                <w:szCs w:val="24"/>
              </w:rPr>
              <w:t>opoгa</w:t>
            </w:r>
            <w:proofErr w:type="spellEnd"/>
            <w:r w:rsidRPr="008F1B2C">
              <w:rPr>
                <w:sz w:val="24"/>
                <w:szCs w:val="24"/>
              </w:rPr>
              <w:t xml:space="preserve"> дефектоскопов. </w:t>
            </w:r>
          </w:p>
          <w:p w:rsidR="002E0620" w:rsidRPr="008F1B2C" w:rsidRDefault="002E0620" w:rsidP="00A053FE">
            <w:pPr>
              <w:widowControl w:val="0"/>
              <w:spacing w:after="0"/>
              <w:rPr>
                <w:sz w:val="24"/>
                <w:szCs w:val="24"/>
              </w:rPr>
            </w:pPr>
            <w:r w:rsidRPr="008F1B2C">
              <w:rPr>
                <w:sz w:val="24"/>
                <w:szCs w:val="24"/>
              </w:rPr>
              <w:t>Порядок подготовки к проведению контроля. Подготовка намагничивающих устройств. Подготовка деталей к проведению ФЗК.</w:t>
            </w:r>
          </w:p>
          <w:p w:rsidR="002E0620" w:rsidRPr="008F1B2C" w:rsidRDefault="002E0620" w:rsidP="00A053FE">
            <w:pPr>
              <w:widowControl w:val="0"/>
              <w:spacing w:after="0"/>
              <w:rPr>
                <w:bCs/>
                <w:sz w:val="24"/>
                <w:szCs w:val="24"/>
              </w:rPr>
            </w:pPr>
            <w:r w:rsidRPr="008F1B2C">
              <w:rPr>
                <w:sz w:val="24"/>
                <w:szCs w:val="24"/>
              </w:rPr>
              <w:t>Порядок проведения контроля. Намагничивание деталей. Обнаружение дефектов.</w:t>
            </w:r>
          </w:p>
        </w:tc>
        <w:tc>
          <w:tcPr>
            <w:tcW w:w="1701" w:type="dxa"/>
          </w:tcPr>
          <w:p w:rsidR="002E0620" w:rsidRPr="008F1B2C" w:rsidRDefault="002E0620" w:rsidP="008F1B2C">
            <w:pPr>
              <w:widowControl w:val="0"/>
              <w:spacing w:after="0"/>
              <w:jc w:val="center"/>
              <w:rPr>
                <w:rFonts w:eastAsia="Times New Roman"/>
                <w:bCs/>
                <w:sz w:val="24"/>
                <w:szCs w:val="24"/>
              </w:rPr>
            </w:pPr>
          </w:p>
        </w:tc>
        <w:tc>
          <w:tcPr>
            <w:tcW w:w="2041" w:type="dxa"/>
            <w:vMerge w:val="restart"/>
          </w:tcPr>
          <w:p w:rsidR="002E0620" w:rsidRPr="008F1B2C" w:rsidRDefault="002E0620" w:rsidP="008F1B2C">
            <w:pPr>
              <w:widowControl w:val="0"/>
              <w:spacing w:after="0"/>
              <w:jc w:val="center"/>
              <w:rPr>
                <w:rFonts w:eastAsia="Times New Roman"/>
                <w:bCs/>
                <w:sz w:val="24"/>
                <w:szCs w:val="24"/>
              </w:rPr>
            </w:pPr>
          </w:p>
          <w:p w:rsidR="002E0620" w:rsidRPr="008F1B2C" w:rsidRDefault="002E0620" w:rsidP="008F1B2C">
            <w:pPr>
              <w:widowControl w:val="0"/>
              <w:spacing w:after="0"/>
              <w:jc w:val="center"/>
              <w:rPr>
                <w:rFonts w:eastAsia="Times New Roman"/>
                <w:bCs/>
                <w:sz w:val="24"/>
                <w:szCs w:val="24"/>
              </w:rPr>
            </w:pPr>
          </w:p>
          <w:p w:rsidR="002E0620" w:rsidRPr="008F1B2C" w:rsidRDefault="002E0620" w:rsidP="008F1B2C">
            <w:pPr>
              <w:widowControl w:val="0"/>
              <w:spacing w:after="0"/>
              <w:jc w:val="center"/>
              <w:rPr>
                <w:rFonts w:eastAsia="Times New Roman"/>
                <w:bCs/>
                <w:sz w:val="24"/>
                <w:szCs w:val="24"/>
              </w:rPr>
            </w:pPr>
          </w:p>
          <w:p w:rsidR="002E0620" w:rsidRPr="008F1B2C" w:rsidRDefault="002E0620" w:rsidP="008F1B2C">
            <w:pPr>
              <w:widowControl w:val="0"/>
              <w:spacing w:after="0"/>
              <w:jc w:val="center"/>
              <w:rPr>
                <w:rFonts w:eastAsia="Times New Roman"/>
                <w:bCs/>
                <w:sz w:val="24"/>
                <w:szCs w:val="24"/>
              </w:rPr>
            </w:pPr>
          </w:p>
          <w:p w:rsidR="002E0620" w:rsidRPr="008F1B2C" w:rsidRDefault="002E0620"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2E0620" w:rsidRDefault="002E0620"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.3</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.4</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2E0620" w:rsidRPr="008F1B2C" w:rsidRDefault="002E0620"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2E0620" w:rsidRPr="008F1B2C" w:rsidRDefault="002E0620"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vMerge w:val="restart"/>
          </w:tcPr>
          <w:p w:rsidR="002E0620" w:rsidRPr="008F1B2C" w:rsidRDefault="002E0620" w:rsidP="008F1B2C">
            <w:pPr>
              <w:widowControl w:val="0"/>
              <w:spacing w:after="0"/>
              <w:jc w:val="center"/>
              <w:rPr>
                <w:rFonts w:eastAsia="Times New Roman"/>
                <w:bCs/>
                <w:sz w:val="24"/>
                <w:szCs w:val="24"/>
              </w:rPr>
            </w:pPr>
          </w:p>
        </w:tc>
      </w:tr>
      <w:tr w:rsidR="00C26D4F" w:rsidRPr="008F1B2C" w:rsidTr="005F2EC0">
        <w:trPr>
          <w:trHeight w:val="87"/>
          <w:jc w:val="center"/>
        </w:trPr>
        <w:tc>
          <w:tcPr>
            <w:tcW w:w="2694" w:type="dxa"/>
            <w:vMerge/>
          </w:tcPr>
          <w:p w:rsidR="00C26D4F" w:rsidRPr="008F1B2C" w:rsidRDefault="00C26D4F" w:rsidP="008F1B2C">
            <w:pPr>
              <w:widowControl w:val="0"/>
              <w:spacing w:after="0"/>
              <w:outlineLvl w:val="0"/>
              <w:rPr>
                <w:rFonts w:eastAsia="Times New Roman"/>
                <w:b/>
                <w:bCs/>
                <w:sz w:val="24"/>
                <w:szCs w:val="24"/>
              </w:rPr>
            </w:pPr>
          </w:p>
        </w:tc>
        <w:tc>
          <w:tcPr>
            <w:tcW w:w="8165" w:type="dxa"/>
          </w:tcPr>
          <w:p w:rsidR="00C26D4F" w:rsidRPr="008F1B2C" w:rsidRDefault="00C26D4F" w:rsidP="00A053FE">
            <w:pPr>
              <w:widowControl w:val="0"/>
              <w:snapToGrid w:val="0"/>
              <w:spacing w:after="0"/>
              <w:rPr>
                <w:bCs/>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C26D4F" w:rsidRPr="008F1B2C" w:rsidRDefault="00C26D4F" w:rsidP="008F1B2C">
            <w:pPr>
              <w:widowControl w:val="0"/>
              <w:spacing w:after="0"/>
              <w:jc w:val="center"/>
              <w:rPr>
                <w:rFonts w:eastAsia="Times New Roman"/>
                <w:b/>
                <w:bCs/>
                <w:iCs/>
                <w:sz w:val="24"/>
                <w:szCs w:val="24"/>
              </w:rPr>
            </w:pPr>
            <w:r w:rsidRPr="008F1B2C">
              <w:rPr>
                <w:rFonts w:eastAsia="Times New Roman"/>
                <w:b/>
                <w:bCs/>
                <w:iCs/>
                <w:sz w:val="24"/>
                <w:szCs w:val="24"/>
              </w:rPr>
              <w:t>2</w:t>
            </w:r>
            <w:r w:rsidR="002E0620">
              <w:rPr>
                <w:rFonts w:eastAsia="Times New Roman"/>
                <w:b/>
                <w:bCs/>
                <w:iCs/>
                <w:sz w:val="24"/>
                <w:szCs w:val="24"/>
              </w:rPr>
              <w:t>/2</w:t>
            </w:r>
          </w:p>
        </w:tc>
        <w:tc>
          <w:tcPr>
            <w:tcW w:w="2041" w:type="dxa"/>
            <w:vMerge/>
          </w:tcPr>
          <w:p w:rsidR="00C26D4F" w:rsidRPr="008F1B2C" w:rsidRDefault="00C26D4F" w:rsidP="008F1B2C">
            <w:pPr>
              <w:widowControl w:val="0"/>
              <w:spacing w:after="0"/>
              <w:jc w:val="center"/>
              <w:rPr>
                <w:rFonts w:eastAsia="Times New Roman"/>
                <w:b/>
                <w:bCs/>
                <w:iCs/>
                <w:color w:val="FF0000"/>
                <w:sz w:val="24"/>
                <w:szCs w:val="24"/>
              </w:rPr>
            </w:pPr>
          </w:p>
        </w:tc>
        <w:tc>
          <w:tcPr>
            <w:tcW w:w="1417" w:type="dxa"/>
            <w:vMerge/>
          </w:tcPr>
          <w:p w:rsidR="00C26D4F" w:rsidRPr="008F1B2C" w:rsidRDefault="00C26D4F" w:rsidP="008F1B2C">
            <w:pPr>
              <w:widowControl w:val="0"/>
              <w:spacing w:after="0"/>
              <w:jc w:val="center"/>
              <w:rPr>
                <w:rFonts w:eastAsia="Times New Roman"/>
                <w:b/>
                <w:bCs/>
                <w:iCs/>
                <w:sz w:val="24"/>
                <w:szCs w:val="24"/>
              </w:rPr>
            </w:pPr>
          </w:p>
        </w:tc>
      </w:tr>
      <w:tr w:rsidR="00C26D4F" w:rsidRPr="008F1B2C" w:rsidTr="005F2EC0">
        <w:trPr>
          <w:trHeight w:val="87"/>
          <w:jc w:val="center"/>
        </w:trPr>
        <w:tc>
          <w:tcPr>
            <w:tcW w:w="2694" w:type="dxa"/>
            <w:vMerge/>
          </w:tcPr>
          <w:p w:rsidR="00C26D4F" w:rsidRPr="008F1B2C" w:rsidRDefault="00C26D4F" w:rsidP="008F1B2C">
            <w:pPr>
              <w:widowControl w:val="0"/>
              <w:spacing w:after="0"/>
              <w:outlineLvl w:val="0"/>
              <w:rPr>
                <w:rFonts w:eastAsia="Times New Roman"/>
                <w:b/>
                <w:bCs/>
                <w:sz w:val="24"/>
                <w:szCs w:val="24"/>
              </w:rPr>
            </w:pPr>
          </w:p>
        </w:tc>
        <w:tc>
          <w:tcPr>
            <w:tcW w:w="8165" w:type="dxa"/>
            <w:vMerge w:val="restart"/>
          </w:tcPr>
          <w:p w:rsidR="00AD6FC7" w:rsidRPr="00A64243" w:rsidRDefault="00C26D4F" w:rsidP="00A053FE">
            <w:pPr>
              <w:widowControl w:val="0"/>
              <w:spacing w:after="0"/>
              <w:rPr>
                <w:b/>
                <w:i/>
                <w:sz w:val="24"/>
                <w:szCs w:val="24"/>
              </w:rPr>
            </w:pPr>
            <w:r w:rsidRPr="008F1B2C">
              <w:rPr>
                <w:b/>
                <w:sz w:val="24"/>
                <w:szCs w:val="24"/>
              </w:rPr>
              <w:t xml:space="preserve"> </w:t>
            </w:r>
            <w:r w:rsidR="00AD6FC7" w:rsidRPr="00A64243">
              <w:rPr>
                <w:b/>
                <w:i/>
                <w:sz w:val="24"/>
                <w:szCs w:val="24"/>
              </w:rPr>
              <w:t xml:space="preserve">Практическое занятие № </w:t>
            </w:r>
            <w:r w:rsidR="00AD6FC7">
              <w:rPr>
                <w:b/>
                <w:i/>
                <w:sz w:val="24"/>
                <w:szCs w:val="24"/>
              </w:rPr>
              <w:t>10</w:t>
            </w:r>
            <w:r w:rsidR="00AD6FC7" w:rsidRPr="00A64243">
              <w:rPr>
                <w:b/>
                <w:i/>
                <w:sz w:val="24"/>
                <w:szCs w:val="24"/>
              </w:rPr>
              <w:t>.</w:t>
            </w:r>
          </w:p>
          <w:p w:rsidR="00C26D4F" w:rsidRPr="008F1B2C" w:rsidRDefault="00AD6FC7" w:rsidP="00A053FE">
            <w:pPr>
              <w:widowControl w:val="0"/>
              <w:spacing w:after="0"/>
              <w:rPr>
                <w:sz w:val="24"/>
                <w:szCs w:val="24"/>
              </w:rPr>
            </w:pPr>
            <w:r w:rsidRPr="008F1B2C">
              <w:rPr>
                <w:b/>
                <w:sz w:val="24"/>
                <w:szCs w:val="24"/>
              </w:rPr>
              <w:t xml:space="preserve"> </w:t>
            </w:r>
            <w:r w:rsidR="00C26D4F" w:rsidRPr="008F1B2C">
              <w:rPr>
                <w:b/>
                <w:sz w:val="24"/>
                <w:szCs w:val="24"/>
              </w:rPr>
              <w:t>«</w:t>
            </w:r>
            <w:r w:rsidR="00C26D4F" w:rsidRPr="008F1B2C">
              <w:rPr>
                <w:sz w:val="24"/>
                <w:szCs w:val="24"/>
              </w:rPr>
              <w:t>Схемы способов намагничивания»</w:t>
            </w:r>
          </w:p>
          <w:p w:rsidR="00AD6FC7" w:rsidRPr="00A64243" w:rsidRDefault="00AD6FC7" w:rsidP="00A053FE">
            <w:pPr>
              <w:widowControl w:val="0"/>
              <w:spacing w:after="0"/>
              <w:rPr>
                <w:b/>
                <w:i/>
                <w:sz w:val="24"/>
                <w:szCs w:val="24"/>
              </w:rPr>
            </w:pPr>
            <w:r w:rsidRPr="00A64243">
              <w:rPr>
                <w:b/>
                <w:i/>
                <w:sz w:val="24"/>
                <w:szCs w:val="24"/>
              </w:rPr>
              <w:t xml:space="preserve">Практическое занятие № </w:t>
            </w:r>
            <w:r>
              <w:rPr>
                <w:b/>
                <w:i/>
                <w:sz w:val="24"/>
                <w:szCs w:val="24"/>
              </w:rPr>
              <w:t>11</w:t>
            </w:r>
            <w:r w:rsidRPr="00A64243">
              <w:rPr>
                <w:b/>
                <w:i/>
                <w:sz w:val="24"/>
                <w:szCs w:val="24"/>
              </w:rPr>
              <w:t>.</w:t>
            </w:r>
          </w:p>
          <w:p w:rsidR="00C26D4F" w:rsidRPr="008F1B2C" w:rsidRDefault="00AD6FC7" w:rsidP="00A053FE">
            <w:pPr>
              <w:widowControl w:val="0"/>
              <w:spacing w:after="0"/>
              <w:rPr>
                <w:b/>
                <w:sz w:val="24"/>
                <w:szCs w:val="24"/>
              </w:rPr>
            </w:pPr>
            <w:r w:rsidRPr="008F1B2C">
              <w:rPr>
                <w:sz w:val="24"/>
                <w:szCs w:val="24"/>
              </w:rPr>
              <w:t xml:space="preserve"> </w:t>
            </w:r>
            <w:r w:rsidR="00C26D4F" w:rsidRPr="008F1B2C">
              <w:rPr>
                <w:sz w:val="24"/>
                <w:szCs w:val="24"/>
              </w:rPr>
              <w:t>«Контроль сварного соединения»</w:t>
            </w:r>
          </w:p>
        </w:tc>
        <w:tc>
          <w:tcPr>
            <w:tcW w:w="1701" w:type="dxa"/>
          </w:tcPr>
          <w:p w:rsidR="00C26D4F" w:rsidRPr="008F1B2C" w:rsidRDefault="00C26D4F" w:rsidP="008F1B2C">
            <w:pPr>
              <w:widowControl w:val="0"/>
              <w:spacing w:after="0"/>
              <w:jc w:val="center"/>
              <w:rPr>
                <w:rFonts w:eastAsia="Times New Roman"/>
                <w:bCs/>
                <w:iCs/>
                <w:sz w:val="24"/>
                <w:szCs w:val="24"/>
              </w:rPr>
            </w:pPr>
            <w:r w:rsidRPr="008F1B2C">
              <w:rPr>
                <w:rFonts w:eastAsia="Times New Roman"/>
                <w:bCs/>
                <w:iCs/>
                <w:sz w:val="24"/>
                <w:szCs w:val="24"/>
              </w:rPr>
              <w:t>1</w:t>
            </w:r>
          </w:p>
        </w:tc>
        <w:tc>
          <w:tcPr>
            <w:tcW w:w="2041" w:type="dxa"/>
            <w:vMerge/>
          </w:tcPr>
          <w:p w:rsidR="00C26D4F" w:rsidRPr="008F1B2C" w:rsidRDefault="00C26D4F" w:rsidP="008F1B2C">
            <w:pPr>
              <w:widowControl w:val="0"/>
              <w:spacing w:after="0"/>
              <w:jc w:val="center"/>
              <w:rPr>
                <w:rFonts w:eastAsia="Times New Roman"/>
                <w:bCs/>
                <w:iCs/>
                <w:sz w:val="24"/>
                <w:szCs w:val="24"/>
              </w:rPr>
            </w:pPr>
          </w:p>
        </w:tc>
        <w:tc>
          <w:tcPr>
            <w:tcW w:w="1417" w:type="dxa"/>
            <w:vMerge/>
          </w:tcPr>
          <w:p w:rsidR="00C26D4F" w:rsidRPr="008F1B2C" w:rsidRDefault="00C26D4F" w:rsidP="008F1B2C">
            <w:pPr>
              <w:widowControl w:val="0"/>
              <w:spacing w:after="0"/>
              <w:jc w:val="center"/>
              <w:rPr>
                <w:rFonts w:eastAsia="Times New Roman"/>
                <w:bCs/>
                <w:iCs/>
                <w:sz w:val="24"/>
                <w:szCs w:val="24"/>
              </w:rPr>
            </w:pPr>
          </w:p>
        </w:tc>
      </w:tr>
      <w:tr w:rsidR="00C26D4F" w:rsidRPr="008F1B2C" w:rsidTr="005F2EC0">
        <w:trPr>
          <w:trHeight w:val="87"/>
          <w:jc w:val="center"/>
        </w:trPr>
        <w:tc>
          <w:tcPr>
            <w:tcW w:w="2694" w:type="dxa"/>
            <w:vMerge/>
          </w:tcPr>
          <w:p w:rsidR="00C26D4F" w:rsidRPr="008F1B2C" w:rsidRDefault="00C26D4F" w:rsidP="008F1B2C">
            <w:pPr>
              <w:widowControl w:val="0"/>
              <w:spacing w:after="0"/>
              <w:outlineLvl w:val="0"/>
              <w:rPr>
                <w:rFonts w:eastAsia="Times New Roman"/>
                <w:b/>
                <w:bCs/>
                <w:sz w:val="24"/>
                <w:szCs w:val="24"/>
              </w:rPr>
            </w:pPr>
          </w:p>
        </w:tc>
        <w:tc>
          <w:tcPr>
            <w:tcW w:w="8165" w:type="dxa"/>
            <w:vMerge/>
          </w:tcPr>
          <w:p w:rsidR="00C26D4F" w:rsidRPr="008F1B2C" w:rsidRDefault="00C26D4F" w:rsidP="00A053FE">
            <w:pPr>
              <w:pStyle w:val="ad"/>
              <w:widowControl w:val="0"/>
              <w:numPr>
                <w:ilvl w:val="1"/>
                <w:numId w:val="20"/>
              </w:numPr>
              <w:tabs>
                <w:tab w:val="clear" w:pos="1080"/>
              </w:tabs>
              <w:snapToGrid w:val="0"/>
              <w:ind w:left="0" w:firstLine="591"/>
              <w:jc w:val="both"/>
              <w:rPr>
                <w:bCs/>
                <w:sz w:val="24"/>
              </w:rPr>
            </w:pPr>
          </w:p>
        </w:tc>
        <w:tc>
          <w:tcPr>
            <w:tcW w:w="1701" w:type="dxa"/>
          </w:tcPr>
          <w:p w:rsidR="00C26D4F" w:rsidRPr="008F1B2C" w:rsidRDefault="00C26D4F" w:rsidP="008F1B2C">
            <w:pPr>
              <w:widowControl w:val="0"/>
              <w:spacing w:after="0"/>
              <w:jc w:val="center"/>
              <w:rPr>
                <w:rFonts w:eastAsia="Times New Roman"/>
                <w:bCs/>
                <w:iCs/>
                <w:sz w:val="24"/>
                <w:szCs w:val="24"/>
              </w:rPr>
            </w:pPr>
            <w:r w:rsidRPr="008F1B2C">
              <w:rPr>
                <w:rFonts w:eastAsia="Times New Roman"/>
                <w:bCs/>
                <w:iCs/>
                <w:sz w:val="24"/>
                <w:szCs w:val="24"/>
              </w:rPr>
              <w:t>1</w:t>
            </w:r>
          </w:p>
        </w:tc>
        <w:tc>
          <w:tcPr>
            <w:tcW w:w="2041" w:type="dxa"/>
            <w:vMerge/>
          </w:tcPr>
          <w:p w:rsidR="00C26D4F" w:rsidRPr="008F1B2C" w:rsidRDefault="00C26D4F" w:rsidP="008F1B2C">
            <w:pPr>
              <w:widowControl w:val="0"/>
              <w:spacing w:after="0"/>
              <w:jc w:val="center"/>
              <w:rPr>
                <w:rFonts w:eastAsia="Times New Roman"/>
                <w:bCs/>
                <w:iCs/>
                <w:sz w:val="24"/>
                <w:szCs w:val="24"/>
              </w:rPr>
            </w:pPr>
          </w:p>
        </w:tc>
        <w:tc>
          <w:tcPr>
            <w:tcW w:w="1417" w:type="dxa"/>
            <w:vMerge/>
          </w:tcPr>
          <w:p w:rsidR="00C26D4F" w:rsidRPr="008F1B2C" w:rsidRDefault="00C26D4F" w:rsidP="008F1B2C">
            <w:pPr>
              <w:widowControl w:val="0"/>
              <w:spacing w:after="0"/>
              <w:jc w:val="center"/>
              <w:rPr>
                <w:rFonts w:eastAsia="Times New Roman"/>
                <w:bCs/>
                <w:iCs/>
                <w:sz w:val="24"/>
                <w:szCs w:val="24"/>
              </w:rPr>
            </w:pPr>
          </w:p>
        </w:tc>
      </w:tr>
      <w:tr w:rsidR="00724582" w:rsidRPr="008F1B2C" w:rsidTr="005F2EC0">
        <w:trPr>
          <w:trHeight w:val="87"/>
          <w:jc w:val="center"/>
        </w:trPr>
        <w:tc>
          <w:tcPr>
            <w:tcW w:w="2694" w:type="dxa"/>
            <w:vMerge w:val="restart"/>
          </w:tcPr>
          <w:p w:rsidR="00724582" w:rsidRPr="008F1B2C" w:rsidRDefault="00724582" w:rsidP="008F1B2C">
            <w:pPr>
              <w:widowControl w:val="0"/>
              <w:spacing w:after="0"/>
              <w:jc w:val="center"/>
              <w:rPr>
                <w:rFonts w:eastAsia="Times New Roman"/>
                <w:b/>
                <w:sz w:val="24"/>
                <w:szCs w:val="24"/>
              </w:rPr>
            </w:pPr>
            <w:r w:rsidRPr="008F1B2C">
              <w:rPr>
                <w:rFonts w:eastAsia="Times New Roman"/>
                <w:b/>
                <w:sz w:val="24"/>
                <w:szCs w:val="24"/>
              </w:rPr>
              <w:t>Тема 1.4.</w:t>
            </w:r>
          </w:p>
          <w:p w:rsidR="00724582" w:rsidRPr="00A9381E" w:rsidRDefault="00724582" w:rsidP="008F1B2C">
            <w:pPr>
              <w:widowControl w:val="0"/>
              <w:spacing w:after="0"/>
              <w:jc w:val="center"/>
              <w:rPr>
                <w:rFonts w:eastAsia="Times New Roman"/>
                <w:sz w:val="24"/>
                <w:szCs w:val="24"/>
              </w:rPr>
            </w:pPr>
            <w:r w:rsidRPr="00A9381E">
              <w:rPr>
                <w:rFonts w:eastAsia="Times New Roman"/>
                <w:sz w:val="24"/>
                <w:szCs w:val="24"/>
              </w:rPr>
              <w:t xml:space="preserve">Методология </w:t>
            </w:r>
            <w:proofErr w:type="gramStart"/>
            <w:r w:rsidRPr="00A9381E">
              <w:rPr>
                <w:rFonts w:eastAsia="Times New Roman"/>
                <w:sz w:val="24"/>
                <w:szCs w:val="24"/>
              </w:rPr>
              <w:lastRenderedPageBreak/>
              <w:t>магнитного</w:t>
            </w:r>
            <w:proofErr w:type="gramEnd"/>
            <w:r w:rsidRPr="00A9381E">
              <w:rPr>
                <w:rFonts w:eastAsia="Times New Roman"/>
                <w:sz w:val="24"/>
                <w:szCs w:val="24"/>
              </w:rPr>
              <w:t xml:space="preserve"> и</w:t>
            </w:r>
          </w:p>
          <w:p w:rsidR="00724582" w:rsidRPr="00A9381E" w:rsidRDefault="00724582" w:rsidP="008F1B2C">
            <w:pPr>
              <w:widowControl w:val="0"/>
              <w:spacing w:after="0"/>
              <w:jc w:val="center"/>
              <w:rPr>
                <w:rFonts w:eastAsia="Times New Roman"/>
                <w:sz w:val="24"/>
                <w:szCs w:val="24"/>
              </w:rPr>
            </w:pPr>
            <w:r w:rsidRPr="00A9381E">
              <w:rPr>
                <w:rFonts w:eastAsia="Times New Roman"/>
                <w:sz w:val="24"/>
                <w:szCs w:val="24"/>
              </w:rPr>
              <w:t>электромагнитного</w:t>
            </w:r>
          </w:p>
          <w:p w:rsidR="00724582" w:rsidRPr="008F1B2C" w:rsidRDefault="00724582" w:rsidP="008F1B2C">
            <w:pPr>
              <w:widowControl w:val="0"/>
              <w:spacing w:after="0"/>
              <w:jc w:val="center"/>
              <w:rPr>
                <w:rFonts w:eastAsia="Times New Roman"/>
                <w:b/>
                <w:bCs/>
                <w:sz w:val="24"/>
                <w:szCs w:val="24"/>
              </w:rPr>
            </w:pPr>
            <w:r w:rsidRPr="00A9381E">
              <w:rPr>
                <w:rFonts w:eastAsia="Times New Roman"/>
                <w:sz w:val="24"/>
                <w:szCs w:val="24"/>
              </w:rPr>
              <w:t>контроля</w:t>
            </w:r>
          </w:p>
        </w:tc>
        <w:tc>
          <w:tcPr>
            <w:tcW w:w="8165" w:type="dxa"/>
          </w:tcPr>
          <w:p w:rsidR="00724582" w:rsidRPr="008F1B2C" w:rsidRDefault="00724582" w:rsidP="00A053FE">
            <w:pPr>
              <w:widowControl w:val="0"/>
              <w:snapToGrid w:val="0"/>
              <w:spacing w:after="0"/>
              <w:rPr>
                <w:bCs/>
                <w:sz w:val="24"/>
                <w:szCs w:val="24"/>
              </w:rPr>
            </w:pPr>
            <w:r w:rsidRPr="008F1B2C">
              <w:rPr>
                <w:rFonts w:eastAsia="Times New Roman"/>
                <w:b/>
                <w:bCs/>
                <w:sz w:val="24"/>
                <w:szCs w:val="24"/>
              </w:rPr>
              <w:lastRenderedPageBreak/>
              <w:t xml:space="preserve">Содержание </w:t>
            </w:r>
          </w:p>
        </w:tc>
        <w:tc>
          <w:tcPr>
            <w:tcW w:w="1701" w:type="dxa"/>
          </w:tcPr>
          <w:p w:rsidR="00724582" w:rsidRPr="008F1B2C" w:rsidRDefault="00724582" w:rsidP="008F1B2C">
            <w:pPr>
              <w:widowControl w:val="0"/>
              <w:spacing w:after="0"/>
              <w:jc w:val="center"/>
              <w:rPr>
                <w:rFonts w:eastAsia="Times New Roman"/>
                <w:b/>
                <w:iCs/>
                <w:sz w:val="24"/>
                <w:szCs w:val="24"/>
              </w:rPr>
            </w:pPr>
            <w:r w:rsidRPr="008F1B2C">
              <w:rPr>
                <w:rFonts w:eastAsia="Times New Roman"/>
                <w:b/>
                <w:iCs/>
                <w:sz w:val="24"/>
                <w:szCs w:val="24"/>
              </w:rPr>
              <w:t>8</w:t>
            </w:r>
          </w:p>
        </w:tc>
        <w:tc>
          <w:tcPr>
            <w:tcW w:w="2041" w:type="dxa"/>
          </w:tcPr>
          <w:p w:rsidR="00724582" w:rsidRPr="008F1B2C" w:rsidRDefault="00724582" w:rsidP="008F1B2C">
            <w:pPr>
              <w:widowControl w:val="0"/>
              <w:spacing w:after="0"/>
              <w:jc w:val="center"/>
              <w:rPr>
                <w:rFonts w:eastAsia="Times New Roman"/>
                <w:bCs/>
                <w:iCs/>
                <w:sz w:val="24"/>
                <w:szCs w:val="24"/>
              </w:rPr>
            </w:pPr>
          </w:p>
        </w:tc>
        <w:tc>
          <w:tcPr>
            <w:tcW w:w="1417" w:type="dxa"/>
          </w:tcPr>
          <w:p w:rsidR="00724582" w:rsidRPr="008F1B2C" w:rsidRDefault="00724582" w:rsidP="008F1B2C">
            <w:pPr>
              <w:widowControl w:val="0"/>
              <w:spacing w:after="0"/>
              <w:jc w:val="center"/>
              <w:rPr>
                <w:rFonts w:eastAsia="Times New Roman"/>
                <w:bCs/>
                <w:iCs/>
                <w:sz w:val="24"/>
                <w:szCs w:val="24"/>
              </w:rPr>
            </w:pPr>
          </w:p>
        </w:tc>
      </w:tr>
      <w:tr w:rsidR="00724582" w:rsidRPr="008F1B2C" w:rsidTr="005F2EC0">
        <w:trPr>
          <w:trHeight w:val="87"/>
          <w:jc w:val="center"/>
        </w:trPr>
        <w:tc>
          <w:tcPr>
            <w:tcW w:w="2694" w:type="dxa"/>
            <w:vMerge/>
          </w:tcPr>
          <w:p w:rsidR="00724582" w:rsidRPr="008F1B2C" w:rsidRDefault="00724582" w:rsidP="008F1B2C">
            <w:pPr>
              <w:widowControl w:val="0"/>
              <w:spacing w:after="0"/>
              <w:outlineLvl w:val="0"/>
              <w:rPr>
                <w:rFonts w:eastAsia="Times New Roman"/>
                <w:b/>
                <w:bCs/>
                <w:sz w:val="24"/>
                <w:szCs w:val="24"/>
              </w:rPr>
            </w:pPr>
          </w:p>
        </w:tc>
        <w:tc>
          <w:tcPr>
            <w:tcW w:w="8165" w:type="dxa"/>
          </w:tcPr>
          <w:p w:rsidR="00724582" w:rsidRPr="008F1B2C" w:rsidRDefault="00724582" w:rsidP="00A053FE">
            <w:pPr>
              <w:widowControl w:val="0"/>
              <w:spacing w:after="0"/>
              <w:rPr>
                <w:sz w:val="24"/>
                <w:szCs w:val="24"/>
              </w:rPr>
            </w:pPr>
            <w:r w:rsidRPr="008F1B2C">
              <w:rPr>
                <w:sz w:val="24"/>
                <w:szCs w:val="24"/>
              </w:rPr>
              <w:t>Общие вопросы</w:t>
            </w:r>
            <w:r w:rsidRPr="008F1B2C">
              <w:rPr>
                <w:sz w:val="24"/>
                <w:szCs w:val="24"/>
              </w:rPr>
              <w:tab/>
              <w:t>разработки методики магнитной</w:t>
            </w:r>
            <w:r w:rsidRPr="008F1B2C">
              <w:rPr>
                <w:sz w:val="24"/>
                <w:szCs w:val="24"/>
              </w:rPr>
              <w:tab/>
              <w:t xml:space="preserve">и электромагнитной </w:t>
            </w:r>
            <w:r w:rsidRPr="008F1B2C">
              <w:rPr>
                <w:sz w:val="24"/>
                <w:szCs w:val="24"/>
              </w:rPr>
              <w:lastRenderedPageBreak/>
              <w:t>дефектоскопии. Критерии и характеристики обнаружения дефектов. Выбор метода и схемы контроля, подготовка изделия к контролю, выбор рабочей частоты, настройка скорости и масштаба развертки, настройка чувствительности, выбор пути, шага и скорости сканирования.</w:t>
            </w:r>
            <w:r w:rsidRPr="008F1B2C">
              <w:rPr>
                <w:rFonts w:eastAsia="Times New Roman"/>
                <w:w w:val="95"/>
                <w:sz w:val="24"/>
                <w:szCs w:val="24"/>
                <w:lang w:eastAsia="en-US"/>
              </w:rPr>
              <w:t xml:space="preserve"> </w:t>
            </w:r>
            <w:r w:rsidRPr="008F1B2C">
              <w:rPr>
                <w:sz w:val="24"/>
                <w:szCs w:val="24"/>
              </w:rPr>
              <w:t>Оценка результатов контроля и их оформление. Обнаружение протяженных дефектов</w:t>
            </w:r>
          </w:p>
        </w:tc>
        <w:tc>
          <w:tcPr>
            <w:tcW w:w="1701" w:type="dxa"/>
          </w:tcPr>
          <w:p w:rsidR="00724582" w:rsidRPr="008F1B2C" w:rsidRDefault="00724582" w:rsidP="008F1B2C">
            <w:pPr>
              <w:widowControl w:val="0"/>
              <w:spacing w:after="0"/>
              <w:jc w:val="center"/>
              <w:rPr>
                <w:rFonts w:eastAsia="Times New Roman"/>
                <w:bCs/>
                <w:iCs/>
                <w:sz w:val="24"/>
                <w:szCs w:val="24"/>
              </w:rPr>
            </w:pPr>
          </w:p>
        </w:tc>
        <w:tc>
          <w:tcPr>
            <w:tcW w:w="2041" w:type="dxa"/>
            <w:vMerge w:val="restart"/>
          </w:tcPr>
          <w:p w:rsidR="00724582" w:rsidRPr="008F1B2C" w:rsidRDefault="00724582"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724582" w:rsidRDefault="00724582" w:rsidP="008F1B2C">
            <w:pPr>
              <w:spacing w:after="0"/>
              <w:jc w:val="center"/>
              <w:rPr>
                <w:rFonts w:eastAsia="Times New Roman"/>
                <w:sz w:val="24"/>
                <w:szCs w:val="24"/>
              </w:rPr>
            </w:pPr>
            <w:r w:rsidRPr="008F1B2C">
              <w:rPr>
                <w:rFonts w:eastAsia="Times New Roman"/>
                <w:sz w:val="24"/>
                <w:szCs w:val="24"/>
              </w:rPr>
              <w:lastRenderedPageBreak/>
              <w:t>ДПК</w:t>
            </w:r>
            <w:r>
              <w:rPr>
                <w:rFonts w:eastAsia="Times New Roman"/>
                <w:sz w:val="24"/>
                <w:szCs w:val="24"/>
              </w:rPr>
              <w:t xml:space="preserve"> </w:t>
            </w:r>
            <w:r w:rsidRPr="008F1B2C">
              <w:rPr>
                <w:rFonts w:eastAsia="Times New Roman"/>
                <w:sz w:val="24"/>
                <w:szCs w:val="24"/>
              </w:rPr>
              <w:t>1.3</w:t>
            </w:r>
            <w:r>
              <w:rPr>
                <w:rFonts w:eastAsia="Times New Roman"/>
                <w:sz w:val="24"/>
                <w:szCs w:val="24"/>
              </w:rPr>
              <w:t>,</w:t>
            </w:r>
          </w:p>
          <w:p w:rsidR="00724582" w:rsidRPr="008F1B2C" w:rsidRDefault="00724582"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1.4</w:t>
            </w:r>
            <w:r>
              <w:rPr>
                <w:rFonts w:eastAsia="Times New Roman"/>
                <w:sz w:val="24"/>
                <w:szCs w:val="24"/>
              </w:rPr>
              <w:t>,</w:t>
            </w:r>
          </w:p>
          <w:p w:rsidR="00724582" w:rsidRPr="008F1B2C" w:rsidRDefault="00724582"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724582" w:rsidRPr="008F1B2C" w:rsidRDefault="00724582"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724582" w:rsidRPr="008F1B2C" w:rsidRDefault="00724582" w:rsidP="008F1B2C">
            <w:pPr>
              <w:widowControl w:val="0"/>
              <w:spacing w:after="0"/>
              <w:jc w:val="center"/>
              <w:rPr>
                <w:rFonts w:eastAsia="Times New Roman"/>
                <w:bCs/>
                <w:iCs/>
                <w:sz w:val="24"/>
                <w:szCs w:val="24"/>
              </w:rPr>
            </w:pPr>
            <w:r w:rsidRPr="008F1B2C">
              <w:rPr>
                <w:rFonts w:eastAsia="Times New Roman"/>
                <w:sz w:val="24"/>
                <w:szCs w:val="24"/>
              </w:rPr>
              <w:t>ОК 08, ОК 09</w:t>
            </w:r>
          </w:p>
        </w:tc>
        <w:tc>
          <w:tcPr>
            <w:tcW w:w="1417" w:type="dxa"/>
            <w:vMerge w:val="restart"/>
          </w:tcPr>
          <w:p w:rsidR="00724582" w:rsidRPr="008F1B2C" w:rsidRDefault="00724582" w:rsidP="008F1B2C">
            <w:pPr>
              <w:widowControl w:val="0"/>
              <w:spacing w:after="0"/>
              <w:jc w:val="center"/>
              <w:rPr>
                <w:rFonts w:eastAsia="Times New Roman"/>
                <w:bCs/>
                <w:iCs/>
                <w:sz w:val="24"/>
                <w:szCs w:val="24"/>
              </w:rPr>
            </w:pPr>
          </w:p>
        </w:tc>
      </w:tr>
      <w:tr w:rsidR="00724582" w:rsidRPr="008F1B2C" w:rsidTr="005F2EC0">
        <w:trPr>
          <w:trHeight w:val="87"/>
          <w:jc w:val="center"/>
        </w:trPr>
        <w:tc>
          <w:tcPr>
            <w:tcW w:w="2694" w:type="dxa"/>
            <w:vMerge/>
          </w:tcPr>
          <w:p w:rsidR="00724582" w:rsidRPr="008F1B2C" w:rsidRDefault="00724582" w:rsidP="008F1B2C">
            <w:pPr>
              <w:widowControl w:val="0"/>
              <w:spacing w:after="0"/>
              <w:outlineLvl w:val="0"/>
              <w:rPr>
                <w:rFonts w:eastAsia="Times New Roman"/>
                <w:b/>
                <w:bCs/>
                <w:sz w:val="24"/>
                <w:szCs w:val="24"/>
              </w:rPr>
            </w:pPr>
          </w:p>
        </w:tc>
        <w:tc>
          <w:tcPr>
            <w:tcW w:w="8165" w:type="dxa"/>
          </w:tcPr>
          <w:p w:rsidR="00724582" w:rsidRPr="008F1B2C" w:rsidRDefault="00724582" w:rsidP="00A053FE">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724582" w:rsidRPr="00AD6FC7" w:rsidRDefault="00724582" w:rsidP="008F1B2C">
            <w:pPr>
              <w:widowControl w:val="0"/>
              <w:spacing w:after="0"/>
              <w:jc w:val="center"/>
              <w:rPr>
                <w:rFonts w:eastAsia="Times New Roman"/>
                <w:b/>
                <w:bCs/>
                <w:iCs/>
                <w:sz w:val="24"/>
                <w:szCs w:val="24"/>
              </w:rPr>
            </w:pPr>
            <w:r w:rsidRPr="00AD6FC7">
              <w:rPr>
                <w:rFonts w:eastAsia="Times New Roman"/>
                <w:b/>
                <w:bCs/>
                <w:iCs/>
                <w:sz w:val="24"/>
                <w:szCs w:val="24"/>
              </w:rPr>
              <w:t>4/4</w:t>
            </w:r>
          </w:p>
        </w:tc>
        <w:tc>
          <w:tcPr>
            <w:tcW w:w="2041" w:type="dxa"/>
            <w:vMerge/>
          </w:tcPr>
          <w:p w:rsidR="00724582" w:rsidRPr="008F1B2C" w:rsidRDefault="00724582" w:rsidP="008F1B2C">
            <w:pPr>
              <w:widowControl w:val="0"/>
              <w:spacing w:after="0"/>
              <w:jc w:val="center"/>
              <w:rPr>
                <w:rFonts w:eastAsia="Times New Roman"/>
                <w:bCs/>
                <w:iCs/>
                <w:sz w:val="24"/>
                <w:szCs w:val="24"/>
              </w:rPr>
            </w:pPr>
          </w:p>
        </w:tc>
        <w:tc>
          <w:tcPr>
            <w:tcW w:w="1417" w:type="dxa"/>
            <w:vMerge/>
          </w:tcPr>
          <w:p w:rsidR="00724582" w:rsidRPr="008F1B2C" w:rsidRDefault="00724582" w:rsidP="008F1B2C">
            <w:pPr>
              <w:widowControl w:val="0"/>
              <w:spacing w:after="0"/>
              <w:jc w:val="center"/>
              <w:rPr>
                <w:rFonts w:eastAsia="Times New Roman"/>
                <w:bCs/>
                <w:iCs/>
                <w:sz w:val="24"/>
                <w:szCs w:val="24"/>
              </w:rPr>
            </w:pPr>
          </w:p>
        </w:tc>
      </w:tr>
      <w:tr w:rsidR="00724582" w:rsidRPr="008F1B2C" w:rsidTr="00724582">
        <w:trPr>
          <w:trHeight w:val="279"/>
          <w:jc w:val="center"/>
        </w:trPr>
        <w:tc>
          <w:tcPr>
            <w:tcW w:w="2694" w:type="dxa"/>
            <w:vMerge/>
          </w:tcPr>
          <w:p w:rsidR="00724582" w:rsidRPr="008F1B2C" w:rsidRDefault="00724582" w:rsidP="008F1B2C">
            <w:pPr>
              <w:widowControl w:val="0"/>
              <w:spacing w:after="0"/>
              <w:outlineLvl w:val="0"/>
              <w:rPr>
                <w:rFonts w:eastAsia="Times New Roman"/>
                <w:b/>
                <w:bCs/>
                <w:sz w:val="24"/>
                <w:szCs w:val="24"/>
              </w:rPr>
            </w:pPr>
          </w:p>
        </w:tc>
        <w:tc>
          <w:tcPr>
            <w:tcW w:w="8165" w:type="dxa"/>
          </w:tcPr>
          <w:p w:rsidR="0051425B" w:rsidRPr="00A64243" w:rsidRDefault="0051425B" w:rsidP="00A053FE">
            <w:pPr>
              <w:widowControl w:val="0"/>
              <w:spacing w:after="0"/>
              <w:rPr>
                <w:b/>
                <w:i/>
                <w:sz w:val="24"/>
                <w:szCs w:val="24"/>
              </w:rPr>
            </w:pPr>
            <w:r w:rsidRPr="00A64243">
              <w:rPr>
                <w:b/>
                <w:i/>
                <w:sz w:val="24"/>
                <w:szCs w:val="24"/>
              </w:rPr>
              <w:t xml:space="preserve">Практическое занятие № </w:t>
            </w:r>
            <w:r>
              <w:rPr>
                <w:b/>
                <w:i/>
                <w:sz w:val="24"/>
                <w:szCs w:val="24"/>
              </w:rPr>
              <w:t>1</w:t>
            </w:r>
            <w:r w:rsidR="001174F4">
              <w:rPr>
                <w:b/>
                <w:i/>
                <w:sz w:val="24"/>
                <w:szCs w:val="24"/>
              </w:rPr>
              <w:t>2</w:t>
            </w:r>
            <w:r w:rsidRPr="00A64243">
              <w:rPr>
                <w:b/>
                <w:i/>
                <w:sz w:val="24"/>
                <w:szCs w:val="24"/>
              </w:rPr>
              <w:t>.</w:t>
            </w:r>
          </w:p>
          <w:p w:rsidR="00724582" w:rsidRPr="008F1B2C" w:rsidRDefault="0051425B" w:rsidP="00A053FE">
            <w:pPr>
              <w:widowControl w:val="0"/>
              <w:spacing w:after="0"/>
              <w:rPr>
                <w:bCs/>
                <w:sz w:val="24"/>
                <w:szCs w:val="24"/>
              </w:rPr>
            </w:pPr>
            <w:r w:rsidRPr="008F1B2C">
              <w:rPr>
                <w:sz w:val="24"/>
                <w:szCs w:val="24"/>
              </w:rPr>
              <w:t xml:space="preserve"> </w:t>
            </w:r>
            <w:r w:rsidR="00724582" w:rsidRPr="008F1B2C">
              <w:rPr>
                <w:sz w:val="24"/>
                <w:szCs w:val="24"/>
              </w:rPr>
              <w:t>«Метод падения потенциала»</w:t>
            </w:r>
          </w:p>
        </w:tc>
        <w:tc>
          <w:tcPr>
            <w:tcW w:w="1701" w:type="dxa"/>
          </w:tcPr>
          <w:p w:rsidR="00724582" w:rsidRPr="008F1B2C" w:rsidRDefault="001174F4" w:rsidP="008F1B2C">
            <w:pPr>
              <w:widowControl w:val="0"/>
              <w:spacing w:after="0"/>
              <w:jc w:val="center"/>
              <w:rPr>
                <w:rFonts w:eastAsia="Times New Roman"/>
                <w:bCs/>
                <w:iCs/>
                <w:sz w:val="24"/>
                <w:szCs w:val="24"/>
              </w:rPr>
            </w:pPr>
            <w:r>
              <w:rPr>
                <w:rFonts w:eastAsia="Times New Roman"/>
                <w:bCs/>
                <w:iCs/>
                <w:sz w:val="24"/>
                <w:szCs w:val="24"/>
              </w:rPr>
              <w:t>1</w:t>
            </w:r>
          </w:p>
        </w:tc>
        <w:tc>
          <w:tcPr>
            <w:tcW w:w="2041" w:type="dxa"/>
            <w:vMerge/>
          </w:tcPr>
          <w:p w:rsidR="00724582" w:rsidRPr="008F1B2C" w:rsidRDefault="00724582" w:rsidP="008F1B2C">
            <w:pPr>
              <w:widowControl w:val="0"/>
              <w:spacing w:after="0"/>
              <w:jc w:val="center"/>
              <w:rPr>
                <w:rFonts w:eastAsia="Times New Roman"/>
                <w:bCs/>
                <w:iCs/>
                <w:sz w:val="24"/>
                <w:szCs w:val="24"/>
              </w:rPr>
            </w:pPr>
          </w:p>
        </w:tc>
        <w:tc>
          <w:tcPr>
            <w:tcW w:w="1417" w:type="dxa"/>
            <w:vMerge/>
          </w:tcPr>
          <w:p w:rsidR="00724582" w:rsidRPr="008F1B2C" w:rsidRDefault="00724582" w:rsidP="008F1B2C">
            <w:pPr>
              <w:widowControl w:val="0"/>
              <w:spacing w:after="0"/>
              <w:jc w:val="center"/>
              <w:rPr>
                <w:rFonts w:eastAsia="Times New Roman"/>
                <w:bCs/>
                <w:iCs/>
                <w:sz w:val="24"/>
                <w:szCs w:val="24"/>
              </w:rPr>
            </w:pPr>
          </w:p>
        </w:tc>
      </w:tr>
      <w:tr w:rsidR="00724582" w:rsidRPr="008F1B2C" w:rsidTr="005F2EC0">
        <w:trPr>
          <w:trHeight w:val="277"/>
          <w:jc w:val="center"/>
        </w:trPr>
        <w:tc>
          <w:tcPr>
            <w:tcW w:w="2694" w:type="dxa"/>
            <w:vMerge/>
          </w:tcPr>
          <w:p w:rsidR="00724582" w:rsidRPr="008F1B2C" w:rsidRDefault="00724582" w:rsidP="008F1B2C">
            <w:pPr>
              <w:widowControl w:val="0"/>
              <w:spacing w:after="0"/>
              <w:outlineLvl w:val="0"/>
              <w:rPr>
                <w:rFonts w:eastAsia="Times New Roman"/>
                <w:b/>
                <w:bCs/>
                <w:szCs w:val="24"/>
              </w:rPr>
            </w:pPr>
          </w:p>
        </w:tc>
        <w:tc>
          <w:tcPr>
            <w:tcW w:w="8165" w:type="dxa"/>
          </w:tcPr>
          <w:p w:rsidR="0051425B" w:rsidRPr="00A64243" w:rsidRDefault="0051425B" w:rsidP="00A053FE">
            <w:pPr>
              <w:widowControl w:val="0"/>
              <w:spacing w:after="0"/>
              <w:rPr>
                <w:b/>
                <w:i/>
                <w:sz w:val="24"/>
                <w:szCs w:val="24"/>
              </w:rPr>
            </w:pPr>
            <w:r w:rsidRPr="00A64243">
              <w:rPr>
                <w:b/>
                <w:i/>
                <w:sz w:val="24"/>
                <w:szCs w:val="24"/>
              </w:rPr>
              <w:t xml:space="preserve">Практическое занятие № </w:t>
            </w:r>
            <w:r>
              <w:rPr>
                <w:b/>
                <w:i/>
                <w:sz w:val="24"/>
                <w:szCs w:val="24"/>
              </w:rPr>
              <w:t>1</w:t>
            </w:r>
            <w:r w:rsidR="001174F4">
              <w:rPr>
                <w:b/>
                <w:i/>
                <w:sz w:val="24"/>
                <w:szCs w:val="24"/>
              </w:rPr>
              <w:t>3</w:t>
            </w:r>
            <w:r w:rsidRPr="00A64243">
              <w:rPr>
                <w:b/>
                <w:i/>
                <w:sz w:val="24"/>
                <w:szCs w:val="24"/>
              </w:rPr>
              <w:t>.</w:t>
            </w:r>
          </w:p>
          <w:p w:rsidR="00724582" w:rsidRPr="008F1B2C" w:rsidRDefault="0051425B" w:rsidP="00A053FE">
            <w:pPr>
              <w:widowControl w:val="0"/>
              <w:spacing w:after="0"/>
              <w:rPr>
                <w:szCs w:val="24"/>
              </w:rPr>
            </w:pPr>
            <w:r w:rsidRPr="008F1B2C">
              <w:rPr>
                <w:sz w:val="24"/>
                <w:szCs w:val="24"/>
              </w:rPr>
              <w:t xml:space="preserve"> </w:t>
            </w:r>
            <w:r w:rsidR="00724582" w:rsidRPr="008F1B2C">
              <w:rPr>
                <w:sz w:val="24"/>
                <w:szCs w:val="24"/>
              </w:rPr>
              <w:t xml:space="preserve">«Термоэлектрический, </w:t>
            </w:r>
            <w:proofErr w:type="spellStart"/>
            <w:r w:rsidR="00724582" w:rsidRPr="008F1B2C">
              <w:rPr>
                <w:sz w:val="24"/>
                <w:szCs w:val="24"/>
              </w:rPr>
              <w:t>электропорошковый</w:t>
            </w:r>
            <w:proofErr w:type="spellEnd"/>
            <w:r w:rsidR="00724582" w:rsidRPr="008F1B2C">
              <w:rPr>
                <w:sz w:val="24"/>
                <w:szCs w:val="24"/>
              </w:rPr>
              <w:t xml:space="preserve"> метод контроля»</w:t>
            </w:r>
          </w:p>
        </w:tc>
        <w:tc>
          <w:tcPr>
            <w:tcW w:w="1701" w:type="dxa"/>
          </w:tcPr>
          <w:p w:rsidR="00724582" w:rsidRPr="008F1B2C" w:rsidRDefault="001174F4"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724582" w:rsidRPr="008F1B2C" w:rsidRDefault="00724582" w:rsidP="008F1B2C">
            <w:pPr>
              <w:widowControl w:val="0"/>
              <w:spacing w:after="0"/>
              <w:jc w:val="center"/>
              <w:rPr>
                <w:rFonts w:eastAsia="Times New Roman"/>
                <w:bCs/>
                <w:iCs/>
                <w:szCs w:val="24"/>
              </w:rPr>
            </w:pPr>
          </w:p>
        </w:tc>
        <w:tc>
          <w:tcPr>
            <w:tcW w:w="1417" w:type="dxa"/>
            <w:vMerge/>
          </w:tcPr>
          <w:p w:rsidR="00724582" w:rsidRPr="008F1B2C" w:rsidRDefault="00724582" w:rsidP="008F1B2C">
            <w:pPr>
              <w:widowControl w:val="0"/>
              <w:spacing w:after="0"/>
              <w:jc w:val="center"/>
              <w:rPr>
                <w:rFonts w:eastAsia="Times New Roman"/>
                <w:bCs/>
                <w:iCs/>
                <w:szCs w:val="24"/>
              </w:rPr>
            </w:pPr>
          </w:p>
        </w:tc>
      </w:tr>
      <w:tr w:rsidR="00724582" w:rsidRPr="008F1B2C" w:rsidTr="005F2EC0">
        <w:trPr>
          <w:trHeight w:val="277"/>
          <w:jc w:val="center"/>
        </w:trPr>
        <w:tc>
          <w:tcPr>
            <w:tcW w:w="2694" w:type="dxa"/>
            <w:vMerge/>
          </w:tcPr>
          <w:p w:rsidR="00724582" w:rsidRPr="008F1B2C" w:rsidRDefault="00724582" w:rsidP="008F1B2C">
            <w:pPr>
              <w:widowControl w:val="0"/>
              <w:spacing w:after="0"/>
              <w:outlineLvl w:val="0"/>
              <w:rPr>
                <w:rFonts w:eastAsia="Times New Roman"/>
                <w:b/>
                <w:bCs/>
                <w:szCs w:val="24"/>
              </w:rPr>
            </w:pPr>
          </w:p>
        </w:tc>
        <w:tc>
          <w:tcPr>
            <w:tcW w:w="8165" w:type="dxa"/>
          </w:tcPr>
          <w:p w:rsidR="0051425B" w:rsidRPr="00A64243" w:rsidRDefault="0051425B" w:rsidP="00A053FE">
            <w:pPr>
              <w:widowControl w:val="0"/>
              <w:spacing w:after="0"/>
              <w:rPr>
                <w:b/>
                <w:i/>
                <w:sz w:val="24"/>
                <w:szCs w:val="24"/>
              </w:rPr>
            </w:pPr>
            <w:r w:rsidRPr="00A64243">
              <w:rPr>
                <w:b/>
                <w:i/>
                <w:sz w:val="24"/>
                <w:szCs w:val="24"/>
              </w:rPr>
              <w:t xml:space="preserve">Практическое занятие № </w:t>
            </w:r>
            <w:r>
              <w:rPr>
                <w:b/>
                <w:i/>
                <w:sz w:val="24"/>
                <w:szCs w:val="24"/>
              </w:rPr>
              <w:t>1</w:t>
            </w:r>
            <w:r w:rsidR="001174F4">
              <w:rPr>
                <w:b/>
                <w:i/>
                <w:sz w:val="24"/>
                <w:szCs w:val="24"/>
              </w:rPr>
              <w:t>4</w:t>
            </w:r>
            <w:r w:rsidRPr="00A64243">
              <w:rPr>
                <w:b/>
                <w:i/>
                <w:sz w:val="24"/>
                <w:szCs w:val="24"/>
              </w:rPr>
              <w:t>.</w:t>
            </w:r>
          </w:p>
          <w:p w:rsidR="00724582" w:rsidRPr="008F1B2C" w:rsidRDefault="0051425B" w:rsidP="00A053FE">
            <w:pPr>
              <w:widowControl w:val="0"/>
              <w:spacing w:after="0"/>
              <w:rPr>
                <w:szCs w:val="24"/>
              </w:rPr>
            </w:pPr>
            <w:r w:rsidRPr="008F1B2C">
              <w:rPr>
                <w:sz w:val="24"/>
                <w:szCs w:val="24"/>
              </w:rPr>
              <w:t xml:space="preserve"> </w:t>
            </w:r>
            <w:r w:rsidR="00724582" w:rsidRPr="008F1B2C">
              <w:rPr>
                <w:sz w:val="24"/>
                <w:szCs w:val="24"/>
              </w:rPr>
              <w:t>«</w:t>
            </w:r>
            <w:proofErr w:type="spellStart"/>
            <w:r w:rsidR="00724582" w:rsidRPr="008F1B2C">
              <w:rPr>
                <w:sz w:val="24"/>
                <w:szCs w:val="24"/>
              </w:rPr>
              <w:t>Электроемкостный</w:t>
            </w:r>
            <w:proofErr w:type="spellEnd"/>
            <w:r w:rsidR="00724582" w:rsidRPr="008F1B2C">
              <w:rPr>
                <w:sz w:val="24"/>
                <w:szCs w:val="24"/>
              </w:rPr>
              <w:t xml:space="preserve"> метод контроля»</w:t>
            </w:r>
          </w:p>
        </w:tc>
        <w:tc>
          <w:tcPr>
            <w:tcW w:w="1701" w:type="dxa"/>
          </w:tcPr>
          <w:p w:rsidR="00724582" w:rsidRPr="008F1B2C" w:rsidRDefault="001174F4"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724582" w:rsidRPr="008F1B2C" w:rsidRDefault="00724582" w:rsidP="008F1B2C">
            <w:pPr>
              <w:widowControl w:val="0"/>
              <w:spacing w:after="0"/>
              <w:jc w:val="center"/>
              <w:rPr>
                <w:rFonts w:eastAsia="Times New Roman"/>
                <w:bCs/>
                <w:iCs/>
                <w:szCs w:val="24"/>
              </w:rPr>
            </w:pPr>
          </w:p>
        </w:tc>
        <w:tc>
          <w:tcPr>
            <w:tcW w:w="1417" w:type="dxa"/>
            <w:vMerge/>
          </w:tcPr>
          <w:p w:rsidR="00724582" w:rsidRPr="008F1B2C" w:rsidRDefault="00724582" w:rsidP="008F1B2C">
            <w:pPr>
              <w:widowControl w:val="0"/>
              <w:spacing w:after="0"/>
              <w:jc w:val="center"/>
              <w:rPr>
                <w:rFonts w:eastAsia="Times New Roman"/>
                <w:bCs/>
                <w:iCs/>
                <w:szCs w:val="24"/>
              </w:rPr>
            </w:pPr>
          </w:p>
        </w:tc>
      </w:tr>
      <w:tr w:rsidR="00724582" w:rsidRPr="008F1B2C" w:rsidTr="005F2EC0">
        <w:trPr>
          <w:trHeight w:val="277"/>
          <w:jc w:val="center"/>
        </w:trPr>
        <w:tc>
          <w:tcPr>
            <w:tcW w:w="2694" w:type="dxa"/>
            <w:vMerge/>
          </w:tcPr>
          <w:p w:rsidR="00724582" w:rsidRPr="008F1B2C" w:rsidRDefault="00724582" w:rsidP="008F1B2C">
            <w:pPr>
              <w:widowControl w:val="0"/>
              <w:spacing w:after="0"/>
              <w:outlineLvl w:val="0"/>
              <w:rPr>
                <w:rFonts w:eastAsia="Times New Roman"/>
                <w:b/>
                <w:bCs/>
                <w:szCs w:val="24"/>
              </w:rPr>
            </w:pPr>
          </w:p>
        </w:tc>
        <w:tc>
          <w:tcPr>
            <w:tcW w:w="8165" w:type="dxa"/>
          </w:tcPr>
          <w:p w:rsidR="0051425B" w:rsidRPr="00A64243" w:rsidRDefault="0051425B" w:rsidP="00A053FE">
            <w:pPr>
              <w:widowControl w:val="0"/>
              <w:spacing w:after="0"/>
              <w:rPr>
                <w:b/>
                <w:i/>
                <w:sz w:val="24"/>
                <w:szCs w:val="24"/>
              </w:rPr>
            </w:pPr>
            <w:r w:rsidRPr="00A64243">
              <w:rPr>
                <w:b/>
                <w:i/>
                <w:sz w:val="24"/>
                <w:szCs w:val="24"/>
              </w:rPr>
              <w:t xml:space="preserve">Практическое занятие № </w:t>
            </w:r>
            <w:r>
              <w:rPr>
                <w:b/>
                <w:i/>
                <w:sz w:val="24"/>
                <w:szCs w:val="24"/>
              </w:rPr>
              <w:t>1</w:t>
            </w:r>
            <w:r w:rsidR="001174F4">
              <w:rPr>
                <w:b/>
                <w:i/>
                <w:sz w:val="24"/>
                <w:szCs w:val="24"/>
              </w:rPr>
              <w:t>5</w:t>
            </w:r>
            <w:r w:rsidRPr="00A64243">
              <w:rPr>
                <w:b/>
                <w:i/>
                <w:sz w:val="24"/>
                <w:szCs w:val="24"/>
              </w:rPr>
              <w:t>.</w:t>
            </w:r>
          </w:p>
          <w:p w:rsidR="00724582" w:rsidRPr="008F1B2C" w:rsidRDefault="0051425B" w:rsidP="00A053FE">
            <w:pPr>
              <w:widowControl w:val="0"/>
              <w:spacing w:after="0"/>
              <w:rPr>
                <w:szCs w:val="24"/>
              </w:rPr>
            </w:pPr>
            <w:r w:rsidRPr="008F1B2C">
              <w:rPr>
                <w:sz w:val="24"/>
                <w:szCs w:val="24"/>
              </w:rPr>
              <w:t xml:space="preserve"> </w:t>
            </w:r>
            <w:r w:rsidR="00724582" w:rsidRPr="008F1B2C">
              <w:rPr>
                <w:sz w:val="24"/>
                <w:szCs w:val="24"/>
              </w:rPr>
              <w:t>«Высокочастотная искровая дефектоскопия»</w:t>
            </w:r>
          </w:p>
        </w:tc>
        <w:tc>
          <w:tcPr>
            <w:tcW w:w="1701" w:type="dxa"/>
          </w:tcPr>
          <w:p w:rsidR="00724582" w:rsidRPr="008F1B2C" w:rsidRDefault="001174F4"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724582" w:rsidRPr="008F1B2C" w:rsidRDefault="00724582" w:rsidP="008F1B2C">
            <w:pPr>
              <w:widowControl w:val="0"/>
              <w:spacing w:after="0"/>
              <w:jc w:val="center"/>
              <w:rPr>
                <w:rFonts w:eastAsia="Times New Roman"/>
                <w:bCs/>
                <w:iCs/>
                <w:szCs w:val="24"/>
              </w:rPr>
            </w:pPr>
          </w:p>
        </w:tc>
        <w:tc>
          <w:tcPr>
            <w:tcW w:w="1417" w:type="dxa"/>
            <w:vMerge/>
          </w:tcPr>
          <w:p w:rsidR="00724582" w:rsidRPr="008F1B2C" w:rsidRDefault="00724582" w:rsidP="008F1B2C">
            <w:pPr>
              <w:widowControl w:val="0"/>
              <w:spacing w:after="0"/>
              <w:jc w:val="center"/>
              <w:rPr>
                <w:rFonts w:eastAsia="Times New Roman"/>
                <w:bCs/>
                <w:iCs/>
                <w:szCs w:val="24"/>
              </w:rPr>
            </w:pPr>
          </w:p>
        </w:tc>
      </w:tr>
      <w:tr w:rsidR="001174F4" w:rsidRPr="008F1B2C" w:rsidTr="005F2EC0">
        <w:trPr>
          <w:trHeight w:val="87"/>
          <w:jc w:val="center"/>
        </w:trPr>
        <w:tc>
          <w:tcPr>
            <w:tcW w:w="2694" w:type="dxa"/>
            <w:vMerge w:val="restart"/>
          </w:tcPr>
          <w:p w:rsidR="001174F4" w:rsidRPr="008F1B2C" w:rsidRDefault="001174F4" w:rsidP="008F1B2C">
            <w:pPr>
              <w:widowControl w:val="0"/>
              <w:spacing w:after="0"/>
              <w:jc w:val="center"/>
              <w:outlineLvl w:val="0"/>
              <w:rPr>
                <w:rFonts w:eastAsia="Times New Roman"/>
                <w:b/>
                <w:bCs/>
                <w:sz w:val="24"/>
                <w:szCs w:val="24"/>
              </w:rPr>
            </w:pPr>
            <w:bookmarkStart w:id="12" w:name="_Toc105770738"/>
            <w:r w:rsidRPr="008F1B2C">
              <w:rPr>
                <w:rFonts w:eastAsia="Times New Roman"/>
                <w:b/>
                <w:bCs/>
                <w:sz w:val="24"/>
                <w:szCs w:val="24"/>
              </w:rPr>
              <w:t>Тема 1.5.</w:t>
            </w:r>
            <w:bookmarkEnd w:id="12"/>
          </w:p>
          <w:p w:rsidR="001174F4" w:rsidRPr="00A9381E" w:rsidRDefault="001174F4" w:rsidP="008F1B2C">
            <w:pPr>
              <w:widowControl w:val="0"/>
              <w:snapToGrid w:val="0"/>
              <w:spacing w:after="0"/>
              <w:jc w:val="center"/>
              <w:rPr>
                <w:bCs/>
                <w:sz w:val="24"/>
                <w:szCs w:val="24"/>
              </w:rPr>
            </w:pPr>
            <w:r w:rsidRPr="00A9381E">
              <w:rPr>
                <w:bCs/>
                <w:sz w:val="24"/>
                <w:szCs w:val="24"/>
              </w:rPr>
              <w:t>Магнитная</w:t>
            </w:r>
          </w:p>
          <w:p w:rsidR="001174F4" w:rsidRPr="008F1B2C" w:rsidRDefault="001174F4" w:rsidP="008F1B2C">
            <w:pPr>
              <w:widowControl w:val="0"/>
              <w:snapToGrid w:val="0"/>
              <w:spacing w:after="0"/>
              <w:jc w:val="center"/>
              <w:rPr>
                <w:rFonts w:eastAsia="Times New Roman"/>
                <w:b/>
                <w:bCs/>
                <w:sz w:val="24"/>
                <w:szCs w:val="24"/>
              </w:rPr>
            </w:pPr>
            <w:r w:rsidRPr="00A9381E">
              <w:rPr>
                <w:bCs/>
                <w:sz w:val="24"/>
                <w:szCs w:val="24"/>
              </w:rPr>
              <w:t xml:space="preserve">и </w:t>
            </w:r>
            <w:proofErr w:type="gramStart"/>
            <w:r w:rsidRPr="00A9381E">
              <w:rPr>
                <w:bCs/>
                <w:sz w:val="24"/>
                <w:szCs w:val="24"/>
              </w:rPr>
              <w:t>электромагнитная</w:t>
            </w:r>
            <w:proofErr w:type="gramEnd"/>
            <w:r w:rsidRPr="00A9381E">
              <w:rPr>
                <w:bCs/>
                <w:sz w:val="24"/>
                <w:szCs w:val="24"/>
              </w:rPr>
              <w:t xml:space="preserve"> </w:t>
            </w:r>
            <w:proofErr w:type="spellStart"/>
            <w:r w:rsidRPr="00A9381E">
              <w:rPr>
                <w:bCs/>
                <w:sz w:val="24"/>
                <w:szCs w:val="24"/>
              </w:rPr>
              <w:t>толщинометрия</w:t>
            </w:r>
            <w:proofErr w:type="spellEnd"/>
            <w:r w:rsidRPr="00A9381E">
              <w:rPr>
                <w:bCs/>
                <w:sz w:val="24"/>
                <w:szCs w:val="24"/>
              </w:rPr>
              <w:t xml:space="preserve"> изделий и покрытий</w:t>
            </w:r>
          </w:p>
        </w:tc>
        <w:tc>
          <w:tcPr>
            <w:tcW w:w="8165" w:type="dxa"/>
          </w:tcPr>
          <w:p w:rsidR="001174F4" w:rsidRPr="008F1B2C" w:rsidRDefault="001174F4" w:rsidP="00A053FE">
            <w:pPr>
              <w:widowControl w:val="0"/>
              <w:snapToGrid w:val="0"/>
              <w:spacing w:after="0"/>
              <w:rPr>
                <w:bCs/>
                <w:sz w:val="24"/>
                <w:szCs w:val="24"/>
              </w:rPr>
            </w:pPr>
            <w:r w:rsidRPr="008F1B2C">
              <w:rPr>
                <w:rFonts w:eastAsia="Times New Roman"/>
                <w:b/>
                <w:bCs/>
                <w:sz w:val="24"/>
                <w:szCs w:val="24"/>
              </w:rPr>
              <w:t xml:space="preserve">Содержание </w:t>
            </w:r>
          </w:p>
        </w:tc>
        <w:tc>
          <w:tcPr>
            <w:tcW w:w="1701" w:type="dxa"/>
          </w:tcPr>
          <w:p w:rsidR="001174F4" w:rsidRPr="008F1B2C" w:rsidRDefault="001174F4" w:rsidP="008F1B2C">
            <w:pPr>
              <w:widowControl w:val="0"/>
              <w:spacing w:after="0"/>
              <w:jc w:val="center"/>
              <w:rPr>
                <w:rFonts w:eastAsia="Times New Roman"/>
                <w:b/>
                <w:iCs/>
                <w:sz w:val="24"/>
                <w:szCs w:val="24"/>
              </w:rPr>
            </w:pPr>
            <w:r w:rsidRPr="008F1B2C">
              <w:rPr>
                <w:rFonts w:eastAsia="Times New Roman"/>
                <w:b/>
                <w:iCs/>
                <w:sz w:val="24"/>
                <w:szCs w:val="24"/>
              </w:rPr>
              <w:t>5</w:t>
            </w:r>
          </w:p>
        </w:tc>
        <w:tc>
          <w:tcPr>
            <w:tcW w:w="2041" w:type="dxa"/>
          </w:tcPr>
          <w:p w:rsidR="001174F4" w:rsidRPr="008F1B2C" w:rsidRDefault="001174F4" w:rsidP="008F1B2C">
            <w:pPr>
              <w:widowControl w:val="0"/>
              <w:spacing w:after="0"/>
              <w:jc w:val="center"/>
              <w:rPr>
                <w:rFonts w:eastAsia="Times New Roman"/>
                <w:bCs/>
                <w:iCs/>
                <w:sz w:val="24"/>
                <w:szCs w:val="24"/>
              </w:rPr>
            </w:pPr>
          </w:p>
        </w:tc>
        <w:tc>
          <w:tcPr>
            <w:tcW w:w="1417" w:type="dxa"/>
          </w:tcPr>
          <w:p w:rsidR="001174F4" w:rsidRPr="008F1B2C" w:rsidRDefault="001174F4" w:rsidP="008F1B2C">
            <w:pPr>
              <w:widowControl w:val="0"/>
              <w:spacing w:after="0"/>
              <w:jc w:val="center"/>
              <w:rPr>
                <w:rFonts w:eastAsia="Times New Roman"/>
                <w:bCs/>
                <w:iCs/>
                <w:sz w:val="24"/>
                <w:szCs w:val="24"/>
              </w:rPr>
            </w:pPr>
          </w:p>
        </w:tc>
      </w:tr>
      <w:tr w:rsidR="001174F4" w:rsidRPr="008F1B2C" w:rsidTr="005F2EC0">
        <w:trPr>
          <w:trHeight w:val="87"/>
          <w:jc w:val="center"/>
        </w:trPr>
        <w:tc>
          <w:tcPr>
            <w:tcW w:w="2694" w:type="dxa"/>
            <w:vMerge/>
          </w:tcPr>
          <w:p w:rsidR="001174F4" w:rsidRPr="008F1B2C" w:rsidRDefault="001174F4" w:rsidP="008F1B2C">
            <w:pPr>
              <w:widowControl w:val="0"/>
              <w:spacing w:after="0"/>
              <w:outlineLvl w:val="0"/>
              <w:rPr>
                <w:rFonts w:eastAsia="Times New Roman"/>
                <w:b/>
                <w:bCs/>
                <w:sz w:val="24"/>
                <w:szCs w:val="24"/>
              </w:rPr>
            </w:pPr>
          </w:p>
        </w:tc>
        <w:tc>
          <w:tcPr>
            <w:tcW w:w="8165" w:type="dxa"/>
          </w:tcPr>
          <w:p w:rsidR="001174F4" w:rsidRPr="008F1B2C" w:rsidRDefault="001174F4" w:rsidP="00A053FE">
            <w:pPr>
              <w:widowControl w:val="0"/>
              <w:snapToGrid w:val="0"/>
              <w:spacing w:after="0"/>
              <w:rPr>
                <w:bCs/>
                <w:sz w:val="24"/>
                <w:szCs w:val="24"/>
              </w:rPr>
            </w:pPr>
            <w:r w:rsidRPr="008F1B2C">
              <w:rPr>
                <w:bCs/>
                <w:sz w:val="24"/>
                <w:szCs w:val="24"/>
              </w:rPr>
              <w:t xml:space="preserve">Условия применимости. Погрешности измерений. Средства </w:t>
            </w:r>
            <w:proofErr w:type="gramStart"/>
            <w:r w:rsidRPr="008F1B2C">
              <w:rPr>
                <w:bCs/>
                <w:sz w:val="24"/>
                <w:szCs w:val="24"/>
              </w:rPr>
              <w:t>магнитной</w:t>
            </w:r>
            <w:proofErr w:type="gramEnd"/>
            <w:r w:rsidRPr="008F1B2C">
              <w:rPr>
                <w:bCs/>
                <w:sz w:val="24"/>
                <w:szCs w:val="24"/>
              </w:rPr>
              <w:t xml:space="preserve"> и электромагнитной </w:t>
            </w:r>
            <w:proofErr w:type="spellStart"/>
            <w:r w:rsidRPr="008F1B2C">
              <w:rPr>
                <w:bCs/>
                <w:sz w:val="24"/>
                <w:szCs w:val="24"/>
              </w:rPr>
              <w:t>толщинометрии</w:t>
            </w:r>
            <w:proofErr w:type="spellEnd"/>
            <w:r w:rsidRPr="008F1B2C">
              <w:rPr>
                <w:bCs/>
                <w:sz w:val="24"/>
                <w:szCs w:val="24"/>
              </w:rPr>
              <w:t xml:space="preserve">. Подготовка изделия к измерению толщины. Проведение измерений. Изучение назначения, принципа работы и характеристик магнитного </w:t>
            </w:r>
            <w:proofErr w:type="spellStart"/>
            <w:r w:rsidRPr="008F1B2C">
              <w:rPr>
                <w:bCs/>
                <w:sz w:val="24"/>
                <w:szCs w:val="24"/>
              </w:rPr>
              <w:t>толщиномера</w:t>
            </w:r>
            <w:proofErr w:type="spellEnd"/>
            <w:r w:rsidRPr="008F1B2C">
              <w:rPr>
                <w:bCs/>
                <w:sz w:val="24"/>
                <w:szCs w:val="24"/>
              </w:rPr>
              <w:t>. Технологическая операционная карта контроля.</w:t>
            </w:r>
          </w:p>
        </w:tc>
        <w:tc>
          <w:tcPr>
            <w:tcW w:w="1701" w:type="dxa"/>
          </w:tcPr>
          <w:p w:rsidR="001174F4" w:rsidRPr="008F1B2C" w:rsidRDefault="001174F4" w:rsidP="008F1B2C">
            <w:pPr>
              <w:widowControl w:val="0"/>
              <w:spacing w:after="0"/>
              <w:jc w:val="center"/>
              <w:rPr>
                <w:rFonts w:eastAsia="Times New Roman"/>
                <w:bCs/>
                <w:iCs/>
                <w:sz w:val="24"/>
                <w:szCs w:val="24"/>
              </w:rPr>
            </w:pPr>
          </w:p>
        </w:tc>
        <w:tc>
          <w:tcPr>
            <w:tcW w:w="2041" w:type="dxa"/>
            <w:vMerge w:val="restart"/>
          </w:tcPr>
          <w:p w:rsidR="001174F4" w:rsidRPr="008F1B2C" w:rsidRDefault="001174F4"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1174F4" w:rsidRDefault="001174F4"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1.3</w:t>
            </w:r>
            <w:r>
              <w:rPr>
                <w:rFonts w:eastAsia="Times New Roman"/>
                <w:sz w:val="24"/>
                <w:szCs w:val="24"/>
              </w:rPr>
              <w:t>,</w:t>
            </w:r>
          </w:p>
          <w:p w:rsidR="001174F4" w:rsidRPr="008F1B2C" w:rsidRDefault="001174F4"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.4</w:t>
            </w:r>
            <w:r>
              <w:rPr>
                <w:rFonts w:eastAsia="Times New Roman"/>
                <w:sz w:val="24"/>
                <w:szCs w:val="24"/>
              </w:rPr>
              <w:t>,</w:t>
            </w:r>
          </w:p>
          <w:p w:rsidR="001174F4" w:rsidRPr="008F1B2C" w:rsidRDefault="001174F4" w:rsidP="008F1B2C">
            <w:pPr>
              <w:spacing w:after="0"/>
              <w:jc w:val="center"/>
              <w:rPr>
                <w:rFonts w:eastAsia="Times New Roman"/>
                <w:sz w:val="24"/>
                <w:szCs w:val="24"/>
              </w:rPr>
            </w:pPr>
            <w:r w:rsidRPr="008F1B2C">
              <w:rPr>
                <w:rFonts w:eastAsia="Times New Roman"/>
                <w:sz w:val="24"/>
                <w:szCs w:val="24"/>
              </w:rPr>
              <w:t>ДПК 1.7</w:t>
            </w:r>
          </w:p>
          <w:p w:rsidR="001174F4" w:rsidRPr="008F1B2C" w:rsidRDefault="001174F4"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1174F4" w:rsidRPr="008F1B2C" w:rsidRDefault="001174F4" w:rsidP="008F1B2C">
            <w:pPr>
              <w:widowControl w:val="0"/>
              <w:spacing w:after="0"/>
              <w:jc w:val="center"/>
              <w:rPr>
                <w:rFonts w:eastAsia="Times New Roman"/>
                <w:bCs/>
                <w:iCs/>
                <w:sz w:val="24"/>
                <w:szCs w:val="24"/>
              </w:rPr>
            </w:pPr>
            <w:r w:rsidRPr="008F1B2C">
              <w:rPr>
                <w:rFonts w:eastAsia="Times New Roman"/>
                <w:sz w:val="24"/>
                <w:szCs w:val="24"/>
              </w:rPr>
              <w:t>ОК 08, ОК 09</w:t>
            </w:r>
          </w:p>
        </w:tc>
        <w:tc>
          <w:tcPr>
            <w:tcW w:w="1417" w:type="dxa"/>
            <w:vMerge w:val="restart"/>
          </w:tcPr>
          <w:p w:rsidR="001174F4" w:rsidRPr="008F1B2C" w:rsidRDefault="001174F4" w:rsidP="008F1B2C">
            <w:pPr>
              <w:widowControl w:val="0"/>
              <w:spacing w:after="0"/>
              <w:jc w:val="center"/>
              <w:rPr>
                <w:rFonts w:eastAsia="Times New Roman"/>
                <w:bCs/>
                <w:iCs/>
                <w:sz w:val="24"/>
                <w:szCs w:val="24"/>
              </w:rPr>
            </w:pPr>
          </w:p>
        </w:tc>
      </w:tr>
      <w:tr w:rsidR="001174F4" w:rsidRPr="008F1B2C" w:rsidTr="005F2EC0">
        <w:trPr>
          <w:trHeight w:val="87"/>
          <w:jc w:val="center"/>
        </w:trPr>
        <w:tc>
          <w:tcPr>
            <w:tcW w:w="2694" w:type="dxa"/>
            <w:vMerge/>
          </w:tcPr>
          <w:p w:rsidR="001174F4" w:rsidRPr="008F1B2C" w:rsidRDefault="001174F4" w:rsidP="008F1B2C">
            <w:pPr>
              <w:widowControl w:val="0"/>
              <w:spacing w:after="0"/>
              <w:outlineLvl w:val="0"/>
              <w:rPr>
                <w:rFonts w:eastAsia="Times New Roman"/>
                <w:b/>
                <w:bCs/>
                <w:sz w:val="24"/>
                <w:szCs w:val="24"/>
              </w:rPr>
            </w:pPr>
          </w:p>
        </w:tc>
        <w:tc>
          <w:tcPr>
            <w:tcW w:w="8165" w:type="dxa"/>
          </w:tcPr>
          <w:p w:rsidR="001174F4" w:rsidRPr="008F1B2C" w:rsidRDefault="001174F4" w:rsidP="00A053FE">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1174F4" w:rsidRPr="007A2478" w:rsidRDefault="001174F4" w:rsidP="008F1B2C">
            <w:pPr>
              <w:widowControl w:val="0"/>
              <w:spacing w:after="0"/>
              <w:jc w:val="center"/>
              <w:rPr>
                <w:rFonts w:eastAsia="Times New Roman"/>
                <w:b/>
                <w:bCs/>
                <w:iCs/>
                <w:sz w:val="24"/>
                <w:szCs w:val="24"/>
              </w:rPr>
            </w:pPr>
            <w:r w:rsidRPr="007A2478">
              <w:rPr>
                <w:rFonts w:eastAsia="Times New Roman"/>
                <w:b/>
                <w:bCs/>
                <w:iCs/>
                <w:sz w:val="24"/>
                <w:szCs w:val="24"/>
              </w:rPr>
              <w:t>3</w:t>
            </w:r>
            <w:r w:rsidR="007A2478" w:rsidRPr="007A2478">
              <w:rPr>
                <w:rFonts w:eastAsia="Times New Roman"/>
                <w:b/>
                <w:bCs/>
                <w:iCs/>
                <w:sz w:val="24"/>
                <w:szCs w:val="24"/>
              </w:rPr>
              <w:t>/3</w:t>
            </w:r>
          </w:p>
        </w:tc>
        <w:tc>
          <w:tcPr>
            <w:tcW w:w="2041" w:type="dxa"/>
            <w:vMerge/>
          </w:tcPr>
          <w:p w:rsidR="001174F4" w:rsidRPr="008F1B2C" w:rsidRDefault="001174F4" w:rsidP="008F1B2C">
            <w:pPr>
              <w:widowControl w:val="0"/>
              <w:spacing w:after="0"/>
              <w:jc w:val="center"/>
              <w:rPr>
                <w:rFonts w:eastAsia="Times New Roman"/>
                <w:bCs/>
                <w:iCs/>
                <w:sz w:val="24"/>
                <w:szCs w:val="24"/>
              </w:rPr>
            </w:pPr>
          </w:p>
        </w:tc>
        <w:tc>
          <w:tcPr>
            <w:tcW w:w="1417" w:type="dxa"/>
            <w:vMerge/>
          </w:tcPr>
          <w:p w:rsidR="001174F4" w:rsidRPr="008F1B2C" w:rsidRDefault="001174F4" w:rsidP="008F1B2C">
            <w:pPr>
              <w:widowControl w:val="0"/>
              <w:spacing w:after="0"/>
              <w:jc w:val="center"/>
              <w:rPr>
                <w:rFonts w:eastAsia="Times New Roman"/>
                <w:bCs/>
                <w:iCs/>
                <w:sz w:val="24"/>
                <w:szCs w:val="24"/>
              </w:rPr>
            </w:pPr>
          </w:p>
        </w:tc>
      </w:tr>
      <w:tr w:rsidR="001174F4" w:rsidRPr="008F1B2C" w:rsidTr="001174F4">
        <w:trPr>
          <w:trHeight w:val="275"/>
          <w:jc w:val="center"/>
        </w:trPr>
        <w:tc>
          <w:tcPr>
            <w:tcW w:w="2694" w:type="dxa"/>
            <w:vMerge/>
          </w:tcPr>
          <w:p w:rsidR="001174F4" w:rsidRPr="008F1B2C" w:rsidRDefault="001174F4" w:rsidP="008F1B2C">
            <w:pPr>
              <w:widowControl w:val="0"/>
              <w:spacing w:after="0"/>
              <w:outlineLvl w:val="0"/>
              <w:rPr>
                <w:rFonts w:eastAsia="Times New Roman"/>
                <w:b/>
                <w:bCs/>
                <w:sz w:val="24"/>
                <w:szCs w:val="24"/>
              </w:rPr>
            </w:pPr>
          </w:p>
        </w:tc>
        <w:tc>
          <w:tcPr>
            <w:tcW w:w="8165" w:type="dxa"/>
          </w:tcPr>
          <w:p w:rsidR="00496AA8" w:rsidRPr="00A64243" w:rsidRDefault="00496AA8" w:rsidP="00A053FE">
            <w:pPr>
              <w:widowControl w:val="0"/>
              <w:spacing w:after="0"/>
              <w:rPr>
                <w:b/>
                <w:i/>
                <w:sz w:val="24"/>
                <w:szCs w:val="24"/>
              </w:rPr>
            </w:pPr>
            <w:r w:rsidRPr="00A64243">
              <w:rPr>
                <w:b/>
                <w:i/>
                <w:sz w:val="24"/>
                <w:szCs w:val="24"/>
              </w:rPr>
              <w:t xml:space="preserve">Практическое занятие № </w:t>
            </w:r>
            <w:r>
              <w:rPr>
                <w:b/>
                <w:i/>
                <w:sz w:val="24"/>
                <w:szCs w:val="24"/>
              </w:rPr>
              <w:t>15</w:t>
            </w:r>
            <w:r w:rsidRPr="00A64243">
              <w:rPr>
                <w:b/>
                <w:i/>
                <w:sz w:val="24"/>
                <w:szCs w:val="24"/>
              </w:rPr>
              <w:t>.</w:t>
            </w:r>
          </w:p>
          <w:p w:rsidR="001174F4" w:rsidRPr="008F1B2C" w:rsidRDefault="00496AA8" w:rsidP="00A053FE">
            <w:pPr>
              <w:widowControl w:val="0"/>
              <w:snapToGrid w:val="0"/>
              <w:spacing w:after="0"/>
              <w:rPr>
                <w:bCs/>
                <w:sz w:val="24"/>
                <w:szCs w:val="24"/>
              </w:rPr>
            </w:pPr>
            <w:r>
              <w:rPr>
                <w:bCs/>
                <w:sz w:val="24"/>
                <w:szCs w:val="24"/>
              </w:rPr>
              <w:t xml:space="preserve"> «Индикатор толщины магнитный»</w:t>
            </w:r>
          </w:p>
        </w:tc>
        <w:tc>
          <w:tcPr>
            <w:tcW w:w="1701" w:type="dxa"/>
          </w:tcPr>
          <w:p w:rsidR="001174F4" w:rsidRPr="008F1B2C" w:rsidRDefault="00496AA8" w:rsidP="008F1B2C">
            <w:pPr>
              <w:widowControl w:val="0"/>
              <w:spacing w:after="0"/>
              <w:jc w:val="center"/>
              <w:rPr>
                <w:rFonts w:eastAsia="Times New Roman"/>
                <w:bCs/>
                <w:iCs/>
                <w:sz w:val="24"/>
                <w:szCs w:val="24"/>
              </w:rPr>
            </w:pPr>
            <w:r>
              <w:rPr>
                <w:rFonts w:eastAsia="Times New Roman"/>
                <w:bCs/>
                <w:iCs/>
                <w:sz w:val="24"/>
                <w:szCs w:val="24"/>
              </w:rPr>
              <w:t>1</w:t>
            </w:r>
          </w:p>
        </w:tc>
        <w:tc>
          <w:tcPr>
            <w:tcW w:w="2041" w:type="dxa"/>
            <w:vMerge/>
          </w:tcPr>
          <w:p w:rsidR="001174F4" w:rsidRPr="008F1B2C" w:rsidRDefault="001174F4" w:rsidP="008F1B2C">
            <w:pPr>
              <w:widowControl w:val="0"/>
              <w:spacing w:after="0"/>
              <w:jc w:val="center"/>
              <w:rPr>
                <w:rFonts w:eastAsia="Times New Roman"/>
                <w:bCs/>
                <w:iCs/>
                <w:sz w:val="24"/>
                <w:szCs w:val="24"/>
              </w:rPr>
            </w:pPr>
          </w:p>
        </w:tc>
        <w:tc>
          <w:tcPr>
            <w:tcW w:w="1417" w:type="dxa"/>
            <w:vMerge/>
          </w:tcPr>
          <w:p w:rsidR="001174F4" w:rsidRPr="008F1B2C" w:rsidRDefault="001174F4" w:rsidP="008F1B2C">
            <w:pPr>
              <w:widowControl w:val="0"/>
              <w:spacing w:after="0"/>
              <w:jc w:val="center"/>
              <w:rPr>
                <w:rFonts w:eastAsia="Times New Roman"/>
                <w:bCs/>
                <w:iCs/>
                <w:sz w:val="24"/>
                <w:szCs w:val="24"/>
              </w:rPr>
            </w:pPr>
          </w:p>
        </w:tc>
      </w:tr>
      <w:tr w:rsidR="001174F4" w:rsidRPr="008F1B2C" w:rsidTr="005F2EC0">
        <w:trPr>
          <w:trHeight w:val="275"/>
          <w:jc w:val="center"/>
        </w:trPr>
        <w:tc>
          <w:tcPr>
            <w:tcW w:w="2694" w:type="dxa"/>
            <w:vMerge/>
          </w:tcPr>
          <w:p w:rsidR="001174F4" w:rsidRPr="008F1B2C" w:rsidRDefault="001174F4" w:rsidP="008F1B2C">
            <w:pPr>
              <w:widowControl w:val="0"/>
              <w:spacing w:after="0"/>
              <w:outlineLvl w:val="0"/>
              <w:rPr>
                <w:rFonts w:eastAsia="Times New Roman"/>
                <w:b/>
                <w:bCs/>
                <w:szCs w:val="24"/>
              </w:rPr>
            </w:pPr>
          </w:p>
        </w:tc>
        <w:tc>
          <w:tcPr>
            <w:tcW w:w="8165" w:type="dxa"/>
          </w:tcPr>
          <w:p w:rsidR="00496AA8" w:rsidRPr="00A64243" w:rsidRDefault="00496AA8" w:rsidP="00A053FE">
            <w:pPr>
              <w:widowControl w:val="0"/>
              <w:spacing w:after="0"/>
              <w:rPr>
                <w:b/>
                <w:i/>
                <w:sz w:val="24"/>
                <w:szCs w:val="24"/>
              </w:rPr>
            </w:pPr>
            <w:r w:rsidRPr="00A64243">
              <w:rPr>
                <w:b/>
                <w:i/>
                <w:sz w:val="24"/>
                <w:szCs w:val="24"/>
              </w:rPr>
              <w:t xml:space="preserve">Практическое занятие № </w:t>
            </w:r>
            <w:r>
              <w:rPr>
                <w:b/>
                <w:i/>
                <w:sz w:val="24"/>
                <w:szCs w:val="24"/>
              </w:rPr>
              <w:t>16</w:t>
            </w:r>
            <w:r w:rsidRPr="00A64243">
              <w:rPr>
                <w:b/>
                <w:i/>
                <w:sz w:val="24"/>
                <w:szCs w:val="24"/>
              </w:rPr>
              <w:t>.</w:t>
            </w:r>
          </w:p>
          <w:p w:rsidR="001174F4" w:rsidRPr="008F1B2C" w:rsidRDefault="00496AA8" w:rsidP="00A053FE">
            <w:pPr>
              <w:widowControl w:val="0"/>
              <w:snapToGrid w:val="0"/>
              <w:spacing w:after="0"/>
              <w:rPr>
                <w:bCs/>
                <w:szCs w:val="24"/>
              </w:rPr>
            </w:pPr>
            <w:r w:rsidRPr="008F1B2C">
              <w:rPr>
                <w:bCs/>
                <w:sz w:val="24"/>
                <w:szCs w:val="24"/>
              </w:rPr>
              <w:t xml:space="preserve"> «Изуч</w:t>
            </w:r>
            <w:r>
              <w:rPr>
                <w:bCs/>
                <w:sz w:val="24"/>
                <w:szCs w:val="24"/>
              </w:rPr>
              <w:t xml:space="preserve">ение схем действия </w:t>
            </w:r>
            <w:proofErr w:type="spellStart"/>
            <w:r>
              <w:rPr>
                <w:bCs/>
                <w:sz w:val="24"/>
                <w:szCs w:val="24"/>
              </w:rPr>
              <w:t>толщиномеров</w:t>
            </w:r>
            <w:proofErr w:type="spellEnd"/>
            <w:r>
              <w:rPr>
                <w:bCs/>
                <w:sz w:val="24"/>
                <w:szCs w:val="24"/>
              </w:rPr>
              <w:t>»</w:t>
            </w:r>
          </w:p>
        </w:tc>
        <w:tc>
          <w:tcPr>
            <w:tcW w:w="1701" w:type="dxa"/>
          </w:tcPr>
          <w:p w:rsidR="001174F4" w:rsidRPr="008F1B2C" w:rsidRDefault="00496AA8"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1174F4" w:rsidRPr="008F1B2C" w:rsidRDefault="001174F4" w:rsidP="008F1B2C">
            <w:pPr>
              <w:widowControl w:val="0"/>
              <w:spacing w:after="0"/>
              <w:jc w:val="center"/>
              <w:rPr>
                <w:rFonts w:eastAsia="Times New Roman"/>
                <w:bCs/>
                <w:iCs/>
                <w:szCs w:val="24"/>
              </w:rPr>
            </w:pPr>
          </w:p>
        </w:tc>
        <w:tc>
          <w:tcPr>
            <w:tcW w:w="1417" w:type="dxa"/>
            <w:vMerge/>
          </w:tcPr>
          <w:p w:rsidR="001174F4" w:rsidRPr="008F1B2C" w:rsidRDefault="001174F4" w:rsidP="008F1B2C">
            <w:pPr>
              <w:widowControl w:val="0"/>
              <w:spacing w:after="0"/>
              <w:jc w:val="center"/>
              <w:rPr>
                <w:rFonts w:eastAsia="Times New Roman"/>
                <w:bCs/>
                <w:iCs/>
                <w:szCs w:val="24"/>
              </w:rPr>
            </w:pPr>
          </w:p>
        </w:tc>
      </w:tr>
      <w:tr w:rsidR="001174F4" w:rsidRPr="008F1B2C" w:rsidTr="005F2EC0">
        <w:trPr>
          <w:trHeight w:val="275"/>
          <w:jc w:val="center"/>
        </w:trPr>
        <w:tc>
          <w:tcPr>
            <w:tcW w:w="2694" w:type="dxa"/>
            <w:vMerge/>
          </w:tcPr>
          <w:p w:rsidR="001174F4" w:rsidRPr="008F1B2C" w:rsidRDefault="001174F4" w:rsidP="008F1B2C">
            <w:pPr>
              <w:widowControl w:val="0"/>
              <w:spacing w:after="0"/>
              <w:outlineLvl w:val="0"/>
              <w:rPr>
                <w:rFonts w:eastAsia="Times New Roman"/>
                <w:b/>
                <w:bCs/>
                <w:szCs w:val="24"/>
              </w:rPr>
            </w:pPr>
          </w:p>
        </w:tc>
        <w:tc>
          <w:tcPr>
            <w:tcW w:w="8165" w:type="dxa"/>
          </w:tcPr>
          <w:p w:rsidR="00496AA8" w:rsidRPr="00A64243" w:rsidRDefault="00496AA8" w:rsidP="00A053FE">
            <w:pPr>
              <w:widowControl w:val="0"/>
              <w:spacing w:after="0"/>
              <w:rPr>
                <w:b/>
                <w:i/>
                <w:sz w:val="24"/>
                <w:szCs w:val="24"/>
              </w:rPr>
            </w:pPr>
            <w:r w:rsidRPr="00A64243">
              <w:rPr>
                <w:b/>
                <w:i/>
                <w:sz w:val="24"/>
                <w:szCs w:val="24"/>
              </w:rPr>
              <w:t xml:space="preserve">Практическое занятие № </w:t>
            </w:r>
            <w:r>
              <w:rPr>
                <w:b/>
                <w:i/>
                <w:sz w:val="24"/>
                <w:szCs w:val="24"/>
              </w:rPr>
              <w:t>17</w:t>
            </w:r>
            <w:r w:rsidRPr="00A64243">
              <w:rPr>
                <w:b/>
                <w:i/>
                <w:sz w:val="24"/>
                <w:szCs w:val="24"/>
              </w:rPr>
              <w:t>.</w:t>
            </w:r>
          </w:p>
          <w:p w:rsidR="001174F4" w:rsidRPr="008F1B2C" w:rsidRDefault="00496AA8" w:rsidP="00A053FE">
            <w:pPr>
              <w:widowControl w:val="0"/>
              <w:snapToGrid w:val="0"/>
              <w:spacing w:after="0"/>
              <w:rPr>
                <w:bCs/>
                <w:szCs w:val="24"/>
              </w:rPr>
            </w:pPr>
            <w:r w:rsidRPr="008F1B2C">
              <w:rPr>
                <w:bCs/>
                <w:sz w:val="24"/>
                <w:szCs w:val="24"/>
              </w:rPr>
              <w:t xml:space="preserve"> «Изучение работы </w:t>
            </w:r>
            <w:proofErr w:type="gramStart"/>
            <w:r w:rsidRPr="008F1B2C">
              <w:rPr>
                <w:bCs/>
                <w:sz w:val="24"/>
                <w:szCs w:val="24"/>
              </w:rPr>
              <w:t>магнитного</w:t>
            </w:r>
            <w:proofErr w:type="gramEnd"/>
            <w:r w:rsidRPr="008F1B2C">
              <w:rPr>
                <w:bCs/>
                <w:sz w:val="24"/>
                <w:szCs w:val="24"/>
              </w:rPr>
              <w:t xml:space="preserve"> </w:t>
            </w:r>
            <w:proofErr w:type="spellStart"/>
            <w:r w:rsidRPr="008F1B2C">
              <w:rPr>
                <w:bCs/>
                <w:sz w:val="24"/>
                <w:szCs w:val="24"/>
              </w:rPr>
              <w:t>толщиномера</w:t>
            </w:r>
            <w:proofErr w:type="spellEnd"/>
            <w:r w:rsidRPr="008F1B2C">
              <w:rPr>
                <w:bCs/>
                <w:sz w:val="24"/>
                <w:szCs w:val="24"/>
              </w:rPr>
              <w:t>»</w:t>
            </w:r>
          </w:p>
        </w:tc>
        <w:tc>
          <w:tcPr>
            <w:tcW w:w="1701" w:type="dxa"/>
          </w:tcPr>
          <w:p w:rsidR="001174F4" w:rsidRPr="008F1B2C" w:rsidRDefault="00496AA8"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1174F4" w:rsidRPr="008F1B2C" w:rsidRDefault="001174F4" w:rsidP="008F1B2C">
            <w:pPr>
              <w:widowControl w:val="0"/>
              <w:spacing w:after="0"/>
              <w:jc w:val="center"/>
              <w:rPr>
                <w:rFonts w:eastAsia="Times New Roman"/>
                <w:bCs/>
                <w:iCs/>
                <w:szCs w:val="24"/>
              </w:rPr>
            </w:pPr>
          </w:p>
        </w:tc>
        <w:tc>
          <w:tcPr>
            <w:tcW w:w="1417" w:type="dxa"/>
            <w:vMerge/>
          </w:tcPr>
          <w:p w:rsidR="001174F4" w:rsidRPr="008F1B2C" w:rsidRDefault="001174F4" w:rsidP="008F1B2C">
            <w:pPr>
              <w:widowControl w:val="0"/>
              <w:spacing w:after="0"/>
              <w:jc w:val="center"/>
              <w:rPr>
                <w:rFonts w:eastAsia="Times New Roman"/>
                <w:bCs/>
                <w:iCs/>
                <w:szCs w:val="24"/>
              </w:rPr>
            </w:pPr>
          </w:p>
        </w:tc>
      </w:tr>
      <w:tr w:rsidR="00BF6D8B" w:rsidRPr="008F1B2C" w:rsidTr="005F2EC0">
        <w:trPr>
          <w:jc w:val="center"/>
        </w:trPr>
        <w:tc>
          <w:tcPr>
            <w:tcW w:w="10859" w:type="dxa"/>
            <w:gridSpan w:val="2"/>
          </w:tcPr>
          <w:p w:rsidR="00BF6D8B" w:rsidRPr="008F1B2C" w:rsidRDefault="00126D72" w:rsidP="00A053FE">
            <w:pPr>
              <w:widowControl w:val="0"/>
              <w:snapToGrid w:val="0"/>
              <w:spacing w:after="0"/>
              <w:rPr>
                <w:rFonts w:eastAsia="Times New Roman"/>
                <w:b/>
                <w:bCs/>
                <w:sz w:val="24"/>
                <w:szCs w:val="24"/>
              </w:rPr>
            </w:pPr>
            <w:r w:rsidRPr="008F1B2C">
              <w:rPr>
                <w:rFonts w:eastAsia="Times New Roman"/>
                <w:b/>
                <w:bCs/>
                <w:sz w:val="24"/>
                <w:szCs w:val="24"/>
              </w:rPr>
              <w:t>МДКд.01.02. Технология и материалы капиллярного контроля</w:t>
            </w:r>
          </w:p>
        </w:tc>
        <w:tc>
          <w:tcPr>
            <w:tcW w:w="1701" w:type="dxa"/>
          </w:tcPr>
          <w:p w:rsidR="00E476FE" w:rsidRPr="008F1B2C" w:rsidRDefault="00A01179" w:rsidP="008F1B2C">
            <w:pPr>
              <w:widowControl w:val="0"/>
              <w:snapToGrid w:val="0"/>
              <w:spacing w:after="0"/>
              <w:jc w:val="center"/>
              <w:rPr>
                <w:rFonts w:eastAsia="Times New Roman"/>
                <w:b/>
                <w:bCs/>
                <w:sz w:val="24"/>
                <w:szCs w:val="24"/>
              </w:rPr>
            </w:pPr>
            <w:r w:rsidRPr="008F1B2C">
              <w:rPr>
                <w:rFonts w:eastAsia="Times New Roman"/>
                <w:b/>
                <w:bCs/>
                <w:sz w:val="24"/>
                <w:szCs w:val="24"/>
              </w:rPr>
              <w:t>3</w:t>
            </w:r>
            <w:r w:rsidR="00E476FE" w:rsidRPr="008F1B2C">
              <w:rPr>
                <w:rFonts w:eastAsia="Times New Roman"/>
                <w:b/>
                <w:bCs/>
                <w:sz w:val="24"/>
                <w:szCs w:val="24"/>
              </w:rPr>
              <w:t>6</w:t>
            </w:r>
          </w:p>
        </w:tc>
        <w:tc>
          <w:tcPr>
            <w:tcW w:w="2041" w:type="dxa"/>
          </w:tcPr>
          <w:p w:rsidR="00BF6D8B" w:rsidRPr="008F1B2C" w:rsidRDefault="00BF6D8B" w:rsidP="008F1B2C">
            <w:pPr>
              <w:widowControl w:val="0"/>
              <w:snapToGrid w:val="0"/>
              <w:spacing w:after="0"/>
              <w:jc w:val="center"/>
              <w:rPr>
                <w:rFonts w:eastAsia="Times New Roman"/>
                <w:b/>
                <w:bCs/>
                <w:sz w:val="24"/>
                <w:szCs w:val="24"/>
              </w:rPr>
            </w:pPr>
          </w:p>
        </w:tc>
        <w:tc>
          <w:tcPr>
            <w:tcW w:w="1417" w:type="dxa"/>
          </w:tcPr>
          <w:p w:rsidR="00BF6D8B" w:rsidRPr="008F1B2C" w:rsidRDefault="00BF6D8B" w:rsidP="008F1B2C">
            <w:pPr>
              <w:widowControl w:val="0"/>
              <w:snapToGrid w:val="0"/>
              <w:spacing w:after="0"/>
              <w:jc w:val="center"/>
              <w:rPr>
                <w:rFonts w:eastAsia="Times New Roman"/>
                <w:b/>
                <w:bCs/>
                <w:sz w:val="24"/>
                <w:szCs w:val="24"/>
              </w:rPr>
            </w:pPr>
          </w:p>
        </w:tc>
      </w:tr>
      <w:tr w:rsidR="007E4825" w:rsidRPr="008F1B2C" w:rsidTr="005F2EC0">
        <w:trPr>
          <w:trHeight w:val="35"/>
          <w:jc w:val="center"/>
        </w:trPr>
        <w:tc>
          <w:tcPr>
            <w:tcW w:w="2694" w:type="dxa"/>
            <w:vMerge w:val="restart"/>
          </w:tcPr>
          <w:p w:rsidR="007E4825" w:rsidRPr="008F1B2C" w:rsidRDefault="007E4825" w:rsidP="008F1B2C">
            <w:pPr>
              <w:widowControl w:val="0"/>
              <w:spacing w:after="0"/>
              <w:jc w:val="center"/>
              <w:rPr>
                <w:rFonts w:eastAsia="Times New Roman"/>
                <w:b/>
                <w:bCs/>
                <w:sz w:val="24"/>
                <w:szCs w:val="24"/>
              </w:rPr>
            </w:pPr>
            <w:r w:rsidRPr="008F1B2C">
              <w:rPr>
                <w:rFonts w:eastAsia="Times New Roman"/>
                <w:b/>
                <w:bCs/>
                <w:sz w:val="24"/>
                <w:szCs w:val="24"/>
              </w:rPr>
              <w:t xml:space="preserve">Тема 2.1 </w:t>
            </w:r>
          </w:p>
          <w:p w:rsidR="007E4825" w:rsidRPr="00A9381E" w:rsidRDefault="007E4825" w:rsidP="008F1B2C">
            <w:pPr>
              <w:widowControl w:val="0"/>
              <w:spacing w:after="0"/>
              <w:jc w:val="center"/>
              <w:rPr>
                <w:rFonts w:eastAsia="Times New Roman"/>
                <w:bCs/>
                <w:sz w:val="24"/>
                <w:szCs w:val="24"/>
              </w:rPr>
            </w:pPr>
            <w:r w:rsidRPr="00A9381E">
              <w:rPr>
                <w:rFonts w:eastAsia="Times New Roman"/>
                <w:bCs/>
                <w:sz w:val="24"/>
                <w:szCs w:val="24"/>
              </w:rPr>
              <w:lastRenderedPageBreak/>
              <w:t>Сущность капиллярного метода контроля и характеристика его технических возможностей</w:t>
            </w:r>
          </w:p>
        </w:tc>
        <w:tc>
          <w:tcPr>
            <w:tcW w:w="8165" w:type="dxa"/>
          </w:tcPr>
          <w:p w:rsidR="007E4825" w:rsidRPr="008F1B2C" w:rsidRDefault="007E4825" w:rsidP="00A053FE">
            <w:pPr>
              <w:widowControl w:val="0"/>
              <w:tabs>
                <w:tab w:val="left" w:pos="307"/>
                <w:tab w:val="left" w:pos="758"/>
              </w:tabs>
              <w:spacing w:after="0"/>
              <w:rPr>
                <w:rFonts w:eastAsia="Times New Roman"/>
                <w:sz w:val="24"/>
                <w:szCs w:val="24"/>
              </w:rPr>
            </w:pPr>
            <w:r w:rsidRPr="008F1B2C">
              <w:rPr>
                <w:rFonts w:eastAsia="Times New Roman"/>
                <w:b/>
                <w:bCs/>
                <w:sz w:val="24"/>
                <w:szCs w:val="24"/>
              </w:rPr>
              <w:lastRenderedPageBreak/>
              <w:t xml:space="preserve">Содержание </w:t>
            </w:r>
          </w:p>
        </w:tc>
        <w:tc>
          <w:tcPr>
            <w:tcW w:w="1701" w:type="dxa"/>
          </w:tcPr>
          <w:p w:rsidR="007E4825" w:rsidRPr="008F1B2C" w:rsidRDefault="007E4825" w:rsidP="008F1B2C">
            <w:pPr>
              <w:widowControl w:val="0"/>
              <w:spacing w:after="0"/>
              <w:jc w:val="center"/>
              <w:rPr>
                <w:rFonts w:eastAsia="Times New Roman"/>
                <w:b/>
                <w:bCs/>
                <w:iCs/>
                <w:sz w:val="24"/>
                <w:szCs w:val="24"/>
              </w:rPr>
            </w:pPr>
            <w:r w:rsidRPr="008F1B2C">
              <w:rPr>
                <w:rFonts w:eastAsia="Times New Roman"/>
                <w:b/>
                <w:bCs/>
                <w:iCs/>
                <w:sz w:val="24"/>
                <w:szCs w:val="24"/>
              </w:rPr>
              <w:t>3</w:t>
            </w:r>
          </w:p>
        </w:tc>
        <w:tc>
          <w:tcPr>
            <w:tcW w:w="2041" w:type="dxa"/>
          </w:tcPr>
          <w:p w:rsidR="007E4825" w:rsidRPr="008F1B2C" w:rsidRDefault="007E4825" w:rsidP="008F1B2C">
            <w:pPr>
              <w:widowControl w:val="0"/>
              <w:spacing w:after="0"/>
              <w:jc w:val="center"/>
              <w:rPr>
                <w:rFonts w:eastAsia="Times New Roman"/>
                <w:b/>
                <w:bCs/>
                <w:sz w:val="24"/>
                <w:szCs w:val="24"/>
              </w:rPr>
            </w:pPr>
          </w:p>
        </w:tc>
        <w:tc>
          <w:tcPr>
            <w:tcW w:w="1417" w:type="dxa"/>
          </w:tcPr>
          <w:p w:rsidR="007E4825" w:rsidRPr="008F1B2C" w:rsidRDefault="007E4825" w:rsidP="008F1B2C">
            <w:pPr>
              <w:widowControl w:val="0"/>
              <w:spacing w:after="0"/>
              <w:jc w:val="center"/>
              <w:rPr>
                <w:rFonts w:eastAsia="Times New Roman"/>
                <w:b/>
                <w:bCs/>
                <w:sz w:val="24"/>
                <w:szCs w:val="24"/>
              </w:rPr>
            </w:pPr>
          </w:p>
        </w:tc>
      </w:tr>
      <w:tr w:rsidR="007E4825" w:rsidRPr="008F1B2C" w:rsidTr="005F2EC0">
        <w:trPr>
          <w:trHeight w:val="1518"/>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A053FE">
            <w:pPr>
              <w:widowControl w:val="0"/>
              <w:spacing w:after="0"/>
              <w:rPr>
                <w:rFonts w:eastAsia="Times New Roman"/>
                <w:sz w:val="24"/>
                <w:szCs w:val="24"/>
              </w:rPr>
            </w:pPr>
            <w:r w:rsidRPr="008F1B2C">
              <w:rPr>
                <w:rFonts w:eastAsia="Times New Roman"/>
                <w:sz w:val="24"/>
                <w:szCs w:val="24"/>
              </w:rPr>
              <w:t xml:space="preserve">Правила техники безопасности при контроле деталей капиллярными методами Сущность, методы капиллярного метода контроля и состав наборов дефектоскопических материалов. Цветовые характеристики </w:t>
            </w:r>
            <w:proofErr w:type="spellStart"/>
            <w:r w:rsidRPr="008F1B2C">
              <w:rPr>
                <w:rFonts w:eastAsia="Times New Roman"/>
                <w:sz w:val="24"/>
                <w:szCs w:val="24"/>
              </w:rPr>
              <w:t>пенетрантов</w:t>
            </w:r>
            <w:proofErr w:type="spellEnd"/>
            <w:r w:rsidR="00A053FE">
              <w:rPr>
                <w:rFonts w:eastAsia="Times New Roman"/>
                <w:sz w:val="24"/>
                <w:szCs w:val="24"/>
              </w:rPr>
              <w:t>.</w:t>
            </w:r>
          </w:p>
          <w:p w:rsidR="007E4825" w:rsidRPr="008F1B2C" w:rsidRDefault="007E4825" w:rsidP="00686490">
            <w:pPr>
              <w:widowControl w:val="0"/>
              <w:spacing w:after="0"/>
              <w:rPr>
                <w:b/>
                <w:bCs/>
                <w:sz w:val="24"/>
                <w:szCs w:val="24"/>
              </w:rPr>
            </w:pPr>
            <w:r w:rsidRPr="008F1B2C">
              <w:rPr>
                <w:rFonts w:eastAsia="Times New Roman"/>
                <w:sz w:val="24"/>
                <w:szCs w:val="24"/>
              </w:rPr>
              <w:t>Достоинства и недостатки капиллярных методов</w:t>
            </w:r>
            <w:r w:rsidR="00A053FE">
              <w:rPr>
                <w:rFonts w:eastAsia="Times New Roman"/>
                <w:sz w:val="24"/>
                <w:szCs w:val="24"/>
              </w:rPr>
              <w:t>.</w:t>
            </w:r>
            <w:r w:rsidR="00686490">
              <w:rPr>
                <w:rFonts w:eastAsia="Times New Roman"/>
                <w:sz w:val="24"/>
                <w:szCs w:val="24"/>
              </w:rPr>
              <w:t xml:space="preserve"> </w:t>
            </w:r>
            <w:r w:rsidRPr="008F1B2C">
              <w:rPr>
                <w:rFonts w:eastAsia="Times New Roman"/>
                <w:sz w:val="24"/>
                <w:szCs w:val="24"/>
              </w:rPr>
              <w:t xml:space="preserve">Выявляемые и </w:t>
            </w:r>
            <w:proofErr w:type="spellStart"/>
            <w:r w:rsidRPr="008F1B2C">
              <w:rPr>
                <w:rFonts w:eastAsia="Times New Roman"/>
                <w:sz w:val="24"/>
                <w:szCs w:val="24"/>
              </w:rPr>
              <w:t>невыявляемые</w:t>
            </w:r>
            <w:proofErr w:type="spellEnd"/>
            <w:r w:rsidRPr="008F1B2C">
              <w:rPr>
                <w:rFonts w:eastAsia="Times New Roman"/>
                <w:sz w:val="24"/>
                <w:szCs w:val="24"/>
              </w:rPr>
              <w:t xml:space="preserve"> дефекты при капиллярном методе контроля</w:t>
            </w:r>
            <w:r w:rsidR="00A053FE">
              <w:rPr>
                <w:rFonts w:eastAsia="Times New Roman"/>
                <w:sz w:val="24"/>
                <w:szCs w:val="24"/>
              </w:rPr>
              <w:t>.</w:t>
            </w:r>
          </w:p>
        </w:tc>
        <w:tc>
          <w:tcPr>
            <w:tcW w:w="1701" w:type="dxa"/>
          </w:tcPr>
          <w:p w:rsidR="007E4825" w:rsidRPr="008F1B2C" w:rsidRDefault="007E4825" w:rsidP="008F1B2C">
            <w:pPr>
              <w:widowControl w:val="0"/>
              <w:spacing w:after="0"/>
              <w:jc w:val="center"/>
              <w:rPr>
                <w:rFonts w:eastAsia="Times New Roman"/>
                <w:bCs/>
                <w:iCs/>
                <w:sz w:val="24"/>
                <w:szCs w:val="24"/>
              </w:rPr>
            </w:pPr>
          </w:p>
        </w:tc>
        <w:tc>
          <w:tcPr>
            <w:tcW w:w="2041" w:type="dxa"/>
          </w:tcPr>
          <w:p w:rsidR="007E4825" w:rsidRPr="008F1B2C" w:rsidRDefault="007E4825" w:rsidP="008F1B2C">
            <w:pPr>
              <w:spacing w:after="0"/>
              <w:jc w:val="center"/>
              <w:rPr>
                <w:rFonts w:eastAsia="Times New Roman"/>
                <w:sz w:val="24"/>
                <w:szCs w:val="24"/>
              </w:rPr>
            </w:pPr>
          </w:p>
          <w:p w:rsidR="007E4825" w:rsidRPr="008F1B2C" w:rsidRDefault="007E4825" w:rsidP="008F1B2C">
            <w:pPr>
              <w:spacing w:after="0"/>
              <w:jc w:val="center"/>
              <w:rPr>
                <w:rFonts w:eastAsia="Times New Roman"/>
                <w:sz w:val="24"/>
                <w:szCs w:val="24"/>
              </w:rPr>
            </w:pPr>
            <w:r w:rsidRPr="008F1B2C">
              <w:rPr>
                <w:rFonts w:eastAsia="Times New Roman"/>
                <w:sz w:val="24"/>
                <w:szCs w:val="24"/>
              </w:rPr>
              <w:t>ПК 1.2-ПК 1.4</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w:t>
            </w:r>
            <w:r w:rsidR="00F10986">
              <w:rPr>
                <w:rFonts w:eastAsia="Times New Roman"/>
                <w:sz w:val="24"/>
                <w:szCs w:val="24"/>
              </w:rPr>
              <w:t xml:space="preserve"> </w:t>
            </w:r>
            <w:r w:rsidRPr="008F1B2C">
              <w:rPr>
                <w:rFonts w:eastAsia="Times New Roman"/>
                <w:sz w:val="24"/>
                <w:szCs w:val="24"/>
              </w:rPr>
              <w:t>1.5</w:t>
            </w:r>
            <w:r w:rsidR="00E937E7">
              <w:rPr>
                <w:rFonts w:eastAsia="Times New Roman"/>
                <w:sz w:val="24"/>
                <w:szCs w:val="24"/>
              </w:rPr>
              <w:t>,</w:t>
            </w: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.6</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 1.7</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ОК 01-ОК 04</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ОК 08, ОК 09</w:t>
            </w: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513"/>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8F1B2C">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7E4825" w:rsidRPr="008F1B2C" w:rsidRDefault="007E4825" w:rsidP="008F1B2C">
            <w:pPr>
              <w:widowControl w:val="0"/>
              <w:spacing w:after="0"/>
              <w:jc w:val="center"/>
              <w:rPr>
                <w:rFonts w:eastAsia="Times New Roman"/>
                <w:bCs/>
                <w:iCs/>
                <w:sz w:val="24"/>
                <w:szCs w:val="24"/>
              </w:rPr>
            </w:pPr>
            <w:r w:rsidRPr="008F1B2C">
              <w:rPr>
                <w:rFonts w:eastAsia="Times New Roman"/>
                <w:bCs/>
                <w:iCs/>
                <w:sz w:val="24"/>
                <w:szCs w:val="24"/>
              </w:rPr>
              <w:t>-/-</w:t>
            </w:r>
          </w:p>
        </w:tc>
        <w:tc>
          <w:tcPr>
            <w:tcW w:w="2041" w:type="dxa"/>
          </w:tcPr>
          <w:p w:rsidR="007E4825" w:rsidRPr="008F1B2C" w:rsidRDefault="007E4825" w:rsidP="008F1B2C">
            <w:pPr>
              <w:spacing w:after="0"/>
              <w:jc w:val="center"/>
              <w:rPr>
                <w:rFonts w:eastAsia="Times New Roman"/>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val="restart"/>
          </w:tcPr>
          <w:p w:rsidR="007E4825" w:rsidRPr="008F1B2C" w:rsidRDefault="007E4825" w:rsidP="008F1B2C">
            <w:pPr>
              <w:widowControl w:val="0"/>
              <w:spacing w:after="0"/>
              <w:jc w:val="center"/>
              <w:outlineLvl w:val="0"/>
              <w:rPr>
                <w:rFonts w:eastAsia="Times New Roman"/>
                <w:b/>
                <w:bCs/>
                <w:sz w:val="24"/>
                <w:szCs w:val="24"/>
              </w:rPr>
            </w:pPr>
            <w:bookmarkStart w:id="13" w:name="_Toc105770739"/>
            <w:r w:rsidRPr="008F1B2C">
              <w:rPr>
                <w:rFonts w:eastAsia="Times New Roman"/>
                <w:b/>
                <w:bCs/>
                <w:sz w:val="24"/>
                <w:szCs w:val="24"/>
              </w:rPr>
              <w:t>Тема 2.2.</w:t>
            </w:r>
            <w:bookmarkEnd w:id="13"/>
          </w:p>
          <w:p w:rsidR="007E4825" w:rsidRPr="008F1B2C" w:rsidRDefault="007E4825" w:rsidP="008F1B2C">
            <w:pPr>
              <w:widowControl w:val="0"/>
              <w:spacing w:after="0"/>
              <w:jc w:val="center"/>
              <w:outlineLvl w:val="0"/>
              <w:rPr>
                <w:rFonts w:eastAsia="Times New Roman"/>
                <w:b/>
                <w:bCs/>
                <w:sz w:val="24"/>
                <w:szCs w:val="24"/>
              </w:rPr>
            </w:pPr>
            <w:bookmarkStart w:id="14" w:name="_Toc105770740"/>
            <w:r w:rsidRPr="00A9381E">
              <w:rPr>
                <w:rFonts w:eastAsia="Times New Roman"/>
                <w:bCs/>
                <w:sz w:val="24"/>
                <w:szCs w:val="24"/>
              </w:rPr>
              <w:t>Физические основы капиллярного контроля</w:t>
            </w:r>
            <w:bookmarkEnd w:id="14"/>
          </w:p>
        </w:tc>
        <w:tc>
          <w:tcPr>
            <w:tcW w:w="8165" w:type="dxa"/>
          </w:tcPr>
          <w:p w:rsidR="007E4825" w:rsidRPr="008F1B2C" w:rsidRDefault="007E4825" w:rsidP="008F1B2C">
            <w:pPr>
              <w:widowControl w:val="0"/>
              <w:spacing w:after="0"/>
              <w:rPr>
                <w:sz w:val="24"/>
                <w:szCs w:val="24"/>
              </w:rPr>
            </w:pPr>
            <w:r w:rsidRPr="008F1B2C">
              <w:rPr>
                <w:rFonts w:eastAsia="Times New Roman"/>
                <w:b/>
                <w:bCs/>
                <w:sz w:val="24"/>
                <w:szCs w:val="24"/>
              </w:rPr>
              <w:t xml:space="preserve">Содержание </w:t>
            </w:r>
          </w:p>
        </w:tc>
        <w:tc>
          <w:tcPr>
            <w:tcW w:w="1701" w:type="dxa"/>
          </w:tcPr>
          <w:p w:rsidR="007E4825" w:rsidRPr="008F1B2C" w:rsidRDefault="007E4825" w:rsidP="008F1B2C">
            <w:pPr>
              <w:widowControl w:val="0"/>
              <w:spacing w:after="0"/>
              <w:jc w:val="center"/>
              <w:rPr>
                <w:rFonts w:eastAsia="Times New Roman"/>
                <w:bCs/>
                <w:iCs/>
                <w:sz w:val="24"/>
                <w:szCs w:val="24"/>
              </w:rPr>
            </w:pPr>
            <w:r w:rsidRPr="008F1B2C">
              <w:rPr>
                <w:rFonts w:eastAsia="Times New Roman"/>
                <w:b/>
                <w:bCs/>
                <w:iCs/>
                <w:sz w:val="24"/>
                <w:szCs w:val="24"/>
              </w:rPr>
              <w:t>2</w:t>
            </w:r>
          </w:p>
        </w:tc>
        <w:tc>
          <w:tcPr>
            <w:tcW w:w="2041" w:type="dxa"/>
          </w:tcPr>
          <w:p w:rsidR="007E4825" w:rsidRPr="008F1B2C" w:rsidRDefault="007E4825" w:rsidP="008F1B2C">
            <w:pPr>
              <w:widowControl w:val="0"/>
              <w:spacing w:after="0"/>
              <w:rPr>
                <w:rFonts w:eastAsia="Times New Roman"/>
                <w:bCs/>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autoSpaceDE w:val="0"/>
              <w:spacing w:after="0"/>
              <w:rPr>
                <w:rFonts w:eastAsia="Times New Roman"/>
                <w:sz w:val="24"/>
                <w:szCs w:val="24"/>
              </w:rPr>
            </w:pPr>
            <w:r w:rsidRPr="008F1B2C">
              <w:rPr>
                <w:rFonts w:eastAsia="Times New Roman"/>
                <w:sz w:val="24"/>
                <w:szCs w:val="24"/>
              </w:rPr>
              <w:t>Поверхностное натяжение жидкостей. Смачивающая способность жидкостей</w:t>
            </w:r>
          </w:p>
          <w:p w:rsidR="007E4825" w:rsidRPr="008F1B2C" w:rsidRDefault="007E4825" w:rsidP="00686490">
            <w:pPr>
              <w:widowControl w:val="0"/>
              <w:autoSpaceDE w:val="0"/>
              <w:spacing w:after="0"/>
              <w:rPr>
                <w:rFonts w:eastAsia="Times New Roman"/>
                <w:sz w:val="24"/>
                <w:szCs w:val="24"/>
              </w:rPr>
            </w:pPr>
            <w:r w:rsidRPr="008F1B2C">
              <w:rPr>
                <w:rFonts w:eastAsia="Times New Roman"/>
                <w:sz w:val="24"/>
                <w:szCs w:val="24"/>
              </w:rPr>
              <w:t xml:space="preserve">Адгезия и </w:t>
            </w:r>
            <w:proofErr w:type="spellStart"/>
            <w:r w:rsidRPr="008F1B2C">
              <w:rPr>
                <w:rFonts w:eastAsia="Times New Roman"/>
                <w:sz w:val="24"/>
                <w:szCs w:val="24"/>
              </w:rPr>
              <w:t>когезия</w:t>
            </w:r>
            <w:proofErr w:type="spellEnd"/>
            <w:r w:rsidRPr="008F1B2C">
              <w:rPr>
                <w:rFonts w:eastAsia="Times New Roman"/>
                <w:sz w:val="24"/>
                <w:szCs w:val="24"/>
              </w:rPr>
              <w:t xml:space="preserve">. Сорбционные явления. Адсорбция и абсорбция. </w:t>
            </w:r>
          </w:p>
          <w:p w:rsidR="007E4825" w:rsidRPr="008F1B2C" w:rsidRDefault="007E4825" w:rsidP="00686490">
            <w:pPr>
              <w:widowControl w:val="0"/>
              <w:autoSpaceDE w:val="0"/>
              <w:spacing w:after="0"/>
              <w:rPr>
                <w:rFonts w:eastAsia="Times New Roman"/>
                <w:sz w:val="24"/>
                <w:szCs w:val="24"/>
              </w:rPr>
            </w:pPr>
            <w:r w:rsidRPr="008F1B2C">
              <w:rPr>
                <w:rFonts w:eastAsia="Times New Roman"/>
                <w:sz w:val="24"/>
                <w:szCs w:val="24"/>
              </w:rPr>
              <w:t>Физический механизм выявления дефектов. Понятие о цвете. Люминесценция</w:t>
            </w:r>
          </w:p>
          <w:p w:rsidR="007E4825" w:rsidRPr="008F1B2C" w:rsidRDefault="007E4825" w:rsidP="00686490">
            <w:pPr>
              <w:widowControl w:val="0"/>
              <w:spacing w:after="0"/>
              <w:rPr>
                <w:sz w:val="24"/>
                <w:szCs w:val="24"/>
              </w:rPr>
            </w:pPr>
            <w:proofErr w:type="spellStart"/>
            <w:r w:rsidRPr="008F1B2C">
              <w:rPr>
                <w:rFonts w:eastAsia="Times New Roman"/>
                <w:sz w:val="24"/>
                <w:szCs w:val="24"/>
              </w:rPr>
              <w:t>Яркостный</w:t>
            </w:r>
            <w:proofErr w:type="spellEnd"/>
            <w:r w:rsidRPr="008F1B2C">
              <w:rPr>
                <w:rFonts w:eastAsia="Times New Roman"/>
                <w:sz w:val="24"/>
                <w:szCs w:val="24"/>
              </w:rPr>
              <w:t xml:space="preserve"> контраст. Цветовой контраст. Разрешающая способность зрения. Острота зрения. Бинокулярное зрение. Временные характеристики зрения</w:t>
            </w:r>
          </w:p>
        </w:tc>
        <w:tc>
          <w:tcPr>
            <w:tcW w:w="1701" w:type="dxa"/>
          </w:tcPr>
          <w:p w:rsidR="007E4825" w:rsidRPr="008F1B2C" w:rsidRDefault="007E4825" w:rsidP="008F1B2C">
            <w:pPr>
              <w:widowControl w:val="0"/>
              <w:spacing w:after="0"/>
              <w:jc w:val="center"/>
              <w:rPr>
                <w:rFonts w:eastAsia="Times New Roman"/>
                <w:bCs/>
                <w:iCs/>
                <w:sz w:val="24"/>
                <w:szCs w:val="24"/>
              </w:rPr>
            </w:pPr>
          </w:p>
        </w:tc>
        <w:tc>
          <w:tcPr>
            <w:tcW w:w="2041" w:type="dxa"/>
          </w:tcPr>
          <w:p w:rsidR="007E4825" w:rsidRPr="008F1B2C" w:rsidRDefault="007E4825" w:rsidP="008F1B2C">
            <w:pPr>
              <w:spacing w:after="0"/>
              <w:jc w:val="center"/>
              <w:rPr>
                <w:rFonts w:eastAsia="Times New Roman"/>
                <w:sz w:val="24"/>
                <w:szCs w:val="24"/>
              </w:rPr>
            </w:pPr>
            <w:r w:rsidRPr="008F1B2C">
              <w:rPr>
                <w:rFonts w:eastAsia="Times New Roman"/>
                <w:sz w:val="24"/>
                <w:szCs w:val="24"/>
              </w:rPr>
              <w:t>ПК 1.2-ПК 1.4</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w:t>
            </w:r>
            <w:r w:rsidR="00F10986">
              <w:rPr>
                <w:rFonts w:eastAsia="Times New Roman"/>
                <w:sz w:val="24"/>
                <w:szCs w:val="24"/>
              </w:rPr>
              <w:t xml:space="preserve"> </w:t>
            </w:r>
            <w:r w:rsidRPr="008F1B2C">
              <w:rPr>
                <w:rFonts w:eastAsia="Times New Roman"/>
                <w:sz w:val="24"/>
                <w:szCs w:val="24"/>
              </w:rPr>
              <w:t>1.5</w:t>
            </w:r>
            <w:r w:rsidR="00E937E7">
              <w:rPr>
                <w:rFonts w:eastAsia="Times New Roman"/>
                <w:sz w:val="24"/>
                <w:szCs w:val="24"/>
              </w:rPr>
              <w:t>,</w:t>
            </w: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.6</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 1.7</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ОК 01-ОК 04</w:t>
            </w:r>
            <w:r w:rsidR="00E937E7">
              <w:rPr>
                <w:rFonts w:eastAsia="Times New Roman"/>
                <w:sz w:val="24"/>
                <w:szCs w:val="24"/>
              </w:rPr>
              <w:t>,</w:t>
            </w:r>
          </w:p>
          <w:p w:rsidR="007E4825" w:rsidRPr="008F1B2C" w:rsidRDefault="007E4825"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7E4825" w:rsidRPr="008F1B2C" w:rsidRDefault="007E4825" w:rsidP="008F1B2C">
            <w:pPr>
              <w:widowControl w:val="0"/>
              <w:spacing w:after="0"/>
              <w:jc w:val="center"/>
              <w:rPr>
                <w:rFonts w:eastAsia="Times New Roman"/>
                <w:bCs/>
                <w:iCs/>
                <w:sz w:val="24"/>
                <w:szCs w:val="24"/>
              </w:rPr>
            </w:pPr>
            <w:r w:rsidRPr="008F1B2C">
              <w:rPr>
                <w:rFonts w:eastAsia="Times New Roman"/>
                <w:bCs/>
                <w:iCs/>
                <w:sz w:val="24"/>
                <w:szCs w:val="24"/>
              </w:rPr>
              <w:t>-/-</w:t>
            </w:r>
          </w:p>
        </w:tc>
        <w:tc>
          <w:tcPr>
            <w:tcW w:w="2041" w:type="dxa"/>
          </w:tcPr>
          <w:p w:rsidR="007E4825" w:rsidRPr="008F1B2C" w:rsidRDefault="007E4825" w:rsidP="008F1B2C">
            <w:pPr>
              <w:spacing w:after="0"/>
              <w:jc w:val="center"/>
              <w:rPr>
                <w:rFonts w:eastAsia="Times New Roman"/>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46762A" w:rsidRPr="008F1B2C" w:rsidTr="005F2EC0">
        <w:trPr>
          <w:trHeight w:val="35"/>
          <w:jc w:val="center"/>
        </w:trPr>
        <w:tc>
          <w:tcPr>
            <w:tcW w:w="2694" w:type="dxa"/>
            <w:vMerge w:val="restart"/>
          </w:tcPr>
          <w:p w:rsidR="0046762A" w:rsidRPr="008F1B2C" w:rsidRDefault="0046762A" w:rsidP="008F1B2C">
            <w:pPr>
              <w:widowControl w:val="0"/>
              <w:spacing w:after="0"/>
              <w:jc w:val="center"/>
              <w:outlineLvl w:val="0"/>
              <w:rPr>
                <w:rFonts w:eastAsia="Times New Roman"/>
                <w:b/>
                <w:bCs/>
                <w:sz w:val="24"/>
                <w:szCs w:val="24"/>
              </w:rPr>
            </w:pPr>
            <w:bookmarkStart w:id="15" w:name="_Toc105770741"/>
            <w:r w:rsidRPr="008F1B2C">
              <w:rPr>
                <w:rFonts w:eastAsia="Times New Roman"/>
                <w:b/>
                <w:bCs/>
                <w:sz w:val="24"/>
                <w:szCs w:val="24"/>
              </w:rPr>
              <w:t>Тема 2.3.</w:t>
            </w:r>
            <w:bookmarkEnd w:id="15"/>
          </w:p>
          <w:p w:rsidR="0046762A" w:rsidRPr="00A9381E" w:rsidRDefault="0046762A" w:rsidP="008F1B2C">
            <w:pPr>
              <w:widowControl w:val="0"/>
              <w:spacing w:after="0"/>
              <w:jc w:val="center"/>
              <w:outlineLvl w:val="0"/>
              <w:rPr>
                <w:rFonts w:eastAsia="Times New Roman"/>
                <w:bCs/>
                <w:sz w:val="24"/>
                <w:szCs w:val="24"/>
              </w:rPr>
            </w:pPr>
            <w:bookmarkStart w:id="16" w:name="_Toc105770742"/>
            <w:r w:rsidRPr="00A9381E">
              <w:rPr>
                <w:rFonts w:eastAsia="Times New Roman"/>
                <w:bCs/>
                <w:sz w:val="24"/>
                <w:szCs w:val="24"/>
              </w:rPr>
              <w:t>Объекты контроля капиллярными методами и обнаруживаемые дефекты контроля</w:t>
            </w:r>
            <w:bookmarkEnd w:id="16"/>
          </w:p>
        </w:tc>
        <w:tc>
          <w:tcPr>
            <w:tcW w:w="8165" w:type="dxa"/>
          </w:tcPr>
          <w:p w:rsidR="0046762A" w:rsidRPr="008F1B2C" w:rsidRDefault="0046762A" w:rsidP="00686490">
            <w:pPr>
              <w:widowControl w:val="0"/>
              <w:spacing w:after="0"/>
              <w:rPr>
                <w:sz w:val="24"/>
                <w:szCs w:val="24"/>
              </w:rPr>
            </w:pPr>
            <w:r w:rsidRPr="008F1B2C">
              <w:rPr>
                <w:rFonts w:eastAsia="Times New Roman"/>
                <w:b/>
                <w:bCs/>
                <w:sz w:val="24"/>
                <w:szCs w:val="24"/>
              </w:rPr>
              <w:t>Содержание учебного материала</w:t>
            </w:r>
          </w:p>
        </w:tc>
        <w:tc>
          <w:tcPr>
            <w:tcW w:w="1701" w:type="dxa"/>
          </w:tcPr>
          <w:p w:rsidR="0046762A" w:rsidRPr="008F1B2C" w:rsidRDefault="0046762A" w:rsidP="008F1B2C">
            <w:pPr>
              <w:widowControl w:val="0"/>
              <w:spacing w:after="0"/>
              <w:jc w:val="center"/>
              <w:rPr>
                <w:rFonts w:eastAsia="Times New Roman"/>
                <w:b/>
                <w:iCs/>
                <w:sz w:val="24"/>
                <w:szCs w:val="24"/>
              </w:rPr>
            </w:pPr>
            <w:r w:rsidRPr="008F1B2C">
              <w:rPr>
                <w:rFonts w:eastAsia="Times New Roman"/>
                <w:b/>
                <w:iCs/>
                <w:sz w:val="24"/>
                <w:szCs w:val="24"/>
              </w:rPr>
              <w:t>6</w:t>
            </w:r>
          </w:p>
        </w:tc>
        <w:tc>
          <w:tcPr>
            <w:tcW w:w="2041" w:type="dxa"/>
          </w:tcPr>
          <w:p w:rsidR="0046762A" w:rsidRPr="008F1B2C" w:rsidRDefault="0046762A" w:rsidP="008F1B2C">
            <w:pPr>
              <w:widowControl w:val="0"/>
              <w:spacing w:after="0"/>
              <w:rPr>
                <w:rFonts w:eastAsia="Times New Roman"/>
                <w:bCs/>
                <w:sz w:val="24"/>
                <w:szCs w:val="24"/>
              </w:rPr>
            </w:pPr>
          </w:p>
        </w:tc>
        <w:tc>
          <w:tcPr>
            <w:tcW w:w="1417" w:type="dxa"/>
          </w:tcPr>
          <w:p w:rsidR="0046762A" w:rsidRPr="008F1B2C" w:rsidRDefault="0046762A" w:rsidP="008F1B2C">
            <w:pPr>
              <w:widowControl w:val="0"/>
              <w:spacing w:after="0"/>
              <w:jc w:val="center"/>
              <w:rPr>
                <w:rFonts w:eastAsia="Times New Roman"/>
                <w:bCs/>
                <w:sz w:val="24"/>
                <w:szCs w:val="24"/>
              </w:rPr>
            </w:pPr>
          </w:p>
        </w:tc>
      </w:tr>
      <w:tr w:rsidR="0046762A" w:rsidRPr="008F1B2C" w:rsidTr="005F2EC0">
        <w:trPr>
          <w:trHeight w:val="35"/>
          <w:jc w:val="center"/>
        </w:trPr>
        <w:tc>
          <w:tcPr>
            <w:tcW w:w="2694" w:type="dxa"/>
            <w:vMerge/>
          </w:tcPr>
          <w:p w:rsidR="0046762A" w:rsidRPr="008F1B2C" w:rsidRDefault="0046762A" w:rsidP="008F1B2C">
            <w:pPr>
              <w:widowControl w:val="0"/>
              <w:spacing w:after="0"/>
              <w:outlineLvl w:val="0"/>
              <w:rPr>
                <w:rFonts w:eastAsia="Times New Roman"/>
                <w:b/>
                <w:bCs/>
                <w:sz w:val="24"/>
                <w:szCs w:val="24"/>
              </w:rPr>
            </w:pPr>
          </w:p>
        </w:tc>
        <w:tc>
          <w:tcPr>
            <w:tcW w:w="8165" w:type="dxa"/>
          </w:tcPr>
          <w:p w:rsidR="0046762A" w:rsidRPr="008F1B2C" w:rsidRDefault="0046762A" w:rsidP="00686490">
            <w:pPr>
              <w:widowControl w:val="0"/>
              <w:spacing w:after="0"/>
              <w:rPr>
                <w:rFonts w:eastAsia="Times New Roman"/>
                <w:sz w:val="24"/>
                <w:szCs w:val="24"/>
              </w:rPr>
            </w:pPr>
            <w:r w:rsidRPr="008F1B2C">
              <w:rPr>
                <w:rFonts w:eastAsia="Times New Roman"/>
                <w:sz w:val="24"/>
                <w:szCs w:val="24"/>
              </w:rPr>
              <w:t>Объекты контроля капиллярными методами. Металлургические дефекты</w:t>
            </w:r>
          </w:p>
          <w:p w:rsidR="0046762A" w:rsidRPr="008F1B2C" w:rsidRDefault="0046762A" w:rsidP="00686490">
            <w:pPr>
              <w:widowControl w:val="0"/>
              <w:spacing w:after="0"/>
              <w:rPr>
                <w:rFonts w:eastAsia="Times New Roman"/>
                <w:sz w:val="24"/>
                <w:szCs w:val="24"/>
              </w:rPr>
            </w:pPr>
            <w:r w:rsidRPr="008F1B2C">
              <w:rPr>
                <w:rFonts w:eastAsia="Times New Roman"/>
                <w:sz w:val="24"/>
                <w:szCs w:val="24"/>
              </w:rPr>
              <w:t>Дефекты, обнаруживаемые капиллярными методами.</w:t>
            </w:r>
          </w:p>
          <w:p w:rsidR="0046762A" w:rsidRPr="008F1B2C" w:rsidRDefault="0046762A" w:rsidP="00686490">
            <w:pPr>
              <w:widowControl w:val="0"/>
              <w:spacing w:after="0"/>
              <w:rPr>
                <w:sz w:val="24"/>
                <w:szCs w:val="24"/>
              </w:rPr>
            </w:pPr>
            <w:r w:rsidRPr="008F1B2C">
              <w:rPr>
                <w:rFonts w:eastAsia="Times New Roman"/>
                <w:sz w:val="24"/>
                <w:szCs w:val="24"/>
              </w:rPr>
              <w:t xml:space="preserve">Литейные трещины. Раковины. Рыхлоты. Волосовины. Порезы зоны сплавления.  </w:t>
            </w:r>
            <w:proofErr w:type="spellStart"/>
            <w:r w:rsidRPr="008F1B2C">
              <w:rPr>
                <w:rFonts w:eastAsia="Times New Roman"/>
                <w:sz w:val="24"/>
                <w:szCs w:val="24"/>
              </w:rPr>
              <w:t>Непровары</w:t>
            </w:r>
            <w:proofErr w:type="spellEnd"/>
            <w:r w:rsidRPr="008F1B2C">
              <w:rPr>
                <w:rFonts w:eastAsia="Times New Roman"/>
                <w:sz w:val="24"/>
                <w:szCs w:val="24"/>
              </w:rPr>
              <w:t xml:space="preserve">. </w:t>
            </w:r>
            <w:proofErr w:type="spellStart"/>
            <w:r w:rsidRPr="008F1B2C">
              <w:rPr>
                <w:rFonts w:eastAsia="Times New Roman"/>
                <w:sz w:val="24"/>
                <w:szCs w:val="24"/>
              </w:rPr>
              <w:t>Шлифовочные</w:t>
            </w:r>
            <w:proofErr w:type="spellEnd"/>
            <w:r w:rsidRPr="008F1B2C">
              <w:rPr>
                <w:rFonts w:eastAsia="Times New Roman"/>
                <w:sz w:val="24"/>
                <w:szCs w:val="24"/>
              </w:rPr>
              <w:t xml:space="preserve"> трещины. Усталостные трещины. Трещины коррозии под напряжением. Расслоения. Эрозионно-коррозионные повреждения и забоины</w:t>
            </w:r>
          </w:p>
        </w:tc>
        <w:tc>
          <w:tcPr>
            <w:tcW w:w="1701" w:type="dxa"/>
          </w:tcPr>
          <w:p w:rsidR="0046762A" w:rsidRPr="008F1B2C" w:rsidRDefault="0046762A" w:rsidP="008F1B2C">
            <w:pPr>
              <w:widowControl w:val="0"/>
              <w:spacing w:after="0"/>
              <w:jc w:val="center"/>
              <w:rPr>
                <w:rFonts w:eastAsia="Times New Roman"/>
                <w:bCs/>
                <w:iCs/>
                <w:sz w:val="24"/>
                <w:szCs w:val="24"/>
              </w:rPr>
            </w:pPr>
          </w:p>
        </w:tc>
        <w:tc>
          <w:tcPr>
            <w:tcW w:w="2041" w:type="dxa"/>
            <w:vMerge w:val="restart"/>
          </w:tcPr>
          <w:p w:rsidR="0046762A" w:rsidRPr="008F1B2C" w:rsidRDefault="0046762A" w:rsidP="008F1B2C">
            <w:pPr>
              <w:widowControl w:val="0"/>
              <w:spacing w:after="0"/>
              <w:jc w:val="center"/>
              <w:rPr>
                <w:rFonts w:eastAsia="Times New Roman"/>
                <w:bCs/>
                <w:iCs/>
                <w:sz w:val="24"/>
                <w:szCs w:val="24"/>
              </w:rPr>
            </w:pPr>
          </w:p>
          <w:p w:rsidR="0046762A" w:rsidRPr="008F1B2C" w:rsidRDefault="0046762A" w:rsidP="008F1B2C">
            <w:pPr>
              <w:widowControl w:val="0"/>
              <w:spacing w:after="0"/>
              <w:jc w:val="center"/>
              <w:rPr>
                <w:rFonts w:eastAsia="Times New Roman"/>
                <w:bCs/>
                <w:iCs/>
                <w:sz w:val="24"/>
                <w:szCs w:val="24"/>
              </w:rPr>
            </w:pPr>
          </w:p>
          <w:p w:rsidR="0046762A" w:rsidRPr="008F1B2C" w:rsidRDefault="0046762A" w:rsidP="008F1B2C">
            <w:pPr>
              <w:widowControl w:val="0"/>
              <w:spacing w:after="0"/>
              <w:jc w:val="center"/>
              <w:rPr>
                <w:rFonts w:eastAsia="Times New Roman"/>
                <w:bCs/>
                <w:iCs/>
                <w:sz w:val="24"/>
                <w:szCs w:val="24"/>
              </w:rPr>
            </w:pPr>
          </w:p>
          <w:p w:rsidR="0046762A" w:rsidRPr="008F1B2C" w:rsidRDefault="0046762A"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46762A" w:rsidRDefault="0046762A"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1.5</w:t>
            </w:r>
            <w:r>
              <w:rPr>
                <w:rFonts w:eastAsia="Times New Roman"/>
                <w:sz w:val="24"/>
                <w:szCs w:val="24"/>
              </w:rPr>
              <w:t>,</w:t>
            </w:r>
          </w:p>
          <w:p w:rsidR="0046762A" w:rsidRPr="008F1B2C" w:rsidRDefault="0046762A"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.6</w:t>
            </w:r>
            <w:r>
              <w:rPr>
                <w:rFonts w:eastAsia="Times New Roman"/>
                <w:sz w:val="24"/>
                <w:szCs w:val="24"/>
              </w:rPr>
              <w:t>,</w:t>
            </w:r>
          </w:p>
          <w:p w:rsidR="0046762A" w:rsidRPr="008F1B2C" w:rsidRDefault="0046762A"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46762A" w:rsidRPr="008F1B2C" w:rsidRDefault="0046762A"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46762A" w:rsidRPr="008F1B2C" w:rsidRDefault="0046762A"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tcPr>
          <w:p w:rsidR="0046762A" w:rsidRPr="008F1B2C" w:rsidRDefault="0046762A" w:rsidP="008F1B2C">
            <w:pPr>
              <w:widowControl w:val="0"/>
              <w:spacing w:after="0"/>
              <w:jc w:val="center"/>
              <w:rPr>
                <w:rFonts w:eastAsia="Times New Roman"/>
                <w:bCs/>
                <w:sz w:val="24"/>
                <w:szCs w:val="24"/>
              </w:rPr>
            </w:pPr>
          </w:p>
        </w:tc>
      </w:tr>
      <w:tr w:rsidR="0046762A" w:rsidRPr="008F1B2C" w:rsidTr="005F2EC0">
        <w:trPr>
          <w:trHeight w:val="35"/>
          <w:jc w:val="center"/>
        </w:trPr>
        <w:tc>
          <w:tcPr>
            <w:tcW w:w="2694" w:type="dxa"/>
            <w:vMerge/>
          </w:tcPr>
          <w:p w:rsidR="0046762A" w:rsidRPr="008F1B2C" w:rsidRDefault="0046762A" w:rsidP="008F1B2C">
            <w:pPr>
              <w:widowControl w:val="0"/>
              <w:spacing w:after="0"/>
              <w:outlineLvl w:val="0"/>
              <w:rPr>
                <w:rFonts w:eastAsia="Times New Roman"/>
                <w:b/>
                <w:bCs/>
                <w:sz w:val="24"/>
                <w:szCs w:val="24"/>
              </w:rPr>
            </w:pPr>
          </w:p>
        </w:tc>
        <w:tc>
          <w:tcPr>
            <w:tcW w:w="8165" w:type="dxa"/>
          </w:tcPr>
          <w:p w:rsidR="0046762A" w:rsidRPr="008F1B2C" w:rsidRDefault="0046762A" w:rsidP="00686490">
            <w:pPr>
              <w:widowControl w:val="0"/>
              <w:spacing w:after="0"/>
              <w:rPr>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46762A" w:rsidRPr="0046762A" w:rsidRDefault="0046762A" w:rsidP="008F1B2C">
            <w:pPr>
              <w:widowControl w:val="0"/>
              <w:spacing w:after="0"/>
              <w:jc w:val="center"/>
              <w:rPr>
                <w:rFonts w:eastAsia="Times New Roman"/>
                <w:b/>
                <w:bCs/>
                <w:iCs/>
                <w:sz w:val="24"/>
                <w:szCs w:val="24"/>
              </w:rPr>
            </w:pPr>
            <w:r w:rsidRPr="0046762A">
              <w:rPr>
                <w:rFonts w:eastAsia="Times New Roman"/>
                <w:b/>
                <w:bCs/>
                <w:iCs/>
                <w:sz w:val="24"/>
                <w:szCs w:val="24"/>
              </w:rPr>
              <w:t>2/2</w:t>
            </w:r>
          </w:p>
        </w:tc>
        <w:tc>
          <w:tcPr>
            <w:tcW w:w="2041" w:type="dxa"/>
            <w:vMerge/>
          </w:tcPr>
          <w:p w:rsidR="0046762A" w:rsidRPr="008F1B2C" w:rsidRDefault="0046762A" w:rsidP="008F1B2C">
            <w:pPr>
              <w:widowControl w:val="0"/>
              <w:spacing w:after="0"/>
              <w:rPr>
                <w:rFonts w:eastAsia="Times New Roman"/>
                <w:bCs/>
                <w:sz w:val="24"/>
                <w:szCs w:val="24"/>
              </w:rPr>
            </w:pPr>
          </w:p>
        </w:tc>
        <w:tc>
          <w:tcPr>
            <w:tcW w:w="1417" w:type="dxa"/>
          </w:tcPr>
          <w:p w:rsidR="0046762A" w:rsidRPr="008F1B2C" w:rsidRDefault="0046762A" w:rsidP="008F1B2C">
            <w:pPr>
              <w:widowControl w:val="0"/>
              <w:spacing w:after="0"/>
              <w:jc w:val="center"/>
              <w:rPr>
                <w:rFonts w:eastAsia="Times New Roman"/>
                <w:bCs/>
                <w:sz w:val="24"/>
                <w:szCs w:val="24"/>
              </w:rPr>
            </w:pPr>
          </w:p>
        </w:tc>
      </w:tr>
      <w:tr w:rsidR="0046762A" w:rsidRPr="008F1B2C" w:rsidTr="0046762A">
        <w:trPr>
          <w:trHeight w:val="555"/>
          <w:jc w:val="center"/>
        </w:trPr>
        <w:tc>
          <w:tcPr>
            <w:tcW w:w="2694" w:type="dxa"/>
            <w:vMerge/>
          </w:tcPr>
          <w:p w:rsidR="0046762A" w:rsidRPr="008F1B2C" w:rsidRDefault="0046762A" w:rsidP="008F1B2C">
            <w:pPr>
              <w:widowControl w:val="0"/>
              <w:spacing w:after="0"/>
              <w:outlineLvl w:val="0"/>
              <w:rPr>
                <w:rFonts w:eastAsia="Times New Roman"/>
                <w:b/>
                <w:bCs/>
                <w:sz w:val="24"/>
                <w:szCs w:val="24"/>
              </w:rPr>
            </w:pPr>
          </w:p>
        </w:tc>
        <w:tc>
          <w:tcPr>
            <w:tcW w:w="8165" w:type="dxa"/>
          </w:tcPr>
          <w:p w:rsidR="0046762A" w:rsidRPr="00A64243" w:rsidRDefault="0046762A" w:rsidP="00897A0E">
            <w:pPr>
              <w:widowControl w:val="0"/>
              <w:spacing w:after="0"/>
              <w:rPr>
                <w:b/>
                <w:i/>
                <w:sz w:val="24"/>
                <w:szCs w:val="24"/>
              </w:rPr>
            </w:pPr>
            <w:r w:rsidRPr="00A64243">
              <w:rPr>
                <w:b/>
                <w:i/>
                <w:sz w:val="24"/>
                <w:szCs w:val="24"/>
              </w:rPr>
              <w:t xml:space="preserve">Практическое занятие № </w:t>
            </w:r>
            <w:r>
              <w:rPr>
                <w:b/>
                <w:i/>
                <w:sz w:val="24"/>
                <w:szCs w:val="24"/>
              </w:rPr>
              <w:t>18</w:t>
            </w:r>
            <w:r w:rsidRPr="00A64243">
              <w:rPr>
                <w:b/>
                <w:i/>
                <w:sz w:val="24"/>
                <w:szCs w:val="24"/>
              </w:rPr>
              <w:t>.</w:t>
            </w:r>
          </w:p>
          <w:p w:rsidR="0046762A" w:rsidRPr="008F1B2C" w:rsidRDefault="0046762A" w:rsidP="0046762A">
            <w:pPr>
              <w:widowControl w:val="0"/>
              <w:tabs>
                <w:tab w:val="left" w:pos="647"/>
              </w:tabs>
              <w:suppressAutoHyphens/>
              <w:autoSpaceDE w:val="0"/>
              <w:spacing w:after="0"/>
              <w:rPr>
                <w:sz w:val="24"/>
                <w:szCs w:val="24"/>
              </w:rPr>
            </w:pPr>
            <w:r>
              <w:rPr>
                <w:rFonts w:eastAsia="Times New Roman"/>
                <w:sz w:val="24"/>
                <w:szCs w:val="24"/>
              </w:rPr>
              <w:t>«</w:t>
            </w:r>
            <w:r w:rsidRPr="008F1B2C">
              <w:rPr>
                <w:rFonts w:eastAsia="Times New Roman"/>
                <w:sz w:val="24"/>
                <w:szCs w:val="24"/>
              </w:rPr>
              <w:t>Исследование трещин</w:t>
            </w:r>
            <w:r>
              <w:rPr>
                <w:rFonts w:eastAsia="Times New Roman"/>
                <w:sz w:val="24"/>
                <w:szCs w:val="24"/>
              </w:rPr>
              <w:t xml:space="preserve">. </w:t>
            </w:r>
            <w:r w:rsidRPr="008F1B2C">
              <w:rPr>
                <w:rFonts w:eastAsia="Times New Roman"/>
                <w:sz w:val="24"/>
                <w:szCs w:val="24"/>
              </w:rPr>
              <w:t xml:space="preserve">Исследование раковин и </w:t>
            </w:r>
            <w:proofErr w:type="spellStart"/>
            <w:r w:rsidRPr="008F1B2C">
              <w:rPr>
                <w:rFonts w:eastAsia="Times New Roman"/>
                <w:sz w:val="24"/>
                <w:szCs w:val="24"/>
              </w:rPr>
              <w:t>рыхлот</w:t>
            </w:r>
            <w:proofErr w:type="spellEnd"/>
            <w:r>
              <w:rPr>
                <w:rFonts w:eastAsia="Times New Roman"/>
                <w:sz w:val="24"/>
                <w:szCs w:val="24"/>
              </w:rPr>
              <w:t>»</w:t>
            </w:r>
          </w:p>
        </w:tc>
        <w:tc>
          <w:tcPr>
            <w:tcW w:w="1701" w:type="dxa"/>
          </w:tcPr>
          <w:p w:rsidR="0046762A" w:rsidRPr="008F1B2C" w:rsidRDefault="0046762A" w:rsidP="0046762A">
            <w:pPr>
              <w:widowControl w:val="0"/>
              <w:spacing w:after="0"/>
              <w:jc w:val="center"/>
              <w:rPr>
                <w:rFonts w:eastAsia="Times New Roman"/>
                <w:bCs/>
                <w:iCs/>
                <w:sz w:val="24"/>
                <w:szCs w:val="24"/>
              </w:rPr>
            </w:pPr>
            <w:r w:rsidRPr="008F1B2C">
              <w:rPr>
                <w:rFonts w:eastAsia="Times New Roman"/>
                <w:bCs/>
                <w:iCs/>
                <w:sz w:val="24"/>
                <w:szCs w:val="24"/>
              </w:rPr>
              <w:t>1</w:t>
            </w:r>
          </w:p>
        </w:tc>
        <w:tc>
          <w:tcPr>
            <w:tcW w:w="2041" w:type="dxa"/>
            <w:vMerge/>
          </w:tcPr>
          <w:p w:rsidR="0046762A" w:rsidRPr="008F1B2C" w:rsidRDefault="0046762A" w:rsidP="008F1B2C">
            <w:pPr>
              <w:widowControl w:val="0"/>
              <w:spacing w:after="0"/>
              <w:rPr>
                <w:rFonts w:eastAsia="Times New Roman"/>
                <w:bCs/>
                <w:sz w:val="24"/>
                <w:szCs w:val="24"/>
              </w:rPr>
            </w:pPr>
          </w:p>
        </w:tc>
        <w:tc>
          <w:tcPr>
            <w:tcW w:w="1417" w:type="dxa"/>
            <w:vMerge w:val="restart"/>
          </w:tcPr>
          <w:p w:rsidR="0046762A" w:rsidRPr="008F1B2C" w:rsidRDefault="0046762A" w:rsidP="008F1B2C">
            <w:pPr>
              <w:widowControl w:val="0"/>
              <w:spacing w:after="0"/>
              <w:jc w:val="center"/>
              <w:rPr>
                <w:rFonts w:eastAsia="Times New Roman"/>
                <w:bCs/>
                <w:sz w:val="24"/>
                <w:szCs w:val="24"/>
              </w:rPr>
            </w:pPr>
          </w:p>
        </w:tc>
      </w:tr>
      <w:tr w:rsidR="0046762A" w:rsidRPr="008F1B2C" w:rsidTr="005F2EC0">
        <w:trPr>
          <w:trHeight w:val="555"/>
          <w:jc w:val="center"/>
        </w:trPr>
        <w:tc>
          <w:tcPr>
            <w:tcW w:w="2694" w:type="dxa"/>
            <w:vMerge/>
          </w:tcPr>
          <w:p w:rsidR="0046762A" w:rsidRPr="008F1B2C" w:rsidRDefault="0046762A" w:rsidP="008F1B2C">
            <w:pPr>
              <w:widowControl w:val="0"/>
              <w:spacing w:after="0"/>
              <w:outlineLvl w:val="0"/>
              <w:rPr>
                <w:rFonts w:eastAsia="Times New Roman"/>
                <w:b/>
                <w:bCs/>
                <w:szCs w:val="24"/>
              </w:rPr>
            </w:pPr>
          </w:p>
        </w:tc>
        <w:tc>
          <w:tcPr>
            <w:tcW w:w="8165" w:type="dxa"/>
          </w:tcPr>
          <w:p w:rsidR="0046762A" w:rsidRPr="00A64243" w:rsidRDefault="0046762A" w:rsidP="0046762A">
            <w:pPr>
              <w:widowControl w:val="0"/>
              <w:spacing w:after="0"/>
              <w:rPr>
                <w:b/>
                <w:i/>
                <w:sz w:val="24"/>
                <w:szCs w:val="24"/>
              </w:rPr>
            </w:pPr>
            <w:r w:rsidRPr="00A64243">
              <w:rPr>
                <w:b/>
                <w:i/>
                <w:sz w:val="24"/>
                <w:szCs w:val="24"/>
              </w:rPr>
              <w:t xml:space="preserve">Практическое занятие № </w:t>
            </w:r>
            <w:r>
              <w:rPr>
                <w:b/>
                <w:i/>
                <w:sz w:val="24"/>
                <w:szCs w:val="24"/>
              </w:rPr>
              <w:t>19</w:t>
            </w:r>
            <w:r w:rsidRPr="00A64243">
              <w:rPr>
                <w:b/>
                <w:i/>
                <w:sz w:val="24"/>
                <w:szCs w:val="24"/>
              </w:rPr>
              <w:t>.</w:t>
            </w:r>
          </w:p>
          <w:p w:rsidR="0046762A" w:rsidRPr="00A64243" w:rsidRDefault="0046762A" w:rsidP="0046762A">
            <w:pPr>
              <w:widowControl w:val="0"/>
              <w:spacing w:after="0"/>
              <w:rPr>
                <w:b/>
                <w:i/>
                <w:szCs w:val="24"/>
              </w:rPr>
            </w:pPr>
            <w:r>
              <w:rPr>
                <w:rFonts w:eastAsia="Times New Roman"/>
                <w:sz w:val="24"/>
                <w:szCs w:val="24"/>
              </w:rPr>
              <w:t>«</w:t>
            </w:r>
            <w:r w:rsidRPr="008F1B2C">
              <w:rPr>
                <w:rFonts w:eastAsia="Times New Roman"/>
                <w:sz w:val="24"/>
                <w:szCs w:val="24"/>
              </w:rPr>
              <w:t xml:space="preserve">Исследование </w:t>
            </w:r>
            <w:proofErr w:type="spellStart"/>
            <w:r w:rsidRPr="008F1B2C">
              <w:rPr>
                <w:rFonts w:eastAsia="Times New Roman"/>
                <w:sz w:val="24"/>
                <w:szCs w:val="24"/>
              </w:rPr>
              <w:t>непроваров</w:t>
            </w:r>
            <w:proofErr w:type="spellEnd"/>
            <w:r>
              <w:rPr>
                <w:rFonts w:eastAsia="Times New Roman"/>
                <w:sz w:val="24"/>
                <w:szCs w:val="24"/>
              </w:rPr>
              <w:t xml:space="preserve">. </w:t>
            </w:r>
            <w:r w:rsidRPr="008F1B2C">
              <w:rPr>
                <w:rFonts w:eastAsia="Times New Roman"/>
                <w:sz w:val="24"/>
                <w:szCs w:val="24"/>
              </w:rPr>
              <w:t>Исследование расслоений</w:t>
            </w:r>
            <w:r>
              <w:rPr>
                <w:rFonts w:eastAsia="Times New Roman"/>
                <w:sz w:val="24"/>
                <w:szCs w:val="24"/>
              </w:rPr>
              <w:t>»</w:t>
            </w:r>
          </w:p>
        </w:tc>
        <w:tc>
          <w:tcPr>
            <w:tcW w:w="1701" w:type="dxa"/>
          </w:tcPr>
          <w:p w:rsidR="0046762A" w:rsidRPr="008F1B2C" w:rsidRDefault="0046762A" w:rsidP="008F1B2C">
            <w:pPr>
              <w:widowControl w:val="0"/>
              <w:spacing w:after="0"/>
              <w:jc w:val="center"/>
              <w:rPr>
                <w:rFonts w:eastAsia="Times New Roman"/>
                <w:bCs/>
                <w:iCs/>
                <w:szCs w:val="24"/>
              </w:rPr>
            </w:pPr>
            <w:r w:rsidRPr="008F1B2C">
              <w:rPr>
                <w:rFonts w:eastAsia="Times New Roman"/>
                <w:bCs/>
                <w:iCs/>
                <w:sz w:val="24"/>
                <w:szCs w:val="24"/>
              </w:rPr>
              <w:t>1</w:t>
            </w:r>
          </w:p>
        </w:tc>
        <w:tc>
          <w:tcPr>
            <w:tcW w:w="2041" w:type="dxa"/>
            <w:vMerge/>
          </w:tcPr>
          <w:p w:rsidR="0046762A" w:rsidRPr="008F1B2C" w:rsidRDefault="0046762A" w:rsidP="008F1B2C">
            <w:pPr>
              <w:widowControl w:val="0"/>
              <w:spacing w:after="0"/>
              <w:rPr>
                <w:rFonts w:eastAsia="Times New Roman"/>
                <w:bCs/>
                <w:szCs w:val="24"/>
              </w:rPr>
            </w:pPr>
          </w:p>
        </w:tc>
        <w:tc>
          <w:tcPr>
            <w:tcW w:w="1417" w:type="dxa"/>
            <w:vMerge/>
          </w:tcPr>
          <w:p w:rsidR="0046762A" w:rsidRPr="008F1B2C" w:rsidRDefault="0046762A" w:rsidP="008F1B2C">
            <w:pPr>
              <w:widowControl w:val="0"/>
              <w:spacing w:after="0"/>
              <w:jc w:val="center"/>
              <w:rPr>
                <w:rFonts w:eastAsia="Times New Roman"/>
                <w:bCs/>
                <w:szCs w:val="24"/>
              </w:rPr>
            </w:pPr>
          </w:p>
        </w:tc>
      </w:tr>
      <w:tr w:rsidR="007E4825" w:rsidRPr="008F1B2C" w:rsidTr="005F2EC0">
        <w:trPr>
          <w:trHeight w:val="164"/>
          <w:jc w:val="center"/>
        </w:trPr>
        <w:tc>
          <w:tcPr>
            <w:tcW w:w="2694" w:type="dxa"/>
            <w:vMerge w:val="restart"/>
          </w:tcPr>
          <w:p w:rsidR="007E4825" w:rsidRPr="008F1B2C" w:rsidRDefault="007E4825" w:rsidP="008F1B2C">
            <w:pPr>
              <w:widowControl w:val="0"/>
              <w:spacing w:after="0"/>
              <w:jc w:val="center"/>
              <w:outlineLvl w:val="0"/>
              <w:rPr>
                <w:rFonts w:eastAsia="Times New Roman"/>
                <w:b/>
                <w:bCs/>
                <w:sz w:val="24"/>
                <w:szCs w:val="24"/>
              </w:rPr>
            </w:pPr>
            <w:bookmarkStart w:id="17" w:name="_Toc105770743"/>
            <w:r w:rsidRPr="008F1B2C">
              <w:rPr>
                <w:rFonts w:eastAsia="Times New Roman"/>
                <w:b/>
                <w:bCs/>
                <w:sz w:val="24"/>
                <w:szCs w:val="24"/>
              </w:rPr>
              <w:t>Тема 2.4.</w:t>
            </w:r>
            <w:bookmarkEnd w:id="17"/>
          </w:p>
          <w:p w:rsidR="007E4825" w:rsidRPr="00A9381E" w:rsidRDefault="007E4825" w:rsidP="008F1B2C">
            <w:pPr>
              <w:widowControl w:val="0"/>
              <w:spacing w:after="0"/>
              <w:jc w:val="center"/>
              <w:outlineLvl w:val="0"/>
              <w:rPr>
                <w:rFonts w:eastAsia="Times New Roman"/>
                <w:bCs/>
                <w:sz w:val="24"/>
                <w:szCs w:val="24"/>
              </w:rPr>
            </w:pPr>
            <w:bookmarkStart w:id="18" w:name="_Toc105770744"/>
            <w:r w:rsidRPr="00A9381E">
              <w:rPr>
                <w:rFonts w:eastAsia="Times New Roman"/>
                <w:bCs/>
                <w:sz w:val="24"/>
                <w:szCs w:val="24"/>
              </w:rPr>
              <w:t xml:space="preserve">Средства контроля </w:t>
            </w:r>
            <w:r w:rsidRPr="00A9381E">
              <w:rPr>
                <w:rFonts w:eastAsia="Times New Roman"/>
                <w:bCs/>
                <w:sz w:val="24"/>
                <w:szCs w:val="24"/>
              </w:rPr>
              <w:lastRenderedPageBreak/>
              <w:t>деталей капиллярным цветным методом</w:t>
            </w:r>
            <w:bookmarkEnd w:id="18"/>
          </w:p>
        </w:tc>
        <w:tc>
          <w:tcPr>
            <w:tcW w:w="8165" w:type="dxa"/>
          </w:tcPr>
          <w:p w:rsidR="007E4825" w:rsidRPr="008F1B2C" w:rsidRDefault="007E4825" w:rsidP="00686490">
            <w:pPr>
              <w:widowControl w:val="0"/>
              <w:spacing w:after="0"/>
              <w:rPr>
                <w:sz w:val="24"/>
                <w:szCs w:val="24"/>
              </w:rPr>
            </w:pPr>
            <w:r w:rsidRPr="008F1B2C">
              <w:rPr>
                <w:b/>
                <w:bCs/>
                <w:sz w:val="24"/>
                <w:szCs w:val="24"/>
              </w:rPr>
              <w:lastRenderedPageBreak/>
              <w:t>Содержание учебного материала</w:t>
            </w:r>
          </w:p>
        </w:tc>
        <w:tc>
          <w:tcPr>
            <w:tcW w:w="1701" w:type="dxa"/>
          </w:tcPr>
          <w:p w:rsidR="007E4825" w:rsidRPr="008F1B2C" w:rsidRDefault="007E4825" w:rsidP="008F1B2C">
            <w:pPr>
              <w:widowControl w:val="0"/>
              <w:spacing w:after="0"/>
              <w:jc w:val="center"/>
              <w:rPr>
                <w:rFonts w:eastAsia="Times New Roman"/>
                <w:b/>
                <w:iCs/>
                <w:sz w:val="24"/>
                <w:szCs w:val="24"/>
              </w:rPr>
            </w:pPr>
            <w:r w:rsidRPr="008F1B2C">
              <w:rPr>
                <w:rFonts w:eastAsia="Times New Roman"/>
                <w:b/>
                <w:iCs/>
                <w:sz w:val="24"/>
                <w:szCs w:val="24"/>
              </w:rPr>
              <w:t>2</w:t>
            </w:r>
          </w:p>
        </w:tc>
        <w:tc>
          <w:tcPr>
            <w:tcW w:w="2041" w:type="dxa"/>
          </w:tcPr>
          <w:p w:rsidR="007E4825" w:rsidRPr="008F1B2C" w:rsidRDefault="007E4825" w:rsidP="008F1B2C">
            <w:pPr>
              <w:widowControl w:val="0"/>
              <w:spacing w:after="0"/>
              <w:rPr>
                <w:rFonts w:eastAsia="Times New Roman"/>
                <w:bCs/>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tabs>
                <w:tab w:val="left" w:pos="647"/>
              </w:tabs>
              <w:suppressAutoHyphens/>
              <w:autoSpaceDE w:val="0"/>
              <w:spacing w:after="0"/>
              <w:rPr>
                <w:rFonts w:eastAsia="Times New Roman"/>
                <w:sz w:val="24"/>
                <w:szCs w:val="24"/>
              </w:rPr>
            </w:pPr>
            <w:r w:rsidRPr="008F1B2C">
              <w:rPr>
                <w:rFonts w:eastAsia="Times New Roman"/>
                <w:sz w:val="24"/>
                <w:szCs w:val="24"/>
              </w:rPr>
              <w:t>Набор</w:t>
            </w:r>
            <w:r w:rsidRPr="008F1B2C">
              <w:rPr>
                <w:rFonts w:eastAsia="Times New Roman"/>
                <w:sz w:val="24"/>
                <w:szCs w:val="24"/>
              </w:rPr>
              <w:tab/>
              <w:t xml:space="preserve"> дефектоскопических</w:t>
            </w:r>
            <w:r w:rsidRPr="008F1B2C">
              <w:rPr>
                <w:rFonts w:eastAsia="Times New Roman"/>
                <w:sz w:val="24"/>
                <w:szCs w:val="24"/>
              </w:rPr>
              <w:tab/>
              <w:t>материалов</w:t>
            </w:r>
            <w:r w:rsidRPr="008F1B2C">
              <w:rPr>
                <w:rFonts w:eastAsia="Times New Roman"/>
                <w:sz w:val="24"/>
                <w:szCs w:val="24"/>
              </w:rPr>
              <w:tab/>
              <w:t>в составе</w:t>
            </w:r>
            <w:r w:rsidRPr="008F1B2C">
              <w:rPr>
                <w:rFonts w:eastAsia="Times New Roman"/>
                <w:sz w:val="24"/>
                <w:szCs w:val="24"/>
              </w:rPr>
              <w:tab/>
            </w:r>
            <w:proofErr w:type="spellStart"/>
            <w:r w:rsidRPr="008F1B2C">
              <w:rPr>
                <w:rFonts w:eastAsia="Times New Roman"/>
                <w:sz w:val="24"/>
                <w:szCs w:val="24"/>
              </w:rPr>
              <w:t>пенетрант</w:t>
            </w:r>
            <w:proofErr w:type="spellEnd"/>
            <w:r w:rsidRPr="008F1B2C">
              <w:rPr>
                <w:rFonts w:eastAsia="Times New Roman"/>
                <w:sz w:val="24"/>
                <w:szCs w:val="24"/>
              </w:rPr>
              <w:t xml:space="preserve"> «К»</w:t>
            </w:r>
          </w:p>
          <w:p w:rsidR="007E4825" w:rsidRPr="008F1B2C" w:rsidRDefault="007E4825" w:rsidP="00686490">
            <w:pPr>
              <w:widowControl w:val="0"/>
              <w:tabs>
                <w:tab w:val="left" w:pos="647"/>
              </w:tabs>
              <w:suppressAutoHyphens/>
              <w:autoSpaceDE w:val="0"/>
              <w:spacing w:after="0"/>
              <w:rPr>
                <w:rFonts w:eastAsia="Times New Roman"/>
                <w:sz w:val="24"/>
                <w:szCs w:val="24"/>
              </w:rPr>
            </w:pPr>
            <w:r w:rsidRPr="008F1B2C">
              <w:rPr>
                <w:rFonts w:eastAsia="Times New Roman"/>
                <w:sz w:val="24"/>
                <w:szCs w:val="24"/>
              </w:rPr>
              <w:lastRenderedPageBreak/>
              <w:t xml:space="preserve">и проявителя «М». Участки для контроля деталей капиллярным цветным методом в заводских условиях. Средства для осмотра деталей с целью обнаружения индикаторных рисунков дефектов. Принадлежности для контроля деталей с применением набора материалов в составе </w:t>
            </w:r>
            <w:proofErr w:type="spellStart"/>
            <w:r w:rsidRPr="008F1B2C">
              <w:rPr>
                <w:rFonts w:eastAsia="Times New Roman"/>
                <w:sz w:val="24"/>
                <w:szCs w:val="24"/>
              </w:rPr>
              <w:t>пенетранта</w:t>
            </w:r>
            <w:proofErr w:type="spellEnd"/>
            <w:r w:rsidRPr="008F1B2C">
              <w:rPr>
                <w:rFonts w:eastAsia="Times New Roman"/>
                <w:sz w:val="24"/>
                <w:szCs w:val="24"/>
              </w:rPr>
              <w:t xml:space="preserve"> «К» и проявителя «М» в полевых условиях</w:t>
            </w:r>
          </w:p>
        </w:tc>
        <w:tc>
          <w:tcPr>
            <w:tcW w:w="1701" w:type="dxa"/>
          </w:tcPr>
          <w:p w:rsidR="007E4825" w:rsidRPr="008F1B2C" w:rsidRDefault="007E4825" w:rsidP="008F1B2C">
            <w:pPr>
              <w:widowControl w:val="0"/>
              <w:spacing w:after="0"/>
              <w:jc w:val="center"/>
              <w:rPr>
                <w:rFonts w:eastAsia="Times New Roman"/>
                <w:bCs/>
                <w:iCs/>
                <w:sz w:val="24"/>
                <w:szCs w:val="24"/>
              </w:rPr>
            </w:pPr>
          </w:p>
        </w:tc>
        <w:tc>
          <w:tcPr>
            <w:tcW w:w="2041" w:type="dxa"/>
          </w:tcPr>
          <w:p w:rsidR="007E4825" w:rsidRPr="008F1B2C" w:rsidRDefault="007E4825" w:rsidP="008F1B2C">
            <w:pPr>
              <w:spacing w:after="0"/>
              <w:jc w:val="center"/>
              <w:rPr>
                <w:rFonts w:eastAsia="Times New Roman"/>
                <w:sz w:val="24"/>
                <w:szCs w:val="24"/>
              </w:rPr>
            </w:pPr>
            <w:r w:rsidRPr="008F1B2C">
              <w:rPr>
                <w:rFonts w:eastAsia="Times New Roman"/>
                <w:sz w:val="24"/>
                <w:szCs w:val="24"/>
              </w:rPr>
              <w:t>ПК 1.2-ПК 1.4</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lastRenderedPageBreak/>
              <w:t>ДПК</w:t>
            </w:r>
            <w:r w:rsidR="00F10986">
              <w:rPr>
                <w:rFonts w:eastAsia="Times New Roman"/>
                <w:sz w:val="24"/>
                <w:szCs w:val="24"/>
              </w:rPr>
              <w:t xml:space="preserve"> </w:t>
            </w:r>
            <w:r w:rsidRPr="008F1B2C">
              <w:rPr>
                <w:rFonts w:eastAsia="Times New Roman"/>
                <w:sz w:val="24"/>
                <w:szCs w:val="24"/>
              </w:rPr>
              <w:t>1.5</w:t>
            </w:r>
            <w:r w:rsidR="00E937E7">
              <w:rPr>
                <w:rFonts w:eastAsia="Times New Roman"/>
                <w:sz w:val="24"/>
                <w:szCs w:val="24"/>
              </w:rPr>
              <w:t>,</w:t>
            </w: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w:t>
            </w:r>
            <w:r w:rsidR="00E937E7">
              <w:rPr>
                <w:rFonts w:eastAsia="Times New Roman"/>
                <w:sz w:val="24"/>
                <w:szCs w:val="24"/>
              </w:rPr>
              <w:t>6,</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 1.7</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ОК 01-ОК 04</w:t>
            </w:r>
            <w:r w:rsidR="00E937E7">
              <w:rPr>
                <w:rFonts w:eastAsia="Times New Roman"/>
                <w:sz w:val="24"/>
                <w:szCs w:val="24"/>
              </w:rPr>
              <w:t>,</w:t>
            </w:r>
          </w:p>
          <w:p w:rsidR="007E4825" w:rsidRPr="008F1B2C" w:rsidRDefault="007E4825" w:rsidP="008F1B2C">
            <w:pPr>
              <w:widowControl w:val="0"/>
              <w:spacing w:after="0"/>
              <w:jc w:val="center"/>
              <w:rPr>
                <w:rFonts w:eastAsia="Times New Roman"/>
                <w:bCs/>
                <w:sz w:val="24"/>
                <w:szCs w:val="24"/>
              </w:rPr>
            </w:pPr>
            <w:r w:rsidRPr="008F1B2C">
              <w:rPr>
                <w:rFonts w:eastAsia="Times New Roman"/>
                <w:sz w:val="24"/>
                <w:szCs w:val="24"/>
              </w:rPr>
              <w:t>ОК 08, ОК 09</w:t>
            </w: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7E4825" w:rsidRPr="008F1B2C" w:rsidRDefault="007E4825" w:rsidP="008F1B2C">
            <w:pPr>
              <w:widowControl w:val="0"/>
              <w:spacing w:after="0"/>
              <w:jc w:val="center"/>
              <w:rPr>
                <w:rFonts w:eastAsia="Times New Roman"/>
                <w:bCs/>
                <w:iCs/>
                <w:sz w:val="24"/>
                <w:szCs w:val="24"/>
              </w:rPr>
            </w:pPr>
            <w:r w:rsidRPr="008F1B2C">
              <w:rPr>
                <w:rFonts w:eastAsia="Times New Roman"/>
                <w:bCs/>
                <w:iCs/>
                <w:sz w:val="24"/>
                <w:szCs w:val="24"/>
              </w:rPr>
              <w:t>-/-</w:t>
            </w:r>
          </w:p>
        </w:tc>
        <w:tc>
          <w:tcPr>
            <w:tcW w:w="2041" w:type="dxa"/>
          </w:tcPr>
          <w:p w:rsidR="007E4825" w:rsidRPr="008F1B2C" w:rsidRDefault="007E4825" w:rsidP="008F1B2C">
            <w:pPr>
              <w:spacing w:after="0"/>
              <w:jc w:val="center"/>
              <w:rPr>
                <w:rFonts w:eastAsia="Times New Roman"/>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val="restart"/>
          </w:tcPr>
          <w:p w:rsidR="007E4825" w:rsidRPr="008F1B2C" w:rsidRDefault="007E4825" w:rsidP="008F1B2C">
            <w:pPr>
              <w:widowControl w:val="0"/>
              <w:spacing w:after="0"/>
              <w:jc w:val="center"/>
              <w:outlineLvl w:val="0"/>
              <w:rPr>
                <w:rFonts w:eastAsia="Times New Roman"/>
                <w:b/>
                <w:bCs/>
                <w:sz w:val="24"/>
                <w:szCs w:val="24"/>
              </w:rPr>
            </w:pPr>
            <w:bookmarkStart w:id="19" w:name="_Toc105770745"/>
            <w:r w:rsidRPr="008F1B2C">
              <w:rPr>
                <w:rFonts w:eastAsia="Times New Roman"/>
                <w:b/>
                <w:bCs/>
                <w:sz w:val="24"/>
                <w:szCs w:val="24"/>
              </w:rPr>
              <w:t>Тема 2.5.</w:t>
            </w:r>
            <w:bookmarkEnd w:id="19"/>
          </w:p>
          <w:p w:rsidR="007E4825" w:rsidRPr="004A5FF3" w:rsidRDefault="007E4825" w:rsidP="008F1B2C">
            <w:pPr>
              <w:widowControl w:val="0"/>
              <w:spacing w:after="0"/>
              <w:jc w:val="center"/>
              <w:outlineLvl w:val="0"/>
              <w:rPr>
                <w:rFonts w:eastAsia="Times New Roman"/>
                <w:bCs/>
                <w:sz w:val="24"/>
                <w:szCs w:val="24"/>
              </w:rPr>
            </w:pPr>
            <w:bookmarkStart w:id="20" w:name="_Toc105770746"/>
            <w:r w:rsidRPr="004A5FF3">
              <w:rPr>
                <w:rFonts w:eastAsia="Times New Roman"/>
                <w:bCs/>
                <w:sz w:val="24"/>
                <w:szCs w:val="24"/>
              </w:rPr>
              <w:t>Подготовка и технология проведения</w:t>
            </w:r>
            <w:bookmarkEnd w:id="20"/>
          </w:p>
          <w:p w:rsidR="007E4825" w:rsidRPr="004A5FF3" w:rsidRDefault="007E4825" w:rsidP="008F1B2C">
            <w:pPr>
              <w:widowControl w:val="0"/>
              <w:spacing w:after="0"/>
              <w:jc w:val="center"/>
              <w:outlineLvl w:val="0"/>
              <w:rPr>
                <w:rFonts w:eastAsia="Times New Roman"/>
                <w:bCs/>
                <w:sz w:val="24"/>
                <w:szCs w:val="24"/>
              </w:rPr>
            </w:pPr>
            <w:bookmarkStart w:id="21" w:name="_Toc105770747"/>
            <w:r w:rsidRPr="004A5FF3">
              <w:rPr>
                <w:rFonts w:eastAsia="Times New Roman"/>
                <w:bCs/>
                <w:sz w:val="24"/>
                <w:szCs w:val="24"/>
              </w:rPr>
              <w:t>контроля деталей капиллярным цветным методом</w:t>
            </w:r>
            <w:bookmarkEnd w:id="21"/>
          </w:p>
          <w:p w:rsidR="007E4825" w:rsidRPr="008F1B2C" w:rsidRDefault="007E4825" w:rsidP="008F1B2C">
            <w:pPr>
              <w:widowControl w:val="0"/>
              <w:spacing w:after="0"/>
              <w:jc w:val="center"/>
              <w:outlineLvl w:val="0"/>
              <w:rPr>
                <w:rFonts w:eastAsia="Times New Roman"/>
                <w:b/>
                <w:bCs/>
                <w:sz w:val="24"/>
                <w:szCs w:val="24"/>
              </w:rPr>
            </w:pPr>
          </w:p>
        </w:tc>
        <w:tc>
          <w:tcPr>
            <w:tcW w:w="8165" w:type="dxa"/>
          </w:tcPr>
          <w:p w:rsidR="007E4825" w:rsidRPr="008F1B2C" w:rsidRDefault="007E4825" w:rsidP="00686490">
            <w:pPr>
              <w:widowControl w:val="0"/>
              <w:spacing w:after="0"/>
              <w:rPr>
                <w:sz w:val="24"/>
                <w:szCs w:val="24"/>
              </w:rPr>
            </w:pPr>
            <w:r w:rsidRPr="008F1B2C">
              <w:rPr>
                <w:b/>
                <w:bCs/>
                <w:sz w:val="24"/>
                <w:szCs w:val="24"/>
              </w:rPr>
              <w:t>Содержание учебного материала</w:t>
            </w:r>
          </w:p>
        </w:tc>
        <w:tc>
          <w:tcPr>
            <w:tcW w:w="1701" w:type="dxa"/>
          </w:tcPr>
          <w:p w:rsidR="007E4825" w:rsidRPr="008F1B2C" w:rsidRDefault="007E4825" w:rsidP="008F1B2C">
            <w:pPr>
              <w:widowControl w:val="0"/>
              <w:spacing w:after="0"/>
              <w:jc w:val="center"/>
              <w:rPr>
                <w:rFonts w:eastAsia="Times New Roman"/>
                <w:b/>
                <w:iCs/>
                <w:sz w:val="24"/>
                <w:szCs w:val="24"/>
              </w:rPr>
            </w:pPr>
            <w:r w:rsidRPr="008F1B2C">
              <w:rPr>
                <w:rFonts w:eastAsia="Times New Roman"/>
                <w:b/>
                <w:iCs/>
                <w:sz w:val="24"/>
                <w:szCs w:val="24"/>
              </w:rPr>
              <w:t>3</w:t>
            </w:r>
          </w:p>
        </w:tc>
        <w:tc>
          <w:tcPr>
            <w:tcW w:w="2041" w:type="dxa"/>
          </w:tcPr>
          <w:p w:rsidR="007E4825" w:rsidRPr="008F1B2C" w:rsidRDefault="007E4825" w:rsidP="008F1B2C">
            <w:pPr>
              <w:widowControl w:val="0"/>
              <w:spacing w:after="0"/>
              <w:rPr>
                <w:rFonts w:eastAsia="Times New Roman"/>
                <w:bCs/>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vMerge/>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spacing w:after="0"/>
              <w:rPr>
                <w:sz w:val="24"/>
                <w:szCs w:val="24"/>
              </w:rPr>
            </w:pPr>
            <w:r w:rsidRPr="008F1B2C">
              <w:rPr>
                <w:sz w:val="24"/>
                <w:szCs w:val="24"/>
              </w:rPr>
              <w:t xml:space="preserve">Подготовка деталей к контролю: очистка деталей от трудно удаляемых загрязнений, покрытий и отложений, сушка деталей. Предварительный визуальный контроль деталей (узлов). Нанесение </w:t>
            </w:r>
            <w:proofErr w:type="spellStart"/>
            <w:r w:rsidRPr="008F1B2C">
              <w:rPr>
                <w:sz w:val="24"/>
                <w:szCs w:val="24"/>
              </w:rPr>
              <w:t>пенетранта</w:t>
            </w:r>
            <w:proofErr w:type="spellEnd"/>
            <w:r w:rsidRPr="008F1B2C">
              <w:rPr>
                <w:sz w:val="24"/>
                <w:szCs w:val="24"/>
              </w:rPr>
              <w:t xml:space="preserve"> на поверхность объекта контроля. Удаление </w:t>
            </w:r>
            <w:proofErr w:type="spellStart"/>
            <w:r w:rsidRPr="008F1B2C">
              <w:rPr>
                <w:sz w:val="24"/>
                <w:szCs w:val="24"/>
              </w:rPr>
              <w:t>пенетранта</w:t>
            </w:r>
            <w:proofErr w:type="spellEnd"/>
            <w:r w:rsidRPr="008F1B2C">
              <w:rPr>
                <w:sz w:val="24"/>
                <w:szCs w:val="24"/>
              </w:rPr>
              <w:t xml:space="preserve"> с поверхности объекта контроля. Нанесение проявителя на поверхность объекта контроля. Проявление дефектов и</w:t>
            </w:r>
            <w:r w:rsidRPr="008F1B2C">
              <w:rPr>
                <w:sz w:val="24"/>
                <w:szCs w:val="24"/>
              </w:rPr>
              <w:tab/>
              <w:t>осмотр</w:t>
            </w:r>
            <w:r w:rsidRPr="008F1B2C">
              <w:rPr>
                <w:sz w:val="24"/>
                <w:szCs w:val="24"/>
              </w:rPr>
              <w:tab/>
              <w:t>объекта контроля</w:t>
            </w:r>
            <w:r w:rsidRPr="008F1B2C">
              <w:rPr>
                <w:sz w:val="24"/>
                <w:szCs w:val="24"/>
              </w:rPr>
              <w:tab/>
              <w:t>для</w:t>
            </w:r>
            <w:r w:rsidRPr="008F1B2C">
              <w:rPr>
                <w:sz w:val="24"/>
                <w:szCs w:val="24"/>
              </w:rPr>
              <w:tab/>
              <w:t>обнаружения индикаторных рисунков дефектов. Повторный контроль деталей. Удаление дефектоскопических материалов с поверхности объекта контроля смеси. Проверка чувствительности и работоспособности дефектоскопических материалов. Разновидности контрольных образцов для проверки работоспособности. Применение и состав набора зарубежных материалов</w:t>
            </w:r>
          </w:p>
        </w:tc>
        <w:tc>
          <w:tcPr>
            <w:tcW w:w="1701" w:type="dxa"/>
          </w:tcPr>
          <w:p w:rsidR="007E4825" w:rsidRPr="008F1B2C" w:rsidRDefault="007E4825" w:rsidP="008F1B2C">
            <w:pPr>
              <w:widowControl w:val="0"/>
              <w:spacing w:after="0"/>
              <w:jc w:val="center"/>
              <w:rPr>
                <w:rFonts w:eastAsia="Times New Roman"/>
                <w:bCs/>
                <w:iCs/>
                <w:sz w:val="24"/>
                <w:szCs w:val="24"/>
              </w:rPr>
            </w:pPr>
          </w:p>
        </w:tc>
        <w:tc>
          <w:tcPr>
            <w:tcW w:w="2041" w:type="dxa"/>
          </w:tcPr>
          <w:p w:rsidR="007E4825" w:rsidRPr="008F1B2C" w:rsidRDefault="007E4825" w:rsidP="008F1B2C">
            <w:pPr>
              <w:widowControl w:val="0"/>
              <w:spacing w:after="0"/>
              <w:jc w:val="center"/>
              <w:rPr>
                <w:rFonts w:eastAsia="Times New Roman"/>
                <w:bCs/>
                <w:iCs/>
                <w:sz w:val="24"/>
                <w:szCs w:val="24"/>
              </w:rPr>
            </w:pPr>
          </w:p>
          <w:p w:rsidR="007E4825" w:rsidRPr="008F1B2C" w:rsidRDefault="007E4825" w:rsidP="008F1B2C">
            <w:pPr>
              <w:widowControl w:val="0"/>
              <w:spacing w:after="0"/>
              <w:jc w:val="center"/>
              <w:rPr>
                <w:rFonts w:eastAsia="Times New Roman"/>
                <w:bCs/>
                <w:iCs/>
                <w:sz w:val="24"/>
                <w:szCs w:val="24"/>
              </w:rPr>
            </w:pPr>
          </w:p>
          <w:p w:rsidR="007E4825" w:rsidRPr="008F1B2C" w:rsidRDefault="007E4825" w:rsidP="008F1B2C">
            <w:pPr>
              <w:spacing w:after="0"/>
              <w:jc w:val="center"/>
              <w:rPr>
                <w:rFonts w:eastAsia="Times New Roman"/>
                <w:sz w:val="24"/>
                <w:szCs w:val="24"/>
              </w:rPr>
            </w:pPr>
            <w:r w:rsidRPr="008F1B2C">
              <w:rPr>
                <w:rFonts w:eastAsia="Times New Roman"/>
                <w:sz w:val="24"/>
                <w:szCs w:val="24"/>
              </w:rPr>
              <w:t>ПК 1.2-ПК 1.4</w:t>
            </w:r>
            <w:r w:rsidR="00E937E7">
              <w:rPr>
                <w:rFonts w:eastAsia="Times New Roman"/>
                <w:sz w:val="24"/>
                <w:szCs w:val="24"/>
              </w:rPr>
              <w:t>,</w:t>
            </w:r>
          </w:p>
          <w:p w:rsidR="00E937E7" w:rsidRDefault="007E4825" w:rsidP="008F1B2C">
            <w:pPr>
              <w:spacing w:after="0"/>
              <w:jc w:val="center"/>
              <w:rPr>
                <w:rFonts w:eastAsia="Times New Roman"/>
                <w:sz w:val="24"/>
                <w:szCs w:val="24"/>
              </w:rPr>
            </w:pPr>
            <w:r w:rsidRPr="008F1B2C">
              <w:rPr>
                <w:rFonts w:eastAsia="Times New Roman"/>
                <w:sz w:val="24"/>
                <w:szCs w:val="24"/>
              </w:rPr>
              <w:t>ДПК</w:t>
            </w:r>
            <w:r w:rsidR="00F10986">
              <w:rPr>
                <w:rFonts w:eastAsia="Times New Roman"/>
                <w:sz w:val="24"/>
                <w:szCs w:val="24"/>
              </w:rPr>
              <w:t xml:space="preserve"> </w:t>
            </w:r>
            <w:r w:rsidRPr="008F1B2C">
              <w:rPr>
                <w:rFonts w:eastAsia="Times New Roman"/>
                <w:sz w:val="24"/>
                <w:szCs w:val="24"/>
              </w:rPr>
              <w:t>1.5</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.6</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ДПК 1.7</w:t>
            </w:r>
            <w:r w:rsidR="00E937E7">
              <w:rPr>
                <w:rFonts w:eastAsia="Times New Roman"/>
                <w:sz w:val="24"/>
                <w:szCs w:val="24"/>
              </w:rPr>
              <w:t>,</w:t>
            </w:r>
          </w:p>
          <w:p w:rsidR="007E4825" w:rsidRPr="008F1B2C" w:rsidRDefault="007E4825" w:rsidP="008F1B2C">
            <w:pPr>
              <w:spacing w:after="0"/>
              <w:jc w:val="center"/>
              <w:rPr>
                <w:rFonts w:eastAsia="Times New Roman"/>
                <w:sz w:val="24"/>
                <w:szCs w:val="24"/>
              </w:rPr>
            </w:pPr>
            <w:r w:rsidRPr="008F1B2C">
              <w:rPr>
                <w:rFonts w:eastAsia="Times New Roman"/>
                <w:sz w:val="24"/>
                <w:szCs w:val="24"/>
              </w:rPr>
              <w:t>ОК 01-ОК 04</w:t>
            </w:r>
            <w:r w:rsidR="00E23684">
              <w:rPr>
                <w:rFonts w:eastAsia="Times New Roman"/>
                <w:sz w:val="24"/>
                <w:szCs w:val="24"/>
              </w:rPr>
              <w:t>,</w:t>
            </w:r>
          </w:p>
          <w:p w:rsidR="007E4825" w:rsidRPr="008F1B2C" w:rsidRDefault="007E4825" w:rsidP="008F1B2C">
            <w:pPr>
              <w:widowControl w:val="0"/>
              <w:spacing w:after="0"/>
              <w:jc w:val="center"/>
              <w:rPr>
                <w:rFonts w:eastAsia="Times New Roman"/>
                <w:bCs/>
                <w:iCs/>
                <w:sz w:val="24"/>
                <w:szCs w:val="24"/>
              </w:rPr>
            </w:pPr>
            <w:r w:rsidRPr="008F1B2C">
              <w:rPr>
                <w:rFonts w:eastAsia="Times New Roman"/>
                <w:sz w:val="24"/>
                <w:szCs w:val="24"/>
              </w:rPr>
              <w:t>ОК 08, ОК 09</w:t>
            </w:r>
          </w:p>
        </w:tc>
        <w:tc>
          <w:tcPr>
            <w:tcW w:w="1417" w:type="dxa"/>
          </w:tcPr>
          <w:p w:rsidR="007E4825" w:rsidRPr="008F1B2C" w:rsidRDefault="007E4825" w:rsidP="008F1B2C">
            <w:pPr>
              <w:widowControl w:val="0"/>
              <w:spacing w:after="0"/>
              <w:jc w:val="center"/>
              <w:rPr>
                <w:rFonts w:eastAsia="Times New Roman"/>
                <w:bCs/>
                <w:sz w:val="24"/>
                <w:szCs w:val="24"/>
              </w:rPr>
            </w:pPr>
          </w:p>
        </w:tc>
      </w:tr>
      <w:tr w:rsidR="007E4825" w:rsidRPr="008F1B2C" w:rsidTr="005F2EC0">
        <w:trPr>
          <w:trHeight w:val="35"/>
          <w:jc w:val="center"/>
        </w:trPr>
        <w:tc>
          <w:tcPr>
            <w:tcW w:w="2694" w:type="dxa"/>
          </w:tcPr>
          <w:p w:rsidR="007E4825" w:rsidRPr="008F1B2C" w:rsidRDefault="007E4825" w:rsidP="008F1B2C">
            <w:pPr>
              <w:widowControl w:val="0"/>
              <w:spacing w:after="0"/>
              <w:outlineLvl w:val="0"/>
              <w:rPr>
                <w:rFonts w:eastAsia="Times New Roman"/>
                <w:b/>
                <w:bCs/>
                <w:sz w:val="24"/>
                <w:szCs w:val="24"/>
              </w:rPr>
            </w:pPr>
          </w:p>
        </w:tc>
        <w:tc>
          <w:tcPr>
            <w:tcW w:w="8165" w:type="dxa"/>
          </w:tcPr>
          <w:p w:rsidR="007E4825" w:rsidRPr="008F1B2C" w:rsidRDefault="007E4825" w:rsidP="00686490">
            <w:pPr>
              <w:widowControl w:val="0"/>
              <w:snapToGrid w:val="0"/>
              <w:spacing w:after="0"/>
              <w:rPr>
                <w:bCs/>
                <w:sz w:val="24"/>
                <w:szCs w:val="24"/>
              </w:rPr>
            </w:pPr>
            <w:r w:rsidRPr="008F1B2C">
              <w:rPr>
                <w:b/>
                <w:bCs/>
                <w:sz w:val="24"/>
                <w:szCs w:val="24"/>
              </w:rPr>
              <w:t>В том числе практических занятий и лабораторных работ</w:t>
            </w:r>
          </w:p>
        </w:tc>
        <w:tc>
          <w:tcPr>
            <w:tcW w:w="1701" w:type="dxa"/>
          </w:tcPr>
          <w:p w:rsidR="007E4825" w:rsidRPr="008F1B2C" w:rsidRDefault="007E4825" w:rsidP="008F1B2C">
            <w:pPr>
              <w:widowControl w:val="0"/>
              <w:spacing w:after="0"/>
              <w:jc w:val="center"/>
              <w:rPr>
                <w:rFonts w:eastAsia="Times New Roman"/>
                <w:bCs/>
                <w:iCs/>
                <w:sz w:val="24"/>
                <w:szCs w:val="24"/>
              </w:rPr>
            </w:pPr>
            <w:r w:rsidRPr="008F1B2C">
              <w:rPr>
                <w:rFonts w:eastAsia="Times New Roman"/>
                <w:bCs/>
                <w:iCs/>
                <w:sz w:val="24"/>
                <w:szCs w:val="24"/>
              </w:rPr>
              <w:t>-/-</w:t>
            </w:r>
          </w:p>
        </w:tc>
        <w:tc>
          <w:tcPr>
            <w:tcW w:w="2041" w:type="dxa"/>
          </w:tcPr>
          <w:p w:rsidR="007E4825" w:rsidRPr="008F1B2C" w:rsidRDefault="007E4825" w:rsidP="008F1B2C">
            <w:pPr>
              <w:widowControl w:val="0"/>
              <w:spacing w:after="0"/>
              <w:jc w:val="center"/>
              <w:rPr>
                <w:rFonts w:eastAsia="Times New Roman"/>
                <w:bCs/>
                <w:iCs/>
                <w:sz w:val="24"/>
                <w:szCs w:val="24"/>
              </w:rPr>
            </w:pPr>
          </w:p>
        </w:tc>
        <w:tc>
          <w:tcPr>
            <w:tcW w:w="1417" w:type="dxa"/>
          </w:tcPr>
          <w:p w:rsidR="007E4825" w:rsidRPr="008F1B2C" w:rsidRDefault="007E4825" w:rsidP="008F1B2C">
            <w:pPr>
              <w:widowControl w:val="0"/>
              <w:spacing w:after="0"/>
              <w:jc w:val="center"/>
              <w:rPr>
                <w:rFonts w:eastAsia="Times New Roman"/>
                <w:bCs/>
                <w:sz w:val="24"/>
                <w:szCs w:val="24"/>
              </w:rPr>
            </w:pPr>
          </w:p>
        </w:tc>
      </w:tr>
      <w:tr w:rsidR="0000136E" w:rsidRPr="008F1B2C" w:rsidTr="005F2EC0">
        <w:trPr>
          <w:trHeight w:val="51"/>
          <w:jc w:val="center"/>
        </w:trPr>
        <w:tc>
          <w:tcPr>
            <w:tcW w:w="2694" w:type="dxa"/>
            <w:vMerge w:val="restart"/>
          </w:tcPr>
          <w:p w:rsidR="0000136E" w:rsidRPr="008F1B2C" w:rsidRDefault="0000136E" w:rsidP="008F1B2C">
            <w:pPr>
              <w:widowControl w:val="0"/>
              <w:spacing w:after="0"/>
              <w:jc w:val="center"/>
              <w:outlineLvl w:val="0"/>
              <w:rPr>
                <w:rFonts w:eastAsia="Times New Roman"/>
                <w:b/>
                <w:bCs/>
                <w:sz w:val="24"/>
                <w:szCs w:val="24"/>
              </w:rPr>
            </w:pPr>
            <w:bookmarkStart w:id="22" w:name="_Toc105770748"/>
            <w:r w:rsidRPr="008F1B2C">
              <w:rPr>
                <w:rFonts w:eastAsia="Times New Roman"/>
                <w:b/>
                <w:bCs/>
                <w:sz w:val="24"/>
                <w:szCs w:val="24"/>
              </w:rPr>
              <w:t>Тема 2.6.</w:t>
            </w:r>
            <w:bookmarkEnd w:id="22"/>
          </w:p>
          <w:p w:rsidR="0000136E" w:rsidRPr="004A5FF3" w:rsidRDefault="0000136E" w:rsidP="008F1B2C">
            <w:pPr>
              <w:widowControl w:val="0"/>
              <w:spacing w:after="0"/>
              <w:jc w:val="center"/>
              <w:outlineLvl w:val="0"/>
              <w:rPr>
                <w:rFonts w:eastAsia="Times New Roman"/>
                <w:bCs/>
                <w:sz w:val="24"/>
                <w:szCs w:val="24"/>
              </w:rPr>
            </w:pPr>
            <w:bookmarkStart w:id="23" w:name="_Toc105770749"/>
            <w:r w:rsidRPr="004A5FF3">
              <w:rPr>
                <w:rFonts w:eastAsia="Times New Roman"/>
                <w:bCs/>
                <w:sz w:val="24"/>
                <w:szCs w:val="24"/>
              </w:rPr>
              <w:t>Подготовка и технология проведения</w:t>
            </w:r>
            <w:bookmarkEnd w:id="23"/>
          </w:p>
          <w:p w:rsidR="0000136E" w:rsidRPr="004A5FF3" w:rsidRDefault="0000136E" w:rsidP="008F1B2C">
            <w:pPr>
              <w:widowControl w:val="0"/>
              <w:spacing w:after="0"/>
              <w:jc w:val="center"/>
              <w:outlineLvl w:val="0"/>
              <w:rPr>
                <w:rFonts w:eastAsia="Times New Roman"/>
                <w:bCs/>
                <w:sz w:val="24"/>
                <w:szCs w:val="24"/>
              </w:rPr>
            </w:pPr>
            <w:bookmarkStart w:id="24" w:name="_Toc105770750"/>
            <w:r w:rsidRPr="004A5FF3">
              <w:rPr>
                <w:rFonts w:eastAsia="Times New Roman"/>
                <w:bCs/>
                <w:sz w:val="24"/>
                <w:szCs w:val="24"/>
              </w:rPr>
              <w:t xml:space="preserve">контроля деталей </w:t>
            </w:r>
            <w:proofErr w:type="gramStart"/>
            <w:r w:rsidRPr="004A5FF3">
              <w:rPr>
                <w:rFonts w:eastAsia="Times New Roman"/>
                <w:bCs/>
                <w:sz w:val="24"/>
                <w:szCs w:val="24"/>
              </w:rPr>
              <w:t>капиллярным</w:t>
            </w:r>
            <w:proofErr w:type="gramEnd"/>
            <w:r w:rsidRPr="004A5FF3">
              <w:rPr>
                <w:rFonts w:eastAsia="Times New Roman"/>
                <w:bCs/>
                <w:sz w:val="24"/>
                <w:szCs w:val="24"/>
              </w:rPr>
              <w:t xml:space="preserve"> люминесцентными методами.</w:t>
            </w:r>
            <w:bookmarkEnd w:id="24"/>
          </w:p>
          <w:p w:rsidR="0000136E" w:rsidRPr="008F1B2C" w:rsidRDefault="0000136E" w:rsidP="008F1B2C">
            <w:pPr>
              <w:widowControl w:val="0"/>
              <w:spacing w:after="0"/>
              <w:jc w:val="center"/>
              <w:outlineLvl w:val="0"/>
              <w:rPr>
                <w:rFonts w:eastAsia="Times New Roman"/>
                <w:b/>
                <w:bCs/>
                <w:sz w:val="24"/>
                <w:szCs w:val="24"/>
              </w:rPr>
            </w:pPr>
            <w:bookmarkStart w:id="25" w:name="_Toc105770751"/>
            <w:r w:rsidRPr="004A5FF3">
              <w:rPr>
                <w:rFonts w:eastAsia="Times New Roman"/>
                <w:bCs/>
                <w:sz w:val="24"/>
                <w:szCs w:val="24"/>
              </w:rPr>
              <w:t>Средства контроля</w:t>
            </w:r>
            <w:bookmarkEnd w:id="25"/>
          </w:p>
        </w:tc>
        <w:tc>
          <w:tcPr>
            <w:tcW w:w="8165" w:type="dxa"/>
            <w:tcBorders>
              <w:top w:val="single" w:sz="4" w:space="0" w:color="auto"/>
            </w:tcBorders>
          </w:tcPr>
          <w:p w:rsidR="0000136E" w:rsidRPr="008F1B2C" w:rsidRDefault="0000136E" w:rsidP="00686490">
            <w:pPr>
              <w:widowControl w:val="0"/>
              <w:autoSpaceDE w:val="0"/>
              <w:spacing w:after="0"/>
              <w:rPr>
                <w:rFonts w:eastAsia="Times New Roman"/>
                <w:sz w:val="24"/>
                <w:szCs w:val="24"/>
              </w:rPr>
            </w:pPr>
            <w:r w:rsidRPr="008F1B2C">
              <w:rPr>
                <w:rFonts w:eastAsia="Times New Roman"/>
                <w:b/>
                <w:bCs/>
                <w:sz w:val="24"/>
                <w:szCs w:val="24"/>
              </w:rPr>
              <w:t>Содержание учебного материала</w:t>
            </w:r>
          </w:p>
        </w:tc>
        <w:tc>
          <w:tcPr>
            <w:tcW w:w="1701" w:type="dxa"/>
          </w:tcPr>
          <w:p w:rsidR="0000136E" w:rsidRPr="008F1B2C" w:rsidRDefault="0000136E" w:rsidP="008F1B2C">
            <w:pPr>
              <w:widowControl w:val="0"/>
              <w:spacing w:after="0"/>
              <w:jc w:val="center"/>
              <w:rPr>
                <w:rFonts w:eastAsia="Times New Roman"/>
                <w:b/>
                <w:iCs/>
                <w:sz w:val="24"/>
                <w:szCs w:val="24"/>
              </w:rPr>
            </w:pPr>
            <w:r w:rsidRPr="008F1B2C">
              <w:rPr>
                <w:rFonts w:eastAsia="Times New Roman"/>
                <w:b/>
                <w:iCs/>
                <w:sz w:val="24"/>
                <w:szCs w:val="24"/>
              </w:rPr>
              <w:t>14</w:t>
            </w:r>
          </w:p>
        </w:tc>
        <w:tc>
          <w:tcPr>
            <w:tcW w:w="2041" w:type="dxa"/>
          </w:tcPr>
          <w:p w:rsidR="0000136E" w:rsidRPr="008F1B2C" w:rsidRDefault="0000136E" w:rsidP="008F1B2C">
            <w:pPr>
              <w:spacing w:after="0"/>
              <w:jc w:val="center"/>
              <w:rPr>
                <w:rFonts w:eastAsia="Times New Roman"/>
                <w:sz w:val="24"/>
                <w:szCs w:val="24"/>
              </w:rPr>
            </w:pPr>
          </w:p>
        </w:tc>
        <w:tc>
          <w:tcPr>
            <w:tcW w:w="1417" w:type="dxa"/>
          </w:tcPr>
          <w:p w:rsidR="0000136E" w:rsidRPr="008F1B2C" w:rsidRDefault="0000136E" w:rsidP="008F1B2C">
            <w:pPr>
              <w:widowControl w:val="0"/>
              <w:spacing w:after="0"/>
              <w:jc w:val="center"/>
              <w:rPr>
                <w:rFonts w:eastAsia="Times New Roman"/>
                <w:bCs/>
                <w:sz w:val="24"/>
                <w:szCs w:val="24"/>
              </w:rPr>
            </w:pPr>
          </w:p>
        </w:tc>
      </w:tr>
      <w:tr w:rsidR="0000136E" w:rsidRPr="008F1B2C" w:rsidTr="005F2EC0">
        <w:trPr>
          <w:trHeight w:val="51"/>
          <w:jc w:val="center"/>
        </w:trPr>
        <w:tc>
          <w:tcPr>
            <w:tcW w:w="2694" w:type="dxa"/>
            <w:vMerge/>
          </w:tcPr>
          <w:p w:rsidR="0000136E" w:rsidRPr="008F1B2C" w:rsidRDefault="0000136E" w:rsidP="008F1B2C">
            <w:pPr>
              <w:widowControl w:val="0"/>
              <w:spacing w:after="0"/>
              <w:outlineLvl w:val="0"/>
              <w:rPr>
                <w:rFonts w:eastAsia="Times New Roman"/>
                <w:b/>
                <w:bCs/>
                <w:sz w:val="24"/>
                <w:szCs w:val="24"/>
              </w:rPr>
            </w:pPr>
          </w:p>
        </w:tc>
        <w:tc>
          <w:tcPr>
            <w:tcW w:w="8165" w:type="dxa"/>
          </w:tcPr>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Краткая характеристика методов капиллярного люминесцентного контроля</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Деформационные трещины раскрытием около 1 мкм</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Трещины вблизи хвостовика лопатки компрессора</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Источники ультрафиолетового излучения для капиллярного контроля</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 xml:space="preserve">Переносные источники </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Стационарные источники</w:t>
            </w:r>
          </w:p>
          <w:p w:rsidR="0000136E" w:rsidRPr="008F1B2C" w:rsidRDefault="0000136E" w:rsidP="00686490">
            <w:pPr>
              <w:widowControl w:val="0"/>
              <w:autoSpaceDE w:val="0"/>
              <w:spacing w:after="0"/>
              <w:rPr>
                <w:rFonts w:eastAsia="Times New Roman"/>
                <w:sz w:val="24"/>
                <w:szCs w:val="24"/>
              </w:rPr>
            </w:pPr>
            <w:r w:rsidRPr="008F1B2C">
              <w:rPr>
                <w:rFonts w:eastAsia="Times New Roman"/>
                <w:sz w:val="24"/>
                <w:szCs w:val="24"/>
              </w:rPr>
              <w:t xml:space="preserve"> Измерители интенсивности ультрафиолетового излучения</w:t>
            </w:r>
          </w:p>
        </w:tc>
        <w:tc>
          <w:tcPr>
            <w:tcW w:w="1701" w:type="dxa"/>
          </w:tcPr>
          <w:p w:rsidR="0000136E" w:rsidRPr="008F1B2C" w:rsidRDefault="0000136E" w:rsidP="008F1B2C">
            <w:pPr>
              <w:widowControl w:val="0"/>
              <w:spacing w:after="0"/>
              <w:jc w:val="center"/>
              <w:rPr>
                <w:rFonts w:eastAsia="Times New Roman"/>
                <w:bCs/>
                <w:iCs/>
                <w:sz w:val="24"/>
                <w:szCs w:val="24"/>
              </w:rPr>
            </w:pPr>
          </w:p>
        </w:tc>
        <w:tc>
          <w:tcPr>
            <w:tcW w:w="2041" w:type="dxa"/>
          </w:tcPr>
          <w:p w:rsidR="0000136E" w:rsidRPr="008F1B2C" w:rsidRDefault="0000136E" w:rsidP="008F1B2C">
            <w:pPr>
              <w:spacing w:after="0"/>
              <w:jc w:val="center"/>
              <w:rPr>
                <w:rFonts w:eastAsia="Times New Roman"/>
                <w:sz w:val="24"/>
                <w:szCs w:val="24"/>
              </w:rPr>
            </w:pPr>
          </w:p>
          <w:p w:rsidR="0000136E" w:rsidRPr="008F1B2C" w:rsidRDefault="0000136E"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00136E" w:rsidRDefault="0000136E"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.5</w:t>
            </w:r>
            <w:r>
              <w:rPr>
                <w:rFonts w:eastAsia="Times New Roman"/>
                <w:sz w:val="24"/>
                <w:szCs w:val="24"/>
              </w:rPr>
              <w:t>,</w:t>
            </w:r>
          </w:p>
          <w:p w:rsidR="0000136E" w:rsidRDefault="0000136E"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.6</w:t>
            </w:r>
            <w:r>
              <w:rPr>
                <w:rFonts w:eastAsia="Times New Roman"/>
                <w:sz w:val="24"/>
                <w:szCs w:val="24"/>
              </w:rPr>
              <w:t>,</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ОК 08, ОК 09</w:t>
            </w:r>
          </w:p>
        </w:tc>
        <w:tc>
          <w:tcPr>
            <w:tcW w:w="1417" w:type="dxa"/>
          </w:tcPr>
          <w:p w:rsidR="0000136E" w:rsidRPr="008F1B2C" w:rsidRDefault="0000136E" w:rsidP="008F1B2C">
            <w:pPr>
              <w:widowControl w:val="0"/>
              <w:spacing w:after="0"/>
              <w:jc w:val="center"/>
              <w:rPr>
                <w:rFonts w:eastAsia="Times New Roman"/>
                <w:bCs/>
                <w:sz w:val="24"/>
                <w:szCs w:val="24"/>
              </w:rPr>
            </w:pPr>
          </w:p>
        </w:tc>
      </w:tr>
      <w:tr w:rsidR="0000136E" w:rsidRPr="008F1B2C" w:rsidTr="005F2EC0">
        <w:trPr>
          <w:trHeight w:val="51"/>
          <w:jc w:val="center"/>
        </w:trPr>
        <w:tc>
          <w:tcPr>
            <w:tcW w:w="2694" w:type="dxa"/>
            <w:vMerge/>
          </w:tcPr>
          <w:p w:rsidR="0000136E" w:rsidRPr="008F1B2C" w:rsidRDefault="0000136E" w:rsidP="008F1B2C">
            <w:pPr>
              <w:widowControl w:val="0"/>
              <w:spacing w:after="0"/>
              <w:outlineLvl w:val="0"/>
              <w:rPr>
                <w:rFonts w:eastAsia="Times New Roman"/>
                <w:b/>
                <w:bCs/>
                <w:sz w:val="24"/>
                <w:szCs w:val="24"/>
              </w:rPr>
            </w:pPr>
          </w:p>
        </w:tc>
        <w:tc>
          <w:tcPr>
            <w:tcW w:w="8165" w:type="dxa"/>
          </w:tcPr>
          <w:p w:rsidR="0000136E" w:rsidRPr="008F1B2C" w:rsidRDefault="0000136E" w:rsidP="00686490">
            <w:pPr>
              <w:widowControl w:val="0"/>
              <w:autoSpaceDE w:val="0"/>
              <w:spacing w:after="0"/>
              <w:rPr>
                <w:rFonts w:eastAsia="Times New Roman"/>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00136E" w:rsidRPr="00C522F1" w:rsidRDefault="0000136E" w:rsidP="008F1B2C">
            <w:pPr>
              <w:widowControl w:val="0"/>
              <w:spacing w:after="0"/>
              <w:jc w:val="center"/>
              <w:rPr>
                <w:rFonts w:eastAsia="Times New Roman"/>
                <w:b/>
                <w:bCs/>
                <w:iCs/>
                <w:sz w:val="24"/>
                <w:szCs w:val="24"/>
              </w:rPr>
            </w:pPr>
            <w:r w:rsidRPr="00C522F1">
              <w:rPr>
                <w:rFonts w:eastAsia="Times New Roman"/>
                <w:b/>
                <w:bCs/>
                <w:iCs/>
                <w:sz w:val="24"/>
                <w:szCs w:val="24"/>
              </w:rPr>
              <w:t>12/12</w:t>
            </w:r>
          </w:p>
        </w:tc>
        <w:tc>
          <w:tcPr>
            <w:tcW w:w="2041" w:type="dxa"/>
          </w:tcPr>
          <w:p w:rsidR="0000136E" w:rsidRPr="008F1B2C" w:rsidRDefault="0000136E" w:rsidP="008F1B2C">
            <w:pPr>
              <w:spacing w:after="0"/>
              <w:jc w:val="center"/>
              <w:rPr>
                <w:rFonts w:eastAsia="Times New Roman"/>
                <w:sz w:val="24"/>
                <w:szCs w:val="24"/>
              </w:rPr>
            </w:pPr>
          </w:p>
        </w:tc>
        <w:tc>
          <w:tcPr>
            <w:tcW w:w="1417" w:type="dxa"/>
          </w:tcPr>
          <w:p w:rsidR="0000136E" w:rsidRPr="008F1B2C" w:rsidRDefault="0000136E" w:rsidP="008F1B2C">
            <w:pPr>
              <w:widowControl w:val="0"/>
              <w:spacing w:after="0"/>
              <w:jc w:val="center"/>
              <w:rPr>
                <w:rFonts w:eastAsia="Times New Roman"/>
                <w:bCs/>
                <w:sz w:val="24"/>
                <w:szCs w:val="24"/>
              </w:rPr>
            </w:pPr>
          </w:p>
        </w:tc>
      </w:tr>
      <w:tr w:rsidR="0000136E" w:rsidRPr="008F1B2C" w:rsidTr="0000136E">
        <w:trPr>
          <w:trHeight w:val="345"/>
          <w:jc w:val="center"/>
        </w:trPr>
        <w:tc>
          <w:tcPr>
            <w:tcW w:w="2694" w:type="dxa"/>
            <w:vMerge/>
          </w:tcPr>
          <w:p w:rsidR="0000136E" w:rsidRPr="008F1B2C" w:rsidRDefault="0000136E" w:rsidP="008F1B2C">
            <w:pPr>
              <w:widowControl w:val="0"/>
              <w:spacing w:after="0"/>
              <w:outlineLvl w:val="0"/>
              <w:rPr>
                <w:rFonts w:eastAsia="Times New Roman"/>
                <w:b/>
                <w:bCs/>
                <w:sz w:val="24"/>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20</w:t>
            </w:r>
            <w:r w:rsidRPr="00A64243">
              <w:rPr>
                <w:b/>
                <w:i/>
                <w:sz w:val="24"/>
                <w:szCs w:val="24"/>
              </w:rPr>
              <w:t>.</w:t>
            </w:r>
          </w:p>
          <w:p w:rsidR="0000136E" w:rsidRPr="008F1B2C" w:rsidRDefault="0010273F" w:rsidP="00B7174E">
            <w:pPr>
              <w:widowControl w:val="0"/>
              <w:autoSpaceDE w:val="0"/>
              <w:spacing w:after="0"/>
              <w:rPr>
                <w:rFonts w:eastAsia="Times New Roman"/>
                <w:sz w:val="24"/>
                <w:szCs w:val="24"/>
              </w:rPr>
            </w:pPr>
            <w:r>
              <w:rPr>
                <w:rFonts w:eastAsia="Times New Roman"/>
                <w:sz w:val="24"/>
                <w:szCs w:val="24"/>
              </w:rPr>
              <w:t>«</w:t>
            </w:r>
            <w:r w:rsidR="0000136E" w:rsidRPr="008F1B2C">
              <w:rPr>
                <w:rFonts w:eastAsia="Times New Roman"/>
                <w:sz w:val="24"/>
                <w:szCs w:val="24"/>
              </w:rPr>
              <w:t>Подготовка к проведению капиллярного контроля</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 w:val="24"/>
                <w:szCs w:val="24"/>
              </w:rPr>
            </w:pPr>
            <w:r>
              <w:rPr>
                <w:rFonts w:eastAsia="Times New Roman"/>
                <w:bCs/>
                <w:iCs/>
                <w:sz w:val="24"/>
                <w:szCs w:val="24"/>
              </w:rPr>
              <w:t>1</w:t>
            </w:r>
          </w:p>
        </w:tc>
        <w:tc>
          <w:tcPr>
            <w:tcW w:w="2041" w:type="dxa"/>
            <w:vMerge w:val="restart"/>
          </w:tcPr>
          <w:p w:rsidR="0000136E" w:rsidRPr="008F1B2C" w:rsidRDefault="0000136E"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00136E" w:rsidRDefault="0000136E"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w:t>
            </w:r>
            <w:r>
              <w:rPr>
                <w:rFonts w:eastAsia="Times New Roman"/>
                <w:sz w:val="24"/>
                <w:szCs w:val="24"/>
              </w:rPr>
              <w:t>5,</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w:t>
            </w:r>
            <w:r>
              <w:rPr>
                <w:rFonts w:eastAsia="Times New Roman"/>
                <w:sz w:val="24"/>
                <w:szCs w:val="24"/>
              </w:rPr>
              <w:t>6,</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00136E" w:rsidRPr="008F1B2C" w:rsidRDefault="0000136E" w:rsidP="008F1B2C">
            <w:pPr>
              <w:spacing w:after="0"/>
              <w:jc w:val="center"/>
              <w:rPr>
                <w:rFonts w:eastAsia="Times New Roman"/>
                <w:sz w:val="24"/>
                <w:szCs w:val="24"/>
              </w:rPr>
            </w:pPr>
            <w:r w:rsidRPr="008F1B2C">
              <w:rPr>
                <w:rFonts w:eastAsia="Times New Roman"/>
                <w:sz w:val="24"/>
                <w:szCs w:val="24"/>
              </w:rPr>
              <w:lastRenderedPageBreak/>
              <w:t>ОК 01-ОК 04</w:t>
            </w:r>
            <w:r>
              <w:rPr>
                <w:rFonts w:eastAsia="Times New Roman"/>
                <w:sz w:val="24"/>
                <w:szCs w:val="24"/>
              </w:rPr>
              <w:t>,</w:t>
            </w:r>
          </w:p>
          <w:p w:rsidR="0000136E" w:rsidRPr="008F1B2C" w:rsidRDefault="0000136E" w:rsidP="008F1B2C">
            <w:pPr>
              <w:spacing w:after="0"/>
              <w:jc w:val="center"/>
              <w:rPr>
                <w:rFonts w:eastAsia="Times New Roman"/>
                <w:sz w:val="24"/>
                <w:szCs w:val="24"/>
              </w:rPr>
            </w:pPr>
            <w:r w:rsidRPr="008F1B2C">
              <w:rPr>
                <w:rFonts w:eastAsia="Times New Roman"/>
                <w:sz w:val="24"/>
                <w:szCs w:val="24"/>
              </w:rPr>
              <w:t>ОК 08, ОК 09</w:t>
            </w:r>
          </w:p>
        </w:tc>
        <w:tc>
          <w:tcPr>
            <w:tcW w:w="1417" w:type="dxa"/>
            <w:vMerge w:val="restart"/>
          </w:tcPr>
          <w:p w:rsidR="0000136E" w:rsidRPr="008F1B2C" w:rsidRDefault="0000136E" w:rsidP="008F1B2C">
            <w:pPr>
              <w:widowControl w:val="0"/>
              <w:spacing w:after="0"/>
              <w:jc w:val="center"/>
              <w:rPr>
                <w:rFonts w:eastAsia="Times New Roman"/>
                <w:bCs/>
                <w:sz w:val="24"/>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21</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Удаление масла, смазки</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22</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Удаление лакокрасочного покрытия</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23</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Предварительный визуальный контроль деталей (узлов)</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24</w:t>
            </w:r>
            <w:r w:rsidRPr="00A64243">
              <w:rPr>
                <w:b/>
                <w:i/>
                <w:sz w:val="24"/>
                <w:szCs w:val="24"/>
              </w:rPr>
              <w:t>.</w:t>
            </w:r>
          </w:p>
          <w:p w:rsidR="0000136E" w:rsidRPr="0010273F" w:rsidRDefault="0010273F" w:rsidP="00B7174E">
            <w:pPr>
              <w:widowControl w:val="0"/>
              <w:autoSpaceDE w:val="0"/>
              <w:spacing w:after="0"/>
              <w:rPr>
                <w:rFonts w:eastAsia="Times New Roman"/>
                <w:sz w:val="24"/>
                <w:szCs w:val="24"/>
              </w:rPr>
            </w:pPr>
            <w:r>
              <w:rPr>
                <w:rFonts w:eastAsia="Times New Roman"/>
                <w:sz w:val="24"/>
                <w:szCs w:val="24"/>
              </w:rPr>
              <w:t>«</w:t>
            </w:r>
            <w:r w:rsidR="0000136E" w:rsidRPr="008F1B2C">
              <w:rPr>
                <w:rFonts w:eastAsia="Times New Roman"/>
                <w:sz w:val="24"/>
                <w:szCs w:val="24"/>
              </w:rPr>
              <w:t>Проверка чувствительности и работоспособности дефектоскопических</w:t>
            </w:r>
            <w:r>
              <w:rPr>
                <w:rFonts w:eastAsia="Times New Roman"/>
                <w:sz w:val="24"/>
                <w:szCs w:val="24"/>
              </w:rPr>
              <w:t xml:space="preserve"> м</w:t>
            </w:r>
            <w:r w:rsidR="0000136E" w:rsidRPr="008F1B2C">
              <w:rPr>
                <w:rFonts w:eastAsia="Times New Roman"/>
                <w:sz w:val="24"/>
                <w:szCs w:val="24"/>
              </w:rPr>
              <w:t>атериалов</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25</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 xml:space="preserve">Нанесение </w:t>
            </w:r>
            <w:proofErr w:type="spellStart"/>
            <w:r w:rsidR="0000136E" w:rsidRPr="008F1B2C">
              <w:rPr>
                <w:rFonts w:eastAsia="Times New Roman"/>
                <w:sz w:val="24"/>
                <w:szCs w:val="24"/>
              </w:rPr>
              <w:t>пенетранта</w:t>
            </w:r>
            <w:proofErr w:type="spellEnd"/>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26</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Нанесение проявителя</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27</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Осмотр объекта контроля для обнаружения индикаторных рисунков дефектов</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B7174E" w:rsidRPr="00A64243" w:rsidRDefault="00B7174E" w:rsidP="00B7174E">
            <w:pPr>
              <w:widowControl w:val="0"/>
              <w:spacing w:after="0"/>
              <w:rPr>
                <w:b/>
                <w:i/>
                <w:sz w:val="24"/>
                <w:szCs w:val="24"/>
              </w:rPr>
            </w:pPr>
            <w:r w:rsidRPr="00A64243">
              <w:rPr>
                <w:b/>
                <w:i/>
                <w:sz w:val="24"/>
                <w:szCs w:val="24"/>
              </w:rPr>
              <w:t xml:space="preserve">Практическое занятие № </w:t>
            </w:r>
            <w:r w:rsidR="000531E1">
              <w:rPr>
                <w:b/>
                <w:i/>
                <w:sz w:val="24"/>
                <w:szCs w:val="24"/>
              </w:rPr>
              <w:t>28</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Повторный контроль деталей капиллярным цветным методом</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0531E1" w:rsidRPr="00A64243" w:rsidRDefault="000531E1" w:rsidP="000531E1">
            <w:pPr>
              <w:widowControl w:val="0"/>
              <w:spacing w:after="0"/>
              <w:rPr>
                <w:b/>
                <w:i/>
                <w:sz w:val="24"/>
                <w:szCs w:val="24"/>
              </w:rPr>
            </w:pPr>
            <w:r w:rsidRPr="00A64243">
              <w:rPr>
                <w:b/>
                <w:i/>
                <w:sz w:val="24"/>
                <w:szCs w:val="24"/>
              </w:rPr>
              <w:t xml:space="preserve">Практическое занятие № </w:t>
            </w:r>
            <w:r w:rsidR="0010273F">
              <w:rPr>
                <w:b/>
                <w:i/>
                <w:sz w:val="24"/>
                <w:szCs w:val="24"/>
              </w:rPr>
              <w:t>29</w:t>
            </w:r>
            <w:r w:rsidRPr="00A64243">
              <w:rPr>
                <w:b/>
                <w:i/>
                <w:sz w:val="24"/>
                <w:szCs w:val="24"/>
              </w:rPr>
              <w:t>.</w:t>
            </w:r>
          </w:p>
          <w:p w:rsidR="0000136E" w:rsidRPr="0010273F" w:rsidRDefault="0010273F" w:rsidP="00B7174E">
            <w:pPr>
              <w:widowControl w:val="0"/>
              <w:autoSpaceDE w:val="0"/>
              <w:spacing w:after="0"/>
              <w:rPr>
                <w:rFonts w:eastAsia="Times New Roman"/>
                <w:sz w:val="24"/>
                <w:szCs w:val="24"/>
              </w:rPr>
            </w:pPr>
            <w:r>
              <w:rPr>
                <w:rFonts w:eastAsia="Times New Roman"/>
                <w:sz w:val="24"/>
                <w:szCs w:val="24"/>
              </w:rPr>
              <w:t>«</w:t>
            </w:r>
            <w:r w:rsidR="0000136E" w:rsidRPr="008F1B2C">
              <w:rPr>
                <w:rFonts w:eastAsia="Times New Roman"/>
                <w:sz w:val="24"/>
                <w:szCs w:val="24"/>
              </w:rPr>
              <w:t>Удаление дефектоскопических материалов с поверхности деталей после</w:t>
            </w:r>
            <w:r>
              <w:rPr>
                <w:rFonts w:eastAsia="Times New Roman"/>
                <w:sz w:val="24"/>
                <w:szCs w:val="24"/>
              </w:rPr>
              <w:t xml:space="preserve"> к</w:t>
            </w:r>
            <w:r w:rsidR="0000136E" w:rsidRPr="008F1B2C">
              <w:rPr>
                <w:rFonts w:eastAsia="Times New Roman"/>
                <w:sz w:val="24"/>
                <w:szCs w:val="24"/>
              </w:rPr>
              <w:t>онтроля</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0531E1" w:rsidRPr="00A64243" w:rsidRDefault="000531E1" w:rsidP="000531E1">
            <w:pPr>
              <w:widowControl w:val="0"/>
              <w:spacing w:after="0"/>
              <w:rPr>
                <w:b/>
                <w:i/>
                <w:sz w:val="24"/>
                <w:szCs w:val="24"/>
              </w:rPr>
            </w:pPr>
            <w:r w:rsidRPr="00A64243">
              <w:rPr>
                <w:b/>
                <w:i/>
                <w:sz w:val="24"/>
                <w:szCs w:val="24"/>
              </w:rPr>
              <w:t xml:space="preserve">Практическое занятие № </w:t>
            </w:r>
            <w:r w:rsidR="0010273F">
              <w:rPr>
                <w:b/>
                <w:i/>
                <w:sz w:val="24"/>
                <w:szCs w:val="24"/>
              </w:rPr>
              <w:t>30</w:t>
            </w:r>
            <w:r w:rsidRPr="00A64243">
              <w:rPr>
                <w:b/>
                <w:i/>
                <w:sz w:val="24"/>
                <w:szCs w:val="24"/>
              </w:rPr>
              <w:t>.</w:t>
            </w:r>
          </w:p>
          <w:p w:rsidR="0000136E" w:rsidRPr="008F1B2C" w:rsidRDefault="0010273F" w:rsidP="00B7174E">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Контроль деталей капиллярным люминесцентным методом</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00136E" w:rsidRPr="008F1B2C" w:rsidTr="005F2EC0">
        <w:trPr>
          <w:trHeight w:val="345"/>
          <w:jc w:val="center"/>
        </w:trPr>
        <w:tc>
          <w:tcPr>
            <w:tcW w:w="2694" w:type="dxa"/>
            <w:vMerge/>
          </w:tcPr>
          <w:p w:rsidR="0000136E" w:rsidRPr="008F1B2C" w:rsidRDefault="0000136E" w:rsidP="008F1B2C">
            <w:pPr>
              <w:widowControl w:val="0"/>
              <w:spacing w:after="0"/>
              <w:outlineLvl w:val="0"/>
              <w:rPr>
                <w:rFonts w:eastAsia="Times New Roman"/>
                <w:b/>
                <w:bCs/>
                <w:szCs w:val="24"/>
              </w:rPr>
            </w:pPr>
          </w:p>
        </w:tc>
        <w:tc>
          <w:tcPr>
            <w:tcW w:w="8165" w:type="dxa"/>
          </w:tcPr>
          <w:p w:rsidR="000531E1" w:rsidRPr="00A64243" w:rsidRDefault="000531E1" w:rsidP="000531E1">
            <w:pPr>
              <w:widowControl w:val="0"/>
              <w:spacing w:after="0"/>
              <w:rPr>
                <w:b/>
                <w:i/>
                <w:sz w:val="24"/>
                <w:szCs w:val="24"/>
              </w:rPr>
            </w:pPr>
            <w:r w:rsidRPr="00A64243">
              <w:rPr>
                <w:b/>
                <w:i/>
                <w:sz w:val="24"/>
                <w:szCs w:val="24"/>
              </w:rPr>
              <w:t xml:space="preserve">Практическое занятие № </w:t>
            </w:r>
            <w:r w:rsidR="0010273F">
              <w:rPr>
                <w:b/>
                <w:i/>
                <w:sz w:val="24"/>
                <w:szCs w:val="24"/>
              </w:rPr>
              <w:t>31</w:t>
            </w:r>
            <w:r w:rsidRPr="00A64243">
              <w:rPr>
                <w:b/>
                <w:i/>
                <w:sz w:val="24"/>
                <w:szCs w:val="24"/>
              </w:rPr>
              <w:t>.</w:t>
            </w:r>
          </w:p>
          <w:p w:rsidR="0000136E" w:rsidRPr="008F1B2C" w:rsidRDefault="0010273F" w:rsidP="00686490">
            <w:pPr>
              <w:widowControl w:val="0"/>
              <w:autoSpaceDE w:val="0"/>
              <w:spacing w:after="0"/>
              <w:rPr>
                <w:rFonts w:eastAsia="Times New Roman"/>
                <w:szCs w:val="24"/>
              </w:rPr>
            </w:pPr>
            <w:r>
              <w:rPr>
                <w:rFonts w:eastAsia="Times New Roman"/>
                <w:sz w:val="24"/>
                <w:szCs w:val="24"/>
              </w:rPr>
              <w:t>«</w:t>
            </w:r>
            <w:r w:rsidR="0000136E" w:rsidRPr="008F1B2C">
              <w:rPr>
                <w:rFonts w:eastAsia="Times New Roman"/>
                <w:sz w:val="24"/>
                <w:szCs w:val="24"/>
              </w:rPr>
              <w:t>Анализ индикаторных рисунков дефектов</w:t>
            </w:r>
            <w:r>
              <w:rPr>
                <w:rFonts w:eastAsia="Times New Roman"/>
                <w:sz w:val="24"/>
                <w:szCs w:val="24"/>
              </w:rPr>
              <w:t>»</w:t>
            </w:r>
            <w:r w:rsidR="00652908">
              <w:rPr>
                <w:rFonts w:eastAsia="Times New Roman"/>
                <w:sz w:val="24"/>
                <w:szCs w:val="24"/>
              </w:rPr>
              <w:t>.</w:t>
            </w:r>
          </w:p>
        </w:tc>
        <w:tc>
          <w:tcPr>
            <w:tcW w:w="1701" w:type="dxa"/>
          </w:tcPr>
          <w:p w:rsidR="0000136E" w:rsidRPr="008F1B2C" w:rsidRDefault="00B7174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00136E" w:rsidRPr="008F1B2C" w:rsidRDefault="0000136E" w:rsidP="008F1B2C">
            <w:pPr>
              <w:spacing w:after="0"/>
              <w:jc w:val="center"/>
              <w:rPr>
                <w:rFonts w:eastAsia="Times New Roman"/>
                <w:szCs w:val="24"/>
              </w:rPr>
            </w:pPr>
          </w:p>
        </w:tc>
        <w:tc>
          <w:tcPr>
            <w:tcW w:w="1417" w:type="dxa"/>
            <w:vMerge/>
          </w:tcPr>
          <w:p w:rsidR="0000136E" w:rsidRPr="008F1B2C" w:rsidRDefault="0000136E" w:rsidP="008F1B2C">
            <w:pPr>
              <w:widowControl w:val="0"/>
              <w:spacing w:after="0"/>
              <w:jc w:val="center"/>
              <w:rPr>
                <w:rFonts w:eastAsia="Times New Roman"/>
                <w:bCs/>
                <w:szCs w:val="24"/>
              </w:rPr>
            </w:pPr>
          </w:p>
        </w:tc>
      </w:tr>
      <w:tr w:rsidR="00652908" w:rsidRPr="008F1B2C" w:rsidTr="005F2EC0">
        <w:trPr>
          <w:trHeight w:val="51"/>
          <w:jc w:val="center"/>
        </w:trPr>
        <w:tc>
          <w:tcPr>
            <w:tcW w:w="2694" w:type="dxa"/>
            <w:vMerge w:val="restart"/>
          </w:tcPr>
          <w:p w:rsidR="00652908" w:rsidRPr="008F1B2C" w:rsidRDefault="00652908" w:rsidP="008F1B2C">
            <w:pPr>
              <w:widowControl w:val="0"/>
              <w:spacing w:after="0"/>
              <w:jc w:val="center"/>
              <w:outlineLvl w:val="0"/>
              <w:rPr>
                <w:rFonts w:eastAsia="Times New Roman"/>
                <w:b/>
                <w:bCs/>
                <w:sz w:val="24"/>
                <w:szCs w:val="24"/>
              </w:rPr>
            </w:pPr>
            <w:bookmarkStart w:id="26" w:name="_Toc105770752"/>
            <w:r w:rsidRPr="008F1B2C">
              <w:rPr>
                <w:rFonts w:eastAsia="Times New Roman"/>
                <w:b/>
                <w:bCs/>
                <w:sz w:val="24"/>
                <w:szCs w:val="24"/>
              </w:rPr>
              <w:t>Тема 2.7.</w:t>
            </w:r>
            <w:bookmarkEnd w:id="26"/>
          </w:p>
          <w:p w:rsidR="00652908" w:rsidRPr="004A5FF3" w:rsidRDefault="00652908" w:rsidP="008F1B2C">
            <w:pPr>
              <w:widowControl w:val="0"/>
              <w:spacing w:after="0"/>
              <w:jc w:val="center"/>
              <w:outlineLvl w:val="0"/>
              <w:rPr>
                <w:rFonts w:eastAsia="Times New Roman"/>
                <w:bCs/>
                <w:sz w:val="24"/>
                <w:szCs w:val="24"/>
              </w:rPr>
            </w:pPr>
            <w:bookmarkStart w:id="27" w:name="_Toc105770753"/>
            <w:r w:rsidRPr="004A5FF3">
              <w:rPr>
                <w:rFonts w:eastAsia="Times New Roman"/>
                <w:bCs/>
                <w:sz w:val="24"/>
                <w:szCs w:val="24"/>
              </w:rPr>
              <w:t>Анализ индикаторных рисунков дефектов</w:t>
            </w:r>
            <w:bookmarkEnd w:id="27"/>
          </w:p>
        </w:tc>
        <w:tc>
          <w:tcPr>
            <w:tcW w:w="8165" w:type="dxa"/>
          </w:tcPr>
          <w:p w:rsidR="00652908" w:rsidRPr="008F1B2C" w:rsidRDefault="00652908" w:rsidP="00686490">
            <w:pPr>
              <w:widowControl w:val="0"/>
              <w:autoSpaceDE w:val="0"/>
              <w:spacing w:after="0"/>
              <w:rPr>
                <w:rFonts w:eastAsia="Times New Roman"/>
                <w:sz w:val="24"/>
                <w:szCs w:val="24"/>
              </w:rPr>
            </w:pPr>
            <w:r w:rsidRPr="008F1B2C">
              <w:rPr>
                <w:rFonts w:eastAsia="Times New Roman"/>
                <w:b/>
                <w:bCs/>
                <w:sz w:val="24"/>
                <w:szCs w:val="24"/>
              </w:rPr>
              <w:t>Содержание учебного материала</w:t>
            </w:r>
          </w:p>
        </w:tc>
        <w:tc>
          <w:tcPr>
            <w:tcW w:w="1701" w:type="dxa"/>
          </w:tcPr>
          <w:p w:rsidR="00652908" w:rsidRPr="008F1B2C" w:rsidRDefault="00652908" w:rsidP="008F1B2C">
            <w:pPr>
              <w:widowControl w:val="0"/>
              <w:spacing w:after="0"/>
              <w:jc w:val="center"/>
              <w:rPr>
                <w:rFonts w:eastAsia="Times New Roman"/>
                <w:b/>
                <w:iCs/>
                <w:sz w:val="24"/>
                <w:szCs w:val="24"/>
              </w:rPr>
            </w:pPr>
            <w:r w:rsidRPr="008F1B2C">
              <w:rPr>
                <w:rFonts w:eastAsia="Times New Roman"/>
                <w:b/>
                <w:iCs/>
                <w:sz w:val="24"/>
                <w:szCs w:val="24"/>
              </w:rPr>
              <w:t>1</w:t>
            </w:r>
          </w:p>
        </w:tc>
        <w:tc>
          <w:tcPr>
            <w:tcW w:w="2041" w:type="dxa"/>
          </w:tcPr>
          <w:p w:rsidR="00652908" w:rsidRPr="008F1B2C" w:rsidRDefault="00652908" w:rsidP="008F1B2C">
            <w:pPr>
              <w:spacing w:after="0"/>
              <w:jc w:val="center"/>
              <w:rPr>
                <w:rFonts w:eastAsia="Times New Roman"/>
                <w:sz w:val="24"/>
                <w:szCs w:val="24"/>
              </w:rPr>
            </w:pPr>
          </w:p>
        </w:tc>
        <w:tc>
          <w:tcPr>
            <w:tcW w:w="1417" w:type="dxa"/>
          </w:tcPr>
          <w:p w:rsidR="00652908" w:rsidRPr="008F1B2C" w:rsidRDefault="00652908" w:rsidP="008F1B2C">
            <w:pPr>
              <w:widowControl w:val="0"/>
              <w:spacing w:after="0"/>
              <w:jc w:val="center"/>
              <w:rPr>
                <w:rFonts w:eastAsia="Times New Roman"/>
                <w:bCs/>
                <w:sz w:val="24"/>
                <w:szCs w:val="24"/>
              </w:rPr>
            </w:pPr>
          </w:p>
        </w:tc>
      </w:tr>
      <w:tr w:rsidR="00652908" w:rsidRPr="008F1B2C" w:rsidTr="005F2EC0">
        <w:trPr>
          <w:trHeight w:val="51"/>
          <w:jc w:val="center"/>
        </w:trPr>
        <w:tc>
          <w:tcPr>
            <w:tcW w:w="2694" w:type="dxa"/>
            <w:vMerge/>
          </w:tcPr>
          <w:p w:rsidR="00652908" w:rsidRPr="008F1B2C" w:rsidRDefault="00652908" w:rsidP="008F1B2C">
            <w:pPr>
              <w:widowControl w:val="0"/>
              <w:spacing w:after="0"/>
              <w:outlineLvl w:val="0"/>
              <w:rPr>
                <w:rFonts w:eastAsia="Times New Roman"/>
                <w:b/>
                <w:bCs/>
                <w:sz w:val="24"/>
                <w:szCs w:val="24"/>
              </w:rPr>
            </w:pPr>
          </w:p>
        </w:tc>
        <w:tc>
          <w:tcPr>
            <w:tcW w:w="8165" w:type="dxa"/>
          </w:tcPr>
          <w:p w:rsidR="00652908" w:rsidRPr="008F1B2C" w:rsidRDefault="00652908" w:rsidP="00686490">
            <w:pPr>
              <w:widowControl w:val="0"/>
              <w:autoSpaceDE w:val="0"/>
              <w:spacing w:after="0"/>
              <w:rPr>
                <w:rFonts w:eastAsia="Times New Roman"/>
                <w:sz w:val="24"/>
                <w:szCs w:val="24"/>
              </w:rPr>
            </w:pPr>
            <w:r w:rsidRPr="008F1B2C">
              <w:rPr>
                <w:rFonts w:eastAsia="Times New Roman"/>
                <w:sz w:val="24"/>
                <w:szCs w:val="24"/>
              </w:rPr>
              <w:t>Основные признаки индикаторных рисунков дефектов</w:t>
            </w:r>
          </w:p>
          <w:p w:rsidR="00652908" w:rsidRPr="008F1B2C" w:rsidRDefault="00652908" w:rsidP="00686490">
            <w:pPr>
              <w:widowControl w:val="0"/>
              <w:autoSpaceDE w:val="0"/>
              <w:spacing w:after="0"/>
              <w:rPr>
                <w:rFonts w:eastAsia="Times New Roman"/>
                <w:sz w:val="24"/>
                <w:szCs w:val="24"/>
              </w:rPr>
            </w:pPr>
            <w:r w:rsidRPr="008F1B2C">
              <w:rPr>
                <w:rFonts w:eastAsia="Times New Roman"/>
                <w:sz w:val="24"/>
                <w:szCs w:val="24"/>
              </w:rPr>
              <w:t>Примеры ложных трещин</w:t>
            </w:r>
          </w:p>
          <w:p w:rsidR="00652908" w:rsidRPr="008F1B2C" w:rsidRDefault="00652908" w:rsidP="00686490">
            <w:pPr>
              <w:widowControl w:val="0"/>
              <w:autoSpaceDE w:val="0"/>
              <w:spacing w:after="0"/>
              <w:rPr>
                <w:rFonts w:eastAsia="Times New Roman"/>
                <w:sz w:val="24"/>
                <w:szCs w:val="24"/>
              </w:rPr>
            </w:pPr>
            <w:r w:rsidRPr="008F1B2C">
              <w:rPr>
                <w:rFonts w:eastAsia="Times New Roman"/>
                <w:sz w:val="24"/>
                <w:szCs w:val="24"/>
              </w:rPr>
              <w:t>Дополнительные признаки индикаторных рисунков дефектов</w:t>
            </w:r>
          </w:p>
        </w:tc>
        <w:tc>
          <w:tcPr>
            <w:tcW w:w="1701" w:type="dxa"/>
          </w:tcPr>
          <w:p w:rsidR="00652908" w:rsidRPr="008F1B2C" w:rsidRDefault="00652908" w:rsidP="008F1B2C">
            <w:pPr>
              <w:widowControl w:val="0"/>
              <w:spacing w:after="0"/>
              <w:jc w:val="center"/>
              <w:rPr>
                <w:rFonts w:eastAsia="Times New Roman"/>
                <w:bCs/>
                <w:iCs/>
                <w:sz w:val="24"/>
                <w:szCs w:val="24"/>
              </w:rPr>
            </w:pPr>
          </w:p>
        </w:tc>
        <w:tc>
          <w:tcPr>
            <w:tcW w:w="2041" w:type="dxa"/>
            <w:vMerge w:val="restart"/>
          </w:tcPr>
          <w:p w:rsidR="00652908" w:rsidRPr="008F1B2C" w:rsidRDefault="00652908" w:rsidP="008F1B2C">
            <w:pPr>
              <w:spacing w:after="0"/>
              <w:jc w:val="center"/>
              <w:rPr>
                <w:rFonts w:eastAsia="Times New Roman"/>
                <w:sz w:val="24"/>
                <w:szCs w:val="24"/>
              </w:rPr>
            </w:pPr>
          </w:p>
          <w:p w:rsidR="00652908" w:rsidRPr="008F1B2C" w:rsidRDefault="00652908" w:rsidP="008F1B2C">
            <w:pPr>
              <w:spacing w:after="0"/>
              <w:jc w:val="center"/>
              <w:rPr>
                <w:rFonts w:eastAsia="Times New Roman"/>
                <w:sz w:val="24"/>
                <w:szCs w:val="24"/>
              </w:rPr>
            </w:pPr>
          </w:p>
          <w:p w:rsidR="00652908" w:rsidRPr="008F1B2C" w:rsidRDefault="00652908"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652908" w:rsidRDefault="00652908"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1.5</w:t>
            </w:r>
            <w:r>
              <w:rPr>
                <w:rFonts w:eastAsia="Times New Roman"/>
                <w:sz w:val="24"/>
                <w:szCs w:val="24"/>
              </w:rPr>
              <w:t>,</w:t>
            </w:r>
          </w:p>
          <w:p w:rsidR="00652908" w:rsidRPr="008F1B2C" w:rsidRDefault="00652908"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.6</w:t>
            </w:r>
            <w:r>
              <w:rPr>
                <w:rFonts w:eastAsia="Times New Roman"/>
                <w:sz w:val="24"/>
                <w:szCs w:val="24"/>
              </w:rPr>
              <w:t>,</w:t>
            </w:r>
          </w:p>
          <w:p w:rsidR="00652908" w:rsidRPr="008F1B2C" w:rsidRDefault="00652908"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652908" w:rsidRPr="008F1B2C" w:rsidRDefault="00652908"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652908" w:rsidRPr="008F1B2C" w:rsidRDefault="00652908" w:rsidP="008F1B2C">
            <w:pPr>
              <w:spacing w:after="0"/>
              <w:jc w:val="center"/>
              <w:rPr>
                <w:rFonts w:eastAsia="Times New Roman"/>
                <w:sz w:val="24"/>
                <w:szCs w:val="24"/>
              </w:rPr>
            </w:pPr>
            <w:r w:rsidRPr="008F1B2C">
              <w:rPr>
                <w:rFonts w:eastAsia="Times New Roman"/>
                <w:sz w:val="24"/>
                <w:szCs w:val="24"/>
              </w:rPr>
              <w:t>ОК 08, ОК 09</w:t>
            </w:r>
          </w:p>
        </w:tc>
        <w:tc>
          <w:tcPr>
            <w:tcW w:w="1417" w:type="dxa"/>
          </w:tcPr>
          <w:p w:rsidR="00652908" w:rsidRPr="008F1B2C" w:rsidRDefault="00652908" w:rsidP="008F1B2C">
            <w:pPr>
              <w:widowControl w:val="0"/>
              <w:spacing w:after="0"/>
              <w:jc w:val="center"/>
              <w:rPr>
                <w:rFonts w:eastAsia="Times New Roman"/>
                <w:bCs/>
                <w:sz w:val="24"/>
                <w:szCs w:val="24"/>
              </w:rPr>
            </w:pPr>
          </w:p>
        </w:tc>
      </w:tr>
      <w:tr w:rsidR="00652908" w:rsidRPr="008F1B2C" w:rsidTr="005F2EC0">
        <w:trPr>
          <w:trHeight w:val="51"/>
          <w:jc w:val="center"/>
        </w:trPr>
        <w:tc>
          <w:tcPr>
            <w:tcW w:w="2694" w:type="dxa"/>
            <w:vMerge/>
          </w:tcPr>
          <w:p w:rsidR="00652908" w:rsidRPr="008F1B2C" w:rsidRDefault="00652908" w:rsidP="008F1B2C">
            <w:pPr>
              <w:widowControl w:val="0"/>
              <w:spacing w:after="0"/>
              <w:outlineLvl w:val="0"/>
              <w:rPr>
                <w:rFonts w:eastAsia="Times New Roman"/>
                <w:b/>
                <w:bCs/>
                <w:szCs w:val="24"/>
              </w:rPr>
            </w:pPr>
          </w:p>
        </w:tc>
        <w:tc>
          <w:tcPr>
            <w:tcW w:w="8165" w:type="dxa"/>
          </w:tcPr>
          <w:p w:rsidR="00652908" w:rsidRPr="008F1B2C" w:rsidRDefault="00652908" w:rsidP="00D9375E">
            <w:pPr>
              <w:widowControl w:val="0"/>
              <w:autoSpaceDE w:val="0"/>
              <w:spacing w:after="0"/>
              <w:rPr>
                <w:rFonts w:eastAsia="Times New Roman"/>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652908" w:rsidRPr="00C522F1" w:rsidRDefault="00652908" w:rsidP="00652908">
            <w:pPr>
              <w:widowControl w:val="0"/>
              <w:spacing w:after="0"/>
              <w:jc w:val="center"/>
              <w:rPr>
                <w:rFonts w:eastAsia="Times New Roman"/>
                <w:b/>
                <w:bCs/>
                <w:iCs/>
                <w:sz w:val="24"/>
                <w:szCs w:val="24"/>
              </w:rPr>
            </w:pPr>
            <w:r>
              <w:rPr>
                <w:rFonts w:eastAsia="Times New Roman"/>
                <w:b/>
                <w:bCs/>
                <w:iCs/>
                <w:sz w:val="24"/>
                <w:szCs w:val="24"/>
              </w:rPr>
              <w:t>-</w:t>
            </w:r>
            <w:r w:rsidRPr="00C522F1">
              <w:rPr>
                <w:rFonts w:eastAsia="Times New Roman"/>
                <w:b/>
                <w:bCs/>
                <w:iCs/>
                <w:sz w:val="24"/>
                <w:szCs w:val="24"/>
              </w:rPr>
              <w:t>/</w:t>
            </w:r>
            <w:r>
              <w:rPr>
                <w:rFonts w:eastAsia="Times New Roman"/>
                <w:b/>
                <w:bCs/>
                <w:iCs/>
                <w:sz w:val="24"/>
                <w:szCs w:val="24"/>
              </w:rPr>
              <w:t>-</w:t>
            </w:r>
          </w:p>
        </w:tc>
        <w:tc>
          <w:tcPr>
            <w:tcW w:w="2041" w:type="dxa"/>
            <w:vMerge/>
          </w:tcPr>
          <w:p w:rsidR="00652908" w:rsidRPr="008F1B2C" w:rsidRDefault="00652908" w:rsidP="008F1B2C">
            <w:pPr>
              <w:spacing w:after="0"/>
              <w:jc w:val="center"/>
              <w:rPr>
                <w:rFonts w:eastAsia="Times New Roman"/>
                <w:szCs w:val="24"/>
              </w:rPr>
            </w:pPr>
          </w:p>
        </w:tc>
        <w:tc>
          <w:tcPr>
            <w:tcW w:w="1417" w:type="dxa"/>
          </w:tcPr>
          <w:p w:rsidR="00652908" w:rsidRPr="008F1B2C" w:rsidRDefault="00652908" w:rsidP="008F1B2C">
            <w:pPr>
              <w:widowControl w:val="0"/>
              <w:spacing w:after="0"/>
              <w:jc w:val="center"/>
              <w:rPr>
                <w:rFonts w:eastAsia="Times New Roman"/>
                <w:bCs/>
                <w:szCs w:val="24"/>
              </w:rPr>
            </w:pPr>
          </w:p>
        </w:tc>
      </w:tr>
      <w:tr w:rsidR="00A41CBE" w:rsidRPr="008F1B2C" w:rsidTr="005F2EC0">
        <w:trPr>
          <w:trHeight w:val="51"/>
          <w:jc w:val="center"/>
        </w:trPr>
        <w:tc>
          <w:tcPr>
            <w:tcW w:w="2694" w:type="dxa"/>
            <w:vMerge w:val="restart"/>
          </w:tcPr>
          <w:p w:rsidR="00A41CBE" w:rsidRPr="008F1B2C" w:rsidRDefault="00A41CBE" w:rsidP="008F1B2C">
            <w:pPr>
              <w:widowControl w:val="0"/>
              <w:spacing w:after="0"/>
              <w:jc w:val="center"/>
              <w:outlineLvl w:val="0"/>
              <w:rPr>
                <w:rFonts w:eastAsia="Times New Roman"/>
                <w:b/>
                <w:bCs/>
                <w:sz w:val="24"/>
                <w:szCs w:val="24"/>
              </w:rPr>
            </w:pPr>
            <w:bookmarkStart w:id="28" w:name="_Toc105770754"/>
            <w:r w:rsidRPr="008F1B2C">
              <w:rPr>
                <w:rFonts w:eastAsia="Times New Roman"/>
                <w:b/>
                <w:bCs/>
                <w:sz w:val="24"/>
                <w:szCs w:val="24"/>
              </w:rPr>
              <w:t>Тема 2.8.</w:t>
            </w:r>
            <w:bookmarkEnd w:id="28"/>
          </w:p>
          <w:p w:rsidR="00A41CBE" w:rsidRPr="004A5FF3" w:rsidRDefault="00A41CBE" w:rsidP="008F1B2C">
            <w:pPr>
              <w:widowControl w:val="0"/>
              <w:spacing w:after="0"/>
              <w:jc w:val="center"/>
              <w:outlineLvl w:val="0"/>
              <w:rPr>
                <w:rFonts w:eastAsia="Times New Roman"/>
                <w:bCs/>
                <w:sz w:val="24"/>
                <w:szCs w:val="24"/>
              </w:rPr>
            </w:pPr>
            <w:bookmarkStart w:id="29" w:name="_Toc105770755"/>
            <w:r w:rsidRPr="004A5FF3">
              <w:rPr>
                <w:rFonts w:eastAsia="Times New Roman"/>
                <w:bCs/>
                <w:sz w:val="24"/>
                <w:szCs w:val="24"/>
              </w:rPr>
              <w:t xml:space="preserve">Разработка и оформление технологической </w:t>
            </w:r>
            <w:r w:rsidRPr="004A5FF3">
              <w:rPr>
                <w:rFonts w:eastAsia="Times New Roman"/>
                <w:bCs/>
                <w:sz w:val="24"/>
                <w:szCs w:val="24"/>
              </w:rPr>
              <w:lastRenderedPageBreak/>
              <w:t>документации</w:t>
            </w:r>
            <w:bookmarkEnd w:id="29"/>
          </w:p>
        </w:tc>
        <w:tc>
          <w:tcPr>
            <w:tcW w:w="8165" w:type="dxa"/>
          </w:tcPr>
          <w:p w:rsidR="00A41CBE" w:rsidRPr="008F1B2C" w:rsidRDefault="00A41CBE" w:rsidP="00686490">
            <w:pPr>
              <w:widowControl w:val="0"/>
              <w:autoSpaceDE w:val="0"/>
              <w:spacing w:after="0"/>
              <w:rPr>
                <w:rFonts w:eastAsia="Times New Roman"/>
                <w:sz w:val="24"/>
                <w:szCs w:val="24"/>
              </w:rPr>
            </w:pPr>
            <w:r w:rsidRPr="008F1B2C">
              <w:rPr>
                <w:rFonts w:eastAsia="Times New Roman"/>
                <w:b/>
                <w:bCs/>
                <w:sz w:val="24"/>
                <w:szCs w:val="24"/>
              </w:rPr>
              <w:lastRenderedPageBreak/>
              <w:t>Содержание учебного материала</w:t>
            </w:r>
          </w:p>
        </w:tc>
        <w:tc>
          <w:tcPr>
            <w:tcW w:w="1701" w:type="dxa"/>
          </w:tcPr>
          <w:p w:rsidR="00A41CBE" w:rsidRPr="008F1B2C" w:rsidRDefault="00A41CBE" w:rsidP="008F1B2C">
            <w:pPr>
              <w:widowControl w:val="0"/>
              <w:spacing w:after="0"/>
              <w:jc w:val="center"/>
              <w:rPr>
                <w:rFonts w:eastAsia="Times New Roman"/>
                <w:b/>
                <w:iCs/>
                <w:sz w:val="24"/>
                <w:szCs w:val="24"/>
              </w:rPr>
            </w:pPr>
            <w:r w:rsidRPr="008F1B2C">
              <w:rPr>
                <w:rFonts w:eastAsia="Times New Roman"/>
                <w:b/>
                <w:iCs/>
                <w:sz w:val="24"/>
                <w:szCs w:val="24"/>
              </w:rPr>
              <w:t>5</w:t>
            </w:r>
          </w:p>
        </w:tc>
        <w:tc>
          <w:tcPr>
            <w:tcW w:w="2041" w:type="dxa"/>
            <w:vMerge/>
          </w:tcPr>
          <w:p w:rsidR="00A41CBE" w:rsidRPr="008F1B2C" w:rsidRDefault="00A41CBE" w:rsidP="008F1B2C">
            <w:pPr>
              <w:spacing w:after="0"/>
              <w:jc w:val="center"/>
              <w:rPr>
                <w:rFonts w:eastAsia="Times New Roman"/>
                <w:sz w:val="24"/>
                <w:szCs w:val="24"/>
              </w:rPr>
            </w:pPr>
          </w:p>
        </w:tc>
        <w:tc>
          <w:tcPr>
            <w:tcW w:w="1417" w:type="dxa"/>
            <w:vMerge w:val="restart"/>
          </w:tcPr>
          <w:p w:rsidR="00A41CBE" w:rsidRPr="008F1B2C" w:rsidRDefault="00A41CBE" w:rsidP="008F1B2C">
            <w:pPr>
              <w:widowControl w:val="0"/>
              <w:spacing w:after="0"/>
              <w:jc w:val="center"/>
              <w:rPr>
                <w:rFonts w:eastAsia="Times New Roman"/>
                <w:bCs/>
                <w:sz w:val="24"/>
                <w:szCs w:val="24"/>
              </w:rPr>
            </w:pPr>
          </w:p>
        </w:tc>
      </w:tr>
      <w:tr w:rsidR="00A41CBE" w:rsidRPr="008F1B2C" w:rsidTr="005F2EC0">
        <w:trPr>
          <w:trHeight w:val="51"/>
          <w:jc w:val="center"/>
        </w:trPr>
        <w:tc>
          <w:tcPr>
            <w:tcW w:w="2694" w:type="dxa"/>
            <w:vMerge/>
          </w:tcPr>
          <w:p w:rsidR="00A41CBE" w:rsidRPr="008F1B2C" w:rsidRDefault="00A41CBE" w:rsidP="008F1B2C">
            <w:pPr>
              <w:widowControl w:val="0"/>
              <w:spacing w:after="0"/>
              <w:outlineLvl w:val="0"/>
              <w:rPr>
                <w:rFonts w:eastAsia="Times New Roman"/>
                <w:b/>
                <w:bCs/>
                <w:sz w:val="24"/>
                <w:szCs w:val="24"/>
              </w:rPr>
            </w:pPr>
          </w:p>
        </w:tc>
        <w:tc>
          <w:tcPr>
            <w:tcW w:w="8165" w:type="dxa"/>
          </w:tcPr>
          <w:p w:rsidR="00A41CBE" w:rsidRPr="008F1B2C" w:rsidRDefault="00A41CBE" w:rsidP="00686490">
            <w:pPr>
              <w:widowControl w:val="0"/>
              <w:autoSpaceDE w:val="0"/>
              <w:spacing w:after="0"/>
              <w:rPr>
                <w:rFonts w:eastAsia="Times New Roman"/>
                <w:sz w:val="24"/>
                <w:szCs w:val="24"/>
              </w:rPr>
            </w:pPr>
            <w:r w:rsidRPr="008F1B2C">
              <w:rPr>
                <w:rFonts w:eastAsia="Times New Roman"/>
                <w:sz w:val="24"/>
                <w:szCs w:val="24"/>
              </w:rPr>
              <w:t>Технологическая карта капиллярного контроля</w:t>
            </w:r>
          </w:p>
          <w:p w:rsidR="00A41CBE" w:rsidRPr="008F1B2C" w:rsidRDefault="00A41CBE" w:rsidP="00686490">
            <w:pPr>
              <w:widowControl w:val="0"/>
              <w:autoSpaceDE w:val="0"/>
              <w:spacing w:after="0"/>
              <w:rPr>
                <w:rFonts w:eastAsia="Times New Roman"/>
                <w:sz w:val="24"/>
                <w:szCs w:val="24"/>
              </w:rPr>
            </w:pPr>
            <w:r w:rsidRPr="008F1B2C">
              <w:rPr>
                <w:rFonts w:eastAsia="Times New Roman"/>
                <w:sz w:val="24"/>
                <w:szCs w:val="24"/>
              </w:rPr>
              <w:t>Технологическая карта капиллярного (цветного) контроля сварного соединения. Журнал контроля. Форма «Заключения»</w:t>
            </w:r>
          </w:p>
        </w:tc>
        <w:tc>
          <w:tcPr>
            <w:tcW w:w="1701" w:type="dxa"/>
          </w:tcPr>
          <w:p w:rsidR="00A41CBE" w:rsidRPr="008F1B2C" w:rsidRDefault="00A41CBE" w:rsidP="008F1B2C">
            <w:pPr>
              <w:widowControl w:val="0"/>
              <w:spacing w:after="0"/>
              <w:jc w:val="center"/>
              <w:rPr>
                <w:rFonts w:eastAsia="Times New Roman"/>
                <w:bCs/>
                <w:iCs/>
                <w:sz w:val="24"/>
                <w:szCs w:val="24"/>
              </w:rPr>
            </w:pPr>
          </w:p>
        </w:tc>
        <w:tc>
          <w:tcPr>
            <w:tcW w:w="2041" w:type="dxa"/>
            <w:vMerge/>
          </w:tcPr>
          <w:p w:rsidR="00A41CBE" w:rsidRPr="008F1B2C" w:rsidRDefault="00A41CBE" w:rsidP="008F1B2C">
            <w:pPr>
              <w:spacing w:after="0"/>
              <w:jc w:val="center"/>
              <w:rPr>
                <w:rFonts w:eastAsia="Times New Roman"/>
                <w:sz w:val="24"/>
                <w:szCs w:val="24"/>
              </w:rPr>
            </w:pPr>
          </w:p>
        </w:tc>
        <w:tc>
          <w:tcPr>
            <w:tcW w:w="1417" w:type="dxa"/>
            <w:vMerge/>
          </w:tcPr>
          <w:p w:rsidR="00A41CBE" w:rsidRPr="008F1B2C" w:rsidRDefault="00A41CBE" w:rsidP="008F1B2C">
            <w:pPr>
              <w:widowControl w:val="0"/>
              <w:spacing w:after="0"/>
              <w:jc w:val="center"/>
              <w:rPr>
                <w:rFonts w:eastAsia="Times New Roman"/>
                <w:bCs/>
                <w:sz w:val="24"/>
                <w:szCs w:val="24"/>
              </w:rPr>
            </w:pPr>
          </w:p>
        </w:tc>
      </w:tr>
      <w:tr w:rsidR="00A41CBE" w:rsidRPr="008F1B2C" w:rsidTr="005F2EC0">
        <w:trPr>
          <w:trHeight w:val="50"/>
          <w:jc w:val="center"/>
        </w:trPr>
        <w:tc>
          <w:tcPr>
            <w:tcW w:w="2694" w:type="dxa"/>
            <w:vMerge/>
          </w:tcPr>
          <w:p w:rsidR="00A41CBE" w:rsidRPr="008F1B2C" w:rsidRDefault="00A41CBE" w:rsidP="008F1B2C">
            <w:pPr>
              <w:widowControl w:val="0"/>
              <w:spacing w:after="0"/>
              <w:jc w:val="center"/>
              <w:rPr>
                <w:rFonts w:eastAsia="Times New Roman"/>
                <w:b/>
                <w:bCs/>
                <w:sz w:val="24"/>
                <w:szCs w:val="24"/>
              </w:rPr>
            </w:pPr>
          </w:p>
        </w:tc>
        <w:tc>
          <w:tcPr>
            <w:tcW w:w="8165" w:type="dxa"/>
          </w:tcPr>
          <w:p w:rsidR="00A41CBE" w:rsidRPr="008F1B2C" w:rsidRDefault="00A41CBE" w:rsidP="00686490">
            <w:pPr>
              <w:widowControl w:val="0"/>
              <w:tabs>
                <w:tab w:val="left" w:pos="789"/>
              </w:tabs>
              <w:spacing w:after="0"/>
              <w:rPr>
                <w:rFonts w:eastAsia="Times New Roman"/>
                <w:b/>
                <w:bCs/>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A41CBE" w:rsidRPr="008F1B2C" w:rsidRDefault="00A41CBE" w:rsidP="008F1B2C">
            <w:pPr>
              <w:widowControl w:val="0"/>
              <w:spacing w:after="0"/>
              <w:jc w:val="center"/>
              <w:rPr>
                <w:rFonts w:eastAsia="Times New Roman"/>
                <w:b/>
                <w:bCs/>
                <w:iCs/>
                <w:sz w:val="24"/>
                <w:szCs w:val="24"/>
              </w:rPr>
            </w:pPr>
            <w:r w:rsidRPr="008F1B2C">
              <w:rPr>
                <w:rFonts w:eastAsia="Times New Roman"/>
                <w:b/>
                <w:bCs/>
                <w:iCs/>
                <w:sz w:val="24"/>
                <w:szCs w:val="24"/>
              </w:rPr>
              <w:t>4</w:t>
            </w:r>
            <w:r w:rsidR="00380CAF">
              <w:rPr>
                <w:rFonts w:eastAsia="Times New Roman"/>
                <w:b/>
                <w:bCs/>
                <w:iCs/>
                <w:sz w:val="24"/>
                <w:szCs w:val="24"/>
              </w:rPr>
              <w:t>/4</w:t>
            </w:r>
          </w:p>
        </w:tc>
        <w:tc>
          <w:tcPr>
            <w:tcW w:w="2041" w:type="dxa"/>
            <w:vMerge w:val="restart"/>
          </w:tcPr>
          <w:p w:rsidR="00A41CBE" w:rsidRPr="008F1B2C" w:rsidRDefault="00A41CBE" w:rsidP="008F1B2C">
            <w:pPr>
              <w:widowControl w:val="0"/>
              <w:spacing w:after="0"/>
              <w:jc w:val="center"/>
              <w:rPr>
                <w:rFonts w:eastAsia="Times New Roman"/>
                <w:b/>
                <w:bCs/>
                <w:sz w:val="24"/>
                <w:szCs w:val="24"/>
              </w:rPr>
            </w:pPr>
          </w:p>
          <w:p w:rsidR="00A41CBE" w:rsidRPr="008F1B2C" w:rsidRDefault="00A41CBE" w:rsidP="008F1B2C">
            <w:pPr>
              <w:widowControl w:val="0"/>
              <w:spacing w:after="0"/>
              <w:jc w:val="center"/>
              <w:rPr>
                <w:rFonts w:eastAsia="Times New Roman"/>
                <w:b/>
                <w:bCs/>
                <w:sz w:val="24"/>
                <w:szCs w:val="24"/>
              </w:rPr>
            </w:pPr>
          </w:p>
          <w:p w:rsidR="00A41CBE" w:rsidRPr="008F1B2C" w:rsidRDefault="00A41CBE"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A41CBE" w:rsidRDefault="00A41CBE" w:rsidP="008F1B2C">
            <w:pPr>
              <w:spacing w:after="0"/>
              <w:jc w:val="center"/>
              <w:rPr>
                <w:rFonts w:eastAsia="Times New Roman"/>
                <w:sz w:val="24"/>
                <w:szCs w:val="24"/>
              </w:rPr>
            </w:pPr>
            <w:r w:rsidRPr="008F1B2C">
              <w:rPr>
                <w:rFonts w:eastAsia="Times New Roman"/>
                <w:sz w:val="24"/>
                <w:szCs w:val="24"/>
              </w:rPr>
              <w:t>ДПК</w:t>
            </w:r>
            <w:r>
              <w:rPr>
                <w:rFonts w:eastAsia="Times New Roman"/>
                <w:sz w:val="24"/>
                <w:szCs w:val="24"/>
              </w:rPr>
              <w:t xml:space="preserve"> </w:t>
            </w:r>
            <w:r w:rsidRPr="008F1B2C">
              <w:rPr>
                <w:rFonts w:eastAsia="Times New Roman"/>
                <w:sz w:val="24"/>
                <w:szCs w:val="24"/>
              </w:rPr>
              <w:t>1.5</w:t>
            </w:r>
            <w:r>
              <w:rPr>
                <w:rFonts w:eastAsia="Times New Roman"/>
                <w:sz w:val="24"/>
                <w:szCs w:val="24"/>
              </w:rPr>
              <w:t>,</w:t>
            </w:r>
          </w:p>
          <w:p w:rsidR="00A41CBE" w:rsidRPr="008F1B2C" w:rsidRDefault="00A41CBE"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.6</w:t>
            </w:r>
            <w:r>
              <w:rPr>
                <w:rFonts w:eastAsia="Times New Roman"/>
                <w:sz w:val="24"/>
                <w:szCs w:val="24"/>
              </w:rPr>
              <w:t>,</w:t>
            </w:r>
          </w:p>
          <w:p w:rsidR="00A41CBE" w:rsidRPr="008F1B2C" w:rsidRDefault="00A41CBE"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A41CBE" w:rsidRPr="008F1B2C" w:rsidRDefault="00A41CBE" w:rsidP="008F1B2C">
            <w:pPr>
              <w:spacing w:after="0"/>
              <w:jc w:val="center"/>
              <w:rPr>
                <w:rFonts w:eastAsia="Times New Roman"/>
                <w:sz w:val="24"/>
                <w:szCs w:val="24"/>
              </w:rPr>
            </w:pPr>
            <w:r w:rsidRPr="008F1B2C">
              <w:rPr>
                <w:rFonts w:eastAsia="Times New Roman"/>
                <w:sz w:val="24"/>
                <w:szCs w:val="24"/>
              </w:rPr>
              <w:t>ОК 01-ОК 04</w:t>
            </w:r>
            <w:r>
              <w:rPr>
                <w:rFonts w:eastAsia="Times New Roman"/>
                <w:sz w:val="24"/>
                <w:szCs w:val="24"/>
              </w:rPr>
              <w:t>,</w:t>
            </w:r>
          </w:p>
          <w:p w:rsidR="00A41CBE" w:rsidRPr="008F1B2C" w:rsidRDefault="00A41CBE" w:rsidP="008F1B2C">
            <w:pPr>
              <w:widowControl w:val="0"/>
              <w:spacing w:after="0"/>
              <w:jc w:val="center"/>
              <w:rPr>
                <w:rFonts w:eastAsia="Times New Roman"/>
                <w:b/>
                <w:bCs/>
                <w:sz w:val="24"/>
                <w:szCs w:val="24"/>
              </w:rPr>
            </w:pPr>
            <w:r w:rsidRPr="008F1B2C">
              <w:rPr>
                <w:rFonts w:eastAsia="Times New Roman"/>
                <w:sz w:val="24"/>
                <w:szCs w:val="24"/>
              </w:rPr>
              <w:t>ОК 08, ОК 09</w:t>
            </w:r>
          </w:p>
        </w:tc>
        <w:tc>
          <w:tcPr>
            <w:tcW w:w="1417" w:type="dxa"/>
          </w:tcPr>
          <w:p w:rsidR="00A41CBE" w:rsidRPr="008F1B2C" w:rsidRDefault="00A41CBE" w:rsidP="008F1B2C">
            <w:pPr>
              <w:widowControl w:val="0"/>
              <w:spacing w:after="0"/>
              <w:jc w:val="center"/>
              <w:rPr>
                <w:rFonts w:eastAsia="Times New Roman"/>
                <w:b/>
                <w:bCs/>
                <w:sz w:val="24"/>
                <w:szCs w:val="24"/>
              </w:rPr>
            </w:pPr>
          </w:p>
        </w:tc>
      </w:tr>
      <w:tr w:rsidR="00A41CBE" w:rsidRPr="008F1B2C" w:rsidTr="00A41CBE">
        <w:trPr>
          <w:trHeight w:val="480"/>
          <w:jc w:val="center"/>
        </w:trPr>
        <w:tc>
          <w:tcPr>
            <w:tcW w:w="2694" w:type="dxa"/>
            <w:vMerge/>
          </w:tcPr>
          <w:p w:rsidR="00A41CBE" w:rsidRPr="008F1B2C" w:rsidRDefault="00A41CBE" w:rsidP="008F1B2C">
            <w:pPr>
              <w:widowControl w:val="0"/>
              <w:spacing w:after="0"/>
              <w:outlineLvl w:val="0"/>
              <w:rPr>
                <w:rFonts w:eastAsia="Times New Roman"/>
                <w:b/>
                <w:bCs/>
                <w:sz w:val="24"/>
                <w:szCs w:val="24"/>
              </w:rPr>
            </w:pPr>
          </w:p>
        </w:tc>
        <w:tc>
          <w:tcPr>
            <w:tcW w:w="8165" w:type="dxa"/>
          </w:tcPr>
          <w:p w:rsidR="00A41CBE" w:rsidRPr="00A64243" w:rsidRDefault="00A41CBE" w:rsidP="00A41CBE">
            <w:pPr>
              <w:widowControl w:val="0"/>
              <w:spacing w:after="0"/>
              <w:rPr>
                <w:b/>
                <w:i/>
                <w:sz w:val="24"/>
                <w:szCs w:val="24"/>
              </w:rPr>
            </w:pPr>
            <w:r w:rsidRPr="00A64243">
              <w:rPr>
                <w:b/>
                <w:i/>
                <w:sz w:val="24"/>
                <w:szCs w:val="24"/>
              </w:rPr>
              <w:t xml:space="preserve">Практическое занятие № </w:t>
            </w:r>
            <w:r>
              <w:rPr>
                <w:b/>
                <w:i/>
                <w:sz w:val="24"/>
                <w:szCs w:val="24"/>
              </w:rPr>
              <w:t>32</w:t>
            </w:r>
            <w:r w:rsidRPr="00A64243">
              <w:rPr>
                <w:b/>
                <w:i/>
                <w:sz w:val="24"/>
                <w:szCs w:val="24"/>
              </w:rPr>
              <w:t>.</w:t>
            </w:r>
          </w:p>
          <w:p w:rsidR="00A41CBE" w:rsidRPr="008F1B2C" w:rsidRDefault="00380CAF" w:rsidP="00A41CBE">
            <w:pPr>
              <w:widowControl w:val="0"/>
              <w:tabs>
                <w:tab w:val="left" w:pos="647"/>
              </w:tabs>
              <w:suppressAutoHyphens/>
              <w:autoSpaceDE w:val="0"/>
              <w:spacing w:after="0"/>
              <w:rPr>
                <w:rFonts w:eastAsia="Times New Roman"/>
                <w:sz w:val="24"/>
                <w:szCs w:val="24"/>
              </w:rPr>
            </w:pPr>
            <w:r>
              <w:rPr>
                <w:rFonts w:eastAsia="Times New Roman"/>
                <w:sz w:val="24"/>
                <w:szCs w:val="24"/>
              </w:rPr>
              <w:t>«</w:t>
            </w:r>
            <w:r w:rsidR="00A41CBE" w:rsidRPr="008F1B2C">
              <w:rPr>
                <w:rFonts w:eastAsia="Times New Roman"/>
                <w:sz w:val="24"/>
                <w:szCs w:val="24"/>
              </w:rPr>
              <w:t>Оформление технологической карты капиллярного контроля</w:t>
            </w:r>
            <w:r>
              <w:rPr>
                <w:rFonts w:eastAsia="Times New Roman"/>
                <w:sz w:val="24"/>
                <w:szCs w:val="24"/>
              </w:rPr>
              <w:t>».</w:t>
            </w:r>
          </w:p>
        </w:tc>
        <w:tc>
          <w:tcPr>
            <w:tcW w:w="1701" w:type="dxa"/>
          </w:tcPr>
          <w:p w:rsidR="00A41CBE" w:rsidRPr="008F1B2C" w:rsidRDefault="00A41CBE" w:rsidP="008F1B2C">
            <w:pPr>
              <w:widowControl w:val="0"/>
              <w:spacing w:after="0"/>
              <w:jc w:val="center"/>
              <w:rPr>
                <w:rFonts w:eastAsia="Times New Roman"/>
                <w:bCs/>
                <w:iCs/>
                <w:sz w:val="24"/>
                <w:szCs w:val="24"/>
              </w:rPr>
            </w:pPr>
            <w:r>
              <w:rPr>
                <w:rFonts w:eastAsia="Times New Roman"/>
                <w:bCs/>
                <w:iCs/>
                <w:sz w:val="24"/>
                <w:szCs w:val="24"/>
              </w:rPr>
              <w:t>1</w:t>
            </w:r>
          </w:p>
        </w:tc>
        <w:tc>
          <w:tcPr>
            <w:tcW w:w="2041" w:type="dxa"/>
            <w:vMerge/>
          </w:tcPr>
          <w:p w:rsidR="00A41CBE" w:rsidRPr="008F1B2C" w:rsidRDefault="00A41CBE" w:rsidP="008F1B2C">
            <w:pPr>
              <w:widowControl w:val="0"/>
              <w:spacing w:after="0"/>
              <w:jc w:val="center"/>
              <w:rPr>
                <w:rFonts w:eastAsia="Times New Roman"/>
                <w:bCs/>
                <w:sz w:val="24"/>
                <w:szCs w:val="24"/>
              </w:rPr>
            </w:pPr>
          </w:p>
        </w:tc>
        <w:tc>
          <w:tcPr>
            <w:tcW w:w="1417" w:type="dxa"/>
            <w:vMerge w:val="restart"/>
          </w:tcPr>
          <w:p w:rsidR="00A41CBE" w:rsidRPr="008F1B2C" w:rsidRDefault="00A41CBE" w:rsidP="008F1B2C">
            <w:pPr>
              <w:widowControl w:val="0"/>
              <w:spacing w:after="0"/>
              <w:jc w:val="center"/>
              <w:rPr>
                <w:rFonts w:eastAsia="Times New Roman"/>
                <w:bCs/>
                <w:sz w:val="24"/>
                <w:szCs w:val="24"/>
              </w:rPr>
            </w:pPr>
          </w:p>
        </w:tc>
      </w:tr>
      <w:tr w:rsidR="00A41CBE" w:rsidRPr="008F1B2C" w:rsidTr="005F2EC0">
        <w:trPr>
          <w:trHeight w:val="480"/>
          <w:jc w:val="center"/>
        </w:trPr>
        <w:tc>
          <w:tcPr>
            <w:tcW w:w="2694" w:type="dxa"/>
            <w:vMerge/>
          </w:tcPr>
          <w:p w:rsidR="00A41CBE" w:rsidRPr="008F1B2C" w:rsidRDefault="00A41CBE" w:rsidP="008F1B2C">
            <w:pPr>
              <w:widowControl w:val="0"/>
              <w:spacing w:after="0"/>
              <w:outlineLvl w:val="0"/>
              <w:rPr>
                <w:rFonts w:eastAsia="Times New Roman"/>
                <w:b/>
                <w:bCs/>
                <w:szCs w:val="24"/>
              </w:rPr>
            </w:pPr>
          </w:p>
        </w:tc>
        <w:tc>
          <w:tcPr>
            <w:tcW w:w="8165" w:type="dxa"/>
          </w:tcPr>
          <w:p w:rsidR="00A41CBE" w:rsidRPr="00A64243" w:rsidRDefault="00A41CBE" w:rsidP="00A41CBE">
            <w:pPr>
              <w:widowControl w:val="0"/>
              <w:spacing w:after="0"/>
              <w:rPr>
                <w:b/>
                <w:i/>
                <w:sz w:val="24"/>
                <w:szCs w:val="24"/>
              </w:rPr>
            </w:pPr>
            <w:r w:rsidRPr="00A64243">
              <w:rPr>
                <w:b/>
                <w:i/>
                <w:sz w:val="24"/>
                <w:szCs w:val="24"/>
              </w:rPr>
              <w:t xml:space="preserve">Практическое занятие № </w:t>
            </w:r>
            <w:r>
              <w:rPr>
                <w:b/>
                <w:i/>
                <w:sz w:val="24"/>
                <w:szCs w:val="24"/>
              </w:rPr>
              <w:t>33</w:t>
            </w:r>
            <w:r w:rsidRPr="00A64243">
              <w:rPr>
                <w:b/>
                <w:i/>
                <w:sz w:val="24"/>
                <w:szCs w:val="24"/>
              </w:rPr>
              <w:t>.</w:t>
            </w:r>
          </w:p>
          <w:p w:rsidR="00A41CBE" w:rsidRPr="00380CAF" w:rsidRDefault="00380CAF" w:rsidP="00A41CBE">
            <w:pPr>
              <w:widowControl w:val="0"/>
              <w:tabs>
                <w:tab w:val="left" w:pos="647"/>
              </w:tabs>
              <w:suppressAutoHyphens/>
              <w:autoSpaceDE w:val="0"/>
              <w:spacing w:after="0"/>
              <w:rPr>
                <w:rFonts w:eastAsia="Times New Roman"/>
                <w:sz w:val="24"/>
                <w:szCs w:val="24"/>
              </w:rPr>
            </w:pPr>
            <w:r>
              <w:rPr>
                <w:rFonts w:eastAsia="Times New Roman"/>
                <w:sz w:val="24"/>
                <w:szCs w:val="24"/>
              </w:rPr>
              <w:t>«</w:t>
            </w:r>
            <w:r w:rsidR="00A41CBE" w:rsidRPr="008F1B2C">
              <w:rPr>
                <w:rFonts w:eastAsia="Times New Roman"/>
                <w:sz w:val="24"/>
                <w:szCs w:val="24"/>
              </w:rPr>
              <w:t>Оформление технологической карты капиллярного контроля сварного</w:t>
            </w:r>
            <w:r>
              <w:rPr>
                <w:rFonts w:eastAsia="Times New Roman"/>
                <w:sz w:val="24"/>
                <w:szCs w:val="24"/>
              </w:rPr>
              <w:t xml:space="preserve"> с</w:t>
            </w:r>
            <w:r w:rsidR="00A41CBE" w:rsidRPr="008F1B2C">
              <w:rPr>
                <w:rFonts w:eastAsia="Times New Roman"/>
                <w:sz w:val="24"/>
                <w:szCs w:val="24"/>
              </w:rPr>
              <w:t>оединения</w:t>
            </w:r>
            <w:r>
              <w:rPr>
                <w:rFonts w:eastAsia="Times New Roman"/>
                <w:sz w:val="24"/>
                <w:szCs w:val="24"/>
              </w:rPr>
              <w:t>».</w:t>
            </w:r>
          </w:p>
        </w:tc>
        <w:tc>
          <w:tcPr>
            <w:tcW w:w="1701" w:type="dxa"/>
          </w:tcPr>
          <w:p w:rsidR="00A41CBE" w:rsidRPr="008F1B2C" w:rsidRDefault="00A41CB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A41CBE" w:rsidRPr="008F1B2C" w:rsidRDefault="00A41CBE" w:rsidP="008F1B2C">
            <w:pPr>
              <w:widowControl w:val="0"/>
              <w:spacing w:after="0"/>
              <w:jc w:val="center"/>
              <w:rPr>
                <w:rFonts w:eastAsia="Times New Roman"/>
                <w:bCs/>
                <w:szCs w:val="24"/>
              </w:rPr>
            </w:pPr>
          </w:p>
        </w:tc>
        <w:tc>
          <w:tcPr>
            <w:tcW w:w="1417" w:type="dxa"/>
            <w:vMerge/>
          </w:tcPr>
          <w:p w:rsidR="00A41CBE" w:rsidRPr="008F1B2C" w:rsidRDefault="00A41CBE" w:rsidP="008F1B2C">
            <w:pPr>
              <w:widowControl w:val="0"/>
              <w:spacing w:after="0"/>
              <w:jc w:val="center"/>
              <w:rPr>
                <w:rFonts w:eastAsia="Times New Roman"/>
                <w:bCs/>
                <w:szCs w:val="24"/>
              </w:rPr>
            </w:pPr>
          </w:p>
        </w:tc>
      </w:tr>
      <w:tr w:rsidR="00A41CBE" w:rsidRPr="008F1B2C" w:rsidTr="005F2EC0">
        <w:trPr>
          <w:trHeight w:val="480"/>
          <w:jc w:val="center"/>
        </w:trPr>
        <w:tc>
          <w:tcPr>
            <w:tcW w:w="2694" w:type="dxa"/>
            <w:vMerge/>
          </w:tcPr>
          <w:p w:rsidR="00A41CBE" w:rsidRPr="008F1B2C" w:rsidRDefault="00A41CBE" w:rsidP="008F1B2C">
            <w:pPr>
              <w:widowControl w:val="0"/>
              <w:spacing w:after="0"/>
              <w:outlineLvl w:val="0"/>
              <w:rPr>
                <w:rFonts w:eastAsia="Times New Roman"/>
                <w:b/>
                <w:bCs/>
                <w:szCs w:val="24"/>
              </w:rPr>
            </w:pPr>
          </w:p>
        </w:tc>
        <w:tc>
          <w:tcPr>
            <w:tcW w:w="8165" w:type="dxa"/>
          </w:tcPr>
          <w:p w:rsidR="00A41CBE" w:rsidRPr="00A64243" w:rsidRDefault="00A41CBE" w:rsidP="00A41CBE">
            <w:pPr>
              <w:widowControl w:val="0"/>
              <w:spacing w:after="0"/>
              <w:rPr>
                <w:b/>
                <w:i/>
                <w:sz w:val="24"/>
                <w:szCs w:val="24"/>
              </w:rPr>
            </w:pPr>
            <w:r w:rsidRPr="00A64243">
              <w:rPr>
                <w:b/>
                <w:i/>
                <w:sz w:val="24"/>
                <w:szCs w:val="24"/>
              </w:rPr>
              <w:t xml:space="preserve">Практическое занятие № </w:t>
            </w:r>
            <w:r>
              <w:rPr>
                <w:b/>
                <w:i/>
                <w:sz w:val="24"/>
                <w:szCs w:val="24"/>
              </w:rPr>
              <w:t>34</w:t>
            </w:r>
            <w:r w:rsidRPr="00A64243">
              <w:rPr>
                <w:b/>
                <w:i/>
                <w:sz w:val="24"/>
                <w:szCs w:val="24"/>
              </w:rPr>
              <w:t>.</w:t>
            </w:r>
          </w:p>
          <w:p w:rsidR="00A41CBE" w:rsidRPr="008F1B2C" w:rsidRDefault="00380CAF" w:rsidP="00A41CBE">
            <w:pPr>
              <w:widowControl w:val="0"/>
              <w:tabs>
                <w:tab w:val="left" w:pos="647"/>
              </w:tabs>
              <w:suppressAutoHyphens/>
              <w:autoSpaceDE w:val="0"/>
              <w:spacing w:after="0"/>
              <w:rPr>
                <w:rFonts w:eastAsia="Times New Roman"/>
                <w:sz w:val="24"/>
                <w:szCs w:val="24"/>
              </w:rPr>
            </w:pPr>
            <w:r>
              <w:rPr>
                <w:rFonts w:eastAsia="Times New Roman"/>
                <w:sz w:val="24"/>
                <w:szCs w:val="24"/>
              </w:rPr>
              <w:t>«</w:t>
            </w:r>
            <w:r w:rsidR="00A41CBE" w:rsidRPr="008F1B2C">
              <w:rPr>
                <w:rFonts w:eastAsia="Times New Roman"/>
                <w:sz w:val="24"/>
                <w:szCs w:val="24"/>
              </w:rPr>
              <w:t>Оформление технологической карты капиллярного (цветного) контроля</w:t>
            </w:r>
          </w:p>
          <w:p w:rsidR="00A41CBE" w:rsidRPr="008F1B2C" w:rsidRDefault="00A41CBE" w:rsidP="00A41CBE">
            <w:pPr>
              <w:widowControl w:val="0"/>
              <w:tabs>
                <w:tab w:val="left" w:pos="647"/>
              </w:tabs>
              <w:suppressAutoHyphens/>
              <w:autoSpaceDE w:val="0"/>
              <w:spacing w:after="0"/>
              <w:rPr>
                <w:rFonts w:eastAsia="Times New Roman"/>
                <w:szCs w:val="24"/>
              </w:rPr>
            </w:pPr>
            <w:r w:rsidRPr="008F1B2C">
              <w:rPr>
                <w:rFonts w:eastAsia="Times New Roman"/>
                <w:sz w:val="24"/>
                <w:szCs w:val="24"/>
              </w:rPr>
              <w:t>сварного соединения</w:t>
            </w:r>
            <w:r w:rsidR="00380CAF">
              <w:rPr>
                <w:rFonts w:eastAsia="Times New Roman"/>
                <w:sz w:val="24"/>
                <w:szCs w:val="24"/>
              </w:rPr>
              <w:t>».</w:t>
            </w:r>
          </w:p>
        </w:tc>
        <w:tc>
          <w:tcPr>
            <w:tcW w:w="1701" w:type="dxa"/>
          </w:tcPr>
          <w:p w:rsidR="00A41CBE" w:rsidRPr="008F1B2C" w:rsidRDefault="00A41CB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A41CBE" w:rsidRPr="008F1B2C" w:rsidRDefault="00A41CBE" w:rsidP="008F1B2C">
            <w:pPr>
              <w:widowControl w:val="0"/>
              <w:spacing w:after="0"/>
              <w:jc w:val="center"/>
              <w:rPr>
                <w:rFonts w:eastAsia="Times New Roman"/>
                <w:bCs/>
                <w:szCs w:val="24"/>
              </w:rPr>
            </w:pPr>
          </w:p>
        </w:tc>
        <w:tc>
          <w:tcPr>
            <w:tcW w:w="1417" w:type="dxa"/>
            <w:vMerge/>
          </w:tcPr>
          <w:p w:rsidR="00A41CBE" w:rsidRPr="008F1B2C" w:rsidRDefault="00A41CBE" w:rsidP="008F1B2C">
            <w:pPr>
              <w:widowControl w:val="0"/>
              <w:spacing w:after="0"/>
              <w:jc w:val="center"/>
              <w:rPr>
                <w:rFonts w:eastAsia="Times New Roman"/>
                <w:bCs/>
                <w:szCs w:val="24"/>
              </w:rPr>
            </w:pPr>
          </w:p>
        </w:tc>
      </w:tr>
      <w:tr w:rsidR="00A41CBE" w:rsidRPr="008F1B2C" w:rsidTr="005F2EC0">
        <w:trPr>
          <w:trHeight w:val="480"/>
          <w:jc w:val="center"/>
        </w:trPr>
        <w:tc>
          <w:tcPr>
            <w:tcW w:w="2694" w:type="dxa"/>
            <w:vMerge/>
          </w:tcPr>
          <w:p w:rsidR="00A41CBE" w:rsidRPr="008F1B2C" w:rsidRDefault="00A41CBE" w:rsidP="008F1B2C">
            <w:pPr>
              <w:widowControl w:val="0"/>
              <w:spacing w:after="0"/>
              <w:outlineLvl w:val="0"/>
              <w:rPr>
                <w:rFonts w:eastAsia="Times New Roman"/>
                <w:b/>
                <w:bCs/>
                <w:szCs w:val="24"/>
              </w:rPr>
            </w:pPr>
          </w:p>
        </w:tc>
        <w:tc>
          <w:tcPr>
            <w:tcW w:w="8165" w:type="dxa"/>
          </w:tcPr>
          <w:p w:rsidR="00A41CBE" w:rsidRPr="00A64243" w:rsidRDefault="00A41CBE" w:rsidP="00A41CBE">
            <w:pPr>
              <w:widowControl w:val="0"/>
              <w:spacing w:after="0"/>
              <w:rPr>
                <w:b/>
                <w:i/>
                <w:sz w:val="24"/>
                <w:szCs w:val="24"/>
              </w:rPr>
            </w:pPr>
            <w:r w:rsidRPr="00A64243">
              <w:rPr>
                <w:b/>
                <w:i/>
                <w:sz w:val="24"/>
                <w:szCs w:val="24"/>
              </w:rPr>
              <w:t xml:space="preserve">Практическое занятие № </w:t>
            </w:r>
            <w:r>
              <w:rPr>
                <w:b/>
                <w:i/>
                <w:sz w:val="24"/>
                <w:szCs w:val="24"/>
              </w:rPr>
              <w:t>35</w:t>
            </w:r>
            <w:r w:rsidRPr="00A64243">
              <w:rPr>
                <w:b/>
                <w:i/>
                <w:sz w:val="24"/>
                <w:szCs w:val="24"/>
              </w:rPr>
              <w:t>.</w:t>
            </w:r>
          </w:p>
          <w:p w:rsidR="00A41CBE" w:rsidRPr="008F1B2C" w:rsidRDefault="00380CAF" w:rsidP="00686490">
            <w:pPr>
              <w:widowControl w:val="0"/>
              <w:tabs>
                <w:tab w:val="left" w:pos="647"/>
              </w:tabs>
              <w:suppressAutoHyphens/>
              <w:autoSpaceDE w:val="0"/>
              <w:spacing w:after="0"/>
              <w:rPr>
                <w:rFonts w:eastAsia="Times New Roman"/>
                <w:szCs w:val="24"/>
              </w:rPr>
            </w:pPr>
            <w:r>
              <w:rPr>
                <w:rFonts w:eastAsia="Times New Roman"/>
                <w:sz w:val="24"/>
                <w:szCs w:val="24"/>
              </w:rPr>
              <w:t>«</w:t>
            </w:r>
            <w:r w:rsidR="00A41CBE" w:rsidRPr="008F1B2C">
              <w:rPr>
                <w:rFonts w:eastAsia="Times New Roman"/>
                <w:sz w:val="24"/>
                <w:szCs w:val="24"/>
              </w:rPr>
              <w:t>Оформление журнала контроля. Оформление формы «Заключение»</w:t>
            </w:r>
            <w:r>
              <w:rPr>
                <w:rFonts w:eastAsia="Times New Roman"/>
                <w:sz w:val="24"/>
                <w:szCs w:val="24"/>
              </w:rPr>
              <w:t>.</w:t>
            </w:r>
          </w:p>
        </w:tc>
        <w:tc>
          <w:tcPr>
            <w:tcW w:w="1701" w:type="dxa"/>
          </w:tcPr>
          <w:p w:rsidR="00A41CBE" w:rsidRPr="008F1B2C" w:rsidRDefault="00A41CBE" w:rsidP="008F1B2C">
            <w:pPr>
              <w:widowControl w:val="0"/>
              <w:spacing w:after="0"/>
              <w:jc w:val="center"/>
              <w:rPr>
                <w:rFonts w:eastAsia="Times New Roman"/>
                <w:bCs/>
                <w:iCs/>
                <w:szCs w:val="24"/>
              </w:rPr>
            </w:pPr>
            <w:r>
              <w:rPr>
                <w:rFonts w:eastAsia="Times New Roman"/>
                <w:bCs/>
                <w:iCs/>
                <w:szCs w:val="24"/>
              </w:rPr>
              <w:t>1</w:t>
            </w:r>
          </w:p>
        </w:tc>
        <w:tc>
          <w:tcPr>
            <w:tcW w:w="2041" w:type="dxa"/>
            <w:vMerge/>
          </w:tcPr>
          <w:p w:rsidR="00A41CBE" w:rsidRPr="008F1B2C" w:rsidRDefault="00A41CBE" w:rsidP="008F1B2C">
            <w:pPr>
              <w:widowControl w:val="0"/>
              <w:spacing w:after="0"/>
              <w:jc w:val="center"/>
              <w:rPr>
                <w:rFonts w:eastAsia="Times New Roman"/>
                <w:bCs/>
                <w:szCs w:val="24"/>
              </w:rPr>
            </w:pPr>
          </w:p>
        </w:tc>
        <w:tc>
          <w:tcPr>
            <w:tcW w:w="1417" w:type="dxa"/>
            <w:vMerge/>
          </w:tcPr>
          <w:p w:rsidR="00A41CBE" w:rsidRPr="008F1B2C" w:rsidRDefault="00A41CBE" w:rsidP="008F1B2C">
            <w:pPr>
              <w:widowControl w:val="0"/>
              <w:spacing w:after="0"/>
              <w:jc w:val="center"/>
              <w:rPr>
                <w:rFonts w:eastAsia="Times New Roman"/>
                <w:bCs/>
                <w:szCs w:val="24"/>
              </w:rPr>
            </w:pPr>
          </w:p>
        </w:tc>
      </w:tr>
      <w:tr w:rsidR="00652908" w:rsidRPr="008F1B2C" w:rsidTr="005F2EC0">
        <w:trPr>
          <w:jc w:val="center"/>
        </w:trPr>
        <w:tc>
          <w:tcPr>
            <w:tcW w:w="10859" w:type="dxa"/>
            <w:gridSpan w:val="2"/>
          </w:tcPr>
          <w:p w:rsidR="00652908" w:rsidRPr="008F1B2C" w:rsidRDefault="00652908" w:rsidP="00686490">
            <w:pPr>
              <w:widowControl w:val="0"/>
              <w:spacing w:after="0"/>
              <w:rPr>
                <w:rFonts w:eastAsia="Times New Roman"/>
                <w:b/>
                <w:sz w:val="24"/>
                <w:szCs w:val="24"/>
              </w:rPr>
            </w:pPr>
            <w:r w:rsidRPr="008F1B2C">
              <w:rPr>
                <w:rFonts w:eastAsia="Times New Roman"/>
                <w:b/>
                <w:sz w:val="24"/>
                <w:szCs w:val="24"/>
              </w:rPr>
              <w:t>МДКд.01.03. Теоретические основы, технология и технические средства радиационного неразрушающего контроля</w:t>
            </w:r>
          </w:p>
        </w:tc>
        <w:tc>
          <w:tcPr>
            <w:tcW w:w="1701" w:type="dxa"/>
          </w:tcPr>
          <w:p w:rsidR="00652908" w:rsidRPr="008F1B2C" w:rsidRDefault="00652908" w:rsidP="008F1B2C">
            <w:pPr>
              <w:widowControl w:val="0"/>
              <w:spacing w:after="0"/>
              <w:jc w:val="center"/>
              <w:rPr>
                <w:rFonts w:eastAsia="Times New Roman"/>
                <w:b/>
                <w:bCs/>
                <w:sz w:val="24"/>
                <w:szCs w:val="24"/>
              </w:rPr>
            </w:pPr>
            <w:r w:rsidRPr="008F1B2C">
              <w:rPr>
                <w:rFonts w:eastAsia="Times New Roman"/>
                <w:b/>
                <w:bCs/>
                <w:sz w:val="24"/>
                <w:szCs w:val="24"/>
              </w:rPr>
              <w:t>36</w:t>
            </w:r>
          </w:p>
        </w:tc>
        <w:tc>
          <w:tcPr>
            <w:tcW w:w="2041" w:type="dxa"/>
          </w:tcPr>
          <w:p w:rsidR="00652908" w:rsidRPr="008F1B2C" w:rsidRDefault="00652908" w:rsidP="008F1B2C">
            <w:pPr>
              <w:widowControl w:val="0"/>
              <w:spacing w:after="0"/>
              <w:jc w:val="center"/>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r w:rsidR="00D9375E" w:rsidRPr="008F1B2C" w:rsidTr="005F2EC0">
        <w:trPr>
          <w:trHeight w:val="48"/>
          <w:jc w:val="center"/>
        </w:trPr>
        <w:tc>
          <w:tcPr>
            <w:tcW w:w="2694" w:type="dxa"/>
            <w:vMerge w:val="restart"/>
          </w:tcPr>
          <w:p w:rsidR="00D9375E" w:rsidRPr="008F1B2C" w:rsidRDefault="00D9375E" w:rsidP="008F1B2C">
            <w:pPr>
              <w:widowControl w:val="0"/>
              <w:spacing w:after="0"/>
              <w:jc w:val="center"/>
              <w:rPr>
                <w:rFonts w:eastAsia="Times New Roman"/>
                <w:sz w:val="24"/>
                <w:szCs w:val="24"/>
              </w:rPr>
            </w:pPr>
            <w:r w:rsidRPr="008F1B2C">
              <w:rPr>
                <w:rFonts w:eastAsia="Times New Roman"/>
                <w:b/>
                <w:sz w:val="24"/>
                <w:szCs w:val="24"/>
              </w:rPr>
              <w:t>Тема 3.1</w:t>
            </w:r>
          </w:p>
          <w:p w:rsidR="00D9375E" w:rsidRPr="004A5FF3" w:rsidRDefault="00D9375E" w:rsidP="008F1B2C">
            <w:pPr>
              <w:widowControl w:val="0"/>
              <w:spacing w:after="0"/>
              <w:jc w:val="center"/>
              <w:rPr>
                <w:rFonts w:eastAsia="Times New Roman"/>
                <w:bCs/>
                <w:sz w:val="24"/>
                <w:szCs w:val="24"/>
              </w:rPr>
            </w:pPr>
            <w:r w:rsidRPr="004A5FF3">
              <w:rPr>
                <w:rFonts w:eastAsia="Times New Roman"/>
                <w:bCs/>
                <w:sz w:val="24"/>
                <w:szCs w:val="24"/>
              </w:rPr>
              <w:t>Основные методы радиационного контроля.</w:t>
            </w:r>
          </w:p>
          <w:p w:rsidR="00D9375E" w:rsidRPr="004A5FF3" w:rsidRDefault="00D9375E" w:rsidP="008F1B2C">
            <w:pPr>
              <w:widowControl w:val="0"/>
              <w:spacing w:after="0"/>
              <w:jc w:val="center"/>
              <w:rPr>
                <w:rFonts w:eastAsia="Times New Roman"/>
                <w:bCs/>
                <w:sz w:val="24"/>
                <w:szCs w:val="24"/>
              </w:rPr>
            </w:pPr>
            <w:r w:rsidRPr="004A5FF3">
              <w:rPr>
                <w:rFonts w:eastAsia="Times New Roman"/>
                <w:bCs/>
                <w:sz w:val="24"/>
                <w:szCs w:val="24"/>
              </w:rPr>
              <w:t>Физические  основы радиационного контроля</w:t>
            </w:r>
          </w:p>
          <w:p w:rsidR="00D9375E" w:rsidRPr="008F1B2C" w:rsidRDefault="00D9375E" w:rsidP="008F1B2C">
            <w:pPr>
              <w:widowControl w:val="0"/>
              <w:spacing w:after="0"/>
              <w:jc w:val="center"/>
              <w:rPr>
                <w:rFonts w:eastAsia="Times New Roman"/>
                <w:b/>
                <w:bCs/>
                <w:sz w:val="24"/>
                <w:szCs w:val="24"/>
              </w:rPr>
            </w:pPr>
          </w:p>
        </w:tc>
        <w:tc>
          <w:tcPr>
            <w:tcW w:w="8165" w:type="dxa"/>
          </w:tcPr>
          <w:p w:rsidR="00D9375E" w:rsidRPr="008F1B2C" w:rsidRDefault="00D9375E" w:rsidP="00686490">
            <w:pPr>
              <w:widowControl w:val="0"/>
              <w:tabs>
                <w:tab w:val="left" w:pos="789"/>
              </w:tabs>
              <w:snapToGrid w:val="0"/>
              <w:spacing w:after="0"/>
              <w:rPr>
                <w:rFonts w:eastAsia="Times New Roman"/>
                <w:b/>
                <w:bCs/>
                <w:sz w:val="24"/>
                <w:szCs w:val="24"/>
              </w:rPr>
            </w:pPr>
            <w:r w:rsidRPr="008F1B2C">
              <w:rPr>
                <w:rFonts w:eastAsia="Times New Roman"/>
                <w:b/>
                <w:bCs/>
                <w:sz w:val="24"/>
                <w:szCs w:val="24"/>
              </w:rPr>
              <w:t>Содержание учебного материала</w:t>
            </w:r>
          </w:p>
        </w:tc>
        <w:tc>
          <w:tcPr>
            <w:tcW w:w="1701" w:type="dxa"/>
            <w:tcBorders>
              <w:bottom w:val="single" w:sz="4" w:space="0" w:color="auto"/>
            </w:tcBorders>
          </w:tcPr>
          <w:p w:rsidR="00D9375E" w:rsidRPr="008F1B2C" w:rsidRDefault="00D9375E" w:rsidP="008F1B2C">
            <w:pPr>
              <w:widowControl w:val="0"/>
              <w:spacing w:after="0"/>
              <w:jc w:val="center"/>
              <w:rPr>
                <w:rFonts w:eastAsia="Times New Roman"/>
                <w:b/>
                <w:bCs/>
                <w:sz w:val="24"/>
                <w:szCs w:val="24"/>
              </w:rPr>
            </w:pPr>
            <w:r w:rsidRPr="008F1B2C">
              <w:rPr>
                <w:rFonts w:eastAsia="Times New Roman"/>
                <w:b/>
                <w:bCs/>
                <w:sz w:val="24"/>
                <w:szCs w:val="24"/>
              </w:rPr>
              <w:t>10</w:t>
            </w:r>
          </w:p>
        </w:tc>
        <w:tc>
          <w:tcPr>
            <w:tcW w:w="2041" w:type="dxa"/>
          </w:tcPr>
          <w:p w:rsidR="00D9375E" w:rsidRPr="008F1B2C" w:rsidRDefault="00D9375E" w:rsidP="008F1B2C">
            <w:pPr>
              <w:widowControl w:val="0"/>
              <w:spacing w:after="0"/>
              <w:jc w:val="center"/>
              <w:rPr>
                <w:rFonts w:eastAsia="Times New Roman"/>
                <w:b/>
                <w:bCs/>
                <w:sz w:val="24"/>
                <w:szCs w:val="24"/>
              </w:rPr>
            </w:pPr>
          </w:p>
        </w:tc>
        <w:tc>
          <w:tcPr>
            <w:tcW w:w="1417" w:type="dxa"/>
            <w:vMerge w:val="restart"/>
          </w:tcPr>
          <w:p w:rsidR="00D9375E" w:rsidRPr="008F1B2C" w:rsidRDefault="00D9375E" w:rsidP="008F1B2C">
            <w:pPr>
              <w:widowControl w:val="0"/>
              <w:spacing w:after="0"/>
              <w:jc w:val="center"/>
              <w:rPr>
                <w:rFonts w:eastAsia="Times New Roman"/>
                <w:b/>
                <w:bCs/>
                <w:sz w:val="24"/>
                <w:szCs w:val="24"/>
              </w:rPr>
            </w:pPr>
          </w:p>
        </w:tc>
      </w:tr>
      <w:tr w:rsidR="00D9375E" w:rsidRPr="008F1B2C" w:rsidTr="00D9375E">
        <w:trPr>
          <w:trHeight w:val="48"/>
          <w:jc w:val="center"/>
        </w:trPr>
        <w:tc>
          <w:tcPr>
            <w:tcW w:w="2694" w:type="dxa"/>
            <w:vMerge/>
          </w:tcPr>
          <w:p w:rsidR="00D9375E" w:rsidRPr="008F1B2C" w:rsidRDefault="00D9375E" w:rsidP="008F1B2C">
            <w:pPr>
              <w:widowControl w:val="0"/>
              <w:spacing w:after="0"/>
              <w:jc w:val="center"/>
              <w:rPr>
                <w:rFonts w:eastAsia="Times New Roman"/>
                <w:b/>
                <w:sz w:val="24"/>
                <w:szCs w:val="24"/>
              </w:rPr>
            </w:pPr>
          </w:p>
        </w:tc>
        <w:tc>
          <w:tcPr>
            <w:tcW w:w="8165" w:type="dxa"/>
            <w:vMerge w:val="restart"/>
          </w:tcPr>
          <w:p w:rsidR="00D9375E" w:rsidRPr="008F1B2C" w:rsidRDefault="00D9375E" w:rsidP="00686490">
            <w:pPr>
              <w:pStyle w:val="ad"/>
              <w:widowControl w:val="0"/>
              <w:tabs>
                <w:tab w:val="left" w:pos="647"/>
              </w:tabs>
              <w:autoSpaceDE w:val="0"/>
              <w:ind w:left="0"/>
              <w:jc w:val="both"/>
              <w:rPr>
                <w:sz w:val="24"/>
              </w:rPr>
            </w:pPr>
            <w:r w:rsidRPr="008F1B2C">
              <w:rPr>
                <w:sz w:val="24"/>
              </w:rPr>
              <w:t>Виды ионизирующих излучений. Взаимодействие ионизирующих излучений с веществом. Источники рентгеновского излучения. Рентгеновская трубка</w:t>
            </w:r>
          </w:p>
          <w:p w:rsidR="00D9375E" w:rsidRPr="008F1B2C" w:rsidRDefault="00D9375E" w:rsidP="00686490">
            <w:pPr>
              <w:pStyle w:val="ad"/>
              <w:widowControl w:val="0"/>
              <w:tabs>
                <w:tab w:val="left" w:pos="647"/>
              </w:tabs>
              <w:autoSpaceDE w:val="0"/>
              <w:ind w:left="0"/>
              <w:jc w:val="both"/>
              <w:rPr>
                <w:sz w:val="24"/>
              </w:rPr>
            </w:pPr>
            <w:r w:rsidRPr="008F1B2C">
              <w:rPr>
                <w:sz w:val="24"/>
              </w:rPr>
              <w:t>Физические основы радиационного контроля. Механизмы возникновения рентгеновского</w:t>
            </w:r>
            <w:r w:rsidRPr="008F1B2C">
              <w:rPr>
                <w:sz w:val="24"/>
              </w:rPr>
              <w:tab/>
              <w:t>и</w:t>
            </w:r>
            <w:r w:rsidRPr="008F1B2C">
              <w:rPr>
                <w:sz w:val="24"/>
              </w:rPr>
              <w:tab/>
              <w:t>гамма</w:t>
            </w:r>
            <w:r w:rsidRPr="008F1B2C">
              <w:rPr>
                <w:sz w:val="24"/>
              </w:rPr>
              <w:tab/>
              <w:t>—</w:t>
            </w:r>
            <w:r w:rsidRPr="008F1B2C">
              <w:rPr>
                <w:sz w:val="24"/>
              </w:rPr>
              <w:tab/>
              <w:t>излучений.</w:t>
            </w:r>
            <w:r w:rsidRPr="008F1B2C">
              <w:rPr>
                <w:sz w:val="24"/>
              </w:rPr>
              <w:tab/>
              <w:t>Анализ ионизирующего излучения при его взаимодействии с контролируемым изделием.</w:t>
            </w:r>
          </w:p>
          <w:p w:rsidR="00D9375E" w:rsidRPr="008F1B2C" w:rsidRDefault="00D9375E" w:rsidP="00686490">
            <w:pPr>
              <w:widowControl w:val="0"/>
              <w:suppressAutoHyphens/>
              <w:snapToGrid w:val="0"/>
              <w:spacing w:after="0"/>
              <w:rPr>
                <w:sz w:val="24"/>
              </w:rPr>
            </w:pPr>
            <w:r w:rsidRPr="008F1B2C">
              <w:rPr>
                <w:rFonts w:eastAsia="Times New Roman"/>
                <w:sz w:val="24"/>
                <w:szCs w:val="24"/>
              </w:rPr>
              <w:t>Основные элементы схемы просвечивания изделий, обоснование выбора параметров элементов. Источники излучений, области применения, выбор энергии. Выбор экспозиции, типа пленок. Номограммы, радиографическая эквивалентность, введение поправок при изменении свойств элементов схемы просвечивания. Подготовка образцов для контроля. Расшифровка снимков. Технические средства. Меры безопасности для выполнения радиационного контроля с учетом особенностей анализируемого объекта.</w:t>
            </w:r>
          </w:p>
        </w:tc>
        <w:tc>
          <w:tcPr>
            <w:tcW w:w="1701" w:type="dxa"/>
            <w:vMerge w:val="restart"/>
          </w:tcPr>
          <w:p w:rsidR="00D9375E" w:rsidRPr="008F1B2C" w:rsidRDefault="00D9375E" w:rsidP="008F1B2C">
            <w:pPr>
              <w:widowControl w:val="0"/>
              <w:spacing w:after="0"/>
              <w:jc w:val="center"/>
              <w:rPr>
                <w:rFonts w:eastAsia="Times New Roman"/>
                <w:b/>
                <w:bCs/>
                <w:sz w:val="24"/>
                <w:szCs w:val="24"/>
              </w:rPr>
            </w:pPr>
          </w:p>
        </w:tc>
        <w:tc>
          <w:tcPr>
            <w:tcW w:w="2041" w:type="dxa"/>
          </w:tcPr>
          <w:p w:rsidR="00D9375E" w:rsidRPr="008F1B2C" w:rsidRDefault="00D9375E" w:rsidP="008F1B2C">
            <w:pPr>
              <w:widowControl w:val="0"/>
              <w:spacing w:after="0"/>
              <w:jc w:val="center"/>
              <w:rPr>
                <w:rFonts w:eastAsia="Times New Roman"/>
                <w:b/>
                <w:bCs/>
                <w:sz w:val="24"/>
                <w:szCs w:val="24"/>
              </w:rPr>
            </w:pPr>
          </w:p>
        </w:tc>
        <w:tc>
          <w:tcPr>
            <w:tcW w:w="1417" w:type="dxa"/>
            <w:vMerge/>
          </w:tcPr>
          <w:p w:rsidR="00D9375E" w:rsidRPr="008F1B2C" w:rsidRDefault="00D9375E" w:rsidP="008F1B2C">
            <w:pPr>
              <w:widowControl w:val="0"/>
              <w:spacing w:after="0"/>
              <w:jc w:val="center"/>
              <w:rPr>
                <w:rFonts w:eastAsia="Times New Roman"/>
                <w:b/>
                <w:bCs/>
                <w:sz w:val="24"/>
                <w:szCs w:val="24"/>
              </w:rPr>
            </w:pPr>
          </w:p>
        </w:tc>
      </w:tr>
      <w:tr w:rsidR="00D9375E" w:rsidRPr="008F1B2C" w:rsidTr="00D9375E">
        <w:trPr>
          <w:trHeight w:val="3036"/>
          <w:jc w:val="center"/>
        </w:trPr>
        <w:tc>
          <w:tcPr>
            <w:tcW w:w="2694" w:type="dxa"/>
            <w:vMerge/>
          </w:tcPr>
          <w:p w:rsidR="00D9375E" w:rsidRPr="008F1B2C" w:rsidRDefault="00D9375E" w:rsidP="008F1B2C">
            <w:pPr>
              <w:widowControl w:val="0"/>
              <w:spacing w:after="0"/>
              <w:jc w:val="center"/>
              <w:rPr>
                <w:rFonts w:eastAsia="Times New Roman"/>
                <w:b/>
                <w:bCs/>
                <w:sz w:val="24"/>
                <w:szCs w:val="24"/>
              </w:rPr>
            </w:pPr>
          </w:p>
        </w:tc>
        <w:tc>
          <w:tcPr>
            <w:tcW w:w="8165" w:type="dxa"/>
            <w:vMerge/>
            <w:tcBorders>
              <w:bottom w:val="single" w:sz="4" w:space="0" w:color="auto"/>
            </w:tcBorders>
          </w:tcPr>
          <w:p w:rsidR="00D9375E" w:rsidRPr="008F1B2C" w:rsidRDefault="00D9375E" w:rsidP="00686490">
            <w:pPr>
              <w:widowControl w:val="0"/>
              <w:suppressAutoHyphens/>
              <w:snapToGrid w:val="0"/>
              <w:spacing w:after="0"/>
              <w:rPr>
                <w:sz w:val="24"/>
                <w:szCs w:val="24"/>
              </w:rPr>
            </w:pPr>
          </w:p>
        </w:tc>
        <w:tc>
          <w:tcPr>
            <w:tcW w:w="1701" w:type="dxa"/>
            <w:vMerge/>
            <w:tcBorders>
              <w:bottom w:val="single" w:sz="4" w:space="0" w:color="auto"/>
            </w:tcBorders>
          </w:tcPr>
          <w:p w:rsidR="00D9375E" w:rsidRPr="008F1B2C" w:rsidRDefault="00D9375E" w:rsidP="008F1B2C">
            <w:pPr>
              <w:widowControl w:val="0"/>
              <w:spacing w:after="0"/>
              <w:jc w:val="center"/>
              <w:rPr>
                <w:rFonts w:eastAsia="Times New Roman"/>
                <w:bCs/>
                <w:sz w:val="24"/>
                <w:szCs w:val="24"/>
              </w:rPr>
            </w:pPr>
          </w:p>
        </w:tc>
        <w:tc>
          <w:tcPr>
            <w:tcW w:w="2041" w:type="dxa"/>
            <w:vMerge w:val="restart"/>
          </w:tcPr>
          <w:p w:rsidR="00D9375E" w:rsidRPr="008F1B2C" w:rsidRDefault="00D9375E" w:rsidP="008F1B2C">
            <w:pPr>
              <w:spacing w:after="0"/>
              <w:jc w:val="left"/>
              <w:rPr>
                <w:rFonts w:eastAsia="Times New Roman"/>
                <w:sz w:val="24"/>
                <w:szCs w:val="24"/>
              </w:rPr>
            </w:pPr>
          </w:p>
          <w:p w:rsidR="00D9375E" w:rsidRPr="008F1B2C" w:rsidRDefault="00D9375E" w:rsidP="008F1B2C">
            <w:pPr>
              <w:spacing w:after="0"/>
              <w:jc w:val="left"/>
              <w:rPr>
                <w:rFonts w:eastAsia="Times New Roman"/>
                <w:sz w:val="24"/>
                <w:szCs w:val="24"/>
              </w:rPr>
            </w:pPr>
          </w:p>
          <w:p w:rsidR="00D9375E" w:rsidRPr="008F1B2C" w:rsidRDefault="00D9375E" w:rsidP="008F1B2C">
            <w:pPr>
              <w:spacing w:after="0"/>
              <w:jc w:val="left"/>
              <w:rPr>
                <w:rFonts w:eastAsia="Times New Roman"/>
                <w:sz w:val="24"/>
                <w:szCs w:val="24"/>
              </w:rPr>
            </w:pPr>
          </w:p>
          <w:p w:rsidR="00D9375E" w:rsidRPr="008F1B2C" w:rsidRDefault="00D9375E" w:rsidP="008F1B2C">
            <w:pPr>
              <w:spacing w:after="0"/>
              <w:jc w:val="left"/>
              <w:rPr>
                <w:rFonts w:eastAsia="Times New Roman"/>
                <w:sz w:val="24"/>
                <w:szCs w:val="24"/>
              </w:rPr>
            </w:pPr>
          </w:p>
          <w:p w:rsidR="00D9375E" w:rsidRPr="008F1B2C" w:rsidRDefault="00D9375E" w:rsidP="008F1B2C">
            <w:pPr>
              <w:spacing w:after="0"/>
              <w:jc w:val="left"/>
              <w:rPr>
                <w:rFonts w:eastAsia="Times New Roman"/>
                <w:sz w:val="24"/>
                <w:szCs w:val="24"/>
              </w:rPr>
            </w:pPr>
          </w:p>
          <w:p w:rsidR="00D9375E" w:rsidRPr="008F1B2C" w:rsidRDefault="00D9375E" w:rsidP="008F1B2C">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D9375E" w:rsidRDefault="00D9375E" w:rsidP="008F1B2C">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.1</w:t>
            </w:r>
            <w:r>
              <w:rPr>
                <w:rFonts w:eastAsia="Times New Roman"/>
                <w:sz w:val="24"/>
                <w:szCs w:val="24"/>
              </w:rPr>
              <w:t>,</w:t>
            </w:r>
          </w:p>
          <w:p w:rsidR="00D9375E" w:rsidRPr="008F1B2C" w:rsidRDefault="00D9375E" w:rsidP="008F1B2C">
            <w:pPr>
              <w:spacing w:after="0"/>
              <w:jc w:val="center"/>
              <w:rPr>
                <w:rFonts w:eastAsia="Times New Roman"/>
                <w:sz w:val="24"/>
                <w:szCs w:val="24"/>
              </w:rPr>
            </w:pP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.2</w:t>
            </w:r>
            <w:r>
              <w:rPr>
                <w:rFonts w:eastAsia="Times New Roman"/>
                <w:sz w:val="24"/>
                <w:szCs w:val="24"/>
              </w:rPr>
              <w:t>,</w:t>
            </w:r>
          </w:p>
          <w:p w:rsidR="00D9375E" w:rsidRDefault="00D9375E" w:rsidP="008F1B2C">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D9375E" w:rsidRPr="008F1B2C" w:rsidRDefault="00D9375E" w:rsidP="008F1B2C">
            <w:pPr>
              <w:spacing w:after="0"/>
              <w:jc w:val="center"/>
              <w:rPr>
                <w:rFonts w:eastAsia="Times New Roman"/>
                <w:sz w:val="24"/>
                <w:szCs w:val="24"/>
              </w:rPr>
            </w:pPr>
            <w:r w:rsidRPr="008F1B2C">
              <w:rPr>
                <w:rFonts w:eastAsia="Times New Roman"/>
                <w:sz w:val="24"/>
                <w:szCs w:val="24"/>
              </w:rPr>
              <w:t>ДПК 1.8</w:t>
            </w:r>
            <w:r>
              <w:rPr>
                <w:rFonts w:eastAsia="Times New Roman"/>
                <w:sz w:val="24"/>
                <w:szCs w:val="24"/>
              </w:rPr>
              <w:t>,</w:t>
            </w:r>
          </w:p>
          <w:p w:rsidR="00D9375E" w:rsidRPr="008F1B2C" w:rsidRDefault="00D9375E" w:rsidP="008F1B2C">
            <w:pPr>
              <w:widowControl w:val="0"/>
              <w:snapToGrid w:val="0"/>
              <w:spacing w:after="0"/>
              <w:jc w:val="center"/>
              <w:rPr>
                <w:rFonts w:eastAsia="Times New Roman"/>
                <w:bCs/>
                <w:sz w:val="24"/>
                <w:szCs w:val="24"/>
              </w:rPr>
            </w:pPr>
            <w:r w:rsidRPr="008F1B2C">
              <w:rPr>
                <w:rFonts w:eastAsia="Times New Roman"/>
                <w:sz w:val="24"/>
                <w:szCs w:val="24"/>
              </w:rPr>
              <w:t>ОК 01-ОК 10</w:t>
            </w:r>
          </w:p>
        </w:tc>
        <w:tc>
          <w:tcPr>
            <w:tcW w:w="1417" w:type="dxa"/>
            <w:vMerge/>
          </w:tcPr>
          <w:p w:rsidR="00D9375E" w:rsidRPr="008F1B2C" w:rsidRDefault="00D9375E" w:rsidP="008F1B2C">
            <w:pPr>
              <w:widowControl w:val="0"/>
              <w:spacing w:after="0"/>
              <w:jc w:val="center"/>
              <w:rPr>
                <w:rFonts w:eastAsia="Times New Roman"/>
                <w:bCs/>
                <w:sz w:val="24"/>
                <w:szCs w:val="24"/>
              </w:rPr>
            </w:pPr>
          </w:p>
        </w:tc>
      </w:tr>
      <w:tr w:rsidR="00D9375E" w:rsidRPr="008F1B2C" w:rsidTr="005F2EC0">
        <w:trPr>
          <w:trHeight w:val="42"/>
          <w:jc w:val="center"/>
        </w:trPr>
        <w:tc>
          <w:tcPr>
            <w:tcW w:w="2694" w:type="dxa"/>
            <w:vMerge/>
          </w:tcPr>
          <w:p w:rsidR="00D9375E" w:rsidRPr="008F1B2C" w:rsidRDefault="00D9375E" w:rsidP="008F1B2C">
            <w:pPr>
              <w:widowControl w:val="0"/>
              <w:spacing w:after="0"/>
              <w:outlineLvl w:val="0"/>
              <w:rPr>
                <w:rFonts w:eastAsia="Times New Roman"/>
                <w:b/>
                <w:bCs/>
                <w:sz w:val="24"/>
                <w:szCs w:val="24"/>
              </w:rPr>
            </w:pPr>
          </w:p>
        </w:tc>
        <w:tc>
          <w:tcPr>
            <w:tcW w:w="8165" w:type="dxa"/>
          </w:tcPr>
          <w:p w:rsidR="00D9375E" w:rsidRPr="008F1B2C" w:rsidRDefault="00D9375E" w:rsidP="00686490">
            <w:pPr>
              <w:widowControl w:val="0"/>
              <w:suppressAutoHyphens/>
              <w:spacing w:after="0"/>
              <w:rPr>
                <w:rFonts w:eastAsia="Times New Roman"/>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D9375E" w:rsidRPr="008F1B2C" w:rsidRDefault="00D9375E" w:rsidP="008F1B2C">
            <w:pPr>
              <w:widowControl w:val="0"/>
              <w:snapToGrid w:val="0"/>
              <w:spacing w:after="0"/>
              <w:jc w:val="center"/>
              <w:rPr>
                <w:b/>
                <w:sz w:val="24"/>
                <w:szCs w:val="24"/>
              </w:rPr>
            </w:pPr>
            <w:r w:rsidRPr="008F1B2C">
              <w:rPr>
                <w:rFonts w:eastAsia="Times New Roman"/>
                <w:b/>
                <w:sz w:val="24"/>
                <w:szCs w:val="24"/>
              </w:rPr>
              <w:t>4</w:t>
            </w:r>
            <w:r>
              <w:rPr>
                <w:rFonts w:eastAsia="Times New Roman"/>
                <w:b/>
                <w:sz w:val="24"/>
                <w:szCs w:val="24"/>
              </w:rPr>
              <w:t>/4</w:t>
            </w:r>
          </w:p>
        </w:tc>
        <w:tc>
          <w:tcPr>
            <w:tcW w:w="2041" w:type="dxa"/>
            <w:vMerge/>
          </w:tcPr>
          <w:p w:rsidR="00D9375E" w:rsidRPr="008F1B2C" w:rsidRDefault="00D9375E" w:rsidP="008F1B2C">
            <w:pPr>
              <w:widowControl w:val="0"/>
              <w:snapToGrid w:val="0"/>
              <w:spacing w:after="0"/>
              <w:jc w:val="center"/>
              <w:rPr>
                <w:rFonts w:eastAsia="Times New Roman"/>
                <w:b/>
                <w:sz w:val="24"/>
                <w:szCs w:val="24"/>
              </w:rPr>
            </w:pPr>
          </w:p>
        </w:tc>
        <w:tc>
          <w:tcPr>
            <w:tcW w:w="1417" w:type="dxa"/>
            <w:vMerge/>
          </w:tcPr>
          <w:p w:rsidR="00D9375E" w:rsidRPr="008F1B2C" w:rsidRDefault="00D9375E" w:rsidP="008F1B2C">
            <w:pPr>
              <w:widowControl w:val="0"/>
              <w:snapToGrid w:val="0"/>
              <w:spacing w:after="0"/>
              <w:jc w:val="center"/>
              <w:rPr>
                <w:rFonts w:eastAsia="Times New Roman"/>
                <w:b/>
                <w:sz w:val="24"/>
                <w:szCs w:val="24"/>
              </w:rPr>
            </w:pPr>
          </w:p>
        </w:tc>
      </w:tr>
      <w:tr w:rsidR="00D9375E" w:rsidRPr="008F1B2C" w:rsidTr="00D9375E">
        <w:trPr>
          <w:trHeight w:val="691"/>
          <w:jc w:val="center"/>
        </w:trPr>
        <w:tc>
          <w:tcPr>
            <w:tcW w:w="2694" w:type="dxa"/>
            <w:vMerge/>
          </w:tcPr>
          <w:p w:rsidR="00D9375E" w:rsidRPr="008F1B2C" w:rsidRDefault="00D9375E" w:rsidP="008F1B2C">
            <w:pPr>
              <w:widowControl w:val="0"/>
              <w:spacing w:after="0"/>
              <w:outlineLvl w:val="0"/>
              <w:rPr>
                <w:rFonts w:eastAsia="Times New Roman"/>
                <w:b/>
                <w:bCs/>
                <w:sz w:val="24"/>
                <w:szCs w:val="24"/>
              </w:rPr>
            </w:pPr>
          </w:p>
        </w:tc>
        <w:tc>
          <w:tcPr>
            <w:tcW w:w="8165" w:type="dxa"/>
          </w:tcPr>
          <w:p w:rsidR="00D9375E" w:rsidRPr="00A64243" w:rsidRDefault="00D9375E" w:rsidP="0001395E">
            <w:pPr>
              <w:widowControl w:val="0"/>
              <w:spacing w:after="0"/>
              <w:rPr>
                <w:b/>
                <w:i/>
                <w:sz w:val="24"/>
                <w:szCs w:val="24"/>
              </w:rPr>
            </w:pPr>
            <w:r w:rsidRPr="00A64243">
              <w:rPr>
                <w:b/>
                <w:i/>
                <w:sz w:val="24"/>
                <w:szCs w:val="24"/>
              </w:rPr>
              <w:t xml:space="preserve">Практическое занятие № </w:t>
            </w:r>
            <w:r>
              <w:rPr>
                <w:b/>
                <w:i/>
                <w:sz w:val="24"/>
                <w:szCs w:val="24"/>
              </w:rPr>
              <w:t>36</w:t>
            </w:r>
            <w:r w:rsidRPr="00A64243">
              <w:rPr>
                <w:b/>
                <w:i/>
                <w:sz w:val="24"/>
                <w:szCs w:val="24"/>
              </w:rPr>
              <w:t>.</w:t>
            </w:r>
          </w:p>
          <w:p w:rsidR="00D9375E" w:rsidRPr="008F1B2C" w:rsidRDefault="00D9375E" w:rsidP="00D9375E">
            <w:pPr>
              <w:widowControl w:val="0"/>
              <w:suppressAutoHyphens/>
              <w:snapToGrid w:val="0"/>
              <w:spacing w:after="0"/>
              <w:rPr>
                <w:rFonts w:eastAsia="Times New Roman"/>
                <w:sz w:val="24"/>
                <w:szCs w:val="24"/>
              </w:rPr>
            </w:pPr>
            <w:r>
              <w:rPr>
                <w:rFonts w:eastAsia="Times New Roman"/>
                <w:sz w:val="24"/>
                <w:szCs w:val="24"/>
              </w:rPr>
              <w:t>«</w:t>
            </w:r>
            <w:r w:rsidRPr="008F1B2C">
              <w:rPr>
                <w:rFonts w:eastAsia="Times New Roman"/>
                <w:sz w:val="24"/>
                <w:szCs w:val="24"/>
              </w:rPr>
              <w:t>Устройство аппаратов</w:t>
            </w:r>
            <w:r w:rsidRPr="008F1B2C">
              <w:rPr>
                <w:rFonts w:eastAsia="Times New Roman"/>
                <w:sz w:val="24"/>
                <w:szCs w:val="24"/>
              </w:rPr>
              <w:tab/>
              <w:t>и</w:t>
            </w:r>
            <w:r w:rsidRPr="008F1B2C">
              <w:rPr>
                <w:rFonts w:eastAsia="Times New Roman"/>
                <w:sz w:val="24"/>
                <w:szCs w:val="24"/>
              </w:rPr>
              <w:tab/>
              <w:t>технические</w:t>
            </w:r>
            <w:r w:rsidRPr="008F1B2C">
              <w:rPr>
                <w:rFonts w:eastAsia="Times New Roman"/>
                <w:sz w:val="24"/>
                <w:szCs w:val="24"/>
              </w:rPr>
              <w:tab/>
              <w:t>характеристики рентгеновских  и</w:t>
            </w:r>
            <w:r w:rsidRPr="008F1B2C">
              <w:rPr>
                <w:rFonts w:eastAsia="Times New Roman"/>
                <w:sz w:val="24"/>
                <w:szCs w:val="24"/>
              </w:rPr>
              <w:tab/>
              <w:t>гамма</w:t>
            </w:r>
            <w:r w:rsidRPr="008F1B2C">
              <w:rPr>
                <w:rFonts w:eastAsia="Times New Roman"/>
                <w:sz w:val="24"/>
                <w:szCs w:val="24"/>
              </w:rPr>
              <w:tab/>
            </w:r>
            <w:proofErr w:type="gramStart"/>
            <w:r w:rsidRPr="008F1B2C">
              <w:rPr>
                <w:rFonts w:eastAsia="Times New Roman"/>
                <w:sz w:val="24"/>
                <w:szCs w:val="24"/>
              </w:rPr>
              <w:t>—а</w:t>
            </w:r>
            <w:proofErr w:type="gramEnd"/>
            <w:r w:rsidRPr="008F1B2C">
              <w:rPr>
                <w:rFonts w:eastAsia="Times New Roman"/>
                <w:sz w:val="24"/>
                <w:szCs w:val="24"/>
              </w:rPr>
              <w:t>ппаратов</w:t>
            </w:r>
            <w:r>
              <w:rPr>
                <w:rFonts w:eastAsia="Times New Roman"/>
                <w:sz w:val="24"/>
                <w:szCs w:val="24"/>
              </w:rPr>
              <w:t>»</w:t>
            </w:r>
            <w:r w:rsidRPr="008F1B2C">
              <w:rPr>
                <w:rFonts w:eastAsia="Times New Roman"/>
                <w:sz w:val="24"/>
                <w:szCs w:val="24"/>
              </w:rPr>
              <w:t xml:space="preserve">. </w:t>
            </w:r>
          </w:p>
        </w:tc>
        <w:tc>
          <w:tcPr>
            <w:tcW w:w="1701" w:type="dxa"/>
          </w:tcPr>
          <w:p w:rsidR="00D9375E" w:rsidRPr="008F1B2C" w:rsidRDefault="00D9375E" w:rsidP="008F1B2C">
            <w:pPr>
              <w:widowControl w:val="0"/>
              <w:snapToGrid w:val="0"/>
              <w:spacing w:after="0"/>
              <w:jc w:val="center"/>
              <w:rPr>
                <w:rFonts w:eastAsia="Times New Roman"/>
                <w:sz w:val="24"/>
                <w:szCs w:val="24"/>
              </w:rPr>
            </w:pPr>
            <w:r>
              <w:rPr>
                <w:rFonts w:eastAsia="Times New Roman"/>
                <w:sz w:val="24"/>
                <w:szCs w:val="24"/>
              </w:rPr>
              <w:t>1</w:t>
            </w:r>
          </w:p>
        </w:tc>
        <w:tc>
          <w:tcPr>
            <w:tcW w:w="2041" w:type="dxa"/>
            <w:vMerge/>
          </w:tcPr>
          <w:p w:rsidR="00D9375E" w:rsidRPr="008F1B2C" w:rsidRDefault="00D9375E" w:rsidP="008F1B2C">
            <w:pPr>
              <w:widowControl w:val="0"/>
              <w:snapToGrid w:val="0"/>
              <w:spacing w:after="0"/>
              <w:jc w:val="center"/>
              <w:rPr>
                <w:rFonts w:eastAsia="Times New Roman"/>
                <w:sz w:val="24"/>
                <w:szCs w:val="24"/>
              </w:rPr>
            </w:pPr>
          </w:p>
        </w:tc>
        <w:tc>
          <w:tcPr>
            <w:tcW w:w="1417" w:type="dxa"/>
            <w:vMerge/>
          </w:tcPr>
          <w:p w:rsidR="00D9375E" w:rsidRPr="008F1B2C" w:rsidRDefault="00D9375E" w:rsidP="008F1B2C">
            <w:pPr>
              <w:widowControl w:val="0"/>
              <w:snapToGrid w:val="0"/>
              <w:spacing w:after="0"/>
              <w:jc w:val="center"/>
              <w:rPr>
                <w:rFonts w:eastAsia="Times New Roman"/>
                <w:sz w:val="24"/>
                <w:szCs w:val="24"/>
              </w:rPr>
            </w:pPr>
          </w:p>
        </w:tc>
      </w:tr>
      <w:tr w:rsidR="00D9375E" w:rsidRPr="008F1B2C" w:rsidTr="00D9375E">
        <w:trPr>
          <w:trHeight w:val="690"/>
          <w:jc w:val="center"/>
        </w:trPr>
        <w:tc>
          <w:tcPr>
            <w:tcW w:w="2694" w:type="dxa"/>
            <w:vMerge/>
          </w:tcPr>
          <w:p w:rsidR="00D9375E" w:rsidRPr="008F1B2C" w:rsidRDefault="00D9375E" w:rsidP="008F1B2C">
            <w:pPr>
              <w:widowControl w:val="0"/>
              <w:spacing w:after="0"/>
              <w:outlineLvl w:val="0"/>
              <w:rPr>
                <w:rFonts w:eastAsia="Times New Roman"/>
                <w:b/>
                <w:bCs/>
                <w:szCs w:val="24"/>
              </w:rPr>
            </w:pPr>
          </w:p>
        </w:tc>
        <w:tc>
          <w:tcPr>
            <w:tcW w:w="8165" w:type="dxa"/>
          </w:tcPr>
          <w:p w:rsidR="00D9375E" w:rsidRPr="00A64243" w:rsidRDefault="00D9375E" w:rsidP="00D9375E">
            <w:pPr>
              <w:widowControl w:val="0"/>
              <w:spacing w:after="0"/>
              <w:rPr>
                <w:b/>
                <w:i/>
                <w:sz w:val="24"/>
                <w:szCs w:val="24"/>
              </w:rPr>
            </w:pPr>
            <w:r w:rsidRPr="00A64243">
              <w:rPr>
                <w:b/>
                <w:i/>
                <w:sz w:val="24"/>
                <w:szCs w:val="24"/>
              </w:rPr>
              <w:t xml:space="preserve">Практическое занятие № </w:t>
            </w:r>
            <w:r>
              <w:rPr>
                <w:b/>
                <w:i/>
                <w:sz w:val="24"/>
                <w:szCs w:val="24"/>
              </w:rPr>
              <w:t>37</w:t>
            </w:r>
            <w:r w:rsidRPr="00A64243">
              <w:rPr>
                <w:b/>
                <w:i/>
                <w:sz w:val="24"/>
                <w:szCs w:val="24"/>
              </w:rPr>
              <w:t>.</w:t>
            </w:r>
          </w:p>
          <w:p w:rsidR="00D9375E" w:rsidRPr="00A64243" w:rsidRDefault="00D9375E" w:rsidP="00D9375E">
            <w:pPr>
              <w:widowControl w:val="0"/>
              <w:suppressAutoHyphens/>
              <w:snapToGrid w:val="0"/>
              <w:spacing w:after="0"/>
              <w:rPr>
                <w:b/>
                <w:i/>
                <w:szCs w:val="24"/>
              </w:rPr>
            </w:pPr>
            <w:r>
              <w:rPr>
                <w:rFonts w:eastAsia="Times New Roman"/>
                <w:sz w:val="24"/>
                <w:szCs w:val="24"/>
              </w:rPr>
              <w:t>«</w:t>
            </w:r>
            <w:r w:rsidRPr="008F1B2C">
              <w:rPr>
                <w:rFonts w:eastAsia="Times New Roman"/>
                <w:sz w:val="24"/>
                <w:szCs w:val="24"/>
              </w:rPr>
              <w:t xml:space="preserve">Выбор </w:t>
            </w:r>
            <w:proofErr w:type="spellStart"/>
            <w:r w:rsidRPr="008F1B2C">
              <w:rPr>
                <w:rFonts w:eastAsia="Times New Roman"/>
                <w:sz w:val="24"/>
                <w:szCs w:val="24"/>
              </w:rPr>
              <w:t>a</w:t>
            </w:r>
            <w:proofErr w:type="gramStart"/>
            <w:r w:rsidRPr="008F1B2C">
              <w:rPr>
                <w:rFonts w:eastAsia="Times New Roman"/>
                <w:sz w:val="24"/>
                <w:szCs w:val="24"/>
              </w:rPr>
              <w:t>пп</w:t>
            </w:r>
            <w:proofErr w:type="gramEnd"/>
            <w:r w:rsidRPr="008F1B2C">
              <w:rPr>
                <w:rFonts w:eastAsia="Times New Roman"/>
                <w:sz w:val="24"/>
                <w:szCs w:val="24"/>
              </w:rPr>
              <w:t>apaтa</w:t>
            </w:r>
            <w:proofErr w:type="spellEnd"/>
            <w:r w:rsidRPr="008F1B2C">
              <w:rPr>
                <w:rFonts w:eastAsia="Times New Roman"/>
                <w:sz w:val="24"/>
                <w:szCs w:val="24"/>
              </w:rPr>
              <w:t xml:space="preserve"> для радиационной дефектоскопии</w:t>
            </w:r>
            <w:r>
              <w:rPr>
                <w:rFonts w:eastAsia="Times New Roman"/>
                <w:sz w:val="24"/>
                <w:szCs w:val="24"/>
              </w:rPr>
              <w:t>»</w:t>
            </w:r>
            <w:r w:rsidRPr="008F1B2C">
              <w:rPr>
                <w:rFonts w:eastAsia="Times New Roman"/>
                <w:sz w:val="24"/>
                <w:szCs w:val="24"/>
              </w:rPr>
              <w:t>.</w:t>
            </w:r>
          </w:p>
        </w:tc>
        <w:tc>
          <w:tcPr>
            <w:tcW w:w="1701" w:type="dxa"/>
          </w:tcPr>
          <w:p w:rsidR="00D9375E" w:rsidRPr="008F1B2C" w:rsidRDefault="00D9375E" w:rsidP="008F1B2C">
            <w:pPr>
              <w:widowControl w:val="0"/>
              <w:snapToGrid w:val="0"/>
              <w:spacing w:after="0"/>
              <w:jc w:val="center"/>
              <w:rPr>
                <w:rFonts w:eastAsia="Times New Roman"/>
                <w:szCs w:val="24"/>
              </w:rPr>
            </w:pPr>
            <w:r>
              <w:rPr>
                <w:rFonts w:eastAsia="Times New Roman"/>
                <w:szCs w:val="24"/>
              </w:rPr>
              <w:t>1</w:t>
            </w:r>
          </w:p>
        </w:tc>
        <w:tc>
          <w:tcPr>
            <w:tcW w:w="2041" w:type="dxa"/>
            <w:vMerge/>
          </w:tcPr>
          <w:p w:rsidR="00D9375E" w:rsidRPr="008F1B2C" w:rsidRDefault="00D9375E" w:rsidP="008F1B2C">
            <w:pPr>
              <w:widowControl w:val="0"/>
              <w:snapToGrid w:val="0"/>
              <w:spacing w:after="0"/>
              <w:jc w:val="center"/>
              <w:rPr>
                <w:rFonts w:eastAsia="Times New Roman"/>
                <w:szCs w:val="24"/>
              </w:rPr>
            </w:pPr>
          </w:p>
        </w:tc>
        <w:tc>
          <w:tcPr>
            <w:tcW w:w="1417" w:type="dxa"/>
            <w:vMerge/>
          </w:tcPr>
          <w:p w:rsidR="00D9375E" w:rsidRPr="008F1B2C" w:rsidRDefault="00D9375E" w:rsidP="008F1B2C">
            <w:pPr>
              <w:widowControl w:val="0"/>
              <w:snapToGrid w:val="0"/>
              <w:spacing w:after="0"/>
              <w:jc w:val="center"/>
              <w:rPr>
                <w:rFonts w:eastAsia="Times New Roman"/>
                <w:szCs w:val="24"/>
              </w:rPr>
            </w:pPr>
          </w:p>
        </w:tc>
      </w:tr>
      <w:tr w:rsidR="00D9375E" w:rsidRPr="008F1B2C" w:rsidTr="00D9375E">
        <w:trPr>
          <w:trHeight w:val="690"/>
          <w:jc w:val="center"/>
        </w:trPr>
        <w:tc>
          <w:tcPr>
            <w:tcW w:w="2694" w:type="dxa"/>
            <w:vMerge/>
          </w:tcPr>
          <w:p w:rsidR="00D9375E" w:rsidRPr="008F1B2C" w:rsidRDefault="00D9375E" w:rsidP="008F1B2C">
            <w:pPr>
              <w:widowControl w:val="0"/>
              <w:spacing w:after="0"/>
              <w:outlineLvl w:val="0"/>
              <w:rPr>
                <w:rFonts w:eastAsia="Times New Roman"/>
                <w:b/>
                <w:bCs/>
                <w:szCs w:val="24"/>
              </w:rPr>
            </w:pPr>
          </w:p>
        </w:tc>
        <w:tc>
          <w:tcPr>
            <w:tcW w:w="8165" w:type="dxa"/>
          </w:tcPr>
          <w:p w:rsidR="00D9375E" w:rsidRPr="00A64243" w:rsidRDefault="00D9375E" w:rsidP="00D9375E">
            <w:pPr>
              <w:widowControl w:val="0"/>
              <w:spacing w:after="0"/>
              <w:rPr>
                <w:b/>
                <w:i/>
                <w:sz w:val="24"/>
                <w:szCs w:val="24"/>
              </w:rPr>
            </w:pPr>
            <w:r w:rsidRPr="00A64243">
              <w:rPr>
                <w:b/>
                <w:i/>
                <w:sz w:val="24"/>
                <w:szCs w:val="24"/>
              </w:rPr>
              <w:t xml:space="preserve">Практическое занятие № </w:t>
            </w:r>
            <w:r>
              <w:rPr>
                <w:b/>
                <w:i/>
                <w:sz w:val="24"/>
                <w:szCs w:val="24"/>
              </w:rPr>
              <w:t>38</w:t>
            </w:r>
            <w:r w:rsidRPr="00A64243">
              <w:rPr>
                <w:b/>
                <w:i/>
                <w:sz w:val="24"/>
                <w:szCs w:val="24"/>
              </w:rPr>
              <w:t>.</w:t>
            </w:r>
          </w:p>
          <w:p w:rsidR="00D9375E" w:rsidRPr="00A64243" w:rsidRDefault="00D9375E" w:rsidP="00D9375E">
            <w:pPr>
              <w:widowControl w:val="0"/>
              <w:suppressAutoHyphens/>
              <w:snapToGrid w:val="0"/>
              <w:spacing w:after="0"/>
              <w:rPr>
                <w:b/>
                <w:i/>
                <w:szCs w:val="24"/>
              </w:rPr>
            </w:pPr>
            <w:r>
              <w:rPr>
                <w:rFonts w:eastAsia="Times New Roman"/>
                <w:sz w:val="24"/>
                <w:szCs w:val="24"/>
              </w:rPr>
              <w:t>«</w:t>
            </w:r>
            <w:r w:rsidRPr="008F1B2C">
              <w:rPr>
                <w:rFonts w:eastAsia="Times New Roman"/>
                <w:sz w:val="24"/>
                <w:szCs w:val="24"/>
              </w:rPr>
              <w:t>Изучение основных параметров серии промышленных рентгеновских пленок. Реактивы для обработки пленки</w:t>
            </w:r>
            <w:r>
              <w:rPr>
                <w:rFonts w:eastAsia="Times New Roman"/>
                <w:sz w:val="24"/>
                <w:szCs w:val="24"/>
              </w:rPr>
              <w:t>»</w:t>
            </w:r>
            <w:r w:rsidRPr="008F1B2C">
              <w:rPr>
                <w:rFonts w:eastAsia="Times New Roman"/>
                <w:sz w:val="24"/>
                <w:szCs w:val="24"/>
              </w:rPr>
              <w:t xml:space="preserve">. </w:t>
            </w:r>
          </w:p>
        </w:tc>
        <w:tc>
          <w:tcPr>
            <w:tcW w:w="1701" w:type="dxa"/>
          </w:tcPr>
          <w:p w:rsidR="00D9375E" w:rsidRPr="008F1B2C" w:rsidRDefault="00D9375E" w:rsidP="008F1B2C">
            <w:pPr>
              <w:widowControl w:val="0"/>
              <w:snapToGrid w:val="0"/>
              <w:spacing w:after="0"/>
              <w:jc w:val="center"/>
              <w:rPr>
                <w:rFonts w:eastAsia="Times New Roman"/>
                <w:szCs w:val="24"/>
              </w:rPr>
            </w:pPr>
            <w:r>
              <w:rPr>
                <w:rFonts w:eastAsia="Times New Roman"/>
                <w:szCs w:val="24"/>
              </w:rPr>
              <w:t>1</w:t>
            </w:r>
          </w:p>
        </w:tc>
        <w:tc>
          <w:tcPr>
            <w:tcW w:w="2041" w:type="dxa"/>
            <w:vMerge/>
          </w:tcPr>
          <w:p w:rsidR="00D9375E" w:rsidRPr="008F1B2C" w:rsidRDefault="00D9375E" w:rsidP="008F1B2C">
            <w:pPr>
              <w:widowControl w:val="0"/>
              <w:snapToGrid w:val="0"/>
              <w:spacing w:after="0"/>
              <w:jc w:val="center"/>
              <w:rPr>
                <w:rFonts w:eastAsia="Times New Roman"/>
                <w:szCs w:val="24"/>
              </w:rPr>
            </w:pPr>
          </w:p>
        </w:tc>
        <w:tc>
          <w:tcPr>
            <w:tcW w:w="1417" w:type="dxa"/>
            <w:vMerge/>
          </w:tcPr>
          <w:p w:rsidR="00D9375E" w:rsidRPr="008F1B2C" w:rsidRDefault="00D9375E" w:rsidP="008F1B2C">
            <w:pPr>
              <w:widowControl w:val="0"/>
              <w:snapToGrid w:val="0"/>
              <w:spacing w:after="0"/>
              <w:jc w:val="center"/>
              <w:rPr>
                <w:rFonts w:eastAsia="Times New Roman"/>
                <w:szCs w:val="24"/>
              </w:rPr>
            </w:pPr>
          </w:p>
        </w:tc>
      </w:tr>
      <w:tr w:rsidR="00D9375E" w:rsidRPr="008F1B2C" w:rsidTr="00D9375E">
        <w:trPr>
          <w:trHeight w:val="690"/>
          <w:jc w:val="center"/>
        </w:trPr>
        <w:tc>
          <w:tcPr>
            <w:tcW w:w="2694" w:type="dxa"/>
            <w:vMerge/>
          </w:tcPr>
          <w:p w:rsidR="00D9375E" w:rsidRPr="008F1B2C" w:rsidRDefault="00D9375E" w:rsidP="008F1B2C">
            <w:pPr>
              <w:widowControl w:val="0"/>
              <w:spacing w:after="0"/>
              <w:outlineLvl w:val="0"/>
              <w:rPr>
                <w:rFonts w:eastAsia="Times New Roman"/>
                <w:b/>
                <w:bCs/>
                <w:szCs w:val="24"/>
              </w:rPr>
            </w:pPr>
          </w:p>
        </w:tc>
        <w:tc>
          <w:tcPr>
            <w:tcW w:w="8165" w:type="dxa"/>
          </w:tcPr>
          <w:p w:rsidR="00D9375E" w:rsidRPr="00A64243" w:rsidRDefault="00D9375E" w:rsidP="00D9375E">
            <w:pPr>
              <w:widowControl w:val="0"/>
              <w:spacing w:after="0"/>
              <w:rPr>
                <w:b/>
                <w:i/>
                <w:sz w:val="24"/>
                <w:szCs w:val="24"/>
              </w:rPr>
            </w:pPr>
            <w:r w:rsidRPr="00A64243">
              <w:rPr>
                <w:b/>
                <w:i/>
                <w:sz w:val="24"/>
                <w:szCs w:val="24"/>
              </w:rPr>
              <w:t xml:space="preserve">Практическое занятие № </w:t>
            </w:r>
            <w:r>
              <w:rPr>
                <w:b/>
                <w:i/>
                <w:sz w:val="24"/>
                <w:szCs w:val="24"/>
              </w:rPr>
              <w:t>39</w:t>
            </w:r>
            <w:r w:rsidRPr="00A64243">
              <w:rPr>
                <w:b/>
                <w:i/>
                <w:sz w:val="24"/>
                <w:szCs w:val="24"/>
              </w:rPr>
              <w:t>.</w:t>
            </w:r>
          </w:p>
          <w:p w:rsidR="00D9375E" w:rsidRPr="00A64243" w:rsidRDefault="00D9375E" w:rsidP="00D9375E">
            <w:pPr>
              <w:widowControl w:val="0"/>
              <w:spacing w:after="0"/>
              <w:rPr>
                <w:b/>
                <w:i/>
                <w:szCs w:val="24"/>
              </w:rPr>
            </w:pPr>
            <w:r>
              <w:rPr>
                <w:rFonts w:eastAsia="Times New Roman"/>
                <w:sz w:val="24"/>
                <w:szCs w:val="24"/>
              </w:rPr>
              <w:t>«</w:t>
            </w:r>
            <w:r w:rsidRPr="008F1B2C">
              <w:rPr>
                <w:rFonts w:eastAsia="Times New Roman"/>
                <w:sz w:val="24"/>
                <w:szCs w:val="24"/>
              </w:rPr>
              <w:t xml:space="preserve">Проявочные машины. Технические характеристики </w:t>
            </w:r>
            <w:proofErr w:type="spellStart"/>
            <w:r w:rsidRPr="008F1B2C">
              <w:rPr>
                <w:rFonts w:eastAsia="Times New Roman"/>
                <w:sz w:val="24"/>
                <w:szCs w:val="24"/>
              </w:rPr>
              <w:t>негатоскопов</w:t>
            </w:r>
            <w:proofErr w:type="spellEnd"/>
            <w:r>
              <w:rPr>
                <w:rFonts w:eastAsia="Times New Roman"/>
                <w:sz w:val="24"/>
                <w:szCs w:val="24"/>
              </w:rPr>
              <w:t>».</w:t>
            </w:r>
          </w:p>
        </w:tc>
        <w:tc>
          <w:tcPr>
            <w:tcW w:w="1701" w:type="dxa"/>
          </w:tcPr>
          <w:p w:rsidR="00D9375E" w:rsidRPr="008F1B2C" w:rsidRDefault="00D9375E" w:rsidP="008F1B2C">
            <w:pPr>
              <w:widowControl w:val="0"/>
              <w:snapToGrid w:val="0"/>
              <w:spacing w:after="0"/>
              <w:jc w:val="center"/>
              <w:rPr>
                <w:rFonts w:eastAsia="Times New Roman"/>
                <w:szCs w:val="24"/>
              </w:rPr>
            </w:pPr>
            <w:r>
              <w:rPr>
                <w:rFonts w:eastAsia="Times New Roman"/>
                <w:szCs w:val="24"/>
              </w:rPr>
              <w:t>1</w:t>
            </w:r>
          </w:p>
        </w:tc>
        <w:tc>
          <w:tcPr>
            <w:tcW w:w="2041" w:type="dxa"/>
            <w:vMerge/>
          </w:tcPr>
          <w:p w:rsidR="00D9375E" w:rsidRPr="008F1B2C" w:rsidRDefault="00D9375E" w:rsidP="008F1B2C">
            <w:pPr>
              <w:widowControl w:val="0"/>
              <w:snapToGrid w:val="0"/>
              <w:spacing w:after="0"/>
              <w:jc w:val="center"/>
              <w:rPr>
                <w:rFonts w:eastAsia="Times New Roman"/>
                <w:szCs w:val="24"/>
              </w:rPr>
            </w:pPr>
          </w:p>
        </w:tc>
        <w:tc>
          <w:tcPr>
            <w:tcW w:w="1417" w:type="dxa"/>
            <w:vMerge/>
          </w:tcPr>
          <w:p w:rsidR="00D9375E" w:rsidRPr="008F1B2C" w:rsidRDefault="00D9375E" w:rsidP="008F1B2C">
            <w:pPr>
              <w:widowControl w:val="0"/>
              <w:snapToGrid w:val="0"/>
              <w:spacing w:after="0"/>
              <w:jc w:val="center"/>
              <w:rPr>
                <w:rFonts w:eastAsia="Times New Roman"/>
                <w:szCs w:val="24"/>
              </w:rPr>
            </w:pPr>
          </w:p>
        </w:tc>
      </w:tr>
      <w:tr w:rsidR="007247A6" w:rsidRPr="008F1B2C" w:rsidTr="005F2EC0">
        <w:trPr>
          <w:trHeight w:val="69"/>
          <w:jc w:val="center"/>
        </w:trPr>
        <w:tc>
          <w:tcPr>
            <w:tcW w:w="2694" w:type="dxa"/>
            <w:vMerge w:val="restart"/>
          </w:tcPr>
          <w:p w:rsidR="007247A6" w:rsidRPr="008F1B2C" w:rsidRDefault="007247A6" w:rsidP="008F1B2C">
            <w:pPr>
              <w:widowControl w:val="0"/>
              <w:spacing w:after="0"/>
              <w:jc w:val="center"/>
              <w:rPr>
                <w:rFonts w:eastAsia="Times New Roman"/>
                <w:b/>
                <w:bCs/>
                <w:sz w:val="24"/>
                <w:szCs w:val="24"/>
              </w:rPr>
            </w:pPr>
            <w:r w:rsidRPr="008F1B2C">
              <w:rPr>
                <w:rFonts w:eastAsia="Times New Roman"/>
                <w:b/>
                <w:bCs/>
                <w:sz w:val="24"/>
                <w:szCs w:val="24"/>
              </w:rPr>
              <w:t>Тема 3.2</w:t>
            </w:r>
          </w:p>
          <w:p w:rsidR="007247A6" w:rsidRPr="004A5FF3" w:rsidRDefault="007247A6" w:rsidP="008F1B2C">
            <w:pPr>
              <w:widowControl w:val="0"/>
              <w:spacing w:after="0"/>
              <w:jc w:val="center"/>
              <w:rPr>
                <w:rFonts w:eastAsia="Times New Roman"/>
                <w:sz w:val="24"/>
                <w:szCs w:val="24"/>
              </w:rPr>
            </w:pPr>
            <w:r w:rsidRPr="004A5FF3">
              <w:rPr>
                <w:rFonts w:eastAsia="Times New Roman"/>
                <w:sz w:val="24"/>
                <w:szCs w:val="24"/>
              </w:rPr>
              <w:t xml:space="preserve">Системы </w:t>
            </w:r>
            <w:proofErr w:type="spellStart"/>
            <w:r w:rsidRPr="004A5FF3">
              <w:rPr>
                <w:rFonts w:eastAsia="Times New Roman"/>
                <w:sz w:val="24"/>
                <w:szCs w:val="24"/>
              </w:rPr>
              <w:t>беспленочной</w:t>
            </w:r>
            <w:proofErr w:type="spellEnd"/>
          </w:p>
          <w:p w:rsidR="007247A6" w:rsidRPr="008F1B2C" w:rsidRDefault="007247A6" w:rsidP="008F1B2C">
            <w:pPr>
              <w:widowControl w:val="0"/>
              <w:spacing w:after="0"/>
              <w:jc w:val="center"/>
              <w:rPr>
                <w:rFonts w:eastAsia="Times New Roman"/>
                <w:b/>
                <w:bCs/>
                <w:sz w:val="24"/>
                <w:szCs w:val="24"/>
              </w:rPr>
            </w:pPr>
            <w:r w:rsidRPr="004A5FF3">
              <w:rPr>
                <w:rFonts w:eastAsia="Times New Roman"/>
                <w:sz w:val="24"/>
                <w:szCs w:val="24"/>
              </w:rPr>
              <w:t>радиографии</w:t>
            </w:r>
          </w:p>
        </w:tc>
        <w:tc>
          <w:tcPr>
            <w:tcW w:w="8165" w:type="dxa"/>
          </w:tcPr>
          <w:p w:rsidR="007247A6" w:rsidRPr="008F1B2C" w:rsidRDefault="007247A6" w:rsidP="00686490">
            <w:pPr>
              <w:widowControl w:val="0"/>
              <w:tabs>
                <w:tab w:val="left" w:pos="789"/>
              </w:tabs>
              <w:snapToGrid w:val="0"/>
              <w:spacing w:after="0"/>
              <w:rPr>
                <w:rFonts w:eastAsia="Times New Roman"/>
                <w:b/>
                <w:bCs/>
                <w:sz w:val="24"/>
                <w:szCs w:val="24"/>
              </w:rPr>
            </w:pPr>
            <w:r w:rsidRPr="008F1B2C">
              <w:rPr>
                <w:rFonts w:eastAsia="Times New Roman"/>
                <w:b/>
                <w:bCs/>
                <w:sz w:val="24"/>
                <w:szCs w:val="24"/>
              </w:rPr>
              <w:t>Содержание учебного материала</w:t>
            </w:r>
          </w:p>
        </w:tc>
        <w:tc>
          <w:tcPr>
            <w:tcW w:w="1701" w:type="dxa"/>
          </w:tcPr>
          <w:p w:rsidR="007247A6" w:rsidRPr="008F1B2C" w:rsidRDefault="007247A6" w:rsidP="008F1B2C">
            <w:pPr>
              <w:widowControl w:val="0"/>
              <w:spacing w:after="0"/>
              <w:jc w:val="center"/>
              <w:rPr>
                <w:rFonts w:eastAsia="Times New Roman"/>
                <w:b/>
                <w:bCs/>
                <w:sz w:val="24"/>
                <w:szCs w:val="24"/>
              </w:rPr>
            </w:pPr>
            <w:r w:rsidRPr="008F1B2C">
              <w:rPr>
                <w:rFonts w:eastAsia="Times New Roman"/>
                <w:b/>
                <w:bCs/>
                <w:sz w:val="24"/>
                <w:szCs w:val="24"/>
              </w:rPr>
              <w:t>16</w:t>
            </w:r>
          </w:p>
        </w:tc>
        <w:tc>
          <w:tcPr>
            <w:tcW w:w="2041" w:type="dxa"/>
          </w:tcPr>
          <w:p w:rsidR="007247A6" w:rsidRPr="008F1B2C" w:rsidRDefault="007247A6" w:rsidP="008F1B2C">
            <w:pPr>
              <w:widowControl w:val="0"/>
              <w:spacing w:after="0"/>
              <w:jc w:val="center"/>
              <w:rPr>
                <w:rFonts w:eastAsia="Times New Roman"/>
                <w:b/>
                <w:bCs/>
                <w:sz w:val="24"/>
                <w:szCs w:val="24"/>
              </w:rPr>
            </w:pPr>
          </w:p>
        </w:tc>
        <w:tc>
          <w:tcPr>
            <w:tcW w:w="1417" w:type="dxa"/>
          </w:tcPr>
          <w:p w:rsidR="007247A6" w:rsidRPr="008F1B2C" w:rsidRDefault="007247A6" w:rsidP="008F1B2C">
            <w:pPr>
              <w:widowControl w:val="0"/>
              <w:spacing w:after="0"/>
              <w:jc w:val="center"/>
              <w:rPr>
                <w:rFonts w:eastAsia="Times New Roman"/>
                <w:b/>
                <w:bCs/>
                <w:sz w:val="24"/>
                <w:szCs w:val="24"/>
              </w:rPr>
            </w:pPr>
          </w:p>
        </w:tc>
      </w:tr>
      <w:tr w:rsidR="007247A6" w:rsidRPr="008F1B2C" w:rsidTr="006B6F7B">
        <w:trPr>
          <w:trHeight w:val="1265"/>
          <w:jc w:val="center"/>
        </w:trPr>
        <w:tc>
          <w:tcPr>
            <w:tcW w:w="2694" w:type="dxa"/>
            <w:vMerge/>
          </w:tcPr>
          <w:p w:rsidR="007247A6" w:rsidRPr="008F1B2C" w:rsidRDefault="007247A6" w:rsidP="008F1B2C">
            <w:pPr>
              <w:widowControl w:val="0"/>
              <w:spacing w:after="0"/>
              <w:rPr>
                <w:rFonts w:eastAsia="Times New Roman"/>
                <w:b/>
                <w:bCs/>
                <w:sz w:val="24"/>
                <w:szCs w:val="24"/>
              </w:rPr>
            </w:pPr>
          </w:p>
        </w:tc>
        <w:tc>
          <w:tcPr>
            <w:tcW w:w="8165" w:type="dxa"/>
            <w:tcBorders>
              <w:bottom w:val="single" w:sz="4" w:space="0" w:color="auto"/>
            </w:tcBorders>
          </w:tcPr>
          <w:p w:rsidR="007247A6" w:rsidRPr="008F1B2C" w:rsidRDefault="007247A6" w:rsidP="00686490">
            <w:pPr>
              <w:widowControl w:val="0"/>
              <w:tabs>
                <w:tab w:val="left" w:pos="789"/>
              </w:tabs>
              <w:snapToGrid w:val="0"/>
              <w:spacing w:after="0"/>
              <w:rPr>
                <w:rFonts w:eastAsia="Times New Roman"/>
                <w:bCs/>
                <w:color w:val="000000" w:themeColor="text1"/>
                <w:sz w:val="24"/>
                <w:szCs w:val="24"/>
              </w:rPr>
            </w:pPr>
            <w:r w:rsidRPr="008F1B2C">
              <w:rPr>
                <w:rFonts w:eastAsia="Times New Roman"/>
                <w:bCs/>
                <w:color w:val="000000" w:themeColor="text1"/>
                <w:sz w:val="24"/>
                <w:szCs w:val="24"/>
              </w:rPr>
              <w:t xml:space="preserve">Современные </w:t>
            </w:r>
            <w:proofErr w:type="spellStart"/>
            <w:r w:rsidRPr="008F1B2C">
              <w:rPr>
                <w:rFonts w:eastAsia="Times New Roman"/>
                <w:bCs/>
                <w:color w:val="000000" w:themeColor="text1"/>
                <w:sz w:val="24"/>
                <w:szCs w:val="24"/>
              </w:rPr>
              <w:t>беспленочные</w:t>
            </w:r>
            <w:proofErr w:type="spellEnd"/>
            <w:r w:rsidRPr="008F1B2C">
              <w:rPr>
                <w:rFonts w:eastAsia="Times New Roman"/>
                <w:bCs/>
                <w:color w:val="000000" w:themeColor="text1"/>
                <w:sz w:val="24"/>
                <w:szCs w:val="24"/>
              </w:rPr>
              <w:t xml:space="preserve"> носители скрытого радиационного изображения.</w:t>
            </w:r>
          </w:p>
          <w:p w:rsidR="007247A6" w:rsidRPr="008F1B2C" w:rsidRDefault="007247A6" w:rsidP="00686490">
            <w:pPr>
              <w:widowControl w:val="0"/>
              <w:tabs>
                <w:tab w:val="left" w:pos="789"/>
              </w:tabs>
              <w:snapToGrid w:val="0"/>
              <w:spacing w:after="0"/>
              <w:rPr>
                <w:b/>
                <w:bCs/>
                <w:color w:val="FF0000"/>
                <w:sz w:val="24"/>
                <w:szCs w:val="24"/>
              </w:rPr>
            </w:pPr>
            <w:r w:rsidRPr="008F1B2C">
              <w:rPr>
                <w:rFonts w:eastAsia="Times New Roman"/>
                <w:bCs/>
                <w:color w:val="000000" w:themeColor="text1"/>
                <w:sz w:val="24"/>
                <w:szCs w:val="24"/>
              </w:rPr>
              <w:t>Принципы</w:t>
            </w:r>
            <w:r w:rsidRPr="008F1B2C">
              <w:rPr>
                <w:rFonts w:eastAsia="Times New Roman"/>
                <w:bCs/>
                <w:color w:val="000000" w:themeColor="text1"/>
                <w:sz w:val="24"/>
                <w:szCs w:val="24"/>
              </w:rPr>
              <w:tab/>
              <w:t>преобразования</w:t>
            </w:r>
            <w:r w:rsidRPr="008F1B2C">
              <w:rPr>
                <w:rFonts w:eastAsia="Times New Roman"/>
                <w:bCs/>
                <w:color w:val="000000" w:themeColor="text1"/>
                <w:sz w:val="24"/>
                <w:szCs w:val="24"/>
              </w:rPr>
              <w:tab/>
              <w:t>скрытого</w:t>
            </w:r>
            <w:r w:rsidRPr="008F1B2C">
              <w:rPr>
                <w:rFonts w:eastAsia="Times New Roman"/>
                <w:bCs/>
                <w:color w:val="000000" w:themeColor="text1"/>
                <w:sz w:val="24"/>
                <w:szCs w:val="24"/>
              </w:rPr>
              <w:tab/>
              <w:t xml:space="preserve">изображения компьютерной обработкой данных в </w:t>
            </w:r>
            <w:proofErr w:type="gramStart"/>
            <w:r w:rsidRPr="008F1B2C">
              <w:rPr>
                <w:rFonts w:eastAsia="Times New Roman"/>
                <w:bCs/>
                <w:color w:val="000000" w:themeColor="text1"/>
                <w:sz w:val="24"/>
                <w:szCs w:val="24"/>
              </w:rPr>
              <w:t>видимое</w:t>
            </w:r>
            <w:proofErr w:type="gramEnd"/>
            <w:r w:rsidRPr="008F1B2C">
              <w:rPr>
                <w:rFonts w:eastAsia="Times New Roman"/>
                <w:bCs/>
                <w:color w:val="000000" w:themeColor="text1"/>
                <w:sz w:val="24"/>
                <w:szCs w:val="24"/>
              </w:rPr>
              <w:tab/>
              <w:t>в</w:t>
            </w:r>
            <w:r w:rsidRPr="008F1B2C">
              <w:rPr>
                <w:rFonts w:eastAsia="Times New Roman"/>
                <w:bCs/>
                <w:color w:val="000000" w:themeColor="text1"/>
                <w:sz w:val="24"/>
                <w:szCs w:val="24"/>
              </w:rPr>
              <w:tab/>
              <w:t>цифровых</w:t>
            </w:r>
            <w:r w:rsidRPr="008F1B2C">
              <w:rPr>
                <w:rFonts w:eastAsia="Times New Roman"/>
                <w:bCs/>
                <w:color w:val="000000" w:themeColor="text1"/>
                <w:sz w:val="24"/>
                <w:szCs w:val="24"/>
              </w:rPr>
              <w:tab/>
              <w:t>сканерах</w:t>
            </w:r>
            <w:r w:rsidRPr="008F1B2C">
              <w:rPr>
                <w:rFonts w:eastAsia="Times New Roman"/>
                <w:bCs/>
                <w:color w:val="000000" w:themeColor="text1"/>
                <w:sz w:val="24"/>
                <w:szCs w:val="24"/>
              </w:rPr>
              <w:tab/>
              <w:t>с компьютерной обработкой данных в видимое.</w:t>
            </w:r>
            <w:r w:rsidRPr="008F1B2C">
              <w:rPr>
                <w:color w:val="000000" w:themeColor="text1"/>
                <w:sz w:val="24"/>
                <w:szCs w:val="24"/>
              </w:rPr>
              <w:t xml:space="preserve"> Цифровые рентгенографические системы. Цифровая </w:t>
            </w:r>
            <w:proofErr w:type="spellStart"/>
            <w:r w:rsidRPr="008F1B2C">
              <w:rPr>
                <w:color w:val="000000" w:themeColor="text1"/>
                <w:sz w:val="24"/>
                <w:szCs w:val="24"/>
              </w:rPr>
              <w:t>люминисцентная</w:t>
            </w:r>
            <w:proofErr w:type="spellEnd"/>
            <w:r w:rsidRPr="008F1B2C">
              <w:rPr>
                <w:color w:val="000000" w:themeColor="text1"/>
                <w:sz w:val="24"/>
                <w:szCs w:val="24"/>
              </w:rPr>
              <w:t xml:space="preserve"> рентгенография. </w:t>
            </w:r>
            <w:r w:rsidRPr="008F1B2C">
              <w:rPr>
                <w:rFonts w:eastAsia="Times New Roman"/>
                <w:color w:val="000000" w:themeColor="text1"/>
                <w:spacing w:val="-2"/>
                <w:sz w:val="24"/>
                <w:szCs w:val="24"/>
                <w:lang w:eastAsia="en-US"/>
              </w:rPr>
              <w:t>Цифровые сканеры.</w:t>
            </w:r>
          </w:p>
        </w:tc>
        <w:tc>
          <w:tcPr>
            <w:tcW w:w="1701" w:type="dxa"/>
            <w:tcBorders>
              <w:bottom w:val="single" w:sz="4" w:space="0" w:color="auto"/>
            </w:tcBorders>
          </w:tcPr>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tc>
        <w:tc>
          <w:tcPr>
            <w:tcW w:w="2041" w:type="dxa"/>
            <w:vMerge w:val="restart"/>
          </w:tcPr>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p w:rsidR="007247A6" w:rsidRPr="008F1B2C" w:rsidRDefault="007247A6" w:rsidP="008F1B2C">
            <w:pPr>
              <w:widowControl w:val="0"/>
              <w:spacing w:after="0"/>
              <w:jc w:val="center"/>
              <w:rPr>
                <w:rFonts w:eastAsia="Times New Roman"/>
                <w:bCs/>
                <w:sz w:val="24"/>
                <w:szCs w:val="24"/>
              </w:rPr>
            </w:pPr>
          </w:p>
          <w:p w:rsidR="007247A6" w:rsidRPr="008F1B2C" w:rsidRDefault="007247A6" w:rsidP="00E97BDF">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7247A6" w:rsidRDefault="007247A6" w:rsidP="00E97BDF">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.1</w:t>
            </w:r>
            <w:r>
              <w:rPr>
                <w:rFonts w:eastAsia="Times New Roman"/>
                <w:sz w:val="24"/>
                <w:szCs w:val="24"/>
              </w:rPr>
              <w:t>,</w:t>
            </w:r>
          </w:p>
          <w:p w:rsidR="007247A6" w:rsidRPr="008F1B2C" w:rsidRDefault="007247A6" w:rsidP="00E97BDF">
            <w:pPr>
              <w:spacing w:after="0"/>
              <w:jc w:val="center"/>
              <w:rPr>
                <w:rFonts w:eastAsia="Times New Roman"/>
                <w:sz w:val="24"/>
                <w:szCs w:val="24"/>
              </w:rPr>
            </w:pP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.2</w:t>
            </w:r>
            <w:r>
              <w:rPr>
                <w:rFonts w:eastAsia="Times New Roman"/>
                <w:sz w:val="24"/>
                <w:szCs w:val="24"/>
              </w:rPr>
              <w:t>,</w:t>
            </w:r>
          </w:p>
          <w:p w:rsidR="007247A6" w:rsidRDefault="007247A6" w:rsidP="00E97BDF">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7247A6" w:rsidRPr="008F1B2C" w:rsidRDefault="007247A6" w:rsidP="00E97BDF">
            <w:pPr>
              <w:spacing w:after="0"/>
              <w:jc w:val="center"/>
              <w:rPr>
                <w:rFonts w:eastAsia="Times New Roman"/>
                <w:sz w:val="24"/>
                <w:szCs w:val="24"/>
              </w:rPr>
            </w:pPr>
            <w:r w:rsidRPr="008F1B2C">
              <w:rPr>
                <w:rFonts w:eastAsia="Times New Roman"/>
                <w:sz w:val="24"/>
                <w:szCs w:val="24"/>
              </w:rPr>
              <w:t>ДПК 1.8</w:t>
            </w:r>
            <w:r>
              <w:rPr>
                <w:rFonts w:eastAsia="Times New Roman"/>
                <w:sz w:val="24"/>
                <w:szCs w:val="24"/>
              </w:rPr>
              <w:t>,</w:t>
            </w:r>
          </w:p>
          <w:p w:rsidR="007247A6" w:rsidRPr="008F1B2C" w:rsidRDefault="007247A6" w:rsidP="00E97BDF">
            <w:pPr>
              <w:widowControl w:val="0"/>
              <w:spacing w:after="0"/>
              <w:jc w:val="center"/>
              <w:rPr>
                <w:rFonts w:eastAsia="Times New Roman"/>
                <w:bCs/>
                <w:sz w:val="24"/>
                <w:szCs w:val="24"/>
              </w:rPr>
            </w:pPr>
            <w:r w:rsidRPr="008F1B2C">
              <w:rPr>
                <w:rFonts w:eastAsia="Times New Roman"/>
                <w:sz w:val="24"/>
                <w:szCs w:val="24"/>
              </w:rPr>
              <w:t>ОК 01-ОК 10</w:t>
            </w:r>
          </w:p>
        </w:tc>
        <w:tc>
          <w:tcPr>
            <w:tcW w:w="1417" w:type="dxa"/>
            <w:vMerge w:val="restart"/>
          </w:tcPr>
          <w:p w:rsidR="007247A6" w:rsidRPr="008F1B2C" w:rsidRDefault="007247A6" w:rsidP="008F1B2C">
            <w:pPr>
              <w:widowControl w:val="0"/>
              <w:spacing w:after="0"/>
              <w:jc w:val="center"/>
              <w:rPr>
                <w:rFonts w:eastAsia="Times New Roman"/>
                <w:bCs/>
                <w:sz w:val="24"/>
                <w:szCs w:val="24"/>
              </w:rPr>
            </w:pPr>
          </w:p>
        </w:tc>
      </w:tr>
      <w:tr w:rsidR="007247A6" w:rsidRPr="008F1B2C" w:rsidTr="005F2EC0">
        <w:trPr>
          <w:trHeight w:val="69"/>
          <w:jc w:val="center"/>
        </w:trPr>
        <w:tc>
          <w:tcPr>
            <w:tcW w:w="2694" w:type="dxa"/>
            <w:vMerge/>
          </w:tcPr>
          <w:p w:rsidR="007247A6" w:rsidRPr="008F1B2C" w:rsidRDefault="007247A6" w:rsidP="008F1B2C">
            <w:pPr>
              <w:widowControl w:val="0"/>
              <w:spacing w:after="0"/>
              <w:rPr>
                <w:rFonts w:eastAsia="Times New Roman"/>
                <w:b/>
                <w:bCs/>
                <w:sz w:val="24"/>
                <w:szCs w:val="24"/>
              </w:rPr>
            </w:pPr>
          </w:p>
        </w:tc>
        <w:tc>
          <w:tcPr>
            <w:tcW w:w="8165" w:type="dxa"/>
          </w:tcPr>
          <w:p w:rsidR="007247A6" w:rsidRPr="008F1B2C" w:rsidRDefault="007247A6" w:rsidP="00686490">
            <w:pPr>
              <w:widowControl w:val="0"/>
              <w:tabs>
                <w:tab w:val="left" w:pos="789"/>
              </w:tabs>
              <w:snapToGrid w:val="0"/>
              <w:spacing w:after="0"/>
              <w:rPr>
                <w:rFonts w:eastAsia="Times New Roman"/>
                <w:b/>
                <w:bCs/>
                <w:sz w:val="24"/>
                <w:szCs w:val="24"/>
              </w:rPr>
            </w:pPr>
            <w:r w:rsidRPr="008F1B2C">
              <w:rPr>
                <w:rFonts w:eastAsia="Times New Roman"/>
                <w:b/>
                <w:bCs/>
                <w:sz w:val="24"/>
                <w:szCs w:val="24"/>
              </w:rPr>
              <w:t>В том числе практических занятий и лабораторных работ</w:t>
            </w:r>
          </w:p>
        </w:tc>
        <w:tc>
          <w:tcPr>
            <w:tcW w:w="1701" w:type="dxa"/>
          </w:tcPr>
          <w:p w:rsidR="007247A6" w:rsidRPr="008F1B2C" w:rsidRDefault="007247A6" w:rsidP="008F1B2C">
            <w:pPr>
              <w:widowControl w:val="0"/>
              <w:spacing w:after="0"/>
              <w:jc w:val="center"/>
              <w:rPr>
                <w:rFonts w:eastAsia="Times New Roman"/>
                <w:b/>
                <w:bCs/>
                <w:sz w:val="24"/>
                <w:szCs w:val="24"/>
              </w:rPr>
            </w:pPr>
            <w:r w:rsidRPr="008F1B2C">
              <w:rPr>
                <w:rFonts w:eastAsia="Times New Roman"/>
                <w:b/>
                <w:bCs/>
                <w:sz w:val="24"/>
                <w:szCs w:val="24"/>
              </w:rPr>
              <w:t>6</w:t>
            </w:r>
            <w:r>
              <w:rPr>
                <w:rFonts w:eastAsia="Times New Roman"/>
                <w:b/>
                <w:bCs/>
                <w:sz w:val="24"/>
                <w:szCs w:val="24"/>
              </w:rPr>
              <w:t>/6</w:t>
            </w:r>
          </w:p>
        </w:tc>
        <w:tc>
          <w:tcPr>
            <w:tcW w:w="2041" w:type="dxa"/>
            <w:vMerge/>
          </w:tcPr>
          <w:p w:rsidR="007247A6" w:rsidRPr="008F1B2C" w:rsidRDefault="007247A6" w:rsidP="008F1B2C">
            <w:pPr>
              <w:widowControl w:val="0"/>
              <w:spacing w:after="0"/>
              <w:jc w:val="center"/>
              <w:rPr>
                <w:rFonts w:eastAsia="Times New Roman"/>
                <w:b/>
                <w:bCs/>
                <w:sz w:val="24"/>
                <w:szCs w:val="24"/>
              </w:rPr>
            </w:pPr>
          </w:p>
        </w:tc>
        <w:tc>
          <w:tcPr>
            <w:tcW w:w="1417" w:type="dxa"/>
            <w:vMerge/>
          </w:tcPr>
          <w:p w:rsidR="007247A6" w:rsidRPr="008F1B2C" w:rsidRDefault="007247A6" w:rsidP="008F1B2C">
            <w:pPr>
              <w:widowControl w:val="0"/>
              <w:spacing w:after="0"/>
              <w:jc w:val="center"/>
              <w:rPr>
                <w:rFonts w:eastAsia="Times New Roman"/>
                <w:b/>
                <w:bCs/>
                <w:sz w:val="24"/>
                <w:szCs w:val="24"/>
              </w:rPr>
            </w:pPr>
          </w:p>
        </w:tc>
      </w:tr>
      <w:tr w:rsidR="007247A6" w:rsidRPr="008F1B2C" w:rsidTr="007247A6">
        <w:trPr>
          <w:trHeight w:val="413"/>
          <w:jc w:val="center"/>
        </w:trPr>
        <w:tc>
          <w:tcPr>
            <w:tcW w:w="2694" w:type="dxa"/>
            <w:vMerge/>
          </w:tcPr>
          <w:p w:rsidR="007247A6" w:rsidRPr="008F1B2C" w:rsidRDefault="007247A6" w:rsidP="008F1B2C">
            <w:pPr>
              <w:widowControl w:val="0"/>
              <w:spacing w:after="0"/>
              <w:rPr>
                <w:rFonts w:eastAsia="Times New Roman"/>
                <w:b/>
                <w:bCs/>
                <w:sz w:val="24"/>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40</w:t>
            </w:r>
            <w:r w:rsidRPr="00A64243">
              <w:rPr>
                <w:b/>
                <w:i/>
                <w:sz w:val="24"/>
                <w:szCs w:val="24"/>
              </w:rPr>
              <w:t>.</w:t>
            </w:r>
          </w:p>
          <w:p w:rsidR="007247A6" w:rsidRPr="008F1B2C" w:rsidRDefault="009B4A2F" w:rsidP="00667F70">
            <w:pPr>
              <w:widowControl w:val="0"/>
              <w:tabs>
                <w:tab w:val="left" w:pos="789"/>
              </w:tabs>
              <w:snapToGrid w:val="0"/>
              <w:spacing w:after="0"/>
              <w:rPr>
                <w:bCs/>
                <w:sz w:val="24"/>
                <w:szCs w:val="24"/>
              </w:rPr>
            </w:pPr>
            <w:r>
              <w:rPr>
                <w:rFonts w:eastAsia="Times New Roman"/>
                <w:bCs/>
                <w:sz w:val="24"/>
                <w:szCs w:val="24"/>
              </w:rPr>
              <w:t>«</w:t>
            </w:r>
            <w:r w:rsidR="00667F70">
              <w:rPr>
                <w:rFonts w:eastAsia="Times New Roman"/>
                <w:bCs/>
                <w:sz w:val="24"/>
                <w:szCs w:val="24"/>
              </w:rPr>
              <w:t>Т</w:t>
            </w:r>
            <w:r w:rsidR="007247A6" w:rsidRPr="008F1B2C">
              <w:rPr>
                <w:rFonts w:eastAsia="Times New Roman"/>
                <w:bCs/>
                <w:sz w:val="24"/>
                <w:szCs w:val="24"/>
              </w:rPr>
              <w:t>ребования к средствам радиографического контроля</w:t>
            </w:r>
            <w:r>
              <w:rPr>
                <w:rFonts w:eastAsia="Times New Roman"/>
                <w:bCs/>
                <w:sz w:val="24"/>
                <w:szCs w:val="24"/>
              </w:rPr>
              <w:t>»</w:t>
            </w:r>
            <w:r w:rsidR="007247A6" w:rsidRPr="008F1B2C">
              <w:rPr>
                <w:rFonts w:eastAsia="Times New Roman"/>
                <w:bCs/>
                <w:sz w:val="24"/>
                <w:szCs w:val="24"/>
              </w:rPr>
              <w:t xml:space="preserve">. </w:t>
            </w:r>
          </w:p>
        </w:tc>
        <w:tc>
          <w:tcPr>
            <w:tcW w:w="1701" w:type="dxa"/>
          </w:tcPr>
          <w:p w:rsidR="007247A6" w:rsidRPr="008F1B2C" w:rsidRDefault="007247A6" w:rsidP="008F1B2C">
            <w:pPr>
              <w:widowControl w:val="0"/>
              <w:spacing w:after="0"/>
              <w:jc w:val="center"/>
              <w:rPr>
                <w:rFonts w:eastAsia="Times New Roman"/>
                <w:bCs/>
                <w:sz w:val="24"/>
                <w:szCs w:val="24"/>
              </w:rPr>
            </w:pPr>
            <w:r>
              <w:rPr>
                <w:rFonts w:eastAsia="Times New Roman"/>
                <w:bCs/>
                <w:sz w:val="24"/>
                <w:szCs w:val="24"/>
              </w:rPr>
              <w:t>1</w:t>
            </w:r>
          </w:p>
        </w:tc>
        <w:tc>
          <w:tcPr>
            <w:tcW w:w="2041" w:type="dxa"/>
            <w:vMerge/>
          </w:tcPr>
          <w:p w:rsidR="007247A6" w:rsidRPr="008F1B2C" w:rsidRDefault="007247A6" w:rsidP="008F1B2C">
            <w:pPr>
              <w:widowControl w:val="0"/>
              <w:spacing w:after="0"/>
              <w:jc w:val="center"/>
              <w:rPr>
                <w:rFonts w:eastAsia="Times New Roman"/>
                <w:bCs/>
                <w:sz w:val="24"/>
                <w:szCs w:val="24"/>
              </w:rPr>
            </w:pPr>
          </w:p>
        </w:tc>
        <w:tc>
          <w:tcPr>
            <w:tcW w:w="1417" w:type="dxa"/>
            <w:vMerge/>
          </w:tcPr>
          <w:p w:rsidR="007247A6" w:rsidRPr="008F1B2C" w:rsidRDefault="007247A6" w:rsidP="008F1B2C">
            <w:pPr>
              <w:widowControl w:val="0"/>
              <w:spacing w:after="0"/>
              <w:jc w:val="center"/>
              <w:rPr>
                <w:rFonts w:eastAsia="Times New Roman"/>
                <w:bCs/>
                <w:sz w:val="24"/>
                <w:szCs w:val="24"/>
              </w:rPr>
            </w:pPr>
          </w:p>
        </w:tc>
      </w:tr>
      <w:tr w:rsidR="007247A6" w:rsidRPr="008F1B2C" w:rsidTr="0055043A">
        <w:trPr>
          <w:trHeight w:val="412"/>
          <w:jc w:val="center"/>
        </w:trPr>
        <w:tc>
          <w:tcPr>
            <w:tcW w:w="2694" w:type="dxa"/>
            <w:vMerge/>
          </w:tcPr>
          <w:p w:rsidR="007247A6" w:rsidRPr="008F1B2C" w:rsidRDefault="007247A6" w:rsidP="008F1B2C">
            <w:pPr>
              <w:widowControl w:val="0"/>
              <w:spacing w:after="0"/>
              <w:rPr>
                <w:rFonts w:eastAsia="Times New Roman"/>
                <w:b/>
                <w:bCs/>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w:t>
            </w:r>
            <w:r>
              <w:rPr>
                <w:b/>
                <w:i/>
                <w:sz w:val="24"/>
                <w:szCs w:val="24"/>
              </w:rPr>
              <w:t>1</w:t>
            </w:r>
            <w:r w:rsidRPr="00A64243">
              <w:rPr>
                <w:b/>
                <w:i/>
                <w:sz w:val="24"/>
                <w:szCs w:val="24"/>
              </w:rPr>
              <w:t>.</w:t>
            </w:r>
          </w:p>
          <w:p w:rsidR="007247A6" w:rsidRPr="008F1B2C" w:rsidRDefault="009B4A2F" w:rsidP="00686490">
            <w:pPr>
              <w:widowControl w:val="0"/>
              <w:tabs>
                <w:tab w:val="left" w:pos="789"/>
              </w:tabs>
              <w:snapToGrid w:val="0"/>
              <w:spacing w:after="0"/>
              <w:rPr>
                <w:rFonts w:eastAsia="Times New Roman"/>
                <w:bCs/>
                <w:szCs w:val="24"/>
              </w:rPr>
            </w:pPr>
            <w:r>
              <w:rPr>
                <w:rFonts w:eastAsia="Times New Roman"/>
                <w:bCs/>
                <w:sz w:val="24"/>
                <w:szCs w:val="24"/>
              </w:rPr>
              <w:t>«</w:t>
            </w:r>
            <w:r w:rsidR="007247A6" w:rsidRPr="008F1B2C">
              <w:rPr>
                <w:rFonts w:eastAsia="Times New Roman"/>
                <w:bCs/>
                <w:sz w:val="24"/>
                <w:szCs w:val="24"/>
              </w:rPr>
              <w:t>Принципиальные схемы запоминающих пластин и сканеров, основные типы систем</w:t>
            </w:r>
            <w:r>
              <w:rPr>
                <w:rFonts w:eastAsia="Times New Roman"/>
                <w:bCs/>
                <w:sz w:val="24"/>
                <w:szCs w:val="24"/>
              </w:rPr>
              <w:t>».</w:t>
            </w:r>
          </w:p>
        </w:tc>
        <w:tc>
          <w:tcPr>
            <w:tcW w:w="1701" w:type="dxa"/>
          </w:tcPr>
          <w:p w:rsidR="007247A6" w:rsidRPr="008F1B2C" w:rsidRDefault="007247A6" w:rsidP="008F1B2C">
            <w:pPr>
              <w:widowControl w:val="0"/>
              <w:spacing w:after="0"/>
              <w:jc w:val="center"/>
              <w:rPr>
                <w:rFonts w:eastAsia="Times New Roman"/>
                <w:bCs/>
                <w:szCs w:val="24"/>
              </w:rPr>
            </w:pPr>
            <w:r>
              <w:rPr>
                <w:rFonts w:eastAsia="Times New Roman"/>
                <w:bCs/>
                <w:szCs w:val="24"/>
              </w:rPr>
              <w:t>1</w:t>
            </w:r>
          </w:p>
        </w:tc>
        <w:tc>
          <w:tcPr>
            <w:tcW w:w="2041" w:type="dxa"/>
            <w:vMerge/>
          </w:tcPr>
          <w:p w:rsidR="007247A6" w:rsidRPr="008F1B2C" w:rsidRDefault="007247A6" w:rsidP="008F1B2C">
            <w:pPr>
              <w:widowControl w:val="0"/>
              <w:spacing w:after="0"/>
              <w:jc w:val="center"/>
              <w:rPr>
                <w:rFonts w:eastAsia="Times New Roman"/>
                <w:bCs/>
                <w:szCs w:val="24"/>
              </w:rPr>
            </w:pPr>
          </w:p>
        </w:tc>
        <w:tc>
          <w:tcPr>
            <w:tcW w:w="1417" w:type="dxa"/>
            <w:vMerge/>
          </w:tcPr>
          <w:p w:rsidR="007247A6" w:rsidRPr="008F1B2C" w:rsidRDefault="007247A6" w:rsidP="008F1B2C">
            <w:pPr>
              <w:widowControl w:val="0"/>
              <w:spacing w:after="0"/>
              <w:jc w:val="center"/>
              <w:rPr>
                <w:rFonts w:eastAsia="Times New Roman"/>
                <w:bCs/>
                <w:szCs w:val="24"/>
              </w:rPr>
            </w:pPr>
          </w:p>
        </w:tc>
      </w:tr>
      <w:tr w:rsidR="007247A6" w:rsidRPr="008F1B2C" w:rsidTr="006B6F7B">
        <w:trPr>
          <w:trHeight w:val="330"/>
          <w:jc w:val="center"/>
        </w:trPr>
        <w:tc>
          <w:tcPr>
            <w:tcW w:w="2694" w:type="dxa"/>
            <w:vMerge/>
          </w:tcPr>
          <w:p w:rsidR="007247A6" w:rsidRPr="008F1B2C" w:rsidRDefault="007247A6" w:rsidP="008F1B2C">
            <w:pPr>
              <w:widowControl w:val="0"/>
              <w:spacing w:after="0"/>
              <w:rPr>
                <w:rFonts w:eastAsia="Times New Roman"/>
                <w:b/>
                <w:bCs/>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42</w:t>
            </w:r>
            <w:r w:rsidRPr="00A64243">
              <w:rPr>
                <w:b/>
                <w:i/>
                <w:sz w:val="24"/>
                <w:szCs w:val="24"/>
              </w:rPr>
              <w:t>.</w:t>
            </w:r>
          </w:p>
          <w:p w:rsidR="007247A6" w:rsidRPr="008F1B2C" w:rsidRDefault="009B4A2F" w:rsidP="00686490">
            <w:pPr>
              <w:widowControl w:val="0"/>
              <w:tabs>
                <w:tab w:val="left" w:pos="789"/>
              </w:tabs>
              <w:snapToGrid w:val="0"/>
              <w:spacing w:after="0"/>
              <w:rPr>
                <w:rFonts w:eastAsia="Times New Roman"/>
                <w:bCs/>
                <w:szCs w:val="24"/>
              </w:rPr>
            </w:pPr>
            <w:r>
              <w:rPr>
                <w:rFonts w:eastAsia="Times New Roman"/>
                <w:bCs/>
                <w:sz w:val="24"/>
                <w:szCs w:val="24"/>
              </w:rPr>
              <w:t>«</w:t>
            </w:r>
            <w:r w:rsidR="007247A6" w:rsidRPr="008F1B2C">
              <w:rPr>
                <w:rFonts w:eastAsia="Times New Roman"/>
                <w:bCs/>
                <w:sz w:val="24"/>
                <w:szCs w:val="24"/>
              </w:rPr>
              <w:t>Выбор параметров и методов рентгеновского контроля</w:t>
            </w:r>
            <w:r>
              <w:rPr>
                <w:rFonts w:eastAsia="Times New Roman"/>
                <w:bCs/>
                <w:sz w:val="24"/>
                <w:szCs w:val="24"/>
              </w:rPr>
              <w:t>».</w:t>
            </w:r>
          </w:p>
        </w:tc>
        <w:tc>
          <w:tcPr>
            <w:tcW w:w="1701" w:type="dxa"/>
          </w:tcPr>
          <w:p w:rsidR="007247A6" w:rsidRPr="008F1B2C" w:rsidRDefault="007247A6" w:rsidP="008F1B2C">
            <w:pPr>
              <w:widowControl w:val="0"/>
              <w:spacing w:after="0"/>
              <w:jc w:val="center"/>
              <w:rPr>
                <w:rFonts w:eastAsia="Times New Roman"/>
                <w:bCs/>
                <w:szCs w:val="24"/>
              </w:rPr>
            </w:pPr>
            <w:r>
              <w:rPr>
                <w:rFonts w:eastAsia="Times New Roman"/>
                <w:bCs/>
                <w:szCs w:val="24"/>
              </w:rPr>
              <w:t>1</w:t>
            </w:r>
          </w:p>
        </w:tc>
        <w:tc>
          <w:tcPr>
            <w:tcW w:w="2041" w:type="dxa"/>
            <w:vMerge/>
          </w:tcPr>
          <w:p w:rsidR="007247A6" w:rsidRPr="008F1B2C" w:rsidRDefault="007247A6" w:rsidP="008F1B2C">
            <w:pPr>
              <w:widowControl w:val="0"/>
              <w:spacing w:after="0"/>
              <w:jc w:val="center"/>
              <w:rPr>
                <w:rFonts w:eastAsia="Times New Roman"/>
                <w:bCs/>
                <w:szCs w:val="24"/>
              </w:rPr>
            </w:pPr>
          </w:p>
        </w:tc>
        <w:tc>
          <w:tcPr>
            <w:tcW w:w="1417" w:type="dxa"/>
            <w:vMerge/>
          </w:tcPr>
          <w:p w:rsidR="007247A6" w:rsidRPr="008F1B2C" w:rsidRDefault="007247A6" w:rsidP="008F1B2C">
            <w:pPr>
              <w:widowControl w:val="0"/>
              <w:spacing w:after="0"/>
              <w:jc w:val="center"/>
              <w:rPr>
                <w:rFonts w:eastAsia="Times New Roman"/>
                <w:bCs/>
                <w:szCs w:val="24"/>
              </w:rPr>
            </w:pPr>
          </w:p>
        </w:tc>
      </w:tr>
      <w:tr w:rsidR="007247A6" w:rsidRPr="008F1B2C" w:rsidTr="006B6F7B">
        <w:trPr>
          <w:trHeight w:val="330"/>
          <w:jc w:val="center"/>
        </w:trPr>
        <w:tc>
          <w:tcPr>
            <w:tcW w:w="2694" w:type="dxa"/>
            <w:vMerge/>
          </w:tcPr>
          <w:p w:rsidR="007247A6" w:rsidRPr="008F1B2C" w:rsidRDefault="007247A6" w:rsidP="008F1B2C">
            <w:pPr>
              <w:widowControl w:val="0"/>
              <w:spacing w:after="0"/>
              <w:rPr>
                <w:rFonts w:eastAsia="Times New Roman"/>
                <w:b/>
                <w:bCs/>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43</w:t>
            </w:r>
            <w:r w:rsidRPr="00A64243">
              <w:rPr>
                <w:b/>
                <w:i/>
                <w:sz w:val="24"/>
                <w:szCs w:val="24"/>
              </w:rPr>
              <w:t>.</w:t>
            </w:r>
          </w:p>
          <w:p w:rsidR="007247A6" w:rsidRPr="008F1B2C" w:rsidRDefault="009B4A2F" w:rsidP="00667F70">
            <w:pPr>
              <w:widowControl w:val="0"/>
              <w:tabs>
                <w:tab w:val="left" w:pos="789"/>
              </w:tabs>
              <w:snapToGrid w:val="0"/>
              <w:spacing w:after="0"/>
              <w:rPr>
                <w:rFonts w:eastAsia="Times New Roman"/>
                <w:bCs/>
                <w:szCs w:val="24"/>
              </w:rPr>
            </w:pPr>
            <w:r>
              <w:rPr>
                <w:rFonts w:eastAsia="Times New Roman"/>
                <w:bCs/>
                <w:sz w:val="24"/>
                <w:szCs w:val="24"/>
              </w:rPr>
              <w:t>«</w:t>
            </w:r>
            <w:r w:rsidR="007247A6" w:rsidRPr="008F1B2C">
              <w:rPr>
                <w:rFonts w:eastAsia="Times New Roman"/>
                <w:bCs/>
                <w:sz w:val="24"/>
                <w:szCs w:val="24"/>
              </w:rPr>
              <w:t>Определение экспозиции при радиографическом контроле</w:t>
            </w:r>
            <w:r>
              <w:rPr>
                <w:rFonts w:eastAsia="Times New Roman"/>
                <w:bCs/>
                <w:sz w:val="24"/>
                <w:szCs w:val="24"/>
              </w:rPr>
              <w:t>».</w:t>
            </w:r>
          </w:p>
        </w:tc>
        <w:tc>
          <w:tcPr>
            <w:tcW w:w="1701" w:type="dxa"/>
          </w:tcPr>
          <w:p w:rsidR="007247A6" w:rsidRPr="008F1B2C" w:rsidRDefault="007247A6" w:rsidP="008F1B2C">
            <w:pPr>
              <w:widowControl w:val="0"/>
              <w:spacing w:after="0"/>
              <w:jc w:val="center"/>
              <w:rPr>
                <w:rFonts w:eastAsia="Times New Roman"/>
                <w:bCs/>
                <w:szCs w:val="24"/>
              </w:rPr>
            </w:pPr>
            <w:r>
              <w:rPr>
                <w:rFonts w:eastAsia="Times New Roman"/>
                <w:bCs/>
                <w:szCs w:val="24"/>
              </w:rPr>
              <w:t>1</w:t>
            </w:r>
          </w:p>
        </w:tc>
        <w:tc>
          <w:tcPr>
            <w:tcW w:w="2041" w:type="dxa"/>
            <w:vMerge/>
          </w:tcPr>
          <w:p w:rsidR="007247A6" w:rsidRPr="008F1B2C" w:rsidRDefault="007247A6" w:rsidP="008F1B2C">
            <w:pPr>
              <w:widowControl w:val="0"/>
              <w:spacing w:after="0"/>
              <w:jc w:val="center"/>
              <w:rPr>
                <w:rFonts w:eastAsia="Times New Roman"/>
                <w:bCs/>
                <w:szCs w:val="24"/>
              </w:rPr>
            </w:pPr>
          </w:p>
        </w:tc>
        <w:tc>
          <w:tcPr>
            <w:tcW w:w="1417" w:type="dxa"/>
            <w:vMerge/>
          </w:tcPr>
          <w:p w:rsidR="007247A6" w:rsidRPr="008F1B2C" w:rsidRDefault="007247A6" w:rsidP="008F1B2C">
            <w:pPr>
              <w:widowControl w:val="0"/>
              <w:spacing w:after="0"/>
              <w:jc w:val="center"/>
              <w:rPr>
                <w:rFonts w:eastAsia="Times New Roman"/>
                <w:bCs/>
                <w:szCs w:val="24"/>
              </w:rPr>
            </w:pPr>
          </w:p>
        </w:tc>
      </w:tr>
      <w:tr w:rsidR="007247A6" w:rsidRPr="008F1B2C" w:rsidTr="006B6F7B">
        <w:trPr>
          <w:trHeight w:val="330"/>
          <w:jc w:val="center"/>
        </w:trPr>
        <w:tc>
          <w:tcPr>
            <w:tcW w:w="2694" w:type="dxa"/>
            <w:vMerge/>
          </w:tcPr>
          <w:p w:rsidR="007247A6" w:rsidRPr="008F1B2C" w:rsidRDefault="007247A6" w:rsidP="008F1B2C">
            <w:pPr>
              <w:widowControl w:val="0"/>
              <w:spacing w:after="0"/>
              <w:rPr>
                <w:rFonts w:eastAsia="Times New Roman"/>
                <w:b/>
                <w:bCs/>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44</w:t>
            </w:r>
            <w:r w:rsidRPr="00A64243">
              <w:rPr>
                <w:b/>
                <w:i/>
                <w:sz w:val="24"/>
                <w:szCs w:val="24"/>
              </w:rPr>
              <w:t>.</w:t>
            </w:r>
          </w:p>
          <w:p w:rsidR="007247A6" w:rsidRPr="008F1B2C" w:rsidRDefault="009B4A2F" w:rsidP="00667F70">
            <w:pPr>
              <w:widowControl w:val="0"/>
              <w:tabs>
                <w:tab w:val="left" w:pos="789"/>
              </w:tabs>
              <w:snapToGrid w:val="0"/>
              <w:spacing w:after="0"/>
              <w:rPr>
                <w:rFonts w:eastAsia="Times New Roman"/>
                <w:bCs/>
                <w:szCs w:val="24"/>
              </w:rPr>
            </w:pPr>
            <w:r>
              <w:rPr>
                <w:rFonts w:eastAsia="Times New Roman"/>
                <w:bCs/>
                <w:sz w:val="24"/>
                <w:szCs w:val="24"/>
              </w:rPr>
              <w:t>«</w:t>
            </w:r>
            <w:r w:rsidR="007247A6" w:rsidRPr="008F1B2C">
              <w:rPr>
                <w:rFonts w:eastAsia="Times New Roman"/>
                <w:bCs/>
                <w:sz w:val="24"/>
                <w:szCs w:val="24"/>
              </w:rPr>
              <w:t>Оценка качества по снимка</w:t>
            </w:r>
            <w:r w:rsidR="00667F70">
              <w:rPr>
                <w:rFonts w:eastAsia="Times New Roman"/>
                <w:bCs/>
                <w:sz w:val="24"/>
                <w:szCs w:val="24"/>
              </w:rPr>
              <w:t>м</w:t>
            </w:r>
            <w:r w:rsidR="00AF4859">
              <w:rPr>
                <w:rFonts w:eastAsia="Times New Roman"/>
                <w:bCs/>
                <w:sz w:val="24"/>
                <w:szCs w:val="24"/>
              </w:rPr>
              <w:t>».</w:t>
            </w:r>
          </w:p>
        </w:tc>
        <w:tc>
          <w:tcPr>
            <w:tcW w:w="1701" w:type="dxa"/>
          </w:tcPr>
          <w:p w:rsidR="007247A6" w:rsidRPr="008F1B2C" w:rsidRDefault="007247A6" w:rsidP="008F1B2C">
            <w:pPr>
              <w:widowControl w:val="0"/>
              <w:spacing w:after="0"/>
              <w:jc w:val="center"/>
              <w:rPr>
                <w:rFonts w:eastAsia="Times New Roman"/>
                <w:bCs/>
                <w:szCs w:val="24"/>
              </w:rPr>
            </w:pPr>
            <w:r>
              <w:rPr>
                <w:rFonts w:eastAsia="Times New Roman"/>
                <w:bCs/>
                <w:szCs w:val="24"/>
              </w:rPr>
              <w:t>1</w:t>
            </w:r>
          </w:p>
        </w:tc>
        <w:tc>
          <w:tcPr>
            <w:tcW w:w="2041" w:type="dxa"/>
            <w:vMerge/>
          </w:tcPr>
          <w:p w:rsidR="007247A6" w:rsidRPr="008F1B2C" w:rsidRDefault="007247A6" w:rsidP="008F1B2C">
            <w:pPr>
              <w:widowControl w:val="0"/>
              <w:spacing w:after="0"/>
              <w:jc w:val="center"/>
              <w:rPr>
                <w:rFonts w:eastAsia="Times New Roman"/>
                <w:bCs/>
                <w:szCs w:val="24"/>
              </w:rPr>
            </w:pPr>
          </w:p>
        </w:tc>
        <w:tc>
          <w:tcPr>
            <w:tcW w:w="1417" w:type="dxa"/>
            <w:vMerge/>
          </w:tcPr>
          <w:p w:rsidR="007247A6" w:rsidRPr="008F1B2C" w:rsidRDefault="007247A6" w:rsidP="008F1B2C">
            <w:pPr>
              <w:widowControl w:val="0"/>
              <w:spacing w:after="0"/>
              <w:jc w:val="center"/>
              <w:rPr>
                <w:rFonts w:eastAsia="Times New Roman"/>
                <w:bCs/>
                <w:szCs w:val="24"/>
              </w:rPr>
            </w:pPr>
          </w:p>
        </w:tc>
      </w:tr>
      <w:tr w:rsidR="007247A6" w:rsidRPr="008F1B2C" w:rsidTr="006B6F7B">
        <w:trPr>
          <w:trHeight w:val="330"/>
          <w:jc w:val="center"/>
        </w:trPr>
        <w:tc>
          <w:tcPr>
            <w:tcW w:w="2694" w:type="dxa"/>
            <w:vMerge/>
          </w:tcPr>
          <w:p w:rsidR="007247A6" w:rsidRPr="008F1B2C" w:rsidRDefault="007247A6" w:rsidP="008F1B2C">
            <w:pPr>
              <w:widowControl w:val="0"/>
              <w:spacing w:after="0"/>
              <w:rPr>
                <w:rFonts w:eastAsia="Times New Roman"/>
                <w:b/>
                <w:bCs/>
                <w:szCs w:val="24"/>
              </w:rPr>
            </w:pPr>
          </w:p>
        </w:tc>
        <w:tc>
          <w:tcPr>
            <w:tcW w:w="8165" w:type="dxa"/>
          </w:tcPr>
          <w:p w:rsidR="00667F70" w:rsidRPr="00A64243" w:rsidRDefault="00667F70" w:rsidP="00667F70">
            <w:pPr>
              <w:widowControl w:val="0"/>
              <w:spacing w:after="0"/>
              <w:rPr>
                <w:b/>
                <w:i/>
                <w:sz w:val="24"/>
                <w:szCs w:val="24"/>
              </w:rPr>
            </w:pPr>
            <w:r w:rsidRPr="00A64243">
              <w:rPr>
                <w:b/>
                <w:i/>
                <w:sz w:val="24"/>
                <w:szCs w:val="24"/>
              </w:rPr>
              <w:t xml:space="preserve">Практическое занятие № </w:t>
            </w:r>
            <w:r w:rsidR="009B4A2F">
              <w:rPr>
                <w:b/>
                <w:i/>
                <w:sz w:val="24"/>
                <w:szCs w:val="24"/>
              </w:rPr>
              <w:t>45</w:t>
            </w:r>
            <w:r w:rsidRPr="00A64243">
              <w:rPr>
                <w:b/>
                <w:i/>
                <w:sz w:val="24"/>
                <w:szCs w:val="24"/>
              </w:rPr>
              <w:t>.</w:t>
            </w:r>
          </w:p>
          <w:p w:rsidR="007247A6" w:rsidRPr="008F1B2C" w:rsidRDefault="00AF4859" w:rsidP="00686490">
            <w:pPr>
              <w:widowControl w:val="0"/>
              <w:tabs>
                <w:tab w:val="left" w:pos="789"/>
              </w:tabs>
              <w:snapToGrid w:val="0"/>
              <w:spacing w:after="0"/>
              <w:rPr>
                <w:rFonts w:eastAsia="Times New Roman"/>
                <w:bCs/>
                <w:szCs w:val="24"/>
              </w:rPr>
            </w:pPr>
            <w:r>
              <w:rPr>
                <w:rFonts w:eastAsia="Times New Roman"/>
                <w:bCs/>
                <w:sz w:val="24"/>
                <w:szCs w:val="24"/>
              </w:rPr>
              <w:t>«</w:t>
            </w:r>
            <w:r w:rsidR="007247A6" w:rsidRPr="008F1B2C">
              <w:rPr>
                <w:rFonts w:eastAsia="Times New Roman"/>
                <w:bCs/>
                <w:sz w:val="24"/>
                <w:szCs w:val="24"/>
              </w:rPr>
              <w:t>Усиливающие экраны для промышленной радиографии</w:t>
            </w:r>
            <w:r>
              <w:rPr>
                <w:rFonts w:eastAsia="Times New Roman"/>
                <w:bCs/>
                <w:sz w:val="24"/>
                <w:szCs w:val="24"/>
              </w:rPr>
              <w:t>».</w:t>
            </w:r>
          </w:p>
        </w:tc>
        <w:tc>
          <w:tcPr>
            <w:tcW w:w="1701" w:type="dxa"/>
          </w:tcPr>
          <w:p w:rsidR="007247A6" w:rsidRPr="008F1B2C" w:rsidRDefault="007247A6" w:rsidP="008F1B2C">
            <w:pPr>
              <w:widowControl w:val="0"/>
              <w:spacing w:after="0"/>
              <w:jc w:val="center"/>
              <w:rPr>
                <w:rFonts w:eastAsia="Times New Roman"/>
                <w:bCs/>
                <w:szCs w:val="24"/>
              </w:rPr>
            </w:pPr>
            <w:r>
              <w:rPr>
                <w:rFonts w:eastAsia="Times New Roman"/>
                <w:bCs/>
                <w:szCs w:val="24"/>
              </w:rPr>
              <w:t>1</w:t>
            </w:r>
          </w:p>
        </w:tc>
        <w:tc>
          <w:tcPr>
            <w:tcW w:w="2041" w:type="dxa"/>
            <w:vMerge/>
          </w:tcPr>
          <w:p w:rsidR="007247A6" w:rsidRPr="008F1B2C" w:rsidRDefault="007247A6" w:rsidP="008F1B2C">
            <w:pPr>
              <w:widowControl w:val="0"/>
              <w:spacing w:after="0"/>
              <w:jc w:val="center"/>
              <w:rPr>
                <w:rFonts w:eastAsia="Times New Roman"/>
                <w:bCs/>
                <w:szCs w:val="24"/>
              </w:rPr>
            </w:pPr>
          </w:p>
        </w:tc>
        <w:tc>
          <w:tcPr>
            <w:tcW w:w="1417" w:type="dxa"/>
            <w:vMerge/>
          </w:tcPr>
          <w:p w:rsidR="007247A6" w:rsidRPr="008F1B2C" w:rsidRDefault="007247A6" w:rsidP="008F1B2C">
            <w:pPr>
              <w:widowControl w:val="0"/>
              <w:spacing w:after="0"/>
              <w:jc w:val="center"/>
              <w:rPr>
                <w:rFonts w:eastAsia="Times New Roman"/>
                <w:bCs/>
                <w:szCs w:val="24"/>
              </w:rPr>
            </w:pPr>
          </w:p>
        </w:tc>
      </w:tr>
      <w:tr w:rsidR="00633E8C" w:rsidRPr="008F1B2C" w:rsidTr="005F2EC0">
        <w:trPr>
          <w:trHeight w:val="69"/>
          <w:jc w:val="center"/>
        </w:trPr>
        <w:tc>
          <w:tcPr>
            <w:tcW w:w="2694" w:type="dxa"/>
            <w:vMerge w:val="restart"/>
          </w:tcPr>
          <w:p w:rsidR="00633E8C" w:rsidRPr="008F1B2C" w:rsidRDefault="00633E8C" w:rsidP="008F1B2C">
            <w:pPr>
              <w:widowControl w:val="0"/>
              <w:spacing w:after="0"/>
              <w:jc w:val="center"/>
              <w:rPr>
                <w:rFonts w:eastAsia="Times New Roman"/>
                <w:b/>
                <w:bCs/>
                <w:sz w:val="24"/>
                <w:szCs w:val="24"/>
              </w:rPr>
            </w:pPr>
            <w:r w:rsidRPr="008F1B2C">
              <w:rPr>
                <w:rFonts w:eastAsia="Times New Roman"/>
                <w:b/>
                <w:bCs/>
                <w:sz w:val="24"/>
                <w:szCs w:val="24"/>
              </w:rPr>
              <w:t>Тема 3.3</w:t>
            </w:r>
          </w:p>
          <w:p w:rsidR="00633E8C" w:rsidRPr="004A5FF3" w:rsidRDefault="00633E8C" w:rsidP="008F1B2C">
            <w:pPr>
              <w:widowControl w:val="0"/>
              <w:spacing w:after="0"/>
              <w:jc w:val="center"/>
              <w:rPr>
                <w:rFonts w:eastAsia="Times New Roman"/>
                <w:bCs/>
                <w:sz w:val="24"/>
                <w:szCs w:val="24"/>
              </w:rPr>
            </w:pPr>
            <w:r w:rsidRPr="004A5FF3">
              <w:rPr>
                <w:rFonts w:eastAsia="Times New Roman"/>
                <w:bCs/>
                <w:sz w:val="24"/>
                <w:szCs w:val="24"/>
              </w:rPr>
              <w:t>Радиометрия</w:t>
            </w:r>
          </w:p>
          <w:p w:rsidR="00633E8C" w:rsidRPr="004A5FF3" w:rsidRDefault="00633E8C" w:rsidP="008F1B2C">
            <w:pPr>
              <w:widowControl w:val="0"/>
              <w:spacing w:after="0"/>
              <w:jc w:val="center"/>
              <w:rPr>
                <w:rFonts w:eastAsia="Times New Roman"/>
                <w:bCs/>
                <w:sz w:val="24"/>
                <w:szCs w:val="24"/>
              </w:rPr>
            </w:pPr>
            <w:r w:rsidRPr="004A5FF3">
              <w:rPr>
                <w:rFonts w:eastAsia="Times New Roman"/>
                <w:bCs/>
                <w:sz w:val="24"/>
                <w:szCs w:val="24"/>
              </w:rPr>
              <w:lastRenderedPageBreak/>
              <w:t>Гамма-</w:t>
            </w:r>
          </w:p>
          <w:p w:rsidR="00633E8C" w:rsidRPr="008F1B2C" w:rsidRDefault="00633E8C" w:rsidP="008F1B2C">
            <w:pPr>
              <w:widowControl w:val="0"/>
              <w:spacing w:after="0"/>
              <w:jc w:val="center"/>
              <w:rPr>
                <w:rFonts w:eastAsia="Times New Roman"/>
                <w:b/>
                <w:bCs/>
                <w:sz w:val="24"/>
                <w:szCs w:val="24"/>
              </w:rPr>
            </w:pPr>
            <w:r w:rsidRPr="004A5FF3">
              <w:rPr>
                <w:rFonts w:eastAsia="Times New Roman"/>
                <w:bCs/>
                <w:sz w:val="24"/>
                <w:szCs w:val="24"/>
              </w:rPr>
              <w:t>дефектоскопы и рентгеновские аппараты</w:t>
            </w:r>
          </w:p>
        </w:tc>
        <w:tc>
          <w:tcPr>
            <w:tcW w:w="8165" w:type="dxa"/>
          </w:tcPr>
          <w:p w:rsidR="00633E8C" w:rsidRPr="008F1B2C" w:rsidRDefault="00633E8C" w:rsidP="00686490">
            <w:pPr>
              <w:widowControl w:val="0"/>
              <w:tabs>
                <w:tab w:val="left" w:pos="789"/>
              </w:tabs>
              <w:snapToGrid w:val="0"/>
              <w:spacing w:after="0"/>
              <w:rPr>
                <w:rFonts w:eastAsia="Times New Roman"/>
                <w:b/>
                <w:bCs/>
                <w:sz w:val="24"/>
                <w:szCs w:val="24"/>
              </w:rPr>
            </w:pPr>
            <w:r w:rsidRPr="008F1B2C">
              <w:rPr>
                <w:rFonts w:eastAsia="Times New Roman"/>
                <w:b/>
                <w:bCs/>
                <w:sz w:val="24"/>
                <w:szCs w:val="24"/>
              </w:rPr>
              <w:lastRenderedPageBreak/>
              <w:t>Содержание учебного материала</w:t>
            </w:r>
          </w:p>
        </w:tc>
        <w:tc>
          <w:tcPr>
            <w:tcW w:w="1701" w:type="dxa"/>
          </w:tcPr>
          <w:p w:rsidR="00633E8C" w:rsidRPr="008F1B2C" w:rsidRDefault="00633E8C" w:rsidP="008F1B2C">
            <w:pPr>
              <w:widowControl w:val="0"/>
              <w:spacing w:after="0"/>
              <w:jc w:val="center"/>
              <w:rPr>
                <w:rFonts w:eastAsia="Times New Roman"/>
                <w:b/>
                <w:bCs/>
                <w:sz w:val="24"/>
                <w:szCs w:val="24"/>
              </w:rPr>
            </w:pPr>
            <w:r w:rsidRPr="008F1B2C">
              <w:rPr>
                <w:rFonts w:eastAsia="Times New Roman"/>
                <w:b/>
                <w:bCs/>
                <w:sz w:val="24"/>
                <w:szCs w:val="24"/>
              </w:rPr>
              <w:t>10</w:t>
            </w:r>
          </w:p>
        </w:tc>
        <w:tc>
          <w:tcPr>
            <w:tcW w:w="2041" w:type="dxa"/>
          </w:tcPr>
          <w:p w:rsidR="00633E8C" w:rsidRPr="008F1B2C" w:rsidRDefault="00633E8C" w:rsidP="008F1B2C">
            <w:pPr>
              <w:widowControl w:val="0"/>
              <w:spacing w:after="0"/>
              <w:jc w:val="center"/>
              <w:rPr>
                <w:rFonts w:eastAsia="Times New Roman"/>
                <w:b/>
                <w:bCs/>
                <w:sz w:val="24"/>
                <w:szCs w:val="24"/>
              </w:rPr>
            </w:pPr>
          </w:p>
        </w:tc>
        <w:tc>
          <w:tcPr>
            <w:tcW w:w="1417" w:type="dxa"/>
          </w:tcPr>
          <w:p w:rsidR="00633E8C" w:rsidRPr="008F1B2C" w:rsidRDefault="00633E8C" w:rsidP="008F1B2C">
            <w:pPr>
              <w:widowControl w:val="0"/>
              <w:spacing w:after="0"/>
              <w:jc w:val="center"/>
              <w:rPr>
                <w:rFonts w:eastAsia="Times New Roman"/>
                <w:b/>
                <w:bCs/>
                <w:sz w:val="24"/>
                <w:szCs w:val="24"/>
              </w:rPr>
            </w:pPr>
          </w:p>
        </w:tc>
      </w:tr>
      <w:tr w:rsidR="00633E8C" w:rsidRPr="008F1B2C" w:rsidTr="005F2EC0">
        <w:trPr>
          <w:trHeight w:val="63"/>
          <w:jc w:val="center"/>
        </w:trPr>
        <w:tc>
          <w:tcPr>
            <w:tcW w:w="2694" w:type="dxa"/>
            <w:vMerge/>
          </w:tcPr>
          <w:p w:rsidR="00633E8C" w:rsidRPr="008F1B2C" w:rsidRDefault="00633E8C" w:rsidP="008F1B2C">
            <w:pPr>
              <w:widowControl w:val="0"/>
              <w:spacing w:after="0"/>
              <w:outlineLvl w:val="0"/>
              <w:rPr>
                <w:rFonts w:eastAsia="Times New Roman"/>
                <w:b/>
                <w:bCs/>
                <w:sz w:val="24"/>
                <w:szCs w:val="24"/>
              </w:rPr>
            </w:pPr>
          </w:p>
        </w:tc>
        <w:tc>
          <w:tcPr>
            <w:tcW w:w="8165" w:type="dxa"/>
            <w:vMerge w:val="restart"/>
          </w:tcPr>
          <w:p w:rsidR="00633E8C" w:rsidRPr="008F1B2C" w:rsidRDefault="00633E8C" w:rsidP="00686490">
            <w:pPr>
              <w:widowControl w:val="0"/>
              <w:tabs>
                <w:tab w:val="left" w:pos="888"/>
              </w:tabs>
              <w:suppressAutoHyphens/>
              <w:snapToGrid w:val="0"/>
              <w:spacing w:after="0"/>
              <w:rPr>
                <w:rFonts w:eastAsia="Times New Roman"/>
                <w:sz w:val="24"/>
                <w:szCs w:val="24"/>
              </w:rPr>
            </w:pPr>
            <w:r w:rsidRPr="008F1B2C">
              <w:rPr>
                <w:rFonts w:eastAsia="Times New Roman"/>
                <w:sz w:val="24"/>
                <w:szCs w:val="24"/>
              </w:rPr>
              <w:t xml:space="preserve">Основные  схемы построения  и принципы действия  </w:t>
            </w:r>
            <w:proofErr w:type="gramStart"/>
            <w:r w:rsidRPr="008F1B2C">
              <w:rPr>
                <w:rFonts w:eastAsia="Times New Roman"/>
                <w:sz w:val="24"/>
                <w:szCs w:val="24"/>
              </w:rPr>
              <w:t>радиометрических</w:t>
            </w:r>
            <w:proofErr w:type="gramEnd"/>
          </w:p>
          <w:p w:rsidR="00633E8C" w:rsidRPr="008F1B2C" w:rsidRDefault="00633E8C" w:rsidP="00686490">
            <w:pPr>
              <w:widowControl w:val="0"/>
              <w:tabs>
                <w:tab w:val="left" w:pos="888"/>
              </w:tabs>
              <w:suppressAutoHyphens/>
              <w:snapToGrid w:val="0"/>
              <w:spacing w:after="0"/>
              <w:rPr>
                <w:rFonts w:eastAsia="Times New Roman"/>
                <w:sz w:val="24"/>
                <w:szCs w:val="24"/>
              </w:rPr>
            </w:pPr>
            <w:r w:rsidRPr="008F1B2C">
              <w:rPr>
                <w:rFonts w:eastAsia="Times New Roman"/>
                <w:sz w:val="24"/>
                <w:szCs w:val="24"/>
              </w:rPr>
              <w:lastRenderedPageBreak/>
              <w:t xml:space="preserve">приборов. Разновидности назначения и виды применяемых излучений. </w:t>
            </w:r>
            <w:proofErr w:type="spellStart"/>
            <w:proofErr w:type="gramStart"/>
            <w:r w:rsidRPr="008F1B2C">
              <w:rPr>
                <w:rFonts w:eastAsia="Times New Roman"/>
                <w:sz w:val="24"/>
                <w:szCs w:val="24"/>
              </w:rPr>
              <w:t>Гамма-дефектоскопы</w:t>
            </w:r>
            <w:proofErr w:type="spellEnd"/>
            <w:proofErr w:type="gramEnd"/>
            <w:r w:rsidRPr="008F1B2C">
              <w:rPr>
                <w:rFonts w:eastAsia="Times New Roman"/>
                <w:sz w:val="24"/>
                <w:szCs w:val="24"/>
              </w:rPr>
              <w:t xml:space="preserve">. Принцип действия, типовые структуры. Основные узлы изделий: контейнеры, радиационные головки, </w:t>
            </w:r>
            <w:proofErr w:type="spellStart"/>
            <w:r w:rsidRPr="008F1B2C">
              <w:rPr>
                <w:rFonts w:eastAsia="Times New Roman"/>
                <w:sz w:val="24"/>
                <w:szCs w:val="24"/>
              </w:rPr>
              <w:t>ампулопроводы</w:t>
            </w:r>
            <w:proofErr w:type="spellEnd"/>
            <w:r w:rsidRPr="008F1B2C">
              <w:rPr>
                <w:rFonts w:eastAsia="Times New Roman"/>
                <w:sz w:val="24"/>
                <w:szCs w:val="24"/>
              </w:rPr>
              <w:t>.</w:t>
            </w:r>
            <w:r w:rsidRPr="008F1B2C">
              <w:rPr>
                <w:rFonts w:eastAsia="Times New Roman"/>
                <w:sz w:val="24"/>
                <w:szCs w:val="24"/>
                <w:lang w:eastAsia="en-US"/>
              </w:rPr>
              <w:t xml:space="preserve"> </w:t>
            </w:r>
            <w:r w:rsidRPr="008F1B2C">
              <w:rPr>
                <w:rFonts w:eastAsia="Times New Roman"/>
                <w:sz w:val="24"/>
                <w:szCs w:val="24"/>
              </w:rPr>
              <w:t xml:space="preserve">Основные технические характеристики рентгеновских аппаратов непрерывного действия. Процедура просвечивания </w:t>
            </w:r>
          </w:p>
        </w:tc>
        <w:tc>
          <w:tcPr>
            <w:tcW w:w="1701" w:type="dxa"/>
            <w:vMerge w:val="restart"/>
          </w:tcPr>
          <w:p w:rsidR="00633E8C" w:rsidRPr="008F1B2C" w:rsidRDefault="00633E8C" w:rsidP="008F1B2C">
            <w:pPr>
              <w:widowControl w:val="0"/>
              <w:spacing w:after="0"/>
              <w:jc w:val="center"/>
              <w:rPr>
                <w:rFonts w:eastAsia="Times New Roman"/>
                <w:bCs/>
                <w:sz w:val="24"/>
                <w:szCs w:val="24"/>
              </w:rPr>
            </w:pPr>
          </w:p>
        </w:tc>
        <w:tc>
          <w:tcPr>
            <w:tcW w:w="2041" w:type="dxa"/>
            <w:vMerge w:val="restart"/>
          </w:tcPr>
          <w:p w:rsidR="00633E8C" w:rsidRPr="008F1B2C" w:rsidRDefault="00633E8C" w:rsidP="008F1B2C">
            <w:pPr>
              <w:widowControl w:val="0"/>
              <w:tabs>
                <w:tab w:val="left" w:pos="888"/>
              </w:tabs>
              <w:snapToGrid w:val="0"/>
              <w:spacing w:after="0"/>
              <w:jc w:val="center"/>
              <w:rPr>
                <w:rFonts w:eastAsia="Times New Roman"/>
                <w:bCs/>
                <w:sz w:val="24"/>
                <w:szCs w:val="24"/>
              </w:rPr>
            </w:pPr>
          </w:p>
          <w:p w:rsidR="00633E8C" w:rsidRPr="008F1B2C" w:rsidRDefault="00633E8C" w:rsidP="008F1B2C">
            <w:pPr>
              <w:widowControl w:val="0"/>
              <w:tabs>
                <w:tab w:val="left" w:pos="888"/>
              </w:tabs>
              <w:snapToGrid w:val="0"/>
              <w:spacing w:after="0"/>
              <w:jc w:val="center"/>
              <w:rPr>
                <w:rFonts w:eastAsia="Times New Roman"/>
                <w:bCs/>
                <w:sz w:val="24"/>
                <w:szCs w:val="24"/>
              </w:rPr>
            </w:pPr>
          </w:p>
          <w:p w:rsidR="00633E8C" w:rsidRPr="008F1B2C" w:rsidRDefault="00633E8C" w:rsidP="008F1B2C">
            <w:pPr>
              <w:widowControl w:val="0"/>
              <w:tabs>
                <w:tab w:val="left" w:pos="888"/>
              </w:tabs>
              <w:snapToGrid w:val="0"/>
              <w:spacing w:after="0"/>
              <w:jc w:val="center"/>
              <w:rPr>
                <w:rFonts w:eastAsia="Times New Roman"/>
                <w:bCs/>
                <w:sz w:val="24"/>
                <w:szCs w:val="24"/>
              </w:rPr>
            </w:pPr>
          </w:p>
          <w:p w:rsidR="00633E8C" w:rsidRPr="008F1B2C" w:rsidRDefault="00633E8C" w:rsidP="00E97BDF">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633E8C" w:rsidRDefault="00633E8C" w:rsidP="00E97BDF">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.1</w:t>
            </w:r>
            <w:r>
              <w:rPr>
                <w:rFonts w:eastAsia="Times New Roman"/>
                <w:sz w:val="24"/>
                <w:szCs w:val="24"/>
              </w:rPr>
              <w:t>,</w:t>
            </w:r>
          </w:p>
          <w:p w:rsidR="00633E8C" w:rsidRPr="008F1B2C" w:rsidRDefault="00633E8C" w:rsidP="00E97BDF">
            <w:pPr>
              <w:spacing w:after="0"/>
              <w:jc w:val="center"/>
              <w:rPr>
                <w:rFonts w:eastAsia="Times New Roman"/>
                <w:sz w:val="24"/>
                <w:szCs w:val="24"/>
              </w:rPr>
            </w:pP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.2</w:t>
            </w:r>
            <w:r>
              <w:rPr>
                <w:rFonts w:eastAsia="Times New Roman"/>
                <w:sz w:val="24"/>
                <w:szCs w:val="24"/>
              </w:rPr>
              <w:t>,</w:t>
            </w:r>
          </w:p>
          <w:p w:rsidR="00633E8C" w:rsidRDefault="00633E8C" w:rsidP="00E97BDF">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633E8C" w:rsidRPr="008F1B2C" w:rsidRDefault="00633E8C" w:rsidP="00E97BDF">
            <w:pPr>
              <w:spacing w:after="0"/>
              <w:jc w:val="center"/>
              <w:rPr>
                <w:rFonts w:eastAsia="Times New Roman"/>
                <w:sz w:val="24"/>
                <w:szCs w:val="24"/>
              </w:rPr>
            </w:pPr>
            <w:r w:rsidRPr="008F1B2C">
              <w:rPr>
                <w:rFonts w:eastAsia="Times New Roman"/>
                <w:sz w:val="24"/>
                <w:szCs w:val="24"/>
              </w:rPr>
              <w:t>ДПК 1.8</w:t>
            </w:r>
            <w:r>
              <w:rPr>
                <w:rFonts w:eastAsia="Times New Roman"/>
                <w:sz w:val="24"/>
                <w:szCs w:val="24"/>
              </w:rPr>
              <w:t>,</w:t>
            </w:r>
          </w:p>
          <w:p w:rsidR="00633E8C" w:rsidRPr="008F1B2C" w:rsidRDefault="00633E8C" w:rsidP="00E97BDF">
            <w:pPr>
              <w:widowControl w:val="0"/>
              <w:tabs>
                <w:tab w:val="left" w:pos="888"/>
              </w:tabs>
              <w:snapToGrid w:val="0"/>
              <w:spacing w:after="0"/>
              <w:jc w:val="center"/>
              <w:rPr>
                <w:rFonts w:eastAsia="Times New Roman"/>
                <w:bCs/>
                <w:sz w:val="24"/>
                <w:szCs w:val="24"/>
              </w:rPr>
            </w:pPr>
            <w:r w:rsidRPr="008F1B2C">
              <w:rPr>
                <w:rFonts w:eastAsia="Times New Roman"/>
                <w:sz w:val="24"/>
                <w:szCs w:val="24"/>
              </w:rPr>
              <w:t>ОК 01-ОК 10</w:t>
            </w:r>
          </w:p>
        </w:tc>
        <w:tc>
          <w:tcPr>
            <w:tcW w:w="1417" w:type="dxa"/>
          </w:tcPr>
          <w:p w:rsidR="00633E8C" w:rsidRPr="008F1B2C" w:rsidRDefault="00633E8C" w:rsidP="008F1B2C">
            <w:pPr>
              <w:widowControl w:val="0"/>
              <w:spacing w:after="0"/>
              <w:jc w:val="center"/>
              <w:rPr>
                <w:rFonts w:eastAsia="Times New Roman"/>
                <w:bCs/>
                <w:sz w:val="24"/>
                <w:szCs w:val="24"/>
              </w:rPr>
            </w:pPr>
          </w:p>
        </w:tc>
      </w:tr>
      <w:tr w:rsidR="00633E8C" w:rsidRPr="008F1B2C" w:rsidTr="006B6F7B">
        <w:trPr>
          <w:trHeight w:val="276"/>
          <w:jc w:val="center"/>
        </w:trPr>
        <w:tc>
          <w:tcPr>
            <w:tcW w:w="2694" w:type="dxa"/>
            <w:vMerge/>
          </w:tcPr>
          <w:p w:rsidR="00633E8C" w:rsidRPr="008F1B2C" w:rsidRDefault="00633E8C" w:rsidP="008F1B2C">
            <w:pPr>
              <w:widowControl w:val="0"/>
              <w:spacing w:after="0"/>
              <w:outlineLvl w:val="0"/>
              <w:rPr>
                <w:rFonts w:eastAsia="Times New Roman"/>
                <w:b/>
                <w:bCs/>
                <w:sz w:val="24"/>
                <w:szCs w:val="24"/>
              </w:rPr>
            </w:pPr>
          </w:p>
        </w:tc>
        <w:tc>
          <w:tcPr>
            <w:tcW w:w="8165" w:type="dxa"/>
            <w:vMerge/>
            <w:tcBorders>
              <w:bottom w:val="single" w:sz="4" w:space="0" w:color="auto"/>
            </w:tcBorders>
          </w:tcPr>
          <w:p w:rsidR="00633E8C" w:rsidRPr="008F1B2C" w:rsidRDefault="00633E8C" w:rsidP="00686490">
            <w:pPr>
              <w:widowControl w:val="0"/>
              <w:numPr>
                <w:ilvl w:val="0"/>
                <w:numId w:val="13"/>
              </w:numPr>
              <w:tabs>
                <w:tab w:val="left" w:pos="888"/>
              </w:tabs>
              <w:suppressAutoHyphens/>
              <w:snapToGrid w:val="0"/>
              <w:spacing w:after="0"/>
              <w:ind w:left="0" w:firstLine="0"/>
              <w:rPr>
                <w:rFonts w:eastAsia="Times New Roman"/>
                <w:sz w:val="24"/>
                <w:szCs w:val="24"/>
              </w:rPr>
            </w:pPr>
          </w:p>
        </w:tc>
        <w:tc>
          <w:tcPr>
            <w:tcW w:w="1701" w:type="dxa"/>
            <w:vMerge/>
            <w:tcBorders>
              <w:bottom w:val="single" w:sz="4" w:space="0" w:color="auto"/>
            </w:tcBorders>
          </w:tcPr>
          <w:p w:rsidR="00633E8C" w:rsidRPr="008F1B2C" w:rsidRDefault="00633E8C" w:rsidP="008F1B2C">
            <w:pPr>
              <w:widowControl w:val="0"/>
              <w:spacing w:after="0"/>
              <w:jc w:val="center"/>
              <w:rPr>
                <w:rFonts w:eastAsia="Times New Roman"/>
                <w:bCs/>
                <w:sz w:val="24"/>
                <w:szCs w:val="24"/>
              </w:rPr>
            </w:pPr>
          </w:p>
        </w:tc>
        <w:tc>
          <w:tcPr>
            <w:tcW w:w="2041" w:type="dxa"/>
            <w:vMerge/>
          </w:tcPr>
          <w:p w:rsidR="00633E8C" w:rsidRPr="008F1B2C" w:rsidRDefault="00633E8C" w:rsidP="008F1B2C">
            <w:pPr>
              <w:widowControl w:val="0"/>
              <w:tabs>
                <w:tab w:val="left" w:pos="888"/>
              </w:tabs>
              <w:snapToGrid w:val="0"/>
              <w:spacing w:after="0"/>
              <w:jc w:val="center"/>
              <w:rPr>
                <w:rFonts w:eastAsia="Times New Roman"/>
                <w:bCs/>
                <w:sz w:val="24"/>
                <w:szCs w:val="24"/>
              </w:rPr>
            </w:pPr>
          </w:p>
        </w:tc>
        <w:tc>
          <w:tcPr>
            <w:tcW w:w="1417" w:type="dxa"/>
            <w:vMerge w:val="restart"/>
          </w:tcPr>
          <w:p w:rsidR="00633E8C" w:rsidRPr="008F1B2C" w:rsidRDefault="00633E8C" w:rsidP="008F1B2C">
            <w:pPr>
              <w:widowControl w:val="0"/>
              <w:spacing w:after="0"/>
              <w:jc w:val="center"/>
              <w:rPr>
                <w:rFonts w:eastAsia="Times New Roman"/>
                <w:bCs/>
                <w:sz w:val="24"/>
                <w:szCs w:val="24"/>
              </w:rPr>
            </w:pPr>
          </w:p>
        </w:tc>
      </w:tr>
      <w:tr w:rsidR="00633E8C" w:rsidRPr="008F1B2C" w:rsidTr="005F2EC0">
        <w:trPr>
          <w:trHeight w:val="63"/>
          <w:jc w:val="center"/>
        </w:trPr>
        <w:tc>
          <w:tcPr>
            <w:tcW w:w="2694" w:type="dxa"/>
            <w:vMerge/>
          </w:tcPr>
          <w:p w:rsidR="00633E8C" w:rsidRPr="008F1B2C" w:rsidRDefault="00633E8C" w:rsidP="008F1B2C">
            <w:pPr>
              <w:widowControl w:val="0"/>
              <w:spacing w:after="0"/>
              <w:outlineLvl w:val="0"/>
              <w:rPr>
                <w:rFonts w:eastAsia="Times New Roman"/>
                <w:b/>
                <w:bCs/>
                <w:sz w:val="24"/>
                <w:szCs w:val="24"/>
              </w:rPr>
            </w:pPr>
          </w:p>
        </w:tc>
        <w:tc>
          <w:tcPr>
            <w:tcW w:w="8165" w:type="dxa"/>
          </w:tcPr>
          <w:p w:rsidR="00633E8C" w:rsidRPr="008F1B2C" w:rsidRDefault="00633E8C" w:rsidP="00686490">
            <w:pPr>
              <w:widowControl w:val="0"/>
              <w:tabs>
                <w:tab w:val="left" w:pos="888"/>
              </w:tabs>
              <w:suppressAutoHyphens/>
              <w:snapToGrid w:val="0"/>
              <w:spacing w:after="0"/>
              <w:rPr>
                <w:rFonts w:eastAsia="Times New Roman"/>
                <w:sz w:val="24"/>
                <w:szCs w:val="24"/>
              </w:rPr>
            </w:pPr>
            <w:r w:rsidRPr="008F1B2C">
              <w:rPr>
                <w:rFonts w:eastAsia="Times New Roman"/>
                <w:b/>
                <w:sz w:val="24"/>
                <w:szCs w:val="24"/>
              </w:rPr>
              <w:t>В том числе практических занятий и лабораторных работ</w:t>
            </w:r>
          </w:p>
        </w:tc>
        <w:tc>
          <w:tcPr>
            <w:tcW w:w="1701" w:type="dxa"/>
          </w:tcPr>
          <w:p w:rsidR="00633E8C" w:rsidRPr="008F1B2C" w:rsidRDefault="00633E8C" w:rsidP="008F1B2C">
            <w:pPr>
              <w:widowControl w:val="0"/>
              <w:tabs>
                <w:tab w:val="left" w:pos="888"/>
              </w:tabs>
              <w:snapToGrid w:val="0"/>
              <w:spacing w:after="0"/>
              <w:jc w:val="center"/>
              <w:rPr>
                <w:rFonts w:eastAsia="Times New Roman"/>
                <w:b/>
                <w:sz w:val="24"/>
                <w:szCs w:val="24"/>
              </w:rPr>
            </w:pPr>
            <w:r w:rsidRPr="008F1B2C">
              <w:rPr>
                <w:rFonts w:eastAsia="Times New Roman"/>
                <w:b/>
                <w:sz w:val="24"/>
                <w:szCs w:val="24"/>
              </w:rPr>
              <w:t>8</w:t>
            </w:r>
            <w:r>
              <w:rPr>
                <w:rFonts w:eastAsia="Times New Roman"/>
                <w:b/>
                <w:sz w:val="24"/>
                <w:szCs w:val="24"/>
              </w:rPr>
              <w:t>/8</w:t>
            </w:r>
          </w:p>
        </w:tc>
        <w:tc>
          <w:tcPr>
            <w:tcW w:w="2041" w:type="dxa"/>
            <w:vMerge/>
          </w:tcPr>
          <w:p w:rsidR="00633E8C" w:rsidRPr="008F1B2C" w:rsidRDefault="00633E8C" w:rsidP="008F1B2C">
            <w:pPr>
              <w:widowControl w:val="0"/>
              <w:tabs>
                <w:tab w:val="left" w:pos="888"/>
              </w:tabs>
              <w:snapToGrid w:val="0"/>
              <w:spacing w:after="0"/>
              <w:jc w:val="center"/>
              <w:rPr>
                <w:rFonts w:eastAsia="Times New Roman"/>
                <w:b/>
                <w:sz w:val="24"/>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b/>
                <w:sz w:val="24"/>
                <w:szCs w:val="24"/>
              </w:rPr>
            </w:pPr>
          </w:p>
        </w:tc>
      </w:tr>
      <w:tr w:rsidR="00633E8C" w:rsidRPr="008F1B2C" w:rsidTr="00633E8C">
        <w:trPr>
          <w:trHeight w:val="396"/>
          <w:jc w:val="center"/>
        </w:trPr>
        <w:tc>
          <w:tcPr>
            <w:tcW w:w="2694" w:type="dxa"/>
            <w:vMerge/>
          </w:tcPr>
          <w:p w:rsidR="00633E8C" w:rsidRPr="008F1B2C" w:rsidRDefault="00633E8C" w:rsidP="008F1B2C">
            <w:pPr>
              <w:widowControl w:val="0"/>
              <w:spacing w:after="0"/>
              <w:outlineLvl w:val="0"/>
              <w:rPr>
                <w:rFonts w:eastAsia="Times New Roman"/>
                <w:b/>
                <w:bCs/>
                <w:sz w:val="24"/>
                <w:szCs w:val="24"/>
              </w:rPr>
            </w:pPr>
          </w:p>
        </w:tc>
        <w:tc>
          <w:tcPr>
            <w:tcW w:w="8165" w:type="dxa"/>
          </w:tcPr>
          <w:p w:rsidR="00895DEF" w:rsidRPr="00A64243" w:rsidRDefault="00895DEF" w:rsidP="00895DEF">
            <w:pPr>
              <w:widowControl w:val="0"/>
              <w:spacing w:after="0"/>
              <w:rPr>
                <w:b/>
                <w:i/>
                <w:sz w:val="24"/>
                <w:szCs w:val="24"/>
              </w:rPr>
            </w:pPr>
            <w:r w:rsidRPr="00A64243">
              <w:rPr>
                <w:b/>
                <w:i/>
                <w:sz w:val="24"/>
                <w:szCs w:val="24"/>
              </w:rPr>
              <w:t xml:space="preserve">Практическое занятие № </w:t>
            </w:r>
            <w:r>
              <w:rPr>
                <w:b/>
                <w:i/>
                <w:sz w:val="24"/>
                <w:szCs w:val="24"/>
              </w:rPr>
              <w:t>46</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 w:val="24"/>
                <w:szCs w:val="24"/>
              </w:rPr>
            </w:pPr>
            <w:r>
              <w:rPr>
                <w:rFonts w:eastAsia="Times New Roman"/>
                <w:sz w:val="24"/>
                <w:szCs w:val="24"/>
              </w:rPr>
              <w:t>«</w:t>
            </w:r>
            <w:r w:rsidR="00633E8C" w:rsidRPr="008F1B2C">
              <w:rPr>
                <w:rFonts w:eastAsia="Times New Roman"/>
                <w:sz w:val="24"/>
                <w:szCs w:val="24"/>
              </w:rPr>
              <w:t>Схема рентгеновской трубки</w:t>
            </w:r>
            <w:r>
              <w:rPr>
                <w:rFonts w:eastAsia="Times New Roman"/>
                <w:sz w:val="24"/>
                <w:szCs w:val="24"/>
              </w:rPr>
              <w:t>»</w:t>
            </w:r>
            <w:r w:rsidR="00633E8C" w:rsidRPr="008F1B2C">
              <w:rPr>
                <w:rFonts w:eastAsia="Times New Roman"/>
                <w:sz w:val="24"/>
                <w:szCs w:val="24"/>
              </w:rPr>
              <w:t xml:space="preserve">. </w:t>
            </w:r>
          </w:p>
        </w:tc>
        <w:tc>
          <w:tcPr>
            <w:tcW w:w="1701" w:type="dxa"/>
          </w:tcPr>
          <w:p w:rsidR="00633E8C" w:rsidRPr="008F1B2C" w:rsidRDefault="00633E8C" w:rsidP="00895DEF">
            <w:pPr>
              <w:widowControl w:val="0"/>
              <w:tabs>
                <w:tab w:val="left" w:pos="888"/>
              </w:tabs>
              <w:snapToGrid w:val="0"/>
              <w:spacing w:after="0"/>
              <w:jc w:val="center"/>
              <w:rPr>
                <w:rFonts w:eastAsia="Times New Roman"/>
                <w:sz w:val="24"/>
                <w:szCs w:val="24"/>
              </w:rPr>
            </w:pPr>
            <w:r w:rsidRPr="008F1B2C">
              <w:rPr>
                <w:rFonts w:eastAsia="Times New Roman"/>
                <w:sz w:val="24"/>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 w:val="24"/>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 w:val="24"/>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895DEF" w:rsidRPr="00A64243" w:rsidRDefault="00895DEF" w:rsidP="00895DEF">
            <w:pPr>
              <w:widowControl w:val="0"/>
              <w:spacing w:after="0"/>
              <w:rPr>
                <w:b/>
                <w:i/>
                <w:sz w:val="24"/>
                <w:szCs w:val="24"/>
              </w:rPr>
            </w:pPr>
            <w:r w:rsidRPr="00A64243">
              <w:rPr>
                <w:b/>
                <w:i/>
                <w:sz w:val="24"/>
                <w:szCs w:val="24"/>
              </w:rPr>
              <w:t xml:space="preserve">Практическое занятие № </w:t>
            </w:r>
            <w:r w:rsidR="004F75FA">
              <w:rPr>
                <w:b/>
                <w:i/>
                <w:sz w:val="24"/>
                <w:szCs w:val="24"/>
              </w:rPr>
              <w:t>47</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 xml:space="preserve">Изучение </w:t>
            </w:r>
            <w:proofErr w:type="spellStart"/>
            <w:proofErr w:type="gramStart"/>
            <w:r w:rsidR="00633E8C" w:rsidRPr="008F1B2C">
              <w:rPr>
                <w:rFonts w:eastAsia="Times New Roman"/>
                <w:sz w:val="24"/>
                <w:szCs w:val="24"/>
              </w:rPr>
              <w:t>гамма-дефектоскопов</w:t>
            </w:r>
            <w:proofErr w:type="spellEnd"/>
            <w:proofErr w:type="gramEnd"/>
            <w:r w:rsidR="00633E8C" w:rsidRPr="008F1B2C">
              <w:rPr>
                <w:rFonts w:eastAsia="Times New Roman"/>
                <w:sz w:val="24"/>
                <w:szCs w:val="24"/>
              </w:rPr>
              <w:t>».</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4F75FA" w:rsidRPr="00A64243" w:rsidRDefault="004F75FA" w:rsidP="004F75FA">
            <w:pPr>
              <w:widowControl w:val="0"/>
              <w:spacing w:after="0"/>
              <w:rPr>
                <w:b/>
                <w:i/>
                <w:sz w:val="24"/>
                <w:szCs w:val="24"/>
              </w:rPr>
            </w:pPr>
            <w:r w:rsidRPr="00A64243">
              <w:rPr>
                <w:b/>
                <w:i/>
                <w:sz w:val="24"/>
                <w:szCs w:val="24"/>
              </w:rPr>
              <w:t>Практическое занятие №</w:t>
            </w:r>
            <w:r>
              <w:rPr>
                <w:b/>
                <w:i/>
                <w:sz w:val="24"/>
                <w:szCs w:val="24"/>
              </w:rPr>
              <w:t xml:space="preserve"> 48</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Характеристика</w:t>
            </w:r>
            <w:r w:rsidR="00633E8C" w:rsidRPr="008F1B2C">
              <w:rPr>
                <w:rFonts w:eastAsia="Times New Roman"/>
                <w:sz w:val="24"/>
                <w:szCs w:val="24"/>
              </w:rPr>
              <w:tab/>
            </w:r>
            <w:proofErr w:type="gramStart"/>
            <w:r w:rsidR="00633E8C" w:rsidRPr="008F1B2C">
              <w:rPr>
                <w:rFonts w:eastAsia="Times New Roman"/>
                <w:sz w:val="24"/>
                <w:szCs w:val="24"/>
              </w:rPr>
              <w:t>радиоактивные</w:t>
            </w:r>
            <w:proofErr w:type="gramEnd"/>
            <w:r w:rsidR="00633E8C" w:rsidRPr="008F1B2C">
              <w:rPr>
                <w:rFonts w:eastAsia="Times New Roman"/>
                <w:sz w:val="24"/>
                <w:szCs w:val="24"/>
              </w:rPr>
              <w:tab/>
              <w:t>источников,</w:t>
            </w:r>
            <w:r w:rsidR="00633E8C" w:rsidRPr="008F1B2C">
              <w:rPr>
                <w:rFonts w:eastAsia="Times New Roman"/>
                <w:sz w:val="24"/>
                <w:szCs w:val="24"/>
              </w:rPr>
              <w:tab/>
              <w:t>применяемых</w:t>
            </w:r>
            <w:r w:rsidR="00633E8C" w:rsidRPr="008F1B2C">
              <w:rPr>
                <w:rFonts w:eastAsia="Times New Roman"/>
                <w:sz w:val="24"/>
                <w:szCs w:val="24"/>
              </w:rPr>
              <w:tab/>
              <w:t xml:space="preserve">в </w:t>
            </w:r>
            <w:proofErr w:type="spellStart"/>
            <w:r w:rsidR="00633E8C" w:rsidRPr="008F1B2C">
              <w:rPr>
                <w:rFonts w:eastAsia="Times New Roman"/>
                <w:sz w:val="24"/>
                <w:szCs w:val="24"/>
              </w:rPr>
              <w:t>гамма-дефектоскопии</w:t>
            </w:r>
            <w:proofErr w:type="spellEnd"/>
            <w:r>
              <w:rPr>
                <w:rFonts w:eastAsia="Times New Roman"/>
                <w:sz w:val="24"/>
                <w:szCs w:val="24"/>
              </w:rPr>
              <w:t>»</w:t>
            </w:r>
            <w:r w:rsidR="00633E8C" w:rsidRPr="008F1B2C">
              <w:rPr>
                <w:rFonts w:eastAsia="Times New Roman"/>
                <w:sz w:val="24"/>
                <w:szCs w:val="24"/>
              </w:rPr>
              <w:t xml:space="preserve">. </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4F75FA" w:rsidRPr="00A64243" w:rsidRDefault="004F75FA" w:rsidP="004F75FA">
            <w:pPr>
              <w:widowControl w:val="0"/>
              <w:spacing w:after="0"/>
              <w:rPr>
                <w:b/>
                <w:i/>
                <w:sz w:val="24"/>
                <w:szCs w:val="24"/>
              </w:rPr>
            </w:pPr>
            <w:r w:rsidRPr="00A64243">
              <w:rPr>
                <w:b/>
                <w:i/>
                <w:sz w:val="24"/>
                <w:szCs w:val="24"/>
              </w:rPr>
              <w:t xml:space="preserve">Практическое занятие № </w:t>
            </w:r>
            <w:r>
              <w:rPr>
                <w:b/>
                <w:i/>
                <w:sz w:val="24"/>
                <w:szCs w:val="24"/>
              </w:rPr>
              <w:t>49</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 xml:space="preserve">Комплектация </w:t>
            </w:r>
            <w:proofErr w:type="spellStart"/>
            <w:proofErr w:type="gramStart"/>
            <w:r w:rsidR="00633E8C" w:rsidRPr="008F1B2C">
              <w:rPr>
                <w:rFonts w:eastAsia="Times New Roman"/>
                <w:sz w:val="24"/>
                <w:szCs w:val="24"/>
              </w:rPr>
              <w:t>гамма-дефектоскопов</w:t>
            </w:r>
            <w:proofErr w:type="spellEnd"/>
            <w:proofErr w:type="gramEnd"/>
            <w:r w:rsidR="00633E8C" w:rsidRPr="008F1B2C">
              <w:rPr>
                <w:rFonts w:eastAsia="Times New Roman"/>
                <w:sz w:val="24"/>
                <w:szCs w:val="24"/>
              </w:rPr>
              <w:t xml:space="preserve"> источниками излучения</w:t>
            </w:r>
            <w:r>
              <w:rPr>
                <w:rFonts w:eastAsia="Times New Roman"/>
                <w:sz w:val="24"/>
                <w:szCs w:val="24"/>
              </w:rPr>
              <w:t>»</w:t>
            </w:r>
            <w:r w:rsidR="00633E8C" w:rsidRPr="008F1B2C">
              <w:rPr>
                <w:rFonts w:eastAsia="Times New Roman"/>
                <w:sz w:val="24"/>
                <w:szCs w:val="24"/>
              </w:rPr>
              <w:t>.</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4F75FA" w:rsidRPr="00A64243" w:rsidRDefault="004F75FA" w:rsidP="004F75FA">
            <w:pPr>
              <w:widowControl w:val="0"/>
              <w:spacing w:after="0"/>
              <w:rPr>
                <w:b/>
                <w:i/>
                <w:sz w:val="24"/>
                <w:szCs w:val="24"/>
              </w:rPr>
            </w:pPr>
            <w:r w:rsidRPr="00A64243">
              <w:rPr>
                <w:b/>
                <w:i/>
                <w:sz w:val="24"/>
                <w:szCs w:val="24"/>
              </w:rPr>
              <w:t xml:space="preserve">Практическое занятие № </w:t>
            </w:r>
            <w:r>
              <w:rPr>
                <w:b/>
                <w:i/>
                <w:sz w:val="24"/>
                <w:szCs w:val="24"/>
              </w:rPr>
              <w:t>50</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Знакомство с техническими характеристиками рентгеновских проявочных машин</w:t>
            </w:r>
            <w:r>
              <w:rPr>
                <w:rFonts w:eastAsia="Times New Roman"/>
                <w:sz w:val="24"/>
                <w:szCs w:val="24"/>
              </w:rPr>
              <w:t>»</w:t>
            </w:r>
            <w:r w:rsidR="00633E8C" w:rsidRPr="008F1B2C">
              <w:rPr>
                <w:rFonts w:eastAsia="Times New Roman"/>
                <w:sz w:val="24"/>
                <w:szCs w:val="24"/>
              </w:rPr>
              <w:t xml:space="preserve">. </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4F75FA" w:rsidRPr="00A64243" w:rsidRDefault="004F75FA" w:rsidP="004F75FA">
            <w:pPr>
              <w:widowControl w:val="0"/>
              <w:spacing w:after="0"/>
              <w:rPr>
                <w:b/>
                <w:i/>
                <w:sz w:val="24"/>
                <w:szCs w:val="24"/>
              </w:rPr>
            </w:pPr>
            <w:r w:rsidRPr="00A64243">
              <w:rPr>
                <w:b/>
                <w:i/>
                <w:sz w:val="24"/>
                <w:szCs w:val="24"/>
              </w:rPr>
              <w:t xml:space="preserve">Практическое занятие № </w:t>
            </w:r>
            <w:r>
              <w:rPr>
                <w:b/>
                <w:i/>
                <w:sz w:val="24"/>
                <w:szCs w:val="24"/>
              </w:rPr>
              <w:t>51</w:t>
            </w:r>
            <w:r w:rsidRPr="00A64243">
              <w:rPr>
                <w:b/>
                <w:i/>
                <w:sz w:val="24"/>
                <w:szCs w:val="24"/>
              </w:rPr>
              <w:t>.</w:t>
            </w:r>
          </w:p>
          <w:p w:rsidR="00633E8C" w:rsidRPr="008F1B2C" w:rsidRDefault="004F75FA" w:rsidP="00895DEF">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Изучение основных технических характеристик импульсных рентгеновских аппаратов</w:t>
            </w:r>
            <w:r>
              <w:rPr>
                <w:rFonts w:eastAsia="Times New Roman"/>
                <w:sz w:val="24"/>
                <w:szCs w:val="24"/>
              </w:rPr>
              <w:t>»</w:t>
            </w:r>
            <w:r w:rsidR="00633E8C" w:rsidRPr="008F1B2C">
              <w:rPr>
                <w:rFonts w:eastAsia="Times New Roman"/>
                <w:sz w:val="24"/>
                <w:szCs w:val="24"/>
              </w:rPr>
              <w:t xml:space="preserve">. </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2</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33E8C" w:rsidRPr="008F1B2C" w:rsidTr="005F2EC0">
        <w:trPr>
          <w:trHeight w:val="394"/>
          <w:jc w:val="center"/>
        </w:trPr>
        <w:tc>
          <w:tcPr>
            <w:tcW w:w="2694" w:type="dxa"/>
            <w:vMerge/>
          </w:tcPr>
          <w:p w:rsidR="00633E8C" w:rsidRPr="008F1B2C" w:rsidRDefault="00633E8C" w:rsidP="008F1B2C">
            <w:pPr>
              <w:widowControl w:val="0"/>
              <w:spacing w:after="0"/>
              <w:outlineLvl w:val="0"/>
              <w:rPr>
                <w:rFonts w:eastAsia="Times New Roman"/>
                <w:b/>
                <w:bCs/>
                <w:szCs w:val="24"/>
              </w:rPr>
            </w:pPr>
          </w:p>
        </w:tc>
        <w:tc>
          <w:tcPr>
            <w:tcW w:w="8165" w:type="dxa"/>
          </w:tcPr>
          <w:p w:rsidR="004F75FA" w:rsidRPr="00A64243" w:rsidRDefault="004F75FA" w:rsidP="004F75FA">
            <w:pPr>
              <w:widowControl w:val="0"/>
              <w:spacing w:after="0"/>
              <w:rPr>
                <w:b/>
                <w:i/>
                <w:sz w:val="24"/>
                <w:szCs w:val="24"/>
              </w:rPr>
            </w:pPr>
            <w:r w:rsidRPr="00A64243">
              <w:rPr>
                <w:b/>
                <w:i/>
                <w:sz w:val="24"/>
                <w:szCs w:val="24"/>
              </w:rPr>
              <w:t xml:space="preserve">Практическое занятие № </w:t>
            </w:r>
            <w:r>
              <w:rPr>
                <w:b/>
                <w:i/>
                <w:sz w:val="24"/>
                <w:szCs w:val="24"/>
              </w:rPr>
              <w:t>52</w:t>
            </w:r>
            <w:r w:rsidRPr="00A64243">
              <w:rPr>
                <w:b/>
                <w:i/>
                <w:sz w:val="24"/>
                <w:szCs w:val="24"/>
              </w:rPr>
              <w:t>.</w:t>
            </w:r>
          </w:p>
          <w:p w:rsidR="00633E8C" w:rsidRPr="008F1B2C" w:rsidRDefault="004F75FA" w:rsidP="00686490">
            <w:pPr>
              <w:widowControl w:val="0"/>
              <w:tabs>
                <w:tab w:val="left" w:pos="888"/>
              </w:tabs>
              <w:suppressAutoHyphens/>
              <w:snapToGrid w:val="0"/>
              <w:spacing w:after="0"/>
              <w:rPr>
                <w:rFonts w:eastAsia="Times New Roman"/>
                <w:szCs w:val="24"/>
              </w:rPr>
            </w:pPr>
            <w:r>
              <w:rPr>
                <w:rFonts w:eastAsia="Times New Roman"/>
                <w:sz w:val="24"/>
                <w:szCs w:val="24"/>
              </w:rPr>
              <w:t>«</w:t>
            </w:r>
            <w:r w:rsidR="00633E8C" w:rsidRPr="008F1B2C">
              <w:rPr>
                <w:rFonts w:eastAsia="Times New Roman"/>
                <w:sz w:val="24"/>
                <w:szCs w:val="24"/>
              </w:rPr>
              <w:t>Выбор параметров и методов рентгеновского контроля</w:t>
            </w:r>
            <w:r>
              <w:rPr>
                <w:rFonts w:eastAsia="Times New Roman"/>
                <w:sz w:val="24"/>
                <w:szCs w:val="24"/>
              </w:rPr>
              <w:t>»</w:t>
            </w:r>
            <w:r w:rsidR="00895DEF">
              <w:rPr>
                <w:rFonts w:eastAsia="Times New Roman"/>
                <w:sz w:val="24"/>
                <w:szCs w:val="24"/>
              </w:rPr>
              <w:t>.</w:t>
            </w:r>
          </w:p>
        </w:tc>
        <w:tc>
          <w:tcPr>
            <w:tcW w:w="1701" w:type="dxa"/>
          </w:tcPr>
          <w:p w:rsidR="00633E8C" w:rsidRPr="008F1B2C" w:rsidRDefault="00633E8C" w:rsidP="008F1B2C">
            <w:pPr>
              <w:widowControl w:val="0"/>
              <w:tabs>
                <w:tab w:val="left" w:pos="888"/>
              </w:tabs>
              <w:snapToGrid w:val="0"/>
              <w:spacing w:after="0"/>
              <w:jc w:val="center"/>
              <w:rPr>
                <w:rFonts w:eastAsia="Times New Roman"/>
                <w:szCs w:val="24"/>
              </w:rPr>
            </w:pPr>
            <w:r>
              <w:rPr>
                <w:rFonts w:eastAsia="Times New Roman"/>
                <w:szCs w:val="24"/>
              </w:rPr>
              <w:t>1</w:t>
            </w:r>
          </w:p>
        </w:tc>
        <w:tc>
          <w:tcPr>
            <w:tcW w:w="2041" w:type="dxa"/>
            <w:vMerge/>
          </w:tcPr>
          <w:p w:rsidR="00633E8C" w:rsidRPr="008F1B2C" w:rsidRDefault="00633E8C" w:rsidP="008F1B2C">
            <w:pPr>
              <w:widowControl w:val="0"/>
              <w:tabs>
                <w:tab w:val="left" w:pos="888"/>
              </w:tabs>
              <w:snapToGrid w:val="0"/>
              <w:spacing w:after="0"/>
              <w:jc w:val="center"/>
              <w:rPr>
                <w:rFonts w:eastAsia="Times New Roman"/>
                <w:szCs w:val="24"/>
              </w:rPr>
            </w:pPr>
          </w:p>
        </w:tc>
        <w:tc>
          <w:tcPr>
            <w:tcW w:w="1417" w:type="dxa"/>
            <w:vMerge/>
          </w:tcPr>
          <w:p w:rsidR="00633E8C" w:rsidRPr="008F1B2C" w:rsidRDefault="00633E8C" w:rsidP="008F1B2C">
            <w:pPr>
              <w:widowControl w:val="0"/>
              <w:tabs>
                <w:tab w:val="left" w:pos="888"/>
              </w:tabs>
              <w:snapToGrid w:val="0"/>
              <w:spacing w:after="0"/>
              <w:jc w:val="center"/>
              <w:rPr>
                <w:rFonts w:eastAsia="Times New Roman"/>
                <w:szCs w:val="24"/>
              </w:rPr>
            </w:pPr>
          </w:p>
        </w:tc>
      </w:tr>
      <w:tr w:rsidR="00652908" w:rsidRPr="008F1B2C" w:rsidTr="005F2EC0">
        <w:trPr>
          <w:trHeight w:val="152"/>
          <w:jc w:val="center"/>
        </w:trPr>
        <w:tc>
          <w:tcPr>
            <w:tcW w:w="2694" w:type="dxa"/>
          </w:tcPr>
          <w:p w:rsidR="00652908" w:rsidRPr="008F1B2C" w:rsidRDefault="00652908" w:rsidP="008F1B2C">
            <w:pPr>
              <w:widowControl w:val="0"/>
              <w:spacing w:after="0"/>
              <w:jc w:val="center"/>
              <w:rPr>
                <w:rFonts w:eastAsia="Times New Roman"/>
                <w:b/>
                <w:bCs/>
                <w:sz w:val="24"/>
                <w:szCs w:val="24"/>
              </w:rPr>
            </w:pPr>
          </w:p>
        </w:tc>
        <w:tc>
          <w:tcPr>
            <w:tcW w:w="8165" w:type="dxa"/>
          </w:tcPr>
          <w:p w:rsidR="00652908" w:rsidRPr="008F1B2C" w:rsidRDefault="00652908" w:rsidP="008F1B2C">
            <w:pPr>
              <w:widowControl w:val="0"/>
              <w:tabs>
                <w:tab w:val="left" w:pos="789"/>
              </w:tabs>
              <w:snapToGrid w:val="0"/>
              <w:spacing w:after="0"/>
              <w:rPr>
                <w:rFonts w:eastAsia="Times New Roman"/>
                <w:b/>
                <w:bCs/>
                <w:sz w:val="24"/>
                <w:szCs w:val="24"/>
              </w:rPr>
            </w:pPr>
            <w:r w:rsidRPr="008F1B2C">
              <w:rPr>
                <w:rFonts w:eastAsia="Times New Roman"/>
                <w:b/>
                <w:bCs/>
                <w:sz w:val="24"/>
                <w:szCs w:val="24"/>
              </w:rPr>
              <w:t>Экзамен</w:t>
            </w:r>
          </w:p>
        </w:tc>
        <w:tc>
          <w:tcPr>
            <w:tcW w:w="1701" w:type="dxa"/>
          </w:tcPr>
          <w:p w:rsidR="00652908" w:rsidRPr="008F1B2C" w:rsidRDefault="00652908" w:rsidP="008F1B2C">
            <w:pPr>
              <w:widowControl w:val="0"/>
              <w:spacing w:after="0"/>
              <w:jc w:val="center"/>
              <w:rPr>
                <w:rFonts w:eastAsia="Times New Roman"/>
                <w:b/>
                <w:bCs/>
                <w:color w:val="C00000"/>
                <w:sz w:val="24"/>
                <w:szCs w:val="24"/>
              </w:rPr>
            </w:pPr>
          </w:p>
        </w:tc>
        <w:tc>
          <w:tcPr>
            <w:tcW w:w="2041" w:type="dxa"/>
          </w:tcPr>
          <w:p w:rsidR="00652908" w:rsidRPr="008F1B2C" w:rsidRDefault="00652908" w:rsidP="008F1B2C">
            <w:pPr>
              <w:widowControl w:val="0"/>
              <w:spacing w:after="0"/>
              <w:jc w:val="center"/>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r w:rsidR="00652908" w:rsidRPr="008F1B2C" w:rsidTr="005F2EC0">
        <w:trPr>
          <w:jc w:val="center"/>
        </w:trPr>
        <w:tc>
          <w:tcPr>
            <w:tcW w:w="10859" w:type="dxa"/>
            <w:gridSpan w:val="2"/>
          </w:tcPr>
          <w:p w:rsidR="00652908" w:rsidRPr="004A5FF3" w:rsidRDefault="00652908" w:rsidP="008F1B2C">
            <w:pPr>
              <w:widowControl w:val="0"/>
              <w:tabs>
                <w:tab w:val="left" w:pos="888"/>
              </w:tabs>
              <w:suppressAutoHyphens/>
              <w:snapToGrid w:val="0"/>
              <w:spacing w:after="0"/>
              <w:rPr>
                <w:rFonts w:eastAsia="Times New Roman"/>
                <w:b/>
                <w:sz w:val="24"/>
                <w:szCs w:val="24"/>
              </w:rPr>
            </w:pPr>
            <w:r w:rsidRPr="004A5FF3">
              <w:rPr>
                <w:rFonts w:eastAsia="Times New Roman"/>
                <w:b/>
                <w:sz w:val="24"/>
                <w:szCs w:val="24"/>
              </w:rPr>
              <w:t>Производственная практика</w:t>
            </w:r>
          </w:p>
          <w:p w:rsidR="00652908" w:rsidRPr="004A5FF3" w:rsidRDefault="00652908" w:rsidP="008F1B2C">
            <w:pPr>
              <w:widowControl w:val="0"/>
              <w:tabs>
                <w:tab w:val="left" w:pos="888"/>
              </w:tabs>
              <w:suppressAutoHyphens/>
              <w:snapToGrid w:val="0"/>
              <w:spacing w:after="0"/>
              <w:rPr>
                <w:rFonts w:eastAsia="Times New Roman"/>
                <w:b/>
                <w:i/>
                <w:sz w:val="24"/>
                <w:szCs w:val="24"/>
              </w:rPr>
            </w:pPr>
            <w:r w:rsidRPr="004A5FF3">
              <w:rPr>
                <w:rFonts w:eastAsia="Times New Roman"/>
                <w:b/>
                <w:i/>
                <w:sz w:val="24"/>
                <w:szCs w:val="24"/>
              </w:rPr>
              <w:t xml:space="preserve">Виды работ </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Схемы контроля, физические основы, сфера применения, достижимые результаты. Структура процесса радиографии и радиоскопии.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Основные элементы схемы просвечивания изделий, обоснование выбора параметров элементов. Источники излучений, области применения, выбор энергии. Выбор экспозиции, типа пленок.</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Радиографическая эквивалентность, введение поправок при изменении свойств элементов схемы просвечивания. Подготовка образцов для контроля.</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lastRenderedPageBreak/>
              <w:t>Расшифровка снимков.</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Технические средства для просмотра и расшифровки.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Комплект принадлежностей для радиографии. Назначение, способы применения. Применение номограмм экспозиции и чувствительности в радиографии и радиоскопии.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proofErr w:type="spellStart"/>
            <w:r w:rsidRPr="008F1B2C">
              <w:rPr>
                <w:sz w:val="24"/>
                <w:szCs w:val="24"/>
                <w:lang w:eastAsia="ru-RU"/>
              </w:rPr>
              <w:t>Беспленочная</w:t>
            </w:r>
            <w:proofErr w:type="spellEnd"/>
            <w:r w:rsidRPr="008F1B2C">
              <w:rPr>
                <w:sz w:val="24"/>
                <w:szCs w:val="24"/>
                <w:lang w:eastAsia="ru-RU"/>
              </w:rPr>
              <w:tab/>
              <w:t>радиография</w:t>
            </w:r>
            <w:r w:rsidRPr="008F1B2C">
              <w:rPr>
                <w:sz w:val="24"/>
                <w:szCs w:val="24"/>
                <w:lang w:eastAsia="ru-RU"/>
              </w:rPr>
              <w:tab/>
              <w:t>с</w:t>
            </w:r>
            <w:r w:rsidRPr="008F1B2C">
              <w:rPr>
                <w:sz w:val="24"/>
                <w:szCs w:val="24"/>
                <w:lang w:eastAsia="ru-RU"/>
              </w:rPr>
              <w:tab/>
              <w:t>запоминающими</w:t>
            </w:r>
            <w:r w:rsidRPr="008F1B2C">
              <w:rPr>
                <w:sz w:val="24"/>
                <w:szCs w:val="24"/>
                <w:lang w:eastAsia="ru-RU"/>
              </w:rPr>
              <w:tab/>
              <w:t>пластинами.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 xml:space="preserve"> Принцип</w:t>
            </w:r>
            <w:r w:rsidRPr="008F1B2C">
              <w:rPr>
                <w:sz w:val="24"/>
                <w:szCs w:val="24"/>
                <w:lang w:eastAsia="ru-RU"/>
              </w:rPr>
              <w:tab/>
              <w:t>работы,</w:t>
            </w:r>
            <w:r w:rsidRPr="008F1B2C">
              <w:rPr>
                <w:sz w:val="24"/>
                <w:szCs w:val="24"/>
                <w:lang w:eastAsia="ru-RU"/>
              </w:rPr>
              <w:tab/>
              <w:t>разновидности</w:t>
            </w:r>
            <w:r w:rsidRPr="008F1B2C">
              <w:rPr>
                <w:sz w:val="24"/>
                <w:szCs w:val="24"/>
                <w:lang w:eastAsia="ru-RU"/>
              </w:rPr>
              <w:tab/>
              <w:t>систем, возможности.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 xml:space="preserve">Выбор типа источников излучения и энергии для целей радиоскопии. Методика расшифровки радиографических снимков. </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Чувствительность телевизионных систем радиоскопии.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Усилители яркости изображения. Принцип действия систем, сравнение параметров.</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 xml:space="preserve"> Схемы просвечивания трубопроводов (тел вращения).</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Установка индикаторов, определение числа снимков.</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Система кодирования типов дефектов, их количества и размеров в радиографии.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 xml:space="preserve"> Современные </w:t>
            </w:r>
            <w:proofErr w:type="spellStart"/>
            <w:r w:rsidRPr="008F1B2C">
              <w:rPr>
                <w:sz w:val="24"/>
                <w:szCs w:val="24"/>
                <w:lang w:eastAsia="ru-RU"/>
              </w:rPr>
              <w:t>беспленочные</w:t>
            </w:r>
            <w:proofErr w:type="spellEnd"/>
            <w:r w:rsidRPr="008F1B2C">
              <w:rPr>
                <w:sz w:val="24"/>
                <w:szCs w:val="24"/>
                <w:lang w:eastAsia="ru-RU"/>
              </w:rPr>
              <w:t xml:space="preserve"> носители скрытого радиационного изображения.</w:t>
            </w:r>
          </w:p>
          <w:p w:rsidR="00652908" w:rsidRPr="008F1B2C" w:rsidRDefault="00652908" w:rsidP="008F1B2C">
            <w:pPr>
              <w:pStyle w:val="TableParagraph"/>
              <w:tabs>
                <w:tab w:val="left" w:pos="743"/>
                <w:tab w:val="left" w:pos="888"/>
              </w:tabs>
              <w:suppressAutoHyphens/>
              <w:snapToGrid w:val="0"/>
              <w:jc w:val="both"/>
              <w:rPr>
                <w:color w:val="000000" w:themeColor="text1"/>
                <w:sz w:val="24"/>
                <w:szCs w:val="24"/>
                <w:lang w:eastAsia="ru-RU"/>
              </w:rPr>
            </w:pPr>
            <w:r w:rsidRPr="008F1B2C">
              <w:rPr>
                <w:color w:val="000000" w:themeColor="text1"/>
                <w:sz w:val="24"/>
                <w:szCs w:val="24"/>
                <w:lang w:eastAsia="ru-RU"/>
              </w:rPr>
              <w:t>Принципы преобразования скрытого изображения в видимое изображение в цифровых сканерах с компьютерной обработкой данных.</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Металлографические микроскопы.</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Системы каскадного преобразования светотеневого изображения. Цифровая обработка. Типы линеек и матриц детекторов. Типы пучков первичного излучения.</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Основные схемы построения и принципы действия радиометрических приборов.</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Разновидности назначения и виды применяемых излучений.</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Цифровая обработка сигналов преобразователей и выходной информации.</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 xml:space="preserve">Индикаторы чувствительности. Назначение, устройство, номенклатура, правила установки. </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Сенситометрические характеристики пленок Сравнение параметров пленок разных производителей Назначение гамма - дефектоскопов. Принцип действия, типовые структуры.</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Процедура просвечивания.</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Разработка технологической карты PK. Структура документа.</w:t>
            </w:r>
            <w:r w:rsidRPr="008F1B2C">
              <w:rPr>
                <w:sz w:val="24"/>
                <w:szCs w:val="24"/>
                <w:lang w:eastAsia="ru-RU"/>
              </w:rPr>
              <w:tab/>
            </w:r>
          </w:p>
          <w:p w:rsidR="00652908" w:rsidRPr="008F1B2C" w:rsidRDefault="00652908" w:rsidP="008F1B2C">
            <w:pPr>
              <w:widowControl w:val="0"/>
              <w:numPr>
                <w:ilvl w:val="0"/>
                <w:numId w:val="94"/>
              </w:numPr>
              <w:tabs>
                <w:tab w:val="left" w:pos="842"/>
                <w:tab w:val="left" w:pos="843"/>
                <w:tab w:val="left" w:pos="888"/>
              </w:tabs>
              <w:suppressAutoHyphens/>
              <w:autoSpaceDE w:val="0"/>
              <w:autoSpaceDN w:val="0"/>
              <w:snapToGrid w:val="0"/>
              <w:spacing w:after="0"/>
              <w:ind w:left="0"/>
              <w:rPr>
                <w:rFonts w:eastAsia="Times New Roman"/>
                <w:sz w:val="24"/>
                <w:szCs w:val="24"/>
              </w:rPr>
            </w:pPr>
            <w:r w:rsidRPr="008F1B2C">
              <w:rPr>
                <w:rFonts w:eastAsia="Times New Roman"/>
                <w:sz w:val="24"/>
                <w:szCs w:val="24"/>
              </w:rPr>
              <w:t>Инструктаж по технике безопасности при проведении контроля.</w:t>
            </w:r>
          </w:p>
          <w:p w:rsidR="00652908" w:rsidRPr="008F1B2C" w:rsidRDefault="00652908" w:rsidP="008F1B2C">
            <w:pPr>
              <w:widowControl w:val="0"/>
              <w:numPr>
                <w:ilvl w:val="0"/>
                <w:numId w:val="94"/>
              </w:numPr>
              <w:tabs>
                <w:tab w:val="left" w:pos="843"/>
                <w:tab w:val="left" w:pos="844"/>
                <w:tab w:val="left" w:pos="888"/>
              </w:tabs>
              <w:suppressAutoHyphens/>
              <w:autoSpaceDE w:val="0"/>
              <w:autoSpaceDN w:val="0"/>
              <w:snapToGrid w:val="0"/>
              <w:spacing w:after="0"/>
              <w:ind w:left="0" w:hanging="355"/>
              <w:rPr>
                <w:rFonts w:eastAsia="Times New Roman"/>
                <w:sz w:val="24"/>
                <w:szCs w:val="24"/>
              </w:rPr>
            </w:pPr>
            <w:r w:rsidRPr="008F1B2C">
              <w:rPr>
                <w:rFonts w:eastAsia="Times New Roman"/>
                <w:sz w:val="24"/>
                <w:szCs w:val="24"/>
              </w:rPr>
              <w:t xml:space="preserve">Определение магнитных характеристик </w:t>
            </w:r>
            <w:proofErr w:type="spellStart"/>
            <w:r w:rsidRPr="008F1B2C">
              <w:rPr>
                <w:rFonts w:eastAsia="Times New Roman"/>
                <w:sz w:val="24"/>
                <w:szCs w:val="24"/>
              </w:rPr>
              <w:t>ферромагнитных</w:t>
            </w:r>
            <w:proofErr w:type="spellEnd"/>
            <w:r w:rsidRPr="008F1B2C">
              <w:rPr>
                <w:rFonts w:eastAsia="Times New Roman"/>
                <w:sz w:val="24"/>
                <w:szCs w:val="24"/>
              </w:rPr>
              <w:t xml:space="preserve"> материалов.</w:t>
            </w:r>
          </w:p>
          <w:p w:rsidR="00652908" w:rsidRPr="008F1B2C" w:rsidRDefault="00652908" w:rsidP="008F1B2C">
            <w:pPr>
              <w:widowControl w:val="0"/>
              <w:numPr>
                <w:ilvl w:val="0"/>
                <w:numId w:val="94"/>
              </w:numPr>
              <w:tabs>
                <w:tab w:val="left" w:pos="842"/>
                <w:tab w:val="left" w:pos="843"/>
                <w:tab w:val="left" w:pos="888"/>
              </w:tabs>
              <w:suppressAutoHyphens/>
              <w:autoSpaceDE w:val="0"/>
              <w:autoSpaceDN w:val="0"/>
              <w:snapToGrid w:val="0"/>
              <w:spacing w:after="0"/>
              <w:ind w:left="0" w:hanging="358"/>
              <w:rPr>
                <w:rFonts w:eastAsia="Times New Roman"/>
                <w:sz w:val="24"/>
                <w:szCs w:val="24"/>
              </w:rPr>
            </w:pPr>
            <w:r w:rsidRPr="008F1B2C">
              <w:rPr>
                <w:rFonts w:eastAsia="Times New Roman"/>
                <w:sz w:val="24"/>
                <w:szCs w:val="24"/>
              </w:rPr>
              <w:t>Изучение полюсного, циркулярного и комбинированного намагничивания тел (полюсное, циркулярное, комбинированное).</w:t>
            </w:r>
          </w:p>
          <w:p w:rsidR="00652908" w:rsidRPr="008F1B2C" w:rsidRDefault="00652908" w:rsidP="008F1B2C">
            <w:pPr>
              <w:widowControl w:val="0"/>
              <w:numPr>
                <w:ilvl w:val="0"/>
                <w:numId w:val="94"/>
              </w:numPr>
              <w:tabs>
                <w:tab w:val="left" w:pos="843"/>
                <w:tab w:val="left" w:pos="844"/>
                <w:tab w:val="left" w:pos="888"/>
              </w:tabs>
              <w:suppressAutoHyphens/>
              <w:autoSpaceDE w:val="0"/>
              <w:autoSpaceDN w:val="0"/>
              <w:snapToGrid w:val="0"/>
              <w:spacing w:after="0"/>
              <w:ind w:left="0" w:hanging="355"/>
              <w:rPr>
                <w:rFonts w:eastAsia="Times New Roman"/>
                <w:sz w:val="24"/>
                <w:szCs w:val="24"/>
              </w:rPr>
            </w:pPr>
            <w:r w:rsidRPr="008F1B2C">
              <w:rPr>
                <w:rFonts w:eastAsia="Times New Roman"/>
                <w:sz w:val="24"/>
                <w:szCs w:val="24"/>
              </w:rPr>
              <w:t>Методы измерения магнитного поля.</w:t>
            </w:r>
          </w:p>
          <w:p w:rsidR="00652908" w:rsidRPr="008F1B2C" w:rsidRDefault="00652908" w:rsidP="008F1B2C">
            <w:pPr>
              <w:widowControl w:val="0"/>
              <w:numPr>
                <w:ilvl w:val="0"/>
                <w:numId w:val="94"/>
              </w:numPr>
              <w:tabs>
                <w:tab w:val="left" w:pos="843"/>
                <w:tab w:val="left" w:pos="844"/>
                <w:tab w:val="left" w:pos="888"/>
              </w:tabs>
              <w:suppressAutoHyphens/>
              <w:autoSpaceDE w:val="0"/>
              <w:autoSpaceDN w:val="0"/>
              <w:snapToGrid w:val="0"/>
              <w:spacing w:after="0"/>
              <w:ind w:left="0" w:hanging="355"/>
              <w:rPr>
                <w:rFonts w:eastAsia="Times New Roman"/>
                <w:sz w:val="24"/>
                <w:szCs w:val="24"/>
              </w:rPr>
            </w:pPr>
            <w:r w:rsidRPr="008F1B2C">
              <w:rPr>
                <w:rFonts w:eastAsia="Times New Roman"/>
                <w:sz w:val="24"/>
                <w:szCs w:val="24"/>
              </w:rPr>
              <w:lastRenderedPageBreak/>
              <w:t>Способы размагничивания. Проверка остаточной намагниченности деталей после их размагничивания.</w:t>
            </w:r>
          </w:p>
          <w:p w:rsidR="00652908" w:rsidRPr="008F1B2C" w:rsidRDefault="00652908" w:rsidP="008F1B2C">
            <w:pPr>
              <w:widowControl w:val="0"/>
              <w:numPr>
                <w:ilvl w:val="0"/>
                <w:numId w:val="94"/>
              </w:numPr>
              <w:tabs>
                <w:tab w:val="left" w:pos="847"/>
                <w:tab w:val="left" w:pos="848"/>
                <w:tab w:val="left" w:pos="888"/>
              </w:tabs>
              <w:suppressAutoHyphens/>
              <w:autoSpaceDE w:val="0"/>
              <w:autoSpaceDN w:val="0"/>
              <w:snapToGrid w:val="0"/>
              <w:spacing w:after="0"/>
              <w:ind w:left="0" w:hanging="351"/>
              <w:rPr>
                <w:rFonts w:eastAsia="Times New Roman"/>
                <w:sz w:val="24"/>
                <w:szCs w:val="24"/>
              </w:rPr>
            </w:pPr>
            <w:r w:rsidRPr="008F1B2C">
              <w:rPr>
                <w:rFonts w:eastAsia="Times New Roman"/>
                <w:sz w:val="24"/>
                <w:szCs w:val="24"/>
              </w:rPr>
              <w:t>Знакомство с основными техническими характеристиками магнитопорошкового дефектоскопа.</w:t>
            </w:r>
          </w:p>
          <w:p w:rsidR="00652908" w:rsidRPr="008F1B2C" w:rsidRDefault="00652908" w:rsidP="008F1B2C">
            <w:pPr>
              <w:widowControl w:val="0"/>
              <w:numPr>
                <w:ilvl w:val="0"/>
                <w:numId w:val="94"/>
              </w:numPr>
              <w:tabs>
                <w:tab w:val="left" w:pos="847"/>
                <w:tab w:val="left" w:pos="848"/>
                <w:tab w:val="left" w:pos="888"/>
              </w:tabs>
              <w:suppressAutoHyphens/>
              <w:autoSpaceDE w:val="0"/>
              <w:autoSpaceDN w:val="0"/>
              <w:snapToGrid w:val="0"/>
              <w:spacing w:after="0"/>
              <w:ind w:left="0"/>
              <w:rPr>
                <w:rFonts w:eastAsia="Times New Roman"/>
                <w:sz w:val="24"/>
                <w:szCs w:val="24"/>
              </w:rPr>
            </w:pPr>
            <w:r w:rsidRPr="008F1B2C">
              <w:rPr>
                <w:rFonts w:eastAsia="Times New Roman"/>
                <w:sz w:val="24"/>
                <w:szCs w:val="24"/>
              </w:rPr>
              <w:t xml:space="preserve">Термоэлектрический, </w:t>
            </w:r>
            <w:proofErr w:type="spellStart"/>
            <w:r w:rsidRPr="008F1B2C">
              <w:rPr>
                <w:rFonts w:eastAsia="Times New Roman"/>
                <w:sz w:val="24"/>
                <w:szCs w:val="24"/>
              </w:rPr>
              <w:t>электропорошковый</w:t>
            </w:r>
            <w:proofErr w:type="spellEnd"/>
            <w:r w:rsidRPr="008F1B2C">
              <w:rPr>
                <w:rFonts w:eastAsia="Times New Roman"/>
                <w:sz w:val="24"/>
                <w:szCs w:val="24"/>
              </w:rPr>
              <w:t xml:space="preserve"> метод контроля.</w:t>
            </w:r>
          </w:p>
          <w:p w:rsidR="00652908" w:rsidRPr="008F1B2C" w:rsidRDefault="00652908" w:rsidP="008F1B2C">
            <w:pPr>
              <w:widowControl w:val="0"/>
              <w:numPr>
                <w:ilvl w:val="0"/>
                <w:numId w:val="94"/>
              </w:numPr>
              <w:tabs>
                <w:tab w:val="left" w:pos="847"/>
                <w:tab w:val="left" w:pos="848"/>
                <w:tab w:val="left" w:pos="888"/>
              </w:tabs>
              <w:suppressAutoHyphens/>
              <w:autoSpaceDE w:val="0"/>
              <w:autoSpaceDN w:val="0"/>
              <w:snapToGrid w:val="0"/>
              <w:spacing w:after="0"/>
              <w:ind w:left="0"/>
              <w:rPr>
                <w:rFonts w:eastAsia="Times New Roman"/>
                <w:sz w:val="24"/>
                <w:szCs w:val="24"/>
              </w:rPr>
            </w:pPr>
            <w:proofErr w:type="spellStart"/>
            <w:r w:rsidRPr="008F1B2C">
              <w:rPr>
                <w:rFonts w:eastAsia="Times New Roman"/>
                <w:sz w:val="24"/>
                <w:szCs w:val="24"/>
              </w:rPr>
              <w:t>Электроемкостный</w:t>
            </w:r>
            <w:proofErr w:type="spellEnd"/>
            <w:r w:rsidRPr="008F1B2C">
              <w:rPr>
                <w:rFonts w:eastAsia="Times New Roman"/>
                <w:sz w:val="24"/>
                <w:szCs w:val="24"/>
              </w:rPr>
              <w:t xml:space="preserve"> метод контроля.</w:t>
            </w:r>
          </w:p>
          <w:p w:rsidR="00652908" w:rsidRPr="008F1B2C" w:rsidRDefault="00652908" w:rsidP="008F1B2C">
            <w:pPr>
              <w:widowControl w:val="0"/>
              <w:numPr>
                <w:ilvl w:val="0"/>
                <w:numId w:val="94"/>
              </w:numPr>
              <w:tabs>
                <w:tab w:val="left" w:pos="847"/>
                <w:tab w:val="left" w:pos="848"/>
                <w:tab w:val="left" w:pos="888"/>
              </w:tabs>
              <w:suppressAutoHyphens/>
              <w:autoSpaceDE w:val="0"/>
              <w:autoSpaceDN w:val="0"/>
              <w:snapToGrid w:val="0"/>
              <w:spacing w:after="0"/>
              <w:ind w:left="0"/>
              <w:rPr>
                <w:rFonts w:eastAsia="Times New Roman"/>
                <w:sz w:val="24"/>
                <w:szCs w:val="24"/>
              </w:rPr>
            </w:pPr>
            <w:r w:rsidRPr="008F1B2C">
              <w:rPr>
                <w:rFonts w:eastAsia="Times New Roman"/>
                <w:sz w:val="24"/>
                <w:szCs w:val="24"/>
              </w:rPr>
              <w:t>Высокочастотная искровая дефектоскопия.</w:t>
            </w:r>
          </w:p>
          <w:p w:rsidR="00652908" w:rsidRPr="008F1B2C" w:rsidRDefault="00652908" w:rsidP="008F1B2C">
            <w:pPr>
              <w:pStyle w:val="TableParagraph"/>
              <w:tabs>
                <w:tab w:val="left" w:pos="743"/>
                <w:tab w:val="left" w:pos="888"/>
              </w:tabs>
              <w:suppressAutoHyphens/>
              <w:snapToGrid w:val="0"/>
              <w:jc w:val="both"/>
              <w:rPr>
                <w:sz w:val="24"/>
                <w:szCs w:val="24"/>
                <w:lang w:eastAsia="ru-RU"/>
              </w:rPr>
            </w:pPr>
            <w:r w:rsidRPr="008F1B2C">
              <w:rPr>
                <w:sz w:val="24"/>
                <w:szCs w:val="24"/>
                <w:lang w:eastAsia="ru-RU"/>
              </w:rPr>
              <w:t>Ознакомление с правилами техники безопасности при контроле деталей капиллярными методами.</w:t>
            </w:r>
          </w:p>
          <w:p w:rsidR="00652908" w:rsidRPr="008F1B2C" w:rsidRDefault="00652908" w:rsidP="008F1B2C">
            <w:pPr>
              <w:pStyle w:val="TableParagraph"/>
              <w:tabs>
                <w:tab w:val="left" w:pos="804"/>
                <w:tab w:val="left" w:pos="805"/>
                <w:tab w:val="left" w:pos="888"/>
                <w:tab w:val="left" w:pos="2137"/>
                <w:tab w:val="left" w:pos="3525"/>
                <w:tab w:val="left" w:pos="3851"/>
                <w:tab w:val="left" w:pos="4917"/>
                <w:tab w:val="left" w:pos="6609"/>
                <w:tab w:val="left" w:pos="7852"/>
                <w:tab w:val="left" w:pos="8483"/>
              </w:tabs>
              <w:suppressAutoHyphens/>
              <w:snapToGrid w:val="0"/>
              <w:jc w:val="both"/>
              <w:rPr>
                <w:sz w:val="24"/>
                <w:szCs w:val="24"/>
                <w:lang w:eastAsia="ru-RU"/>
              </w:rPr>
            </w:pPr>
            <w:r w:rsidRPr="008F1B2C">
              <w:rPr>
                <w:sz w:val="24"/>
                <w:szCs w:val="24"/>
                <w:lang w:eastAsia="ru-RU"/>
              </w:rPr>
              <w:t>Методы нанесение</w:t>
            </w:r>
            <w:r w:rsidRPr="008F1B2C">
              <w:rPr>
                <w:sz w:val="24"/>
                <w:szCs w:val="24"/>
                <w:lang w:eastAsia="ru-RU"/>
              </w:rPr>
              <w:tab/>
            </w:r>
            <w:proofErr w:type="spellStart"/>
            <w:r w:rsidRPr="008F1B2C">
              <w:rPr>
                <w:sz w:val="24"/>
                <w:szCs w:val="24"/>
                <w:lang w:eastAsia="ru-RU"/>
              </w:rPr>
              <w:t>пенетранта</w:t>
            </w:r>
            <w:proofErr w:type="spellEnd"/>
            <w:r w:rsidRPr="008F1B2C">
              <w:rPr>
                <w:sz w:val="24"/>
                <w:szCs w:val="24"/>
                <w:lang w:eastAsia="ru-RU"/>
              </w:rPr>
              <w:t xml:space="preserve"> и  проявителя,</w:t>
            </w:r>
            <w:r w:rsidRPr="008F1B2C">
              <w:rPr>
                <w:sz w:val="24"/>
                <w:szCs w:val="24"/>
                <w:lang w:eastAsia="ru-RU"/>
              </w:rPr>
              <w:tab/>
              <w:t>кистью, распылением из аэрозольного баллона, из краскораспылителя.</w:t>
            </w:r>
          </w:p>
          <w:p w:rsidR="00652908" w:rsidRPr="008F1B2C" w:rsidRDefault="00652908" w:rsidP="008F1B2C">
            <w:pPr>
              <w:widowControl w:val="0"/>
              <w:tabs>
                <w:tab w:val="left" w:pos="804"/>
                <w:tab w:val="left" w:pos="805"/>
                <w:tab w:val="left" w:pos="888"/>
              </w:tabs>
              <w:suppressAutoHyphens/>
              <w:autoSpaceDE w:val="0"/>
              <w:autoSpaceDN w:val="0"/>
              <w:snapToGrid w:val="0"/>
              <w:spacing w:after="0"/>
              <w:rPr>
                <w:rFonts w:eastAsia="Times New Roman"/>
                <w:sz w:val="24"/>
                <w:szCs w:val="24"/>
              </w:rPr>
            </w:pPr>
            <w:r w:rsidRPr="008F1B2C">
              <w:rPr>
                <w:rFonts w:eastAsia="Times New Roman"/>
                <w:sz w:val="24"/>
                <w:szCs w:val="24"/>
              </w:rPr>
              <w:t>Проявление дефектов</w:t>
            </w:r>
          </w:p>
          <w:p w:rsidR="00652908" w:rsidRPr="008F1B2C" w:rsidRDefault="00652908" w:rsidP="008F1B2C">
            <w:pPr>
              <w:widowControl w:val="0"/>
              <w:tabs>
                <w:tab w:val="left" w:pos="805"/>
                <w:tab w:val="left" w:pos="806"/>
                <w:tab w:val="left" w:pos="888"/>
                <w:tab w:val="left" w:pos="1784"/>
                <w:tab w:val="left" w:pos="2800"/>
                <w:tab w:val="left" w:pos="3950"/>
                <w:tab w:val="left" w:pos="4510"/>
                <w:tab w:val="left" w:pos="6079"/>
                <w:tab w:val="left" w:pos="7775"/>
              </w:tabs>
              <w:suppressAutoHyphens/>
              <w:autoSpaceDE w:val="0"/>
              <w:autoSpaceDN w:val="0"/>
              <w:snapToGrid w:val="0"/>
              <w:spacing w:after="0"/>
              <w:rPr>
                <w:rFonts w:eastAsia="Times New Roman"/>
                <w:sz w:val="24"/>
                <w:szCs w:val="24"/>
              </w:rPr>
            </w:pPr>
            <w:r w:rsidRPr="008F1B2C">
              <w:rPr>
                <w:rFonts w:eastAsia="Times New Roman"/>
                <w:sz w:val="24"/>
                <w:szCs w:val="24"/>
              </w:rPr>
              <w:t>Осмотр</w:t>
            </w:r>
            <w:r w:rsidRPr="008F1B2C">
              <w:rPr>
                <w:rFonts w:eastAsia="Times New Roman"/>
                <w:sz w:val="24"/>
                <w:szCs w:val="24"/>
              </w:rPr>
              <w:tab/>
              <w:t>объекта</w:t>
            </w:r>
            <w:r w:rsidRPr="008F1B2C">
              <w:rPr>
                <w:rFonts w:eastAsia="Times New Roman"/>
                <w:sz w:val="24"/>
                <w:szCs w:val="24"/>
              </w:rPr>
              <w:tab/>
              <w:t>контроля</w:t>
            </w:r>
            <w:r w:rsidRPr="008F1B2C">
              <w:rPr>
                <w:rFonts w:eastAsia="Times New Roman"/>
                <w:sz w:val="24"/>
                <w:szCs w:val="24"/>
              </w:rPr>
              <w:tab/>
              <w:t xml:space="preserve">для обнаружения </w:t>
            </w:r>
            <w:proofErr w:type="spellStart"/>
            <w:r w:rsidRPr="008F1B2C">
              <w:rPr>
                <w:rFonts w:eastAsia="Times New Roman"/>
                <w:sz w:val="24"/>
                <w:szCs w:val="24"/>
              </w:rPr>
              <w:t>индикаторны</w:t>
            </w:r>
            <w:proofErr w:type="spellEnd"/>
            <w:r w:rsidRPr="008F1B2C">
              <w:rPr>
                <w:rFonts w:eastAsia="Times New Roman"/>
                <w:sz w:val="24"/>
                <w:szCs w:val="24"/>
              </w:rPr>
              <w:t xml:space="preserve">  рисунков дефектов.</w:t>
            </w:r>
          </w:p>
          <w:p w:rsidR="00652908" w:rsidRPr="008F1B2C" w:rsidRDefault="00652908" w:rsidP="008F1B2C">
            <w:pPr>
              <w:widowControl w:val="0"/>
              <w:tabs>
                <w:tab w:val="left" w:pos="742"/>
                <w:tab w:val="left" w:pos="888"/>
              </w:tabs>
              <w:suppressAutoHyphens/>
              <w:autoSpaceDE w:val="0"/>
              <w:autoSpaceDN w:val="0"/>
              <w:snapToGrid w:val="0"/>
              <w:spacing w:after="0"/>
              <w:rPr>
                <w:rFonts w:eastAsia="Times New Roman"/>
                <w:sz w:val="24"/>
                <w:szCs w:val="24"/>
              </w:rPr>
            </w:pPr>
            <w:r w:rsidRPr="008F1B2C">
              <w:rPr>
                <w:rFonts w:eastAsia="Times New Roman"/>
                <w:sz w:val="24"/>
                <w:szCs w:val="24"/>
              </w:rPr>
              <w:t>Повторный контроль деталей капиллярным цветным методом.</w:t>
            </w:r>
          </w:p>
          <w:p w:rsidR="00652908" w:rsidRPr="008F1B2C" w:rsidRDefault="00652908" w:rsidP="008F1B2C">
            <w:pPr>
              <w:widowControl w:val="0"/>
              <w:tabs>
                <w:tab w:val="left" w:pos="806"/>
                <w:tab w:val="left" w:pos="888"/>
              </w:tabs>
              <w:suppressAutoHyphens/>
              <w:autoSpaceDE w:val="0"/>
              <w:autoSpaceDN w:val="0"/>
              <w:snapToGrid w:val="0"/>
              <w:spacing w:after="0"/>
              <w:rPr>
                <w:rFonts w:eastAsia="Times New Roman"/>
                <w:sz w:val="24"/>
                <w:szCs w:val="24"/>
              </w:rPr>
            </w:pPr>
            <w:r w:rsidRPr="008F1B2C">
              <w:rPr>
                <w:rFonts w:eastAsia="Times New Roman"/>
                <w:sz w:val="24"/>
                <w:szCs w:val="24"/>
              </w:rPr>
              <w:t>Удаление дефектоскопических материалов с поверхности деталей после контроля.</w:t>
            </w:r>
          </w:p>
          <w:p w:rsidR="00652908" w:rsidRPr="008F1B2C" w:rsidRDefault="00652908" w:rsidP="008F1B2C">
            <w:pPr>
              <w:widowControl w:val="0"/>
              <w:tabs>
                <w:tab w:val="left" w:pos="742"/>
                <w:tab w:val="left" w:pos="888"/>
              </w:tabs>
              <w:suppressAutoHyphens/>
              <w:autoSpaceDE w:val="0"/>
              <w:autoSpaceDN w:val="0"/>
              <w:snapToGrid w:val="0"/>
              <w:spacing w:after="0"/>
              <w:rPr>
                <w:rFonts w:eastAsia="Times New Roman"/>
                <w:sz w:val="24"/>
                <w:szCs w:val="24"/>
              </w:rPr>
            </w:pPr>
            <w:r w:rsidRPr="008F1B2C">
              <w:rPr>
                <w:rFonts w:eastAsia="Times New Roman"/>
                <w:sz w:val="24"/>
                <w:szCs w:val="24"/>
              </w:rPr>
              <w:t>Контроль деталей капиллярными люминесцентными методами.</w:t>
            </w:r>
          </w:p>
          <w:p w:rsidR="00652908" w:rsidRPr="008F1B2C" w:rsidRDefault="00652908" w:rsidP="008F1B2C">
            <w:pPr>
              <w:widowControl w:val="0"/>
              <w:tabs>
                <w:tab w:val="left" w:pos="743"/>
                <w:tab w:val="left" w:pos="888"/>
              </w:tabs>
              <w:suppressAutoHyphens/>
              <w:autoSpaceDE w:val="0"/>
              <w:autoSpaceDN w:val="0"/>
              <w:snapToGrid w:val="0"/>
              <w:spacing w:after="0"/>
              <w:rPr>
                <w:rFonts w:eastAsia="Times New Roman"/>
                <w:sz w:val="24"/>
                <w:szCs w:val="24"/>
              </w:rPr>
            </w:pPr>
            <w:r w:rsidRPr="008F1B2C">
              <w:rPr>
                <w:rFonts w:eastAsia="Times New Roman"/>
                <w:sz w:val="24"/>
                <w:szCs w:val="24"/>
              </w:rPr>
              <w:t>Оформление протоколов с регистрацией в них результатов капиллярного контроля.</w:t>
            </w:r>
          </w:p>
          <w:p w:rsidR="00652908" w:rsidRPr="008F1B2C" w:rsidRDefault="00652908" w:rsidP="008F1B2C">
            <w:pPr>
              <w:tabs>
                <w:tab w:val="left" w:pos="888"/>
              </w:tabs>
              <w:suppressAutoHyphens/>
              <w:snapToGrid w:val="0"/>
              <w:spacing w:after="0"/>
              <w:rPr>
                <w:rFonts w:eastAsia="Times New Roman"/>
                <w:sz w:val="24"/>
                <w:szCs w:val="24"/>
              </w:rPr>
            </w:pPr>
            <w:r w:rsidRPr="008F1B2C">
              <w:rPr>
                <w:rFonts w:eastAsia="Times New Roman"/>
                <w:sz w:val="24"/>
                <w:szCs w:val="24"/>
              </w:rPr>
              <w:t>Оформление протоколов с регистрацией в них результатов испытаний.</w:t>
            </w:r>
          </w:p>
          <w:p w:rsidR="00652908" w:rsidRPr="008F1B2C" w:rsidRDefault="00652908" w:rsidP="008F1B2C">
            <w:pPr>
              <w:widowControl w:val="0"/>
              <w:tabs>
                <w:tab w:val="left" w:pos="888"/>
              </w:tabs>
              <w:suppressAutoHyphens/>
              <w:snapToGrid w:val="0"/>
              <w:spacing w:after="0"/>
              <w:rPr>
                <w:rFonts w:eastAsia="Times New Roman"/>
                <w:sz w:val="24"/>
                <w:szCs w:val="24"/>
              </w:rPr>
            </w:pPr>
            <w:r w:rsidRPr="008F1B2C">
              <w:rPr>
                <w:rFonts w:eastAsia="Times New Roman"/>
                <w:sz w:val="24"/>
                <w:szCs w:val="24"/>
              </w:rPr>
              <w:t>Оформление отчета по практике.</w:t>
            </w:r>
          </w:p>
        </w:tc>
        <w:tc>
          <w:tcPr>
            <w:tcW w:w="1701" w:type="dxa"/>
          </w:tcPr>
          <w:p w:rsidR="00652908" w:rsidRPr="008F1B2C" w:rsidRDefault="00652908" w:rsidP="008F1B2C">
            <w:pPr>
              <w:widowControl w:val="0"/>
              <w:spacing w:after="0"/>
              <w:jc w:val="center"/>
              <w:rPr>
                <w:rFonts w:eastAsia="Times New Roman"/>
                <w:b/>
                <w:bCs/>
                <w:sz w:val="24"/>
                <w:szCs w:val="24"/>
              </w:rPr>
            </w:pPr>
            <w:r w:rsidRPr="008F1B2C">
              <w:rPr>
                <w:rFonts w:eastAsia="Times New Roman"/>
                <w:b/>
                <w:bCs/>
                <w:sz w:val="24"/>
                <w:szCs w:val="24"/>
              </w:rPr>
              <w:lastRenderedPageBreak/>
              <w:t>144</w:t>
            </w:r>
          </w:p>
        </w:tc>
        <w:tc>
          <w:tcPr>
            <w:tcW w:w="2041" w:type="dxa"/>
            <w:vAlign w:val="center"/>
          </w:tcPr>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E97BDF">
            <w:pPr>
              <w:spacing w:after="0"/>
              <w:jc w:val="center"/>
              <w:rPr>
                <w:rFonts w:eastAsia="Times New Roman"/>
                <w:sz w:val="24"/>
                <w:szCs w:val="24"/>
              </w:rPr>
            </w:pPr>
            <w:r w:rsidRPr="008F1B2C">
              <w:rPr>
                <w:rFonts w:eastAsia="Times New Roman"/>
                <w:sz w:val="24"/>
                <w:szCs w:val="24"/>
              </w:rPr>
              <w:t>ПК 1.2-ПК 1.4</w:t>
            </w:r>
            <w:r>
              <w:rPr>
                <w:rFonts w:eastAsia="Times New Roman"/>
                <w:sz w:val="24"/>
                <w:szCs w:val="24"/>
              </w:rPr>
              <w:t>,</w:t>
            </w:r>
          </w:p>
          <w:p w:rsidR="00652908" w:rsidRDefault="00652908" w:rsidP="00E97BDF">
            <w:pPr>
              <w:spacing w:after="0"/>
              <w:jc w:val="center"/>
              <w:rPr>
                <w:rFonts w:eastAsia="Times New Roman"/>
                <w:sz w:val="24"/>
                <w:szCs w:val="24"/>
              </w:rPr>
            </w:pPr>
            <w:r w:rsidRPr="008F1B2C">
              <w:rPr>
                <w:rFonts w:eastAsia="Times New Roman"/>
                <w:sz w:val="24"/>
                <w:szCs w:val="24"/>
              </w:rPr>
              <w:t>ДПК</w:t>
            </w:r>
            <w:proofErr w:type="gramStart"/>
            <w:r w:rsidRPr="008F1B2C">
              <w:rPr>
                <w:rFonts w:eastAsia="Times New Roman"/>
                <w:sz w:val="24"/>
                <w:szCs w:val="24"/>
              </w:rPr>
              <w:t>1</w:t>
            </w:r>
            <w:proofErr w:type="gramEnd"/>
            <w:r w:rsidRPr="008F1B2C">
              <w:rPr>
                <w:rFonts w:eastAsia="Times New Roman"/>
                <w:sz w:val="24"/>
                <w:szCs w:val="24"/>
              </w:rPr>
              <w:t>.1</w:t>
            </w:r>
            <w:r>
              <w:rPr>
                <w:rFonts w:eastAsia="Times New Roman"/>
                <w:sz w:val="24"/>
                <w:szCs w:val="24"/>
              </w:rPr>
              <w:t>,</w:t>
            </w:r>
          </w:p>
          <w:p w:rsidR="00652908" w:rsidRPr="008F1B2C" w:rsidRDefault="00652908" w:rsidP="00E97BDF">
            <w:pPr>
              <w:spacing w:after="0"/>
              <w:jc w:val="center"/>
              <w:rPr>
                <w:rFonts w:eastAsia="Times New Roman"/>
                <w:sz w:val="24"/>
                <w:szCs w:val="24"/>
              </w:rPr>
            </w:pPr>
            <w:r w:rsidRPr="008F1B2C">
              <w:rPr>
                <w:rFonts w:eastAsia="Times New Roman"/>
                <w:sz w:val="24"/>
                <w:szCs w:val="24"/>
              </w:rPr>
              <w:t xml:space="preserve"> ДПК</w:t>
            </w:r>
            <w:proofErr w:type="gramStart"/>
            <w:r w:rsidRPr="008F1B2C">
              <w:rPr>
                <w:rFonts w:eastAsia="Times New Roman"/>
                <w:sz w:val="24"/>
                <w:szCs w:val="24"/>
              </w:rPr>
              <w:t>1</w:t>
            </w:r>
            <w:proofErr w:type="gramEnd"/>
            <w:r w:rsidRPr="008F1B2C">
              <w:rPr>
                <w:rFonts w:eastAsia="Times New Roman"/>
                <w:sz w:val="24"/>
                <w:szCs w:val="24"/>
              </w:rPr>
              <w:t>.2</w:t>
            </w:r>
            <w:r>
              <w:rPr>
                <w:rFonts w:eastAsia="Times New Roman"/>
                <w:sz w:val="24"/>
                <w:szCs w:val="24"/>
              </w:rPr>
              <w:t>,</w:t>
            </w:r>
          </w:p>
          <w:p w:rsidR="00652908" w:rsidRDefault="00652908" w:rsidP="00E97BDF">
            <w:pPr>
              <w:spacing w:after="0"/>
              <w:jc w:val="center"/>
              <w:rPr>
                <w:rFonts w:eastAsia="Times New Roman"/>
                <w:sz w:val="24"/>
                <w:szCs w:val="24"/>
              </w:rPr>
            </w:pPr>
            <w:r w:rsidRPr="008F1B2C">
              <w:rPr>
                <w:rFonts w:eastAsia="Times New Roman"/>
                <w:sz w:val="24"/>
                <w:szCs w:val="24"/>
              </w:rPr>
              <w:t>ДПК 1.7</w:t>
            </w:r>
            <w:r>
              <w:rPr>
                <w:rFonts w:eastAsia="Times New Roman"/>
                <w:sz w:val="24"/>
                <w:szCs w:val="24"/>
              </w:rPr>
              <w:t>,</w:t>
            </w:r>
          </w:p>
          <w:p w:rsidR="00652908" w:rsidRPr="008F1B2C" w:rsidRDefault="00652908" w:rsidP="00E97BDF">
            <w:pPr>
              <w:spacing w:after="0"/>
              <w:jc w:val="center"/>
              <w:rPr>
                <w:rFonts w:eastAsia="Times New Roman"/>
                <w:sz w:val="24"/>
                <w:szCs w:val="24"/>
              </w:rPr>
            </w:pPr>
            <w:r w:rsidRPr="008F1B2C">
              <w:rPr>
                <w:rFonts w:eastAsia="Times New Roman"/>
                <w:sz w:val="24"/>
                <w:szCs w:val="24"/>
              </w:rPr>
              <w:t>ДПК 1.8</w:t>
            </w:r>
            <w:r>
              <w:rPr>
                <w:rFonts w:eastAsia="Times New Roman"/>
                <w:sz w:val="24"/>
                <w:szCs w:val="24"/>
              </w:rPr>
              <w:t>,</w:t>
            </w:r>
          </w:p>
          <w:p w:rsidR="00652908" w:rsidRPr="008F1B2C" w:rsidRDefault="00652908" w:rsidP="00E97BDF">
            <w:pPr>
              <w:widowControl w:val="0"/>
              <w:spacing w:after="0"/>
              <w:jc w:val="center"/>
              <w:rPr>
                <w:rFonts w:eastAsia="Times New Roman"/>
                <w:b/>
                <w:bCs/>
                <w:sz w:val="24"/>
                <w:szCs w:val="24"/>
              </w:rPr>
            </w:pPr>
            <w:r w:rsidRPr="008F1B2C">
              <w:rPr>
                <w:rFonts w:eastAsia="Times New Roman"/>
                <w:sz w:val="24"/>
                <w:szCs w:val="24"/>
              </w:rPr>
              <w:lastRenderedPageBreak/>
              <w:t>ОК 01-ОК 10</w:t>
            </w: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4A5FF3">
            <w:pPr>
              <w:spacing w:after="0"/>
              <w:jc w:val="center"/>
              <w:rPr>
                <w:rFonts w:eastAsia="Times New Roman"/>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b/>
                <w:bCs/>
                <w:sz w:val="24"/>
                <w:szCs w:val="24"/>
              </w:rPr>
            </w:pPr>
          </w:p>
          <w:p w:rsidR="00652908" w:rsidRPr="008F1B2C" w:rsidRDefault="00652908" w:rsidP="008F1B2C">
            <w:pPr>
              <w:widowControl w:val="0"/>
              <w:spacing w:after="0"/>
              <w:jc w:val="center"/>
              <w:rPr>
                <w:rFonts w:eastAsia="Times New Roman"/>
                <w:sz w:val="24"/>
                <w:szCs w:val="24"/>
              </w:rPr>
            </w:pPr>
          </w:p>
          <w:p w:rsidR="00652908" w:rsidRPr="008F1B2C" w:rsidRDefault="00652908" w:rsidP="008F1B2C">
            <w:pPr>
              <w:widowControl w:val="0"/>
              <w:spacing w:after="0"/>
              <w:jc w:val="center"/>
              <w:rPr>
                <w:rFonts w:eastAsia="Times New Roman"/>
                <w:sz w:val="24"/>
                <w:szCs w:val="24"/>
              </w:rPr>
            </w:pPr>
          </w:p>
          <w:p w:rsidR="00652908" w:rsidRPr="008F1B2C" w:rsidRDefault="00652908" w:rsidP="008F1B2C">
            <w:pPr>
              <w:widowControl w:val="0"/>
              <w:spacing w:after="0"/>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r w:rsidR="00652908" w:rsidRPr="008F1B2C" w:rsidTr="005F2EC0">
        <w:trPr>
          <w:jc w:val="center"/>
        </w:trPr>
        <w:tc>
          <w:tcPr>
            <w:tcW w:w="10859" w:type="dxa"/>
            <w:gridSpan w:val="2"/>
          </w:tcPr>
          <w:p w:rsidR="00652908" w:rsidRPr="008F1B2C" w:rsidRDefault="00652908" w:rsidP="008F1B2C">
            <w:pPr>
              <w:widowControl w:val="0"/>
              <w:spacing w:after="0"/>
              <w:rPr>
                <w:rFonts w:eastAsia="Times New Roman"/>
                <w:b/>
                <w:bCs/>
                <w:sz w:val="24"/>
                <w:szCs w:val="24"/>
              </w:rPr>
            </w:pPr>
            <w:r w:rsidRPr="008F1B2C">
              <w:rPr>
                <w:rFonts w:eastAsia="Times New Roman"/>
                <w:b/>
                <w:bCs/>
                <w:sz w:val="24"/>
                <w:szCs w:val="24"/>
              </w:rPr>
              <w:lastRenderedPageBreak/>
              <w:t>Дифференцированный зачет</w:t>
            </w:r>
          </w:p>
        </w:tc>
        <w:tc>
          <w:tcPr>
            <w:tcW w:w="1701" w:type="dxa"/>
          </w:tcPr>
          <w:p w:rsidR="00652908" w:rsidRPr="008F1B2C" w:rsidRDefault="00652908" w:rsidP="008F1B2C">
            <w:pPr>
              <w:widowControl w:val="0"/>
              <w:spacing w:after="0"/>
              <w:jc w:val="center"/>
              <w:rPr>
                <w:rFonts w:eastAsia="Times New Roman"/>
                <w:b/>
                <w:bCs/>
                <w:sz w:val="24"/>
                <w:szCs w:val="24"/>
              </w:rPr>
            </w:pPr>
          </w:p>
        </w:tc>
        <w:tc>
          <w:tcPr>
            <w:tcW w:w="2041" w:type="dxa"/>
            <w:vAlign w:val="center"/>
          </w:tcPr>
          <w:p w:rsidR="00652908" w:rsidRPr="008F1B2C" w:rsidRDefault="00652908" w:rsidP="008F1B2C">
            <w:pPr>
              <w:widowControl w:val="0"/>
              <w:spacing w:after="0"/>
              <w:jc w:val="center"/>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r w:rsidR="00652908" w:rsidRPr="008F1B2C" w:rsidTr="005F2EC0">
        <w:trPr>
          <w:jc w:val="center"/>
        </w:trPr>
        <w:tc>
          <w:tcPr>
            <w:tcW w:w="10859" w:type="dxa"/>
            <w:gridSpan w:val="2"/>
          </w:tcPr>
          <w:p w:rsidR="00652908" w:rsidRPr="008F1B2C" w:rsidRDefault="00652908" w:rsidP="008F1B2C">
            <w:pPr>
              <w:widowControl w:val="0"/>
              <w:spacing w:after="0"/>
              <w:rPr>
                <w:rFonts w:eastAsia="Times New Roman"/>
                <w:b/>
                <w:bCs/>
                <w:sz w:val="24"/>
                <w:szCs w:val="24"/>
              </w:rPr>
            </w:pPr>
            <w:r w:rsidRPr="008F1B2C">
              <w:rPr>
                <w:rFonts w:eastAsia="Times New Roman"/>
                <w:b/>
                <w:bCs/>
                <w:sz w:val="24"/>
                <w:szCs w:val="24"/>
              </w:rPr>
              <w:t>Экзамен по модулю</w:t>
            </w:r>
          </w:p>
        </w:tc>
        <w:tc>
          <w:tcPr>
            <w:tcW w:w="1701" w:type="dxa"/>
          </w:tcPr>
          <w:p w:rsidR="00652908" w:rsidRPr="008F1B2C" w:rsidRDefault="00652908" w:rsidP="008F1B2C">
            <w:pPr>
              <w:widowControl w:val="0"/>
              <w:spacing w:after="0"/>
              <w:jc w:val="center"/>
              <w:rPr>
                <w:rFonts w:eastAsia="Times New Roman"/>
                <w:b/>
                <w:bCs/>
                <w:sz w:val="24"/>
                <w:szCs w:val="24"/>
              </w:rPr>
            </w:pPr>
          </w:p>
        </w:tc>
        <w:tc>
          <w:tcPr>
            <w:tcW w:w="2041" w:type="dxa"/>
            <w:vAlign w:val="center"/>
          </w:tcPr>
          <w:p w:rsidR="00652908" w:rsidRPr="008F1B2C" w:rsidRDefault="00652908" w:rsidP="008F1B2C">
            <w:pPr>
              <w:widowControl w:val="0"/>
              <w:spacing w:after="0"/>
              <w:jc w:val="center"/>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r w:rsidR="00652908" w:rsidRPr="008F1B2C" w:rsidTr="005F2EC0">
        <w:trPr>
          <w:jc w:val="center"/>
        </w:trPr>
        <w:tc>
          <w:tcPr>
            <w:tcW w:w="10859" w:type="dxa"/>
            <w:gridSpan w:val="2"/>
          </w:tcPr>
          <w:p w:rsidR="00652908" w:rsidRPr="008F1B2C" w:rsidRDefault="00652908" w:rsidP="008F1B2C">
            <w:pPr>
              <w:widowControl w:val="0"/>
              <w:spacing w:after="0"/>
              <w:jc w:val="right"/>
              <w:rPr>
                <w:rFonts w:eastAsia="Times New Roman"/>
                <w:b/>
                <w:bCs/>
                <w:sz w:val="24"/>
                <w:szCs w:val="24"/>
              </w:rPr>
            </w:pPr>
            <w:r w:rsidRPr="008F1B2C">
              <w:rPr>
                <w:b/>
                <w:bCs/>
                <w:sz w:val="24"/>
                <w:szCs w:val="24"/>
              </w:rPr>
              <w:t>Итого:</w:t>
            </w:r>
          </w:p>
        </w:tc>
        <w:tc>
          <w:tcPr>
            <w:tcW w:w="1701" w:type="dxa"/>
          </w:tcPr>
          <w:p w:rsidR="00652908" w:rsidRPr="008F1B2C" w:rsidRDefault="00652908" w:rsidP="008F1B2C">
            <w:pPr>
              <w:widowControl w:val="0"/>
              <w:spacing w:after="0"/>
              <w:jc w:val="center"/>
              <w:rPr>
                <w:rFonts w:eastAsia="Times New Roman"/>
                <w:b/>
                <w:bCs/>
                <w:sz w:val="24"/>
                <w:szCs w:val="24"/>
              </w:rPr>
            </w:pPr>
            <w:r w:rsidRPr="008F1B2C">
              <w:rPr>
                <w:rFonts w:eastAsia="Times New Roman"/>
                <w:b/>
                <w:bCs/>
                <w:sz w:val="24"/>
                <w:szCs w:val="24"/>
              </w:rPr>
              <w:t>252</w:t>
            </w:r>
          </w:p>
        </w:tc>
        <w:tc>
          <w:tcPr>
            <w:tcW w:w="2041" w:type="dxa"/>
          </w:tcPr>
          <w:p w:rsidR="00652908" w:rsidRPr="008F1B2C" w:rsidRDefault="00652908" w:rsidP="008F1B2C">
            <w:pPr>
              <w:widowControl w:val="0"/>
              <w:spacing w:after="0"/>
              <w:jc w:val="center"/>
              <w:rPr>
                <w:rFonts w:eastAsia="Times New Roman"/>
                <w:b/>
                <w:bCs/>
                <w:sz w:val="24"/>
                <w:szCs w:val="24"/>
              </w:rPr>
            </w:pPr>
          </w:p>
        </w:tc>
        <w:tc>
          <w:tcPr>
            <w:tcW w:w="1417" w:type="dxa"/>
          </w:tcPr>
          <w:p w:rsidR="00652908" w:rsidRPr="008F1B2C" w:rsidRDefault="00652908" w:rsidP="008F1B2C">
            <w:pPr>
              <w:widowControl w:val="0"/>
              <w:spacing w:after="0"/>
              <w:jc w:val="center"/>
              <w:rPr>
                <w:rFonts w:eastAsia="Times New Roman"/>
                <w:b/>
                <w:bCs/>
                <w:sz w:val="24"/>
                <w:szCs w:val="24"/>
              </w:rPr>
            </w:pPr>
          </w:p>
        </w:tc>
      </w:tr>
    </w:tbl>
    <w:p w:rsidR="00986E8C" w:rsidRDefault="00986E8C" w:rsidP="00986E8C">
      <w:pPr>
        <w:sectPr w:rsidR="00986E8C" w:rsidSect="00E62A4E">
          <w:headerReference w:type="even" r:id="rId12"/>
          <w:headerReference w:type="default" r:id="rId13"/>
          <w:footerReference w:type="even" r:id="rId14"/>
          <w:footerReference w:type="default" r:id="rId15"/>
          <w:headerReference w:type="first" r:id="rId16"/>
          <w:footerReference w:type="first" r:id="rId17"/>
          <w:pgSz w:w="16838" w:h="11906" w:orient="landscape"/>
          <w:pgMar w:top="851" w:right="1134" w:bottom="1276" w:left="992" w:header="709" w:footer="709" w:gutter="0"/>
          <w:cols w:space="720"/>
          <w:titlePg/>
          <w:docGrid w:linePitch="600" w:charSpace="32768"/>
        </w:sectPr>
      </w:pPr>
      <w:r>
        <w:br/>
      </w:r>
    </w:p>
    <w:p w:rsidR="0034591F" w:rsidRPr="0034591F" w:rsidRDefault="00A42FB8" w:rsidP="00B92CCE">
      <w:pPr>
        <w:spacing w:after="0" w:line="276" w:lineRule="auto"/>
        <w:jc w:val="center"/>
        <w:rPr>
          <w:b/>
        </w:rPr>
      </w:pPr>
      <w:bookmarkStart w:id="30" w:name="_Toc105770756"/>
      <w:r w:rsidRPr="0034591F">
        <w:rPr>
          <w:b/>
          <w:szCs w:val="24"/>
        </w:rPr>
        <w:lastRenderedPageBreak/>
        <w:t>3.</w:t>
      </w:r>
      <w:r w:rsidR="000D0C41" w:rsidRPr="0034591F">
        <w:rPr>
          <w:b/>
          <w:szCs w:val="24"/>
        </w:rPr>
        <w:t>УСЛОВИЯ РЕАЛИЗАЦИИ ПРОГРАММЫ</w:t>
      </w:r>
      <w:r w:rsidR="00CF0C2B" w:rsidRPr="0034591F">
        <w:rPr>
          <w:b/>
          <w:szCs w:val="24"/>
        </w:rPr>
        <w:t xml:space="preserve"> </w:t>
      </w:r>
      <w:r w:rsidR="00F81081" w:rsidRPr="0034591F">
        <w:rPr>
          <w:b/>
          <w:szCs w:val="24"/>
        </w:rPr>
        <w:t>ПРОФЕССИОНАЛЬНОГО МОДУЛЯ</w:t>
      </w:r>
      <w:bookmarkEnd w:id="30"/>
      <w:r w:rsidR="002645F5" w:rsidRPr="0034591F">
        <w:rPr>
          <w:b/>
          <w:szCs w:val="24"/>
        </w:rPr>
        <w:t xml:space="preserve"> </w:t>
      </w:r>
      <w:r w:rsidR="00F81081" w:rsidRPr="0034591F">
        <w:rPr>
          <w:b/>
          <w:szCs w:val="24"/>
        </w:rPr>
        <w:t xml:space="preserve"> </w:t>
      </w:r>
      <w:r w:rsidR="0034591F" w:rsidRPr="0034591F">
        <w:rPr>
          <w:b/>
        </w:rPr>
        <w:t>ПМд</w:t>
      </w:r>
      <w:r w:rsidR="0034591F" w:rsidRPr="00B92CCE">
        <w:rPr>
          <w:b/>
        </w:rPr>
        <w:t xml:space="preserve">.01 </w:t>
      </w:r>
      <w:r w:rsidR="0034591F" w:rsidRPr="0034591F">
        <w:rPr>
          <w:b/>
        </w:rPr>
        <w:t>ВЫПОЛНЕНИЕ МАГНИТНОГО, КАПИЛЛЯРНОГО И РАДИАЦИОННОГО КОНТРОЛЯ КОНТРОЛИРУЕМОГО ОБЪЕКТА</w:t>
      </w:r>
    </w:p>
    <w:p w:rsidR="00140DC1" w:rsidRPr="00140DC1" w:rsidRDefault="00140DC1" w:rsidP="00B92CCE">
      <w:pPr>
        <w:spacing w:after="0" w:line="276" w:lineRule="auto"/>
        <w:ind w:firstLine="709"/>
        <w:rPr>
          <w:rFonts w:eastAsia="Times New Roman"/>
          <w:b/>
          <w:bCs/>
          <w:szCs w:val="24"/>
        </w:rPr>
      </w:pPr>
    </w:p>
    <w:p w:rsidR="00140DC1" w:rsidRDefault="00140DC1" w:rsidP="00B92CCE">
      <w:pPr>
        <w:spacing w:after="0" w:line="276" w:lineRule="auto"/>
        <w:ind w:firstLine="709"/>
        <w:rPr>
          <w:rFonts w:eastAsia="Times New Roman"/>
          <w:b/>
          <w:bCs/>
          <w:szCs w:val="24"/>
        </w:rPr>
      </w:pPr>
      <w:r w:rsidRPr="00140DC1">
        <w:rPr>
          <w:rFonts w:eastAsia="Times New Roman"/>
          <w:b/>
          <w:bCs/>
          <w:szCs w:val="24"/>
        </w:rPr>
        <w:t>3.1. Для реализации программы профессионального модуля должны быть предусмотрены следующие специальные помещения:</w:t>
      </w:r>
    </w:p>
    <w:p w:rsidR="003E6359" w:rsidRPr="00140DC1" w:rsidRDefault="003E6359" w:rsidP="00B92CCE">
      <w:pPr>
        <w:spacing w:after="0" w:line="276" w:lineRule="auto"/>
        <w:ind w:firstLine="709"/>
        <w:rPr>
          <w:rFonts w:eastAsia="Times New Roman"/>
          <w:b/>
          <w:bCs/>
          <w:szCs w:val="24"/>
        </w:rPr>
      </w:pPr>
    </w:p>
    <w:p w:rsidR="00B92CCE" w:rsidRDefault="00B92CCE" w:rsidP="00B92CCE">
      <w:pPr>
        <w:spacing w:after="0" w:line="276" w:lineRule="auto"/>
        <w:ind w:firstLine="567"/>
        <w:rPr>
          <w:bCs/>
          <w:szCs w:val="24"/>
        </w:rPr>
      </w:pPr>
      <w:r w:rsidRPr="0041501F">
        <w:rPr>
          <w:bCs/>
          <w:szCs w:val="24"/>
        </w:rPr>
        <w:t>Кабинет</w:t>
      </w:r>
      <w:r w:rsidRPr="0047310F">
        <w:rPr>
          <w:b/>
          <w:bCs/>
          <w:szCs w:val="24"/>
        </w:rPr>
        <w:t xml:space="preserve"> </w:t>
      </w:r>
      <w:r w:rsidRPr="00B54162">
        <w:rPr>
          <w:bCs/>
          <w:i/>
          <w:szCs w:val="24"/>
        </w:rPr>
        <w:t>«Технологии дефектоскопии»</w:t>
      </w:r>
      <w:r w:rsidR="00BF229A">
        <w:rPr>
          <w:bCs/>
          <w:i/>
          <w:szCs w:val="24"/>
        </w:rPr>
        <w:t xml:space="preserve">  и «Неразрушающего контроля»</w:t>
      </w:r>
      <w:r w:rsidRPr="00B54162">
        <w:rPr>
          <w:bCs/>
          <w:i/>
          <w:szCs w:val="24"/>
        </w:rPr>
        <w:t>,</w:t>
      </w:r>
      <w:r>
        <w:rPr>
          <w:b/>
          <w:bCs/>
          <w:szCs w:val="24"/>
        </w:rPr>
        <w:t xml:space="preserve"> </w:t>
      </w:r>
      <w:r w:rsidRPr="007F2259">
        <w:rPr>
          <w:bCs/>
          <w:szCs w:val="24"/>
        </w:rPr>
        <w:t>оснащенны</w:t>
      </w:r>
      <w:r w:rsidR="00BF229A">
        <w:rPr>
          <w:bCs/>
          <w:szCs w:val="24"/>
        </w:rPr>
        <w:t>е</w:t>
      </w:r>
      <w:r w:rsidRPr="007F2259">
        <w:rPr>
          <w:bCs/>
          <w:szCs w:val="24"/>
        </w:rPr>
        <w:t xml:space="preserve"> в соответствии с п. 6.1.2.1 образовательной программы по профессии</w:t>
      </w:r>
      <w:r>
        <w:rPr>
          <w:bCs/>
          <w:szCs w:val="24"/>
        </w:rPr>
        <w:t xml:space="preserve"> 15.01.36 </w:t>
      </w:r>
      <w:proofErr w:type="spellStart"/>
      <w:r>
        <w:rPr>
          <w:bCs/>
          <w:szCs w:val="24"/>
        </w:rPr>
        <w:t>Дефектоскопист</w:t>
      </w:r>
      <w:proofErr w:type="spellEnd"/>
      <w:r>
        <w:rPr>
          <w:bCs/>
          <w:szCs w:val="24"/>
        </w:rPr>
        <w:t>.</w:t>
      </w:r>
    </w:p>
    <w:p w:rsidR="003E6359" w:rsidRPr="0047310F" w:rsidRDefault="003E6359" w:rsidP="00B92CCE">
      <w:pPr>
        <w:spacing w:after="0" w:line="276" w:lineRule="auto"/>
        <w:ind w:firstLine="567"/>
        <w:rPr>
          <w:szCs w:val="24"/>
        </w:rPr>
      </w:pPr>
    </w:p>
    <w:p w:rsidR="00986E8C" w:rsidRDefault="000D0C41" w:rsidP="00B92CCE">
      <w:pPr>
        <w:spacing w:after="0" w:line="276" w:lineRule="auto"/>
        <w:ind w:firstLine="709"/>
        <w:rPr>
          <w:b/>
          <w:bCs/>
          <w:szCs w:val="24"/>
        </w:rPr>
      </w:pPr>
      <w:r w:rsidRPr="004D1E61">
        <w:rPr>
          <w:rFonts w:eastAsia="Times New Roman"/>
          <w:b/>
          <w:szCs w:val="24"/>
        </w:rPr>
        <w:t xml:space="preserve">3.2. </w:t>
      </w:r>
      <w:r w:rsidRPr="004D1E61">
        <w:rPr>
          <w:b/>
          <w:bCs/>
          <w:szCs w:val="24"/>
        </w:rPr>
        <w:t>Информационное обеспечение реализации программы</w:t>
      </w:r>
    </w:p>
    <w:p w:rsidR="003E6359" w:rsidRDefault="003E6359" w:rsidP="00B92CCE">
      <w:pPr>
        <w:spacing w:after="0" w:line="276" w:lineRule="auto"/>
        <w:ind w:firstLine="709"/>
        <w:rPr>
          <w:b/>
          <w:bCs/>
          <w:szCs w:val="24"/>
        </w:rPr>
      </w:pPr>
    </w:p>
    <w:p w:rsidR="003E6359" w:rsidRDefault="003E6359" w:rsidP="003E6359">
      <w:pPr>
        <w:suppressAutoHyphens/>
        <w:spacing w:after="0" w:line="276" w:lineRule="auto"/>
        <w:ind w:firstLine="709"/>
        <w:rPr>
          <w:bCs/>
          <w:szCs w:val="24"/>
        </w:rPr>
      </w:pPr>
      <w:r w:rsidRPr="00194A88">
        <w:rPr>
          <w:bCs/>
          <w:szCs w:val="24"/>
        </w:rPr>
        <w:t>Для реализации программы библиотечный фонд образовательной организации должен иметь п</w:t>
      </w:r>
      <w:r w:rsidRPr="00194A88">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4A88">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654D2" w:rsidRDefault="00E654D2" w:rsidP="003E6359">
      <w:pPr>
        <w:suppressAutoHyphens/>
        <w:spacing w:after="0" w:line="276" w:lineRule="auto"/>
        <w:ind w:firstLine="709"/>
        <w:rPr>
          <w:bCs/>
          <w:szCs w:val="24"/>
        </w:rPr>
      </w:pPr>
    </w:p>
    <w:p w:rsidR="00E654D2" w:rsidRDefault="00E654D2" w:rsidP="00E654D2">
      <w:pPr>
        <w:spacing w:line="276" w:lineRule="auto"/>
        <w:ind w:left="360"/>
        <w:contextualSpacing/>
        <w:rPr>
          <w:b/>
        </w:rPr>
      </w:pPr>
      <w:r w:rsidRPr="00E654D2">
        <w:rPr>
          <w:b/>
        </w:rPr>
        <w:t>3.2.1. Основные печатные издания</w:t>
      </w:r>
    </w:p>
    <w:p w:rsidR="00216C39" w:rsidRPr="00E654D2" w:rsidRDefault="00216C39" w:rsidP="00E654D2">
      <w:pPr>
        <w:spacing w:line="276" w:lineRule="auto"/>
        <w:ind w:left="360"/>
        <w:contextualSpacing/>
        <w:rPr>
          <w:b/>
        </w:rPr>
      </w:pPr>
    </w:p>
    <w:p w:rsidR="007C36FB" w:rsidRDefault="007C36FB" w:rsidP="00E654D2">
      <w:pPr>
        <w:pStyle w:val="a0"/>
        <w:numPr>
          <w:ilvl w:val="0"/>
          <w:numId w:val="37"/>
        </w:numPr>
        <w:tabs>
          <w:tab w:val="left" w:pos="709"/>
        </w:tabs>
        <w:spacing w:line="276" w:lineRule="auto"/>
        <w:ind w:left="0" w:firstLine="284"/>
        <w:rPr>
          <w:sz w:val="24"/>
        </w:rPr>
      </w:pPr>
      <w:r w:rsidRPr="007C36FB">
        <w:rPr>
          <w:sz w:val="24"/>
        </w:rPr>
        <w:t>Бавыкин О.Б. Метрология, стандартизация и сертификация в энергетике (1-е изд.) учебник</w:t>
      </w:r>
      <w:r w:rsidR="00054E9A">
        <w:rPr>
          <w:sz w:val="24"/>
        </w:rPr>
        <w:t>-</w:t>
      </w:r>
      <w:r w:rsidRPr="007C36FB">
        <w:rPr>
          <w:sz w:val="24"/>
        </w:rPr>
        <w:t xml:space="preserve"> </w:t>
      </w:r>
      <w:r w:rsidRPr="004D1E61">
        <w:rPr>
          <w:sz w:val="24"/>
        </w:rPr>
        <w:t>М</w:t>
      </w:r>
      <w:bookmarkStart w:id="31" w:name="_Hlk105109273"/>
      <w:r w:rsidRPr="004D1E61">
        <w:rPr>
          <w:sz w:val="24"/>
        </w:rPr>
        <w:t>. Издательский центр «Академия»,</w:t>
      </w:r>
      <w:r w:rsidRPr="007C36FB">
        <w:rPr>
          <w:sz w:val="24"/>
        </w:rPr>
        <w:t xml:space="preserve"> </w:t>
      </w:r>
      <w:bookmarkEnd w:id="31"/>
      <w:r w:rsidRPr="007C36FB">
        <w:rPr>
          <w:sz w:val="24"/>
        </w:rPr>
        <w:t>2020</w:t>
      </w:r>
      <w:r w:rsidR="006B4978">
        <w:rPr>
          <w:sz w:val="24"/>
        </w:rPr>
        <w:t xml:space="preserve"> г. </w:t>
      </w:r>
    </w:p>
    <w:p w:rsidR="007C36FB" w:rsidRDefault="007C36FB" w:rsidP="00E654D2">
      <w:pPr>
        <w:pStyle w:val="a0"/>
        <w:numPr>
          <w:ilvl w:val="0"/>
          <w:numId w:val="37"/>
        </w:numPr>
        <w:tabs>
          <w:tab w:val="left" w:pos="709"/>
        </w:tabs>
        <w:spacing w:line="276" w:lineRule="auto"/>
        <w:ind w:left="0" w:firstLine="284"/>
        <w:rPr>
          <w:sz w:val="24"/>
        </w:rPr>
      </w:pPr>
      <w:r w:rsidRPr="007C36FB">
        <w:rPr>
          <w:sz w:val="24"/>
        </w:rPr>
        <w:t xml:space="preserve">Зайцев С.А. Метрология, стандартизация и сертификация в машиностроении (4-е изд.) </w:t>
      </w:r>
      <w:r w:rsidR="00054E9A">
        <w:rPr>
          <w:sz w:val="24"/>
        </w:rPr>
        <w:t xml:space="preserve"> </w:t>
      </w:r>
      <w:r w:rsidRPr="007C36FB">
        <w:rPr>
          <w:sz w:val="24"/>
        </w:rPr>
        <w:t>учебник</w:t>
      </w:r>
      <w:r w:rsidR="00054E9A">
        <w:rPr>
          <w:sz w:val="24"/>
        </w:rPr>
        <w:t xml:space="preserve"> </w:t>
      </w:r>
      <w:proofErr w:type="gramStart"/>
      <w:r w:rsidR="00054E9A">
        <w:rPr>
          <w:sz w:val="24"/>
        </w:rPr>
        <w:t>-М</w:t>
      </w:r>
      <w:proofErr w:type="gramEnd"/>
      <w:r w:rsidR="00054E9A">
        <w:rPr>
          <w:sz w:val="24"/>
        </w:rPr>
        <w:t>.</w:t>
      </w:r>
      <w:r w:rsidRPr="004D1E61">
        <w:rPr>
          <w:sz w:val="24"/>
        </w:rPr>
        <w:t xml:space="preserve"> </w:t>
      </w:r>
      <w:bookmarkStart w:id="32" w:name="_Hlk105109345"/>
      <w:r w:rsidRPr="004D1E61">
        <w:rPr>
          <w:sz w:val="24"/>
        </w:rPr>
        <w:t>Издательский центр «Академия»,</w:t>
      </w:r>
      <w:r w:rsidRPr="007C36FB">
        <w:rPr>
          <w:sz w:val="24"/>
        </w:rPr>
        <w:t xml:space="preserve"> 2020</w:t>
      </w:r>
      <w:bookmarkEnd w:id="32"/>
      <w:r w:rsidR="006B4978">
        <w:rPr>
          <w:sz w:val="24"/>
        </w:rPr>
        <w:t xml:space="preserve"> г.</w:t>
      </w:r>
    </w:p>
    <w:p w:rsidR="00E654D2" w:rsidRDefault="00E654D2" w:rsidP="00E654D2">
      <w:pPr>
        <w:pStyle w:val="a0"/>
        <w:spacing w:line="276" w:lineRule="auto"/>
        <w:ind w:left="709"/>
        <w:rPr>
          <w:sz w:val="24"/>
        </w:rPr>
      </w:pPr>
    </w:p>
    <w:p w:rsidR="00986E8C" w:rsidRPr="004D1E61" w:rsidRDefault="000D0C41" w:rsidP="00B92CCE">
      <w:pPr>
        <w:pStyle w:val="a0"/>
        <w:tabs>
          <w:tab w:val="left" w:pos="707"/>
        </w:tabs>
        <w:spacing w:line="276" w:lineRule="auto"/>
        <w:rPr>
          <w:i/>
          <w:sz w:val="24"/>
        </w:rPr>
      </w:pPr>
      <w:r w:rsidRPr="004D1E61">
        <w:rPr>
          <w:b/>
          <w:bCs/>
          <w:i/>
          <w:sz w:val="24"/>
        </w:rPr>
        <w:t>Дополнительные источники</w:t>
      </w:r>
    </w:p>
    <w:p w:rsidR="00FB4427" w:rsidRPr="00FB4427" w:rsidRDefault="00FB4427" w:rsidP="001A36D3">
      <w:pPr>
        <w:pStyle w:val="ad"/>
        <w:numPr>
          <w:ilvl w:val="0"/>
          <w:numId w:val="50"/>
        </w:numPr>
        <w:tabs>
          <w:tab w:val="left" w:pos="567"/>
        </w:tabs>
        <w:spacing w:line="276" w:lineRule="auto"/>
        <w:ind w:left="0" w:firstLine="284"/>
        <w:jc w:val="both"/>
        <w:rPr>
          <w:color w:val="auto"/>
          <w:kern w:val="0"/>
          <w:lang w:eastAsia="ru-RU"/>
        </w:rPr>
      </w:pPr>
      <w:proofErr w:type="spellStart"/>
      <w:r w:rsidRPr="00FB4427">
        <w:rPr>
          <w:color w:val="auto"/>
          <w:kern w:val="0"/>
          <w:lang w:eastAsia="ru-RU"/>
        </w:rPr>
        <w:t>Валитов</w:t>
      </w:r>
      <w:proofErr w:type="spellEnd"/>
      <w:r w:rsidRPr="00FB4427">
        <w:rPr>
          <w:color w:val="auto"/>
          <w:kern w:val="0"/>
          <w:lang w:eastAsia="ru-RU"/>
        </w:rPr>
        <w:t xml:space="preserve"> А.М., Шилов Г.Н. Приборы и методы контроля толщины покрытия. Москва, Машиностроение, 1970.</w:t>
      </w:r>
    </w:p>
    <w:p w:rsidR="00135CD3" w:rsidRPr="004D1E61" w:rsidRDefault="00135CD3" w:rsidP="001A36D3">
      <w:pPr>
        <w:pStyle w:val="a0"/>
        <w:numPr>
          <w:ilvl w:val="0"/>
          <w:numId w:val="50"/>
        </w:numPr>
        <w:tabs>
          <w:tab w:val="left" w:pos="567"/>
        </w:tabs>
        <w:spacing w:line="276" w:lineRule="auto"/>
        <w:ind w:left="0" w:firstLine="284"/>
        <w:rPr>
          <w:sz w:val="24"/>
        </w:rPr>
      </w:pPr>
      <w:r w:rsidRPr="004D1E61">
        <w:rPr>
          <w:sz w:val="24"/>
        </w:rPr>
        <w:t>Глазков Ю.А.  Капиллярный контроль. Глазков Ю.А. / под общ</w:t>
      </w:r>
      <w:proofErr w:type="gramStart"/>
      <w:r w:rsidRPr="004D1E61">
        <w:rPr>
          <w:sz w:val="24"/>
        </w:rPr>
        <w:t>.</w:t>
      </w:r>
      <w:proofErr w:type="gramEnd"/>
      <w:r w:rsidRPr="004D1E61">
        <w:rPr>
          <w:sz w:val="24"/>
        </w:rPr>
        <w:t xml:space="preserve"> </w:t>
      </w:r>
      <w:proofErr w:type="gramStart"/>
      <w:r w:rsidRPr="004D1E61">
        <w:rPr>
          <w:sz w:val="24"/>
        </w:rPr>
        <w:t>р</w:t>
      </w:r>
      <w:proofErr w:type="gramEnd"/>
      <w:r w:rsidRPr="004D1E61">
        <w:rPr>
          <w:sz w:val="24"/>
        </w:rPr>
        <w:t>ед. В.В. Клюева. - 2-е изд. М.: учеб. пособие  Издательский дом «Спектр», 2013. - 144 с.: ил. - (Диагностика безопасности)</w:t>
      </w:r>
    </w:p>
    <w:p w:rsidR="00D80996" w:rsidRPr="00D80996" w:rsidRDefault="00D80996" w:rsidP="001A36D3">
      <w:pPr>
        <w:pStyle w:val="ad"/>
        <w:numPr>
          <w:ilvl w:val="0"/>
          <w:numId w:val="50"/>
        </w:numPr>
        <w:tabs>
          <w:tab w:val="left" w:pos="567"/>
        </w:tabs>
        <w:spacing w:line="276" w:lineRule="auto"/>
        <w:ind w:left="0" w:firstLine="284"/>
        <w:jc w:val="both"/>
        <w:rPr>
          <w:color w:val="auto"/>
          <w:kern w:val="0"/>
          <w:lang w:eastAsia="ru-RU"/>
        </w:rPr>
      </w:pPr>
      <w:r w:rsidRPr="00D80996">
        <w:rPr>
          <w:color w:val="auto"/>
          <w:kern w:val="0"/>
          <w:lang w:eastAsia="ru-RU"/>
        </w:rPr>
        <w:t>Неразрушающий контроль и диагностика. Справочник</w:t>
      </w:r>
      <w:proofErr w:type="gramStart"/>
      <w:r w:rsidRPr="00D80996">
        <w:rPr>
          <w:color w:val="auto"/>
          <w:kern w:val="0"/>
          <w:lang w:eastAsia="ru-RU"/>
        </w:rPr>
        <w:t xml:space="preserve"> / П</w:t>
      </w:r>
      <w:proofErr w:type="gramEnd"/>
      <w:r w:rsidRPr="00D80996">
        <w:rPr>
          <w:color w:val="auto"/>
          <w:kern w:val="0"/>
          <w:lang w:eastAsia="ru-RU"/>
        </w:rPr>
        <w:t>од ред. Клюева В.В. - М.: Машиностроение, 1995.</w:t>
      </w:r>
    </w:p>
    <w:p w:rsidR="00D80996" w:rsidRPr="00D80996" w:rsidRDefault="00D80996" w:rsidP="001A36D3">
      <w:pPr>
        <w:pStyle w:val="ad"/>
        <w:numPr>
          <w:ilvl w:val="0"/>
          <w:numId w:val="50"/>
        </w:numPr>
        <w:tabs>
          <w:tab w:val="left" w:pos="567"/>
        </w:tabs>
        <w:spacing w:line="276" w:lineRule="auto"/>
        <w:ind w:left="0" w:firstLine="284"/>
        <w:jc w:val="both"/>
        <w:rPr>
          <w:color w:val="auto"/>
          <w:kern w:val="0"/>
          <w:lang w:eastAsia="ru-RU"/>
        </w:rPr>
      </w:pPr>
      <w:r w:rsidRPr="00D80996">
        <w:rPr>
          <w:color w:val="auto"/>
          <w:kern w:val="0"/>
          <w:lang w:eastAsia="ru-RU"/>
        </w:rPr>
        <w:t xml:space="preserve"> Карякин, А.В., Боровиков, А.С. Люминесцентная и цветная дефектоскопия. – М.: Машиностроение, 1972. – 240 </w:t>
      </w:r>
      <w:proofErr w:type="gramStart"/>
      <w:r w:rsidRPr="00D80996">
        <w:rPr>
          <w:color w:val="auto"/>
          <w:kern w:val="0"/>
          <w:lang w:eastAsia="ru-RU"/>
        </w:rPr>
        <w:t>с</w:t>
      </w:r>
      <w:proofErr w:type="gramEnd"/>
      <w:r w:rsidRPr="00D80996">
        <w:rPr>
          <w:color w:val="auto"/>
          <w:kern w:val="0"/>
          <w:lang w:eastAsia="ru-RU"/>
        </w:rPr>
        <w:t>.</w:t>
      </w:r>
    </w:p>
    <w:p w:rsidR="00D80996" w:rsidRPr="00D80996" w:rsidRDefault="00D80996" w:rsidP="001A36D3">
      <w:pPr>
        <w:pStyle w:val="ad"/>
        <w:numPr>
          <w:ilvl w:val="0"/>
          <w:numId w:val="50"/>
        </w:numPr>
        <w:tabs>
          <w:tab w:val="left" w:pos="567"/>
        </w:tabs>
        <w:spacing w:line="276" w:lineRule="auto"/>
        <w:ind w:left="0" w:firstLine="284"/>
        <w:jc w:val="both"/>
        <w:rPr>
          <w:color w:val="auto"/>
          <w:kern w:val="0"/>
          <w:lang w:eastAsia="ru-RU"/>
        </w:rPr>
      </w:pPr>
      <w:proofErr w:type="spellStart"/>
      <w:r w:rsidRPr="00D80996">
        <w:t>Прохоренко</w:t>
      </w:r>
      <w:proofErr w:type="spellEnd"/>
      <w:r w:rsidRPr="00D80996">
        <w:t xml:space="preserve">, П.П., </w:t>
      </w:r>
      <w:proofErr w:type="spellStart"/>
      <w:r w:rsidRPr="00D80996">
        <w:t>Мигун</w:t>
      </w:r>
      <w:proofErr w:type="spellEnd"/>
      <w:r w:rsidRPr="00D80996">
        <w:t xml:space="preserve">, Н.П. Введение в теорию капиллярного контроля. – Минск: Наука и техника, 1988. – 207 </w:t>
      </w:r>
      <w:proofErr w:type="gramStart"/>
      <w:r w:rsidRPr="00D80996">
        <w:t>с</w:t>
      </w:r>
      <w:proofErr w:type="gramEnd"/>
      <w:r w:rsidRPr="00D80996">
        <w:t>.</w:t>
      </w:r>
    </w:p>
    <w:p w:rsidR="00DB3608" w:rsidRPr="00D80996" w:rsidRDefault="00D80996" w:rsidP="001A36D3">
      <w:pPr>
        <w:pStyle w:val="ad"/>
        <w:numPr>
          <w:ilvl w:val="0"/>
          <w:numId w:val="50"/>
        </w:numPr>
        <w:tabs>
          <w:tab w:val="left" w:pos="567"/>
        </w:tabs>
        <w:spacing w:line="276" w:lineRule="auto"/>
        <w:ind w:left="0" w:firstLine="284"/>
        <w:jc w:val="both"/>
        <w:rPr>
          <w:rStyle w:val="ac"/>
          <w:color w:val="auto"/>
          <w:kern w:val="0"/>
          <w:u w:val="none"/>
          <w:lang w:eastAsia="ru-RU"/>
        </w:rPr>
      </w:pPr>
      <w:r w:rsidRPr="00D80996">
        <w:t xml:space="preserve"> Боровиков, А.С., </w:t>
      </w:r>
      <w:proofErr w:type="spellStart"/>
      <w:r w:rsidRPr="00D80996">
        <w:t>Прохоренко</w:t>
      </w:r>
      <w:proofErr w:type="spellEnd"/>
      <w:r w:rsidRPr="00D80996">
        <w:t xml:space="preserve">, П.П., </w:t>
      </w:r>
      <w:proofErr w:type="spellStart"/>
      <w:r w:rsidRPr="00D80996">
        <w:t>Дежкунов</w:t>
      </w:r>
      <w:proofErr w:type="spellEnd"/>
      <w:r w:rsidRPr="00D80996">
        <w:t>, Н.П. Физические основы и средства капиллярной дефектоскопии. – Минск: Наука и техника, 1983. – 256 с.</w:t>
      </w:r>
      <w:r w:rsidR="000D0C41" w:rsidRPr="00D80996">
        <w:rPr>
          <w:lang w:val="en-US"/>
        </w:rPr>
        <w:t>ISO</w:t>
      </w:r>
      <w:r w:rsidR="000D0C41" w:rsidRPr="00D80996">
        <w:t xml:space="preserve"> 9712</w:t>
      </w:r>
      <w:r w:rsidR="00B51CA9" w:rsidRPr="00D80996">
        <w:t xml:space="preserve"> </w:t>
      </w:r>
    </w:p>
    <w:p w:rsidR="00B51CA9" w:rsidRDefault="00B51CA9" w:rsidP="001A36D3">
      <w:pPr>
        <w:pStyle w:val="ad"/>
        <w:numPr>
          <w:ilvl w:val="0"/>
          <w:numId w:val="50"/>
        </w:numPr>
        <w:tabs>
          <w:tab w:val="left" w:pos="567"/>
        </w:tabs>
        <w:spacing w:line="276" w:lineRule="auto"/>
        <w:ind w:left="0" w:firstLine="284"/>
        <w:jc w:val="both"/>
        <w:rPr>
          <w:color w:val="auto"/>
        </w:rPr>
      </w:pPr>
      <w:r w:rsidRPr="004D1E61">
        <w:rPr>
          <w:color w:val="auto"/>
        </w:rPr>
        <w:t xml:space="preserve">Металлопрокат </w:t>
      </w:r>
      <w:proofErr w:type="spellStart"/>
      <w:r w:rsidRPr="004D1E61">
        <w:rPr>
          <w:color w:val="auto"/>
        </w:rPr>
        <w:t>ГОСТы</w:t>
      </w:r>
      <w:proofErr w:type="spellEnd"/>
      <w:r w:rsidR="00BE253D">
        <w:rPr>
          <w:color w:val="auto"/>
        </w:rPr>
        <w:t>.</w:t>
      </w:r>
    </w:p>
    <w:p w:rsidR="00216C39" w:rsidRDefault="00216C39" w:rsidP="00216C39">
      <w:pPr>
        <w:pStyle w:val="ad"/>
        <w:spacing w:line="276" w:lineRule="auto"/>
        <w:ind w:left="0"/>
        <w:jc w:val="both"/>
        <w:rPr>
          <w:color w:val="auto"/>
        </w:rPr>
      </w:pPr>
    </w:p>
    <w:p w:rsidR="00BE2C7D" w:rsidRDefault="00BE2C7D" w:rsidP="00216C39">
      <w:pPr>
        <w:pStyle w:val="ad"/>
        <w:spacing w:line="276" w:lineRule="auto"/>
        <w:ind w:left="0"/>
        <w:jc w:val="both"/>
        <w:rPr>
          <w:color w:val="auto"/>
        </w:rPr>
      </w:pPr>
    </w:p>
    <w:p w:rsidR="00BE2C7D" w:rsidRDefault="00BE2C7D" w:rsidP="00216C39">
      <w:pPr>
        <w:pStyle w:val="ad"/>
        <w:spacing w:line="276" w:lineRule="auto"/>
        <w:ind w:left="0"/>
        <w:jc w:val="both"/>
        <w:rPr>
          <w:color w:val="auto"/>
        </w:rPr>
      </w:pPr>
    </w:p>
    <w:p w:rsidR="00BE2C7D" w:rsidRPr="0047310F" w:rsidRDefault="00BE2C7D" w:rsidP="00BE2C7D">
      <w:pPr>
        <w:pStyle w:val="ad"/>
        <w:numPr>
          <w:ilvl w:val="2"/>
          <w:numId w:val="30"/>
        </w:numPr>
        <w:spacing w:line="276" w:lineRule="auto"/>
        <w:ind w:left="0" w:firstLine="708"/>
        <w:jc w:val="both"/>
        <w:rPr>
          <w:b/>
        </w:rPr>
      </w:pPr>
      <w:r w:rsidRPr="0047310F">
        <w:rPr>
          <w:b/>
        </w:rPr>
        <w:lastRenderedPageBreak/>
        <w:t>Электронные издания</w:t>
      </w:r>
    </w:p>
    <w:p w:rsidR="00216C39" w:rsidRDefault="00216C39" w:rsidP="00216C39">
      <w:pPr>
        <w:pStyle w:val="ad"/>
        <w:spacing w:line="276" w:lineRule="auto"/>
        <w:ind w:left="0"/>
        <w:jc w:val="both"/>
        <w:rPr>
          <w:color w:val="auto"/>
        </w:rPr>
      </w:pPr>
    </w:p>
    <w:p w:rsidR="00BE2C7D" w:rsidRPr="00BE2C7D" w:rsidRDefault="00BE2C7D" w:rsidP="00BE2C7D">
      <w:pPr>
        <w:pStyle w:val="ad"/>
        <w:numPr>
          <w:ilvl w:val="0"/>
          <w:numId w:val="38"/>
        </w:numPr>
        <w:spacing w:line="276" w:lineRule="auto"/>
        <w:ind w:left="0" w:firstLine="709"/>
        <w:jc w:val="both"/>
        <w:rPr>
          <w:b/>
        </w:rPr>
      </w:pPr>
      <w:r w:rsidRPr="0047310F">
        <w:t>СЭО Академия: 601120054 Способы контроля качества сварных соединений неразрушающими методами (</w:t>
      </w:r>
      <w:hyperlink r:id="rId18" w:history="1">
        <w:r w:rsidRPr="0047310F">
          <w:rPr>
            <w:rStyle w:val="ac"/>
          </w:rPr>
          <w:t>https://www.tspk-mo.ru/</w:t>
        </w:r>
      </w:hyperlink>
      <w:r w:rsidRPr="0047310F">
        <w:t>).</w:t>
      </w: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Default="00BE2C7D" w:rsidP="00BE2C7D">
      <w:pPr>
        <w:spacing w:line="276" w:lineRule="auto"/>
        <w:rPr>
          <w:b/>
        </w:rPr>
      </w:pPr>
    </w:p>
    <w:p w:rsidR="00BE2C7D" w:rsidRPr="00BE2C7D" w:rsidRDefault="00BE2C7D" w:rsidP="00BE2C7D">
      <w:pPr>
        <w:spacing w:line="276" w:lineRule="auto"/>
        <w:rPr>
          <w:b/>
        </w:rPr>
      </w:pPr>
    </w:p>
    <w:p w:rsidR="00216C39" w:rsidRDefault="00216C39" w:rsidP="00216C39">
      <w:pPr>
        <w:pStyle w:val="ad"/>
        <w:spacing w:line="276" w:lineRule="auto"/>
        <w:ind w:left="0"/>
        <w:jc w:val="both"/>
        <w:rPr>
          <w:color w:val="auto"/>
        </w:rPr>
      </w:pPr>
    </w:p>
    <w:p w:rsidR="00947CD3" w:rsidRDefault="001A36D3" w:rsidP="001A36D3">
      <w:pPr>
        <w:pStyle w:val="1"/>
        <w:numPr>
          <w:ilvl w:val="0"/>
          <w:numId w:val="30"/>
        </w:numPr>
        <w:spacing w:before="0" w:after="0" w:line="276" w:lineRule="auto"/>
        <w:ind w:left="0"/>
        <w:jc w:val="center"/>
        <w:rPr>
          <w:rFonts w:ascii="Times New Roman" w:hAnsi="Times New Roman"/>
          <w:sz w:val="24"/>
          <w:szCs w:val="24"/>
        </w:rPr>
      </w:pPr>
      <w:bookmarkStart w:id="33" w:name="_Toc105770757"/>
      <w:r w:rsidRPr="001A36D3">
        <w:rPr>
          <w:rFonts w:ascii="Times New Roman" w:hAnsi="Times New Roman"/>
          <w:sz w:val="24"/>
          <w:szCs w:val="24"/>
        </w:rPr>
        <w:lastRenderedPageBreak/>
        <w:t>КОНТРОЛЬ И ОЦЕНКА РЕЗУЛЬТАТОВ ОСВОЕНИЯ ПРОФЕССИОНАЛЬНОГО МОДУЛЯ</w:t>
      </w:r>
      <w:bookmarkEnd w:id="33"/>
      <w:r w:rsidRPr="001A36D3">
        <w:rPr>
          <w:rFonts w:ascii="Times New Roman" w:hAnsi="Times New Roman"/>
          <w:sz w:val="24"/>
          <w:szCs w:val="24"/>
        </w:rPr>
        <w:t xml:space="preserve"> ПМд.01</w:t>
      </w:r>
      <w:r w:rsidRPr="001A36D3">
        <w:rPr>
          <w:rFonts w:ascii="Times New Roman" w:hAnsi="Times New Roman"/>
          <w:i/>
          <w:sz w:val="24"/>
          <w:szCs w:val="24"/>
        </w:rPr>
        <w:t xml:space="preserve"> </w:t>
      </w:r>
      <w:r w:rsidRPr="001A36D3">
        <w:rPr>
          <w:rFonts w:ascii="Times New Roman" w:hAnsi="Times New Roman"/>
          <w:sz w:val="24"/>
          <w:szCs w:val="24"/>
        </w:rPr>
        <w:t>ВЫПОЛНЕНИЕ МАГНИТНОГО, КАПИЛЛЯРНОГО И РАДИАЦИОННОГО КОНТРОЛЯ КОНТРОЛИРУЕМОГО ОБЪЕКТА</w:t>
      </w:r>
    </w:p>
    <w:p w:rsidR="001A36D3" w:rsidRPr="001A36D3" w:rsidRDefault="001A36D3" w:rsidP="001A36D3"/>
    <w:tbl>
      <w:tblPr>
        <w:tblW w:w="1105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49"/>
        <w:gridCol w:w="5815"/>
        <w:gridCol w:w="2693"/>
      </w:tblGrid>
      <w:tr w:rsidR="00986E8C" w:rsidRPr="00285296" w:rsidTr="00B72443">
        <w:tc>
          <w:tcPr>
            <w:tcW w:w="2549" w:type="dxa"/>
          </w:tcPr>
          <w:p w:rsidR="00986E8C" w:rsidRPr="00285296" w:rsidRDefault="000D0C41" w:rsidP="00285296">
            <w:pPr>
              <w:spacing w:after="0"/>
              <w:jc w:val="center"/>
              <w:rPr>
                <w:b/>
                <w:color w:val="000000" w:themeColor="text1"/>
                <w:szCs w:val="24"/>
              </w:rPr>
            </w:pPr>
            <w:r w:rsidRPr="00285296">
              <w:rPr>
                <w:b/>
                <w:color w:val="000000" w:themeColor="text1"/>
                <w:szCs w:val="24"/>
              </w:rPr>
              <w:t>Профессиональные и общие компетенции, формируемые в рамках модуля</w:t>
            </w:r>
          </w:p>
        </w:tc>
        <w:tc>
          <w:tcPr>
            <w:tcW w:w="5815" w:type="dxa"/>
          </w:tcPr>
          <w:p w:rsidR="00986E8C" w:rsidRPr="00285296" w:rsidRDefault="000D0C41" w:rsidP="00285296">
            <w:pPr>
              <w:spacing w:after="0"/>
              <w:jc w:val="center"/>
              <w:rPr>
                <w:b/>
                <w:color w:val="000000" w:themeColor="text1"/>
                <w:szCs w:val="24"/>
              </w:rPr>
            </w:pPr>
            <w:r w:rsidRPr="00285296">
              <w:rPr>
                <w:b/>
                <w:color w:val="000000" w:themeColor="text1"/>
                <w:szCs w:val="24"/>
              </w:rPr>
              <w:t>Оцениваемые знания и умения, действия</w:t>
            </w:r>
          </w:p>
          <w:p w:rsidR="00986E8C" w:rsidRPr="00285296" w:rsidRDefault="00986E8C" w:rsidP="00285296">
            <w:pPr>
              <w:keepNext/>
              <w:spacing w:after="0"/>
              <w:jc w:val="center"/>
              <w:outlineLvl w:val="2"/>
              <w:rPr>
                <w:b/>
                <w:color w:val="000000" w:themeColor="text1"/>
                <w:szCs w:val="24"/>
              </w:rPr>
            </w:pPr>
          </w:p>
        </w:tc>
        <w:tc>
          <w:tcPr>
            <w:tcW w:w="2693" w:type="dxa"/>
            <w:vAlign w:val="center"/>
          </w:tcPr>
          <w:p w:rsidR="00986E8C" w:rsidRPr="00285296" w:rsidRDefault="000D0C41" w:rsidP="00285296">
            <w:pPr>
              <w:spacing w:after="0"/>
              <w:jc w:val="center"/>
              <w:rPr>
                <w:b/>
                <w:color w:val="000000" w:themeColor="text1"/>
                <w:szCs w:val="24"/>
              </w:rPr>
            </w:pPr>
            <w:r w:rsidRPr="00285296">
              <w:rPr>
                <w:b/>
                <w:color w:val="000000" w:themeColor="text1"/>
                <w:szCs w:val="24"/>
              </w:rPr>
              <w:t>Методы оценки</w:t>
            </w:r>
          </w:p>
        </w:tc>
      </w:tr>
      <w:tr w:rsidR="001245BE" w:rsidRPr="00285296" w:rsidTr="006B6F7B">
        <w:trPr>
          <w:trHeight w:val="3668"/>
        </w:trPr>
        <w:tc>
          <w:tcPr>
            <w:tcW w:w="2549" w:type="dxa"/>
          </w:tcPr>
          <w:p w:rsidR="001245BE" w:rsidRPr="00285296" w:rsidRDefault="001245BE" w:rsidP="00285296">
            <w:pPr>
              <w:spacing w:after="0"/>
              <w:jc w:val="center"/>
              <w:rPr>
                <w:bCs/>
                <w:color w:val="000000" w:themeColor="text1"/>
                <w:szCs w:val="24"/>
              </w:rPr>
            </w:pPr>
            <w:r w:rsidRPr="00285296">
              <w:rPr>
                <w:bCs/>
                <w:color w:val="000000" w:themeColor="text1"/>
                <w:szCs w:val="24"/>
              </w:rPr>
              <w:t>ПК</w:t>
            </w:r>
            <w:proofErr w:type="gramStart"/>
            <w:r w:rsidRPr="00285296">
              <w:rPr>
                <w:bCs/>
                <w:color w:val="000000" w:themeColor="text1"/>
                <w:szCs w:val="24"/>
              </w:rPr>
              <w:t>1</w:t>
            </w:r>
            <w:proofErr w:type="gramEnd"/>
            <w:r w:rsidRPr="00285296">
              <w:rPr>
                <w:bCs/>
                <w:color w:val="000000" w:themeColor="text1"/>
                <w:szCs w:val="24"/>
              </w:rPr>
              <w:t>.1</w:t>
            </w:r>
          </w:p>
          <w:p w:rsidR="001245BE" w:rsidRPr="00285296" w:rsidRDefault="001245BE" w:rsidP="00285296">
            <w:pPr>
              <w:spacing w:after="0"/>
              <w:jc w:val="center"/>
              <w:rPr>
                <w:bCs/>
                <w:color w:val="000000" w:themeColor="text1"/>
                <w:szCs w:val="24"/>
              </w:rPr>
            </w:pPr>
            <w:r w:rsidRPr="00285296">
              <w:rPr>
                <w:bCs/>
                <w:color w:val="000000" w:themeColor="text1"/>
                <w:szCs w:val="24"/>
              </w:rPr>
              <w:t>Осуществлять проверку соблюдения условий для выполнения визуального и измерительного контроля</w:t>
            </w:r>
          </w:p>
        </w:tc>
        <w:tc>
          <w:tcPr>
            <w:tcW w:w="5815" w:type="dxa"/>
          </w:tcPr>
          <w:p w:rsidR="001245BE" w:rsidRPr="00285296" w:rsidRDefault="001245BE" w:rsidP="00285296">
            <w:pPr>
              <w:keepNext/>
              <w:tabs>
                <w:tab w:val="left" w:pos="5"/>
                <w:tab w:val="left" w:pos="317"/>
                <w:tab w:val="left" w:pos="459"/>
              </w:tabs>
              <w:snapToGrid w:val="0"/>
              <w:spacing w:after="0"/>
              <w:outlineLvl w:val="2"/>
              <w:rPr>
                <w:color w:val="000000" w:themeColor="text1"/>
                <w:szCs w:val="24"/>
              </w:rPr>
            </w:pPr>
            <w:r w:rsidRPr="00285296">
              <w:rPr>
                <w:color w:val="000000" w:themeColor="text1"/>
                <w:szCs w:val="24"/>
              </w:rPr>
              <w:t>Получает, интерпретирует и документирует условия соблюдения для выполнения визуального и измерительного контроля.</w:t>
            </w:r>
          </w:p>
          <w:p w:rsidR="001245BE" w:rsidRPr="00285296" w:rsidRDefault="001245BE" w:rsidP="00285296">
            <w:pPr>
              <w:tabs>
                <w:tab w:val="left" w:pos="5"/>
                <w:tab w:val="left" w:pos="317"/>
                <w:tab w:val="left" w:pos="459"/>
              </w:tabs>
              <w:spacing w:after="0"/>
              <w:rPr>
                <w:color w:val="000000" w:themeColor="text1"/>
                <w:szCs w:val="24"/>
              </w:rPr>
            </w:pPr>
            <w:r w:rsidRPr="00285296">
              <w:rPr>
                <w:color w:val="000000" w:themeColor="text1"/>
                <w:szCs w:val="24"/>
              </w:rPr>
              <w:t>Оформляет производственно-техническую документацию в соответствии с действующими требованиями.</w:t>
            </w:r>
          </w:p>
          <w:p w:rsidR="001245BE" w:rsidRPr="00285296" w:rsidRDefault="001245BE" w:rsidP="00285296">
            <w:pPr>
              <w:keepNext/>
              <w:tabs>
                <w:tab w:val="left" w:pos="5"/>
                <w:tab w:val="left" w:pos="459"/>
              </w:tabs>
              <w:snapToGrid w:val="0"/>
              <w:spacing w:after="0"/>
              <w:outlineLvl w:val="2"/>
              <w:rPr>
                <w:color w:val="000000" w:themeColor="text1"/>
                <w:szCs w:val="24"/>
              </w:rPr>
            </w:pPr>
            <w:r w:rsidRPr="00285296">
              <w:rPr>
                <w:color w:val="000000" w:themeColor="text1"/>
                <w:szCs w:val="24"/>
              </w:rPr>
              <w:t>Подготавливает средства контроля для визуального и измерительного контроля.</w:t>
            </w:r>
          </w:p>
          <w:p w:rsidR="001245BE" w:rsidRPr="00285296" w:rsidRDefault="001245BE" w:rsidP="00285296">
            <w:pPr>
              <w:keepNext/>
              <w:tabs>
                <w:tab w:val="left" w:pos="5"/>
                <w:tab w:val="left" w:pos="459"/>
              </w:tabs>
              <w:snapToGrid w:val="0"/>
              <w:spacing w:after="0"/>
              <w:outlineLvl w:val="2"/>
              <w:rPr>
                <w:color w:val="000000" w:themeColor="text1"/>
                <w:szCs w:val="24"/>
              </w:rPr>
            </w:pPr>
            <w:r w:rsidRPr="00285296">
              <w:rPr>
                <w:color w:val="000000" w:themeColor="text1"/>
                <w:szCs w:val="24"/>
              </w:rPr>
              <w:t>Проверяет состояние рабочих эталонов, средств поверки и калибровки для оценки их пригодности к применению.</w:t>
            </w:r>
          </w:p>
          <w:p w:rsidR="001245BE" w:rsidRPr="00285296" w:rsidRDefault="001245BE" w:rsidP="00285296">
            <w:pPr>
              <w:spacing w:after="0"/>
              <w:jc w:val="left"/>
              <w:rPr>
                <w:b/>
                <w:color w:val="000000" w:themeColor="text1"/>
                <w:szCs w:val="24"/>
              </w:rPr>
            </w:pPr>
            <w:r w:rsidRPr="00285296">
              <w:rPr>
                <w:color w:val="000000" w:themeColor="text1"/>
                <w:szCs w:val="24"/>
              </w:rPr>
              <w:t>Обрабатывает результаты измерений и фиксирует результаты измерений в документации.</w:t>
            </w:r>
          </w:p>
        </w:tc>
        <w:tc>
          <w:tcPr>
            <w:tcW w:w="2693" w:type="dxa"/>
            <w:vAlign w:val="center"/>
          </w:tcPr>
          <w:p w:rsidR="001245BE" w:rsidRPr="00285296" w:rsidRDefault="001245BE" w:rsidP="00285296">
            <w:pPr>
              <w:spacing w:after="0"/>
              <w:rPr>
                <w:b/>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6B6F7B">
        <w:trPr>
          <w:trHeight w:val="3116"/>
        </w:trPr>
        <w:tc>
          <w:tcPr>
            <w:tcW w:w="2549" w:type="dxa"/>
          </w:tcPr>
          <w:p w:rsidR="0029696C" w:rsidRPr="00285296" w:rsidRDefault="0029696C" w:rsidP="00285296">
            <w:pPr>
              <w:spacing w:after="0"/>
              <w:jc w:val="center"/>
              <w:rPr>
                <w:b/>
                <w:color w:val="000000" w:themeColor="text1"/>
                <w:szCs w:val="24"/>
              </w:rPr>
            </w:pPr>
            <w:r w:rsidRPr="00285296">
              <w:rPr>
                <w:color w:val="000000" w:themeColor="text1"/>
                <w:szCs w:val="24"/>
              </w:rPr>
              <w:t xml:space="preserve">ПК 1.2. Выявлять поверхностные </w:t>
            </w:r>
            <w:proofErr w:type="spellStart"/>
            <w:r w:rsidRPr="00285296">
              <w:rPr>
                <w:color w:val="000000" w:themeColor="text1"/>
                <w:szCs w:val="24"/>
              </w:rPr>
              <w:t>несплошности</w:t>
            </w:r>
            <w:proofErr w:type="spellEnd"/>
            <w:r w:rsidRPr="00285296">
              <w:rPr>
                <w:color w:val="000000" w:themeColor="text1"/>
                <w:szCs w:val="24"/>
              </w:rPr>
              <w:t>, отклонения формы и проводить их идентификацию в соответствии с требованиями чертежей и технической документации</w:t>
            </w:r>
          </w:p>
        </w:tc>
        <w:tc>
          <w:tcPr>
            <w:tcW w:w="5815" w:type="dxa"/>
          </w:tcPr>
          <w:p w:rsidR="0029696C" w:rsidRPr="00285296" w:rsidRDefault="0029696C" w:rsidP="00285296">
            <w:pPr>
              <w:tabs>
                <w:tab w:val="left" w:pos="317"/>
                <w:tab w:val="left" w:pos="467"/>
              </w:tabs>
              <w:snapToGrid w:val="0"/>
              <w:spacing w:after="0"/>
              <w:rPr>
                <w:color w:val="000000" w:themeColor="text1"/>
                <w:szCs w:val="24"/>
              </w:rPr>
            </w:pPr>
            <w:r w:rsidRPr="00285296">
              <w:rPr>
                <w:color w:val="000000" w:themeColor="text1"/>
                <w:szCs w:val="24"/>
              </w:rPr>
              <w:t xml:space="preserve">Выявляет поверхностные </w:t>
            </w:r>
            <w:proofErr w:type="spellStart"/>
            <w:r w:rsidRPr="00285296">
              <w:rPr>
                <w:color w:val="000000" w:themeColor="text1"/>
                <w:szCs w:val="24"/>
              </w:rPr>
              <w:t>несплошности</w:t>
            </w:r>
            <w:proofErr w:type="spellEnd"/>
            <w:r w:rsidRPr="00285296">
              <w:rPr>
                <w:color w:val="000000" w:themeColor="text1"/>
                <w:szCs w:val="24"/>
              </w:rPr>
              <w:t xml:space="preserve"> и отклонения формы контролируемого объекта в соответствии с их внешними признаками.</w:t>
            </w:r>
          </w:p>
          <w:p w:rsidR="0029696C" w:rsidRPr="00285296" w:rsidRDefault="0029696C" w:rsidP="00285296">
            <w:pPr>
              <w:pStyle w:val="Style21"/>
              <w:widowControl/>
              <w:tabs>
                <w:tab w:val="left" w:pos="317"/>
                <w:tab w:val="left" w:pos="467"/>
              </w:tabs>
              <w:rPr>
                <w:i/>
                <w:color w:val="000000" w:themeColor="text1"/>
              </w:rPr>
            </w:pPr>
            <w:r w:rsidRPr="00285296">
              <w:rPr>
                <w:color w:val="000000" w:themeColor="text1"/>
              </w:rPr>
              <w:t xml:space="preserve">Определяет тип поверхностной </w:t>
            </w:r>
            <w:proofErr w:type="spellStart"/>
            <w:r w:rsidRPr="00285296">
              <w:rPr>
                <w:color w:val="000000" w:themeColor="text1"/>
              </w:rPr>
              <w:t>несплошности</w:t>
            </w:r>
            <w:proofErr w:type="spellEnd"/>
            <w:r w:rsidRPr="00285296">
              <w:rPr>
                <w:color w:val="000000" w:themeColor="text1"/>
              </w:rPr>
              <w:t xml:space="preserve"> и вид отклонения формы контролируемого объекта.</w:t>
            </w:r>
          </w:p>
          <w:p w:rsidR="0029696C" w:rsidRPr="00285296" w:rsidRDefault="0029696C" w:rsidP="00285296">
            <w:pPr>
              <w:keepNext/>
              <w:tabs>
                <w:tab w:val="left" w:pos="347"/>
              </w:tabs>
              <w:snapToGrid w:val="0"/>
              <w:spacing w:after="0"/>
              <w:outlineLvl w:val="2"/>
              <w:rPr>
                <w:color w:val="000000" w:themeColor="text1"/>
                <w:szCs w:val="24"/>
              </w:rPr>
            </w:pPr>
            <w:r w:rsidRPr="00285296">
              <w:rPr>
                <w:color w:val="000000" w:themeColor="text1"/>
                <w:szCs w:val="24"/>
              </w:rPr>
              <w:t xml:space="preserve">Определяет </w:t>
            </w:r>
            <w:proofErr w:type="gramStart"/>
            <w:r w:rsidRPr="00285296">
              <w:rPr>
                <w:color w:val="000000" w:themeColor="text1"/>
                <w:szCs w:val="24"/>
              </w:rPr>
              <w:t>поверхностные</w:t>
            </w:r>
            <w:proofErr w:type="gramEnd"/>
            <w:r w:rsidRPr="00285296">
              <w:rPr>
                <w:color w:val="000000" w:themeColor="text1"/>
                <w:szCs w:val="24"/>
              </w:rPr>
              <w:t xml:space="preserve"> </w:t>
            </w:r>
            <w:proofErr w:type="spellStart"/>
            <w:r w:rsidRPr="00285296">
              <w:rPr>
                <w:color w:val="000000" w:themeColor="text1"/>
                <w:szCs w:val="24"/>
              </w:rPr>
              <w:t>несплошности</w:t>
            </w:r>
            <w:proofErr w:type="spellEnd"/>
            <w:r w:rsidRPr="00285296">
              <w:rPr>
                <w:color w:val="000000" w:themeColor="text1"/>
                <w:szCs w:val="24"/>
              </w:rPr>
              <w:t xml:space="preserve"> сварных соединений и литья.</w:t>
            </w:r>
          </w:p>
          <w:p w:rsidR="0029696C" w:rsidRPr="00285296" w:rsidRDefault="0029696C" w:rsidP="00285296">
            <w:pPr>
              <w:keepNext/>
              <w:tabs>
                <w:tab w:val="left" w:pos="347"/>
              </w:tabs>
              <w:snapToGrid w:val="0"/>
              <w:spacing w:after="0"/>
              <w:outlineLvl w:val="2"/>
              <w:rPr>
                <w:color w:val="000000" w:themeColor="text1"/>
                <w:szCs w:val="24"/>
              </w:rPr>
            </w:pPr>
            <w:r w:rsidRPr="00285296">
              <w:rPr>
                <w:color w:val="000000" w:themeColor="text1"/>
                <w:szCs w:val="24"/>
              </w:rPr>
              <w:t xml:space="preserve">Проводит идентификацию  поверхностных </w:t>
            </w:r>
            <w:proofErr w:type="spellStart"/>
            <w:r w:rsidRPr="00285296">
              <w:rPr>
                <w:color w:val="000000" w:themeColor="text1"/>
                <w:szCs w:val="24"/>
              </w:rPr>
              <w:t>несплошностей</w:t>
            </w:r>
            <w:proofErr w:type="spellEnd"/>
            <w:r w:rsidRPr="00285296">
              <w:rPr>
                <w:color w:val="000000" w:themeColor="text1"/>
                <w:szCs w:val="24"/>
              </w:rPr>
              <w:t xml:space="preserve"> сварных соединений и литья. </w:t>
            </w:r>
          </w:p>
          <w:p w:rsidR="0029696C" w:rsidRPr="00285296" w:rsidRDefault="0029696C" w:rsidP="00285296">
            <w:pPr>
              <w:spacing w:after="0"/>
              <w:rPr>
                <w:b/>
                <w:color w:val="000000" w:themeColor="text1"/>
                <w:szCs w:val="24"/>
              </w:rPr>
            </w:pPr>
            <w:r w:rsidRPr="00285296">
              <w:rPr>
                <w:color w:val="000000" w:themeColor="text1"/>
                <w:szCs w:val="24"/>
              </w:rPr>
              <w:t>Подбирает технические требования и оформляет чертежи.</w:t>
            </w:r>
          </w:p>
        </w:tc>
        <w:tc>
          <w:tcPr>
            <w:tcW w:w="2693" w:type="dxa"/>
            <w:vAlign w:val="center"/>
          </w:tcPr>
          <w:p w:rsidR="0029696C" w:rsidRPr="00285296" w:rsidRDefault="0029696C" w:rsidP="00285296">
            <w:pPr>
              <w:spacing w:after="0"/>
              <w:rPr>
                <w:b/>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6B6F7B">
        <w:trPr>
          <w:trHeight w:val="3312"/>
        </w:trPr>
        <w:tc>
          <w:tcPr>
            <w:tcW w:w="2549" w:type="dxa"/>
          </w:tcPr>
          <w:p w:rsidR="0029696C" w:rsidRPr="00285296" w:rsidRDefault="0029696C" w:rsidP="00285296">
            <w:pPr>
              <w:spacing w:after="0"/>
              <w:jc w:val="center"/>
              <w:rPr>
                <w:b/>
                <w:color w:val="000000" w:themeColor="text1"/>
                <w:szCs w:val="24"/>
              </w:rPr>
            </w:pPr>
            <w:r w:rsidRPr="00285296">
              <w:rPr>
                <w:rFonts w:eastAsia="Times New Roman"/>
                <w:color w:val="000000" w:themeColor="text1"/>
                <w:szCs w:val="24"/>
              </w:rPr>
              <w:t>ПК 1.3.</w:t>
            </w:r>
            <w:r w:rsidRPr="00285296">
              <w:rPr>
                <w:color w:val="000000" w:themeColor="text1"/>
                <w:szCs w:val="24"/>
              </w:rPr>
              <w:t xml:space="preserve">Определять характеристические размеры поверхностных </w:t>
            </w:r>
            <w:proofErr w:type="spellStart"/>
            <w:r w:rsidRPr="00285296">
              <w:rPr>
                <w:color w:val="000000" w:themeColor="text1"/>
                <w:szCs w:val="24"/>
              </w:rPr>
              <w:t>несплошностей</w:t>
            </w:r>
            <w:proofErr w:type="spellEnd"/>
            <w:r w:rsidRPr="00285296">
              <w:rPr>
                <w:color w:val="000000" w:themeColor="text1"/>
                <w:szCs w:val="24"/>
              </w:rPr>
              <w:t xml:space="preserve"> и отклонений формы объектов контроля с использованием средства измерения</w:t>
            </w:r>
          </w:p>
        </w:tc>
        <w:tc>
          <w:tcPr>
            <w:tcW w:w="5815" w:type="dxa"/>
          </w:tcPr>
          <w:p w:rsidR="0029696C" w:rsidRPr="00285296" w:rsidRDefault="0029696C" w:rsidP="00285296">
            <w:pPr>
              <w:tabs>
                <w:tab w:val="left" w:pos="392"/>
              </w:tabs>
              <w:snapToGrid w:val="0"/>
              <w:spacing w:after="0"/>
              <w:rPr>
                <w:color w:val="000000" w:themeColor="text1"/>
                <w:szCs w:val="24"/>
              </w:rPr>
            </w:pPr>
            <w:r w:rsidRPr="00285296">
              <w:rPr>
                <w:color w:val="000000" w:themeColor="text1"/>
                <w:szCs w:val="24"/>
              </w:rPr>
              <w:t xml:space="preserve">Применяет средства контроля для определения параметров поверхностных </w:t>
            </w:r>
            <w:proofErr w:type="spellStart"/>
            <w:r w:rsidRPr="00285296">
              <w:rPr>
                <w:color w:val="000000" w:themeColor="text1"/>
                <w:szCs w:val="24"/>
              </w:rPr>
              <w:t>несплошностей</w:t>
            </w:r>
            <w:proofErr w:type="spellEnd"/>
            <w:r w:rsidRPr="00285296">
              <w:rPr>
                <w:color w:val="000000" w:themeColor="text1"/>
                <w:szCs w:val="24"/>
              </w:rPr>
              <w:t xml:space="preserve"> и контролируемого объекта.</w:t>
            </w:r>
          </w:p>
          <w:p w:rsidR="0029696C" w:rsidRPr="00285296" w:rsidRDefault="0029696C" w:rsidP="00285296">
            <w:pPr>
              <w:tabs>
                <w:tab w:val="left" w:pos="392"/>
              </w:tabs>
              <w:snapToGrid w:val="0"/>
              <w:spacing w:after="0"/>
              <w:rPr>
                <w:i/>
                <w:color w:val="000000" w:themeColor="text1"/>
                <w:szCs w:val="24"/>
              </w:rPr>
            </w:pPr>
            <w:r w:rsidRPr="00285296">
              <w:rPr>
                <w:color w:val="000000" w:themeColor="text1"/>
                <w:szCs w:val="24"/>
              </w:rPr>
              <w:t xml:space="preserve">Применяет средства контроля для определения отклонений </w:t>
            </w:r>
            <w:proofErr w:type="gramStart"/>
            <w:r w:rsidRPr="00285296">
              <w:rPr>
                <w:color w:val="000000" w:themeColor="text1"/>
                <w:szCs w:val="24"/>
              </w:rPr>
              <w:t>формы</w:t>
            </w:r>
            <w:proofErr w:type="gramEnd"/>
            <w:r w:rsidRPr="00285296">
              <w:rPr>
                <w:color w:val="000000" w:themeColor="text1"/>
                <w:szCs w:val="24"/>
              </w:rPr>
              <w:t xml:space="preserve"> контролируемого объекта.</w:t>
            </w:r>
          </w:p>
          <w:p w:rsidR="0029696C" w:rsidRPr="00285296" w:rsidRDefault="0029696C" w:rsidP="00285296">
            <w:pPr>
              <w:keepNext/>
              <w:tabs>
                <w:tab w:val="left" w:pos="437"/>
              </w:tabs>
              <w:snapToGrid w:val="0"/>
              <w:spacing w:after="0"/>
              <w:outlineLvl w:val="2"/>
              <w:rPr>
                <w:color w:val="000000" w:themeColor="text1"/>
                <w:szCs w:val="24"/>
              </w:rPr>
            </w:pPr>
            <w:r w:rsidRPr="00285296">
              <w:rPr>
                <w:color w:val="000000" w:themeColor="text1"/>
                <w:szCs w:val="24"/>
              </w:rPr>
              <w:t xml:space="preserve">Определяет характеристические размеры </w:t>
            </w:r>
            <w:proofErr w:type="spellStart"/>
            <w:r w:rsidRPr="00285296">
              <w:rPr>
                <w:color w:val="000000" w:themeColor="text1"/>
                <w:szCs w:val="24"/>
              </w:rPr>
              <w:t>несплошности</w:t>
            </w:r>
            <w:proofErr w:type="spellEnd"/>
            <w:r w:rsidRPr="00285296">
              <w:rPr>
                <w:color w:val="000000" w:themeColor="text1"/>
                <w:szCs w:val="24"/>
              </w:rPr>
              <w:t xml:space="preserve"> сварных соединений и литья.</w:t>
            </w:r>
          </w:p>
          <w:p w:rsidR="0029696C" w:rsidRPr="00285296" w:rsidRDefault="0029696C" w:rsidP="00285296">
            <w:pPr>
              <w:keepNext/>
              <w:tabs>
                <w:tab w:val="left" w:pos="437"/>
              </w:tabs>
              <w:snapToGrid w:val="0"/>
              <w:spacing w:after="0"/>
              <w:outlineLvl w:val="2"/>
              <w:rPr>
                <w:color w:val="000000" w:themeColor="text1"/>
                <w:szCs w:val="24"/>
              </w:rPr>
            </w:pPr>
            <w:r w:rsidRPr="00285296">
              <w:rPr>
                <w:color w:val="000000" w:themeColor="text1"/>
                <w:szCs w:val="24"/>
              </w:rPr>
              <w:t xml:space="preserve">Проводит идентификацию  характеристических размеров и </w:t>
            </w:r>
            <w:proofErr w:type="spellStart"/>
            <w:r w:rsidRPr="00285296">
              <w:rPr>
                <w:color w:val="000000" w:themeColor="text1"/>
                <w:szCs w:val="24"/>
              </w:rPr>
              <w:t>несплошностей</w:t>
            </w:r>
            <w:proofErr w:type="spellEnd"/>
            <w:r w:rsidRPr="00285296">
              <w:rPr>
                <w:color w:val="000000" w:themeColor="text1"/>
                <w:szCs w:val="24"/>
              </w:rPr>
              <w:t xml:space="preserve"> сварных соединений и литья. </w:t>
            </w:r>
          </w:p>
          <w:p w:rsidR="0029696C" w:rsidRPr="00285296" w:rsidRDefault="0029696C" w:rsidP="00285296">
            <w:pPr>
              <w:pStyle w:val="ad"/>
              <w:tabs>
                <w:tab w:val="left" w:pos="392"/>
              </w:tabs>
              <w:snapToGrid w:val="0"/>
              <w:ind w:left="0"/>
              <w:rPr>
                <w:b/>
                <w:color w:val="000000" w:themeColor="text1"/>
              </w:rPr>
            </w:pPr>
            <w:r w:rsidRPr="00285296">
              <w:rPr>
                <w:color w:val="000000" w:themeColor="text1"/>
              </w:rPr>
              <w:t>Подбирает технические средства измерений для определения отклонений формы объекта контроля.</w:t>
            </w:r>
          </w:p>
        </w:tc>
        <w:tc>
          <w:tcPr>
            <w:tcW w:w="2693" w:type="dxa"/>
            <w:vAlign w:val="center"/>
          </w:tcPr>
          <w:p w:rsidR="0029696C" w:rsidRPr="00285296" w:rsidRDefault="0029696C" w:rsidP="00285296">
            <w:pPr>
              <w:spacing w:after="0"/>
              <w:rPr>
                <w:b/>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29696C">
        <w:trPr>
          <w:trHeight w:val="3265"/>
        </w:trPr>
        <w:tc>
          <w:tcPr>
            <w:tcW w:w="2549" w:type="dxa"/>
          </w:tcPr>
          <w:p w:rsidR="0029696C" w:rsidRPr="00285296" w:rsidRDefault="0029696C" w:rsidP="00285296">
            <w:pPr>
              <w:spacing w:after="0"/>
              <w:jc w:val="center"/>
              <w:rPr>
                <w:b/>
                <w:color w:val="000000" w:themeColor="text1"/>
                <w:szCs w:val="24"/>
              </w:rPr>
            </w:pPr>
            <w:r w:rsidRPr="00285296">
              <w:rPr>
                <w:color w:val="000000" w:themeColor="text1"/>
                <w:szCs w:val="24"/>
              </w:rPr>
              <w:lastRenderedPageBreak/>
              <w:t>ПК 1.4. Определять геометрические размеры объектов контроля в соответствии с требованиями чертежей и технической документации</w:t>
            </w:r>
          </w:p>
        </w:tc>
        <w:tc>
          <w:tcPr>
            <w:tcW w:w="5815" w:type="dxa"/>
          </w:tcPr>
          <w:p w:rsidR="0029696C" w:rsidRPr="00285296" w:rsidRDefault="0029696C" w:rsidP="00285296">
            <w:pPr>
              <w:tabs>
                <w:tab w:val="left" w:pos="362"/>
              </w:tabs>
              <w:snapToGrid w:val="0"/>
              <w:spacing w:after="0"/>
              <w:rPr>
                <w:color w:val="000000" w:themeColor="text1"/>
                <w:szCs w:val="24"/>
              </w:rPr>
            </w:pPr>
            <w:r w:rsidRPr="00285296">
              <w:rPr>
                <w:color w:val="000000" w:themeColor="text1"/>
                <w:szCs w:val="24"/>
              </w:rPr>
              <w:t xml:space="preserve">Применяет средства контроля для определения геометрических </w:t>
            </w:r>
            <w:proofErr w:type="gramStart"/>
            <w:r w:rsidRPr="00285296">
              <w:rPr>
                <w:color w:val="000000" w:themeColor="text1"/>
                <w:szCs w:val="24"/>
              </w:rPr>
              <w:t>размеров</w:t>
            </w:r>
            <w:proofErr w:type="gramEnd"/>
            <w:r w:rsidRPr="00285296">
              <w:rPr>
                <w:color w:val="000000" w:themeColor="text1"/>
                <w:szCs w:val="24"/>
              </w:rPr>
              <w:t xml:space="preserve"> контролируемого объекта.</w:t>
            </w:r>
          </w:p>
          <w:p w:rsidR="0029696C" w:rsidRPr="00285296" w:rsidRDefault="0029696C" w:rsidP="00285296">
            <w:pPr>
              <w:tabs>
                <w:tab w:val="left" w:pos="362"/>
              </w:tabs>
              <w:snapToGrid w:val="0"/>
              <w:spacing w:after="0"/>
              <w:rPr>
                <w:color w:val="000000" w:themeColor="text1"/>
                <w:szCs w:val="24"/>
              </w:rPr>
            </w:pPr>
            <w:r w:rsidRPr="00285296">
              <w:rPr>
                <w:color w:val="000000" w:themeColor="text1"/>
                <w:szCs w:val="24"/>
              </w:rPr>
              <w:t xml:space="preserve">Применяет средства контроля для определения отклонений </w:t>
            </w:r>
            <w:proofErr w:type="gramStart"/>
            <w:r w:rsidRPr="00285296">
              <w:rPr>
                <w:color w:val="000000" w:themeColor="text1"/>
                <w:szCs w:val="24"/>
              </w:rPr>
              <w:t>формы</w:t>
            </w:r>
            <w:proofErr w:type="gramEnd"/>
            <w:r w:rsidRPr="00285296">
              <w:rPr>
                <w:color w:val="000000" w:themeColor="text1"/>
                <w:szCs w:val="24"/>
              </w:rPr>
              <w:t xml:space="preserve"> контролируемого объекта.</w:t>
            </w:r>
          </w:p>
          <w:p w:rsidR="0029696C" w:rsidRPr="00285296" w:rsidRDefault="0029696C" w:rsidP="00285296">
            <w:pPr>
              <w:keepNext/>
              <w:tabs>
                <w:tab w:val="left" w:pos="317"/>
                <w:tab w:val="left" w:pos="459"/>
              </w:tabs>
              <w:snapToGrid w:val="0"/>
              <w:spacing w:after="0"/>
              <w:outlineLvl w:val="2"/>
              <w:rPr>
                <w:color w:val="000000" w:themeColor="text1"/>
                <w:szCs w:val="24"/>
              </w:rPr>
            </w:pPr>
            <w:r w:rsidRPr="00285296">
              <w:rPr>
                <w:color w:val="000000" w:themeColor="text1"/>
                <w:szCs w:val="24"/>
              </w:rPr>
              <w:t>Определяет геометрические размеры сварных соединений и литья.</w:t>
            </w:r>
          </w:p>
          <w:p w:rsidR="0029696C" w:rsidRPr="00285296" w:rsidRDefault="0029696C" w:rsidP="00285296">
            <w:pPr>
              <w:tabs>
                <w:tab w:val="left" w:pos="317"/>
                <w:tab w:val="left" w:pos="459"/>
              </w:tabs>
              <w:snapToGrid w:val="0"/>
              <w:spacing w:after="0"/>
              <w:rPr>
                <w:color w:val="000000" w:themeColor="text1"/>
                <w:szCs w:val="24"/>
              </w:rPr>
            </w:pPr>
            <w:r w:rsidRPr="00285296">
              <w:rPr>
                <w:color w:val="000000" w:themeColor="text1"/>
                <w:szCs w:val="24"/>
              </w:rPr>
              <w:t>Подбирает технические средства измерений для определения геометрических размеров объекта контроля.</w:t>
            </w:r>
          </w:p>
          <w:p w:rsidR="0029696C" w:rsidRPr="00285296" w:rsidRDefault="0029696C" w:rsidP="00285296">
            <w:pPr>
              <w:spacing w:after="0"/>
              <w:rPr>
                <w:color w:val="000000" w:themeColor="text1"/>
                <w:szCs w:val="24"/>
              </w:rPr>
            </w:pPr>
            <w:r w:rsidRPr="00285296">
              <w:rPr>
                <w:color w:val="000000" w:themeColor="text1"/>
                <w:szCs w:val="24"/>
              </w:rPr>
              <w:t>Определяет соответствие требований чертежей технической документации.</w:t>
            </w:r>
          </w:p>
        </w:tc>
        <w:tc>
          <w:tcPr>
            <w:tcW w:w="2693" w:type="dxa"/>
            <w:vAlign w:val="center"/>
          </w:tcPr>
          <w:p w:rsidR="0029696C" w:rsidRPr="00285296" w:rsidRDefault="0029696C" w:rsidP="00285296">
            <w:pPr>
              <w:spacing w:after="0"/>
              <w:rPr>
                <w:b/>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A56AAB">
        <w:trPr>
          <w:trHeight w:val="2262"/>
        </w:trPr>
        <w:tc>
          <w:tcPr>
            <w:tcW w:w="2549" w:type="dxa"/>
          </w:tcPr>
          <w:p w:rsidR="0029696C" w:rsidRPr="00285296" w:rsidRDefault="0029696C" w:rsidP="00285296">
            <w:pPr>
              <w:spacing w:after="0"/>
              <w:jc w:val="center"/>
              <w:rPr>
                <w:color w:val="000000" w:themeColor="text1"/>
                <w:szCs w:val="24"/>
              </w:rPr>
            </w:pPr>
            <w:bookmarkStart w:id="34" w:name="_Hlk105268297"/>
            <w:r w:rsidRPr="00285296">
              <w:rPr>
                <w:color w:val="000000" w:themeColor="text1"/>
                <w:szCs w:val="24"/>
              </w:rPr>
              <w:t>ДПК 1.1</w:t>
            </w:r>
          </w:p>
          <w:p w:rsidR="0029696C" w:rsidRPr="00285296" w:rsidRDefault="0029696C" w:rsidP="00285296">
            <w:pPr>
              <w:spacing w:after="0"/>
              <w:jc w:val="center"/>
              <w:rPr>
                <w:color w:val="000000" w:themeColor="text1"/>
                <w:szCs w:val="24"/>
              </w:rPr>
            </w:pPr>
            <w:r w:rsidRPr="00285296">
              <w:rPr>
                <w:color w:val="000000" w:themeColor="text1"/>
                <w:szCs w:val="24"/>
              </w:rPr>
              <w:t>Осуществлять проверку соблюдения условий для выполнения радиационного контроля</w:t>
            </w:r>
          </w:p>
        </w:tc>
        <w:tc>
          <w:tcPr>
            <w:tcW w:w="5815" w:type="dxa"/>
          </w:tcPr>
          <w:p w:rsidR="0029696C" w:rsidRPr="00285296" w:rsidRDefault="00B526E6" w:rsidP="00285296">
            <w:pPr>
              <w:pStyle w:val="afffb"/>
              <w:spacing w:line="240" w:lineRule="auto"/>
              <w:rPr>
                <w:color w:val="000000" w:themeColor="text1"/>
                <w:spacing w:val="-2"/>
              </w:rPr>
            </w:pPr>
            <w:r w:rsidRPr="00285296">
              <w:rPr>
                <w:color w:val="000000" w:themeColor="text1"/>
              </w:rPr>
              <w:t>П</w:t>
            </w:r>
            <w:r w:rsidR="006B6F7B" w:rsidRPr="00285296">
              <w:rPr>
                <w:color w:val="000000" w:themeColor="text1"/>
              </w:rPr>
              <w:t xml:space="preserve">роизводит </w:t>
            </w:r>
            <w:r w:rsidR="0029696C" w:rsidRPr="00285296">
              <w:rPr>
                <w:color w:val="000000" w:themeColor="text1"/>
                <w:kern w:val="1"/>
                <w:lang w:eastAsia="ar-SA"/>
              </w:rPr>
              <w:t xml:space="preserve"> проверку условий с применением технических средств радиационного контроля</w:t>
            </w:r>
            <w:r w:rsidR="00A56AAB" w:rsidRPr="00285296">
              <w:rPr>
                <w:color w:val="000000" w:themeColor="text1"/>
                <w:kern w:val="1"/>
                <w:lang w:eastAsia="ar-SA"/>
              </w:rPr>
              <w:t>.</w:t>
            </w:r>
          </w:p>
          <w:p w:rsidR="0029696C" w:rsidRPr="00285296" w:rsidRDefault="00B526E6" w:rsidP="00285296">
            <w:pPr>
              <w:spacing w:after="0"/>
              <w:rPr>
                <w:color w:val="000000" w:themeColor="text1"/>
                <w:szCs w:val="24"/>
              </w:rPr>
            </w:pPr>
            <w:r w:rsidRPr="00285296">
              <w:rPr>
                <w:color w:val="000000" w:themeColor="text1"/>
                <w:szCs w:val="24"/>
              </w:rPr>
              <w:t>Соблюдает</w:t>
            </w:r>
            <w:r w:rsidR="0029696C" w:rsidRPr="00285296">
              <w:rPr>
                <w:color w:val="000000" w:themeColor="text1"/>
                <w:szCs w:val="24"/>
              </w:rPr>
              <w:t xml:space="preserve"> условия проведения радиационного контроля в соответствии с требованиями</w:t>
            </w:r>
            <w:r w:rsidR="00A56AAB" w:rsidRPr="00285296">
              <w:rPr>
                <w:color w:val="000000" w:themeColor="text1"/>
                <w:szCs w:val="24"/>
              </w:rPr>
              <w:t>.</w:t>
            </w:r>
          </w:p>
          <w:p w:rsidR="00B526E6" w:rsidRPr="00285296" w:rsidRDefault="0029696C" w:rsidP="00285296">
            <w:pPr>
              <w:keepNext/>
              <w:snapToGrid w:val="0"/>
              <w:spacing w:after="0"/>
              <w:outlineLvl w:val="2"/>
              <w:rPr>
                <w:color w:val="000000" w:themeColor="text1"/>
                <w:szCs w:val="24"/>
              </w:rPr>
            </w:pPr>
            <w:r w:rsidRPr="00285296">
              <w:rPr>
                <w:b/>
                <w:i/>
                <w:iCs/>
                <w:color w:val="000000" w:themeColor="text1"/>
                <w:szCs w:val="24"/>
              </w:rPr>
              <w:t xml:space="preserve"> </w:t>
            </w:r>
            <w:r w:rsidR="00A56AAB" w:rsidRPr="00285296">
              <w:rPr>
                <w:iCs/>
                <w:color w:val="000000" w:themeColor="text1"/>
                <w:szCs w:val="24"/>
              </w:rPr>
              <w:t>С</w:t>
            </w:r>
            <w:r w:rsidR="00B526E6" w:rsidRPr="00285296">
              <w:rPr>
                <w:color w:val="000000" w:themeColor="text1"/>
                <w:szCs w:val="24"/>
              </w:rPr>
              <w:t>облюдает</w:t>
            </w:r>
            <w:r w:rsidRPr="00285296">
              <w:rPr>
                <w:color w:val="000000" w:themeColor="text1"/>
                <w:szCs w:val="24"/>
              </w:rPr>
              <w:t xml:space="preserve"> требовани</w:t>
            </w:r>
            <w:r w:rsidR="00A56AAB" w:rsidRPr="00285296">
              <w:rPr>
                <w:color w:val="000000" w:themeColor="text1"/>
                <w:szCs w:val="24"/>
              </w:rPr>
              <w:t>я</w:t>
            </w:r>
            <w:r w:rsidRPr="00285296">
              <w:rPr>
                <w:color w:val="000000" w:themeColor="text1"/>
                <w:szCs w:val="24"/>
              </w:rPr>
              <w:t xml:space="preserve"> при проведении радиационного контроля.</w:t>
            </w:r>
          </w:p>
          <w:p w:rsidR="0029696C" w:rsidRPr="00285296" w:rsidRDefault="00B526E6" w:rsidP="00285296">
            <w:pPr>
              <w:pStyle w:val="ad"/>
              <w:tabs>
                <w:tab w:val="left" w:pos="176"/>
                <w:tab w:val="left" w:pos="317"/>
                <w:tab w:val="left" w:pos="459"/>
              </w:tabs>
              <w:ind w:left="0"/>
              <w:jc w:val="both"/>
              <w:rPr>
                <w:color w:val="000000" w:themeColor="text1"/>
              </w:rPr>
            </w:pPr>
            <w:r w:rsidRPr="00285296">
              <w:rPr>
                <w:color w:val="000000" w:themeColor="text1"/>
              </w:rPr>
              <w:t>П</w:t>
            </w:r>
            <w:r w:rsidR="0029696C" w:rsidRPr="00285296">
              <w:rPr>
                <w:color w:val="000000" w:themeColor="text1"/>
              </w:rPr>
              <w:t>роизводит проверку с применением дозиметров</w:t>
            </w:r>
            <w:r w:rsidR="00A56AAB" w:rsidRPr="00285296">
              <w:rPr>
                <w:color w:val="000000" w:themeColor="text1"/>
              </w:rPr>
              <w:t>.</w:t>
            </w:r>
          </w:p>
        </w:tc>
        <w:tc>
          <w:tcPr>
            <w:tcW w:w="2693" w:type="dxa"/>
            <w:vAlign w:val="center"/>
          </w:tcPr>
          <w:p w:rsidR="0029696C" w:rsidRPr="00285296" w:rsidRDefault="0029696C" w:rsidP="00285296">
            <w:pPr>
              <w:spacing w:after="0"/>
              <w:rPr>
                <w:i/>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bookmarkEnd w:id="34"/>
      <w:tr w:rsidR="0029696C" w:rsidRPr="00285296" w:rsidTr="000D3DB8">
        <w:trPr>
          <w:trHeight w:val="2394"/>
        </w:trPr>
        <w:tc>
          <w:tcPr>
            <w:tcW w:w="2549" w:type="dxa"/>
          </w:tcPr>
          <w:p w:rsidR="0029696C" w:rsidRPr="00285296" w:rsidRDefault="0029696C" w:rsidP="00285296">
            <w:pPr>
              <w:spacing w:after="0"/>
              <w:jc w:val="center"/>
              <w:rPr>
                <w:color w:val="000000" w:themeColor="text1"/>
                <w:szCs w:val="24"/>
              </w:rPr>
            </w:pPr>
            <w:r w:rsidRPr="00285296">
              <w:rPr>
                <w:color w:val="000000" w:themeColor="text1"/>
                <w:szCs w:val="24"/>
              </w:rPr>
              <w:t>ДПК 1.2</w:t>
            </w:r>
          </w:p>
          <w:p w:rsidR="0029696C" w:rsidRPr="00285296" w:rsidRDefault="0029696C" w:rsidP="00285296">
            <w:pPr>
              <w:spacing w:after="0"/>
              <w:jc w:val="center"/>
              <w:rPr>
                <w:color w:val="000000" w:themeColor="text1"/>
                <w:szCs w:val="24"/>
              </w:rPr>
            </w:pPr>
            <w:r w:rsidRPr="00285296">
              <w:rPr>
                <w:rFonts w:eastAsia="Times New Roman"/>
                <w:color w:val="000000" w:themeColor="text1"/>
                <w:szCs w:val="24"/>
              </w:rPr>
              <w:t>Осуществлять подготовку и обработку снимка</w:t>
            </w:r>
          </w:p>
        </w:tc>
        <w:tc>
          <w:tcPr>
            <w:tcW w:w="5815" w:type="dxa"/>
          </w:tcPr>
          <w:p w:rsidR="0029696C" w:rsidRPr="00285296" w:rsidRDefault="00A56AAB" w:rsidP="00285296">
            <w:pPr>
              <w:spacing w:after="0"/>
              <w:rPr>
                <w:b/>
                <w:i/>
                <w:color w:val="000000" w:themeColor="text1"/>
                <w:szCs w:val="24"/>
              </w:rPr>
            </w:pPr>
            <w:r w:rsidRPr="00285296">
              <w:rPr>
                <w:color w:val="000000" w:themeColor="text1"/>
                <w:szCs w:val="24"/>
              </w:rPr>
              <w:t>Осуществляет</w:t>
            </w:r>
            <w:r w:rsidR="0029696C" w:rsidRPr="00285296">
              <w:rPr>
                <w:color w:val="000000" w:themeColor="text1"/>
                <w:szCs w:val="24"/>
              </w:rPr>
              <w:t xml:space="preserve"> подготовку и обработку снимка</w:t>
            </w:r>
            <w:r w:rsidRPr="00285296">
              <w:rPr>
                <w:color w:val="000000" w:themeColor="text1"/>
                <w:szCs w:val="24"/>
              </w:rPr>
              <w:t>.</w:t>
            </w:r>
          </w:p>
          <w:p w:rsidR="00A56AAB" w:rsidRPr="00285296" w:rsidRDefault="00A56AAB" w:rsidP="00285296">
            <w:pPr>
              <w:pStyle w:val="ad"/>
              <w:keepNext/>
              <w:tabs>
                <w:tab w:val="left" w:pos="317"/>
                <w:tab w:val="left" w:pos="467"/>
              </w:tabs>
              <w:snapToGrid w:val="0"/>
              <w:ind w:left="0"/>
              <w:contextualSpacing/>
              <w:jc w:val="both"/>
              <w:outlineLvl w:val="2"/>
              <w:rPr>
                <w:color w:val="000000" w:themeColor="text1"/>
              </w:rPr>
            </w:pPr>
            <w:r w:rsidRPr="00285296">
              <w:rPr>
                <w:color w:val="000000" w:themeColor="text1"/>
                <w:w w:val="95"/>
                <w:kern w:val="0"/>
                <w:lang w:eastAsia="ru-RU"/>
              </w:rPr>
              <w:t>Ан</w:t>
            </w:r>
            <w:r w:rsidR="0029696C" w:rsidRPr="00285296">
              <w:rPr>
                <w:color w:val="000000" w:themeColor="text1"/>
                <w:w w:val="95"/>
                <w:kern w:val="0"/>
                <w:lang w:eastAsia="ru-RU"/>
              </w:rPr>
              <w:t>ализир</w:t>
            </w:r>
            <w:r w:rsidRPr="00285296">
              <w:rPr>
                <w:color w:val="000000" w:themeColor="text1"/>
                <w:w w:val="95"/>
                <w:kern w:val="0"/>
                <w:lang w:eastAsia="ru-RU"/>
              </w:rPr>
              <w:t xml:space="preserve">ует </w:t>
            </w:r>
            <w:r w:rsidR="0029696C" w:rsidRPr="00285296">
              <w:rPr>
                <w:color w:val="000000" w:themeColor="text1"/>
                <w:w w:val="95"/>
                <w:kern w:val="0"/>
                <w:lang w:eastAsia="ru-RU"/>
              </w:rPr>
              <w:t>снимки и</w:t>
            </w:r>
            <w:r w:rsidR="0029696C" w:rsidRPr="00285296">
              <w:rPr>
                <w:color w:val="000000" w:themeColor="text1"/>
                <w:spacing w:val="-5"/>
                <w:w w:val="95"/>
                <w:kern w:val="0"/>
                <w:lang w:eastAsia="ru-RU"/>
              </w:rPr>
              <w:t xml:space="preserve"> </w:t>
            </w:r>
            <w:r w:rsidR="0029696C" w:rsidRPr="00285296">
              <w:rPr>
                <w:color w:val="000000" w:themeColor="text1"/>
                <w:w w:val="95"/>
                <w:kern w:val="0"/>
                <w:lang w:eastAsia="ru-RU"/>
              </w:rPr>
              <w:t>изображения</w:t>
            </w:r>
            <w:r w:rsidR="0029696C" w:rsidRPr="00285296">
              <w:rPr>
                <w:color w:val="000000" w:themeColor="text1"/>
                <w:spacing w:val="40"/>
                <w:kern w:val="0"/>
                <w:lang w:eastAsia="ru-RU"/>
              </w:rPr>
              <w:t xml:space="preserve"> </w:t>
            </w:r>
            <w:proofErr w:type="spellStart"/>
            <w:r w:rsidR="0029696C" w:rsidRPr="00285296">
              <w:rPr>
                <w:color w:val="000000" w:themeColor="text1"/>
                <w:w w:val="95"/>
                <w:kern w:val="0"/>
                <w:lang w:eastAsia="ru-RU"/>
              </w:rPr>
              <w:t>беспленочных</w:t>
            </w:r>
            <w:proofErr w:type="spellEnd"/>
            <w:r w:rsidR="0029696C" w:rsidRPr="00285296">
              <w:rPr>
                <w:color w:val="000000" w:themeColor="text1"/>
                <w:w w:val="95"/>
                <w:kern w:val="0"/>
                <w:lang w:eastAsia="ru-RU"/>
              </w:rPr>
              <w:t xml:space="preserve"> систем</w:t>
            </w:r>
            <w:r w:rsidRPr="00285296">
              <w:rPr>
                <w:color w:val="000000" w:themeColor="text1"/>
                <w:w w:val="95"/>
                <w:kern w:val="0"/>
                <w:lang w:eastAsia="ru-RU"/>
              </w:rPr>
              <w:t>.</w:t>
            </w:r>
          </w:p>
          <w:p w:rsidR="0029696C" w:rsidRPr="00285296" w:rsidRDefault="00A56AAB" w:rsidP="00285296">
            <w:pPr>
              <w:pStyle w:val="ad"/>
              <w:keepNext/>
              <w:tabs>
                <w:tab w:val="left" w:pos="317"/>
                <w:tab w:val="left" w:pos="467"/>
              </w:tabs>
              <w:snapToGrid w:val="0"/>
              <w:ind w:left="0"/>
              <w:contextualSpacing/>
              <w:jc w:val="both"/>
              <w:outlineLvl w:val="2"/>
              <w:rPr>
                <w:color w:val="000000" w:themeColor="text1"/>
              </w:rPr>
            </w:pPr>
            <w:r w:rsidRPr="00285296">
              <w:rPr>
                <w:color w:val="000000" w:themeColor="text1"/>
              </w:rPr>
              <w:t>П</w:t>
            </w:r>
            <w:r w:rsidR="0029696C" w:rsidRPr="00285296">
              <w:rPr>
                <w:color w:val="000000" w:themeColor="text1"/>
              </w:rPr>
              <w:t>олуч</w:t>
            </w:r>
            <w:r w:rsidRPr="00285296">
              <w:rPr>
                <w:color w:val="000000" w:themeColor="text1"/>
              </w:rPr>
              <w:t>ает</w:t>
            </w:r>
            <w:r w:rsidR="0029696C" w:rsidRPr="00285296">
              <w:rPr>
                <w:color w:val="000000" w:themeColor="text1"/>
              </w:rPr>
              <w:t xml:space="preserve"> видимо</w:t>
            </w:r>
            <w:r w:rsidRPr="00285296">
              <w:rPr>
                <w:color w:val="000000" w:themeColor="text1"/>
              </w:rPr>
              <w:t>е</w:t>
            </w:r>
            <w:r w:rsidR="0029696C" w:rsidRPr="00285296">
              <w:rPr>
                <w:color w:val="000000" w:themeColor="text1"/>
              </w:rPr>
              <w:t xml:space="preserve"> тенево</w:t>
            </w:r>
            <w:r w:rsidRPr="00285296">
              <w:rPr>
                <w:color w:val="000000" w:themeColor="text1"/>
              </w:rPr>
              <w:t>е</w:t>
            </w:r>
            <w:r w:rsidR="0029696C" w:rsidRPr="00285296">
              <w:rPr>
                <w:color w:val="000000" w:themeColor="text1"/>
              </w:rPr>
              <w:t xml:space="preserve"> изображени</w:t>
            </w:r>
            <w:r w:rsidR="000D3DB8" w:rsidRPr="00285296">
              <w:rPr>
                <w:color w:val="000000" w:themeColor="text1"/>
              </w:rPr>
              <w:t xml:space="preserve">е </w:t>
            </w:r>
            <w:r w:rsidR="0029696C" w:rsidRPr="00285296">
              <w:rPr>
                <w:color w:val="000000" w:themeColor="text1"/>
              </w:rPr>
              <w:t>контролируемого объекта (рентгеновский снимок, изображение в цифровой форме)</w:t>
            </w:r>
            <w:r w:rsidR="000D3DB8" w:rsidRPr="00285296">
              <w:rPr>
                <w:color w:val="000000" w:themeColor="text1"/>
              </w:rPr>
              <w:t>.</w:t>
            </w:r>
          </w:p>
          <w:p w:rsidR="0029696C" w:rsidRPr="00285296" w:rsidRDefault="000D3DB8" w:rsidP="00285296">
            <w:pPr>
              <w:pStyle w:val="ad"/>
              <w:tabs>
                <w:tab w:val="left" w:pos="317"/>
                <w:tab w:val="left" w:pos="467"/>
              </w:tabs>
              <w:snapToGrid w:val="0"/>
              <w:ind w:left="0"/>
              <w:contextualSpacing/>
              <w:jc w:val="both"/>
              <w:rPr>
                <w:i/>
                <w:color w:val="000000" w:themeColor="text1"/>
              </w:rPr>
            </w:pPr>
            <w:r w:rsidRPr="00285296">
              <w:rPr>
                <w:color w:val="000000" w:themeColor="text1"/>
              </w:rPr>
              <w:t>Определяет пригодность</w:t>
            </w:r>
            <w:r w:rsidR="0029696C" w:rsidRPr="00285296">
              <w:rPr>
                <w:color w:val="000000" w:themeColor="text1"/>
              </w:rPr>
              <w:t xml:space="preserve"> к расшифровке полученного видимого теневого изображения контролируемого объекта</w:t>
            </w:r>
            <w:r w:rsidRPr="00285296">
              <w:rPr>
                <w:color w:val="000000" w:themeColor="text1"/>
              </w:rPr>
              <w:t>.</w:t>
            </w:r>
          </w:p>
        </w:tc>
        <w:tc>
          <w:tcPr>
            <w:tcW w:w="2693" w:type="dxa"/>
            <w:vAlign w:val="center"/>
          </w:tcPr>
          <w:p w:rsidR="0029696C" w:rsidRPr="00285296" w:rsidRDefault="0029696C" w:rsidP="00285296">
            <w:pPr>
              <w:spacing w:after="0"/>
              <w:rPr>
                <w:i/>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C001E2">
        <w:trPr>
          <w:trHeight w:val="2572"/>
        </w:trPr>
        <w:tc>
          <w:tcPr>
            <w:tcW w:w="2549" w:type="dxa"/>
          </w:tcPr>
          <w:p w:rsidR="0029696C" w:rsidRPr="00285296" w:rsidRDefault="0029696C" w:rsidP="00285296">
            <w:pPr>
              <w:spacing w:after="0"/>
              <w:jc w:val="center"/>
              <w:rPr>
                <w:rFonts w:eastAsia="Times New Roman"/>
                <w:color w:val="000000" w:themeColor="text1"/>
                <w:szCs w:val="24"/>
              </w:rPr>
            </w:pPr>
            <w:r w:rsidRPr="00285296">
              <w:rPr>
                <w:rFonts w:eastAsia="Times New Roman"/>
                <w:color w:val="000000" w:themeColor="text1"/>
                <w:szCs w:val="24"/>
              </w:rPr>
              <w:t xml:space="preserve">ДПК 1.3. </w:t>
            </w:r>
          </w:p>
          <w:p w:rsidR="0029696C" w:rsidRPr="00285296" w:rsidRDefault="0029696C" w:rsidP="00285296">
            <w:pPr>
              <w:spacing w:after="0"/>
              <w:jc w:val="center"/>
              <w:rPr>
                <w:color w:val="000000" w:themeColor="text1"/>
                <w:szCs w:val="24"/>
              </w:rPr>
            </w:pPr>
            <w:r w:rsidRPr="00285296">
              <w:rPr>
                <w:color w:val="000000" w:themeColor="text1"/>
                <w:szCs w:val="24"/>
              </w:rPr>
              <w:t xml:space="preserve">Осуществлять проверку соблюдения условий для выполнения магнитного контроля </w:t>
            </w:r>
          </w:p>
        </w:tc>
        <w:tc>
          <w:tcPr>
            <w:tcW w:w="5815" w:type="dxa"/>
          </w:tcPr>
          <w:p w:rsidR="0029696C" w:rsidRPr="00285296" w:rsidRDefault="00174078" w:rsidP="00285296">
            <w:pPr>
              <w:tabs>
                <w:tab w:val="left" w:pos="317"/>
                <w:tab w:val="left" w:pos="467"/>
              </w:tabs>
              <w:snapToGrid w:val="0"/>
              <w:spacing w:after="0"/>
              <w:rPr>
                <w:color w:val="000000" w:themeColor="text1"/>
                <w:szCs w:val="24"/>
              </w:rPr>
            </w:pPr>
            <w:r w:rsidRPr="00285296">
              <w:rPr>
                <w:color w:val="000000" w:themeColor="text1"/>
                <w:szCs w:val="24"/>
              </w:rPr>
              <w:t>П</w:t>
            </w:r>
            <w:r w:rsidR="0029696C" w:rsidRPr="00285296">
              <w:rPr>
                <w:color w:val="000000" w:themeColor="text1"/>
                <w:szCs w:val="24"/>
              </w:rPr>
              <w:t>роизводит проверку условий с применением технических средств магнитного контроля</w:t>
            </w:r>
            <w:r w:rsidRPr="00285296">
              <w:rPr>
                <w:color w:val="000000" w:themeColor="text1"/>
                <w:szCs w:val="24"/>
              </w:rPr>
              <w:t>.</w:t>
            </w:r>
          </w:p>
          <w:p w:rsidR="0029696C" w:rsidRPr="00285296" w:rsidRDefault="00174078" w:rsidP="00285296">
            <w:pPr>
              <w:tabs>
                <w:tab w:val="left" w:pos="317"/>
                <w:tab w:val="left" w:pos="467"/>
              </w:tabs>
              <w:snapToGrid w:val="0"/>
              <w:spacing w:after="0"/>
              <w:rPr>
                <w:i/>
                <w:color w:val="000000" w:themeColor="text1"/>
                <w:szCs w:val="24"/>
              </w:rPr>
            </w:pPr>
            <w:r w:rsidRPr="00285296">
              <w:rPr>
                <w:color w:val="000000" w:themeColor="text1"/>
                <w:szCs w:val="24"/>
              </w:rPr>
              <w:t>С</w:t>
            </w:r>
            <w:r w:rsidR="0029696C" w:rsidRPr="00285296">
              <w:rPr>
                <w:color w:val="000000" w:themeColor="text1"/>
                <w:szCs w:val="24"/>
              </w:rPr>
              <w:t>облюда</w:t>
            </w:r>
            <w:r w:rsidR="000D3DB8" w:rsidRPr="00285296">
              <w:rPr>
                <w:color w:val="000000" w:themeColor="text1"/>
                <w:szCs w:val="24"/>
              </w:rPr>
              <w:t>ет</w:t>
            </w:r>
            <w:r w:rsidR="0029696C" w:rsidRPr="00285296">
              <w:rPr>
                <w:color w:val="000000" w:themeColor="text1"/>
                <w:szCs w:val="24"/>
              </w:rPr>
              <w:t xml:space="preserve"> условия проведения магнитного контроля в соответствии с требованиями</w:t>
            </w:r>
            <w:r w:rsidRPr="00285296">
              <w:rPr>
                <w:color w:val="000000" w:themeColor="text1"/>
                <w:szCs w:val="24"/>
              </w:rPr>
              <w:t>.</w:t>
            </w:r>
          </w:p>
          <w:p w:rsidR="0029696C" w:rsidRPr="00285296" w:rsidRDefault="00174078" w:rsidP="00285296">
            <w:pPr>
              <w:tabs>
                <w:tab w:val="left" w:pos="317"/>
                <w:tab w:val="left" w:pos="467"/>
              </w:tabs>
              <w:snapToGrid w:val="0"/>
              <w:spacing w:after="0"/>
              <w:rPr>
                <w:color w:val="000000" w:themeColor="text1"/>
                <w:szCs w:val="24"/>
              </w:rPr>
            </w:pPr>
            <w:r w:rsidRPr="00285296">
              <w:rPr>
                <w:color w:val="000000" w:themeColor="text1"/>
                <w:szCs w:val="24"/>
              </w:rPr>
              <w:t>О</w:t>
            </w:r>
            <w:r w:rsidR="0029696C" w:rsidRPr="00285296">
              <w:rPr>
                <w:color w:val="000000" w:themeColor="text1"/>
                <w:szCs w:val="24"/>
              </w:rPr>
              <w:t>существля</w:t>
            </w:r>
            <w:r w:rsidR="000D3DB8" w:rsidRPr="00285296">
              <w:rPr>
                <w:color w:val="000000" w:themeColor="text1"/>
                <w:szCs w:val="24"/>
              </w:rPr>
              <w:t>ет</w:t>
            </w:r>
            <w:r w:rsidR="0029696C" w:rsidRPr="00285296">
              <w:rPr>
                <w:color w:val="000000" w:themeColor="text1"/>
                <w:szCs w:val="24"/>
              </w:rPr>
              <w:t xml:space="preserve"> проверку соблюдения условий для выполнения магнитного контроля</w:t>
            </w:r>
            <w:r w:rsidRPr="00285296">
              <w:rPr>
                <w:color w:val="000000" w:themeColor="text1"/>
                <w:szCs w:val="24"/>
              </w:rPr>
              <w:t>.</w:t>
            </w:r>
          </w:p>
          <w:p w:rsidR="0029696C" w:rsidRPr="00285296" w:rsidRDefault="00174078" w:rsidP="00285296">
            <w:pPr>
              <w:tabs>
                <w:tab w:val="left" w:pos="317"/>
                <w:tab w:val="left" w:pos="467"/>
              </w:tabs>
              <w:snapToGrid w:val="0"/>
              <w:spacing w:after="0"/>
              <w:rPr>
                <w:color w:val="000000" w:themeColor="text1"/>
                <w:szCs w:val="24"/>
              </w:rPr>
            </w:pPr>
            <w:r w:rsidRPr="00285296">
              <w:rPr>
                <w:color w:val="000000" w:themeColor="text1"/>
                <w:szCs w:val="24"/>
              </w:rPr>
              <w:t>Обеспечивает и соблюдает</w:t>
            </w:r>
            <w:r w:rsidR="0029696C" w:rsidRPr="00285296">
              <w:rPr>
                <w:color w:val="000000" w:themeColor="text1"/>
                <w:szCs w:val="24"/>
              </w:rPr>
              <w:t xml:space="preserve"> требовани</w:t>
            </w:r>
            <w:r w:rsidRPr="00285296">
              <w:rPr>
                <w:color w:val="000000" w:themeColor="text1"/>
                <w:szCs w:val="24"/>
              </w:rPr>
              <w:t>я</w:t>
            </w:r>
            <w:r w:rsidR="0029696C" w:rsidRPr="00285296">
              <w:rPr>
                <w:color w:val="000000" w:themeColor="text1"/>
                <w:szCs w:val="24"/>
              </w:rPr>
              <w:t xml:space="preserve"> безопасности на участках проведения магнитного контроля</w:t>
            </w:r>
            <w:r w:rsidRPr="00285296">
              <w:rPr>
                <w:color w:val="000000" w:themeColor="text1"/>
                <w:szCs w:val="24"/>
              </w:rPr>
              <w:t>.</w:t>
            </w:r>
          </w:p>
        </w:tc>
        <w:tc>
          <w:tcPr>
            <w:tcW w:w="2693" w:type="dxa"/>
            <w:vMerge w:val="restart"/>
          </w:tcPr>
          <w:p w:rsidR="0029696C" w:rsidRPr="00285296" w:rsidRDefault="0029696C" w:rsidP="00285296">
            <w:pPr>
              <w:spacing w:after="0"/>
              <w:jc w:val="left"/>
              <w:rPr>
                <w:i/>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C001E2">
        <w:trPr>
          <w:trHeight w:val="276"/>
        </w:trPr>
        <w:tc>
          <w:tcPr>
            <w:tcW w:w="2549" w:type="dxa"/>
            <w:vMerge w:val="restart"/>
          </w:tcPr>
          <w:p w:rsidR="0029696C" w:rsidRPr="00285296" w:rsidRDefault="0029696C" w:rsidP="00285296">
            <w:pPr>
              <w:spacing w:after="0"/>
              <w:jc w:val="center"/>
              <w:rPr>
                <w:color w:val="000000" w:themeColor="text1"/>
                <w:szCs w:val="24"/>
              </w:rPr>
            </w:pPr>
            <w:r w:rsidRPr="00285296">
              <w:rPr>
                <w:color w:val="000000" w:themeColor="text1"/>
                <w:szCs w:val="24"/>
              </w:rPr>
              <w:t xml:space="preserve">ДПК </w:t>
            </w:r>
            <w:r w:rsidRPr="00285296">
              <w:rPr>
                <w:rFonts w:eastAsia="Times New Roman"/>
                <w:color w:val="000000" w:themeColor="text1"/>
                <w:szCs w:val="24"/>
              </w:rPr>
              <w:t>1</w:t>
            </w:r>
            <w:r w:rsidRPr="00285296">
              <w:rPr>
                <w:color w:val="000000" w:themeColor="text1"/>
                <w:szCs w:val="24"/>
              </w:rPr>
              <w:t>.4</w:t>
            </w:r>
          </w:p>
          <w:p w:rsidR="0029696C" w:rsidRPr="00285296" w:rsidRDefault="0029696C" w:rsidP="00285296">
            <w:pPr>
              <w:spacing w:after="0"/>
              <w:jc w:val="center"/>
              <w:rPr>
                <w:color w:val="000000" w:themeColor="text1"/>
                <w:szCs w:val="24"/>
              </w:rPr>
            </w:pPr>
            <w:r w:rsidRPr="00285296">
              <w:rPr>
                <w:color w:val="000000" w:themeColor="text1"/>
                <w:szCs w:val="24"/>
              </w:rPr>
              <w:t xml:space="preserve"> Осуществлять подготовку поверхности и материалов к выполнению магнитного контроля</w:t>
            </w:r>
          </w:p>
        </w:tc>
        <w:tc>
          <w:tcPr>
            <w:tcW w:w="5815" w:type="dxa"/>
            <w:vMerge w:val="restart"/>
          </w:tcPr>
          <w:p w:rsidR="0029696C" w:rsidRPr="00285296" w:rsidRDefault="0029696C" w:rsidP="00285296">
            <w:pPr>
              <w:tabs>
                <w:tab w:val="left" w:pos="332"/>
                <w:tab w:val="left" w:pos="467"/>
              </w:tabs>
              <w:snapToGrid w:val="0"/>
              <w:spacing w:after="0"/>
              <w:rPr>
                <w:color w:val="000000" w:themeColor="text1"/>
                <w:szCs w:val="24"/>
              </w:rPr>
            </w:pPr>
            <w:r w:rsidRPr="00285296">
              <w:rPr>
                <w:color w:val="000000" w:themeColor="text1"/>
                <w:szCs w:val="24"/>
              </w:rPr>
              <w:t xml:space="preserve"> </w:t>
            </w:r>
            <w:r w:rsidR="00C001E2" w:rsidRPr="00285296">
              <w:rPr>
                <w:color w:val="000000" w:themeColor="text1"/>
                <w:szCs w:val="24"/>
              </w:rPr>
              <w:t>П</w:t>
            </w:r>
            <w:r w:rsidRPr="00285296">
              <w:rPr>
                <w:color w:val="000000" w:themeColor="text1"/>
                <w:szCs w:val="24"/>
              </w:rPr>
              <w:t>роводит технологическую операцию нанесения магнитного индикатора на поверхность объекта контроля</w:t>
            </w:r>
            <w:r w:rsidR="00C001E2" w:rsidRPr="00285296">
              <w:rPr>
                <w:color w:val="000000" w:themeColor="text1"/>
                <w:szCs w:val="24"/>
              </w:rPr>
              <w:t>.</w:t>
            </w:r>
          </w:p>
          <w:p w:rsidR="0029696C" w:rsidRPr="00285296" w:rsidRDefault="00C001E2" w:rsidP="00285296">
            <w:pPr>
              <w:tabs>
                <w:tab w:val="left" w:pos="332"/>
                <w:tab w:val="left" w:pos="467"/>
              </w:tabs>
              <w:snapToGrid w:val="0"/>
              <w:spacing w:after="0"/>
              <w:rPr>
                <w:color w:val="000000" w:themeColor="text1"/>
                <w:szCs w:val="24"/>
              </w:rPr>
            </w:pPr>
            <w:r w:rsidRPr="00285296">
              <w:rPr>
                <w:color w:val="000000" w:themeColor="text1"/>
                <w:szCs w:val="24"/>
              </w:rPr>
              <w:t>О</w:t>
            </w:r>
            <w:r w:rsidR="0029696C" w:rsidRPr="00285296">
              <w:rPr>
                <w:color w:val="000000" w:themeColor="text1"/>
                <w:szCs w:val="24"/>
              </w:rPr>
              <w:t>ценива</w:t>
            </w:r>
            <w:r w:rsidRPr="00285296">
              <w:rPr>
                <w:color w:val="000000" w:themeColor="text1"/>
                <w:szCs w:val="24"/>
              </w:rPr>
              <w:t>ет</w:t>
            </w:r>
            <w:r w:rsidR="0029696C" w:rsidRPr="00285296">
              <w:rPr>
                <w:color w:val="000000" w:themeColor="text1"/>
                <w:szCs w:val="24"/>
              </w:rPr>
              <w:t xml:space="preserve"> результаты нанесения магнитного</w:t>
            </w:r>
            <w:r w:rsidRPr="00285296">
              <w:rPr>
                <w:color w:val="000000" w:themeColor="text1"/>
                <w:szCs w:val="24"/>
              </w:rPr>
              <w:t xml:space="preserve">  </w:t>
            </w:r>
            <w:r w:rsidR="0029696C" w:rsidRPr="00285296">
              <w:rPr>
                <w:color w:val="000000" w:themeColor="text1"/>
                <w:szCs w:val="24"/>
              </w:rPr>
              <w:t>индикатора на поверхность объекта контроля</w:t>
            </w:r>
            <w:r w:rsidRPr="00285296">
              <w:rPr>
                <w:color w:val="000000" w:themeColor="text1"/>
                <w:szCs w:val="24"/>
              </w:rPr>
              <w:t>.</w:t>
            </w:r>
          </w:p>
          <w:p w:rsidR="0029696C" w:rsidRPr="00285296" w:rsidRDefault="00C9085C" w:rsidP="00285296">
            <w:pPr>
              <w:tabs>
                <w:tab w:val="left" w:pos="317"/>
                <w:tab w:val="left" w:pos="459"/>
              </w:tabs>
              <w:spacing w:after="0"/>
              <w:rPr>
                <w:color w:val="000000" w:themeColor="text1"/>
                <w:szCs w:val="24"/>
              </w:rPr>
            </w:pPr>
            <w:r w:rsidRPr="00285296">
              <w:rPr>
                <w:color w:val="000000" w:themeColor="text1"/>
                <w:szCs w:val="24"/>
              </w:rPr>
              <w:t>П</w:t>
            </w:r>
            <w:r w:rsidR="0029696C" w:rsidRPr="00285296">
              <w:rPr>
                <w:color w:val="000000" w:themeColor="text1"/>
                <w:szCs w:val="24"/>
              </w:rPr>
              <w:t>одбира</w:t>
            </w:r>
            <w:r w:rsidR="00C001E2" w:rsidRPr="00285296">
              <w:rPr>
                <w:color w:val="000000" w:themeColor="text1"/>
                <w:szCs w:val="24"/>
              </w:rPr>
              <w:t>ет</w:t>
            </w:r>
            <w:r w:rsidR="0029696C" w:rsidRPr="00285296">
              <w:rPr>
                <w:color w:val="000000" w:themeColor="text1"/>
                <w:szCs w:val="24"/>
              </w:rPr>
              <w:t xml:space="preserve"> оборудование и материалы для нанесения магнитного индикатора на поверхность объекта контроля</w:t>
            </w:r>
            <w:r w:rsidR="00C001E2" w:rsidRPr="00285296">
              <w:rPr>
                <w:color w:val="000000" w:themeColor="text1"/>
                <w:szCs w:val="24"/>
              </w:rPr>
              <w:t>.</w:t>
            </w:r>
          </w:p>
          <w:p w:rsidR="0029696C" w:rsidRPr="00285296" w:rsidRDefault="00C9085C" w:rsidP="00285296">
            <w:pPr>
              <w:tabs>
                <w:tab w:val="left" w:pos="317"/>
                <w:tab w:val="left" w:pos="459"/>
              </w:tabs>
              <w:spacing w:after="0"/>
              <w:rPr>
                <w:color w:val="000000" w:themeColor="text1"/>
                <w:szCs w:val="24"/>
              </w:rPr>
            </w:pPr>
            <w:r w:rsidRPr="00285296">
              <w:rPr>
                <w:color w:val="000000" w:themeColor="text1"/>
                <w:szCs w:val="24"/>
              </w:rPr>
              <w:t>Н</w:t>
            </w:r>
            <w:r w:rsidR="0029696C" w:rsidRPr="00285296">
              <w:rPr>
                <w:color w:val="000000" w:themeColor="text1"/>
                <w:szCs w:val="24"/>
              </w:rPr>
              <w:t>аносит магнитный индикатор на контролируемый объект</w:t>
            </w:r>
            <w:r w:rsidR="00C001E2" w:rsidRPr="00285296">
              <w:rPr>
                <w:color w:val="000000" w:themeColor="text1"/>
                <w:szCs w:val="24"/>
              </w:rPr>
              <w:t>.</w:t>
            </w:r>
            <w:r w:rsidR="0029696C" w:rsidRPr="00285296">
              <w:rPr>
                <w:color w:val="000000" w:themeColor="text1"/>
                <w:szCs w:val="24"/>
              </w:rPr>
              <w:t xml:space="preserve"> </w:t>
            </w:r>
          </w:p>
        </w:tc>
        <w:tc>
          <w:tcPr>
            <w:tcW w:w="2693" w:type="dxa"/>
            <w:vMerge/>
            <w:vAlign w:val="center"/>
          </w:tcPr>
          <w:p w:rsidR="0029696C" w:rsidRPr="00285296" w:rsidRDefault="0029696C" w:rsidP="00285296">
            <w:pPr>
              <w:spacing w:after="0"/>
              <w:jc w:val="center"/>
              <w:rPr>
                <w:i/>
                <w:color w:val="000000" w:themeColor="text1"/>
                <w:szCs w:val="24"/>
              </w:rPr>
            </w:pPr>
          </w:p>
        </w:tc>
      </w:tr>
      <w:tr w:rsidR="0029696C" w:rsidRPr="00285296" w:rsidTr="006B6F7B">
        <w:trPr>
          <w:trHeight w:val="2347"/>
        </w:trPr>
        <w:tc>
          <w:tcPr>
            <w:tcW w:w="2549" w:type="dxa"/>
            <w:vMerge/>
          </w:tcPr>
          <w:p w:rsidR="0029696C" w:rsidRPr="00285296" w:rsidRDefault="0029696C" w:rsidP="00285296">
            <w:pPr>
              <w:spacing w:after="0"/>
              <w:jc w:val="center"/>
              <w:rPr>
                <w:color w:val="000000" w:themeColor="text1"/>
                <w:szCs w:val="24"/>
              </w:rPr>
            </w:pPr>
          </w:p>
        </w:tc>
        <w:tc>
          <w:tcPr>
            <w:tcW w:w="5815" w:type="dxa"/>
            <w:vMerge/>
          </w:tcPr>
          <w:p w:rsidR="0029696C" w:rsidRPr="00285296" w:rsidRDefault="0029696C" w:rsidP="00285296">
            <w:pPr>
              <w:pStyle w:val="ad"/>
              <w:numPr>
                <w:ilvl w:val="0"/>
                <w:numId w:val="62"/>
              </w:numPr>
              <w:tabs>
                <w:tab w:val="left" w:pos="317"/>
                <w:tab w:val="left" w:pos="459"/>
              </w:tabs>
              <w:ind w:left="0" w:firstLine="0"/>
              <w:jc w:val="both"/>
              <w:rPr>
                <w:color w:val="000000" w:themeColor="text1"/>
              </w:rPr>
            </w:pPr>
          </w:p>
        </w:tc>
        <w:tc>
          <w:tcPr>
            <w:tcW w:w="2693" w:type="dxa"/>
            <w:vAlign w:val="center"/>
          </w:tcPr>
          <w:p w:rsidR="0029696C" w:rsidRPr="00285296" w:rsidRDefault="0029696C" w:rsidP="00285296">
            <w:pPr>
              <w:keepNext/>
              <w:spacing w:after="0"/>
              <w:outlineLvl w:val="0"/>
              <w:rPr>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29696C" w:rsidRPr="00285296" w:rsidTr="00FE2747">
        <w:trPr>
          <w:trHeight w:val="2699"/>
        </w:trPr>
        <w:tc>
          <w:tcPr>
            <w:tcW w:w="2549" w:type="dxa"/>
            <w:tcBorders>
              <w:bottom w:val="single" w:sz="4" w:space="0" w:color="auto"/>
            </w:tcBorders>
          </w:tcPr>
          <w:p w:rsidR="0029696C" w:rsidRPr="00285296" w:rsidRDefault="0029696C" w:rsidP="00285296">
            <w:pPr>
              <w:spacing w:after="0"/>
              <w:jc w:val="center"/>
              <w:rPr>
                <w:color w:val="000000" w:themeColor="text1"/>
                <w:szCs w:val="24"/>
              </w:rPr>
            </w:pPr>
            <w:r w:rsidRPr="00285296">
              <w:rPr>
                <w:color w:val="000000" w:themeColor="text1"/>
                <w:szCs w:val="24"/>
              </w:rPr>
              <w:lastRenderedPageBreak/>
              <w:t xml:space="preserve">ДПК </w:t>
            </w:r>
            <w:r w:rsidRPr="00285296">
              <w:rPr>
                <w:rFonts w:eastAsia="Times New Roman"/>
                <w:color w:val="000000" w:themeColor="text1"/>
                <w:szCs w:val="24"/>
              </w:rPr>
              <w:t>1</w:t>
            </w:r>
            <w:r w:rsidRPr="00285296">
              <w:rPr>
                <w:color w:val="000000" w:themeColor="text1"/>
                <w:szCs w:val="24"/>
              </w:rPr>
              <w:t xml:space="preserve">.5 </w:t>
            </w:r>
          </w:p>
          <w:p w:rsidR="0029696C" w:rsidRPr="00285296" w:rsidRDefault="0029696C" w:rsidP="00285296">
            <w:pPr>
              <w:spacing w:after="0"/>
              <w:jc w:val="center"/>
              <w:rPr>
                <w:color w:val="000000" w:themeColor="text1"/>
                <w:szCs w:val="24"/>
              </w:rPr>
            </w:pPr>
            <w:r w:rsidRPr="00285296">
              <w:rPr>
                <w:color w:val="000000" w:themeColor="text1"/>
                <w:szCs w:val="24"/>
              </w:rPr>
              <w:t>Осуществлять проверку соблюдения условий для выполнения капиллярного контроля</w:t>
            </w:r>
          </w:p>
        </w:tc>
        <w:tc>
          <w:tcPr>
            <w:tcW w:w="5815" w:type="dxa"/>
            <w:tcBorders>
              <w:bottom w:val="single" w:sz="4" w:space="0" w:color="auto"/>
            </w:tcBorders>
          </w:tcPr>
          <w:p w:rsidR="0029696C" w:rsidRPr="00285296" w:rsidRDefault="00FE2747" w:rsidP="00285296">
            <w:pPr>
              <w:spacing w:after="0"/>
              <w:rPr>
                <w:color w:val="000000" w:themeColor="text1"/>
                <w:szCs w:val="24"/>
              </w:rPr>
            </w:pPr>
            <w:r w:rsidRPr="00285296">
              <w:rPr>
                <w:color w:val="000000" w:themeColor="text1"/>
                <w:szCs w:val="24"/>
              </w:rPr>
              <w:t>П</w:t>
            </w:r>
            <w:r w:rsidR="0029696C" w:rsidRPr="00285296">
              <w:rPr>
                <w:color w:val="000000" w:themeColor="text1"/>
                <w:szCs w:val="24"/>
              </w:rPr>
              <w:t>роверя</w:t>
            </w:r>
            <w:r w:rsidR="00C52A33" w:rsidRPr="00285296">
              <w:rPr>
                <w:color w:val="000000" w:themeColor="text1"/>
                <w:szCs w:val="24"/>
              </w:rPr>
              <w:t>ет</w:t>
            </w:r>
            <w:r w:rsidR="0029696C" w:rsidRPr="00285296">
              <w:rPr>
                <w:color w:val="000000" w:themeColor="text1"/>
                <w:szCs w:val="24"/>
              </w:rPr>
              <w:t xml:space="preserve"> условия для выполнения капиллярно</w:t>
            </w:r>
            <w:r w:rsidR="00C9085C" w:rsidRPr="00285296">
              <w:rPr>
                <w:color w:val="000000" w:themeColor="text1"/>
                <w:szCs w:val="24"/>
              </w:rPr>
              <w:t>го контроля</w:t>
            </w:r>
            <w:r w:rsidR="00C52A33" w:rsidRPr="00285296">
              <w:rPr>
                <w:color w:val="000000" w:themeColor="text1"/>
                <w:szCs w:val="24"/>
              </w:rPr>
              <w:t>.</w:t>
            </w:r>
          </w:p>
          <w:p w:rsidR="0029696C" w:rsidRPr="00285296" w:rsidRDefault="00FE2747" w:rsidP="00285296">
            <w:pPr>
              <w:spacing w:after="0"/>
              <w:rPr>
                <w:color w:val="000000" w:themeColor="text1"/>
                <w:szCs w:val="24"/>
              </w:rPr>
            </w:pPr>
            <w:r w:rsidRPr="00285296">
              <w:rPr>
                <w:color w:val="000000" w:themeColor="text1"/>
                <w:szCs w:val="24"/>
              </w:rPr>
              <w:t>П</w:t>
            </w:r>
            <w:r w:rsidR="00C52A33" w:rsidRPr="00285296">
              <w:rPr>
                <w:color w:val="000000" w:themeColor="text1"/>
                <w:szCs w:val="24"/>
              </w:rPr>
              <w:t>рименяет</w:t>
            </w:r>
            <w:r w:rsidRPr="00285296">
              <w:rPr>
                <w:color w:val="000000" w:themeColor="text1"/>
                <w:szCs w:val="24"/>
              </w:rPr>
              <w:t xml:space="preserve"> </w:t>
            </w:r>
            <w:r w:rsidR="00C52A33" w:rsidRPr="00285296">
              <w:rPr>
                <w:color w:val="000000" w:themeColor="text1"/>
                <w:szCs w:val="24"/>
              </w:rPr>
              <w:t>контрольные</w:t>
            </w:r>
            <w:r w:rsidRPr="00285296">
              <w:rPr>
                <w:color w:val="000000" w:themeColor="text1"/>
                <w:szCs w:val="24"/>
              </w:rPr>
              <w:t xml:space="preserve"> </w:t>
            </w:r>
            <w:r w:rsidR="00C52A33" w:rsidRPr="00285296">
              <w:rPr>
                <w:color w:val="000000" w:themeColor="text1"/>
                <w:szCs w:val="24"/>
              </w:rPr>
              <w:t>образцы</w:t>
            </w:r>
            <w:r w:rsidRPr="00285296">
              <w:rPr>
                <w:color w:val="000000" w:themeColor="text1"/>
                <w:szCs w:val="24"/>
              </w:rPr>
              <w:t xml:space="preserve"> </w:t>
            </w:r>
            <w:r w:rsidR="00C52A33" w:rsidRPr="00285296">
              <w:rPr>
                <w:color w:val="000000" w:themeColor="text1"/>
                <w:szCs w:val="24"/>
              </w:rPr>
              <w:t xml:space="preserve">для </w:t>
            </w:r>
            <w:r w:rsidR="0029696C" w:rsidRPr="00285296">
              <w:rPr>
                <w:color w:val="000000" w:themeColor="text1"/>
                <w:szCs w:val="24"/>
              </w:rPr>
              <w:t>определения</w:t>
            </w:r>
            <w:r w:rsidRPr="00285296">
              <w:rPr>
                <w:color w:val="000000" w:themeColor="text1"/>
                <w:szCs w:val="24"/>
              </w:rPr>
              <w:t xml:space="preserve"> </w:t>
            </w:r>
            <w:r w:rsidR="0029696C" w:rsidRPr="00285296">
              <w:rPr>
                <w:color w:val="000000" w:themeColor="text1"/>
                <w:szCs w:val="24"/>
              </w:rPr>
              <w:t>класса чувствительности контроля</w:t>
            </w:r>
            <w:r w:rsidR="00C52A33" w:rsidRPr="00285296">
              <w:rPr>
                <w:color w:val="000000" w:themeColor="text1"/>
                <w:szCs w:val="24"/>
              </w:rPr>
              <w:t>.</w:t>
            </w:r>
          </w:p>
          <w:p w:rsidR="0029696C" w:rsidRPr="00285296" w:rsidRDefault="00C52A33" w:rsidP="00285296">
            <w:pPr>
              <w:spacing w:after="0"/>
              <w:rPr>
                <w:color w:val="000000" w:themeColor="text1"/>
                <w:szCs w:val="24"/>
              </w:rPr>
            </w:pPr>
            <w:r w:rsidRPr="00285296">
              <w:rPr>
                <w:color w:val="000000" w:themeColor="text1"/>
                <w:szCs w:val="24"/>
              </w:rPr>
              <w:t xml:space="preserve">Подготавливает </w:t>
            </w:r>
            <w:r w:rsidR="0029696C" w:rsidRPr="00285296">
              <w:rPr>
                <w:color w:val="000000" w:themeColor="text1"/>
                <w:szCs w:val="24"/>
              </w:rPr>
              <w:t>средств</w:t>
            </w:r>
            <w:r w:rsidRPr="00285296">
              <w:rPr>
                <w:color w:val="000000" w:themeColor="text1"/>
                <w:szCs w:val="24"/>
              </w:rPr>
              <w:t>а</w:t>
            </w:r>
            <w:r w:rsidR="0029696C" w:rsidRPr="00285296">
              <w:rPr>
                <w:color w:val="000000" w:themeColor="text1"/>
                <w:szCs w:val="24"/>
              </w:rPr>
              <w:t xml:space="preserve"> контроля для капиллярного контроля</w:t>
            </w:r>
            <w:r w:rsidRPr="00285296">
              <w:rPr>
                <w:color w:val="000000" w:themeColor="text1"/>
                <w:szCs w:val="24"/>
              </w:rPr>
              <w:t>.</w:t>
            </w:r>
          </w:p>
          <w:p w:rsidR="0029696C" w:rsidRPr="00285296" w:rsidRDefault="00FE2747" w:rsidP="00285296">
            <w:pPr>
              <w:spacing w:after="0"/>
              <w:rPr>
                <w:color w:val="000000" w:themeColor="text1"/>
                <w:szCs w:val="24"/>
              </w:rPr>
            </w:pPr>
            <w:r w:rsidRPr="00285296">
              <w:rPr>
                <w:color w:val="000000" w:themeColor="text1"/>
                <w:szCs w:val="24"/>
              </w:rPr>
              <w:t>П</w:t>
            </w:r>
            <w:r w:rsidR="0029696C" w:rsidRPr="00285296">
              <w:rPr>
                <w:color w:val="000000" w:themeColor="text1"/>
                <w:szCs w:val="24"/>
              </w:rPr>
              <w:t>рименя</w:t>
            </w:r>
            <w:r w:rsidR="00C52A33" w:rsidRPr="00285296">
              <w:rPr>
                <w:color w:val="000000" w:themeColor="text1"/>
                <w:szCs w:val="24"/>
              </w:rPr>
              <w:t>ет</w:t>
            </w:r>
            <w:r w:rsidR="0029696C" w:rsidRPr="00285296">
              <w:rPr>
                <w:color w:val="000000" w:themeColor="text1"/>
                <w:szCs w:val="24"/>
              </w:rPr>
              <w:t xml:space="preserve"> контрольные образцы для определения класса чувствительности контроля</w:t>
            </w:r>
            <w:r w:rsidR="00C52A33" w:rsidRPr="00285296">
              <w:rPr>
                <w:color w:val="000000" w:themeColor="text1"/>
                <w:szCs w:val="24"/>
              </w:rPr>
              <w:t>.</w:t>
            </w:r>
            <w:r w:rsidR="0029696C" w:rsidRPr="00285296">
              <w:rPr>
                <w:color w:val="000000" w:themeColor="text1"/>
                <w:szCs w:val="24"/>
              </w:rPr>
              <w:t xml:space="preserve"> </w:t>
            </w:r>
          </w:p>
        </w:tc>
        <w:tc>
          <w:tcPr>
            <w:tcW w:w="2693" w:type="dxa"/>
            <w:vAlign w:val="center"/>
          </w:tcPr>
          <w:p w:rsidR="0029696C" w:rsidRPr="00285296" w:rsidRDefault="0029696C" w:rsidP="00285296">
            <w:pPr>
              <w:spacing w:after="0"/>
              <w:rPr>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4C2B85" w:rsidRPr="00285296" w:rsidTr="008A7C69">
        <w:trPr>
          <w:trHeight w:val="2822"/>
        </w:trPr>
        <w:tc>
          <w:tcPr>
            <w:tcW w:w="2549" w:type="dxa"/>
          </w:tcPr>
          <w:p w:rsidR="004C2B85" w:rsidRPr="00285296" w:rsidRDefault="004C2B85" w:rsidP="00285296">
            <w:pPr>
              <w:spacing w:after="0"/>
              <w:jc w:val="center"/>
              <w:rPr>
                <w:color w:val="000000" w:themeColor="text1"/>
                <w:szCs w:val="24"/>
              </w:rPr>
            </w:pPr>
            <w:r w:rsidRPr="00285296">
              <w:rPr>
                <w:color w:val="000000" w:themeColor="text1"/>
                <w:szCs w:val="24"/>
              </w:rPr>
              <w:t xml:space="preserve">ДПК </w:t>
            </w:r>
            <w:r w:rsidRPr="00285296">
              <w:rPr>
                <w:rFonts w:eastAsia="Times New Roman"/>
                <w:color w:val="000000" w:themeColor="text1"/>
                <w:szCs w:val="24"/>
              </w:rPr>
              <w:t>1</w:t>
            </w:r>
            <w:r w:rsidRPr="00285296">
              <w:rPr>
                <w:color w:val="000000" w:themeColor="text1"/>
                <w:szCs w:val="24"/>
              </w:rPr>
              <w:t xml:space="preserve">.6 </w:t>
            </w:r>
          </w:p>
          <w:p w:rsidR="004C2B85" w:rsidRPr="00285296" w:rsidRDefault="004C2B85" w:rsidP="00285296">
            <w:pPr>
              <w:spacing w:after="0"/>
              <w:jc w:val="center"/>
              <w:rPr>
                <w:bCs/>
                <w:iCs/>
                <w:color w:val="000000" w:themeColor="text1"/>
                <w:szCs w:val="24"/>
              </w:rPr>
            </w:pPr>
            <w:r w:rsidRPr="00285296">
              <w:rPr>
                <w:bCs/>
                <w:iCs/>
                <w:color w:val="000000" w:themeColor="text1"/>
                <w:szCs w:val="24"/>
              </w:rPr>
              <w:t>Осуществлять обработку контролируемого объекта дефектоскопическими материалами</w:t>
            </w:r>
          </w:p>
        </w:tc>
        <w:tc>
          <w:tcPr>
            <w:tcW w:w="5815" w:type="dxa"/>
          </w:tcPr>
          <w:p w:rsidR="004C2B85" w:rsidRPr="00285296" w:rsidRDefault="00FB0CD3" w:rsidP="00285296">
            <w:pPr>
              <w:pStyle w:val="ConsPlusNormal"/>
              <w:keepNext/>
              <w:tabs>
                <w:tab w:val="left" w:pos="317"/>
                <w:tab w:val="left" w:pos="542"/>
              </w:tabs>
              <w:jc w:val="both"/>
              <w:outlineLvl w:val="2"/>
              <w:rPr>
                <w:rFonts w:ascii="Times New Roman" w:hAnsi="Times New Roman" w:cs="Times New Roman"/>
                <w:color w:val="000000" w:themeColor="text1"/>
                <w:sz w:val="24"/>
                <w:szCs w:val="24"/>
              </w:rPr>
            </w:pPr>
            <w:bookmarkStart w:id="35" w:name="_Toc105770774"/>
            <w:r w:rsidRPr="00285296">
              <w:rPr>
                <w:rFonts w:ascii="Times New Roman" w:hAnsi="Times New Roman" w:cs="Times New Roman"/>
                <w:color w:val="000000" w:themeColor="text1"/>
                <w:sz w:val="24"/>
                <w:szCs w:val="24"/>
              </w:rPr>
              <w:t>О</w:t>
            </w:r>
            <w:r w:rsidR="004C2B85" w:rsidRPr="00285296">
              <w:rPr>
                <w:rFonts w:ascii="Times New Roman" w:hAnsi="Times New Roman" w:cs="Times New Roman"/>
                <w:color w:val="000000" w:themeColor="text1"/>
                <w:sz w:val="24"/>
                <w:szCs w:val="24"/>
              </w:rPr>
              <w:t>брабатыва</w:t>
            </w:r>
            <w:r w:rsidRPr="00285296">
              <w:rPr>
                <w:rFonts w:ascii="Times New Roman" w:hAnsi="Times New Roman" w:cs="Times New Roman"/>
                <w:color w:val="000000" w:themeColor="text1"/>
                <w:sz w:val="24"/>
                <w:szCs w:val="24"/>
              </w:rPr>
              <w:t xml:space="preserve">ет </w:t>
            </w:r>
            <w:r w:rsidR="004C2B85" w:rsidRPr="00285296">
              <w:rPr>
                <w:rFonts w:ascii="Times New Roman" w:hAnsi="Times New Roman" w:cs="Times New Roman"/>
                <w:color w:val="000000" w:themeColor="text1"/>
                <w:sz w:val="24"/>
                <w:szCs w:val="24"/>
              </w:rPr>
              <w:tab/>
              <w:t>контролируемый</w:t>
            </w:r>
            <w:r w:rsidR="004C2B85" w:rsidRPr="00285296">
              <w:rPr>
                <w:rFonts w:ascii="Times New Roman" w:hAnsi="Times New Roman" w:cs="Times New Roman"/>
                <w:color w:val="000000" w:themeColor="text1"/>
                <w:sz w:val="24"/>
                <w:szCs w:val="24"/>
              </w:rPr>
              <w:tab/>
              <w:t>объект дефектоскопическими материалами;</w:t>
            </w:r>
            <w:bookmarkEnd w:id="35"/>
          </w:p>
          <w:p w:rsidR="004C2B85" w:rsidRPr="00285296" w:rsidRDefault="008A7C69" w:rsidP="00285296">
            <w:pPr>
              <w:pStyle w:val="ConsPlusNormal"/>
              <w:keepNext/>
              <w:tabs>
                <w:tab w:val="left" w:pos="317"/>
                <w:tab w:val="left" w:pos="542"/>
              </w:tabs>
              <w:jc w:val="both"/>
              <w:outlineLvl w:val="2"/>
              <w:rPr>
                <w:rFonts w:ascii="Times New Roman" w:hAnsi="Times New Roman" w:cs="Times New Roman"/>
                <w:color w:val="000000" w:themeColor="text1"/>
                <w:sz w:val="24"/>
                <w:szCs w:val="24"/>
              </w:rPr>
            </w:pPr>
            <w:bookmarkStart w:id="36" w:name="_Toc105770775"/>
            <w:r w:rsidRPr="00285296">
              <w:rPr>
                <w:rFonts w:ascii="Times New Roman" w:hAnsi="Times New Roman" w:cs="Times New Roman"/>
                <w:color w:val="000000" w:themeColor="text1"/>
                <w:sz w:val="24"/>
                <w:szCs w:val="24"/>
              </w:rPr>
              <w:t>В</w:t>
            </w:r>
            <w:r w:rsidR="00FB0CD3" w:rsidRPr="00285296">
              <w:rPr>
                <w:rFonts w:ascii="Times New Roman" w:hAnsi="Times New Roman" w:cs="Times New Roman"/>
                <w:color w:val="000000" w:themeColor="text1"/>
                <w:sz w:val="24"/>
                <w:szCs w:val="24"/>
              </w:rPr>
              <w:t>ыявляет</w:t>
            </w:r>
            <w:r w:rsidR="004C2B85" w:rsidRPr="00285296">
              <w:rPr>
                <w:rFonts w:ascii="Times New Roman" w:hAnsi="Times New Roman" w:cs="Times New Roman"/>
                <w:color w:val="000000" w:themeColor="text1"/>
                <w:sz w:val="24"/>
                <w:szCs w:val="24"/>
              </w:rPr>
              <w:t xml:space="preserve"> индикации в соответствии с их признаками;</w:t>
            </w:r>
            <w:bookmarkEnd w:id="36"/>
          </w:p>
          <w:p w:rsidR="004C2B85" w:rsidRPr="00285296" w:rsidRDefault="008A7C69" w:rsidP="00285296">
            <w:pPr>
              <w:pStyle w:val="ConsPlusNormal"/>
              <w:keepNext/>
              <w:tabs>
                <w:tab w:val="left" w:pos="317"/>
                <w:tab w:val="left" w:pos="542"/>
              </w:tabs>
              <w:jc w:val="both"/>
              <w:outlineLvl w:val="2"/>
              <w:rPr>
                <w:rFonts w:ascii="Times New Roman" w:hAnsi="Times New Roman" w:cs="Times New Roman"/>
                <w:color w:val="000000" w:themeColor="text1"/>
                <w:sz w:val="24"/>
                <w:szCs w:val="24"/>
              </w:rPr>
            </w:pPr>
            <w:bookmarkStart w:id="37" w:name="_Toc105770776"/>
            <w:r w:rsidRPr="00285296">
              <w:rPr>
                <w:rFonts w:ascii="Times New Roman" w:hAnsi="Times New Roman" w:cs="Times New Roman"/>
                <w:color w:val="000000" w:themeColor="text1"/>
                <w:sz w:val="24"/>
                <w:szCs w:val="24"/>
              </w:rPr>
              <w:t>О</w:t>
            </w:r>
            <w:r w:rsidR="004C2B85" w:rsidRPr="00285296">
              <w:rPr>
                <w:rFonts w:ascii="Times New Roman" w:hAnsi="Times New Roman" w:cs="Times New Roman"/>
                <w:color w:val="000000" w:themeColor="text1"/>
                <w:sz w:val="24"/>
                <w:szCs w:val="24"/>
              </w:rPr>
              <w:t>пределя</w:t>
            </w:r>
            <w:r w:rsidR="00FB0CD3" w:rsidRPr="00285296">
              <w:rPr>
                <w:rFonts w:ascii="Times New Roman" w:hAnsi="Times New Roman" w:cs="Times New Roman"/>
                <w:color w:val="000000" w:themeColor="text1"/>
                <w:sz w:val="24"/>
                <w:szCs w:val="24"/>
              </w:rPr>
              <w:t>ет</w:t>
            </w:r>
            <w:r w:rsidR="00FE2747" w:rsidRPr="00285296">
              <w:rPr>
                <w:rFonts w:ascii="Times New Roman" w:hAnsi="Times New Roman" w:cs="Times New Roman"/>
                <w:color w:val="000000" w:themeColor="text1"/>
                <w:sz w:val="24"/>
                <w:szCs w:val="24"/>
              </w:rPr>
              <w:t xml:space="preserve"> </w:t>
            </w:r>
            <w:r w:rsidR="004C2B85" w:rsidRPr="00285296">
              <w:rPr>
                <w:rFonts w:ascii="Times New Roman" w:hAnsi="Times New Roman" w:cs="Times New Roman"/>
                <w:color w:val="000000" w:themeColor="text1"/>
                <w:sz w:val="24"/>
                <w:szCs w:val="24"/>
              </w:rPr>
              <w:t>размеры</w:t>
            </w:r>
            <w:r w:rsidR="00FE2747" w:rsidRPr="00285296">
              <w:rPr>
                <w:rFonts w:ascii="Times New Roman" w:hAnsi="Times New Roman" w:cs="Times New Roman"/>
                <w:color w:val="000000" w:themeColor="text1"/>
                <w:sz w:val="24"/>
                <w:szCs w:val="24"/>
              </w:rPr>
              <w:t xml:space="preserve"> </w:t>
            </w:r>
            <w:r w:rsidR="004C2B85" w:rsidRPr="00285296">
              <w:rPr>
                <w:rFonts w:ascii="Times New Roman" w:hAnsi="Times New Roman" w:cs="Times New Roman"/>
                <w:color w:val="000000" w:themeColor="text1"/>
                <w:sz w:val="24"/>
                <w:szCs w:val="24"/>
              </w:rPr>
              <w:t xml:space="preserve">выявленных </w:t>
            </w:r>
            <w:r w:rsidR="00FE2747" w:rsidRPr="00285296">
              <w:rPr>
                <w:rFonts w:ascii="Times New Roman" w:hAnsi="Times New Roman" w:cs="Times New Roman"/>
                <w:color w:val="000000" w:themeColor="text1"/>
                <w:sz w:val="24"/>
                <w:szCs w:val="24"/>
              </w:rPr>
              <w:t xml:space="preserve">индикаций </w:t>
            </w:r>
            <w:r w:rsidR="004C2B85" w:rsidRPr="00285296">
              <w:rPr>
                <w:rFonts w:ascii="Times New Roman" w:hAnsi="Times New Roman" w:cs="Times New Roman"/>
                <w:color w:val="000000" w:themeColor="text1"/>
                <w:sz w:val="24"/>
                <w:szCs w:val="24"/>
              </w:rPr>
              <w:t>с применением средств контроля;</w:t>
            </w:r>
            <w:bookmarkEnd w:id="37"/>
          </w:p>
          <w:p w:rsidR="004C2B85" w:rsidRPr="00285296" w:rsidRDefault="008A7C69" w:rsidP="00285296">
            <w:pPr>
              <w:pStyle w:val="ConsPlusNormal"/>
              <w:keepNext/>
              <w:tabs>
                <w:tab w:val="left" w:pos="317"/>
                <w:tab w:val="left" w:pos="542"/>
              </w:tabs>
              <w:jc w:val="both"/>
              <w:outlineLvl w:val="2"/>
              <w:rPr>
                <w:rFonts w:ascii="Times New Roman" w:hAnsi="Times New Roman" w:cs="Times New Roman"/>
                <w:b/>
                <w:i/>
                <w:color w:val="000000" w:themeColor="text1"/>
                <w:sz w:val="24"/>
                <w:szCs w:val="24"/>
              </w:rPr>
            </w:pPr>
            <w:bookmarkStart w:id="38" w:name="_Toc105770777"/>
            <w:r w:rsidRPr="00285296">
              <w:rPr>
                <w:rFonts w:ascii="Times New Roman" w:hAnsi="Times New Roman" w:cs="Times New Roman"/>
                <w:color w:val="000000" w:themeColor="text1"/>
                <w:sz w:val="24"/>
                <w:szCs w:val="24"/>
              </w:rPr>
              <w:t>О</w:t>
            </w:r>
            <w:r w:rsidR="004C2B85" w:rsidRPr="00285296">
              <w:rPr>
                <w:rFonts w:ascii="Times New Roman" w:hAnsi="Times New Roman" w:cs="Times New Roman"/>
                <w:color w:val="000000" w:themeColor="text1"/>
                <w:sz w:val="24"/>
                <w:szCs w:val="24"/>
              </w:rPr>
              <w:t>пределя</w:t>
            </w:r>
            <w:r w:rsidR="00FB0CD3" w:rsidRPr="00285296">
              <w:rPr>
                <w:rFonts w:ascii="Times New Roman" w:hAnsi="Times New Roman" w:cs="Times New Roman"/>
                <w:color w:val="000000" w:themeColor="text1"/>
                <w:sz w:val="24"/>
                <w:szCs w:val="24"/>
              </w:rPr>
              <w:t>ет</w:t>
            </w:r>
            <w:r w:rsidR="004C2B85" w:rsidRPr="00285296">
              <w:rPr>
                <w:rFonts w:ascii="Times New Roman" w:hAnsi="Times New Roman" w:cs="Times New Roman"/>
                <w:color w:val="000000" w:themeColor="text1"/>
                <w:sz w:val="24"/>
                <w:szCs w:val="24"/>
              </w:rPr>
              <w:t xml:space="preserve"> тип выявленной индикации по заданным критериям.</w:t>
            </w:r>
          </w:p>
          <w:p w:rsidR="004C2B85" w:rsidRPr="00285296" w:rsidRDefault="00FB0CD3" w:rsidP="00285296">
            <w:pPr>
              <w:pStyle w:val="ConsPlusNormal"/>
              <w:keepNext/>
              <w:tabs>
                <w:tab w:val="left" w:pos="317"/>
                <w:tab w:val="left" w:pos="542"/>
              </w:tabs>
              <w:jc w:val="both"/>
              <w:outlineLvl w:val="2"/>
              <w:rPr>
                <w:rFonts w:ascii="Times New Roman" w:hAnsi="Times New Roman" w:cs="Times New Roman"/>
                <w:color w:val="000000" w:themeColor="text1"/>
                <w:sz w:val="24"/>
                <w:szCs w:val="24"/>
              </w:rPr>
            </w:pPr>
            <w:bookmarkStart w:id="39" w:name="_Toc105770779"/>
            <w:bookmarkEnd w:id="38"/>
            <w:r w:rsidRPr="00285296">
              <w:rPr>
                <w:rFonts w:ascii="Times New Roman" w:hAnsi="Times New Roman" w:cs="Times New Roman"/>
                <w:color w:val="000000" w:themeColor="text1"/>
                <w:sz w:val="24"/>
                <w:szCs w:val="24"/>
              </w:rPr>
              <w:t xml:space="preserve">Обрабатывает </w:t>
            </w:r>
            <w:r w:rsidR="004C2B85" w:rsidRPr="00285296">
              <w:rPr>
                <w:rFonts w:ascii="Times New Roman" w:hAnsi="Times New Roman" w:cs="Times New Roman"/>
                <w:color w:val="000000" w:themeColor="text1"/>
                <w:sz w:val="24"/>
                <w:szCs w:val="24"/>
              </w:rPr>
              <w:tab/>
              <w:t>контролируем</w:t>
            </w:r>
            <w:r w:rsidRPr="00285296">
              <w:rPr>
                <w:rFonts w:ascii="Times New Roman" w:hAnsi="Times New Roman" w:cs="Times New Roman"/>
                <w:color w:val="000000" w:themeColor="text1"/>
                <w:sz w:val="24"/>
                <w:szCs w:val="24"/>
              </w:rPr>
              <w:t>ый</w:t>
            </w:r>
            <w:r w:rsidR="004C2B85" w:rsidRPr="00285296">
              <w:rPr>
                <w:rFonts w:ascii="Times New Roman" w:hAnsi="Times New Roman" w:cs="Times New Roman"/>
                <w:color w:val="000000" w:themeColor="text1"/>
                <w:sz w:val="24"/>
                <w:szCs w:val="24"/>
              </w:rPr>
              <w:tab/>
              <w:t>объект</w:t>
            </w:r>
            <w:r w:rsidR="008A7C69" w:rsidRPr="00285296">
              <w:rPr>
                <w:rFonts w:ascii="Times New Roman" w:hAnsi="Times New Roman" w:cs="Times New Roman"/>
                <w:color w:val="000000" w:themeColor="text1"/>
                <w:sz w:val="24"/>
                <w:szCs w:val="24"/>
              </w:rPr>
              <w:t xml:space="preserve"> </w:t>
            </w:r>
            <w:r w:rsidR="004C2B85" w:rsidRPr="00285296">
              <w:rPr>
                <w:rFonts w:ascii="Times New Roman" w:hAnsi="Times New Roman" w:cs="Times New Roman"/>
                <w:color w:val="000000" w:themeColor="text1"/>
                <w:sz w:val="24"/>
                <w:szCs w:val="24"/>
              </w:rPr>
              <w:t xml:space="preserve">дефектоскопическими материалами: </w:t>
            </w:r>
            <w:proofErr w:type="spellStart"/>
            <w:r w:rsidR="004C2B85" w:rsidRPr="00285296">
              <w:rPr>
                <w:rFonts w:ascii="Times New Roman" w:hAnsi="Times New Roman" w:cs="Times New Roman"/>
                <w:color w:val="000000" w:themeColor="text1"/>
                <w:sz w:val="24"/>
                <w:szCs w:val="24"/>
              </w:rPr>
              <w:t>пенетратами</w:t>
            </w:r>
            <w:proofErr w:type="spellEnd"/>
            <w:r w:rsidR="004C2B85" w:rsidRPr="00285296">
              <w:rPr>
                <w:rFonts w:ascii="Times New Roman" w:hAnsi="Times New Roman" w:cs="Times New Roman"/>
                <w:color w:val="000000" w:themeColor="text1"/>
                <w:sz w:val="24"/>
                <w:szCs w:val="24"/>
              </w:rPr>
              <w:t>, проявителями, очистителями</w:t>
            </w:r>
            <w:bookmarkEnd w:id="39"/>
            <w:r w:rsidR="008A7C69" w:rsidRPr="00285296">
              <w:rPr>
                <w:rFonts w:ascii="Times New Roman" w:hAnsi="Times New Roman" w:cs="Times New Roman"/>
                <w:color w:val="000000" w:themeColor="text1"/>
                <w:sz w:val="24"/>
                <w:szCs w:val="24"/>
              </w:rPr>
              <w:t>.</w:t>
            </w:r>
          </w:p>
        </w:tc>
        <w:tc>
          <w:tcPr>
            <w:tcW w:w="2693" w:type="dxa"/>
            <w:vAlign w:val="center"/>
          </w:tcPr>
          <w:p w:rsidR="004C2B85" w:rsidRPr="00285296" w:rsidRDefault="004C2B85" w:rsidP="00285296">
            <w:pPr>
              <w:keepNext/>
              <w:spacing w:after="0"/>
              <w:outlineLvl w:val="2"/>
              <w:rPr>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4C2B85" w:rsidRPr="00285296" w:rsidTr="00EE77DF">
        <w:trPr>
          <w:trHeight w:val="2265"/>
        </w:trPr>
        <w:tc>
          <w:tcPr>
            <w:tcW w:w="2549" w:type="dxa"/>
          </w:tcPr>
          <w:p w:rsidR="004C2B85" w:rsidRPr="00285296" w:rsidRDefault="004C2B85" w:rsidP="00285296">
            <w:pPr>
              <w:spacing w:after="0"/>
              <w:jc w:val="center"/>
              <w:rPr>
                <w:bCs/>
                <w:iCs/>
                <w:color w:val="000000" w:themeColor="text1"/>
                <w:szCs w:val="24"/>
              </w:rPr>
            </w:pPr>
            <w:r w:rsidRPr="00285296">
              <w:rPr>
                <w:bCs/>
                <w:iCs/>
                <w:color w:val="000000" w:themeColor="text1"/>
                <w:szCs w:val="24"/>
              </w:rPr>
              <w:t>ДПК 1.7</w:t>
            </w:r>
          </w:p>
          <w:p w:rsidR="004C2B85" w:rsidRPr="00285296" w:rsidRDefault="004C2B85" w:rsidP="00285296">
            <w:pPr>
              <w:spacing w:after="0"/>
              <w:jc w:val="center"/>
              <w:rPr>
                <w:bCs/>
                <w:iCs/>
                <w:color w:val="000000" w:themeColor="text1"/>
                <w:szCs w:val="24"/>
              </w:rPr>
            </w:pPr>
            <w:r w:rsidRPr="00285296">
              <w:rPr>
                <w:bCs/>
                <w:iCs/>
                <w:color w:val="000000" w:themeColor="text1"/>
                <w:szCs w:val="24"/>
              </w:rPr>
              <w:t>Регистрировать и оформлять результаты магнитного, капиллярного и радиационного контроля</w:t>
            </w:r>
          </w:p>
        </w:tc>
        <w:tc>
          <w:tcPr>
            <w:tcW w:w="5815" w:type="dxa"/>
          </w:tcPr>
          <w:p w:rsidR="004C2B85" w:rsidRPr="00285296" w:rsidRDefault="008A7C69" w:rsidP="00285296">
            <w:pPr>
              <w:pStyle w:val="ConsPlusNormal"/>
              <w:keepNext/>
              <w:tabs>
                <w:tab w:val="left" w:pos="317"/>
                <w:tab w:val="left" w:pos="542"/>
              </w:tabs>
              <w:jc w:val="both"/>
              <w:outlineLvl w:val="2"/>
              <w:rPr>
                <w:rFonts w:ascii="Times New Roman" w:hAnsi="Times New Roman" w:cs="Times New Roman"/>
                <w:color w:val="000000" w:themeColor="text1"/>
                <w:sz w:val="24"/>
                <w:szCs w:val="24"/>
              </w:rPr>
            </w:pPr>
            <w:bookmarkStart w:id="40" w:name="_Toc105770788"/>
            <w:r w:rsidRPr="00285296">
              <w:rPr>
                <w:rFonts w:ascii="Times New Roman" w:hAnsi="Times New Roman" w:cs="Times New Roman"/>
                <w:color w:val="000000" w:themeColor="text1"/>
                <w:sz w:val="24"/>
                <w:szCs w:val="24"/>
              </w:rPr>
              <w:t>Р</w:t>
            </w:r>
            <w:r w:rsidR="004C2B85" w:rsidRPr="00285296">
              <w:rPr>
                <w:rFonts w:ascii="Times New Roman" w:hAnsi="Times New Roman" w:cs="Times New Roman"/>
                <w:color w:val="000000" w:themeColor="text1"/>
                <w:sz w:val="24"/>
                <w:szCs w:val="24"/>
              </w:rPr>
              <w:t>егистрир</w:t>
            </w:r>
            <w:r w:rsidRPr="00285296">
              <w:rPr>
                <w:rFonts w:ascii="Times New Roman" w:hAnsi="Times New Roman" w:cs="Times New Roman"/>
                <w:color w:val="000000" w:themeColor="text1"/>
                <w:sz w:val="24"/>
                <w:szCs w:val="24"/>
              </w:rPr>
              <w:t>ует</w:t>
            </w:r>
            <w:r w:rsidR="004C2B85" w:rsidRPr="00285296">
              <w:rPr>
                <w:rFonts w:ascii="Times New Roman" w:hAnsi="Times New Roman" w:cs="Times New Roman"/>
                <w:color w:val="000000" w:themeColor="text1"/>
                <w:sz w:val="24"/>
                <w:szCs w:val="24"/>
              </w:rPr>
              <w:t xml:space="preserve"> результаты капиллярного и радиационного контроля</w:t>
            </w:r>
            <w:bookmarkEnd w:id="40"/>
            <w:r w:rsidRPr="00285296">
              <w:rPr>
                <w:rFonts w:ascii="Times New Roman" w:hAnsi="Times New Roman" w:cs="Times New Roman"/>
                <w:color w:val="000000" w:themeColor="text1"/>
                <w:sz w:val="24"/>
                <w:szCs w:val="24"/>
              </w:rPr>
              <w:t>.</w:t>
            </w:r>
          </w:p>
          <w:p w:rsidR="004C2B85" w:rsidRPr="00285296" w:rsidRDefault="008A7C69" w:rsidP="00285296">
            <w:pPr>
              <w:pStyle w:val="ConsPlusNormal"/>
              <w:keepNext/>
              <w:tabs>
                <w:tab w:val="left" w:pos="317"/>
                <w:tab w:val="left" w:pos="542"/>
              </w:tabs>
              <w:jc w:val="both"/>
              <w:outlineLvl w:val="2"/>
              <w:rPr>
                <w:rFonts w:ascii="Times New Roman" w:hAnsi="Times New Roman" w:cs="Times New Roman"/>
                <w:bCs/>
                <w:iCs/>
                <w:color w:val="000000" w:themeColor="text1"/>
                <w:sz w:val="24"/>
                <w:szCs w:val="24"/>
              </w:rPr>
            </w:pPr>
            <w:bookmarkStart w:id="41" w:name="_Toc105770789"/>
            <w:r w:rsidRPr="00285296">
              <w:rPr>
                <w:rFonts w:ascii="Times New Roman" w:hAnsi="Times New Roman" w:cs="Times New Roman"/>
                <w:color w:val="000000" w:themeColor="text1"/>
                <w:sz w:val="24"/>
                <w:szCs w:val="24"/>
              </w:rPr>
              <w:t>О</w:t>
            </w:r>
            <w:r w:rsidR="004C2B85" w:rsidRPr="00285296">
              <w:rPr>
                <w:rFonts w:ascii="Times New Roman" w:hAnsi="Times New Roman" w:cs="Times New Roman"/>
                <w:color w:val="000000" w:themeColor="text1"/>
                <w:sz w:val="24"/>
                <w:szCs w:val="24"/>
              </w:rPr>
              <w:t>формля</w:t>
            </w:r>
            <w:r w:rsidRPr="00285296">
              <w:rPr>
                <w:rFonts w:ascii="Times New Roman" w:hAnsi="Times New Roman" w:cs="Times New Roman"/>
                <w:color w:val="000000" w:themeColor="text1"/>
                <w:sz w:val="24"/>
                <w:szCs w:val="24"/>
              </w:rPr>
              <w:t>ет</w:t>
            </w:r>
            <w:r w:rsidR="004C2B85" w:rsidRPr="00285296">
              <w:rPr>
                <w:rFonts w:ascii="Times New Roman" w:hAnsi="Times New Roman" w:cs="Times New Roman"/>
                <w:color w:val="000000" w:themeColor="text1"/>
                <w:sz w:val="24"/>
                <w:szCs w:val="24"/>
              </w:rPr>
              <w:t xml:space="preserve"> производственно-техническую документацию в соответствии с действующими требованиями.</w:t>
            </w:r>
          </w:p>
          <w:p w:rsidR="004C2B85" w:rsidRPr="00285296" w:rsidRDefault="004D730A" w:rsidP="00285296">
            <w:pPr>
              <w:pStyle w:val="ConsPlusNormal"/>
              <w:keepNext/>
              <w:tabs>
                <w:tab w:val="left" w:pos="317"/>
                <w:tab w:val="left" w:pos="542"/>
              </w:tabs>
              <w:jc w:val="both"/>
              <w:outlineLvl w:val="2"/>
              <w:rPr>
                <w:rFonts w:ascii="Times New Roman" w:hAnsi="Times New Roman" w:cs="Times New Roman"/>
                <w:b/>
                <w:i/>
                <w:color w:val="000000" w:themeColor="text1"/>
                <w:sz w:val="24"/>
                <w:szCs w:val="24"/>
              </w:rPr>
            </w:pPr>
            <w:bookmarkStart w:id="42" w:name="_Toc105770792"/>
            <w:bookmarkEnd w:id="41"/>
            <w:r w:rsidRPr="00285296">
              <w:rPr>
                <w:rFonts w:ascii="Times New Roman" w:hAnsi="Times New Roman" w:cs="Times New Roman"/>
                <w:color w:val="000000" w:themeColor="text1"/>
                <w:sz w:val="24"/>
                <w:szCs w:val="24"/>
              </w:rPr>
              <w:t>Регистрирует</w:t>
            </w:r>
            <w:r w:rsidR="004C2B85" w:rsidRPr="00285296">
              <w:rPr>
                <w:rFonts w:ascii="Times New Roman" w:hAnsi="Times New Roman" w:cs="Times New Roman"/>
                <w:color w:val="000000" w:themeColor="text1"/>
                <w:sz w:val="24"/>
                <w:szCs w:val="24"/>
              </w:rPr>
              <w:t xml:space="preserve"> и оформля</w:t>
            </w:r>
            <w:r w:rsidRPr="00285296">
              <w:rPr>
                <w:rFonts w:ascii="Times New Roman" w:hAnsi="Times New Roman" w:cs="Times New Roman"/>
                <w:color w:val="000000" w:themeColor="text1"/>
                <w:sz w:val="24"/>
                <w:szCs w:val="24"/>
              </w:rPr>
              <w:t xml:space="preserve">ет </w:t>
            </w:r>
            <w:r w:rsidR="004C2B85" w:rsidRPr="00285296">
              <w:rPr>
                <w:rFonts w:ascii="Times New Roman" w:hAnsi="Times New Roman" w:cs="Times New Roman"/>
                <w:color w:val="000000" w:themeColor="text1"/>
                <w:sz w:val="24"/>
                <w:szCs w:val="24"/>
              </w:rPr>
              <w:t>результаты капиллярного и радиационного контроля в соответствии с действующими требованиями.</w:t>
            </w:r>
            <w:bookmarkEnd w:id="42"/>
          </w:p>
        </w:tc>
        <w:tc>
          <w:tcPr>
            <w:tcW w:w="2693" w:type="dxa"/>
            <w:vAlign w:val="center"/>
          </w:tcPr>
          <w:p w:rsidR="004C2B85" w:rsidRPr="00285296" w:rsidRDefault="004C2B85" w:rsidP="00285296">
            <w:pPr>
              <w:keepNext/>
              <w:spacing w:after="0"/>
              <w:outlineLvl w:val="2"/>
              <w:rPr>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tr w:rsidR="004C2B85" w:rsidRPr="00285296" w:rsidTr="00285296">
        <w:trPr>
          <w:trHeight w:val="2257"/>
        </w:trPr>
        <w:tc>
          <w:tcPr>
            <w:tcW w:w="2549" w:type="dxa"/>
            <w:tcBorders>
              <w:top w:val="single" w:sz="2" w:space="0" w:color="000000"/>
              <w:left w:val="single" w:sz="2" w:space="0" w:color="000000"/>
            </w:tcBorders>
            <w:vAlign w:val="center"/>
          </w:tcPr>
          <w:p w:rsidR="004C2B85" w:rsidRPr="00285296" w:rsidRDefault="004C2B85" w:rsidP="00285296">
            <w:pPr>
              <w:spacing w:after="0"/>
              <w:jc w:val="center"/>
              <w:rPr>
                <w:rFonts w:eastAsia="Times New Roman"/>
                <w:color w:val="000000" w:themeColor="text1"/>
                <w:szCs w:val="24"/>
              </w:rPr>
            </w:pPr>
            <w:bookmarkStart w:id="43" w:name="_Hlk105429308"/>
            <w:r w:rsidRPr="00285296">
              <w:rPr>
                <w:rFonts w:eastAsia="Times New Roman"/>
                <w:color w:val="000000" w:themeColor="text1"/>
                <w:szCs w:val="24"/>
              </w:rPr>
              <w:t>ДПК 1.8</w:t>
            </w:r>
          </w:p>
          <w:p w:rsidR="004C2B85" w:rsidRPr="00285296" w:rsidRDefault="004C2B85" w:rsidP="00285296">
            <w:pPr>
              <w:spacing w:after="0"/>
              <w:jc w:val="center"/>
              <w:rPr>
                <w:rFonts w:eastAsia="Times New Roman"/>
                <w:color w:val="000000" w:themeColor="text1"/>
                <w:szCs w:val="24"/>
              </w:rPr>
            </w:pPr>
            <w:r w:rsidRPr="00285296">
              <w:rPr>
                <w:color w:val="000000" w:themeColor="text1"/>
                <w:szCs w:val="24"/>
              </w:rPr>
              <w:t>Применять цифровые рентгенографические  системы с компьютерной обработкой данных</w:t>
            </w:r>
          </w:p>
        </w:tc>
        <w:tc>
          <w:tcPr>
            <w:tcW w:w="5815" w:type="dxa"/>
            <w:tcBorders>
              <w:top w:val="single" w:sz="2" w:space="0" w:color="000000"/>
              <w:left w:val="single" w:sz="2" w:space="0" w:color="000000"/>
              <w:right w:val="single" w:sz="2" w:space="0" w:color="000000"/>
            </w:tcBorders>
            <w:vAlign w:val="center"/>
          </w:tcPr>
          <w:p w:rsidR="004C2B85" w:rsidRPr="00285296" w:rsidRDefault="00EE77DF" w:rsidP="00285296">
            <w:pPr>
              <w:pStyle w:val="ConsPlusNormal"/>
              <w:keepNext/>
              <w:tabs>
                <w:tab w:val="left" w:pos="542"/>
              </w:tabs>
              <w:jc w:val="both"/>
              <w:outlineLvl w:val="2"/>
              <w:rPr>
                <w:rFonts w:ascii="Times New Roman" w:hAnsi="Times New Roman" w:cs="Times New Roman"/>
                <w:bCs/>
                <w:iCs/>
                <w:color w:val="000000" w:themeColor="text1"/>
                <w:sz w:val="24"/>
                <w:szCs w:val="24"/>
              </w:rPr>
            </w:pPr>
            <w:bookmarkStart w:id="44" w:name="_Toc105770802"/>
            <w:proofErr w:type="gramStart"/>
            <w:r w:rsidRPr="00285296">
              <w:rPr>
                <w:rFonts w:ascii="Times New Roman" w:hAnsi="Times New Roman" w:cs="Times New Roman"/>
                <w:color w:val="000000" w:themeColor="text1"/>
                <w:sz w:val="24"/>
                <w:szCs w:val="24"/>
              </w:rPr>
              <w:t>П</w:t>
            </w:r>
            <w:r w:rsidR="004C2B85" w:rsidRPr="00285296">
              <w:rPr>
                <w:rFonts w:ascii="Times New Roman" w:hAnsi="Times New Roman" w:cs="Times New Roman"/>
                <w:color w:val="000000" w:themeColor="text1"/>
                <w:sz w:val="24"/>
                <w:szCs w:val="24"/>
              </w:rPr>
              <w:t>реобразовыва</w:t>
            </w:r>
            <w:r w:rsidRPr="00285296">
              <w:rPr>
                <w:rFonts w:ascii="Times New Roman" w:hAnsi="Times New Roman" w:cs="Times New Roman"/>
                <w:color w:val="000000" w:themeColor="text1"/>
                <w:sz w:val="24"/>
                <w:szCs w:val="24"/>
              </w:rPr>
              <w:t xml:space="preserve">ет </w:t>
            </w:r>
            <w:r w:rsidR="004C2B85" w:rsidRPr="00285296">
              <w:rPr>
                <w:rFonts w:ascii="Times New Roman" w:hAnsi="Times New Roman" w:cs="Times New Roman"/>
                <w:color w:val="000000" w:themeColor="text1"/>
                <w:sz w:val="24"/>
                <w:szCs w:val="24"/>
              </w:rPr>
              <w:tab/>
              <w:t>скрытое изображение в видимое в цифровых рентгенографических  аппаратах с компьютерной обработкой данных,</w:t>
            </w:r>
            <w:proofErr w:type="gramEnd"/>
          </w:p>
          <w:p w:rsidR="004C2B85" w:rsidRPr="00285296" w:rsidRDefault="00EE77DF" w:rsidP="00285296">
            <w:pPr>
              <w:pStyle w:val="ConsPlusNormal"/>
              <w:keepNext/>
              <w:tabs>
                <w:tab w:val="left" w:pos="542"/>
              </w:tabs>
              <w:jc w:val="both"/>
              <w:outlineLvl w:val="2"/>
              <w:rPr>
                <w:rFonts w:ascii="Times New Roman" w:hAnsi="Times New Roman" w:cs="Times New Roman"/>
                <w:bCs/>
                <w:iCs/>
                <w:color w:val="000000" w:themeColor="text1"/>
                <w:sz w:val="24"/>
                <w:szCs w:val="24"/>
              </w:rPr>
            </w:pPr>
            <w:bookmarkStart w:id="45" w:name="_Toc105770805"/>
            <w:bookmarkEnd w:id="44"/>
            <w:r w:rsidRPr="00285296">
              <w:rPr>
                <w:rFonts w:ascii="Times New Roman" w:hAnsi="Times New Roman" w:cs="Times New Roman"/>
                <w:color w:val="000000" w:themeColor="text1"/>
                <w:sz w:val="24"/>
                <w:szCs w:val="24"/>
              </w:rPr>
              <w:t>Демонстрация умений</w:t>
            </w:r>
            <w:r w:rsidR="004C2B85" w:rsidRPr="00285296">
              <w:rPr>
                <w:rFonts w:ascii="Times New Roman" w:hAnsi="Times New Roman" w:cs="Times New Roman"/>
                <w:color w:val="000000" w:themeColor="text1"/>
                <w:sz w:val="24"/>
                <w:szCs w:val="24"/>
              </w:rPr>
              <w:t xml:space="preserve"> с цифровыми сканерами</w:t>
            </w:r>
            <w:bookmarkEnd w:id="45"/>
            <w:r w:rsidRPr="00285296">
              <w:rPr>
                <w:rFonts w:ascii="Times New Roman" w:hAnsi="Times New Roman" w:cs="Times New Roman"/>
                <w:color w:val="000000" w:themeColor="text1"/>
                <w:sz w:val="24"/>
                <w:szCs w:val="24"/>
              </w:rPr>
              <w:t>.</w:t>
            </w:r>
          </w:p>
        </w:tc>
        <w:tc>
          <w:tcPr>
            <w:tcW w:w="2693" w:type="dxa"/>
            <w:vAlign w:val="center"/>
          </w:tcPr>
          <w:p w:rsidR="004C2B85" w:rsidRPr="00285296" w:rsidRDefault="004C2B85" w:rsidP="00285296">
            <w:pPr>
              <w:keepNext/>
              <w:spacing w:after="0"/>
              <w:outlineLvl w:val="2"/>
              <w:rPr>
                <w:color w:val="000000" w:themeColor="text1"/>
                <w:szCs w:val="24"/>
              </w:rPr>
            </w:pPr>
            <w:r w:rsidRPr="00285296">
              <w:rPr>
                <w:color w:val="000000" w:themeColor="text1"/>
                <w:szCs w:val="24"/>
              </w:rPr>
              <w:t>Экспертное наблюдение выполнения практических работ и оценка работы при выполнении работ на производственной практике</w:t>
            </w:r>
          </w:p>
        </w:tc>
      </w:tr>
      <w:bookmarkEnd w:id="43"/>
      <w:tr w:rsidR="0039524A" w:rsidRPr="00285296" w:rsidTr="00B72443">
        <w:trPr>
          <w:trHeight w:val="1010"/>
        </w:trPr>
        <w:tc>
          <w:tcPr>
            <w:tcW w:w="2549" w:type="dxa"/>
          </w:tcPr>
          <w:p w:rsidR="0039524A" w:rsidRPr="00285296" w:rsidRDefault="0039524A" w:rsidP="00285296">
            <w:pPr>
              <w:spacing w:after="0"/>
              <w:rPr>
                <w:color w:val="000000" w:themeColor="text1"/>
                <w:szCs w:val="24"/>
              </w:rPr>
            </w:pPr>
            <w:r w:rsidRPr="00285296">
              <w:rPr>
                <w:iCs/>
                <w:color w:val="000000" w:themeColor="text1"/>
                <w:szCs w:val="24"/>
              </w:rPr>
              <w:t>ОК 01. Выбирать способы решения задач профессиональной деятельности, применительно к различным контекстам</w:t>
            </w:r>
          </w:p>
          <w:p w:rsidR="0039524A" w:rsidRPr="00285296" w:rsidRDefault="0039524A" w:rsidP="00285296">
            <w:pPr>
              <w:keepNext/>
              <w:spacing w:after="0"/>
              <w:outlineLvl w:val="2"/>
              <w:rPr>
                <w:color w:val="000000" w:themeColor="text1"/>
                <w:szCs w:val="24"/>
              </w:rPr>
            </w:pPr>
          </w:p>
          <w:p w:rsidR="0039524A" w:rsidRPr="00285296" w:rsidRDefault="0039524A" w:rsidP="00285296">
            <w:pPr>
              <w:spacing w:after="0"/>
              <w:rPr>
                <w:color w:val="000000" w:themeColor="text1"/>
                <w:szCs w:val="24"/>
              </w:rPr>
            </w:pPr>
          </w:p>
        </w:tc>
        <w:tc>
          <w:tcPr>
            <w:tcW w:w="5815" w:type="dxa"/>
          </w:tcPr>
          <w:p w:rsidR="0039524A" w:rsidRPr="00285296" w:rsidRDefault="0039524A" w:rsidP="00285296">
            <w:pPr>
              <w:spacing w:after="0"/>
              <w:rPr>
                <w:i/>
                <w:iCs/>
                <w:color w:val="000000" w:themeColor="text1"/>
                <w:szCs w:val="24"/>
              </w:rPr>
            </w:pPr>
            <w:r w:rsidRPr="00285296">
              <w:rPr>
                <w:i/>
                <w:iCs/>
                <w:color w:val="000000" w:themeColor="text1"/>
                <w:szCs w:val="24"/>
              </w:rPr>
              <w:t xml:space="preserve">Демонстрация умений: </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 xml:space="preserve">распознавать задачу и/или проблему в профессиональном и/или социальном контексте; </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анализировать задачу и/или проблему и выделять её составные части;</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определять этапы решения задачи;</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выявлять и эффективно искать информацию, необходимую для решения задачи и/или проблемы;</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составлять план действия;</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t>определять необходимые ресурсы;</w:t>
            </w:r>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proofErr w:type="gramStart"/>
            <w:r w:rsidRPr="00285296">
              <w:rPr>
                <w:iCs/>
                <w:color w:val="000000" w:themeColor="text1"/>
              </w:rPr>
              <w:t>владеть актуальными методами работы в профессиональной и смежных сферах;</w:t>
            </w:r>
            <w:proofErr w:type="gramEnd"/>
          </w:p>
          <w:p w:rsidR="0039524A" w:rsidRPr="00285296" w:rsidRDefault="0039524A" w:rsidP="00285296">
            <w:pPr>
              <w:pStyle w:val="ad"/>
              <w:numPr>
                <w:ilvl w:val="0"/>
                <w:numId w:val="68"/>
              </w:numPr>
              <w:tabs>
                <w:tab w:val="left" w:pos="317"/>
                <w:tab w:val="left" w:pos="542"/>
              </w:tabs>
              <w:ind w:left="0" w:firstLine="0"/>
              <w:jc w:val="both"/>
              <w:rPr>
                <w:iCs/>
                <w:color w:val="000000" w:themeColor="text1"/>
              </w:rPr>
            </w:pPr>
            <w:r w:rsidRPr="00285296">
              <w:rPr>
                <w:iCs/>
                <w:color w:val="000000" w:themeColor="text1"/>
              </w:rPr>
              <w:lastRenderedPageBreak/>
              <w:t>реализовать составленный план;</w:t>
            </w:r>
          </w:p>
          <w:p w:rsidR="0039524A" w:rsidRPr="00285296" w:rsidRDefault="0039524A" w:rsidP="00285296">
            <w:pPr>
              <w:pStyle w:val="ad"/>
              <w:numPr>
                <w:ilvl w:val="0"/>
                <w:numId w:val="68"/>
              </w:numPr>
              <w:tabs>
                <w:tab w:val="left" w:pos="317"/>
                <w:tab w:val="left" w:pos="542"/>
              </w:tabs>
              <w:ind w:left="0" w:firstLine="0"/>
              <w:jc w:val="both"/>
              <w:rPr>
                <w:b/>
                <w:iCs/>
                <w:color w:val="000000" w:themeColor="text1"/>
              </w:rPr>
            </w:pPr>
            <w:r w:rsidRPr="00285296">
              <w:rPr>
                <w:iCs/>
                <w:color w:val="000000" w:themeColor="text1"/>
              </w:rPr>
              <w:t>оценивать результат и последствия своих действий (самостоятельно или с помощью наставника).</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lastRenderedPageBreak/>
              <w:t>Практическая работа</w:t>
            </w:r>
            <w:r w:rsidR="006B6F7B" w:rsidRPr="00285296">
              <w:rPr>
                <w:color w:val="000000" w:themeColor="text1"/>
                <w:szCs w:val="24"/>
              </w:rPr>
              <w:t>.</w:t>
            </w:r>
          </w:p>
          <w:p w:rsidR="0039524A" w:rsidRPr="00285296" w:rsidRDefault="0039524A" w:rsidP="00285296">
            <w:pPr>
              <w:spacing w:after="0"/>
              <w:jc w:val="center"/>
              <w:rPr>
                <w:i/>
                <w:color w:val="000000" w:themeColor="text1"/>
                <w:szCs w:val="24"/>
              </w:rPr>
            </w:pPr>
            <w:r w:rsidRPr="00285296">
              <w:rPr>
                <w:color w:val="000000" w:themeColor="text1"/>
                <w:szCs w:val="24"/>
              </w:rPr>
              <w:t>Ситуационные задания</w:t>
            </w:r>
            <w:r w:rsidR="006B6F7B" w:rsidRPr="00285296">
              <w:rPr>
                <w:color w:val="000000" w:themeColor="text1"/>
                <w:szCs w:val="24"/>
              </w:rPr>
              <w:t>.</w:t>
            </w:r>
          </w:p>
        </w:tc>
      </w:tr>
      <w:tr w:rsidR="0039524A" w:rsidRPr="00285296" w:rsidTr="00B72443">
        <w:trPr>
          <w:trHeight w:val="2749"/>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lastRenderedPageBreak/>
              <w:t>ОК 2. Осуществлять поиск, анализ и интерпретацию информации, необходимой для выполнения задач профессиональной деятельности</w:t>
            </w:r>
          </w:p>
          <w:p w:rsidR="0039524A" w:rsidRPr="00285296" w:rsidRDefault="0039524A" w:rsidP="00285296">
            <w:pPr>
              <w:spacing w:after="0"/>
              <w:rPr>
                <w:color w:val="000000" w:themeColor="text1"/>
                <w:szCs w:val="24"/>
              </w:rPr>
            </w:pPr>
          </w:p>
        </w:tc>
        <w:tc>
          <w:tcPr>
            <w:tcW w:w="5815" w:type="dxa"/>
          </w:tcPr>
          <w:p w:rsidR="0039524A" w:rsidRPr="00285296" w:rsidRDefault="0039524A" w:rsidP="00285296">
            <w:pPr>
              <w:spacing w:after="0"/>
              <w:rPr>
                <w:i/>
                <w:iCs/>
                <w:color w:val="000000" w:themeColor="text1"/>
                <w:szCs w:val="24"/>
              </w:rPr>
            </w:pPr>
            <w:r w:rsidRPr="00285296">
              <w:rPr>
                <w:i/>
                <w:iCs/>
                <w:color w:val="000000" w:themeColor="text1"/>
                <w:szCs w:val="24"/>
              </w:rPr>
              <w:t>Демонстрация умений:</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определять задачи поиска информации;</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 xml:space="preserve">определять необходимые источники информации; </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планировать процесс поиска;</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структурировать получаемую информацию;</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 xml:space="preserve">выделять наиболее </w:t>
            </w:r>
            <w:proofErr w:type="gramStart"/>
            <w:r w:rsidRPr="00285296">
              <w:rPr>
                <w:iCs/>
                <w:color w:val="000000" w:themeColor="text1"/>
              </w:rPr>
              <w:t>значимое</w:t>
            </w:r>
            <w:proofErr w:type="gramEnd"/>
            <w:r w:rsidRPr="00285296">
              <w:rPr>
                <w:iCs/>
                <w:color w:val="000000" w:themeColor="text1"/>
              </w:rPr>
              <w:t xml:space="preserve"> в перечне информации;</w:t>
            </w:r>
          </w:p>
          <w:p w:rsidR="0039524A" w:rsidRPr="00285296" w:rsidRDefault="0039524A" w:rsidP="00285296">
            <w:pPr>
              <w:pStyle w:val="ad"/>
              <w:numPr>
                <w:ilvl w:val="0"/>
                <w:numId w:val="70"/>
              </w:numPr>
              <w:tabs>
                <w:tab w:val="left" w:pos="392"/>
              </w:tabs>
              <w:ind w:left="0" w:firstLine="0"/>
              <w:jc w:val="both"/>
              <w:rPr>
                <w:iCs/>
                <w:color w:val="000000" w:themeColor="text1"/>
              </w:rPr>
            </w:pPr>
            <w:r w:rsidRPr="00285296">
              <w:rPr>
                <w:iCs/>
                <w:color w:val="000000" w:themeColor="text1"/>
              </w:rPr>
              <w:t xml:space="preserve">оценивать практическую значимость результатов поиска; </w:t>
            </w:r>
          </w:p>
          <w:p w:rsidR="0039524A" w:rsidRPr="00285296" w:rsidRDefault="0039524A" w:rsidP="00285296">
            <w:pPr>
              <w:pStyle w:val="ad"/>
              <w:numPr>
                <w:ilvl w:val="0"/>
                <w:numId w:val="69"/>
              </w:numPr>
              <w:tabs>
                <w:tab w:val="left" w:pos="392"/>
              </w:tabs>
              <w:ind w:left="0" w:firstLine="0"/>
              <w:jc w:val="both"/>
              <w:rPr>
                <w:b/>
                <w:iCs/>
                <w:color w:val="000000" w:themeColor="text1"/>
              </w:rPr>
            </w:pPr>
            <w:r w:rsidRPr="00285296">
              <w:rPr>
                <w:iCs/>
                <w:color w:val="000000" w:themeColor="text1"/>
              </w:rPr>
              <w:t>оформлять результаты поиска.</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Тестирование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Собеседование</w:t>
            </w:r>
            <w:r w:rsidR="006B6F7B" w:rsidRPr="00285296">
              <w:rPr>
                <w:color w:val="000000" w:themeColor="text1"/>
                <w:szCs w:val="24"/>
              </w:rPr>
              <w:t>.</w:t>
            </w:r>
          </w:p>
          <w:p w:rsidR="0039524A" w:rsidRPr="00285296" w:rsidRDefault="0039524A" w:rsidP="00285296">
            <w:pPr>
              <w:spacing w:after="0"/>
              <w:jc w:val="center"/>
              <w:rPr>
                <w:i/>
                <w:color w:val="000000" w:themeColor="text1"/>
                <w:szCs w:val="24"/>
              </w:rPr>
            </w:pPr>
            <w:r w:rsidRPr="00285296">
              <w:rPr>
                <w:color w:val="000000" w:themeColor="text1"/>
                <w:szCs w:val="24"/>
              </w:rPr>
              <w:t>Экзамен</w:t>
            </w:r>
            <w:r w:rsidR="006B6F7B" w:rsidRPr="00285296">
              <w:rPr>
                <w:color w:val="000000" w:themeColor="text1"/>
                <w:szCs w:val="24"/>
              </w:rPr>
              <w:t>.</w:t>
            </w:r>
          </w:p>
        </w:tc>
      </w:tr>
      <w:tr w:rsidR="0039524A" w:rsidRPr="00285296" w:rsidTr="00D327AB">
        <w:trPr>
          <w:trHeight w:val="1565"/>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t>ОК 3. Планировать и реализовывать собственное профессиональное и личностное развитие</w:t>
            </w:r>
          </w:p>
          <w:p w:rsidR="0039524A" w:rsidRPr="00285296" w:rsidRDefault="0039524A" w:rsidP="00285296">
            <w:pPr>
              <w:spacing w:after="0"/>
              <w:rPr>
                <w:color w:val="000000" w:themeColor="text1"/>
                <w:szCs w:val="24"/>
              </w:rPr>
            </w:pP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72"/>
              </w:numPr>
              <w:tabs>
                <w:tab w:val="left" w:pos="459"/>
              </w:tabs>
              <w:ind w:left="0" w:firstLine="0"/>
              <w:jc w:val="both"/>
              <w:rPr>
                <w:bCs/>
                <w:iCs/>
                <w:color w:val="000000" w:themeColor="text1"/>
              </w:rPr>
            </w:pPr>
            <w:r w:rsidRPr="00285296">
              <w:rPr>
                <w:bCs/>
                <w:iCs/>
                <w:color w:val="000000" w:themeColor="text1"/>
              </w:rPr>
              <w:t>определять актуальность нормативно-правовой документации в профессиональной деятельности;</w:t>
            </w:r>
          </w:p>
          <w:p w:rsidR="0039524A" w:rsidRPr="00285296" w:rsidRDefault="0039524A" w:rsidP="00285296">
            <w:pPr>
              <w:pStyle w:val="ad"/>
              <w:numPr>
                <w:ilvl w:val="0"/>
                <w:numId w:val="72"/>
              </w:numPr>
              <w:tabs>
                <w:tab w:val="left" w:pos="459"/>
              </w:tabs>
              <w:ind w:left="0" w:firstLine="0"/>
              <w:jc w:val="both"/>
              <w:rPr>
                <w:iCs/>
                <w:color w:val="000000" w:themeColor="text1"/>
              </w:rPr>
            </w:pPr>
            <w:r w:rsidRPr="00285296">
              <w:rPr>
                <w:bCs/>
                <w:iCs/>
                <w:color w:val="000000" w:themeColor="text1"/>
              </w:rPr>
              <w:t>выстраивать траектории профессионального и личностного развития.</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Практическая работа</w:t>
            </w:r>
            <w:r w:rsidR="006B6F7B" w:rsidRPr="00285296">
              <w:rPr>
                <w:color w:val="000000" w:themeColor="text1"/>
                <w:szCs w:val="24"/>
              </w:rPr>
              <w:t>.</w:t>
            </w:r>
          </w:p>
          <w:p w:rsidR="0039524A" w:rsidRPr="00285296" w:rsidRDefault="0039524A" w:rsidP="00285296">
            <w:pPr>
              <w:spacing w:after="0"/>
              <w:jc w:val="center"/>
              <w:rPr>
                <w:i/>
                <w:color w:val="000000" w:themeColor="text1"/>
                <w:szCs w:val="24"/>
              </w:rPr>
            </w:pPr>
            <w:r w:rsidRPr="00285296">
              <w:rPr>
                <w:color w:val="000000" w:themeColor="text1"/>
                <w:szCs w:val="24"/>
              </w:rPr>
              <w:t>Ситуационные задания</w:t>
            </w:r>
            <w:r w:rsidR="006B6F7B" w:rsidRPr="00285296">
              <w:rPr>
                <w:color w:val="000000" w:themeColor="text1"/>
                <w:szCs w:val="24"/>
              </w:rPr>
              <w:t>.</w:t>
            </w:r>
          </w:p>
        </w:tc>
      </w:tr>
      <w:tr w:rsidR="0039524A" w:rsidRPr="00285296" w:rsidTr="00B72443">
        <w:trPr>
          <w:trHeight w:val="1862"/>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t>ОК 4. Работать в коллективе и команде, эффективно взаимодействовать с коллегами, руководством, клиентами</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74"/>
              </w:numPr>
              <w:ind w:left="0" w:firstLine="0"/>
              <w:jc w:val="both"/>
              <w:rPr>
                <w:bCs/>
                <w:iCs/>
                <w:color w:val="000000" w:themeColor="text1"/>
              </w:rPr>
            </w:pPr>
            <w:r w:rsidRPr="00285296">
              <w:rPr>
                <w:bCs/>
                <w:iCs/>
                <w:color w:val="000000" w:themeColor="text1"/>
              </w:rPr>
              <w:t>Организовывать работу коллектива и команды;</w:t>
            </w:r>
          </w:p>
          <w:p w:rsidR="0039524A" w:rsidRPr="00285296" w:rsidRDefault="0039524A" w:rsidP="00285296">
            <w:pPr>
              <w:pStyle w:val="ad"/>
              <w:numPr>
                <w:ilvl w:val="0"/>
                <w:numId w:val="71"/>
              </w:numPr>
              <w:ind w:left="0" w:firstLine="0"/>
              <w:jc w:val="both"/>
              <w:rPr>
                <w:b/>
                <w:iCs/>
                <w:color w:val="000000" w:themeColor="text1"/>
              </w:rPr>
            </w:pPr>
            <w:r w:rsidRPr="00285296">
              <w:rPr>
                <w:bCs/>
                <w:iCs/>
                <w:color w:val="000000" w:themeColor="text1"/>
              </w:rPr>
              <w:t>взаимодействовать с коллегами, руководством, клиентами.</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Тестирование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Собеседование</w:t>
            </w:r>
            <w:r w:rsidR="006B6F7B" w:rsidRPr="00285296">
              <w:rPr>
                <w:color w:val="000000" w:themeColor="text1"/>
                <w:szCs w:val="24"/>
              </w:rPr>
              <w:t>.</w:t>
            </w:r>
          </w:p>
          <w:p w:rsidR="0039524A" w:rsidRPr="00285296" w:rsidRDefault="0039524A" w:rsidP="00285296">
            <w:pPr>
              <w:spacing w:after="0"/>
              <w:jc w:val="center"/>
              <w:rPr>
                <w:i/>
                <w:color w:val="000000" w:themeColor="text1"/>
                <w:szCs w:val="24"/>
              </w:rPr>
            </w:pPr>
            <w:r w:rsidRPr="00285296">
              <w:rPr>
                <w:color w:val="000000" w:themeColor="text1"/>
                <w:szCs w:val="24"/>
              </w:rPr>
              <w:t>Экзамен</w:t>
            </w:r>
            <w:r w:rsidR="006B6F7B" w:rsidRPr="00285296">
              <w:rPr>
                <w:color w:val="000000" w:themeColor="text1"/>
                <w:szCs w:val="24"/>
              </w:rPr>
              <w:t>.</w:t>
            </w:r>
          </w:p>
        </w:tc>
      </w:tr>
      <w:tr w:rsidR="0039524A" w:rsidRPr="00285296" w:rsidTr="00B72443">
        <w:trPr>
          <w:trHeight w:val="711"/>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t>ОК 5. Осуществлять устную и письменную коммуникацию на государственном языке с учетом особенностей социального и культурного контекста</w:t>
            </w:r>
          </w:p>
          <w:p w:rsidR="0039524A" w:rsidRPr="00285296" w:rsidRDefault="0039524A" w:rsidP="00285296">
            <w:pPr>
              <w:spacing w:after="0"/>
              <w:rPr>
                <w:color w:val="000000" w:themeColor="text1"/>
                <w:szCs w:val="24"/>
              </w:rPr>
            </w:pP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76"/>
              </w:numPr>
              <w:ind w:left="0" w:firstLine="0"/>
              <w:jc w:val="both"/>
              <w:rPr>
                <w:bCs/>
                <w:color w:val="000000" w:themeColor="text1"/>
              </w:rPr>
            </w:pPr>
            <w:r w:rsidRPr="00285296">
              <w:rPr>
                <w:bCs/>
                <w:color w:val="000000" w:themeColor="text1"/>
              </w:rPr>
              <w:t xml:space="preserve">Излагать свои мысли на государственном языке; </w:t>
            </w:r>
          </w:p>
          <w:p w:rsidR="0039524A" w:rsidRPr="00285296" w:rsidRDefault="0039524A" w:rsidP="00285296">
            <w:pPr>
              <w:pStyle w:val="ad"/>
              <w:numPr>
                <w:ilvl w:val="0"/>
                <w:numId w:val="76"/>
              </w:numPr>
              <w:ind w:left="0" w:firstLine="0"/>
              <w:jc w:val="both"/>
              <w:rPr>
                <w:bCs/>
                <w:color w:val="000000" w:themeColor="text1"/>
              </w:rPr>
            </w:pPr>
            <w:r w:rsidRPr="00285296">
              <w:rPr>
                <w:bCs/>
                <w:color w:val="000000" w:themeColor="text1"/>
              </w:rPr>
              <w:t>оформлять документы.</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Практические занятия</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Деловая игра</w:t>
            </w:r>
            <w:r w:rsidR="006B6F7B" w:rsidRPr="00285296">
              <w:rPr>
                <w:color w:val="000000" w:themeColor="text1"/>
                <w:szCs w:val="24"/>
              </w:rPr>
              <w:t>.</w:t>
            </w:r>
          </w:p>
        </w:tc>
      </w:tr>
      <w:tr w:rsidR="0039524A" w:rsidRPr="00285296" w:rsidTr="00B72443">
        <w:trPr>
          <w:trHeight w:val="698"/>
        </w:trPr>
        <w:tc>
          <w:tcPr>
            <w:tcW w:w="2549" w:type="dxa"/>
          </w:tcPr>
          <w:p w:rsidR="0039524A" w:rsidRPr="00285296" w:rsidRDefault="0039524A" w:rsidP="00285296">
            <w:pPr>
              <w:spacing w:after="0"/>
              <w:rPr>
                <w:color w:val="000000" w:themeColor="text1"/>
                <w:szCs w:val="24"/>
              </w:rPr>
            </w:pPr>
            <w:r w:rsidRPr="00285296">
              <w:rPr>
                <w:color w:val="000000" w:themeColor="text1"/>
                <w:szCs w:val="24"/>
                <w:shd w:val="clear" w:color="auto" w:fill="FFFFFF"/>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proofErr w:type="spellStart"/>
            <w:r w:rsidRPr="00285296">
              <w:rPr>
                <w:color w:val="000000" w:themeColor="text1"/>
                <w:szCs w:val="24"/>
                <w:shd w:val="clear" w:color="auto" w:fill="FFFFFF"/>
              </w:rPr>
              <w:t>антикоррупционного</w:t>
            </w:r>
            <w:proofErr w:type="spellEnd"/>
            <w:r w:rsidRPr="00285296">
              <w:rPr>
                <w:color w:val="000000" w:themeColor="text1"/>
                <w:szCs w:val="24"/>
                <w:shd w:val="clear" w:color="auto" w:fill="FFFFFF"/>
              </w:rPr>
              <w:t xml:space="preserve"> </w:t>
            </w:r>
            <w:r w:rsidRPr="00285296">
              <w:rPr>
                <w:color w:val="000000" w:themeColor="text1"/>
                <w:szCs w:val="24"/>
                <w:shd w:val="clear" w:color="auto" w:fill="FFFFFF"/>
              </w:rPr>
              <w:lastRenderedPageBreak/>
              <w:t>поведения</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lastRenderedPageBreak/>
              <w:t>Демонстрация умений:</w:t>
            </w:r>
          </w:p>
          <w:p w:rsidR="0039524A" w:rsidRPr="00285296" w:rsidRDefault="0039524A" w:rsidP="00285296">
            <w:pPr>
              <w:pStyle w:val="ad"/>
              <w:numPr>
                <w:ilvl w:val="0"/>
                <w:numId w:val="96"/>
              </w:numPr>
              <w:shd w:val="clear" w:color="auto" w:fill="FFFFFF"/>
              <w:tabs>
                <w:tab w:val="left" w:pos="317"/>
              </w:tabs>
              <w:ind w:left="0" w:hanging="34"/>
              <w:jc w:val="both"/>
              <w:rPr>
                <w:color w:val="000000" w:themeColor="text1"/>
              </w:rPr>
            </w:pPr>
            <w:r w:rsidRPr="00285296">
              <w:rPr>
                <w:color w:val="000000" w:themeColor="text1"/>
              </w:rPr>
              <w:t>соблюдения конституционных прав и обязанностей, законов;</w:t>
            </w:r>
          </w:p>
          <w:p w:rsidR="0039524A" w:rsidRPr="00285296" w:rsidRDefault="0039524A" w:rsidP="00285296">
            <w:pPr>
              <w:pStyle w:val="ad"/>
              <w:numPr>
                <w:ilvl w:val="0"/>
                <w:numId w:val="96"/>
              </w:numPr>
              <w:shd w:val="clear" w:color="auto" w:fill="FFFFFF"/>
              <w:tabs>
                <w:tab w:val="left" w:pos="317"/>
              </w:tabs>
              <w:ind w:left="0" w:hanging="34"/>
              <w:jc w:val="both"/>
              <w:rPr>
                <w:color w:val="000000" w:themeColor="text1"/>
              </w:rPr>
            </w:pPr>
            <w:r w:rsidRPr="00285296">
              <w:rPr>
                <w:color w:val="000000" w:themeColor="text1"/>
              </w:rPr>
              <w:t>осуществления деятельности на основе правопорядка и общечеловеческих ценностей;</w:t>
            </w:r>
          </w:p>
          <w:p w:rsidR="0039524A" w:rsidRPr="00285296" w:rsidRDefault="0039524A" w:rsidP="00285296">
            <w:pPr>
              <w:pStyle w:val="ad"/>
              <w:numPr>
                <w:ilvl w:val="0"/>
                <w:numId w:val="96"/>
              </w:numPr>
              <w:shd w:val="clear" w:color="auto" w:fill="FFFFFF"/>
              <w:tabs>
                <w:tab w:val="left" w:pos="317"/>
              </w:tabs>
              <w:ind w:left="0" w:hanging="34"/>
              <w:jc w:val="both"/>
              <w:rPr>
                <w:color w:val="000000" w:themeColor="text1"/>
              </w:rPr>
            </w:pPr>
            <w:r w:rsidRPr="00285296">
              <w:rPr>
                <w:color w:val="000000" w:themeColor="text1"/>
              </w:rPr>
              <w:t xml:space="preserve">участия в мероприятиях </w:t>
            </w:r>
            <w:proofErr w:type="spellStart"/>
            <w:proofErr w:type="gramStart"/>
            <w:r w:rsidRPr="00285296">
              <w:rPr>
                <w:color w:val="000000" w:themeColor="text1"/>
              </w:rPr>
              <w:t>гражданско</w:t>
            </w:r>
            <w:proofErr w:type="spellEnd"/>
            <w:r w:rsidRPr="00285296">
              <w:rPr>
                <w:color w:val="000000" w:themeColor="text1"/>
              </w:rPr>
              <w:t>- патриотического</w:t>
            </w:r>
            <w:proofErr w:type="gramEnd"/>
            <w:r w:rsidRPr="00285296">
              <w:rPr>
                <w:color w:val="000000" w:themeColor="text1"/>
              </w:rPr>
              <w:t xml:space="preserve"> характера, волонтерском движении;</w:t>
            </w:r>
          </w:p>
          <w:p w:rsidR="0039524A" w:rsidRPr="00285296" w:rsidRDefault="0039524A" w:rsidP="00285296">
            <w:pPr>
              <w:pStyle w:val="ad"/>
              <w:numPr>
                <w:ilvl w:val="0"/>
                <w:numId w:val="96"/>
              </w:numPr>
              <w:shd w:val="clear" w:color="auto" w:fill="FFFFFF"/>
              <w:tabs>
                <w:tab w:val="left" w:pos="317"/>
              </w:tabs>
              <w:ind w:left="0" w:hanging="34"/>
              <w:jc w:val="both"/>
              <w:rPr>
                <w:color w:val="000000" w:themeColor="text1"/>
              </w:rPr>
            </w:pPr>
            <w:r w:rsidRPr="00285296">
              <w:rPr>
                <w:color w:val="000000" w:themeColor="text1"/>
              </w:rPr>
              <w:t>осуществления подготовки к выполнению воинского долга;</w:t>
            </w:r>
          </w:p>
          <w:p w:rsidR="0039524A" w:rsidRPr="00285296" w:rsidRDefault="0039524A" w:rsidP="00285296">
            <w:pPr>
              <w:pStyle w:val="ad"/>
              <w:numPr>
                <w:ilvl w:val="0"/>
                <w:numId w:val="96"/>
              </w:numPr>
              <w:shd w:val="clear" w:color="auto" w:fill="FFFFFF"/>
              <w:tabs>
                <w:tab w:val="left" w:pos="317"/>
              </w:tabs>
              <w:ind w:left="0" w:hanging="34"/>
              <w:jc w:val="both"/>
              <w:rPr>
                <w:color w:val="000000" w:themeColor="text1"/>
              </w:rPr>
            </w:pPr>
            <w:r w:rsidRPr="00285296">
              <w:rPr>
                <w:color w:val="000000" w:themeColor="text1"/>
              </w:rPr>
              <w:t>проявление сформированной позиции гражданской идентичности, патриотизма, уважения к своему государству, народу, государственным символам;</w:t>
            </w:r>
          </w:p>
          <w:p w:rsidR="0039524A" w:rsidRPr="00285296" w:rsidRDefault="0039524A" w:rsidP="00285296">
            <w:pPr>
              <w:pStyle w:val="ad"/>
              <w:numPr>
                <w:ilvl w:val="0"/>
                <w:numId w:val="73"/>
              </w:numPr>
              <w:ind w:left="0" w:firstLine="0"/>
              <w:jc w:val="both"/>
              <w:rPr>
                <w:iCs/>
                <w:color w:val="000000" w:themeColor="text1"/>
              </w:rPr>
            </w:pPr>
            <w:r w:rsidRPr="00285296">
              <w:rPr>
                <w:color w:val="000000" w:themeColor="text1"/>
              </w:rPr>
              <w:lastRenderedPageBreak/>
              <w:t>п</w:t>
            </w:r>
            <w:r w:rsidRPr="00285296">
              <w:rPr>
                <w:bCs/>
                <w:color w:val="000000" w:themeColor="text1"/>
              </w:rPr>
              <w:t xml:space="preserve">рименения стандартов </w:t>
            </w:r>
            <w:proofErr w:type="spellStart"/>
            <w:r w:rsidRPr="00285296">
              <w:rPr>
                <w:bCs/>
                <w:color w:val="000000" w:themeColor="text1"/>
              </w:rPr>
              <w:t>антикоррупционного</w:t>
            </w:r>
            <w:proofErr w:type="spellEnd"/>
            <w:r w:rsidRPr="00285296">
              <w:rPr>
                <w:bCs/>
                <w:color w:val="000000" w:themeColor="text1"/>
              </w:rPr>
              <w:t xml:space="preserve"> поведения.</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lastRenderedPageBreak/>
              <w:t>Тестирование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Собеседование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Экзамен</w:t>
            </w:r>
            <w:r w:rsidR="006B6F7B" w:rsidRPr="00285296">
              <w:rPr>
                <w:color w:val="000000" w:themeColor="text1"/>
                <w:szCs w:val="24"/>
              </w:rPr>
              <w:t>.</w:t>
            </w:r>
          </w:p>
        </w:tc>
      </w:tr>
      <w:tr w:rsidR="0039524A" w:rsidRPr="00285296" w:rsidTr="00D327AB">
        <w:trPr>
          <w:trHeight w:val="70"/>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lastRenderedPageBreak/>
              <w:t>ОК 7. Содействовать сохранению окружающей среды, ресурсосбережению, эффективно действовать в чрезвычайных ситуациях</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79"/>
              </w:numPr>
              <w:ind w:left="0" w:firstLine="0"/>
              <w:jc w:val="both"/>
              <w:rPr>
                <w:bCs/>
                <w:iCs/>
                <w:color w:val="000000" w:themeColor="text1"/>
              </w:rPr>
            </w:pPr>
            <w:r w:rsidRPr="00285296">
              <w:rPr>
                <w:bCs/>
                <w:iCs/>
                <w:color w:val="000000" w:themeColor="text1"/>
              </w:rPr>
              <w:t>соблюдать нормы экологической безопасности;</w:t>
            </w:r>
          </w:p>
          <w:p w:rsidR="0039524A" w:rsidRPr="00285296" w:rsidRDefault="0039524A" w:rsidP="00285296">
            <w:pPr>
              <w:pStyle w:val="ad"/>
              <w:numPr>
                <w:ilvl w:val="0"/>
                <w:numId w:val="79"/>
              </w:numPr>
              <w:ind w:left="0" w:firstLine="0"/>
              <w:jc w:val="both"/>
              <w:rPr>
                <w:b/>
                <w:iCs/>
                <w:color w:val="000000" w:themeColor="text1"/>
              </w:rPr>
            </w:pPr>
            <w:r w:rsidRPr="00285296">
              <w:rPr>
                <w:bCs/>
                <w:iCs/>
                <w:color w:val="000000" w:themeColor="text1"/>
              </w:rPr>
              <w:t>определять направления ресурсосбережения в рамках профессиональной деятельности по профессии (специальности).</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Практические занятия</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Деловая игра</w:t>
            </w:r>
            <w:r w:rsidR="006B6F7B" w:rsidRPr="00285296">
              <w:rPr>
                <w:color w:val="000000" w:themeColor="text1"/>
                <w:szCs w:val="24"/>
              </w:rPr>
              <w:t>.</w:t>
            </w:r>
          </w:p>
        </w:tc>
      </w:tr>
      <w:tr w:rsidR="0039524A" w:rsidRPr="00285296" w:rsidTr="00B72443">
        <w:trPr>
          <w:trHeight w:val="1038"/>
        </w:trPr>
        <w:tc>
          <w:tcPr>
            <w:tcW w:w="2549" w:type="dxa"/>
          </w:tcPr>
          <w:p w:rsidR="0039524A" w:rsidRPr="00285296" w:rsidRDefault="00A017B9" w:rsidP="00285296">
            <w:pPr>
              <w:spacing w:after="0"/>
              <w:rPr>
                <w:color w:val="000000" w:themeColor="text1"/>
                <w:szCs w:val="24"/>
              </w:rPr>
            </w:pPr>
            <w:r w:rsidRPr="00285296">
              <w:rPr>
                <w:color w:val="000000" w:themeColor="text1"/>
                <w:szCs w:val="24"/>
              </w:rPr>
              <w:t>ОК 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80"/>
              </w:numPr>
              <w:tabs>
                <w:tab w:val="left" w:pos="332"/>
              </w:tabs>
              <w:ind w:left="0" w:firstLine="0"/>
              <w:jc w:val="both"/>
              <w:rPr>
                <w:iCs/>
                <w:color w:val="000000" w:themeColor="text1"/>
              </w:rPr>
            </w:pPr>
            <w:r w:rsidRPr="00285296">
              <w:rPr>
                <w:iCs/>
                <w:color w:val="000000" w:themeColor="text1"/>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39524A" w:rsidRPr="00285296" w:rsidRDefault="0039524A" w:rsidP="00285296">
            <w:pPr>
              <w:pStyle w:val="ad"/>
              <w:numPr>
                <w:ilvl w:val="0"/>
                <w:numId w:val="80"/>
              </w:numPr>
              <w:tabs>
                <w:tab w:val="left" w:pos="332"/>
              </w:tabs>
              <w:ind w:left="0" w:firstLine="0"/>
              <w:jc w:val="both"/>
              <w:rPr>
                <w:iCs/>
                <w:color w:val="000000" w:themeColor="text1"/>
              </w:rPr>
            </w:pPr>
            <w:r w:rsidRPr="00285296">
              <w:rPr>
                <w:iCs/>
                <w:color w:val="000000" w:themeColor="text1"/>
              </w:rPr>
              <w:t>применять рациональные приемы двигательных функций в профессиональной деятельности;</w:t>
            </w:r>
          </w:p>
          <w:p w:rsidR="0039524A" w:rsidRPr="00285296" w:rsidRDefault="0039524A" w:rsidP="00285296">
            <w:pPr>
              <w:pStyle w:val="ad"/>
              <w:numPr>
                <w:ilvl w:val="0"/>
                <w:numId w:val="75"/>
              </w:numPr>
              <w:ind w:left="0" w:firstLine="0"/>
              <w:jc w:val="both"/>
              <w:rPr>
                <w:b/>
                <w:iCs/>
                <w:color w:val="000000" w:themeColor="text1"/>
              </w:rPr>
            </w:pPr>
            <w:r w:rsidRPr="00285296">
              <w:rPr>
                <w:iCs/>
                <w:color w:val="000000" w:themeColor="text1"/>
              </w:rPr>
              <w:t>пользоваться средствами профилактики перенапряжения характерными для данной профессии (специальности).</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Тестирование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Собеседование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Экзамен</w:t>
            </w:r>
            <w:r w:rsidR="006B6F7B" w:rsidRPr="00285296">
              <w:rPr>
                <w:color w:val="000000" w:themeColor="text1"/>
                <w:szCs w:val="24"/>
              </w:rPr>
              <w:t>.</w:t>
            </w:r>
          </w:p>
        </w:tc>
      </w:tr>
      <w:tr w:rsidR="0039524A" w:rsidRPr="00285296" w:rsidTr="00B72443">
        <w:trPr>
          <w:trHeight w:val="1031"/>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t>ОК 9. Использовать информационные технологии в профессиональной деятельности</w:t>
            </w:r>
          </w:p>
          <w:p w:rsidR="0039524A" w:rsidRPr="00285296" w:rsidRDefault="0039524A" w:rsidP="00285296">
            <w:pPr>
              <w:spacing w:after="0"/>
              <w:rPr>
                <w:color w:val="000000" w:themeColor="text1"/>
                <w:szCs w:val="24"/>
              </w:rPr>
            </w:pP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82"/>
              </w:numPr>
              <w:tabs>
                <w:tab w:val="left" w:pos="459"/>
              </w:tabs>
              <w:ind w:left="0" w:firstLine="0"/>
              <w:jc w:val="both"/>
              <w:rPr>
                <w:bCs/>
                <w:iCs/>
                <w:color w:val="000000" w:themeColor="text1"/>
              </w:rPr>
            </w:pPr>
            <w:r w:rsidRPr="00285296">
              <w:rPr>
                <w:bCs/>
                <w:iCs/>
                <w:color w:val="000000" w:themeColor="text1"/>
              </w:rPr>
              <w:t>применять средства информационных технологий для решения профессиональных задач;</w:t>
            </w:r>
          </w:p>
          <w:p w:rsidR="0039524A" w:rsidRPr="00285296" w:rsidRDefault="0039524A" w:rsidP="00285296">
            <w:pPr>
              <w:pStyle w:val="ad"/>
              <w:numPr>
                <w:ilvl w:val="0"/>
                <w:numId w:val="82"/>
              </w:numPr>
              <w:tabs>
                <w:tab w:val="left" w:pos="459"/>
              </w:tabs>
              <w:ind w:left="0" w:firstLine="0"/>
              <w:jc w:val="both"/>
              <w:rPr>
                <w:iCs/>
                <w:color w:val="000000" w:themeColor="text1"/>
              </w:rPr>
            </w:pPr>
            <w:r w:rsidRPr="00285296">
              <w:rPr>
                <w:bCs/>
                <w:iCs/>
                <w:color w:val="000000" w:themeColor="text1"/>
              </w:rPr>
              <w:t>использовать современное программное обеспечение.</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Практические занятия</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Деловая игра</w:t>
            </w:r>
            <w:r w:rsidR="006B6F7B" w:rsidRPr="00285296">
              <w:rPr>
                <w:color w:val="000000" w:themeColor="text1"/>
                <w:szCs w:val="24"/>
              </w:rPr>
              <w:t>.</w:t>
            </w:r>
          </w:p>
        </w:tc>
      </w:tr>
      <w:tr w:rsidR="0039524A" w:rsidRPr="00285296" w:rsidTr="00B72443">
        <w:trPr>
          <w:trHeight w:val="1022"/>
        </w:trPr>
        <w:tc>
          <w:tcPr>
            <w:tcW w:w="2549" w:type="dxa"/>
          </w:tcPr>
          <w:p w:rsidR="0039524A" w:rsidRPr="00285296" w:rsidRDefault="00A017B9" w:rsidP="00285296">
            <w:pPr>
              <w:spacing w:after="0"/>
              <w:rPr>
                <w:color w:val="000000" w:themeColor="text1"/>
                <w:szCs w:val="24"/>
              </w:rPr>
            </w:pPr>
            <w:r w:rsidRPr="00285296">
              <w:rPr>
                <w:color w:val="000000" w:themeColor="text1"/>
                <w:szCs w:val="24"/>
              </w:rPr>
              <w:t>ОК 10. Пользоваться профессиональной документацией на государственном и иностранном языках</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84"/>
              </w:numPr>
              <w:ind w:left="0" w:firstLine="0"/>
              <w:jc w:val="both"/>
              <w:rPr>
                <w:iCs/>
                <w:color w:val="000000" w:themeColor="text1"/>
              </w:rPr>
            </w:pPr>
            <w:r w:rsidRPr="00285296">
              <w:rPr>
                <w:iCs/>
                <w:color w:val="000000" w:themeColor="text1"/>
              </w:rPr>
              <w:t>понимания общего смысла четко произнесенных высказываний на известные темы (профессиональные и бытовые);</w:t>
            </w:r>
          </w:p>
          <w:p w:rsidR="0039524A" w:rsidRPr="00285296" w:rsidRDefault="0039524A" w:rsidP="00285296">
            <w:pPr>
              <w:pStyle w:val="ad"/>
              <w:numPr>
                <w:ilvl w:val="0"/>
                <w:numId w:val="84"/>
              </w:numPr>
              <w:ind w:left="0" w:firstLine="0"/>
              <w:jc w:val="both"/>
              <w:rPr>
                <w:iCs/>
                <w:color w:val="000000" w:themeColor="text1"/>
              </w:rPr>
            </w:pPr>
            <w:r w:rsidRPr="00285296">
              <w:rPr>
                <w:iCs/>
                <w:color w:val="000000" w:themeColor="text1"/>
              </w:rPr>
              <w:t>понимания текстов на базовые профессиональные темы;</w:t>
            </w:r>
          </w:p>
          <w:p w:rsidR="0039524A" w:rsidRPr="00285296" w:rsidRDefault="0039524A" w:rsidP="00285296">
            <w:pPr>
              <w:pStyle w:val="ad"/>
              <w:numPr>
                <w:ilvl w:val="0"/>
                <w:numId w:val="84"/>
              </w:numPr>
              <w:ind w:left="0" w:firstLine="0"/>
              <w:jc w:val="both"/>
              <w:rPr>
                <w:iCs/>
                <w:color w:val="000000" w:themeColor="text1"/>
              </w:rPr>
            </w:pPr>
            <w:r w:rsidRPr="00285296">
              <w:rPr>
                <w:iCs/>
                <w:color w:val="000000" w:themeColor="text1"/>
              </w:rPr>
              <w:t>ведения диалогов на знакомые общие и профессиональные темы;</w:t>
            </w:r>
          </w:p>
          <w:p w:rsidR="0039524A" w:rsidRPr="00285296" w:rsidRDefault="0039524A" w:rsidP="00285296">
            <w:pPr>
              <w:pStyle w:val="ad"/>
              <w:numPr>
                <w:ilvl w:val="0"/>
                <w:numId w:val="84"/>
              </w:numPr>
              <w:ind w:left="0" w:firstLine="0"/>
              <w:jc w:val="both"/>
              <w:rPr>
                <w:iCs/>
                <w:color w:val="000000" w:themeColor="text1"/>
              </w:rPr>
            </w:pPr>
            <w:r w:rsidRPr="00285296">
              <w:rPr>
                <w:iCs/>
                <w:color w:val="000000" w:themeColor="text1"/>
              </w:rPr>
              <w:t>построения простых высказываний о себе и о своей профессиональной деятельности;</w:t>
            </w:r>
          </w:p>
          <w:p w:rsidR="0039524A" w:rsidRPr="00285296" w:rsidRDefault="0039524A" w:rsidP="00285296">
            <w:pPr>
              <w:pStyle w:val="ad"/>
              <w:numPr>
                <w:ilvl w:val="0"/>
                <w:numId w:val="84"/>
              </w:numPr>
              <w:ind w:left="0" w:firstLine="0"/>
              <w:jc w:val="both"/>
              <w:rPr>
                <w:iCs/>
                <w:color w:val="000000" w:themeColor="text1"/>
              </w:rPr>
            </w:pPr>
            <w:r w:rsidRPr="00285296">
              <w:rPr>
                <w:iCs/>
                <w:color w:val="000000" w:themeColor="text1"/>
              </w:rPr>
              <w:t>краткого обоснования и объяснения свои действия (текущие и планируемые);</w:t>
            </w:r>
          </w:p>
          <w:p w:rsidR="0039524A" w:rsidRPr="00285296" w:rsidRDefault="0039524A" w:rsidP="00285296">
            <w:pPr>
              <w:pStyle w:val="ad"/>
              <w:numPr>
                <w:ilvl w:val="0"/>
                <w:numId w:val="77"/>
              </w:numPr>
              <w:ind w:left="0" w:firstLine="0"/>
              <w:jc w:val="both"/>
              <w:rPr>
                <w:bCs/>
                <w:color w:val="000000" w:themeColor="text1"/>
              </w:rPr>
            </w:pPr>
            <w:r w:rsidRPr="00285296">
              <w:rPr>
                <w:iCs/>
                <w:color w:val="000000" w:themeColor="text1"/>
              </w:rPr>
              <w:t>писать простые связные сообщения на знакомые или интересующие профессиональные темы.</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Тестирование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Собеседование</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Экзамен</w:t>
            </w:r>
            <w:r w:rsidR="006B6F7B" w:rsidRPr="00285296">
              <w:rPr>
                <w:color w:val="000000" w:themeColor="text1"/>
                <w:szCs w:val="24"/>
              </w:rPr>
              <w:t>.</w:t>
            </w:r>
          </w:p>
        </w:tc>
      </w:tr>
      <w:tr w:rsidR="0039524A" w:rsidRPr="00285296" w:rsidTr="00B72443">
        <w:trPr>
          <w:trHeight w:val="1944"/>
        </w:trPr>
        <w:tc>
          <w:tcPr>
            <w:tcW w:w="2549" w:type="dxa"/>
          </w:tcPr>
          <w:p w:rsidR="0039524A" w:rsidRPr="00285296" w:rsidRDefault="0039524A" w:rsidP="00285296">
            <w:pPr>
              <w:spacing w:after="0"/>
              <w:rPr>
                <w:color w:val="000000" w:themeColor="text1"/>
                <w:szCs w:val="24"/>
              </w:rPr>
            </w:pPr>
            <w:r w:rsidRPr="00285296">
              <w:rPr>
                <w:color w:val="000000" w:themeColor="text1"/>
                <w:szCs w:val="24"/>
              </w:rPr>
              <w:lastRenderedPageBreak/>
              <w:t xml:space="preserve">ОК 11. </w:t>
            </w:r>
            <w:r w:rsidRPr="00285296">
              <w:rPr>
                <w:color w:val="000000" w:themeColor="text1"/>
                <w:szCs w:val="24"/>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5815" w:type="dxa"/>
          </w:tcPr>
          <w:p w:rsidR="0039524A" w:rsidRPr="00285296" w:rsidRDefault="0039524A" w:rsidP="00285296">
            <w:pPr>
              <w:spacing w:after="0"/>
              <w:rPr>
                <w:bCs/>
                <w:i/>
                <w:iCs/>
                <w:color w:val="000000" w:themeColor="text1"/>
                <w:szCs w:val="24"/>
              </w:rPr>
            </w:pPr>
            <w:r w:rsidRPr="00285296">
              <w:rPr>
                <w:bCs/>
                <w:i/>
                <w:iCs/>
                <w:color w:val="000000" w:themeColor="text1"/>
                <w:szCs w:val="24"/>
              </w:rPr>
              <w:t>Демонстрация умений:</w:t>
            </w:r>
          </w:p>
          <w:p w:rsidR="0039524A" w:rsidRPr="00285296" w:rsidRDefault="0039524A" w:rsidP="00285296">
            <w:pPr>
              <w:pStyle w:val="ad"/>
              <w:numPr>
                <w:ilvl w:val="0"/>
                <w:numId w:val="86"/>
              </w:numPr>
              <w:tabs>
                <w:tab w:val="left" w:pos="459"/>
              </w:tabs>
              <w:ind w:left="0" w:firstLine="0"/>
              <w:jc w:val="both"/>
              <w:rPr>
                <w:bCs/>
                <w:color w:val="000000" w:themeColor="text1"/>
              </w:rPr>
            </w:pPr>
            <w:r w:rsidRPr="00285296">
              <w:rPr>
                <w:bCs/>
                <w:color w:val="000000" w:themeColor="text1"/>
              </w:rPr>
              <w:t>выявлять достоинства и недостатки коммерческой идеи;</w:t>
            </w:r>
          </w:p>
          <w:p w:rsidR="0039524A" w:rsidRPr="00285296" w:rsidRDefault="0039524A" w:rsidP="00285296">
            <w:pPr>
              <w:pStyle w:val="ad"/>
              <w:numPr>
                <w:ilvl w:val="0"/>
                <w:numId w:val="86"/>
              </w:numPr>
              <w:tabs>
                <w:tab w:val="left" w:pos="459"/>
              </w:tabs>
              <w:ind w:left="0" w:firstLine="0"/>
              <w:jc w:val="both"/>
              <w:rPr>
                <w:bCs/>
                <w:color w:val="000000" w:themeColor="text1"/>
              </w:rPr>
            </w:pPr>
            <w:r w:rsidRPr="00285296">
              <w:rPr>
                <w:bCs/>
                <w:color w:val="000000" w:themeColor="text1"/>
              </w:rPr>
              <w:t>презентовать идеи открытия собственного дела в профессиональной деятельности;</w:t>
            </w:r>
          </w:p>
          <w:p w:rsidR="0039524A" w:rsidRPr="00285296" w:rsidRDefault="0039524A" w:rsidP="00285296">
            <w:pPr>
              <w:pStyle w:val="ad"/>
              <w:numPr>
                <w:ilvl w:val="0"/>
                <w:numId w:val="86"/>
              </w:numPr>
              <w:tabs>
                <w:tab w:val="left" w:pos="459"/>
              </w:tabs>
              <w:ind w:left="0" w:firstLine="0"/>
              <w:jc w:val="both"/>
              <w:rPr>
                <w:bCs/>
                <w:color w:val="000000" w:themeColor="text1"/>
              </w:rPr>
            </w:pPr>
            <w:r w:rsidRPr="00285296">
              <w:rPr>
                <w:bCs/>
                <w:color w:val="000000" w:themeColor="text1"/>
              </w:rPr>
              <w:t>оформлять бизнес-план;</w:t>
            </w:r>
          </w:p>
          <w:p w:rsidR="0039524A" w:rsidRPr="00285296" w:rsidRDefault="0039524A" w:rsidP="00285296">
            <w:pPr>
              <w:pStyle w:val="ad"/>
              <w:numPr>
                <w:ilvl w:val="0"/>
                <w:numId w:val="86"/>
              </w:numPr>
              <w:tabs>
                <w:tab w:val="left" w:pos="459"/>
              </w:tabs>
              <w:ind w:left="0" w:firstLine="0"/>
              <w:jc w:val="both"/>
              <w:rPr>
                <w:iCs/>
                <w:color w:val="000000" w:themeColor="text1"/>
              </w:rPr>
            </w:pPr>
            <w:r w:rsidRPr="00285296">
              <w:rPr>
                <w:bCs/>
                <w:color w:val="000000" w:themeColor="text1"/>
              </w:rPr>
              <w:t>рассчитывать размеры выплат по процентным ставкам кредитования.</w:t>
            </w:r>
          </w:p>
        </w:tc>
        <w:tc>
          <w:tcPr>
            <w:tcW w:w="2693" w:type="dxa"/>
            <w:vAlign w:val="center"/>
          </w:tcPr>
          <w:p w:rsidR="0039524A" w:rsidRPr="00285296" w:rsidRDefault="0039524A" w:rsidP="00285296">
            <w:pPr>
              <w:spacing w:after="0"/>
              <w:jc w:val="center"/>
              <w:rPr>
                <w:color w:val="000000" w:themeColor="text1"/>
                <w:szCs w:val="24"/>
              </w:rPr>
            </w:pPr>
            <w:r w:rsidRPr="00285296">
              <w:rPr>
                <w:color w:val="000000" w:themeColor="text1"/>
                <w:szCs w:val="24"/>
              </w:rPr>
              <w:t>Практическая работа</w:t>
            </w:r>
            <w:r w:rsidR="006B6F7B" w:rsidRPr="00285296">
              <w:rPr>
                <w:color w:val="000000" w:themeColor="text1"/>
                <w:szCs w:val="24"/>
              </w:rPr>
              <w:t>.</w:t>
            </w:r>
          </w:p>
          <w:p w:rsidR="0039524A" w:rsidRPr="00285296" w:rsidRDefault="0039524A" w:rsidP="00285296">
            <w:pPr>
              <w:spacing w:after="0"/>
              <w:jc w:val="center"/>
              <w:rPr>
                <w:color w:val="000000" w:themeColor="text1"/>
                <w:szCs w:val="24"/>
              </w:rPr>
            </w:pPr>
            <w:r w:rsidRPr="00285296">
              <w:rPr>
                <w:color w:val="000000" w:themeColor="text1"/>
                <w:szCs w:val="24"/>
              </w:rPr>
              <w:t>Ситуационные задания</w:t>
            </w:r>
            <w:r w:rsidR="006B6F7B" w:rsidRPr="00285296">
              <w:rPr>
                <w:color w:val="000000" w:themeColor="text1"/>
                <w:szCs w:val="24"/>
              </w:rPr>
              <w:t>.</w:t>
            </w:r>
          </w:p>
        </w:tc>
      </w:tr>
    </w:tbl>
    <w:p w:rsidR="00FB50D2" w:rsidRPr="00DC3483" w:rsidRDefault="00FB50D2" w:rsidP="00DC3483">
      <w:pPr>
        <w:spacing w:after="0"/>
        <w:rPr>
          <w:szCs w:val="24"/>
        </w:rPr>
      </w:pPr>
    </w:p>
    <w:sectPr w:rsidR="00FB50D2" w:rsidRPr="00DC3483" w:rsidSect="00DC3483">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C99" w:rsidRDefault="00AD0C99" w:rsidP="00986E8C">
      <w:pPr>
        <w:spacing w:after="0"/>
      </w:pPr>
      <w:r>
        <w:separator/>
      </w:r>
    </w:p>
  </w:endnote>
  <w:endnote w:type="continuationSeparator" w:id="0">
    <w:p w:rsidR="00AD0C99" w:rsidRDefault="00AD0C99" w:rsidP="00986E8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Petersburg-Regular">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Myriad Pro">
    <w:altName w:val="Arial"/>
    <w:panose1 w:val="00000000000000000000"/>
    <w:charset w:val="00"/>
    <w:family w:val="swiss"/>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2D6D1E" w:rsidP="00A045BD">
    <w:pPr>
      <w:pStyle w:val="a5"/>
      <w:framePr w:wrap="around" w:vAnchor="text" w:hAnchor="margin" w:xAlign="right" w:y="1"/>
      <w:rPr>
        <w:rStyle w:val="a7"/>
      </w:rPr>
    </w:pPr>
    <w:r>
      <w:rPr>
        <w:rStyle w:val="a7"/>
      </w:rPr>
      <w:fldChar w:fldCharType="begin"/>
    </w:r>
    <w:r w:rsidR="006B6F7B">
      <w:rPr>
        <w:rStyle w:val="a7"/>
      </w:rPr>
      <w:instrText xml:space="preserve">PAGE  </w:instrText>
    </w:r>
    <w:r>
      <w:rPr>
        <w:rStyle w:val="a7"/>
      </w:rPr>
      <w:fldChar w:fldCharType="separate"/>
    </w:r>
    <w:r w:rsidR="006B6F7B">
      <w:rPr>
        <w:rStyle w:val="a7"/>
        <w:noProof/>
      </w:rPr>
      <w:t>2</w:t>
    </w:r>
    <w:r>
      <w:rPr>
        <w:rStyle w:val="a7"/>
      </w:rPr>
      <w:fldChar w:fldCharType="end"/>
    </w:r>
  </w:p>
  <w:p w:rsidR="006B6F7B" w:rsidRDefault="006B6F7B" w:rsidP="00A045BD">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2D6D1E" w:rsidP="00A045BD">
    <w:pPr>
      <w:pStyle w:val="a5"/>
      <w:jc w:val="right"/>
    </w:pPr>
    <w:fldSimple w:instr="PAGE   \* MERGEFORMAT">
      <w:r w:rsidR="006B6F7B">
        <w:rPr>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0644"/>
      <w:docPartObj>
        <w:docPartGallery w:val="Page Numbers (Bottom of Page)"/>
        <w:docPartUnique/>
      </w:docPartObj>
    </w:sdtPr>
    <w:sdtContent>
      <w:p w:rsidR="00285296" w:rsidRDefault="002D6D1E">
        <w:pPr>
          <w:pStyle w:val="a5"/>
          <w:jc w:val="right"/>
        </w:pPr>
        <w:fldSimple w:instr=" PAGE   \* MERGEFORMAT ">
          <w:r w:rsidR="00BF229A">
            <w:rPr>
              <w:noProof/>
            </w:rPr>
            <w:t>5</w:t>
          </w:r>
        </w:fldSimple>
      </w:p>
    </w:sdtContent>
  </w:sdt>
  <w:p w:rsidR="006B6F7B" w:rsidRDefault="006B6F7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8067"/>
      <w:docPartObj>
        <w:docPartGallery w:val="Page Numbers (Bottom of Page)"/>
        <w:docPartUnique/>
      </w:docPartObj>
    </w:sdtPr>
    <w:sdtContent>
      <w:p w:rsidR="006B6F7B" w:rsidRDefault="002D6D1E">
        <w:pPr>
          <w:pStyle w:val="a5"/>
          <w:jc w:val="right"/>
        </w:pPr>
        <w:fldSimple w:instr=" PAGE   \* MERGEFORMAT ">
          <w:r w:rsidR="00BF229A">
            <w:rPr>
              <w:noProof/>
            </w:rPr>
            <w:t>19</w:t>
          </w:r>
        </w:fldSimple>
      </w:p>
    </w:sdtContent>
  </w:sdt>
  <w:p w:rsidR="006B6F7B" w:rsidRDefault="006B6F7B">
    <w:pPr>
      <w:tabs>
        <w:tab w:val="left" w:pos="307"/>
        <w:tab w:val="left" w:pos="758"/>
      </w:tabs>
      <w:ind w:right="283"/>
      <w:rPr>
        <w:rFonts w:eastAsia="Times New Roman"/>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C99" w:rsidRDefault="00AD0C99" w:rsidP="00986E8C">
      <w:pPr>
        <w:spacing w:after="0"/>
      </w:pPr>
      <w:r>
        <w:separator/>
      </w:r>
    </w:p>
  </w:footnote>
  <w:footnote w:type="continuationSeparator" w:id="0">
    <w:p w:rsidR="00AD0C99" w:rsidRDefault="00AD0C99" w:rsidP="00986E8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pPr>
      <w:pStyle w:val="af2"/>
      <w:jc w:val="center"/>
    </w:pPr>
  </w:p>
  <w:p w:rsidR="006B6F7B" w:rsidRDefault="006B6F7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pPr>
      <w:pStyle w:val="af2"/>
      <w:jc w:val="center"/>
    </w:pPr>
  </w:p>
  <w:p w:rsidR="006B6F7B" w:rsidRDefault="006B6F7B">
    <w:pPr>
      <w:pStyle w:val="af2"/>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B" w:rsidRDefault="006B6F7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A95A8102"/>
    <w:name w:val="WW8Num4"/>
    <w:lvl w:ilvl="0">
      <w:start w:val="1"/>
      <w:numFmt w:val="decimal"/>
      <w:lvlText w:val="%1."/>
      <w:lvlJc w:val="left"/>
      <w:pPr>
        <w:tabs>
          <w:tab w:val="num" w:pos="-513"/>
        </w:tabs>
        <w:ind w:left="-513" w:hanging="360"/>
      </w:pPr>
      <w:rPr>
        <w:rFonts w:eastAsia="Petersburg-Regular" w:cs="Calibri"/>
        <w:b w:val="0"/>
        <w:bCs/>
        <w:color w:val="auto"/>
        <w:sz w:val="24"/>
        <w:szCs w:val="24"/>
      </w:rPr>
    </w:lvl>
    <w:lvl w:ilvl="1">
      <w:start w:val="1"/>
      <w:numFmt w:val="decimal"/>
      <w:lvlText w:val="%2."/>
      <w:lvlJc w:val="left"/>
      <w:pPr>
        <w:tabs>
          <w:tab w:val="num" w:pos="-153"/>
        </w:tabs>
        <w:ind w:left="-153" w:hanging="360"/>
      </w:pPr>
      <w:rPr>
        <w:rFonts w:cs="Times New Roman"/>
      </w:rPr>
    </w:lvl>
    <w:lvl w:ilvl="2">
      <w:start w:val="1"/>
      <w:numFmt w:val="decimal"/>
      <w:lvlText w:val="%3."/>
      <w:lvlJc w:val="left"/>
      <w:pPr>
        <w:tabs>
          <w:tab w:val="num" w:pos="207"/>
        </w:tabs>
        <w:ind w:left="207" w:hanging="360"/>
      </w:pPr>
      <w:rPr>
        <w:rFonts w:cs="Times New Roman"/>
      </w:rPr>
    </w:lvl>
    <w:lvl w:ilvl="3">
      <w:start w:val="1"/>
      <w:numFmt w:val="decimal"/>
      <w:lvlText w:val="%4."/>
      <w:lvlJc w:val="left"/>
      <w:pPr>
        <w:tabs>
          <w:tab w:val="num" w:pos="567"/>
        </w:tabs>
        <w:ind w:left="567" w:hanging="360"/>
      </w:pPr>
      <w:rPr>
        <w:rFonts w:cs="Times New Roman"/>
      </w:rPr>
    </w:lvl>
    <w:lvl w:ilvl="4">
      <w:start w:val="1"/>
      <w:numFmt w:val="decimal"/>
      <w:lvlText w:val="%5."/>
      <w:lvlJc w:val="left"/>
      <w:pPr>
        <w:tabs>
          <w:tab w:val="num" w:pos="927"/>
        </w:tabs>
        <w:ind w:left="927" w:hanging="360"/>
      </w:pPr>
      <w:rPr>
        <w:rFonts w:cs="Times New Roman"/>
      </w:rPr>
    </w:lvl>
    <w:lvl w:ilvl="5">
      <w:start w:val="1"/>
      <w:numFmt w:val="decimal"/>
      <w:lvlText w:val="%6."/>
      <w:lvlJc w:val="left"/>
      <w:pPr>
        <w:tabs>
          <w:tab w:val="num" w:pos="1287"/>
        </w:tabs>
        <w:ind w:left="1287" w:hanging="360"/>
      </w:pPr>
      <w:rPr>
        <w:rFonts w:cs="Times New Roman"/>
      </w:rPr>
    </w:lvl>
    <w:lvl w:ilvl="6">
      <w:start w:val="1"/>
      <w:numFmt w:val="decimal"/>
      <w:lvlText w:val="%7."/>
      <w:lvlJc w:val="left"/>
      <w:pPr>
        <w:tabs>
          <w:tab w:val="num" w:pos="1647"/>
        </w:tabs>
        <w:ind w:left="1647" w:hanging="360"/>
      </w:pPr>
      <w:rPr>
        <w:rFonts w:cs="Times New Roman"/>
      </w:rPr>
    </w:lvl>
    <w:lvl w:ilvl="7">
      <w:start w:val="1"/>
      <w:numFmt w:val="decimal"/>
      <w:lvlText w:val="%8."/>
      <w:lvlJc w:val="left"/>
      <w:pPr>
        <w:tabs>
          <w:tab w:val="num" w:pos="2007"/>
        </w:tabs>
        <w:ind w:left="2007" w:hanging="360"/>
      </w:pPr>
      <w:rPr>
        <w:rFonts w:cs="Times New Roman"/>
      </w:rPr>
    </w:lvl>
    <w:lvl w:ilvl="8">
      <w:start w:val="1"/>
      <w:numFmt w:val="decimal"/>
      <w:lvlText w:val="%9."/>
      <w:lvlJc w:val="left"/>
      <w:pPr>
        <w:tabs>
          <w:tab w:val="num" w:pos="2367"/>
        </w:tabs>
        <w:ind w:left="2367" w:hanging="360"/>
      </w:pPr>
      <w:rPr>
        <w:rFonts w:cs="Times New Roman"/>
      </w:rPr>
    </w:lvl>
  </w:abstractNum>
  <w:abstractNum w:abstractNumId="1">
    <w:nsid w:val="00000005"/>
    <w:multiLevelType w:val="multilevel"/>
    <w:tmpl w:val="00000005"/>
    <w:name w:val="WW8Num5"/>
    <w:lvl w:ilvl="0">
      <w:start w:val="1"/>
      <w:numFmt w:val="decimal"/>
      <w:lvlText w:val="%1."/>
      <w:lvlJc w:val="left"/>
      <w:pPr>
        <w:tabs>
          <w:tab w:val="num" w:pos="720"/>
        </w:tabs>
        <w:ind w:left="720" w:hanging="360"/>
      </w:pPr>
      <w:rPr>
        <w:rFonts w:eastAsia="Times New Roman" w:cs="Calibri"/>
        <w:bCs/>
        <w:i w:val="0"/>
        <w:iCs w:val="0"/>
        <w:color w:val="auto"/>
        <w:kern w:val="1"/>
        <w:sz w:val="24"/>
        <w:szCs w:val="24"/>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6"/>
    <w:multiLevelType w:val="multilevel"/>
    <w:tmpl w:val="00000006"/>
    <w:name w:val="WW8Num6"/>
    <w:lvl w:ilvl="0">
      <w:start w:val="1"/>
      <w:numFmt w:val="decimal"/>
      <w:lvlText w:val="%1."/>
      <w:lvlJc w:val="left"/>
      <w:pPr>
        <w:tabs>
          <w:tab w:val="num" w:pos="720"/>
        </w:tabs>
        <w:ind w:left="720" w:hanging="360"/>
      </w:pPr>
      <w:rPr>
        <w:rFonts w:eastAsia="Times New Roman" w:cs="Times New Roman"/>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A"/>
    <w:multiLevelType w:val="multilevel"/>
    <w:tmpl w:val="0000000A"/>
    <w:name w:val="WW8Num10"/>
    <w:lvl w:ilvl="0">
      <w:start w:val="1"/>
      <w:numFmt w:val="decimal"/>
      <w:lvlText w:val="%1."/>
      <w:lvlJc w:val="left"/>
      <w:pPr>
        <w:tabs>
          <w:tab w:val="num" w:pos="720"/>
        </w:tabs>
        <w:ind w:left="720" w:hanging="360"/>
      </w:pPr>
      <w:rPr>
        <w:rFonts w:eastAsia="Times New Roman" w:cs="Times New Roman"/>
        <w:b w:val="0"/>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C"/>
    <w:multiLevelType w:val="multilevel"/>
    <w:tmpl w:val="A9F2389C"/>
    <w:name w:val="WW8Num12"/>
    <w:lvl w:ilvl="0">
      <w:start w:val="1"/>
      <w:numFmt w:val="decimal"/>
      <w:lvlText w:val="%1."/>
      <w:lvlJc w:val="left"/>
      <w:pPr>
        <w:tabs>
          <w:tab w:val="num" w:pos="720"/>
        </w:tabs>
        <w:ind w:left="720" w:hanging="360"/>
      </w:pPr>
      <w:rPr>
        <w:rFonts w:ascii="Symbol" w:eastAsia="Times New Roman" w:hAnsi="Symbol" w:cs="Symbol" w:hint="default"/>
        <w:b/>
        <w:bCs/>
        <w:i w:val="0"/>
        <w:iCs w:val="0"/>
        <w:color w:val="auto"/>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0D"/>
    <w:multiLevelType w:val="multilevel"/>
    <w:tmpl w:val="0000000D"/>
    <w:name w:val="WW8Num13"/>
    <w:lvl w:ilvl="0">
      <w:start w:val="1"/>
      <w:numFmt w:val="decimal"/>
      <w:lvlText w:val="%1."/>
      <w:lvlJc w:val="left"/>
      <w:pPr>
        <w:tabs>
          <w:tab w:val="num" w:pos="720"/>
        </w:tabs>
        <w:ind w:left="720" w:hanging="360"/>
      </w:pPr>
      <w:rPr>
        <w:rFonts w:eastAsia="Times New Roman" w:cs="Times New Roman" w:hint="default"/>
        <w:b w:val="0"/>
        <w:bCs/>
        <w:i w:val="0"/>
        <w:color w:val="00000A"/>
        <w:sz w:val="20"/>
      </w:rPr>
    </w:lvl>
    <w:lvl w:ilvl="1">
      <w:start w:val="1"/>
      <w:numFmt w:val="decimal"/>
      <w:lvlText w:val="%2."/>
      <w:lvlJc w:val="left"/>
      <w:pPr>
        <w:tabs>
          <w:tab w:val="num" w:pos="1080"/>
        </w:tabs>
        <w:ind w:left="1080" w:hanging="360"/>
      </w:pPr>
      <w:rPr>
        <w:rFonts w:cs="Times New Roman"/>
        <w:b/>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E"/>
    <w:multiLevelType w:val="multilevel"/>
    <w:tmpl w:val="0000000E"/>
    <w:name w:val="WW8Num14"/>
    <w:lvl w:ilvl="0">
      <w:start w:val="1"/>
      <w:numFmt w:val="decimal"/>
      <w:lvlText w:val="%1."/>
      <w:lvlJc w:val="left"/>
      <w:pPr>
        <w:tabs>
          <w:tab w:val="num" w:pos="720"/>
        </w:tabs>
        <w:ind w:left="720" w:hanging="360"/>
      </w:pPr>
      <w:rPr>
        <w:rFonts w:eastAsia="Times New Roman" w:cs="Times New Roman"/>
        <w:b w:val="0"/>
        <w:bCs w:val="0"/>
        <w:i w:val="0"/>
        <w:iCs/>
        <w:color w:val="auto"/>
      </w:rPr>
    </w:lvl>
    <w:lvl w:ilvl="1">
      <w:start w:val="1"/>
      <w:numFmt w:val="decimal"/>
      <w:lvlText w:val="%2."/>
      <w:lvlJc w:val="left"/>
      <w:pPr>
        <w:tabs>
          <w:tab w:val="num" w:pos="502"/>
        </w:tabs>
        <w:ind w:left="502" w:hanging="360"/>
      </w:pPr>
      <w:rPr>
        <w:rFonts w:eastAsia="Times New Roman" w:cs="Times New Roman"/>
        <w:color w:val="auto"/>
        <w:spacing w:val="1"/>
        <w:sz w:val="22"/>
        <w:szCs w:val="22"/>
      </w:rPr>
    </w:lvl>
    <w:lvl w:ilvl="2">
      <w:start w:val="1"/>
      <w:numFmt w:val="decimal"/>
      <w:lvlText w:val="%3."/>
      <w:lvlJc w:val="left"/>
      <w:pPr>
        <w:tabs>
          <w:tab w:val="num" w:pos="1440"/>
        </w:tabs>
        <w:ind w:left="1440" w:hanging="360"/>
      </w:pPr>
      <w:rPr>
        <w:rFonts w:ascii="Calibri" w:eastAsia="Times New Roman" w:hAnsi="Calibri" w:cs="Calibri"/>
        <w:bCs/>
        <w:color w:val="auto"/>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color w:val="auto"/>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00001B"/>
    <w:multiLevelType w:val="multilevel"/>
    <w:tmpl w:val="0000001B"/>
    <w:name w:val="WW8Num2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b/>
        <w:bCs/>
        <w:i w:val="0"/>
        <w:i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nsid w:val="00000021"/>
    <w:multiLevelType w:val="multilevel"/>
    <w:tmpl w:val="00000021"/>
    <w:name w:val="WW8Num34"/>
    <w:lvl w:ilvl="0">
      <w:start w:val="1"/>
      <w:numFmt w:val="decimal"/>
      <w:lvlText w:val="%1."/>
      <w:lvlJc w:val="left"/>
      <w:pPr>
        <w:tabs>
          <w:tab w:val="num" w:pos="720"/>
        </w:tabs>
        <w:ind w:left="720" w:hanging="360"/>
      </w:pPr>
      <w:rPr>
        <w:rFonts w:eastAsia="Petersburg-Regular" w:cs="Times New Roman"/>
        <w:b w:val="0"/>
        <w:bCs w:val="0"/>
        <w:color w:val="auto"/>
        <w:sz w:val="24"/>
        <w:szCs w:val="24"/>
      </w:rPr>
    </w:lvl>
    <w:lvl w:ilvl="1">
      <w:start w:val="1"/>
      <w:numFmt w:val="decimal"/>
      <w:lvlText w:val="%2."/>
      <w:lvlJc w:val="left"/>
      <w:pPr>
        <w:tabs>
          <w:tab w:val="num" w:pos="1080"/>
        </w:tabs>
        <w:ind w:left="1080" w:hanging="360"/>
      </w:pPr>
      <w:rPr>
        <w:rFonts w:eastAsia="Times New Roman" w:cs="Times New Roman"/>
        <w:b w:val="0"/>
        <w:bCs w:val="0"/>
        <w:sz w:val="24"/>
        <w:szCs w:val="24"/>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0000022"/>
    <w:multiLevelType w:val="multilevel"/>
    <w:tmpl w:val="206C2140"/>
    <w:name w:val="WW8Num35"/>
    <w:lvl w:ilvl="0">
      <w:start w:val="1"/>
      <w:numFmt w:val="decimal"/>
      <w:lvlText w:val="%1."/>
      <w:lvlJc w:val="left"/>
      <w:pPr>
        <w:tabs>
          <w:tab w:val="num" w:pos="786"/>
        </w:tabs>
        <w:ind w:left="786" w:hanging="360"/>
      </w:pPr>
      <w:rPr>
        <w:rFonts w:eastAsia="Times New Roman" w:cs="Times New Roman"/>
        <w:b w:val="0"/>
        <w:bCs/>
        <w:color w:val="auto"/>
      </w:rPr>
    </w:lvl>
    <w:lvl w:ilvl="1">
      <w:start w:val="1"/>
      <w:numFmt w:val="decimal"/>
      <w:lvlText w:val="%2."/>
      <w:lvlJc w:val="left"/>
      <w:pPr>
        <w:tabs>
          <w:tab w:val="num" w:pos="1146"/>
        </w:tabs>
        <w:ind w:left="1146" w:hanging="360"/>
      </w:pPr>
      <w:rPr>
        <w:rFonts w:cs="Times New Roman"/>
      </w:rPr>
    </w:lvl>
    <w:lvl w:ilvl="2">
      <w:start w:val="1"/>
      <w:numFmt w:val="decimal"/>
      <w:lvlText w:val="%3."/>
      <w:lvlJc w:val="left"/>
      <w:pPr>
        <w:tabs>
          <w:tab w:val="num" w:pos="1506"/>
        </w:tabs>
        <w:ind w:left="1506" w:hanging="360"/>
      </w:pPr>
      <w:rPr>
        <w:rFonts w:cs="Times New Roman"/>
      </w:rPr>
    </w:lvl>
    <w:lvl w:ilvl="3">
      <w:start w:val="1"/>
      <w:numFmt w:val="decimal"/>
      <w:lvlText w:val="%4."/>
      <w:lvlJc w:val="left"/>
      <w:pPr>
        <w:tabs>
          <w:tab w:val="num" w:pos="1866"/>
        </w:tabs>
        <w:ind w:left="1866" w:hanging="360"/>
      </w:pPr>
      <w:rPr>
        <w:rFonts w:cs="Times New Roman"/>
      </w:rPr>
    </w:lvl>
    <w:lvl w:ilvl="4">
      <w:start w:val="1"/>
      <w:numFmt w:val="decimal"/>
      <w:lvlText w:val="%5."/>
      <w:lvlJc w:val="left"/>
      <w:pPr>
        <w:tabs>
          <w:tab w:val="num" w:pos="2226"/>
        </w:tabs>
        <w:ind w:left="2226" w:hanging="360"/>
      </w:pPr>
      <w:rPr>
        <w:rFonts w:cs="Times New Roman"/>
      </w:rPr>
    </w:lvl>
    <w:lvl w:ilvl="5">
      <w:start w:val="1"/>
      <w:numFmt w:val="decimal"/>
      <w:lvlText w:val="%6."/>
      <w:lvlJc w:val="left"/>
      <w:pPr>
        <w:tabs>
          <w:tab w:val="num" w:pos="2586"/>
        </w:tabs>
        <w:ind w:left="2586" w:hanging="360"/>
      </w:pPr>
      <w:rPr>
        <w:rFonts w:cs="Times New Roman"/>
      </w:rPr>
    </w:lvl>
    <w:lvl w:ilvl="6">
      <w:start w:val="1"/>
      <w:numFmt w:val="decimal"/>
      <w:lvlText w:val="%7."/>
      <w:lvlJc w:val="left"/>
      <w:pPr>
        <w:tabs>
          <w:tab w:val="num" w:pos="2946"/>
        </w:tabs>
        <w:ind w:left="2946" w:hanging="360"/>
      </w:pPr>
      <w:rPr>
        <w:rFonts w:cs="Times New Roman"/>
      </w:rPr>
    </w:lvl>
    <w:lvl w:ilvl="7">
      <w:start w:val="1"/>
      <w:numFmt w:val="decimal"/>
      <w:lvlText w:val="%8."/>
      <w:lvlJc w:val="left"/>
      <w:pPr>
        <w:tabs>
          <w:tab w:val="num" w:pos="3306"/>
        </w:tabs>
        <w:ind w:left="3306" w:hanging="360"/>
      </w:pPr>
      <w:rPr>
        <w:rFonts w:cs="Times New Roman"/>
      </w:rPr>
    </w:lvl>
    <w:lvl w:ilvl="8">
      <w:start w:val="1"/>
      <w:numFmt w:val="decimal"/>
      <w:lvlText w:val="%9."/>
      <w:lvlJc w:val="left"/>
      <w:pPr>
        <w:tabs>
          <w:tab w:val="num" w:pos="3666"/>
        </w:tabs>
        <w:ind w:left="3666" w:hanging="360"/>
      </w:pPr>
      <w:rPr>
        <w:rFonts w:cs="Times New Roman"/>
      </w:rPr>
    </w:lvl>
  </w:abstractNum>
  <w:abstractNum w:abstractNumId="10">
    <w:nsid w:val="00000023"/>
    <w:multiLevelType w:val="multilevel"/>
    <w:tmpl w:val="F29E51E4"/>
    <w:name w:val="WW8Num36"/>
    <w:lvl w:ilvl="0">
      <w:start w:val="1"/>
      <w:numFmt w:val="decimal"/>
      <w:lvlText w:val="%1."/>
      <w:lvlJc w:val="left"/>
      <w:pPr>
        <w:tabs>
          <w:tab w:val="num" w:pos="720"/>
        </w:tabs>
        <w:ind w:left="720" w:hanging="360"/>
      </w:pPr>
      <w:rPr>
        <w:rFonts w:eastAsia="Times New Roman" w:cs="Times New Roman"/>
        <w:b w:val="0"/>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28"/>
    <w:multiLevelType w:val="multilevel"/>
    <w:tmpl w:val="E6027200"/>
    <w:name w:val="WW8Num41"/>
    <w:lvl w:ilvl="0">
      <w:start w:val="1"/>
      <w:numFmt w:val="decimal"/>
      <w:lvlText w:val="%1."/>
      <w:lvlJc w:val="left"/>
      <w:pPr>
        <w:tabs>
          <w:tab w:val="num" w:pos="720"/>
        </w:tabs>
        <w:ind w:left="720" w:hanging="360"/>
      </w:pPr>
      <w:rPr>
        <w:rFonts w:eastAsia="Times New Roman" w:cs="Times New Roman"/>
        <w:b w:val="0"/>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nsid w:val="0000002A"/>
    <w:multiLevelType w:val="multilevel"/>
    <w:tmpl w:val="3424D0A0"/>
    <w:name w:val="WW8Num43"/>
    <w:lvl w:ilvl="0">
      <w:start w:val="1"/>
      <w:numFmt w:val="decimal"/>
      <w:lvlText w:val="%1."/>
      <w:lvlJc w:val="left"/>
      <w:pPr>
        <w:tabs>
          <w:tab w:val="num" w:pos="720"/>
        </w:tabs>
        <w:ind w:left="720" w:hanging="360"/>
      </w:pPr>
      <w:rPr>
        <w:rFonts w:eastAsia="Times New Roman" w:cs="Calibri"/>
        <w:b w:val="0"/>
        <w:bCs/>
        <w:color w:val="auto"/>
        <w:spacing w:val="1"/>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nsid w:val="0000002D"/>
    <w:multiLevelType w:val="multilevel"/>
    <w:tmpl w:val="60DAF57A"/>
    <w:name w:val="WW8Num46"/>
    <w:lvl w:ilvl="0">
      <w:start w:val="1"/>
      <w:numFmt w:val="decimal"/>
      <w:lvlText w:val="%1."/>
      <w:lvlJc w:val="left"/>
      <w:pPr>
        <w:tabs>
          <w:tab w:val="num" w:pos="720"/>
        </w:tabs>
        <w:ind w:left="720" w:hanging="360"/>
      </w:pPr>
      <w:rPr>
        <w:rFonts w:eastAsia="Times New Roman" w:cs="Times New Roman"/>
        <w:b w:val="0"/>
        <w:bCs/>
        <w:color w:val="auto"/>
        <w:sz w:val="22"/>
        <w:szCs w:val="22"/>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nsid w:val="0000002E"/>
    <w:multiLevelType w:val="multilevel"/>
    <w:tmpl w:val="0000002E"/>
    <w:name w:val="WW8Num47"/>
    <w:lvl w:ilvl="0">
      <w:start w:val="1"/>
      <w:numFmt w:val="decimal"/>
      <w:lvlText w:val="%1."/>
      <w:lvlJc w:val="left"/>
      <w:pPr>
        <w:tabs>
          <w:tab w:val="num" w:pos="720"/>
        </w:tabs>
        <w:ind w:left="720" w:hanging="360"/>
      </w:pPr>
      <w:rPr>
        <w:rFonts w:eastAsia="Times New Roman" w:cs="Times New Roman"/>
        <w:b w:val="0"/>
        <w:bCs w:val="0"/>
        <w:color w:val="auto"/>
      </w:rPr>
    </w:lvl>
    <w:lvl w:ilvl="1">
      <w:start w:val="1"/>
      <w:numFmt w:val="decimal"/>
      <w:lvlText w:val="%2."/>
      <w:lvlJc w:val="left"/>
      <w:pPr>
        <w:tabs>
          <w:tab w:val="num" w:pos="1080"/>
        </w:tabs>
        <w:ind w:left="1080" w:hanging="360"/>
      </w:pPr>
      <w:rPr>
        <w:rFonts w:cs="Times New Roman"/>
        <w:b/>
        <w:bCs/>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5">
    <w:nsid w:val="00000031"/>
    <w:multiLevelType w:val="multilevel"/>
    <w:tmpl w:val="00000031"/>
    <w:name w:val="WW8Num50"/>
    <w:lvl w:ilvl="0">
      <w:start w:val="1"/>
      <w:numFmt w:val="decimal"/>
      <w:lvlText w:val="%1."/>
      <w:lvlJc w:val="left"/>
      <w:pPr>
        <w:tabs>
          <w:tab w:val="num" w:pos="720"/>
        </w:tabs>
        <w:ind w:left="720" w:hanging="360"/>
      </w:pPr>
      <w:rPr>
        <w:rFonts w:eastAsia="Times New Roman" w:cs="Times New Roman"/>
        <w:b/>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6">
    <w:nsid w:val="00000037"/>
    <w:multiLevelType w:val="multilevel"/>
    <w:tmpl w:val="00000037"/>
    <w:name w:val="WW8Num56"/>
    <w:lvl w:ilvl="0">
      <w:start w:val="1"/>
      <w:numFmt w:val="decimal"/>
      <w:lvlText w:val="%1."/>
      <w:lvlJc w:val="left"/>
      <w:pPr>
        <w:tabs>
          <w:tab w:val="num" w:pos="720"/>
        </w:tabs>
        <w:ind w:left="720" w:hanging="360"/>
      </w:pPr>
      <w:rPr>
        <w:rFonts w:eastAsia="Times New Roman" w:cs="Times New Roman"/>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nsid w:val="00E63038"/>
    <w:multiLevelType w:val="hybridMultilevel"/>
    <w:tmpl w:val="FD1A8D82"/>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1AC588B"/>
    <w:multiLevelType w:val="hybridMultilevel"/>
    <w:tmpl w:val="2D101738"/>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2325712"/>
    <w:multiLevelType w:val="hybridMultilevel"/>
    <w:tmpl w:val="27703C34"/>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31C6CF4"/>
    <w:multiLevelType w:val="hybridMultilevel"/>
    <w:tmpl w:val="45A2C5D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4067C6B"/>
    <w:multiLevelType w:val="hybridMultilevel"/>
    <w:tmpl w:val="ED72DEF2"/>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4C06E1C"/>
    <w:multiLevelType w:val="multilevel"/>
    <w:tmpl w:val="0552966C"/>
    <w:lvl w:ilvl="0">
      <w:start w:val="1"/>
      <w:numFmt w:val="decimal"/>
      <w:lvlText w:val="%1."/>
      <w:lvlJc w:val="left"/>
      <w:pPr>
        <w:tabs>
          <w:tab w:val="num" w:pos="720"/>
        </w:tabs>
        <w:ind w:left="720" w:hanging="360"/>
      </w:pPr>
      <w:rPr>
        <w:rFonts w:eastAsia="Times New Roman" w:cs="Calibri"/>
        <w:b w:val="0"/>
        <w:bCs/>
        <w:color w:val="auto"/>
        <w:spacing w:val="1"/>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3">
    <w:nsid w:val="05DE4EEE"/>
    <w:multiLevelType w:val="hybridMultilevel"/>
    <w:tmpl w:val="834097C6"/>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61C0F27"/>
    <w:multiLevelType w:val="hybridMultilevel"/>
    <w:tmpl w:val="E822F366"/>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BF3286C"/>
    <w:multiLevelType w:val="hybridMultilevel"/>
    <w:tmpl w:val="F62ED544"/>
    <w:lvl w:ilvl="0" w:tplc="54281AFC">
      <w:numFmt w:val="bullet"/>
      <w:lvlText w:val=""/>
      <w:lvlJc w:val="left"/>
      <w:pPr>
        <w:ind w:left="985" w:hanging="360"/>
      </w:pPr>
      <w:rPr>
        <w:rFonts w:ascii="Symbol" w:eastAsia="Symbol" w:hAnsi="Symbol" w:cs="Symbol" w:hint="default"/>
        <w:w w:val="99"/>
        <w:sz w:val="28"/>
        <w:szCs w:val="28"/>
      </w:rPr>
    </w:lvl>
    <w:lvl w:ilvl="1" w:tplc="04190003" w:tentative="1">
      <w:start w:val="1"/>
      <w:numFmt w:val="bullet"/>
      <w:lvlText w:val="o"/>
      <w:lvlJc w:val="left"/>
      <w:pPr>
        <w:ind w:left="1705" w:hanging="360"/>
      </w:pPr>
      <w:rPr>
        <w:rFonts w:ascii="Courier New" w:hAnsi="Courier New" w:cs="Courier New" w:hint="default"/>
      </w:rPr>
    </w:lvl>
    <w:lvl w:ilvl="2" w:tplc="04190005" w:tentative="1">
      <w:start w:val="1"/>
      <w:numFmt w:val="bullet"/>
      <w:lvlText w:val=""/>
      <w:lvlJc w:val="left"/>
      <w:pPr>
        <w:ind w:left="2425" w:hanging="360"/>
      </w:pPr>
      <w:rPr>
        <w:rFonts w:ascii="Wingdings" w:hAnsi="Wingdings" w:hint="default"/>
      </w:rPr>
    </w:lvl>
    <w:lvl w:ilvl="3" w:tplc="04190001" w:tentative="1">
      <w:start w:val="1"/>
      <w:numFmt w:val="bullet"/>
      <w:lvlText w:val=""/>
      <w:lvlJc w:val="left"/>
      <w:pPr>
        <w:ind w:left="3145" w:hanging="360"/>
      </w:pPr>
      <w:rPr>
        <w:rFonts w:ascii="Symbol" w:hAnsi="Symbol" w:hint="default"/>
      </w:rPr>
    </w:lvl>
    <w:lvl w:ilvl="4" w:tplc="04190003" w:tentative="1">
      <w:start w:val="1"/>
      <w:numFmt w:val="bullet"/>
      <w:lvlText w:val="o"/>
      <w:lvlJc w:val="left"/>
      <w:pPr>
        <w:ind w:left="3865" w:hanging="360"/>
      </w:pPr>
      <w:rPr>
        <w:rFonts w:ascii="Courier New" w:hAnsi="Courier New" w:cs="Courier New" w:hint="default"/>
      </w:rPr>
    </w:lvl>
    <w:lvl w:ilvl="5" w:tplc="04190005" w:tentative="1">
      <w:start w:val="1"/>
      <w:numFmt w:val="bullet"/>
      <w:lvlText w:val=""/>
      <w:lvlJc w:val="left"/>
      <w:pPr>
        <w:ind w:left="4585" w:hanging="360"/>
      </w:pPr>
      <w:rPr>
        <w:rFonts w:ascii="Wingdings" w:hAnsi="Wingdings" w:hint="default"/>
      </w:rPr>
    </w:lvl>
    <w:lvl w:ilvl="6" w:tplc="04190001" w:tentative="1">
      <w:start w:val="1"/>
      <w:numFmt w:val="bullet"/>
      <w:lvlText w:val=""/>
      <w:lvlJc w:val="left"/>
      <w:pPr>
        <w:ind w:left="5305" w:hanging="360"/>
      </w:pPr>
      <w:rPr>
        <w:rFonts w:ascii="Symbol" w:hAnsi="Symbol" w:hint="default"/>
      </w:rPr>
    </w:lvl>
    <w:lvl w:ilvl="7" w:tplc="04190003" w:tentative="1">
      <w:start w:val="1"/>
      <w:numFmt w:val="bullet"/>
      <w:lvlText w:val="o"/>
      <w:lvlJc w:val="left"/>
      <w:pPr>
        <w:ind w:left="6025" w:hanging="360"/>
      </w:pPr>
      <w:rPr>
        <w:rFonts w:ascii="Courier New" w:hAnsi="Courier New" w:cs="Courier New" w:hint="default"/>
      </w:rPr>
    </w:lvl>
    <w:lvl w:ilvl="8" w:tplc="04190005" w:tentative="1">
      <w:start w:val="1"/>
      <w:numFmt w:val="bullet"/>
      <w:lvlText w:val=""/>
      <w:lvlJc w:val="left"/>
      <w:pPr>
        <w:ind w:left="6745" w:hanging="360"/>
      </w:pPr>
      <w:rPr>
        <w:rFonts w:ascii="Wingdings" w:hAnsi="Wingdings" w:hint="default"/>
      </w:rPr>
    </w:lvl>
  </w:abstractNum>
  <w:abstractNum w:abstractNumId="26">
    <w:nsid w:val="119111DD"/>
    <w:multiLevelType w:val="hybridMultilevel"/>
    <w:tmpl w:val="F0629DD6"/>
    <w:lvl w:ilvl="0" w:tplc="85FC89D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nsid w:val="12F86AC9"/>
    <w:multiLevelType w:val="hybridMultilevel"/>
    <w:tmpl w:val="B9C4168A"/>
    <w:lvl w:ilvl="0" w:tplc="EEB8B75C">
      <w:start w:val="5"/>
      <w:numFmt w:val="decimal"/>
      <w:lvlText w:val="%1."/>
      <w:lvlJc w:val="left"/>
      <w:pPr>
        <w:ind w:left="742" w:hanging="359"/>
      </w:pPr>
      <w:rPr>
        <w:rFonts w:ascii="Times New Roman" w:eastAsia="Times New Roman" w:hAnsi="Times New Roman" w:cs="Times New Roman" w:hint="default"/>
        <w:b w:val="0"/>
        <w:bCs w:val="0"/>
        <w:i w:val="0"/>
        <w:iCs w:val="0"/>
        <w:w w:val="92"/>
        <w:sz w:val="25"/>
        <w:szCs w:val="25"/>
        <w:lang w:val="ru-RU" w:eastAsia="en-US" w:bidi="ar-SA"/>
      </w:rPr>
    </w:lvl>
    <w:lvl w:ilvl="1" w:tplc="BEAEC74C">
      <w:numFmt w:val="bullet"/>
      <w:lvlText w:val="•"/>
      <w:lvlJc w:val="left"/>
      <w:pPr>
        <w:ind w:left="1536" w:hanging="359"/>
      </w:pPr>
      <w:rPr>
        <w:rFonts w:hint="default"/>
        <w:lang w:val="ru-RU" w:eastAsia="en-US" w:bidi="ar-SA"/>
      </w:rPr>
    </w:lvl>
    <w:lvl w:ilvl="2" w:tplc="379CA7C8">
      <w:numFmt w:val="bullet"/>
      <w:lvlText w:val="•"/>
      <w:lvlJc w:val="left"/>
      <w:pPr>
        <w:ind w:left="2332" w:hanging="359"/>
      </w:pPr>
      <w:rPr>
        <w:rFonts w:hint="default"/>
        <w:lang w:val="ru-RU" w:eastAsia="en-US" w:bidi="ar-SA"/>
      </w:rPr>
    </w:lvl>
    <w:lvl w:ilvl="3" w:tplc="2CB8FDEC">
      <w:numFmt w:val="bullet"/>
      <w:lvlText w:val="•"/>
      <w:lvlJc w:val="left"/>
      <w:pPr>
        <w:ind w:left="3128" w:hanging="359"/>
      </w:pPr>
      <w:rPr>
        <w:rFonts w:hint="default"/>
        <w:lang w:val="ru-RU" w:eastAsia="en-US" w:bidi="ar-SA"/>
      </w:rPr>
    </w:lvl>
    <w:lvl w:ilvl="4" w:tplc="DBB68B4E">
      <w:numFmt w:val="bullet"/>
      <w:lvlText w:val="•"/>
      <w:lvlJc w:val="left"/>
      <w:pPr>
        <w:ind w:left="3925" w:hanging="359"/>
      </w:pPr>
      <w:rPr>
        <w:rFonts w:hint="default"/>
        <w:lang w:val="ru-RU" w:eastAsia="en-US" w:bidi="ar-SA"/>
      </w:rPr>
    </w:lvl>
    <w:lvl w:ilvl="5" w:tplc="C4EADCB2">
      <w:numFmt w:val="bullet"/>
      <w:lvlText w:val="•"/>
      <w:lvlJc w:val="left"/>
      <w:pPr>
        <w:ind w:left="4721" w:hanging="359"/>
      </w:pPr>
      <w:rPr>
        <w:rFonts w:hint="default"/>
        <w:lang w:val="ru-RU" w:eastAsia="en-US" w:bidi="ar-SA"/>
      </w:rPr>
    </w:lvl>
    <w:lvl w:ilvl="6" w:tplc="1DB06FF8">
      <w:numFmt w:val="bullet"/>
      <w:lvlText w:val="•"/>
      <w:lvlJc w:val="left"/>
      <w:pPr>
        <w:ind w:left="5517" w:hanging="359"/>
      </w:pPr>
      <w:rPr>
        <w:rFonts w:hint="default"/>
        <w:lang w:val="ru-RU" w:eastAsia="en-US" w:bidi="ar-SA"/>
      </w:rPr>
    </w:lvl>
    <w:lvl w:ilvl="7" w:tplc="DC74EBBE">
      <w:numFmt w:val="bullet"/>
      <w:lvlText w:val="•"/>
      <w:lvlJc w:val="left"/>
      <w:pPr>
        <w:ind w:left="6314" w:hanging="359"/>
      </w:pPr>
      <w:rPr>
        <w:rFonts w:hint="default"/>
        <w:lang w:val="ru-RU" w:eastAsia="en-US" w:bidi="ar-SA"/>
      </w:rPr>
    </w:lvl>
    <w:lvl w:ilvl="8" w:tplc="6884F39A">
      <w:numFmt w:val="bullet"/>
      <w:lvlText w:val="•"/>
      <w:lvlJc w:val="left"/>
      <w:pPr>
        <w:ind w:left="7110" w:hanging="359"/>
      </w:pPr>
      <w:rPr>
        <w:rFonts w:hint="default"/>
        <w:lang w:val="ru-RU" w:eastAsia="en-US" w:bidi="ar-SA"/>
      </w:rPr>
    </w:lvl>
  </w:abstractNum>
  <w:abstractNum w:abstractNumId="29">
    <w:nsid w:val="135E32AE"/>
    <w:multiLevelType w:val="hybridMultilevel"/>
    <w:tmpl w:val="DAEE901C"/>
    <w:lvl w:ilvl="0" w:tplc="8EDE61EE">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13D208A6"/>
    <w:multiLevelType w:val="multilevel"/>
    <w:tmpl w:val="DD76A35A"/>
    <w:lvl w:ilvl="0">
      <w:start w:val="1"/>
      <w:numFmt w:val="decimal"/>
      <w:lvlText w:val="%1."/>
      <w:lvlJc w:val="left"/>
      <w:pPr>
        <w:tabs>
          <w:tab w:val="num" w:pos="720"/>
        </w:tabs>
        <w:ind w:left="720" w:hanging="360"/>
      </w:pPr>
      <w:rPr>
        <w:rFonts w:eastAsia="Times New Roman" w:cs="Times New Roman"/>
        <w:b w:val="0"/>
        <w:bCs w:val="0"/>
        <w:i w:val="0"/>
        <w:iCs/>
        <w:color w:val="auto"/>
      </w:rPr>
    </w:lvl>
    <w:lvl w:ilvl="1">
      <w:start w:val="1"/>
      <w:numFmt w:val="decimal"/>
      <w:lvlText w:val="%2."/>
      <w:lvlJc w:val="left"/>
      <w:pPr>
        <w:tabs>
          <w:tab w:val="num" w:pos="1080"/>
        </w:tabs>
        <w:ind w:left="1080" w:hanging="360"/>
      </w:pPr>
      <w:rPr>
        <w:rFonts w:eastAsia="Times New Roman" w:cs="Times New Roman"/>
        <w:color w:val="auto"/>
        <w:spacing w:val="1"/>
        <w:sz w:val="22"/>
        <w:szCs w:val="22"/>
      </w:rPr>
    </w:lvl>
    <w:lvl w:ilvl="2">
      <w:start w:val="1"/>
      <w:numFmt w:val="decimal"/>
      <w:lvlText w:val="%3."/>
      <w:lvlJc w:val="left"/>
      <w:pPr>
        <w:tabs>
          <w:tab w:val="num" w:pos="1440"/>
        </w:tabs>
        <w:ind w:left="1440" w:hanging="360"/>
      </w:pPr>
      <w:rPr>
        <w:rFonts w:ascii="Calibri" w:eastAsia="Times New Roman" w:hAnsi="Calibri" w:cs="Calibri"/>
        <w:bCs/>
        <w:color w:val="auto"/>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color w:val="auto"/>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1">
    <w:nsid w:val="14BD4A13"/>
    <w:multiLevelType w:val="hybridMultilevel"/>
    <w:tmpl w:val="E54E672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4DD2409"/>
    <w:multiLevelType w:val="hybridMultilevel"/>
    <w:tmpl w:val="4F0ACA6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6950E66"/>
    <w:multiLevelType w:val="hybridMultilevel"/>
    <w:tmpl w:val="149885F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B5C4728"/>
    <w:multiLevelType w:val="hybridMultilevel"/>
    <w:tmpl w:val="0C3A7804"/>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BE312E5"/>
    <w:multiLevelType w:val="hybridMultilevel"/>
    <w:tmpl w:val="FE06EA5C"/>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BF710EE"/>
    <w:multiLevelType w:val="hybridMultilevel"/>
    <w:tmpl w:val="5ED8E600"/>
    <w:lvl w:ilvl="0" w:tplc="52B4440E">
      <w:start w:val="2"/>
      <w:numFmt w:val="decimal"/>
      <w:lvlText w:val="%1"/>
      <w:lvlJc w:val="left"/>
      <w:pPr>
        <w:ind w:left="851" w:hanging="357"/>
        <w:jc w:val="left"/>
      </w:pPr>
      <w:rPr>
        <w:rFonts w:ascii="Times New Roman" w:eastAsia="Times New Roman" w:hAnsi="Times New Roman" w:cs="Times New Roman" w:hint="default"/>
        <w:b w:val="0"/>
        <w:bCs w:val="0"/>
        <w:i w:val="0"/>
        <w:iCs w:val="0"/>
        <w:w w:val="89"/>
        <w:sz w:val="25"/>
        <w:szCs w:val="25"/>
        <w:lang w:val="ru-RU" w:eastAsia="en-US" w:bidi="ar-SA"/>
      </w:rPr>
    </w:lvl>
    <w:lvl w:ilvl="1" w:tplc="43E07F02">
      <w:numFmt w:val="bullet"/>
      <w:lvlText w:val="•"/>
      <w:lvlJc w:val="left"/>
      <w:pPr>
        <w:ind w:left="1474" w:hanging="357"/>
      </w:pPr>
      <w:rPr>
        <w:rFonts w:hint="default"/>
        <w:lang w:val="ru-RU" w:eastAsia="en-US" w:bidi="ar-SA"/>
      </w:rPr>
    </w:lvl>
    <w:lvl w:ilvl="2" w:tplc="E51E5C36">
      <w:numFmt w:val="bullet"/>
      <w:lvlText w:val="•"/>
      <w:lvlJc w:val="left"/>
      <w:pPr>
        <w:ind w:left="2088" w:hanging="357"/>
      </w:pPr>
      <w:rPr>
        <w:rFonts w:hint="default"/>
        <w:lang w:val="ru-RU" w:eastAsia="en-US" w:bidi="ar-SA"/>
      </w:rPr>
    </w:lvl>
    <w:lvl w:ilvl="3" w:tplc="098C8B9C">
      <w:numFmt w:val="bullet"/>
      <w:lvlText w:val="•"/>
      <w:lvlJc w:val="left"/>
      <w:pPr>
        <w:ind w:left="2702" w:hanging="357"/>
      </w:pPr>
      <w:rPr>
        <w:rFonts w:hint="default"/>
        <w:lang w:val="ru-RU" w:eastAsia="en-US" w:bidi="ar-SA"/>
      </w:rPr>
    </w:lvl>
    <w:lvl w:ilvl="4" w:tplc="5B40249C">
      <w:numFmt w:val="bullet"/>
      <w:lvlText w:val="•"/>
      <w:lvlJc w:val="left"/>
      <w:pPr>
        <w:ind w:left="3317" w:hanging="357"/>
      </w:pPr>
      <w:rPr>
        <w:rFonts w:hint="default"/>
        <w:lang w:val="ru-RU" w:eastAsia="en-US" w:bidi="ar-SA"/>
      </w:rPr>
    </w:lvl>
    <w:lvl w:ilvl="5" w:tplc="CE229496">
      <w:numFmt w:val="bullet"/>
      <w:lvlText w:val="•"/>
      <w:lvlJc w:val="left"/>
      <w:pPr>
        <w:ind w:left="3931" w:hanging="357"/>
      </w:pPr>
      <w:rPr>
        <w:rFonts w:hint="default"/>
        <w:lang w:val="ru-RU" w:eastAsia="en-US" w:bidi="ar-SA"/>
      </w:rPr>
    </w:lvl>
    <w:lvl w:ilvl="6" w:tplc="AD04090C">
      <w:numFmt w:val="bullet"/>
      <w:lvlText w:val="•"/>
      <w:lvlJc w:val="left"/>
      <w:pPr>
        <w:ind w:left="4545" w:hanging="357"/>
      </w:pPr>
      <w:rPr>
        <w:rFonts w:hint="default"/>
        <w:lang w:val="ru-RU" w:eastAsia="en-US" w:bidi="ar-SA"/>
      </w:rPr>
    </w:lvl>
    <w:lvl w:ilvl="7" w:tplc="71F65B0C">
      <w:numFmt w:val="bullet"/>
      <w:lvlText w:val="•"/>
      <w:lvlJc w:val="left"/>
      <w:pPr>
        <w:ind w:left="5160" w:hanging="357"/>
      </w:pPr>
      <w:rPr>
        <w:rFonts w:hint="default"/>
        <w:lang w:val="ru-RU" w:eastAsia="en-US" w:bidi="ar-SA"/>
      </w:rPr>
    </w:lvl>
    <w:lvl w:ilvl="8" w:tplc="5502C04C">
      <w:numFmt w:val="bullet"/>
      <w:lvlText w:val="•"/>
      <w:lvlJc w:val="left"/>
      <w:pPr>
        <w:ind w:left="5774" w:hanging="357"/>
      </w:pPr>
      <w:rPr>
        <w:rFonts w:hint="default"/>
        <w:lang w:val="ru-RU" w:eastAsia="en-US" w:bidi="ar-SA"/>
      </w:rPr>
    </w:lvl>
  </w:abstractNum>
  <w:abstractNum w:abstractNumId="37">
    <w:nsid w:val="1C89749B"/>
    <w:multiLevelType w:val="hybridMultilevel"/>
    <w:tmpl w:val="49D6FAE6"/>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D0F723E"/>
    <w:multiLevelType w:val="hybridMultilevel"/>
    <w:tmpl w:val="E7F689F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E0A2EE7"/>
    <w:multiLevelType w:val="hybridMultilevel"/>
    <w:tmpl w:val="2B3644C8"/>
    <w:lvl w:ilvl="0" w:tplc="1778DA02">
      <w:start w:val="7"/>
      <w:numFmt w:val="decimal"/>
      <w:lvlText w:val="%1"/>
      <w:lvlJc w:val="left"/>
      <w:pPr>
        <w:ind w:left="847" w:hanging="356"/>
        <w:jc w:val="left"/>
      </w:pPr>
      <w:rPr>
        <w:rFonts w:hint="default"/>
        <w:w w:val="89"/>
        <w:lang w:val="ru-RU" w:eastAsia="en-US" w:bidi="ar-SA"/>
      </w:rPr>
    </w:lvl>
    <w:lvl w:ilvl="1" w:tplc="11846A94">
      <w:numFmt w:val="bullet"/>
      <w:lvlText w:val="•"/>
      <w:lvlJc w:val="left"/>
      <w:pPr>
        <w:ind w:left="1456" w:hanging="356"/>
      </w:pPr>
      <w:rPr>
        <w:rFonts w:hint="default"/>
        <w:lang w:val="ru-RU" w:eastAsia="en-US" w:bidi="ar-SA"/>
      </w:rPr>
    </w:lvl>
    <w:lvl w:ilvl="2" w:tplc="4D7614C8">
      <w:numFmt w:val="bullet"/>
      <w:lvlText w:val="•"/>
      <w:lvlJc w:val="left"/>
      <w:pPr>
        <w:ind w:left="2072" w:hanging="356"/>
      </w:pPr>
      <w:rPr>
        <w:rFonts w:hint="default"/>
        <w:lang w:val="ru-RU" w:eastAsia="en-US" w:bidi="ar-SA"/>
      </w:rPr>
    </w:lvl>
    <w:lvl w:ilvl="3" w:tplc="B0A89732">
      <w:numFmt w:val="bullet"/>
      <w:lvlText w:val="•"/>
      <w:lvlJc w:val="left"/>
      <w:pPr>
        <w:ind w:left="2689" w:hanging="356"/>
      </w:pPr>
      <w:rPr>
        <w:rFonts w:hint="default"/>
        <w:lang w:val="ru-RU" w:eastAsia="en-US" w:bidi="ar-SA"/>
      </w:rPr>
    </w:lvl>
    <w:lvl w:ilvl="4" w:tplc="D3FCFC60">
      <w:numFmt w:val="bullet"/>
      <w:lvlText w:val="•"/>
      <w:lvlJc w:val="left"/>
      <w:pPr>
        <w:ind w:left="3305" w:hanging="356"/>
      </w:pPr>
      <w:rPr>
        <w:rFonts w:hint="default"/>
        <w:lang w:val="ru-RU" w:eastAsia="en-US" w:bidi="ar-SA"/>
      </w:rPr>
    </w:lvl>
    <w:lvl w:ilvl="5" w:tplc="8A347D1A">
      <w:numFmt w:val="bullet"/>
      <w:lvlText w:val="•"/>
      <w:lvlJc w:val="left"/>
      <w:pPr>
        <w:ind w:left="3922" w:hanging="356"/>
      </w:pPr>
      <w:rPr>
        <w:rFonts w:hint="default"/>
        <w:lang w:val="ru-RU" w:eastAsia="en-US" w:bidi="ar-SA"/>
      </w:rPr>
    </w:lvl>
    <w:lvl w:ilvl="6" w:tplc="E3A00E54">
      <w:numFmt w:val="bullet"/>
      <w:lvlText w:val="•"/>
      <w:lvlJc w:val="left"/>
      <w:pPr>
        <w:ind w:left="4538" w:hanging="356"/>
      </w:pPr>
      <w:rPr>
        <w:rFonts w:hint="default"/>
        <w:lang w:val="ru-RU" w:eastAsia="en-US" w:bidi="ar-SA"/>
      </w:rPr>
    </w:lvl>
    <w:lvl w:ilvl="7" w:tplc="33968A8E">
      <w:numFmt w:val="bullet"/>
      <w:lvlText w:val="•"/>
      <w:lvlJc w:val="left"/>
      <w:pPr>
        <w:ind w:left="5154" w:hanging="356"/>
      </w:pPr>
      <w:rPr>
        <w:rFonts w:hint="default"/>
        <w:lang w:val="ru-RU" w:eastAsia="en-US" w:bidi="ar-SA"/>
      </w:rPr>
    </w:lvl>
    <w:lvl w:ilvl="8" w:tplc="01F8DE62">
      <w:numFmt w:val="bullet"/>
      <w:lvlText w:val="•"/>
      <w:lvlJc w:val="left"/>
      <w:pPr>
        <w:ind w:left="5771" w:hanging="356"/>
      </w:pPr>
      <w:rPr>
        <w:rFonts w:hint="default"/>
        <w:lang w:val="ru-RU" w:eastAsia="en-US" w:bidi="ar-SA"/>
      </w:rPr>
    </w:lvl>
  </w:abstractNum>
  <w:abstractNum w:abstractNumId="40">
    <w:nsid w:val="20D01196"/>
    <w:multiLevelType w:val="hybridMultilevel"/>
    <w:tmpl w:val="B928E798"/>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0D661EC"/>
    <w:multiLevelType w:val="hybridMultilevel"/>
    <w:tmpl w:val="CB82B6F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25840D1"/>
    <w:multiLevelType w:val="multilevel"/>
    <w:tmpl w:val="94749560"/>
    <w:lvl w:ilvl="0">
      <w:start w:val="1"/>
      <w:numFmt w:val="decimal"/>
      <w:lvlText w:val="%1."/>
      <w:lvlJc w:val="left"/>
      <w:pPr>
        <w:tabs>
          <w:tab w:val="num" w:pos="720"/>
        </w:tabs>
        <w:ind w:left="720" w:hanging="360"/>
      </w:pPr>
      <w:rPr>
        <w:rFonts w:eastAsia="Times New Roman" w:cs="Times New Roman"/>
        <w:b w:val="0"/>
        <w:bCs/>
        <w:color w:val="auto"/>
      </w:rPr>
    </w:lvl>
    <w:lvl w:ilvl="1">
      <w:start w:val="1"/>
      <w:numFmt w:val="decimal"/>
      <w:lvlText w:val="%2."/>
      <w:lvlJc w:val="left"/>
      <w:pPr>
        <w:tabs>
          <w:tab w:val="num" w:pos="1080"/>
        </w:tabs>
        <w:ind w:left="1080" w:hanging="360"/>
      </w:pPr>
      <w:rPr>
        <w:rFonts w:cs="Times New Roman"/>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3">
    <w:nsid w:val="24120290"/>
    <w:multiLevelType w:val="hybridMultilevel"/>
    <w:tmpl w:val="F998C7A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76C113A"/>
    <w:multiLevelType w:val="hybridMultilevel"/>
    <w:tmpl w:val="38CEA502"/>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A496531"/>
    <w:multiLevelType w:val="hybridMultilevel"/>
    <w:tmpl w:val="9CF2A0E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AAF2588"/>
    <w:multiLevelType w:val="multilevel"/>
    <w:tmpl w:val="D6F40372"/>
    <w:lvl w:ilvl="0">
      <w:start w:val="1"/>
      <w:numFmt w:val="decimal"/>
      <w:lvlText w:val="%1."/>
      <w:lvlJc w:val="left"/>
      <w:pPr>
        <w:ind w:left="720" w:hanging="360"/>
      </w:pPr>
      <w:rPr>
        <w:rFonts w:hint="default"/>
        <w:b w:val="0"/>
      </w:rPr>
    </w:lvl>
    <w:lvl w:ilvl="1">
      <w:start w:val="2"/>
      <w:numFmt w:val="decimal"/>
      <w:isLgl/>
      <w:lvlText w:val="%1.%2"/>
      <w:lvlJc w:val="left"/>
      <w:pPr>
        <w:ind w:left="1494" w:hanging="60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3042" w:hanging="108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470" w:hanging="144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898" w:hanging="1800"/>
      </w:pPr>
      <w:rPr>
        <w:rFonts w:hint="default"/>
      </w:rPr>
    </w:lvl>
    <w:lvl w:ilvl="8">
      <w:start w:val="1"/>
      <w:numFmt w:val="decimal"/>
      <w:isLgl/>
      <w:lvlText w:val="%1.%2.%3.%4.%5.%6.%7.%8.%9"/>
      <w:lvlJc w:val="left"/>
      <w:pPr>
        <w:ind w:left="6792" w:hanging="2160"/>
      </w:pPr>
      <w:rPr>
        <w:rFonts w:hint="default"/>
      </w:rPr>
    </w:lvl>
  </w:abstractNum>
  <w:abstractNum w:abstractNumId="47">
    <w:nsid w:val="2ACA43BD"/>
    <w:multiLevelType w:val="multilevel"/>
    <w:tmpl w:val="AA8A187A"/>
    <w:lvl w:ilvl="0">
      <w:start w:val="1"/>
      <w:numFmt w:val="decimal"/>
      <w:lvlText w:val="%1."/>
      <w:lvlJc w:val="left"/>
      <w:pPr>
        <w:tabs>
          <w:tab w:val="num" w:pos="720"/>
        </w:tabs>
        <w:ind w:left="720" w:hanging="360"/>
      </w:pPr>
      <w:rPr>
        <w:rFonts w:eastAsia="Times New Roman" w:cs="Calibri"/>
        <w:bCs/>
        <w:i w:val="0"/>
        <w:iCs w:val="0"/>
        <w:color w:val="auto"/>
        <w:kern w:val="1"/>
        <w:sz w:val="24"/>
        <w:szCs w:val="24"/>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8">
    <w:nsid w:val="2B330270"/>
    <w:multiLevelType w:val="hybridMultilevel"/>
    <w:tmpl w:val="8ED27AEE"/>
    <w:lvl w:ilvl="0" w:tplc="5A52654C">
      <w:numFmt w:val="bullet"/>
      <w:lvlText w:val=""/>
      <w:lvlJc w:val="left"/>
      <w:pPr>
        <w:ind w:left="720" w:hanging="360"/>
      </w:pPr>
      <w:rPr>
        <w:rFonts w:ascii="Symbol" w:eastAsia="Symbol" w:hAnsi="Symbol" w:cs="Symbol" w:hint="default"/>
        <w:color w:val="000000" w:themeColor="text1"/>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B6F782B"/>
    <w:multiLevelType w:val="hybridMultilevel"/>
    <w:tmpl w:val="92985E44"/>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B7014EF"/>
    <w:multiLevelType w:val="hybridMultilevel"/>
    <w:tmpl w:val="92E2635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BB32341"/>
    <w:multiLevelType w:val="hybridMultilevel"/>
    <w:tmpl w:val="3F06164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2CEA527D"/>
    <w:multiLevelType w:val="hybridMultilevel"/>
    <w:tmpl w:val="9D2E8F50"/>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D553ED1"/>
    <w:multiLevelType w:val="hybridMultilevel"/>
    <w:tmpl w:val="56100DE4"/>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E32712E"/>
    <w:multiLevelType w:val="multilevel"/>
    <w:tmpl w:val="D2162960"/>
    <w:lvl w:ilvl="0">
      <w:start w:val="1"/>
      <w:numFmt w:val="decimal"/>
      <w:lvlText w:val="%1."/>
      <w:lvlJc w:val="left"/>
      <w:pPr>
        <w:tabs>
          <w:tab w:val="num" w:pos="720"/>
        </w:tabs>
        <w:ind w:left="720" w:hanging="360"/>
      </w:pPr>
      <w:rPr>
        <w:rFonts w:cs="Times New Roman"/>
        <w:b w:val="0"/>
        <w:bCs/>
        <w:color w:val="auto"/>
        <w:spacing w:val="1"/>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5">
    <w:nsid w:val="2F3D615A"/>
    <w:multiLevelType w:val="multilevel"/>
    <w:tmpl w:val="493A8E30"/>
    <w:lvl w:ilvl="0">
      <w:start w:val="1"/>
      <w:numFmt w:val="decimal"/>
      <w:lvlText w:val="%1."/>
      <w:lvlJc w:val="left"/>
      <w:pPr>
        <w:tabs>
          <w:tab w:val="num" w:pos="720"/>
        </w:tabs>
        <w:ind w:left="720" w:hanging="360"/>
      </w:pPr>
      <w:rPr>
        <w:rFonts w:eastAsia="Times New Roman" w:cs="Times New Roman"/>
        <w:b w:val="0"/>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6">
    <w:nsid w:val="31775FC8"/>
    <w:multiLevelType w:val="multilevel"/>
    <w:tmpl w:val="AA8A187A"/>
    <w:lvl w:ilvl="0">
      <w:start w:val="1"/>
      <w:numFmt w:val="decimal"/>
      <w:lvlText w:val="%1."/>
      <w:lvlJc w:val="left"/>
      <w:pPr>
        <w:tabs>
          <w:tab w:val="num" w:pos="720"/>
        </w:tabs>
        <w:ind w:left="720" w:hanging="360"/>
      </w:pPr>
      <w:rPr>
        <w:rFonts w:eastAsia="Times New Roman" w:cs="Calibri"/>
        <w:bCs/>
        <w:i w:val="0"/>
        <w:iCs w:val="0"/>
        <w:color w:val="auto"/>
        <w:kern w:val="1"/>
        <w:sz w:val="24"/>
        <w:szCs w:val="24"/>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7">
    <w:nsid w:val="329C53F8"/>
    <w:multiLevelType w:val="hybridMultilevel"/>
    <w:tmpl w:val="3FE8F81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32B87564"/>
    <w:multiLevelType w:val="multilevel"/>
    <w:tmpl w:val="B4B4D788"/>
    <w:lvl w:ilvl="0">
      <w:start w:val="1"/>
      <w:numFmt w:val="decimal"/>
      <w:lvlText w:val="%1."/>
      <w:lvlJc w:val="left"/>
      <w:pPr>
        <w:tabs>
          <w:tab w:val="num" w:pos="720"/>
        </w:tabs>
        <w:ind w:left="720" w:hanging="360"/>
      </w:pPr>
      <w:rPr>
        <w:rFonts w:cs="Times New Roman"/>
        <w:b/>
        <w:bCs/>
        <w:color w:val="auto"/>
        <w:spacing w:val="1"/>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9">
    <w:nsid w:val="349326E3"/>
    <w:multiLevelType w:val="hybridMultilevel"/>
    <w:tmpl w:val="12464B6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6DB3AF0"/>
    <w:multiLevelType w:val="hybridMultilevel"/>
    <w:tmpl w:val="759697E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7B715D9"/>
    <w:multiLevelType w:val="hybridMultilevel"/>
    <w:tmpl w:val="9C8C3078"/>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EFB7044"/>
    <w:multiLevelType w:val="hybridMultilevel"/>
    <w:tmpl w:val="43D8196A"/>
    <w:lvl w:ilvl="0" w:tplc="67A0F4C4">
      <w:numFmt w:val="bullet"/>
      <w:lvlText w:val="—"/>
      <w:lvlJc w:val="left"/>
      <w:pPr>
        <w:ind w:left="846" w:hanging="354"/>
      </w:pPr>
      <w:rPr>
        <w:rFonts w:ascii="Times New Roman" w:eastAsia="Times New Roman" w:hAnsi="Times New Roman" w:cs="Times New Roman" w:hint="default"/>
        <w:w w:val="49"/>
        <w:lang w:val="ru-RU" w:eastAsia="en-US" w:bidi="ar-SA"/>
      </w:rPr>
    </w:lvl>
    <w:lvl w:ilvl="1" w:tplc="84AAF346">
      <w:numFmt w:val="bullet"/>
      <w:lvlText w:val="•"/>
      <w:lvlJc w:val="left"/>
      <w:pPr>
        <w:ind w:left="1792" w:hanging="354"/>
      </w:pPr>
      <w:rPr>
        <w:rFonts w:hint="default"/>
        <w:lang w:val="ru-RU" w:eastAsia="en-US" w:bidi="ar-SA"/>
      </w:rPr>
    </w:lvl>
    <w:lvl w:ilvl="2" w:tplc="5A76F3FA">
      <w:numFmt w:val="bullet"/>
      <w:lvlText w:val="•"/>
      <w:lvlJc w:val="left"/>
      <w:pPr>
        <w:ind w:left="2744" w:hanging="354"/>
      </w:pPr>
      <w:rPr>
        <w:rFonts w:hint="default"/>
        <w:lang w:val="ru-RU" w:eastAsia="en-US" w:bidi="ar-SA"/>
      </w:rPr>
    </w:lvl>
    <w:lvl w:ilvl="3" w:tplc="4C1E8336">
      <w:numFmt w:val="bullet"/>
      <w:lvlText w:val="•"/>
      <w:lvlJc w:val="left"/>
      <w:pPr>
        <w:ind w:left="3696" w:hanging="354"/>
      </w:pPr>
      <w:rPr>
        <w:rFonts w:hint="default"/>
        <w:lang w:val="ru-RU" w:eastAsia="en-US" w:bidi="ar-SA"/>
      </w:rPr>
    </w:lvl>
    <w:lvl w:ilvl="4" w:tplc="4C1C42CE">
      <w:numFmt w:val="bullet"/>
      <w:lvlText w:val="•"/>
      <w:lvlJc w:val="left"/>
      <w:pPr>
        <w:ind w:left="4649" w:hanging="354"/>
      </w:pPr>
      <w:rPr>
        <w:rFonts w:hint="default"/>
        <w:lang w:val="ru-RU" w:eastAsia="en-US" w:bidi="ar-SA"/>
      </w:rPr>
    </w:lvl>
    <w:lvl w:ilvl="5" w:tplc="35FEDD1E">
      <w:numFmt w:val="bullet"/>
      <w:lvlText w:val="•"/>
      <w:lvlJc w:val="left"/>
      <w:pPr>
        <w:ind w:left="5601" w:hanging="354"/>
      </w:pPr>
      <w:rPr>
        <w:rFonts w:hint="default"/>
        <w:lang w:val="ru-RU" w:eastAsia="en-US" w:bidi="ar-SA"/>
      </w:rPr>
    </w:lvl>
    <w:lvl w:ilvl="6" w:tplc="62605DA6">
      <w:numFmt w:val="bullet"/>
      <w:lvlText w:val="•"/>
      <w:lvlJc w:val="left"/>
      <w:pPr>
        <w:ind w:left="6553" w:hanging="354"/>
      </w:pPr>
      <w:rPr>
        <w:rFonts w:hint="default"/>
        <w:lang w:val="ru-RU" w:eastAsia="en-US" w:bidi="ar-SA"/>
      </w:rPr>
    </w:lvl>
    <w:lvl w:ilvl="7" w:tplc="14649F6E">
      <w:numFmt w:val="bullet"/>
      <w:lvlText w:val="•"/>
      <w:lvlJc w:val="left"/>
      <w:pPr>
        <w:ind w:left="7506" w:hanging="354"/>
      </w:pPr>
      <w:rPr>
        <w:rFonts w:hint="default"/>
        <w:lang w:val="ru-RU" w:eastAsia="en-US" w:bidi="ar-SA"/>
      </w:rPr>
    </w:lvl>
    <w:lvl w:ilvl="8" w:tplc="CA9E8BAC">
      <w:numFmt w:val="bullet"/>
      <w:lvlText w:val="•"/>
      <w:lvlJc w:val="left"/>
      <w:pPr>
        <w:ind w:left="8458" w:hanging="354"/>
      </w:pPr>
      <w:rPr>
        <w:rFonts w:hint="default"/>
        <w:lang w:val="ru-RU" w:eastAsia="en-US" w:bidi="ar-SA"/>
      </w:rPr>
    </w:lvl>
  </w:abstractNum>
  <w:abstractNum w:abstractNumId="63">
    <w:nsid w:val="3FE91069"/>
    <w:multiLevelType w:val="multilevel"/>
    <w:tmpl w:val="5F22F4E4"/>
    <w:lvl w:ilvl="0">
      <w:start w:val="1"/>
      <w:numFmt w:val="decimal"/>
      <w:lvlText w:val="%1."/>
      <w:lvlJc w:val="left"/>
      <w:pPr>
        <w:tabs>
          <w:tab w:val="num" w:pos="720"/>
        </w:tabs>
        <w:ind w:left="720" w:hanging="360"/>
      </w:pPr>
      <w:rPr>
        <w:rFonts w:cs="Times New Roman"/>
        <w:b w:val="0"/>
        <w:bCs/>
        <w:color w:val="auto"/>
        <w:spacing w:val="1"/>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4">
    <w:nsid w:val="41964B63"/>
    <w:multiLevelType w:val="hybridMultilevel"/>
    <w:tmpl w:val="96F0186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1E109B2"/>
    <w:multiLevelType w:val="hybridMultilevel"/>
    <w:tmpl w:val="9CA295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8C035F5"/>
    <w:multiLevelType w:val="hybridMultilevel"/>
    <w:tmpl w:val="6CFEBCDC"/>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4ADB033A"/>
    <w:multiLevelType w:val="multilevel"/>
    <w:tmpl w:val="E35CD0BA"/>
    <w:lvl w:ilvl="0">
      <w:start w:val="1"/>
      <w:numFmt w:val="decimal"/>
      <w:lvlText w:val="%1."/>
      <w:lvlJc w:val="left"/>
      <w:pPr>
        <w:tabs>
          <w:tab w:val="num" w:pos="720"/>
        </w:tabs>
        <w:ind w:left="720" w:hanging="360"/>
      </w:pPr>
      <w:rPr>
        <w:rFonts w:eastAsia="Times New Roman" w:cs="Times New Roman"/>
        <w:b w:val="0"/>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8">
    <w:nsid w:val="4C052B88"/>
    <w:multiLevelType w:val="hybridMultilevel"/>
    <w:tmpl w:val="58F8A336"/>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4F153135"/>
    <w:multiLevelType w:val="hybridMultilevel"/>
    <w:tmpl w:val="D03C1D98"/>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02B56AF"/>
    <w:multiLevelType w:val="hybridMultilevel"/>
    <w:tmpl w:val="79308A0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04E1314"/>
    <w:multiLevelType w:val="multilevel"/>
    <w:tmpl w:val="0FC086F8"/>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72">
    <w:nsid w:val="52140A4C"/>
    <w:multiLevelType w:val="hybridMultilevel"/>
    <w:tmpl w:val="5EE04B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525C5618"/>
    <w:multiLevelType w:val="multilevel"/>
    <w:tmpl w:val="8168D9C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nsid w:val="528B5C4D"/>
    <w:multiLevelType w:val="hybridMultilevel"/>
    <w:tmpl w:val="9CFAA8DE"/>
    <w:lvl w:ilvl="0" w:tplc="BE70675E">
      <w:start w:val="1"/>
      <w:numFmt w:val="decimal"/>
      <w:lvlText w:val="%1."/>
      <w:lvlJc w:val="left"/>
      <w:pPr>
        <w:ind w:left="740" w:hanging="357"/>
        <w:jc w:val="left"/>
      </w:pPr>
      <w:rPr>
        <w:rFonts w:ascii="Times New Roman" w:eastAsia="Times New Roman" w:hAnsi="Times New Roman" w:cs="Times New Roman" w:hint="default"/>
        <w:b w:val="0"/>
        <w:bCs w:val="0"/>
        <w:i w:val="0"/>
        <w:iCs w:val="0"/>
        <w:w w:val="90"/>
        <w:sz w:val="25"/>
        <w:szCs w:val="25"/>
        <w:lang w:val="ru-RU" w:eastAsia="en-US" w:bidi="ar-SA"/>
      </w:rPr>
    </w:lvl>
    <w:lvl w:ilvl="1" w:tplc="071E4650">
      <w:numFmt w:val="bullet"/>
      <w:lvlText w:val="•"/>
      <w:lvlJc w:val="left"/>
      <w:pPr>
        <w:ind w:left="1536" w:hanging="357"/>
      </w:pPr>
      <w:rPr>
        <w:rFonts w:hint="default"/>
        <w:lang w:val="ru-RU" w:eastAsia="en-US" w:bidi="ar-SA"/>
      </w:rPr>
    </w:lvl>
    <w:lvl w:ilvl="2" w:tplc="D0C6E9E6">
      <w:numFmt w:val="bullet"/>
      <w:lvlText w:val="•"/>
      <w:lvlJc w:val="left"/>
      <w:pPr>
        <w:ind w:left="2332" w:hanging="357"/>
      </w:pPr>
      <w:rPr>
        <w:rFonts w:hint="default"/>
        <w:lang w:val="ru-RU" w:eastAsia="en-US" w:bidi="ar-SA"/>
      </w:rPr>
    </w:lvl>
    <w:lvl w:ilvl="3" w:tplc="C1F459BA">
      <w:numFmt w:val="bullet"/>
      <w:lvlText w:val="•"/>
      <w:lvlJc w:val="left"/>
      <w:pPr>
        <w:ind w:left="3128" w:hanging="357"/>
      </w:pPr>
      <w:rPr>
        <w:rFonts w:hint="default"/>
        <w:lang w:val="ru-RU" w:eastAsia="en-US" w:bidi="ar-SA"/>
      </w:rPr>
    </w:lvl>
    <w:lvl w:ilvl="4" w:tplc="B1FEE22A">
      <w:numFmt w:val="bullet"/>
      <w:lvlText w:val="•"/>
      <w:lvlJc w:val="left"/>
      <w:pPr>
        <w:ind w:left="3925" w:hanging="357"/>
      </w:pPr>
      <w:rPr>
        <w:rFonts w:hint="default"/>
        <w:lang w:val="ru-RU" w:eastAsia="en-US" w:bidi="ar-SA"/>
      </w:rPr>
    </w:lvl>
    <w:lvl w:ilvl="5" w:tplc="299A556C">
      <w:numFmt w:val="bullet"/>
      <w:lvlText w:val="•"/>
      <w:lvlJc w:val="left"/>
      <w:pPr>
        <w:ind w:left="4721" w:hanging="357"/>
      </w:pPr>
      <w:rPr>
        <w:rFonts w:hint="default"/>
        <w:lang w:val="ru-RU" w:eastAsia="en-US" w:bidi="ar-SA"/>
      </w:rPr>
    </w:lvl>
    <w:lvl w:ilvl="6" w:tplc="8D82577A">
      <w:numFmt w:val="bullet"/>
      <w:lvlText w:val="•"/>
      <w:lvlJc w:val="left"/>
      <w:pPr>
        <w:ind w:left="5517" w:hanging="357"/>
      </w:pPr>
      <w:rPr>
        <w:rFonts w:hint="default"/>
        <w:lang w:val="ru-RU" w:eastAsia="en-US" w:bidi="ar-SA"/>
      </w:rPr>
    </w:lvl>
    <w:lvl w:ilvl="7" w:tplc="3D1A9F0A">
      <w:numFmt w:val="bullet"/>
      <w:lvlText w:val="•"/>
      <w:lvlJc w:val="left"/>
      <w:pPr>
        <w:ind w:left="6314" w:hanging="357"/>
      </w:pPr>
      <w:rPr>
        <w:rFonts w:hint="default"/>
        <w:lang w:val="ru-RU" w:eastAsia="en-US" w:bidi="ar-SA"/>
      </w:rPr>
    </w:lvl>
    <w:lvl w:ilvl="8" w:tplc="B8866D82">
      <w:numFmt w:val="bullet"/>
      <w:lvlText w:val="•"/>
      <w:lvlJc w:val="left"/>
      <w:pPr>
        <w:ind w:left="7110" w:hanging="357"/>
      </w:pPr>
      <w:rPr>
        <w:rFonts w:hint="default"/>
        <w:lang w:val="ru-RU" w:eastAsia="en-US" w:bidi="ar-SA"/>
      </w:rPr>
    </w:lvl>
  </w:abstractNum>
  <w:abstractNum w:abstractNumId="75">
    <w:nsid w:val="56EB4368"/>
    <w:multiLevelType w:val="hybridMultilevel"/>
    <w:tmpl w:val="701C51FE"/>
    <w:lvl w:ilvl="0" w:tplc="54281AFC">
      <w:numFmt w:val="bullet"/>
      <w:lvlText w:val=""/>
      <w:lvlJc w:val="left"/>
      <w:pPr>
        <w:ind w:left="360" w:hanging="360"/>
      </w:pPr>
      <w:rPr>
        <w:rFonts w:ascii="Symbol" w:eastAsia="Symbol" w:hAnsi="Symbol" w:cs="Symbol" w:hint="default"/>
        <w:w w:val="99"/>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58BD1557"/>
    <w:multiLevelType w:val="hybridMultilevel"/>
    <w:tmpl w:val="DEBECC0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B686DA3"/>
    <w:multiLevelType w:val="multilevel"/>
    <w:tmpl w:val="00000005"/>
    <w:lvl w:ilvl="0">
      <w:start w:val="1"/>
      <w:numFmt w:val="decimal"/>
      <w:lvlText w:val="%1."/>
      <w:lvlJc w:val="left"/>
      <w:pPr>
        <w:tabs>
          <w:tab w:val="num" w:pos="720"/>
        </w:tabs>
        <w:ind w:left="720" w:hanging="360"/>
      </w:pPr>
      <w:rPr>
        <w:rFonts w:eastAsia="Times New Roman" w:cs="Calibri"/>
        <w:bCs/>
        <w:i w:val="0"/>
        <w:iCs w:val="0"/>
        <w:color w:val="auto"/>
        <w:kern w:val="1"/>
        <w:sz w:val="24"/>
        <w:szCs w:val="24"/>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8">
    <w:nsid w:val="5C9E6122"/>
    <w:multiLevelType w:val="hybridMultilevel"/>
    <w:tmpl w:val="1C124424"/>
    <w:lvl w:ilvl="0" w:tplc="54281AFC">
      <w:numFmt w:val="bullet"/>
      <w:lvlText w:val=""/>
      <w:lvlJc w:val="left"/>
      <w:pPr>
        <w:ind w:left="1429" w:hanging="360"/>
      </w:pPr>
      <w:rPr>
        <w:rFonts w:ascii="Symbol" w:eastAsia="Symbol" w:hAnsi="Symbol" w:cs="Symbol" w:hint="default"/>
        <w:w w:val="99"/>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61B77389"/>
    <w:multiLevelType w:val="hybridMultilevel"/>
    <w:tmpl w:val="58DE965C"/>
    <w:lvl w:ilvl="0" w:tplc="BA04E14E">
      <w:start w:val="3"/>
      <w:numFmt w:val="decimal"/>
      <w:lvlText w:val="%1."/>
      <w:lvlJc w:val="left"/>
      <w:pPr>
        <w:ind w:left="742" w:hanging="357"/>
        <w:jc w:val="left"/>
      </w:pPr>
      <w:rPr>
        <w:rFonts w:ascii="Times New Roman" w:eastAsia="Times New Roman" w:hAnsi="Times New Roman" w:cs="Times New Roman" w:hint="default"/>
        <w:b w:val="0"/>
        <w:bCs w:val="0"/>
        <w:i w:val="0"/>
        <w:iCs w:val="0"/>
        <w:w w:val="91"/>
        <w:sz w:val="25"/>
        <w:szCs w:val="25"/>
        <w:lang w:val="ru-RU" w:eastAsia="en-US" w:bidi="ar-SA"/>
      </w:rPr>
    </w:lvl>
    <w:lvl w:ilvl="1" w:tplc="1526C888">
      <w:numFmt w:val="bullet"/>
      <w:lvlText w:val="•"/>
      <w:lvlJc w:val="left"/>
      <w:pPr>
        <w:ind w:left="1536" w:hanging="357"/>
      </w:pPr>
      <w:rPr>
        <w:rFonts w:hint="default"/>
        <w:lang w:val="ru-RU" w:eastAsia="en-US" w:bidi="ar-SA"/>
      </w:rPr>
    </w:lvl>
    <w:lvl w:ilvl="2" w:tplc="9B28D3D0">
      <w:numFmt w:val="bullet"/>
      <w:lvlText w:val="•"/>
      <w:lvlJc w:val="left"/>
      <w:pPr>
        <w:ind w:left="2332" w:hanging="357"/>
      </w:pPr>
      <w:rPr>
        <w:rFonts w:hint="default"/>
        <w:lang w:val="ru-RU" w:eastAsia="en-US" w:bidi="ar-SA"/>
      </w:rPr>
    </w:lvl>
    <w:lvl w:ilvl="3" w:tplc="9172639A">
      <w:numFmt w:val="bullet"/>
      <w:lvlText w:val="•"/>
      <w:lvlJc w:val="left"/>
      <w:pPr>
        <w:ind w:left="3128" w:hanging="357"/>
      </w:pPr>
      <w:rPr>
        <w:rFonts w:hint="default"/>
        <w:lang w:val="ru-RU" w:eastAsia="en-US" w:bidi="ar-SA"/>
      </w:rPr>
    </w:lvl>
    <w:lvl w:ilvl="4" w:tplc="8278D8E0">
      <w:numFmt w:val="bullet"/>
      <w:lvlText w:val="•"/>
      <w:lvlJc w:val="left"/>
      <w:pPr>
        <w:ind w:left="3925" w:hanging="357"/>
      </w:pPr>
      <w:rPr>
        <w:rFonts w:hint="default"/>
        <w:lang w:val="ru-RU" w:eastAsia="en-US" w:bidi="ar-SA"/>
      </w:rPr>
    </w:lvl>
    <w:lvl w:ilvl="5" w:tplc="C9541C96">
      <w:numFmt w:val="bullet"/>
      <w:lvlText w:val="•"/>
      <w:lvlJc w:val="left"/>
      <w:pPr>
        <w:ind w:left="4721" w:hanging="357"/>
      </w:pPr>
      <w:rPr>
        <w:rFonts w:hint="default"/>
        <w:lang w:val="ru-RU" w:eastAsia="en-US" w:bidi="ar-SA"/>
      </w:rPr>
    </w:lvl>
    <w:lvl w:ilvl="6" w:tplc="0BB226FA">
      <w:numFmt w:val="bullet"/>
      <w:lvlText w:val="•"/>
      <w:lvlJc w:val="left"/>
      <w:pPr>
        <w:ind w:left="5517" w:hanging="357"/>
      </w:pPr>
      <w:rPr>
        <w:rFonts w:hint="default"/>
        <w:lang w:val="ru-RU" w:eastAsia="en-US" w:bidi="ar-SA"/>
      </w:rPr>
    </w:lvl>
    <w:lvl w:ilvl="7" w:tplc="AD2C24E4">
      <w:numFmt w:val="bullet"/>
      <w:lvlText w:val="•"/>
      <w:lvlJc w:val="left"/>
      <w:pPr>
        <w:ind w:left="6314" w:hanging="357"/>
      </w:pPr>
      <w:rPr>
        <w:rFonts w:hint="default"/>
        <w:lang w:val="ru-RU" w:eastAsia="en-US" w:bidi="ar-SA"/>
      </w:rPr>
    </w:lvl>
    <w:lvl w:ilvl="8" w:tplc="9F924974">
      <w:numFmt w:val="bullet"/>
      <w:lvlText w:val="•"/>
      <w:lvlJc w:val="left"/>
      <w:pPr>
        <w:ind w:left="7110" w:hanging="357"/>
      </w:pPr>
      <w:rPr>
        <w:rFonts w:hint="default"/>
        <w:lang w:val="ru-RU" w:eastAsia="en-US" w:bidi="ar-SA"/>
      </w:rPr>
    </w:lvl>
  </w:abstractNum>
  <w:abstractNum w:abstractNumId="80">
    <w:nsid w:val="620D591A"/>
    <w:multiLevelType w:val="hybridMultilevel"/>
    <w:tmpl w:val="E9F627E4"/>
    <w:lvl w:ilvl="0" w:tplc="54281AFC">
      <w:numFmt w:val="bullet"/>
      <w:lvlText w:val=""/>
      <w:lvlJc w:val="left"/>
      <w:pPr>
        <w:ind w:left="843" w:hanging="360"/>
      </w:pPr>
      <w:rPr>
        <w:rFonts w:ascii="Symbol" w:eastAsia="Symbol" w:hAnsi="Symbol" w:cs="Symbol" w:hint="default"/>
        <w:w w:val="99"/>
        <w:sz w:val="28"/>
        <w:szCs w:val="28"/>
      </w:rPr>
    </w:lvl>
    <w:lvl w:ilvl="1" w:tplc="04190003" w:tentative="1">
      <w:start w:val="1"/>
      <w:numFmt w:val="bullet"/>
      <w:lvlText w:val="o"/>
      <w:lvlJc w:val="left"/>
      <w:pPr>
        <w:ind w:left="1563" w:hanging="360"/>
      </w:pPr>
      <w:rPr>
        <w:rFonts w:ascii="Courier New" w:hAnsi="Courier New" w:cs="Courier New" w:hint="default"/>
      </w:rPr>
    </w:lvl>
    <w:lvl w:ilvl="2" w:tplc="04190005" w:tentative="1">
      <w:start w:val="1"/>
      <w:numFmt w:val="bullet"/>
      <w:lvlText w:val=""/>
      <w:lvlJc w:val="left"/>
      <w:pPr>
        <w:ind w:left="2283" w:hanging="360"/>
      </w:pPr>
      <w:rPr>
        <w:rFonts w:ascii="Wingdings" w:hAnsi="Wingdings" w:hint="default"/>
      </w:rPr>
    </w:lvl>
    <w:lvl w:ilvl="3" w:tplc="04190001" w:tentative="1">
      <w:start w:val="1"/>
      <w:numFmt w:val="bullet"/>
      <w:lvlText w:val=""/>
      <w:lvlJc w:val="left"/>
      <w:pPr>
        <w:ind w:left="3003" w:hanging="360"/>
      </w:pPr>
      <w:rPr>
        <w:rFonts w:ascii="Symbol" w:hAnsi="Symbol" w:hint="default"/>
      </w:rPr>
    </w:lvl>
    <w:lvl w:ilvl="4" w:tplc="04190003" w:tentative="1">
      <w:start w:val="1"/>
      <w:numFmt w:val="bullet"/>
      <w:lvlText w:val="o"/>
      <w:lvlJc w:val="left"/>
      <w:pPr>
        <w:ind w:left="3723" w:hanging="360"/>
      </w:pPr>
      <w:rPr>
        <w:rFonts w:ascii="Courier New" w:hAnsi="Courier New" w:cs="Courier New" w:hint="default"/>
      </w:rPr>
    </w:lvl>
    <w:lvl w:ilvl="5" w:tplc="04190005" w:tentative="1">
      <w:start w:val="1"/>
      <w:numFmt w:val="bullet"/>
      <w:lvlText w:val=""/>
      <w:lvlJc w:val="left"/>
      <w:pPr>
        <w:ind w:left="4443" w:hanging="360"/>
      </w:pPr>
      <w:rPr>
        <w:rFonts w:ascii="Wingdings" w:hAnsi="Wingdings" w:hint="default"/>
      </w:rPr>
    </w:lvl>
    <w:lvl w:ilvl="6" w:tplc="04190001" w:tentative="1">
      <w:start w:val="1"/>
      <w:numFmt w:val="bullet"/>
      <w:lvlText w:val=""/>
      <w:lvlJc w:val="left"/>
      <w:pPr>
        <w:ind w:left="5163" w:hanging="360"/>
      </w:pPr>
      <w:rPr>
        <w:rFonts w:ascii="Symbol" w:hAnsi="Symbol" w:hint="default"/>
      </w:rPr>
    </w:lvl>
    <w:lvl w:ilvl="7" w:tplc="04190003" w:tentative="1">
      <w:start w:val="1"/>
      <w:numFmt w:val="bullet"/>
      <w:lvlText w:val="o"/>
      <w:lvlJc w:val="left"/>
      <w:pPr>
        <w:ind w:left="5883" w:hanging="360"/>
      </w:pPr>
      <w:rPr>
        <w:rFonts w:ascii="Courier New" w:hAnsi="Courier New" w:cs="Courier New" w:hint="default"/>
      </w:rPr>
    </w:lvl>
    <w:lvl w:ilvl="8" w:tplc="04190005" w:tentative="1">
      <w:start w:val="1"/>
      <w:numFmt w:val="bullet"/>
      <w:lvlText w:val=""/>
      <w:lvlJc w:val="left"/>
      <w:pPr>
        <w:ind w:left="6603" w:hanging="360"/>
      </w:pPr>
      <w:rPr>
        <w:rFonts w:ascii="Wingdings" w:hAnsi="Wingdings" w:hint="default"/>
      </w:rPr>
    </w:lvl>
  </w:abstractNum>
  <w:abstractNum w:abstractNumId="81">
    <w:nsid w:val="622612DA"/>
    <w:multiLevelType w:val="multilevel"/>
    <w:tmpl w:val="73309584"/>
    <w:lvl w:ilvl="0">
      <w:start w:val="1"/>
      <w:numFmt w:val="decimal"/>
      <w:lvlText w:val="%1."/>
      <w:lvlJc w:val="left"/>
      <w:pPr>
        <w:ind w:left="720" w:hanging="360"/>
      </w:pPr>
      <w:rPr>
        <w:b/>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82">
    <w:nsid w:val="62522818"/>
    <w:multiLevelType w:val="hybridMultilevel"/>
    <w:tmpl w:val="BDB2DC2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64BA7F94"/>
    <w:multiLevelType w:val="multilevel"/>
    <w:tmpl w:val="2DBCCB9A"/>
    <w:lvl w:ilvl="0">
      <w:start w:val="1"/>
      <w:numFmt w:val="decimal"/>
      <w:lvlText w:val="%1."/>
      <w:lvlJc w:val="left"/>
      <w:pPr>
        <w:tabs>
          <w:tab w:val="num" w:pos="720"/>
        </w:tabs>
        <w:ind w:left="720" w:hanging="360"/>
      </w:pPr>
      <w:rPr>
        <w:rFonts w:eastAsia="Times New Roman" w:cs="Times New Roman"/>
        <w:b w:val="0"/>
        <w:bCs/>
        <w:color w:val="auto"/>
        <w:sz w:val="22"/>
        <w:szCs w:val="22"/>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4">
    <w:nsid w:val="657C0C83"/>
    <w:multiLevelType w:val="hybridMultilevel"/>
    <w:tmpl w:val="6134A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6860154"/>
    <w:multiLevelType w:val="hybridMultilevel"/>
    <w:tmpl w:val="30E2AFE6"/>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73E78A1"/>
    <w:multiLevelType w:val="hybridMultilevel"/>
    <w:tmpl w:val="BA805C42"/>
    <w:lvl w:ilvl="0" w:tplc="B4940E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7E041F9"/>
    <w:multiLevelType w:val="hybridMultilevel"/>
    <w:tmpl w:val="4AEC9414"/>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687D4C61"/>
    <w:multiLevelType w:val="hybridMultilevel"/>
    <w:tmpl w:val="D92C199A"/>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9FE7EF3"/>
    <w:multiLevelType w:val="hybridMultilevel"/>
    <w:tmpl w:val="14F8E0E4"/>
    <w:lvl w:ilvl="0" w:tplc="3E92EA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6B991210"/>
    <w:multiLevelType w:val="multilevel"/>
    <w:tmpl w:val="9B7C9232"/>
    <w:lvl w:ilvl="0">
      <w:start w:val="1"/>
      <w:numFmt w:val="decimal"/>
      <w:lvlText w:val="%1."/>
      <w:lvlJc w:val="left"/>
      <w:pPr>
        <w:tabs>
          <w:tab w:val="num" w:pos="720"/>
        </w:tabs>
        <w:ind w:left="720" w:hanging="360"/>
      </w:pPr>
      <w:rPr>
        <w:rFonts w:eastAsia="Times New Roman" w:cs="Times New Roman"/>
        <w:b w:val="0"/>
        <w:bCs/>
        <w:color w:val="auto"/>
        <w:sz w:val="22"/>
        <w:szCs w:val="22"/>
      </w:rPr>
    </w:lvl>
    <w:lvl w:ilvl="1">
      <w:start w:val="1"/>
      <w:numFmt w:val="decimal"/>
      <w:lvlText w:val="%2."/>
      <w:lvlJc w:val="left"/>
      <w:pPr>
        <w:tabs>
          <w:tab w:val="num" w:pos="1080"/>
        </w:tabs>
        <w:ind w:left="1080" w:hanging="360"/>
      </w:pPr>
      <w:rPr>
        <w:rFonts w:eastAsia="Times New Roman" w:cs="Times New Roman"/>
        <w:color w:val="auto"/>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1">
    <w:nsid w:val="6E614F3E"/>
    <w:multiLevelType w:val="hybridMultilevel"/>
    <w:tmpl w:val="73D2E070"/>
    <w:lvl w:ilvl="0" w:tplc="D6840572">
      <w:start w:val="7"/>
      <w:numFmt w:val="decimal"/>
      <w:lvlText w:val="%1."/>
      <w:lvlJc w:val="left"/>
      <w:pPr>
        <w:ind w:left="742" w:hanging="418"/>
        <w:jc w:val="left"/>
      </w:pPr>
      <w:rPr>
        <w:rFonts w:hint="default"/>
        <w:w w:val="95"/>
        <w:lang w:val="ru-RU" w:eastAsia="en-US" w:bidi="ar-SA"/>
      </w:rPr>
    </w:lvl>
    <w:lvl w:ilvl="1" w:tplc="5C7EA464">
      <w:numFmt w:val="bullet"/>
      <w:lvlText w:val="•"/>
      <w:lvlJc w:val="left"/>
      <w:pPr>
        <w:ind w:left="1536" w:hanging="418"/>
      </w:pPr>
      <w:rPr>
        <w:rFonts w:hint="default"/>
        <w:lang w:val="ru-RU" w:eastAsia="en-US" w:bidi="ar-SA"/>
      </w:rPr>
    </w:lvl>
    <w:lvl w:ilvl="2" w:tplc="361A0432">
      <w:numFmt w:val="bullet"/>
      <w:lvlText w:val="•"/>
      <w:lvlJc w:val="left"/>
      <w:pPr>
        <w:ind w:left="2332" w:hanging="418"/>
      </w:pPr>
      <w:rPr>
        <w:rFonts w:hint="default"/>
        <w:lang w:val="ru-RU" w:eastAsia="en-US" w:bidi="ar-SA"/>
      </w:rPr>
    </w:lvl>
    <w:lvl w:ilvl="3" w:tplc="5C8CDA70">
      <w:numFmt w:val="bullet"/>
      <w:lvlText w:val="•"/>
      <w:lvlJc w:val="left"/>
      <w:pPr>
        <w:ind w:left="3128" w:hanging="418"/>
      </w:pPr>
      <w:rPr>
        <w:rFonts w:hint="default"/>
        <w:lang w:val="ru-RU" w:eastAsia="en-US" w:bidi="ar-SA"/>
      </w:rPr>
    </w:lvl>
    <w:lvl w:ilvl="4" w:tplc="B6985B6A">
      <w:numFmt w:val="bullet"/>
      <w:lvlText w:val="•"/>
      <w:lvlJc w:val="left"/>
      <w:pPr>
        <w:ind w:left="3925" w:hanging="418"/>
      </w:pPr>
      <w:rPr>
        <w:rFonts w:hint="default"/>
        <w:lang w:val="ru-RU" w:eastAsia="en-US" w:bidi="ar-SA"/>
      </w:rPr>
    </w:lvl>
    <w:lvl w:ilvl="5" w:tplc="8B4C69A0">
      <w:numFmt w:val="bullet"/>
      <w:lvlText w:val="•"/>
      <w:lvlJc w:val="left"/>
      <w:pPr>
        <w:ind w:left="4721" w:hanging="418"/>
      </w:pPr>
      <w:rPr>
        <w:rFonts w:hint="default"/>
        <w:lang w:val="ru-RU" w:eastAsia="en-US" w:bidi="ar-SA"/>
      </w:rPr>
    </w:lvl>
    <w:lvl w:ilvl="6" w:tplc="79148456">
      <w:numFmt w:val="bullet"/>
      <w:lvlText w:val="•"/>
      <w:lvlJc w:val="left"/>
      <w:pPr>
        <w:ind w:left="5517" w:hanging="418"/>
      </w:pPr>
      <w:rPr>
        <w:rFonts w:hint="default"/>
        <w:lang w:val="ru-RU" w:eastAsia="en-US" w:bidi="ar-SA"/>
      </w:rPr>
    </w:lvl>
    <w:lvl w:ilvl="7" w:tplc="635EAC02">
      <w:numFmt w:val="bullet"/>
      <w:lvlText w:val="•"/>
      <w:lvlJc w:val="left"/>
      <w:pPr>
        <w:ind w:left="6314" w:hanging="418"/>
      </w:pPr>
      <w:rPr>
        <w:rFonts w:hint="default"/>
        <w:lang w:val="ru-RU" w:eastAsia="en-US" w:bidi="ar-SA"/>
      </w:rPr>
    </w:lvl>
    <w:lvl w:ilvl="8" w:tplc="5AA4AF8E">
      <w:numFmt w:val="bullet"/>
      <w:lvlText w:val="•"/>
      <w:lvlJc w:val="left"/>
      <w:pPr>
        <w:ind w:left="7110" w:hanging="418"/>
      </w:pPr>
      <w:rPr>
        <w:rFonts w:hint="default"/>
        <w:lang w:val="ru-RU" w:eastAsia="en-US" w:bidi="ar-SA"/>
      </w:rPr>
    </w:lvl>
  </w:abstractNum>
  <w:abstractNum w:abstractNumId="92">
    <w:nsid w:val="6F142826"/>
    <w:multiLevelType w:val="multilevel"/>
    <w:tmpl w:val="F29E51E4"/>
    <w:lvl w:ilvl="0">
      <w:start w:val="1"/>
      <w:numFmt w:val="decimal"/>
      <w:lvlText w:val="%1."/>
      <w:lvlJc w:val="left"/>
      <w:pPr>
        <w:tabs>
          <w:tab w:val="num" w:pos="720"/>
        </w:tabs>
        <w:ind w:left="720" w:hanging="360"/>
      </w:pPr>
      <w:rPr>
        <w:rFonts w:eastAsia="Times New Roman" w:cs="Times New Roman"/>
        <w:b w:val="0"/>
        <w:bCs/>
        <w:color w:val="auto"/>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3">
    <w:nsid w:val="723937DC"/>
    <w:multiLevelType w:val="hybridMultilevel"/>
    <w:tmpl w:val="796A5F88"/>
    <w:lvl w:ilvl="0" w:tplc="54281AFC">
      <w:numFmt w:val="bullet"/>
      <w:lvlText w:val=""/>
      <w:lvlJc w:val="left"/>
      <w:pPr>
        <w:ind w:left="36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734F7A9A"/>
    <w:multiLevelType w:val="hybridMultilevel"/>
    <w:tmpl w:val="4C301F8A"/>
    <w:lvl w:ilvl="0" w:tplc="54281AFC">
      <w:numFmt w:val="bullet"/>
      <w:lvlText w:val=""/>
      <w:lvlJc w:val="left"/>
      <w:pPr>
        <w:ind w:left="36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73682615"/>
    <w:multiLevelType w:val="hybridMultilevel"/>
    <w:tmpl w:val="53A072A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pStyle w:val="5"/>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pStyle w:val="7"/>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nsid w:val="769876D0"/>
    <w:multiLevelType w:val="hybridMultilevel"/>
    <w:tmpl w:val="D508483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7DC37A7A"/>
    <w:multiLevelType w:val="hybridMultilevel"/>
    <w:tmpl w:val="DB46CBCE"/>
    <w:lvl w:ilvl="0" w:tplc="54281AFC">
      <w:numFmt w:val="bullet"/>
      <w:lvlText w:val=""/>
      <w:lvlJc w:val="left"/>
      <w:pPr>
        <w:ind w:left="720" w:hanging="360"/>
      </w:pPr>
      <w:rPr>
        <w:rFonts w:ascii="Symbol" w:eastAsia="Symbol" w:hAnsi="Symbol" w:cs="Symbol" w:hint="default"/>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7E374C66"/>
    <w:multiLevelType w:val="hybridMultilevel"/>
    <w:tmpl w:val="87CAB556"/>
    <w:lvl w:ilvl="0" w:tplc="2F86AC9E">
      <w:start w:val="1"/>
      <w:numFmt w:val="decimal"/>
      <w:lvlText w:val="%1."/>
      <w:lvlJc w:val="left"/>
      <w:pPr>
        <w:ind w:left="786" w:hanging="360"/>
      </w:pPr>
      <w:rPr>
        <w:b w:val="0"/>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0">
    <w:nsid w:val="7F506E20"/>
    <w:multiLevelType w:val="hybridMultilevel"/>
    <w:tmpl w:val="7E064AE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nsid w:val="7FB940C6"/>
    <w:multiLevelType w:val="hybridMultilevel"/>
    <w:tmpl w:val="4CDC0A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6"/>
  </w:num>
  <w:num w:numId="2">
    <w:abstractNumId w:val="29"/>
  </w:num>
  <w:num w:numId="3">
    <w:abstractNumId w:val="0"/>
  </w:num>
  <w:num w:numId="4">
    <w:abstractNumId w:val="1"/>
  </w:num>
  <w:num w:numId="5">
    <w:abstractNumId w:val="3"/>
  </w:num>
  <w:num w:numId="6">
    <w:abstractNumId w:val="4"/>
  </w:num>
  <w:num w:numId="7">
    <w:abstractNumId w:val="5"/>
  </w:num>
  <w:num w:numId="8">
    <w:abstractNumId w:val="6"/>
  </w:num>
  <w:num w:numId="9">
    <w:abstractNumId w:val="10"/>
  </w:num>
  <w:num w:numId="10">
    <w:abstractNumId w:val="11"/>
  </w:num>
  <w:num w:numId="11">
    <w:abstractNumId w:val="12"/>
  </w:num>
  <w:num w:numId="12">
    <w:abstractNumId w:val="13"/>
  </w:num>
  <w:num w:numId="13">
    <w:abstractNumId w:val="14"/>
  </w:num>
  <w:num w:numId="14">
    <w:abstractNumId w:val="100"/>
  </w:num>
  <w:num w:numId="15">
    <w:abstractNumId w:val="22"/>
  </w:num>
  <w:num w:numId="16">
    <w:abstractNumId w:val="71"/>
  </w:num>
  <w:num w:numId="17">
    <w:abstractNumId w:val="30"/>
  </w:num>
  <w:num w:numId="18">
    <w:abstractNumId w:val="77"/>
  </w:num>
  <w:num w:numId="19">
    <w:abstractNumId w:val="67"/>
  </w:num>
  <w:num w:numId="20">
    <w:abstractNumId w:val="42"/>
  </w:num>
  <w:num w:numId="21">
    <w:abstractNumId w:val="55"/>
  </w:num>
  <w:num w:numId="22">
    <w:abstractNumId w:val="83"/>
  </w:num>
  <w:num w:numId="23">
    <w:abstractNumId w:val="90"/>
  </w:num>
  <w:num w:numId="24">
    <w:abstractNumId w:val="63"/>
  </w:num>
  <w:num w:numId="25">
    <w:abstractNumId w:val="58"/>
  </w:num>
  <w:num w:numId="26">
    <w:abstractNumId w:val="54"/>
  </w:num>
  <w:num w:numId="27">
    <w:abstractNumId w:val="46"/>
  </w:num>
  <w:num w:numId="28">
    <w:abstractNumId w:val="86"/>
  </w:num>
  <w:num w:numId="29">
    <w:abstractNumId w:val="101"/>
  </w:num>
  <w:num w:numId="30">
    <w:abstractNumId w:val="81"/>
  </w:num>
  <w:num w:numId="31">
    <w:abstractNumId w:val="26"/>
  </w:num>
  <w:num w:numId="32">
    <w:abstractNumId w:val="92"/>
  </w:num>
  <w:num w:numId="33">
    <w:abstractNumId w:val="56"/>
  </w:num>
  <w:num w:numId="34">
    <w:abstractNumId w:val="47"/>
  </w:num>
  <w:num w:numId="35">
    <w:abstractNumId w:val="73"/>
  </w:num>
  <w:num w:numId="36">
    <w:abstractNumId w:val="72"/>
  </w:num>
  <w:num w:numId="37">
    <w:abstractNumId w:val="84"/>
  </w:num>
  <w:num w:numId="38">
    <w:abstractNumId w:val="99"/>
  </w:num>
  <w:num w:numId="39">
    <w:abstractNumId w:val="78"/>
  </w:num>
  <w:num w:numId="40">
    <w:abstractNumId w:val="45"/>
  </w:num>
  <w:num w:numId="41">
    <w:abstractNumId w:val="50"/>
  </w:num>
  <w:num w:numId="42">
    <w:abstractNumId w:val="95"/>
  </w:num>
  <w:num w:numId="43">
    <w:abstractNumId w:val="20"/>
  </w:num>
  <w:num w:numId="44">
    <w:abstractNumId w:val="68"/>
  </w:num>
  <w:num w:numId="45">
    <w:abstractNumId w:val="80"/>
  </w:num>
  <w:num w:numId="46">
    <w:abstractNumId w:val="25"/>
  </w:num>
  <w:num w:numId="47">
    <w:abstractNumId w:val="75"/>
  </w:num>
  <w:num w:numId="48">
    <w:abstractNumId w:val="41"/>
  </w:num>
  <w:num w:numId="49">
    <w:abstractNumId w:val="59"/>
  </w:num>
  <w:num w:numId="50">
    <w:abstractNumId w:val="65"/>
  </w:num>
  <w:num w:numId="51">
    <w:abstractNumId w:val="94"/>
  </w:num>
  <w:num w:numId="52">
    <w:abstractNumId w:val="23"/>
  </w:num>
  <w:num w:numId="53">
    <w:abstractNumId w:val="82"/>
  </w:num>
  <w:num w:numId="54">
    <w:abstractNumId w:val="48"/>
  </w:num>
  <w:num w:numId="55">
    <w:abstractNumId w:val="93"/>
  </w:num>
  <w:num w:numId="56">
    <w:abstractNumId w:val="70"/>
  </w:num>
  <w:num w:numId="57">
    <w:abstractNumId w:val="98"/>
  </w:num>
  <w:num w:numId="58">
    <w:abstractNumId w:val="64"/>
  </w:num>
  <w:num w:numId="59">
    <w:abstractNumId w:val="40"/>
  </w:num>
  <w:num w:numId="60">
    <w:abstractNumId w:val="33"/>
  </w:num>
  <w:num w:numId="61">
    <w:abstractNumId w:val="34"/>
  </w:num>
  <w:num w:numId="62">
    <w:abstractNumId w:val="52"/>
  </w:num>
  <w:num w:numId="63">
    <w:abstractNumId w:val="32"/>
  </w:num>
  <w:num w:numId="64">
    <w:abstractNumId w:val="85"/>
  </w:num>
  <w:num w:numId="65">
    <w:abstractNumId w:val="97"/>
  </w:num>
  <w:num w:numId="66">
    <w:abstractNumId w:val="19"/>
  </w:num>
  <w:num w:numId="67">
    <w:abstractNumId w:val="24"/>
  </w:num>
  <w:num w:numId="68">
    <w:abstractNumId w:val="53"/>
  </w:num>
  <w:num w:numId="69">
    <w:abstractNumId w:val="57"/>
  </w:num>
  <w:num w:numId="70">
    <w:abstractNumId w:val="88"/>
  </w:num>
  <w:num w:numId="71">
    <w:abstractNumId w:val="38"/>
  </w:num>
  <w:num w:numId="72">
    <w:abstractNumId w:val="21"/>
  </w:num>
  <w:num w:numId="73">
    <w:abstractNumId w:val="37"/>
  </w:num>
  <w:num w:numId="74">
    <w:abstractNumId w:val="18"/>
  </w:num>
  <w:num w:numId="75">
    <w:abstractNumId w:val="31"/>
  </w:num>
  <w:num w:numId="76">
    <w:abstractNumId w:val="66"/>
  </w:num>
  <w:num w:numId="77">
    <w:abstractNumId w:val="87"/>
  </w:num>
  <w:num w:numId="78">
    <w:abstractNumId w:val="61"/>
  </w:num>
  <w:num w:numId="79">
    <w:abstractNumId w:val="76"/>
  </w:num>
  <w:num w:numId="80">
    <w:abstractNumId w:val="35"/>
  </w:num>
  <w:num w:numId="81">
    <w:abstractNumId w:val="49"/>
  </w:num>
  <w:num w:numId="82">
    <w:abstractNumId w:val="69"/>
  </w:num>
  <w:num w:numId="83">
    <w:abstractNumId w:val="60"/>
  </w:num>
  <w:num w:numId="84">
    <w:abstractNumId w:val="51"/>
  </w:num>
  <w:num w:numId="85">
    <w:abstractNumId w:val="43"/>
  </w:num>
  <w:num w:numId="86">
    <w:abstractNumId w:val="17"/>
  </w:num>
  <w:num w:numId="87">
    <w:abstractNumId w:val="44"/>
  </w:num>
  <w:num w:numId="88">
    <w:abstractNumId w:val="28"/>
  </w:num>
  <w:num w:numId="89">
    <w:abstractNumId w:val="39"/>
  </w:num>
  <w:num w:numId="90">
    <w:abstractNumId w:val="36"/>
  </w:num>
  <w:num w:numId="91">
    <w:abstractNumId w:val="79"/>
  </w:num>
  <w:num w:numId="92">
    <w:abstractNumId w:val="91"/>
  </w:num>
  <w:num w:numId="93">
    <w:abstractNumId w:val="74"/>
  </w:num>
  <w:num w:numId="94">
    <w:abstractNumId w:val="62"/>
  </w:num>
  <w:num w:numId="95">
    <w:abstractNumId w:val="27"/>
  </w:num>
  <w:num w:numId="96">
    <w:abstractNumId w:val="89"/>
  </w:num>
  <w:numIdMacAtCleanup w:val="8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200"/>
  <w:displayHorizontalDrawingGridEvery w:val="2"/>
  <w:characterSpacingControl w:val="doNotCompress"/>
  <w:footnotePr>
    <w:footnote w:id="-1"/>
    <w:footnote w:id="0"/>
  </w:footnotePr>
  <w:endnotePr>
    <w:endnote w:id="-1"/>
    <w:endnote w:id="0"/>
  </w:endnotePr>
  <w:compat/>
  <w:rsids>
    <w:rsidRoot w:val="00DF1FAE"/>
    <w:rsid w:val="0000013B"/>
    <w:rsid w:val="0000136E"/>
    <w:rsid w:val="000066EF"/>
    <w:rsid w:val="0000706A"/>
    <w:rsid w:val="0001395E"/>
    <w:rsid w:val="000141D9"/>
    <w:rsid w:val="00021C87"/>
    <w:rsid w:val="00036E39"/>
    <w:rsid w:val="0004127D"/>
    <w:rsid w:val="00045B43"/>
    <w:rsid w:val="00046945"/>
    <w:rsid w:val="000531E1"/>
    <w:rsid w:val="00054E9A"/>
    <w:rsid w:val="00056CEA"/>
    <w:rsid w:val="00057B7D"/>
    <w:rsid w:val="00057BB7"/>
    <w:rsid w:val="00060211"/>
    <w:rsid w:val="00061645"/>
    <w:rsid w:val="00074CAA"/>
    <w:rsid w:val="00075D2A"/>
    <w:rsid w:val="00083037"/>
    <w:rsid w:val="00087281"/>
    <w:rsid w:val="0008798E"/>
    <w:rsid w:val="000A09C0"/>
    <w:rsid w:val="000A1456"/>
    <w:rsid w:val="000A4FB8"/>
    <w:rsid w:val="000A7261"/>
    <w:rsid w:val="000B1AD0"/>
    <w:rsid w:val="000C1D8A"/>
    <w:rsid w:val="000C6731"/>
    <w:rsid w:val="000D0C41"/>
    <w:rsid w:val="000D3DB8"/>
    <w:rsid w:val="000E0F7B"/>
    <w:rsid w:val="000F14D7"/>
    <w:rsid w:val="000F5C02"/>
    <w:rsid w:val="001004C3"/>
    <w:rsid w:val="0010273F"/>
    <w:rsid w:val="001041D6"/>
    <w:rsid w:val="00110D67"/>
    <w:rsid w:val="001174F4"/>
    <w:rsid w:val="00117A2A"/>
    <w:rsid w:val="0012359F"/>
    <w:rsid w:val="00123D88"/>
    <w:rsid w:val="001245BE"/>
    <w:rsid w:val="00126D72"/>
    <w:rsid w:val="00135CD3"/>
    <w:rsid w:val="001400EB"/>
    <w:rsid w:val="00140DC1"/>
    <w:rsid w:val="0014151B"/>
    <w:rsid w:val="001431B3"/>
    <w:rsid w:val="001473EC"/>
    <w:rsid w:val="001538A4"/>
    <w:rsid w:val="00154ABB"/>
    <w:rsid w:val="00157ACE"/>
    <w:rsid w:val="00174078"/>
    <w:rsid w:val="00182F41"/>
    <w:rsid w:val="00187A74"/>
    <w:rsid w:val="001A1AF4"/>
    <w:rsid w:val="001A207D"/>
    <w:rsid w:val="001A270B"/>
    <w:rsid w:val="001A36D3"/>
    <w:rsid w:val="001A5BFB"/>
    <w:rsid w:val="001B48C9"/>
    <w:rsid w:val="001B623B"/>
    <w:rsid w:val="001B7321"/>
    <w:rsid w:val="001C32C3"/>
    <w:rsid w:val="001C6685"/>
    <w:rsid w:val="001C7E15"/>
    <w:rsid w:val="001D0399"/>
    <w:rsid w:val="001D258F"/>
    <w:rsid w:val="001D4B8A"/>
    <w:rsid w:val="001E0FF3"/>
    <w:rsid w:val="001E5176"/>
    <w:rsid w:val="001E5B24"/>
    <w:rsid w:val="001E6C1A"/>
    <w:rsid w:val="001E7CC2"/>
    <w:rsid w:val="002008CF"/>
    <w:rsid w:val="0020298F"/>
    <w:rsid w:val="00203234"/>
    <w:rsid w:val="00203615"/>
    <w:rsid w:val="00203B59"/>
    <w:rsid w:val="002047CB"/>
    <w:rsid w:val="00212590"/>
    <w:rsid w:val="00213D05"/>
    <w:rsid w:val="0021603F"/>
    <w:rsid w:val="00216C39"/>
    <w:rsid w:val="00224B61"/>
    <w:rsid w:val="00226A71"/>
    <w:rsid w:val="00231B4F"/>
    <w:rsid w:val="00236AF6"/>
    <w:rsid w:val="00242620"/>
    <w:rsid w:val="002500E1"/>
    <w:rsid w:val="002522E2"/>
    <w:rsid w:val="00261580"/>
    <w:rsid w:val="00261F6F"/>
    <w:rsid w:val="00262C10"/>
    <w:rsid w:val="002645F5"/>
    <w:rsid w:val="00264A21"/>
    <w:rsid w:val="00265099"/>
    <w:rsid w:val="00266794"/>
    <w:rsid w:val="0026684C"/>
    <w:rsid w:val="00271CE4"/>
    <w:rsid w:val="00275FD9"/>
    <w:rsid w:val="00281829"/>
    <w:rsid w:val="00284C5F"/>
    <w:rsid w:val="00285296"/>
    <w:rsid w:val="00292DF6"/>
    <w:rsid w:val="002945A3"/>
    <w:rsid w:val="0029696C"/>
    <w:rsid w:val="002B398F"/>
    <w:rsid w:val="002C2299"/>
    <w:rsid w:val="002C4E23"/>
    <w:rsid w:val="002C6429"/>
    <w:rsid w:val="002D0BC9"/>
    <w:rsid w:val="002D6D1E"/>
    <w:rsid w:val="002E0620"/>
    <w:rsid w:val="002E7722"/>
    <w:rsid w:val="002F19CB"/>
    <w:rsid w:val="002F348B"/>
    <w:rsid w:val="003011DB"/>
    <w:rsid w:val="00302E76"/>
    <w:rsid w:val="0030350F"/>
    <w:rsid w:val="0030363C"/>
    <w:rsid w:val="003136B8"/>
    <w:rsid w:val="00314527"/>
    <w:rsid w:val="00320B64"/>
    <w:rsid w:val="003223AC"/>
    <w:rsid w:val="00322815"/>
    <w:rsid w:val="003257BE"/>
    <w:rsid w:val="00326294"/>
    <w:rsid w:val="00331A5D"/>
    <w:rsid w:val="00335338"/>
    <w:rsid w:val="00337496"/>
    <w:rsid w:val="003429B4"/>
    <w:rsid w:val="0034355A"/>
    <w:rsid w:val="00344F25"/>
    <w:rsid w:val="0034591F"/>
    <w:rsid w:val="00345FFE"/>
    <w:rsid w:val="0034687C"/>
    <w:rsid w:val="003579B4"/>
    <w:rsid w:val="0036438C"/>
    <w:rsid w:val="0036459A"/>
    <w:rsid w:val="00374840"/>
    <w:rsid w:val="00380CAF"/>
    <w:rsid w:val="00380E89"/>
    <w:rsid w:val="00384CAD"/>
    <w:rsid w:val="003850E7"/>
    <w:rsid w:val="00385FE9"/>
    <w:rsid w:val="00387042"/>
    <w:rsid w:val="0039524A"/>
    <w:rsid w:val="003B33F7"/>
    <w:rsid w:val="003B5582"/>
    <w:rsid w:val="003D05C0"/>
    <w:rsid w:val="003D075C"/>
    <w:rsid w:val="003D63E0"/>
    <w:rsid w:val="003E6359"/>
    <w:rsid w:val="003F4EF4"/>
    <w:rsid w:val="003F6FA2"/>
    <w:rsid w:val="003F7258"/>
    <w:rsid w:val="003F792F"/>
    <w:rsid w:val="00402203"/>
    <w:rsid w:val="00406204"/>
    <w:rsid w:val="00421C02"/>
    <w:rsid w:val="00423397"/>
    <w:rsid w:val="00424133"/>
    <w:rsid w:val="00424B45"/>
    <w:rsid w:val="00431DE8"/>
    <w:rsid w:val="004368AC"/>
    <w:rsid w:val="0044538B"/>
    <w:rsid w:val="00445582"/>
    <w:rsid w:val="00451468"/>
    <w:rsid w:val="0045376C"/>
    <w:rsid w:val="00463D59"/>
    <w:rsid w:val="004640B3"/>
    <w:rsid w:val="0046762A"/>
    <w:rsid w:val="00472BE9"/>
    <w:rsid w:val="00476556"/>
    <w:rsid w:val="00476E03"/>
    <w:rsid w:val="00490A45"/>
    <w:rsid w:val="00496AA8"/>
    <w:rsid w:val="004A5FF3"/>
    <w:rsid w:val="004B3F6F"/>
    <w:rsid w:val="004B69D1"/>
    <w:rsid w:val="004B74F6"/>
    <w:rsid w:val="004C2B85"/>
    <w:rsid w:val="004C41A5"/>
    <w:rsid w:val="004C4E8B"/>
    <w:rsid w:val="004C5726"/>
    <w:rsid w:val="004D1E61"/>
    <w:rsid w:val="004D4434"/>
    <w:rsid w:val="004D5942"/>
    <w:rsid w:val="004D69E1"/>
    <w:rsid w:val="004D730A"/>
    <w:rsid w:val="004D777C"/>
    <w:rsid w:val="004E22A8"/>
    <w:rsid w:val="004E3316"/>
    <w:rsid w:val="004E38B3"/>
    <w:rsid w:val="004E4FFD"/>
    <w:rsid w:val="004E53AC"/>
    <w:rsid w:val="004E57FD"/>
    <w:rsid w:val="004E76FE"/>
    <w:rsid w:val="004F1ADB"/>
    <w:rsid w:val="004F74B5"/>
    <w:rsid w:val="004F75FA"/>
    <w:rsid w:val="005010B8"/>
    <w:rsid w:val="00506886"/>
    <w:rsid w:val="0051425B"/>
    <w:rsid w:val="00514B06"/>
    <w:rsid w:val="00520158"/>
    <w:rsid w:val="00520C8C"/>
    <w:rsid w:val="00521305"/>
    <w:rsid w:val="005274EF"/>
    <w:rsid w:val="00527AE5"/>
    <w:rsid w:val="00527C72"/>
    <w:rsid w:val="00530711"/>
    <w:rsid w:val="00530B98"/>
    <w:rsid w:val="005350A8"/>
    <w:rsid w:val="005352EA"/>
    <w:rsid w:val="00540BD5"/>
    <w:rsid w:val="00543E3C"/>
    <w:rsid w:val="00545E86"/>
    <w:rsid w:val="00545F5E"/>
    <w:rsid w:val="0055043A"/>
    <w:rsid w:val="00554ABF"/>
    <w:rsid w:val="00555F98"/>
    <w:rsid w:val="00573B38"/>
    <w:rsid w:val="00593057"/>
    <w:rsid w:val="005A693D"/>
    <w:rsid w:val="005B0605"/>
    <w:rsid w:val="005B3A16"/>
    <w:rsid w:val="005C4EC6"/>
    <w:rsid w:val="005C741C"/>
    <w:rsid w:val="005D1876"/>
    <w:rsid w:val="005D6C1A"/>
    <w:rsid w:val="005E2BED"/>
    <w:rsid w:val="005E4485"/>
    <w:rsid w:val="005F2565"/>
    <w:rsid w:val="005F2EC0"/>
    <w:rsid w:val="005F3DE3"/>
    <w:rsid w:val="005F40F3"/>
    <w:rsid w:val="005F5569"/>
    <w:rsid w:val="005F61F8"/>
    <w:rsid w:val="005F6566"/>
    <w:rsid w:val="00602E09"/>
    <w:rsid w:val="00610B4B"/>
    <w:rsid w:val="0062290B"/>
    <w:rsid w:val="006271F1"/>
    <w:rsid w:val="0063143D"/>
    <w:rsid w:val="00633E8C"/>
    <w:rsid w:val="00633F86"/>
    <w:rsid w:val="006358CC"/>
    <w:rsid w:val="00636051"/>
    <w:rsid w:val="0065015C"/>
    <w:rsid w:val="00652908"/>
    <w:rsid w:val="00654E8D"/>
    <w:rsid w:val="00663ACE"/>
    <w:rsid w:val="006641A1"/>
    <w:rsid w:val="00664B25"/>
    <w:rsid w:val="00667F70"/>
    <w:rsid w:val="0067034D"/>
    <w:rsid w:val="00673DB3"/>
    <w:rsid w:val="0067573D"/>
    <w:rsid w:val="00675D53"/>
    <w:rsid w:val="006812D3"/>
    <w:rsid w:val="00681FA1"/>
    <w:rsid w:val="00686490"/>
    <w:rsid w:val="006877EE"/>
    <w:rsid w:val="00692078"/>
    <w:rsid w:val="0069325B"/>
    <w:rsid w:val="00695D6D"/>
    <w:rsid w:val="00697A22"/>
    <w:rsid w:val="006A5409"/>
    <w:rsid w:val="006B1B45"/>
    <w:rsid w:val="006B2FE3"/>
    <w:rsid w:val="006B3D6B"/>
    <w:rsid w:val="006B4978"/>
    <w:rsid w:val="006B6F7B"/>
    <w:rsid w:val="006C3051"/>
    <w:rsid w:val="006C70CE"/>
    <w:rsid w:val="006C78C5"/>
    <w:rsid w:val="006D1C6E"/>
    <w:rsid w:val="006D5024"/>
    <w:rsid w:val="006F7485"/>
    <w:rsid w:val="00701C70"/>
    <w:rsid w:val="00713C47"/>
    <w:rsid w:val="007233C5"/>
    <w:rsid w:val="007235F7"/>
    <w:rsid w:val="00724582"/>
    <w:rsid w:val="007247A6"/>
    <w:rsid w:val="007266E3"/>
    <w:rsid w:val="007333F0"/>
    <w:rsid w:val="00735B2F"/>
    <w:rsid w:val="00737284"/>
    <w:rsid w:val="00741530"/>
    <w:rsid w:val="00741FBC"/>
    <w:rsid w:val="00744129"/>
    <w:rsid w:val="0075186D"/>
    <w:rsid w:val="00756CD2"/>
    <w:rsid w:val="007576F2"/>
    <w:rsid w:val="0076090A"/>
    <w:rsid w:val="00762CCB"/>
    <w:rsid w:val="00765CE1"/>
    <w:rsid w:val="007709BE"/>
    <w:rsid w:val="00771B8F"/>
    <w:rsid w:val="00784F3E"/>
    <w:rsid w:val="00786901"/>
    <w:rsid w:val="007870E2"/>
    <w:rsid w:val="00790972"/>
    <w:rsid w:val="00795C48"/>
    <w:rsid w:val="007A2478"/>
    <w:rsid w:val="007B79AA"/>
    <w:rsid w:val="007C1463"/>
    <w:rsid w:val="007C36FB"/>
    <w:rsid w:val="007C5FC5"/>
    <w:rsid w:val="007E2270"/>
    <w:rsid w:val="007E4057"/>
    <w:rsid w:val="007E467E"/>
    <w:rsid w:val="007E4825"/>
    <w:rsid w:val="007E5846"/>
    <w:rsid w:val="007E7834"/>
    <w:rsid w:val="007F50E4"/>
    <w:rsid w:val="00801B1C"/>
    <w:rsid w:val="00803B65"/>
    <w:rsid w:val="00803CAD"/>
    <w:rsid w:val="00804B4A"/>
    <w:rsid w:val="0080591B"/>
    <w:rsid w:val="00806F01"/>
    <w:rsid w:val="008075C2"/>
    <w:rsid w:val="00817EC9"/>
    <w:rsid w:val="00823257"/>
    <w:rsid w:val="00826B0D"/>
    <w:rsid w:val="0083103A"/>
    <w:rsid w:val="0083153C"/>
    <w:rsid w:val="00831B2D"/>
    <w:rsid w:val="00835C6D"/>
    <w:rsid w:val="0083724A"/>
    <w:rsid w:val="00840209"/>
    <w:rsid w:val="00843B23"/>
    <w:rsid w:val="00850B89"/>
    <w:rsid w:val="008523F9"/>
    <w:rsid w:val="008554E0"/>
    <w:rsid w:val="0085708B"/>
    <w:rsid w:val="0086497D"/>
    <w:rsid w:val="0086538A"/>
    <w:rsid w:val="008730A6"/>
    <w:rsid w:val="0087527F"/>
    <w:rsid w:val="00877EBD"/>
    <w:rsid w:val="00886867"/>
    <w:rsid w:val="00895DEF"/>
    <w:rsid w:val="00896E80"/>
    <w:rsid w:val="00897A0E"/>
    <w:rsid w:val="008A1C9D"/>
    <w:rsid w:val="008A7C69"/>
    <w:rsid w:val="008B348A"/>
    <w:rsid w:val="008C1ED2"/>
    <w:rsid w:val="008C4662"/>
    <w:rsid w:val="008C7E46"/>
    <w:rsid w:val="008D02C2"/>
    <w:rsid w:val="008E0424"/>
    <w:rsid w:val="008E0BAA"/>
    <w:rsid w:val="008E179A"/>
    <w:rsid w:val="008E2B4B"/>
    <w:rsid w:val="008F1B2C"/>
    <w:rsid w:val="008F5F4A"/>
    <w:rsid w:val="0090169A"/>
    <w:rsid w:val="00902542"/>
    <w:rsid w:val="00910AB2"/>
    <w:rsid w:val="0091378A"/>
    <w:rsid w:val="009240E3"/>
    <w:rsid w:val="00925E47"/>
    <w:rsid w:val="00936D84"/>
    <w:rsid w:val="00946522"/>
    <w:rsid w:val="00946828"/>
    <w:rsid w:val="00947CD3"/>
    <w:rsid w:val="00962D1E"/>
    <w:rsid w:val="00967082"/>
    <w:rsid w:val="0098306E"/>
    <w:rsid w:val="00986E8C"/>
    <w:rsid w:val="009918ED"/>
    <w:rsid w:val="00992617"/>
    <w:rsid w:val="00997250"/>
    <w:rsid w:val="009A3E26"/>
    <w:rsid w:val="009A50B8"/>
    <w:rsid w:val="009B4A2F"/>
    <w:rsid w:val="009B68F9"/>
    <w:rsid w:val="009C05EF"/>
    <w:rsid w:val="009C54BA"/>
    <w:rsid w:val="009C7178"/>
    <w:rsid w:val="009C7E96"/>
    <w:rsid w:val="009E3BDF"/>
    <w:rsid w:val="009E5082"/>
    <w:rsid w:val="009E7A8D"/>
    <w:rsid w:val="009F1967"/>
    <w:rsid w:val="009F5F45"/>
    <w:rsid w:val="009F7C1D"/>
    <w:rsid w:val="00A01179"/>
    <w:rsid w:val="00A017B9"/>
    <w:rsid w:val="00A03AB0"/>
    <w:rsid w:val="00A04366"/>
    <w:rsid w:val="00A045BD"/>
    <w:rsid w:val="00A0489A"/>
    <w:rsid w:val="00A053FE"/>
    <w:rsid w:val="00A05A5A"/>
    <w:rsid w:val="00A11C51"/>
    <w:rsid w:val="00A1232A"/>
    <w:rsid w:val="00A12F0C"/>
    <w:rsid w:val="00A16116"/>
    <w:rsid w:val="00A16CC5"/>
    <w:rsid w:val="00A3081C"/>
    <w:rsid w:val="00A33460"/>
    <w:rsid w:val="00A355E1"/>
    <w:rsid w:val="00A3764F"/>
    <w:rsid w:val="00A41CBE"/>
    <w:rsid w:val="00A42FB8"/>
    <w:rsid w:val="00A529F6"/>
    <w:rsid w:val="00A537F2"/>
    <w:rsid w:val="00A56AAB"/>
    <w:rsid w:val="00A63303"/>
    <w:rsid w:val="00A64243"/>
    <w:rsid w:val="00A74C41"/>
    <w:rsid w:val="00A7672B"/>
    <w:rsid w:val="00A820BE"/>
    <w:rsid w:val="00A83564"/>
    <w:rsid w:val="00A9381E"/>
    <w:rsid w:val="00A96CC5"/>
    <w:rsid w:val="00A96E0A"/>
    <w:rsid w:val="00AA1B4F"/>
    <w:rsid w:val="00AB44C2"/>
    <w:rsid w:val="00AC26C2"/>
    <w:rsid w:val="00AC3F50"/>
    <w:rsid w:val="00AC5D61"/>
    <w:rsid w:val="00AD0088"/>
    <w:rsid w:val="00AD0C99"/>
    <w:rsid w:val="00AD27B7"/>
    <w:rsid w:val="00AD3440"/>
    <w:rsid w:val="00AD3C90"/>
    <w:rsid w:val="00AD6FC2"/>
    <w:rsid w:val="00AD6FC7"/>
    <w:rsid w:val="00AE434A"/>
    <w:rsid w:val="00AE6848"/>
    <w:rsid w:val="00AE6DB6"/>
    <w:rsid w:val="00AE6DCB"/>
    <w:rsid w:val="00AF0C63"/>
    <w:rsid w:val="00AF0D17"/>
    <w:rsid w:val="00AF4859"/>
    <w:rsid w:val="00AF4B17"/>
    <w:rsid w:val="00B0462C"/>
    <w:rsid w:val="00B053F8"/>
    <w:rsid w:val="00B11080"/>
    <w:rsid w:val="00B154B1"/>
    <w:rsid w:val="00B15D94"/>
    <w:rsid w:val="00B30C12"/>
    <w:rsid w:val="00B31213"/>
    <w:rsid w:val="00B3148F"/>
    <w:rsid w:val="00B37186"/>
    <w:rsid w:val="00B37E1F"/>
    <w:rsid w:val="00B501DC"/>
    <w:rsid w:val="00B50F8A"/>
    <w:rsid w:val="00B51CA9"/>
    <w:rsid w:val="00B526E6"/>
    <w:rsid w:val="00B538E3"/>
    <w:rsid w:val="00B7174E"/>
    <w:rsid w:val="00B72443"/>
    <w:rsid w:val="00B76838"/>
    <w:rsid w:val="00B8554A"/>
    <w:rsid w:val="00B9208F"/>
    <w:rsid w:val="00B92CCE"/>
    <w:rsid w:val="00B93E1D"/>
    <w:rsid w:val="00B94B9D"/>
    <w:rsid w:val="00B97B99"/>
    <w:rsid w:val="00BA7A4D"/>
    <w:rsid w:val="00BA7CB8"/>
    <w:rsid w:val="00BB4AB9"/>
    <w:rsid w:val="00BC0348"/>
    <w:rsid w:val="00BC4EA5"/>
    <w:rsid w:val="00BC7F01"/>
    <w:rsid w:val="00BD7B7D"/>
    <w:rsid w:val="00BD7E8A"/>
    <w:rsid w:val="00BE09B7"/>
    <w:rsid w:val="00BE253D"/>
    <w:rsid w:val="00BE2C7D"/>
    <w:rsid w:val="00BF229A"/>
    <w:rsid w:val="00BF6D8B"/>
    <w:rsid w:val="00BF7779"/>
    <w:rsid w:val="00C00147"/>
    <w:rsid w:val="00C001E2"/>
    <w:rsid w:val="00C01DC8"/>
    <w:rsid w:val="00C07A84"/>
    <w:rsid w:val="00C10278"/>
    <w:rsid w:val="00C13088"/>
    <w:rsid w:val="00C13388"/>
    <w:rsid w:val="00C26D4F"/>
    <w:rsid w:val="00C31D3A"/>
    <w:rsid w:val="00C331CF"/>
    <w:rsid w:val="00C3417D"/>
    <w:rsid w:val="00C43004"/>
    <w:rsid w:val="00C44B07"/>
    <w:rsid w:val="00C450BC"/>
    <w:rsid w:val="00C522F1"/>
    <w:rsid w:val="00C52A33"/>
    <w:rsid w:val="00C63248"/>
    <w:rsid w:val="00C66DC9"/>
    <w:rsid w:val="00C71ECA"/>
    <w:rsid w:val="00C733AD"/>
    <w:rsid w:val="00C77126"/>
    <w:rsid w:val="00C809E6"/>
    <w:rsid w:val="00C86A48"/>
    <w:rsid w:val="00C87427"/>
    <w:rsid w:val="00C90741"/>
    <w:rsid w:val="00C9085C"/>
    <w:rsid w:val="00C91E1A"/>
    <w:rsid w:val="00C93BD4"/>
    <w:rsid w:val="00CA60D9"/>
    <w:rsid w:val="00CB43C9"/>
    <w:rsid w:val="00CC1422"/>
    <w:rsid w:val="00CC1C38"/>
    <w:rsid w:val="00CC66F0"/>
    <w:rsid w:val="00CE1B76"/>
    <w:rsid w:val="00CF0C2B"/>
    <w:rsid w:val="00CF2F09"/>
    <w:rsid w:val="00CF3BA0"/>
    <w:rsid w:val="00CF7116"/>
    <w:rsid w:val="00D004FA"/>
    <w:rsid w:val="00D02E94"/>
    <w:rsid w:val="00D04C22"/>
    <w:rsid w:val="00D21CC1"/>
    <w:rsid w:val="00D24F5F"/>
    <w:rsid w:val="00D26938"/>
    <w:rsid w:val="00D327AB"/>
    <w:rsid w:val="00D32DEE"/>
    <w:rsid w:val="00D46C4D"/>
    <w:rsid w:val="00D52DF7"/>
    <w:rsid w:val="00D61B83"/>
    <w:rsid w:val="00D62351"/>
    <w:rsid w:val="00D62614"/>
    <w:rsid w:val="00D63AFC"/>
    <w:rsid w:val="00D67F1B"/>
    <w:rsid w:val="00D763A3"/>
    <w:rsid w:val="00D76E3B"/>
    <w:rsid w:val="00D80996"/>
    <w:rsid w:val="00D9375E"/>
    <w:rsid w:val="00D93A57"/>
    <w:rsid w:val="00D96CB8"/>
    <w:rsid w:val="00DA5CFB"/>
    <w:rsid w:val="00DA72C5"/>
    <w:rsid w:val="00DB33AA"/>
    <w:rsid w:val="00DB3608"/>
    <w:rsid w:val="00DC1413"/>
    <w:rsid w:val="00DC3483"/>
    <w:rsid w:val="00DC6744"/>
    <w:rsid w:val="00DD2DAD"/>
    <w:rsid w:val="00DD775B"/>
    <w:rsid w:val="00DE2E6D"/>
    <w:rsid w:val="00DE3B50"/>
    <w:rsid w:val="00DF1FAE"/>
    <w:rsid w:val="00DF2FF5"/>
    <w:rsid w:val="00DF47B7"/>
    <w:rsid w:val="00DF664E"/>
    <w:rsid w:val="00E00383"/>
    <w:rsid w:val="00E0383F"/>
    <w:rsid w:val="00E041CC"/>
    <w:rsid w:val="00E058A6"/>
    <w:rsid w:val="00E07096"/>
    <w:rsid w:val="00E117C5"/>
    <w:rsid w:val="00E23684"/>
    <w:rsid w:val="00E40629"/>
    <w:rsid w:val="00E462DF"/>
    <w:rsid w:val="00E476FE"/>
    <w:rsid w:val="00E51E63"/>
    <w:rsid w:val="00E60732"/>
    <w:rsid w:val="00E61848"/>
    <w:rsid w:val="00E62A4E"/>
    <w:rsid w:val="00E654D2"/>
    <w:rsid w:val="00E74039"/>
    <w:rsid w:val="00E81650"/>
    <w:rsid w:val="00E83E3A"/>
    <w:rsid w:val="00E86545"/>
    <w:rsid w:val="00E937E7"/>
    <w:rsid w:val="00E97BDF"/>
    <w:rsid w:val="00EA023A"/>
    <w:rsid w:val="00EA5064"/>
    <w:rsid w:val="00EA63A9"/>
    <w:rsid w:val="00EB4AF1"/>
    <w:rsid w:val="00EB7B99"/>
    <w:rsid w:val="00EC60D6"/>
    <w:rsid w:val="00EC68E9"/>
    <w:rsid w:val="00EC747C"/>
    <w:rsid w:val="00ED1346"/>
    <w:rsid w:val="00ED1A45"/>
    <w:rsid w:val="00ED39EF"/>
    <w:rsid w:val="00ED6724"/>
    <w:rsid w:val="00ED7243"/>
    <w:rsid w:val="00EE4531"/>
    <w:rsid w:val="00EE77DF"/>
    <w:rsid w:val="00EF246D"/>
    <w:rsid w:val="00EF2AE1"/>
    <w:rsid w:val="00EF34DF"/>
    <w:rsid w:val="00EF4C00"/>
    <w:rsid w:val="00F028A9"/>
    <w:rsid w:val="00F04862"/>
    <w:rsid w:val="00F105C0"/>
    <w:rsid w:val="00F10986"/>
    <w:rsid w:val="00F115E9"/>
    <w:rsid w:val="00F13DE1"/>
    <w:rsid w:val="00F20128"/>
    <w:rsid w:val="00F22656"/>
    <w:rsid w:val="00F2317C"/>
    <w:rsid w:val="00F252FD"/>
    <w:rsid w:val="00F25C69"/>
    <w:rsid w:val="00F33C48"/>
    <w:rsid w:val="00F35066"/>
    <w:rsid w:val="00F40633"/>
    <w:rsid w:val="00F508BC"/>
    <w:rsid w:val="00F51C82"/>
    <w:rsid w:val="00F600D2"/>
    <w:rsid w:val="00F6409A"/>
    <w:rsid w:val="00F642F7"/>
    <w:rsid w:val="00F64DC4"/>
    <w:rsid w:val="00F7215D"/>
    <w:rsid w:val="00F80145"/>
    <w:rsid w:val="00F81081"/>
    <w:rsid w:val="00F82E60"/>
    <w:rsid w:val="00F83DD4"/>
    <w:rsid w:val="00FA23D1"/>
    <w:rsid w:val="00FA58EE"/>
    <w:rsid w:val="00FA6266"/>
    <w:rsid w:val="00FA6382"/>
    <w:rsid w:val="00FA761D"/>
    <w:rsid w:val="00FB0CD3"/>
    <w:rsid w:val="00FB4427"/>
    <w:rsid w:val="00FB50D2"/>
    <w:rsid w:val="00FB616B"/>
    <w:rsid w:val="00FB61FC"/>
    <w:rsid w:val="00FC0D38"/>
    <w:rsid w:val="00FC2E2A"/>
    <w:rsid w:val="00FC49C8"/>
    <w:rsid w:val="00FC5088"/>
    <w:rsid w:val="00FD0660"/>
    <w:rsid w:val="00FD1106"/>
    <w:rsid w:val="00FD128B"/>
    <w:rsid w:val="00FD14E1"/>
    <w:rsid w:val="00FD1A1E"/>
    <w:rsid w:val="00FD48AA"/>
    <w:rsid w:val="00FD5B7F"/>
    <w:rsid w:val="00FD686D"/>
    <w:rsid w:val="00FD6D9F"/>
    <w:rsid w:val="00FE2747"/>
    <w:rsid w:val="00FE310B"/>
    <w:rsid w:val="00FE5C1C"/>
    <w:rsid w:val="00FF3D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179"/>
    <w:pPr>
      <w:spacing w:after="80" w:line="240" w:lineRule="auto"/>
      <w:jc w:val="both"/>
    </w:pPr>
    <w:rPr>
      <w:rFonts w:ascii="Times New Roman" w:eastAsiaTheme="minorEastAsia" w:hAnsi="Times New Roman" w:cs="Times New Roman"/>
      <w:sz w:val="24"/>
      <w:lang w:eastAsia="ru-RU"/>
    </w:rPr>
  </w:style>
  <w:style w:type="paragraph" w:styleId="1">
    <w:name w:val="heading 1"/>
    <w:basedOn w:val="a"/>
    <w:next w:val="a"/>
    <w:link w:val="10"/>
    <w:uiPriority w:val="9"/>
    <w:qFormat/>
    <w:rsid w:val="00986E8C"/>
    <w:pPr>
      <w:keepNext/>
      <w:spacing w:before="240" w:after="60"/>
      <w:outlineLvl w:val="0"/>
    </w:pPr>
    <w:rPr>
      <w:rFonts w:ascii="Arial" w:eastAsia="Times New Roman" w:hAnsi="Arial"/>
      <w:b/>
      <w:bCs/>
      <w:kern w:val="32"/>
      <w:sz w:val="32"/>
      <w:szCs w:val="32"/>
    </w:rPr>
  </w:style>
  <w:style w:type="paragraph" w:styleId="2">
    <w:name w:val="heading 2"/>
    <w:basedOn w:val="a"/>
    <w:next w:val="a"/>
    <w:link w:val="20"/>
    <w:uiPriority w:val="9"/>
    <w:qFormat/>
    <w:rsid w:val="00986E8C"/>
    <w:pPr>
      <w:keepNext/>
      <w:spacing w:before="240" w:after="60"/>
      <w:outlineLvl w:val="1"/>
    </w:pPr>
    <w:rPr>
      <w:rFonts w:ascii="Arial" w:eastAsia="Times New Roman" w:hAnsi="Arial"/>
      <w:b/>
      <w:bCs/>
      <w:i/>
      <w:iCs/>
      <w:sz w:val="28"/>
      <w:szCs w:val="28"/>
    </w:rPr>
  </w:style>
  <w:style w:type="paragraph" w:styleId="3">
    <w:name w:val="heading 3"/>
    <w:basedOn w:val="a"/>
    <w:next w:val="a"/>
    <w:link w:val="30"/>
    <w:uiPriority w:val="9"/>
    <w:qFormat/>
    <w:rsid w:val="00986E8C"/>
    <w:pPr>
      <w:keepNext/>
      <w:spacing w:before="240" w:after="60"/>
      <w:outlineLvl w:val="2"/>
    </w:pPr>
    <w:rPr>
      <w:rFonts w:ascii="Arial" w:eastAsia="Times New Roman" w:hAnsi="Arial"/>
      <w:b/>
      <w:bCs/>
      <w:sz w:val="26"/>
      <w:szCs w:val="26"/>
    </w:rPr>
  </w:style>
  <w:style w:type="paragraph" w:styleId="4">
    <w:name w:val="heading 4"/>
    <w:basedOn w:val="3"/>
    <w:next w:val="a"/>
    <w:link w:val="40"/>
    <w:uiPriority w:val="9"/>
    <w:qFormat/>
    <w:rsid w:val="00986E8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0"/>
    <w:link w:val="50"/>
    <w:uiPriority w:val="9"/>
    <w:qFormat/>
    <w:rsid w:val="00986E8C"/>
    <w:pPr>
      <w:keepNext/>
      <w:widowControl w:val="0"/>
      <w:numPr>
        <w:ilvl w:val="4"/>
        <w:numId w:val="1"/>
      </w:numPr>
      <w:suppressAutoHyphens/>
      <w:spacing w:after="0"/>
      <w:jc w:val="left"/>
      <w:outlineLvl w:val="4"/>
    </w:pPr>
    <w:rPr>
      <w:rFonts w:ascii="Bookman Old Style" w:eastAsia="Times New Roman" w:hAnsi="Bookman Old Style" w:cs="Bookman Old Style"/>
      <w:b/>
      <w:bCs/>
      <w:i/>
      <w:iCs/>
      <w:color w:val="00000A"/>
      <w:kern w:val="1"/>
      <w:sz w:val="20"/>
      <w:szCs w:val="20"/>
      <w:lang w:eastAsia="ar-SA"/>
    </w:rPr>
  </w:style>
  <w:style w:type="paragraph" w:styleId="7">
    <w:name w:val="heading 7"/>
    <w:basedOn w:val="a"/>
    <w:next w:val="a0"/>
    <w:link w:val="70"/>
    <w:uiPriority w:val="9"/>
    <w:qFormat/>
    <w:rsid w:val="00986E8C"/>
    <w:pPr>
      <w:numPr>
        <w:ilvl w:val="6"/>
        <w:numId w:val="1"/>
      </w:numPr>
      <w:suppressAutoHyphens/>
      <w:spacing w:before="240" w:after="60"/>
      <w:jc w:val="left"/>
      <w:outlineLvl w:val="6"/>
    </w:pPr>
    <w:rPr>
      <w:rFonts w:eastAsia="Times New Roman"/>
      <w:b/>
      <w:bCs/>
      <w:color w:val="00000A"/>
      <w:kern w:val="1"/>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86E8C"/>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
    <w:rsid w:val="00986E8C"/>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986E8C"/>
    <w:rPr>
      <w:rFonts w:ascii="Arial" w:eastAsia="Times New Roman" w:hAnsi="Arial" w:cs="Times New Roman"/>
      <w:b/>
      <w:bCs/>
      <w:sz w:val="26"/>
      <w:szCs w:val="26"/>
      <w:lang w:eastAsia="ru-RU"/>
    </w:rPr>
  </w:style>
  <w:style w:type="character" w:customStyle="1" w:styleId="40">
    <w:name w:val="Заголовок 4 Знак"/>
    <w:basedOn w:val="a1"/>
    <w:link w:val="4"/>
    <w:uiPriority w:val="9"/>
    <w:rsid w:val="00986E8C"/>
    <w:rPr>
      <w:rFonts w:ascii="Times New Roman" w:eastAsia="Times New Roman" w:hAnsi="Times New Roman" w:cs="Times New Roman"/>
      <w:b/>
      <w:bCs/>
      <w:sz w:val="24"/>
      <w:szCs w:val="24"/>
      <w:lang w:eastAsia="ru-RU"/>
    </w:rPr>
  </w:style>
  <w:style w:type="paragraph" w:styleId="a0">
    <w:name w:val="Body Text"/>
    <w:basedOn w:val="a"/>
    <w:link w:val="a4"/>
    <w:uiPriority w:val="99"/>
    <w:rsid w:val="00986E8C"/>
    <w:pPr>
      <w:spacing w:after="0"/>
    </w:pPr>
    <w:rPr>
      <w:rFonts w:eastAsia="Times New Roman"/>
      <w:sz w:val="28"/>
      <w:szCs w:val="24"/>
    </w:rPr>
  </w:style>
  <w:style w:type="character" w:customStyle="1" w:styleId="a4">
    <w:name w:val="Основной текст Знак"/>
    <w:basedOn w:val="a1"/>
    <w:link w:val="a0"/>
    <w:uiPriority w:val="99"/>
    <w:rsid w:val="00986E8C"/>
    <w:rPr>
      <w:rFonts w:ascii="Times New Roman" w:eastAsia="Times New Roman" w:hAnsi="Times New Roman" w:cs="Times New Roman"/>
      <w:sz w:val="28"/>
      <w:szCs w:val="24"/>
      <w:lang w:eastAsia="ru-RU"/>
    </w:rPr>
  </w:style>
  <w:style w:type="character" w:customStyle="1" w:styleId="50">
    <w:name w:val="Заголовок 5 Знак"/>
    <w:basedOn w:val="a1"/>
    <w:link w:val="5"/>
    <w:uiPriority w:val="9"/>
    <w:rsid w:val="00986E8C"/>
    <w:rPr>
      <w:rFonts w:ascii="Bookman Old Style" w:eastAsia="Times New Roman" w:hAnsi="Bookman Old Style" w:cs="Bookman Old Style"/>
      <w:b/>
      <w:bCs/>
      <w:i/>
      <w:iCs/>
      <w:color w:val="00000A"/>
      <w:kern w:val="1"/>
      <w:sz w:val="20"/>
      <w:szCs w:val="20"/>
      <w:lang w:eastAsia="ar-SA"/>
    </w:rPr>
  </w:style>
  <w:style w:type="character" w:customStyle="1" w:styleId="70">
    <w:name w:val="Заголовок 7 Знак"/>
    <w:basedOn w:val="a1"/>
    <w:link w:val="7"/>
    <w:uiPriority w:val="9"/>
    <w:rsid w:val="00986E8C"/>
    <w:rPr>
      <w:rFonts w:ascii="Times New Roman" w:eastAsia="Times New Roman" w:hAnsi="Times New Roman" w:cs="Times New Roman"/>
      <w:b/>
      <w:bCs/>
      <w:color w:val="00000A"/>
      <w:kern w:val="1"/>
      <w:sz w:val="18"/>
      <w:szCs w:val="18"/>
      <w:lang w:eastAsia="ar-SA"/>
    </w:rPr>
  </w:style>
  <w:style w:type="paragraph" w:styleId="21">
    <w:name w:val="Body Text 2"/>
    <w:basedOn w:val="a"/>
    <w:link w:val="22"/>
    <w:uiPriority w:val="99"/>
    <w:rsid w:val="00986E8C"/>
    <w:pPr>
      <w:suppressAutoHyphens/>
      <w:spacing w:after="0"/>
      <w:ind w:firstLine="720"/>
    </w:pPr>
    <w:rPr>
      <w:rFonts w:eastAsia="Times New Roman"/>
      <w:color w:val="00000A"/>
      <w:kern w:val="1"/>
      <w:sz w:val="28"/>
      <w:szCs w:val="20"/>
      <w:lang w:eastAsia="ar-SA"/>
    </w:rPr>
  </w:style>
  <w:style w:type="character" w:customStyle="1" w:styleId="22">
    <w:name w:val="Основной текст 2 Знак"/>
    <w:basedOn w:val="a1"/>
    <w:link w:val="21"/>
    <w:uiPriority w:val="99"/>
    <w:rsid w:val="00986E8C"/>
    <w:rPr>
      <w:rFonts w:ascii="Times New Roman" w:eastAsia="Times New Roman" w:hAnsi="Times New Roman" w:cs="Times New Roman"/>
      <w:color w:val="00000A"/>
      <w:kern w:val="1"/>
      <w:sz w:val="28"/>
      <w:szCs w:val="20"/>
      <w:lang w:eastAsia="ar-SA"/>
    </w:rPr>
  </w:style>
  <w:style w:type="character" w:customStyle="1" w:styleId="blk">
    <w:name w:val="blk"/>
    <w:rsid w:val="00986E8C"/>
  </w:style>
  <w:style w:type="paragraph" w:styleId="a5">
    <w:name w:val="footer"/>
    <w:aliases w:val="Нижний колонтитул Знак Знак Знак,Нижний колонтитул1,Нижний колонтитул Знак Знак"/>
    <w:basedOn w:val="a"/>
    <w:link w:val="a6"/>
    <w:uiPriority w:val="99"/>
    <w:rsid w:val="00986E8C"/>
    <w:pPr>
      <w:tabs>
        <w:tab w:val="center" w:pos="4677"/>
        <w:tab w:val="right" w:pos="9355"/>
      </w:tabs>
      <w:spacing w:before="120" w:after="120"/>
    </w:pPr>
    <w:rPr>
      <w:rFonts w:eastAsia="Times New Roman"/>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1"/>
    <w:link w:val="a5"/>
    <w:uiPriority w:val="99"/>
    <w:rsid w:val="00986E8C"/>
    <w:rPr>
      <w:rFonts w:ascii="Times New Roman" w:eastAsia="Times New Roman" w:hAnsi="Times New Roman" w:cs="Times New Roman"/>
      <w:sz w:val="24"/>
      <w:szCs w:val="24"/>
      <w:lang w:eastAsia="ru-RU"/>
    </w:rPr>
  </w:style>
  <w:style w:type="character" w:styleId="a7">
    <w:name w:val="page number"/>
    <w:basedOn w:val="a1"/>
    <w:rsid w:val="00986E8C"/>
    <w:rPr>
      <w:rFonts w:cs="Times New Roman"/>
    </w:rPr>
  </w:style>
  <w:style w:type="paragraph" w:styleId="a8">
    <w:name w:val="Normal (Web)"/>
    <w:basedOn w:val="a"/>
    <w:uiPriority w:val="99"/>
    <w:rsid w:val="00986E8C"/>
    <w:pPr>
      <w:suppressAutoHyphens/>
      <w:spacing w:before="28" w:after="28"/>
      <w:jc w:val="left"/>
    </w:pPr>
    <w:rPr>
      <w:rFonts w:ascii="Tahoma" w:eastAsia="Times New Roman" w:hAnsi="Tahoma" w:cs="Tahoma"/>
      <w:color w:val="000000"/>
      <w:kern w:val="1"/>
      <w:sz w:val="20"/>
      <w:szCs w:val="20"/>
      <w:lang w:eastAsia="ar-SA"/>
    </w:rPr>
  </w:style>
  <w:style w:type="paragraph" w:styleId="a9">
    <w:name w:val="footnote text"/>
    <w:basedOn w:val="a"/>
    <w:link w:val="aa"/>
    <w:uiPriority w:val="99"/>
    <w:rsid w:val="00986E8C"/>
    <w:pPr>
      <w:suppressAutoHyphens/>
      <w:spacing w:after="0"/>
      <w:jc w:val="left"/>
    </w:pPr>
    <w:rPr>
      <w:rFonts w:eastAsia="Times New Roman"/>
      <w:color w:val="00000A"/>
      <w:kern w:val="1"/>
      <w:sz w:val="20"/>
      <w:szCs w:val="20"/>
      <w:lang w:eastAsia="ar-SA"/>
    </w:rPr>
  </w:style>
  <w:style w:type="character" w:customStyle="1" w:styleId="aa">
    <w:name w:val="Текст сноски Знак"/>
    <w:basedOn w:val="a1"/>
    <w:link w:val="a9"/>
    <w:uiPriority w:val="99"/>
    <w:rsid w:val="00986E8C"/>
    <w:rPr>
      <w:rFonts w:ascii="Times New Roman" w:eastAsia="Times New Roman" w:hAnsi="Times New Roman" w:cs="Times New Roman"/>
      <w:color w:val="00000A"/>
      <w:kern w:val="1"/>
      <w:sz w:val="20"/>
      <w:szCs w:val="20"/>
      <w:lang w:eastAsia="ar-SA"/>
    </w:rPr>
  </w:style>
  <w:style w:type="character" w:styleId="ab">
    <w:name w:val="footnote reference"/>
    <w:basedOn w:val="a1"/>
    <w:uiPriority w:val="99"/>
    <w:rsid w:val="00986E8C"/>
    <w:rPr>
      <w:rFonts w:cs="Times New Roman"/>
      <w:vertAlign w:val="superscript"/>
    </w:rPr>
  </w:style>
  <w:style w:type="paragraph" w:styleId="23">
    <w:name w:val="List 2"/>
    <w:basedOn w:val="a"/>
    <w:uiPriority w:val="99"/>
    <w:rsid w:val="00986E8C"/>
    <w:pPr>
      <w:spacing w:before="120" w:after="120"/>
      <w:ind w:left="720" w:hanging="360"/>
    </w:pPr>
    <w:rPr>
      <w:rFonts w:ascii="Arial" w:eastAsia="Batang" w:hAnsi="Arial"/>
      <w:sz w:val="20"/>
      <w:szCs w:val="24"/>
      <w:lang w:eastAsia="ko-KR"/>
    </w:rPr>
  </w:style>
  <w:style w:type="character" w:styleId="ac">
    <w:name w:val="Hyperlink"/>
    <w:basedOn w:val="a1"/>
    <w:uiPriority w:val="99"/>
    <w:rsid w:val="00986E8C"/>
    <w:rPr>
      <w:rFonts w:cs="Times New Roman"/>
      <w:color w:val="0000FF"/>
      <w:u w:val="single"/>
    </w:rPr>
  </w:style>
  <w:style w:type="paragraph" w:styleId="11">
    <w:name w:val="toc 1"/>
    <w:basedOn w:val="a"/>
    <w:next w:val="a"/>
    <w:autoRedefine/>
    <w:uiPriority w:val="39"/>
    <w:rsid w:val="00986E8C"/>
    <w:pPr>
      <w:spacing w:before="240" w:after="120"/>
    </w:pPr>
    <w:rPr>
      <w:rFonts w:ascii="Calibri" w:eastAsia="Times New Roman" w:hAnsi="Calibri" w:cs="Calibri"/>
      <w:b/>
      <w:bCs/>
      <w:sz w:val="20"/>
      <w:szCs w:val="20"/>
    </w:rPr>
  </w:style>
  <w:style w:type="paragraph" w:styleId="24">
    <w:name w:val="toc 2"/>
    <w:basedOn w:val="a"/>
    <w:next w:val="a"/>
    <w:autoRedefine/>
    <w:uiPriority w:val="39"/>
    <w:rsid w:val="00986E8C"/>
    <w:pPr>
      <w:spacing w:before="120" w:after="0"/>
      <w:ind w:left="240"/>
    </w:pPr>
    <w:rPr>
      <w:rFonts w:ascii="Calibri" w:eastAsia="Times New Roman" w:hAnsi="Calibri" w:cs="Calibri"/>
      <w:i/>
      <w:iCs/>
      <w:sz w:val="20"/>
      <w:szCs w:val="20"/>
    </w:rPr>
  </w:style>
  <w:style w:type="paragraph" w:styleId="31">
    <w:name w:val="toc 3"/>
    <w:basedOn w:val="a"/>
    <w:next w:val="a"/>
    <w:autoRedefine/>
    <w:uiPriority w:val="39"/>
    <w:rsid w:val="00986E8C"/>
    <w:pPr>
      <w:spacing w:after="0"/>
      <w:ind w:left="480"/>
    </w:pPr>
    <w:rPr>
      <w:rFonts w:eastAsia="Times New Roman"/>
      <w:sz w:val="28"/>
      <w:szCs w:val="28"/>
    </w:rPr>
  </w:style>
  <w:style w:type="character" w:customStyle="1" w:styleId="FootnoteTextChar">
    <w:name w:val="Footnote Text Char"/>
    <w:locked/>
    <w:rsid w:val="00986E8C"/>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986E8C"/>
    <w:pPr>
      <w:suppressAutoHyphens/>
      <w:spacing w:after="0"/>
      <w:ind w:left="708"/>
      <w:jc w:val="left"/>
    </w:pPr>
    <w:rPr>
      <w:rFonts w:eastAsia="Times New Roman"/>
      <w:color w:val="00000A"/>
      <w:kern w:val="1"/>
      <w:szCs w:val="24"/>
      <w:lang w:eastAsia="ar-SA"/>
    </w:rPr>
  </w:style>
  <w:style w:type="character" w:styleId="af">
    <w:name w:val="Emphasis"/>
    <w:basedOn w:val="a1"/>
    <w:uiPriority w:val="20"/>
    <w:qFormat/>
    <w:rsid w:val="00986E8C"/>
    <w:rPr>
      <w:rFonts w:cs="Times New Roman"/>
      <w:i/>
    </w:rPr>
  </w:style>
  <w:style w:type="paragraph" w:styleId="af0">
    <w:name w:val="Balloon Text"/>
    <w:basedOn w:val="a"/>
    <w:link w:val="af1"/>
    <w:uiPriority w:val="99"/>
    <w:rsid w:val="00986E8C"/>
    <w:pPr>
      <w:suppressAutoHyphens/>
      <w:spacing w:after="0"/>
      <w:jc w:val="left"/>
    </w:pPr>
    <w:rPr>
      <w:rFonts w:ascii="Tahoma" w:eastAsia="Times New Roman" w:hAnsi="Tahoma" w:cs="Tahoma"/>
      <w:color w:val="00000A"/>
      <w:kern w:val="1"/>
      <w:sz w:val="16"/>
      <w:szCs w:val="16"/>
      <w:lang w:eastAsia="ar-SA"/>
    </w:rPr>
  </w:style>
  <w:style w:type="character" w:customStyle="1" w:styleId="af1">
    <w:name w:val="Текст выноски Знак"/>
    <w:basedOn w:val="a1"/>
    <w:link w:val="af0"/>
    <w:uiPriority w:val="99"/>
    <w:rsid w:val="00986E8C"/>
    <w:rPr>
      <w:rFonts w:ascii="Tahoma" w:eastAsia="Times New Roman" w:hAnsi="Tahoma" w:cs="Tahoma"/>
      <w:color w:val="00000A"/>
      <w:kern w:val="1"/>
      <w:sz w:val="16"/>
      <w:szCs w:val="16"/>
      <w:lang w:eastAsia="ar-SA"/>
    </w:rPr>
  </w:style>
  <w:style w:type="paragraph" w:customStyle="1" w:styleId="ConsPlusNormal">
    <w:name w:val="ConsPlusNormal"/>
    <w:rsid w:val="00986E8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986E8C"/>
    <w:pPr>
      <w:tabs>
        <w:tab w:val="center" w:pos="4677"/>
        <w:tab w:val="right" w:pos="9355"/>
      </w:tabs>
      <w:spacing w:after="0"/>
    </w:pPr>
    <w:rPr>
      <w:rFonts w:eastAsia="Times New Roman"/>
      <w:szCs w:val="24"/>
    </w:rPr>
  </w:style>
  <w:style w:type="character" w:customStyle="1" w:styleId="af3">
    <w:name w:val="Верхний колонтитул Знак"/>
    <w:basedOn w:val="a1"/>
    <w:link w:val="af2"/>
    <w:uiPriority w:val="99"/>
    <w:rsid w:val="00986E8C"/>
    <w:rPr>
      <w:rFonts w:ascii="Times New Roman" w:eastAsia="Times New Roman" w:hAnsi="Times New Roman" w:cs="Times New Roman"/>
      <w:sz w:val="24"/>
      <w:szCs w:val="24"/>
      <w:lang w:eastAsia="ru-RU"/>
    </w:rPr>
  </w:style>
  <w:style w:type="character" w:customStyle="1" w:styleId="af4">
    <w:name w:val="Текст примечания Знак"/>
    <w:link w:val="af5"/>
    <w:uiPriority w:val="99"/>
    <w:locked/>
    <w:rsid w:val="00986E8C"/>
    <w:rPr>
      <w:rFonts w:ascii="Times New Roman" w:hAnsi="Times New Roman"/>
      <w:sz w:val="20"/>
    </w:rPr>
  </w:style>
  <w:style w:type="paragraph" w:styleId="af5">
    <w:name w:val="annotation text"/>
    <w:basedOn w:val="a"/>
    <w:link w:val="af4"/>
    <w:uiPriority w:val="99"/>
    <w:unhideWhenUsed/>
    <w:rsid w:val="00986E8C"/>
    <w:pPr>
      <w:spacing w:after="0"/>
    </w:pPr>
    <w:rPr>
      <w:rFonts w:eastAsiaTheme="minorHAnsi" w:cstheme="minorBidi"/>
      <w:sz w:val="20"/>
      <w:lang w:eastAsia="en-US"/>
    </w:rPr>
  </w:style>
  <w:style w:type="character" w:customStyle="1" w:styleId="12">
    <w:name w:val="Текст примечания Знак1"/>
    <w:basedOn w:val="a1"/>
    <w:uiPriority w:val="99"/>
    <w:semiHidden/>
    <w:rsid w:val="00986E8C"/>
    <w:rPr>
      <w:rFonts w:ascii="Times New Roman" w:eastAsiaTheme="minorEastAsia" w:hAnsi="Times New Roman" w:cs="Times New Roman"/>
      <w:sz w:val="20"/>
      <w:szCs w:val="20"/>
      <w:lang w:eastAsia="ru-RU"/>
    </w:rPr>
  </w:style>
  <w:style w:type="character" w:customStyle="1" w:styleId="110">
    <w:name w:val="Текст примечания Знак11"/>
    <w:basedOn w:val="a1"/>
    <w:uiPriority w:val="99"/>
    <w:rsid w:val="00986E8C"/>
    <w:rPr>
      <w:rFonts w:eastAsiaTheme="minorEastAsia" w:cs="Times New Roman"/>
      <w:sz w:val="20"/>
      <w:szCs w:val="20"/>
      <w:lang w:eastAsia="ru-RU"/>
    </w:rPr>
  </w:style>
  <w:style w:type="character" w:customStyle="1" w:styleId="af6">
    <w:name w:val="Тема примечания Знак"/>
    <w:link w:val="af7"/>
    <w:uiPriority w:val="99"/>
    <w:locked/>
    <w:rsid w:val="00986E8C"/>
    <w:rPr>
      <w:b/>
    </w:rPr>
  </w:style>
  <w:style w:type="paragraph" w:styleId="af7">
    <w:name w:val="annotation subject"/>
    <w:basedOn w:val="af5"/>
    <w:next w:val="af5"/>
    <w:link w:val="af6"/>
    <w:uiPriority w:val="99"/>
    <w:unhideWhenUsed/>
    <w:rsid w:val="00986E8C"/>
    <w:rPr>
      <w:rFonts w:asciiTheme="minorHAnsi" w:hAnsiTheme="minorHAnsi"/>
      <w:b/>
      <w:sz w:val="22"/>
    </w:rPr>
  </w:style>
  <w:style w:type="character" w:customStyle="1" w:styleId="13">
    <w:name w:val="Тема примечания Знак1"/>
    <w:basedOn w:val="12"/>
    <w:uiPriority w:val="99"/>
    <w:semiHidden/>
    <w:rsid w:val="00986E8C"/>
    <w:rPr>
      <w:rFonts w:ascii="Times New Roman" w:eastAsiaTheme="minorEastAsia" w:hAnsi="Times New Roman" w:cs="Times New Roman"/>
      <w:b/>
      <w:bCs/>
      <w:sz w:val="20"/>
      <w:szCs w:val="20"/>
      <w:lang w:eastAsia="ru-RU"/>
    </w:rPr>
  </w:style>
  <w:style w:type="character" w:customStyle="1" w:styleId="111">
    <w:name w:val="Тема примечания Знак11"/>
    <w:basedOn w:val="110"/>
    <w:uiPriority w:val="99"/>
    <w:rsid w:val="00986E8C"/>
    <w:rPr>
      <w:rFonts w:eastAsiaTheme="minorEastAsia" w:cs="Times New Roman"/>
      <w:b/>
      <w:bCs/>
      <w:sz w:val="20"/>
      <w:szCs w:val="20"/>
      <w:lang w:eastAsia="ru-RU"/>
    </w:rPr>
  </w:style>
  <w:style w:type="paragraph" w:styleId="25">
    <w:name w:val="Body Text Indent 2"/>
    <w:basedOn w:val="a"/>
    <w:link w:val="26"/>
    <w:uiPriority w:val="99"/>
    <w:rsid w:val="00986E8C"/>
    <w:pPr>
      <w:suppressAutoHyphens/>
      <w:spacing w:after="0"/>
      <w:ind w:firstLine="540"/>
    </w:pPr>
    <w:rPr>
      <w:rFonts w:eastAsia="Times New Roman"/>
      <w:color w:val="00000A"/>
      <w:kern w:val="1"/>
      <w:sz w:val="28"/>
      <w:szCs w:val="24"/>
      <w:lang w:eastAsia="ar-SA"/>
    </w:rPr>
  </w:style>
  <w:style w:type="character" w:customStyle="1" w:styleId="26">
    <w:name w:val="Основной текст с отступом 2 Знак"/>
    <w:basedOn w:val="a1"/>
    <w:link w:val="25"/>
    <w:uiPriority w:val="99"/>
    <w:rsid w:val="00986E8C"/>
    <w:rPr>
      <w:rFonts w:ascii="Times New Roman" w:eastAsia="Times New Roman" w:hAnsi="Times New Roman" w:cs="Times New Roman"/>
      <w:color w:val="00000A"/>
      <w:kern w:val="1"/>
      <w:sz w:val="28"/>
      <w:szCs w:val="24"/>
      <w:lang w:eastAsia="ar-SA"/>
    </w:rPr>
  </w:style>
  <w:style w:type="character" w:customStyle="1" w:styleId="apple-converted-space">
    <w:name w:val="apple-converted-space"/>
    <w:rsid w:val="00986E8C"/>
  </w:style>
  <w:style w:type="character" w:customStyle="1" w:styleId="af8">
    <w:name w:val="Цветовое выделение"/>
    <w:uiPriority w:val="99"/>
    <w:rsid w:val="00986E8C"/>
    <w:rPr>
      <w:b/>
      <w:color w:val="26282F"/>
    </w:rPr>
  </w:style>
  <w:style w:type="character" w:customStyle="1" w:styleId="af9">
    <w:name w:val="Гипертекстовая ссылка"/>
    <w:uiPriority w:val="99"/>
    <w:rsid w:val="00986E8C"/>
    <w:rPr>
      <w:b/>
      <w:color w:val="106BBE"/>
    </w:rPr>
  </w:style>
  <w:style w:type="character" w:customStyle="1" w:styleId="afa">
    <w:name w:val="Активная гипертекстовая ссылка"/>
    <w:uiPriority w:val="99"/>
    <w:rsid w:val="00986E8C"/>
    <w:rPr>
      <w:b/>
      <w:color w:val="106BBE"/>
      <w:u w:val="single"/>
    </w:rPr>
  </w:style>
  <w:style w:type="paragraph" w:customStyle="1" w:styleId="afb">
    <w:name w:val="Внимание"/>
    <w:basedOn w:val="a"/>
    <w:next w:val="a"/>
    <w:uiPriority w:val="99"/>
    <w:rsid w:val="00986E8C"/>
    <w:pPr>
      <w:widowControl w:val="0"/>
      <w:autoSpaceDE w:val="0"/>
      <w:autoSpaceDN w:val="0"/>
      <w:adjustRightInd w:val="0"/>
      <w:spacing w:before="240" w:after="240" w:line="360" w:lineRule="auto"/>
      <w:ind w:left="420" w:right="420" w:firstLine="300"/>
    </w:pPr>
    <w:rPr>
      <w:rFonts w:eastAsia="Times New Roman"/>
      <w:szCs w:val="24"/>
      <w:shd w:val="clear" w:color="auto" w:fill="F5F3DA"/>
    </w:rPr>
  </w:style>
  <w:style w:type="paragraph" w:customStyle="1" w:styleId="afc">
    <w:name w:val="Внимание: криминал!!"/>
    <w:basedOn w:val="afb"/>
    <w:next w:val="a"/>
    <w:uiPriority w:val="99"/>
    <w:rsid w:val="00986E8C"/>
  </w:style>
  <w:style w:type="paragraph" w:customStyle="1" w:styleId="afd">
    <w:name w:val="Внимание: недобросовестность!"/>
    <w:basedOn w:val="afb"/>
    <w:next w:val="a"/>
    <w:uiPriority w:val="99"/>
    <w:rsid w:val="00986E8C"/>
  </w:style>
  <w:style w:type="character" w:customStyle="1" w:styleId="afe">
    <w:name w:val="Выделение для Базового Поиска"/>
    <w:uiPriority w:val="99"/>
    <w:rsid w:val="00986E8C"/>
    <w:rPr>
      <w:b/>
      <w:color w:val="0058A9"/>
    </w:rPr>
  </w:style>
  <w:style w:type="character" w:customStyle="1" w:styleId="aff">
    <w:name w:val="Выделение для Базового Поиска (курсив)"/>
    <w:uiPriority w:val="99"/>
    <w:rsid w:val="00986E8C"/>
    <w:rPr>
      <w:b/>
      <w:i/>
      <w:color w:val="0058A9"/>
    </w:rPr>
  </w:style>
  <w:style w:type="paragraph" w:customStyle="1" w:styleId="aff0">
    <w:name w:val="Дочерний элемент списка"/>
    <w:basedOn w:val="a"/>
    <w:next w:val="a"/>
    <w:uiPriority w:val="99"/>
    <w:rsid w:val="00986E8C"/>
    <w:pPr>
      <w:widowControl w:val="0"/>
      <w:autoSpaceDE w:val="0"/>
      <w:autoSpaceDN w:val="0"/>
      <w:adjustRightInd w:val="0"/>
      <w:spacing w:after="0" w:line="360" w:lineRule="auto"/>
    </w:pPr>
    <w:rPr>
      <w:rFonts w:eastAsia="Times New Roman"/>
      <w:color w:val="868381"/>
      <w:sz w:val="20"/>
      <w:szCs w:val="20"/>
    </w:rPr>
  </w:style>
  <w:style w:type="paragraph" w:customStyle="1" w:styleId="aff1">
    <w:name w:val="Основное меню (преемственное)"/>
    <w:basedOn w:val="a"/>
    <w:next w:val="a"/>
    <w:uiPriority w:val="99"/>
    <w:rsid w:val="00986E8C"/>
    <w:pPr>
      <w:widowControl w:val="0"/>
      <w:autoSpaceDE w:val="0"/>
      <w:autoSpaceDN w:val="0"/>
      <w:adjustRightInd w:val="0"/>
      <w:spacing w:after="0" w:line="360" w:lineRule="auto"/>
      <w:ind w:firstLine="720"/>
    </w:pPr>
    <w:rPr>
      <w:rFonts w:ascii="Verdana" w:eastAsia="Times New Roman" w:hAnsi="Verdana" w:cs="Verdana"/>
    </w:rPr>
  </w:style>
  <w:style w:type="paragraph" w:customStyle="1" w:styleId="14">
    <w:name w:val="Заголовок1"/>
    <w:basedOn w:val="aff1"/>
    <w:next w:val="a"/>
    <w:uiPriority w:val="99"/>
    <w:rsid w:val="00986E8C"/>
    <w:rPr>
      <w:b/>
      <w:bCs/>
      <w:color w:val="0058A9"/>
      <w:shd w:val="clear" w:color="auto" w:fill="ECE9D8"/>
    </w:rPr>
  </w:style>
  <w:style w:type="paragraph" w:customStyle="1" w:styleId="aff2">
    <w:name w:val="Заголовок группы контролов"/>
    <w:basedOn w:val="a"/>
    <w:next w:val="a"/>
    <w:uiPriority w:val="99"/>
    <w:rsid w:val="00986E8C"/>
    <w:pPr>
      <w:widowControl w:val="0"/>
      <w:autoSpaceDE w:val="0"/>
      <w:autoSpaceDN w:val="0"/>
      <w:adjustRightInd w:val="0"/>
      <w:spacing w:after="0" w:line="360" w:lineRule="auto"/>
      <w:ind w:firstLine="720"/>
    </w:pPr>
    <w:rPr>
      <w:rFonts w:eastAsia="Times New Roman"/>
      <w:b/>
      <w:bCs/>
      <w:color w:val="000000"/>
      <w:szCs w:val="24"/>
    </w:rPr>
  </w:style>
  <w:style w:type="paragraph" w:customStyle="1" w:styleId="aff3">
    <w:name w:val="Заголовок для информации об изменениях"/>
    <w:basedOn w:val="1"/>
    <w:next w:val="a"/>
    <w:uiPriority w:val="99"/>
    <w:rsid w:val="00986E8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986E8C"/>
    <w:pPr>
      <w:widowControl w:val="0"/>
      <w:autoSpaceDE w:val="0"/>
      <w:autoSpaceDN w:val="0"/>
      <w:adjustRightInd w:val="0"/>
      <w:spacing w:after="0" w:line="360" w:lineRule="auto"/>
      <w:ind w:firstLine="720"/>
    </w:pPr>
    <w:rPr>
      <w:rFonts w:eastAsia="Times New Roman"/>
      <w:i/>
      <w:iCs/>
      <w:color w:val="000080"/>
    </w:rPr>
  </w:style>
  <w:style w:type="character" w:customStyle="1" w:styleId="aff5">
    <w:name w:val="Заголовок своего сообщения"/>
    <w:uiPriority w:val="99"/>
    <w:rsid w:val="00986E8C"/>
    <w:rPr>
      <w:b/>
      <w:color w:val="26282F"/>
    </w:rPr>
  </w:style>
  <w:style w:type="paragraph" w:customStyle="1" w:styleId="aff6">
    <w:name w:val="Заголовок статьи"/>
    <w:basedOn w:val="a"/>
    <w:next w:val="a"/>
    <w:uiPriority w:val="99"/>
    <w:rsid w:val="00986E8C"/>
    <w:pPr>
      <w:widowControl w:val="0"/>
      <w:autoSpaceDE w:val="0"/>
      <w:autoSpaceDN w:val="0"/>
      <w:adjustRightInd w:val="0"/>
      <w:spacing w:after="0" w:line="360" w:lineRule="auto"/>
      <w:ind w:left="1612" w:hanging="892"/>
    </w:pPr>
    <w:rPr>
      <w:rFonts w:eastAsia="Times New Roman"/>
      <w:szCs w:val="24"/>
    </w:rPr>
  </w:style>
  <w:style w:type="character" w:customStyle="1" w:styleId="aff7">
    <w:name w:val="Заголовок чужого сообщения"/>
    <w:uiPriority w:val="99"/>
    <w:rsid w:val="00986E8C"/>
    <w:rPr>
      <w:b/>
      <w:color w:val="FF0000"/>
    </w:rPr>
  </w:style>
  <w:style w:type="paragraph" w:customStyle="1" w:styleId="aff8">
    <w:name w:val="Заголовок ЭР (левое окно)"/>
    <w:basedOn w:val="a"/>
    <w:next w:val="a"/>
    <w:uiPriority w:val="99"/>
    <w:rsid w:val="00986E8C"/>
    <w:pPr>
      <w:widowControl w:val="0"/>
      <w:autoSpaceDE w:val="0"/>
      <w:autoSpaceDN w:val="0"/>
      <w:adjustRightInd w:val="0"/>
      <w:spacing w:before="300" w:after="250" w:line="360" w:lineRule="auto"/>
      <w:jc w:val="center"/>
    </w:pPr>
    <w:rPr>
      <w:rFonts w:eastAsia="Times New Roman"/>
      <w:b/>
      <w:bCs/>
      <w:color w:val="26282F"/>
      <w:sz w:val="26"/>
      <w:szCs w:val="26"/>
    </w:rPr>
  </w:style>
  <w:style w:type="paragraph" w:customStyle="1" w:styleId="aff9">
    <w:name w:val="Заголовок ЭР (правое окно)"/>
    <w:basedOn w:val="aff8"/>
    <w:next w:val="a"/>
    <w:uiPriority w:val="99"/>
    <w:rsid w:val="00986E8C"/>
    <w:pPr>
      <w:spacing w:after="0"/>
      <w:jc w:val="left"/>
    </w:pPr>
  </w:style>
  <w:style w:type="paragraph" w:customStyle="1" w:styleId="affa">
    <w:name w:val="Интерактивный заголовок"/>
    <w:basedOn w:val="14"/>
    <w:next w:val="a"/>
    <w:uiPriority w:val="99"/>
    <w:rsid w:val="00986E8C"/>
    <w:rPr>
      <w:u w:val="single"/>
    </w:rPr>
  </w:style>
  <w:style w:type="paragraph" w:customStyle="1" w:styleId="affb">
    <w:name w:val="Текст информации об изменениях"/>
    <w:basedOn w:val="a"/>
    <w:next w:val="a"/>
    <w:uiPriority w:val="99"/>
    <w:rsid w:val="00986E8C"/>
    <w:pPr>
      <w:widowControl w:val="0"/>
      <w:autoSpaceDE w:val="0"/>
      <w:autoSpaceDN w:val="0"/>
      <w:adjustRightInd w:val="0"/>
      <w:spacing w:after="0" w:line="360" w:lineRule="auto"/>
      <w:ind w:firstLine="720"/>
    </w:pPr>
    <w:rPr>
      <w:rFonts w:eastAsia="Times New Roman"/>
      <w:color w:val="353842"/>
      <w:sz w:val="18"/>
      <w:szCs w:val="18"/>
    </w:rPr>
  </w:style>
  <w:style w:type="paragraph" w:customStyle="1" w:styleId="affc">
    <w:name w:val="Информация об изменениях"/>
    <w:basedOn w:val="affb"/>
    <w:next w:val="a"/>
    <w:uiPriority w:val="99"/>
    <w:rsid w:val="00986E8C"/>
    <w:pPr>
      <w:spacing w:before="180"/>
      <w:ind w:left="360" w:right="360" w:firstLine="0"/>
    </w:pPr>
    <w:rPr>
      <w:shd w:val="clear" w:color="auto" w:fill="EAEFED"/>
    </w:rPr>
  </w:style>
  <w:style w:type="paragraph" w:customStyle="1" w:styleId="affd">
    <w:name w:val="Текст (справка)"/>
    <w:basedOn w:val="a"/>
    <w:next w:val="a"/>
    <w:uiPriority w:val="99"/>
    <w:rsid w:val="00986E8C"/>
    <w:pPr>
      <w:widowControl w:val="0"/>
      <w:autoSpaceDE w:val="0"/>
      <w:autoSpaceDN w:val="0"/>
      <w:adjustRightInd w:val="0"/>
      <w:spacing w:after="0" w:line="360" w:lineRule="auto"/>
      <w:ind w:left="170" w:right="170"/>
    </w:pPr>
    <w:rPr>
      <w:rFonts w:eastAsia="Times New Roman"/>
      <w:szCs w:val="24"/>
    </w:rPr>
  </w:style>
  <w:style w:type="paragraph" w:customStyle="1" w:styleId="affe">
    <w:name w:val="Комментарий"/>
    <w:basedOn w:val="affd"/>
    <w:next w:val="a"/>
    <w:uiPriority w:val="99"/>
    <w:rsid w:val="00986E8C"/>
    <w:pPr>
      <w:spacing w:before="75"/>
      <w:ind w:right="0"/>
    </w:pPr>
    <w:rPr>
      <w:color w:val="353842"/>
      <w:shd w:val="clear" w:color="auto" w:fill="F0F0F0"/>
    </w:rPr>
  </w:style>
  <w:style w:type="paragraph" w:customStyle="1" w:styleId="afff">
    <w:name w:val="Информация об изменениях документа"/>
    <w:basedOn w:val="affe"/>
    <w:next w:val="a"/>
    <w:uiPriority w:val="99"/>
    <w:rsid w:val="00986E8C"/>
    <w:rPr>
      <w:i/>
      <w:iCs/>
    </w:rPr>
  </w:style>
  <w:style w:type="paragraph" w:customStyle="1" w:styleId="afff0">
    <w:name w:val="Текст (лев. подпись)"/>
    <w:basedOn w:val="a"/>
    <w:next w:val="a"/>
    <w:uiPriority w:val="99"/>
    <w:rsid w:val="00986E8C"/>
    <w:pPr>
      <w:widowControl w:val="0"/>
      <w:autoSpaceDE w:val="0"/>
      <w:autoSpaceDN w:val="0"/>
      <w:adjustRightInd w:val="0"/>
      <w:spacing w:after="0" w:line="360" w:lineRule="auto"/>
    </w:pPr>
    <w:rPr>
      <w:rFonts w:eastAsia="Times New Roman"/>
      <w:szCs w:val="24"/>
    </w:rPr>
  </w:style>
  <w:style w:type="paragraph" w:customStyle="1" w:styleId="afff1">
    <w:name w:val="Колонтитул (левый)"/>
    <w:basedOn w:val="afff0"/>
    <w:next w:val="a"/>
    <w:uiPriority w:val="99"/>
    <w:rsid w:val="00986E8C"/>
    <w:rPr>
      <w:sz w:val="14"/>
      <w:szCs w:val="14"/>
    </w:rPr>
  </w:style>
  <w:style w:type="paragraph" w:customStyle="1" w:styleId="afff2">
    <w:name w:val="Текст (прав. подпись)"/>
    <w:basedOn w:val="a"/>
    <w:next w:val="a"/>
    <w:uiPriority w:val="99"/>
    <w:rsid w:val="00986E8C"/>
    <w:pPr>
      <w:widowControl w:val="0"/>
      <w:autoSpaceDE w:val="0"/>
      <w:autoSpaceDN w:val="0"/>
      <w:adjustRightInd w:val="0"/>
      <w:spacing w:after="0" w:line="360" w:lineRule="auto"/>
      <w:jc w:val="right"/>
    </w:pPr>
    <w:rPr>
      <w:rFonts w:eastAsia="Times New Roman"/>
      <w:szCs w:val="24"/>
    </w:rPr>
  </w:style>
  <w:style w:type="paragraph" w:customStyle="1" w:styleId="afff3">
    <w:name w:val="Колонтитул (правый)"/>
    <w:basedOn w:val="afff2"/>
    <w:next w:val="a"/>
    <w:uiPriority w:val="99"/>
    <w:rsid w:val="00986E8C"/>
    <w:rPr>
      <w:sz w:val="14"/>
      <w:szCs w:val="14"/>
    </w:rPr>
  </w:style>
  <w:style w:type="paragraph" w:customStyle="1" w:styleId="afff4">
    <w:name w:val="Комментарий пользователя"/>
    <w:basedOn w:val="affe"/>
    <w:next w:val="a"/>
    <w:uiPriority w:val="99"/>
    <w:rsid w:val="00986E8C"/>
    <w:pPr>
      <w:jc w:val="left"/>
    </w:pPr>
    <w:rPr>
      <w:shd w:val="clear" w:color="auto" w:fill="FFDFE0"/>
    </w:rPr>
  </w:style>
  <w:style w:type="paragraph" w:customStyle="1" w:styleId="afff5">
    <w:name w:val="Куда обратиться?"/>
    <w:basedOn w:val="afb"/>
    <w:next w:val="a"/>
    <w:uiPriority w:val="99"/>
    <w:rsid w:val="00986E8C"/>
  </w:style>
  <w:style w:type="paragraph" w:customStyle="1" w:styleId="afff6">
    <w:name w:val="Моноширинный"/>
    <w:basedOn w:val="a"/>
    <w:next w:val="a"/>
    <w:uiPriority w:val="99"/>
    <w:rsid w:val="00986E8C"/>
    <w:pPr>
      <w:widowControl w:val="0"/>
      <w:autoSpaceDE w:val="0"/>
      <w:autoSpaceDN w:val="0"/>
      <w:adjustRightInd w:val="0"/>
      <w:spacing w:after="0" w:line="360" w:lineRule="auto"/>
    </w:pPr>
    <w:rPr>
      <w:rFonts w:ascii="Courier New" w:eastAsia="Times New Roman" w:hAnsi="Courier New" w:cs="Courier New"/>
      <w:szCs w:val="24"/>
    </w:rPr>
  </w:style>
  <w:style w:type="character" w:customStyle="1" w:styleId="afff7">
    <w:name w:val="Найденные слова"/>
    <w:uiPriority w:val="99"/>
    <w:rsid w:val="00986E8C"/>
    <w:rPr>
      <w:b/>
      <w:color w:val="26282F"/>
      <w:shd w:val="clear" w:color="auto" w:fill="FFF580"/>
    </w:rPr>
  </w:style>
  <w:style w:type="paragraph" w:customStyle="1" w:styleId="afff8">
    <w:name w:val="Напишите нам"/>
    <w:basedOn w:val="a"/>
    <w:next w:val="a"/>
    <w:uiPriority w:val="99"/>
    <w:rsid w:val="00986E8C"/>
    <w:pPr>
      <w:widowControl w:val="0"/>
      <w:autoSpaceDE w:val="0"/>
      <w:autoSpaceDN w:val="0"/>
      <w:adjustRightInd w:val="0"/>
      <w:spacing w:before="90" w:after="90" w:line="360" w:lineRule="auto"/>
      <w:ind w:left="180" w:right="180"/>
    </w:pPr>
    <w:rPr>
      <w:rFonts w:eastAsia="Times New Roman"/>
      <w:sz w:val="20"/>
      <w:szCs w:val="20"/>
      <w:shd w:val="clear" w:color="auto" w:fill="EFFFAD"/>
    </w:rPr>
  </w:style>
  <w:style w:type="character" w:customStyle="1" w:styleId="afff9">
    <w:name w:val="Не вступил в силу"/>
    <w:uiPriority w:val="99"/>
    <w:rsid w:val="00986E8C"/>
    <w:rPr>
      <w:b/>
      <w:color w:val="000000"/>
      <w:shd w:val="clear" w:color="auto" w:fill="D8EDE8"/>
    </w:rPr>
  </w:style>
  <w:style w:type="paragraph" w:customStyle="1" w:styleId="afffa">
    <w:name w:val="Необходимые документы"/>
    <w:basedOn w:val="afb"/>
    <w:next w:val="a"/>
    <w:uiPriority w:val="99"/>
    <w:rsid w:val="00986E8C"/>
    <w:pPr>
      <w:ind w:firstLine="118"/>
    </w:pPr>
  </w:style>
  <w:style w:type="paragraph" w:customStyle="1" w:styleId="afffb">
    <w:name w:val="Нормальный (таблица)"/>
    <w:basedOn w:val="a"/>
    <w:next w:val="a"/>
    <w:uiPriority w:val="99"/>
    <w:rsid w:val="00986E8C"/>
    <w:pPr>
      <w:widowControl w:val="0"/>
      <w:autoSpaceDE w:val="0"/>
      <w:autoSpaceDN w:val="0"/>
      <w:adjustRightInd w:val="0"/>
      <w:spacing w:after="0" w:line="360" w:lineRule="auto"/>
    </w:pPr>
    <w:rPr>
      <w:rFonts w:eastAsia="Times New Roman"/>
      <w:szCs w:val="24"/>
    </w:rPr>
  </w:style>
  <w:style w:type="paragraph" w:customStyle="1" w:styleId="afffc">
    <w:name w:val="Таблицы (моноширинный)"/>
    <w:basedOn w:val="a"/>
    <w:next w:val="a"/>
    <w:uiPriority w:val="99"/>
    <w:rsid w:val="00986E8C"/>
    <w:pPr>
      <w:widowControl w:val="0"/>
      <w:autoSpaceDE w:val="0"/>
      <w:autoSpaceDN w:val="0"/>
      <w:adjustRightInd w:val="0"/>
      <w:spacing w:after="0" w:line="360" w:lineRule="auto"/>
    </w:pPr>
    <w:rPr>
      <w:rFonts w:ascii="Courier New" w:eastAsia="Times New Roman" w:hAnsi="Courier New" w:cs="Courier New"/>
      <w:szCs w:val="24"/>
    </w:rPr>
  </w:style>
  <w:style w:type="paragraph" w:customStyle="1" w:styleId="afffd">
    <w:name w:val="Оглавление"/>
    <w:basedOn w:val="afffc"/>
    <w:next w:val="a"/>
    <w:link w:val="afffe"/>
    <w:rsid w:val="00986E8C"/>
    <w:pPr>
      <w:ind w:left="140"/>
    </w:pPr>
  </w:style>
  <w:style w:type="character" w:customStyle="1" w:styleId="afffe">
    <w:name w:val="Оглавление_"/>
    <w:link w:val="afffd"/>
    <w:locked/>
    <w:rsid w:val="00986E8C"/>
    <w:rPr>
      <w:rFonts w:ascii="Courier New" w:eastAsia="Times New Roman" w:hAnsi="Courier New" w:cs="Courier New"/>
      <w:sz w:val="24"/>
      <w:szCs w:val="24"/>
      <w:lang w:eastAsia="ru-RU"/>
    </w:rPr>
  </w:style>
  <w:style w:type="character" w:customStyle="1" w:styleId="affff">
    <w:name w:val="Опечатки"/>
    <w:uiPriority w:val="99"/>
    <w:rsid w:val="00986E8C"/>
    <w:rPr>
      <w:color w:val="FF0000"/>
    </w:rPr>
  </w:style>
  <w:style w:type="paragraph" w:customStyle="1" w:styleId="affff0">
    <w:name w:val="Переменная часть"/>
    <w:basedOn w:val="aff1"/>
    <w:next w:val="a"/>
    <w:uiPriority w:val="99"/>
    <w:rsid w:val="00986E8C"/>
    <w:rPr>
      <w:sz w:val="18"/>
      <w:szCs w:val="18"/>
    </w:rPr>
  </w:style>
  <w:style w:type="paragraph" w:customStyle="1" w:styleId="affff1">
    <w:name w:val="Подвал для информации об изменениях"/>
    <w:basedOn w:val="1"/>
    <w:next w:val="a"/>
    <w:uiPriority w:val="99"/>
    <w:rsid w:val="00986E8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b"/>
    <w:next w:val="a"/>
    <w:uiPriority w:val="99"/>
    <w:rsid w:val="00986E8C"/>
    <w:rPr>
      <w:b/>
      <w:bCs/>
    </w:rPr>
  </w:style>
  <w:style w:type="paragraph" w:customStyle="1" w:styleId="affff3">
    <w:name w:val="Подчёркнуный текст"/>
    <w:basedOn w:val="a"/>
    <w:next w:val="a"/>
    <w:uiPriority w:val="99"/>
    <w:rsid w:val="00986E8C"/>
    <w:pPr>
      <w:widowControl w:val="0"/>
      <w:pBdr>
        <w:bottom w:val="single" w:sz="4" w:space="0" w:color="auto"/>
      </w:pBdr>
      <w:autoSpaceDE w:val="0"/>
      <w:autoSpaceDN w:val="0"/>
      <w:adjustRightInd w:val="0"/>
      <w:spacing w:after="0" w:line="360" w:lineRule="auto"/>
      <w:ind w:firstLine="720"/>
    </w:pPr>
    <w:rPr>
      <w:rFonts w:eastAsia="Times New Roman"/>
      <w:szCs w:val="24"/>
    </w:rPr>
  </w:style>
  <w:style w:type="paragraph" w:customStyle="1" w:styleId="affff4">
    <w:name w:val="Постоянная часть"/>
    <w:basedOn w:val="aff1"/>
    <w:next w:val="a"/>
    <w:uiPriority w:val="99"/>
    <w:rsid w:val="00986E8C"/>
    <w:rPr>
      <w:sz w:val="20"/>
      <w:szCs w:val="20"/>
    </w:rPr>
  </w:style>
  <w:style w:type="paragraph" w:customStyle="1" w:styleId="affff5">
    <w:name w:val="Прижатый влево"/>
    <w:basedOn w:val="a"/>
    <w:next w:val="a"/>
    <w:uiPriority w:val="99"/>
    <w:rsid w:val="00986E8C"/>
    <w:pPr>
      <w:widowControl w:val="0"/>
      <w:autoSpaceDE w:val="0"/>
      <w:autoSpaceDN w:val="0"/>
      <w:adjustRightInd w:val="0"/>
      <w:spacing w:after="0" w:line="360" w:lineRule="auto"/>
    </w:pPr>
    <w:rPr>
      <w:rFonts w:eastAsia="Times New Roman"/>
      <w:szCs w:val="24"/>
    </w:rPr>
  </w:style>
  <w:style w:type="paragraph" w:customStyle="1" w:styleId="affff6">
    <w:name w:val="Пример."/>
    <w:basedOn w:val="afb"/>
    <w:next w:val="a"/>
    <w:uiPriority w:val="99"/>
    <w:rsid w:val="00986E8C"/>
  </w:style>
  <w:style w:type="paragraph" w:customStyle="1" w:styleId="affff7">
    <w:name w:val="Примечание."/>
    <w:basedOn w:val="afb"/>
    <w:next w:val="a"/>
    <w:uiPriority w:val="99"/>
    <w:rsid w:val="00986E8C"/>
  </w:style>
  <w:style w:type="character" w:customStyle="1" w:styleId="affff8">
    <w:name w:val="Продолжение ссылки"/>
    <w:uiPriority w:val="99"/>
    <w:rsid w:val="00986E8C"/>
  </w:style>
  <w:style w:type="paragraph" w:customStyle="1" w:styleId="affff9">
    <w:name w:val="Словарная статья"/>
    <w:basedOn w:val="a"/>
    <w:next w:val="a"/>
    <w:uiPriority w:val="99"/>
    <w:rsid w:val="00986E8C"/>
    <w:pPr>
      <w:widowControl w:val="0"/>
      <w:autoSpaceDE w:val="0"/>
      <w:autoSpaceDN w:val="0"/>
      <w:adjustRightInd w:val="0"/>
      <w:spacing w:after="0" w:line="360" w:lineRule="auto"/>
      <w:ind w:right="118"/>
    </w:pPr>
    <w:rPr>
      <w:rFonts w:eastAsia="Times New Roman"/>
      <w:szCs w:val="24"/>
    </w:rPr>
  </w:style>
  <w:style w:type="character" w:customStyle="1" w:styleId="affffa">
    <w:name w:val="Сравнение редакций"/>
    <w:uiPriority w:val="99"/>
    <w:rsid w:val="00986E8C"/>
    <w:rPr>
      <w:b/>
      <w:color w:val="26282F"/>
    </w:rPr>
  </w:style>
  <w:style w:type="character" w:customStyle="1" w:styleId="affffb">
    <w:name w:val="Сравнение редакций. Добавленный фрагмент"/>
    <w:uiPriority w:val="99"/>
    <w:rsid w:val="00986E8C"/>
    <w:rPr>
      <w:color w:val="000000"/>
      <w:shd w:val="clear" w:color="auto" w:fill="C1D7FF"/>
    </w:rPr>
  </w:style>
  <w:style w:type="character" w:customStyle="1" w:styleId="affffc">
    <w:name w:val="Сравнение редакций. Удаленный фрагмент"/>
    <w:uiPriority w:val="99"/>
    <w:rsid w:val="00986E8C"/>
    <w:rPr>
      <w:color w:val="000000"/>
      <w:shd w:val="clear" w:color="auto" w:fill="C4C413"/>
    </w:rPr>
  </w:style>
  <w:style w:type="paragraph" w:customStyle="1" w:styleId="affffd">
    <w:name w:val="Ссылка на официальную публикацию"/>
    <w:basedOn w:val="a"/>
    <w:next w:val="a"/>
    <w:uiPriority w:val="99"/>
    <w:rsid w:val="00986E8C"/>
    <w:pPr>
      <w:widowControl w:val="0"/>
      <w:autoSpaceDE w:val="0"/>
      <w:autoSpaceDN w:val="0"/>
      <w:adjustRightInd w:val="0"/>
      <w:spacing w:after="0" w:line="360" w:lineRule="auto"/>
      <w:ind w:firstLine="720"/>
    </w:pPr>
    <w:rPr>
      <w:rFonts w:eastAsia="Times New Roman"/>
      <w:szCs w:val="24"/>
    </w:rPr>
  </w:style>
  <w:style w:type="character" w:customStyle="1" w:styleId="affffe">
    <w:name w:val="Ссылка на утративший силу документ"/>
    <w:uiPriority w:val="99"/>
    <w:rsid w:val="00986E8C"/>
    <w:rPr>
      <w:b/>
      <w:color w:val="749232"/>
    </w:rPr>
  </w:style>
  <w:style w:type="paragraph" w:customStyle="1" w:styleId="afffff">
    <w:name w:val="Текст в таблице"/>
    <w:basedOn w:val="afffb"/>
    <w:next w:val="a"/>
    <w:uiPriority w:val="99"/>
    <w:rsid w:val="00986E8C"/>
    <w:pPr>
      <w:ind w:firstLine="500"/>
    </w:pPr>
  </w:style>
  <w:style w:type="paragraph" w:customStyle="1" w:styleId="afffff0">
    <w:name w:val="Текст ЭР (см. также)"/>
    <w:basedOn w:val="a"/>
    <w:next w:val="a"/>
    <w:uiPriority w:val="99"/>
    <w:rsid w:val="00986E8C"/>
    <w:pPr>
      <w:widowControl w:val="0"/>
      <w:autoSpaceDE w:val="0"/>
      <w:autoSpaceDN w:val="0"/>
      <w:adjustRightInd w:val="0"/>
      <w:spacing w:before="200" w:after="0" w:line="360" w:lineRule="auto"/>
    </w:pPr>
    <w:rPr>
      <w:rFonts w:eastAsia="Times New Roman"/>
      <w:sz w:val="20"/>
      <w:szCs w:val="20"/>
    </w:rPr>
  </w:style>
  <w:style w:type="paragraph" w:customStyle="1" w:styleId="afffff1">
    <w:name w:val="Технический комментарий"/>
    <w:basedOn w:val="a"/>
    <w:next w:val="a"/>
    <w:uiPriority w:val="99"/>
    <w:rsid w:val="00986E8C"/>
    <w:pPr>
      <w:widowControl w:val="0"/>
      <w:autoSpaceDE w:val="0"/>
      <w:autoSpaceDN w:val="0"/>
      <w:adjustRightInd w:val="0"/>
      <w:spacing w:after="0" w:line="360" w:lineRule="auto"/>
    </w:pPr>
    <w:rPr>
      <w:rFonts w:eastAsia="Times New Roman"/>
      <w:color w:val="463F31"/>
      <w:szCs w:val="24"/>
      <w:shd w:val="clear" w:color="auto" w:fill="FFFFA6"/>
    </w:rPr>
  </w:style>
  <w:style w:type="character" w:customStyle="1" w:styleId="afffff2">
    <w:name w:val="Утратил силу"/>
    <w:uiPriority w:val="99"/>
    <w:rsid w:val="00986E8C"/>
    <w:rPr>
      <w:b/>
      <w:strike/>
      <w:color w:val="666600"/>
    </w:rPr>
  </w:style>
  <w:style w:type="paragraph" w:customStyle="1" w:styleId="afffff3">
    <w:name w:val="Формула"/>
    <w:basedOn w:val="a"/>
    <w:next w:val="a"/>
    <w:uiPriority w:val="99"/>
    <w:rsid w:val="00986E8C"/>
    <w:pPr>
      <w:widowControl w:val="0"/>
      <w:autoSpaceDE w:val="0"/>
      <w:autoSpaceDN w:val="0"/>
      <w:adjustRightInd w:val="0"/>
      <w:spacing w:before="240" w:after="240" w:line="360" w:lineRule="auto"/>
      <w:ind w:left="420" w:right="420" w:firstLine="300"/>
    </w:pPr>
    <w:rPr>
      <w:rFonts w:eastAsia="Times New Roman"/>
      <w:szCs w:val="24"/>
      <w:shd w:val="clear" w:color="auto" w:fill="F5F3DA"/>
    </w:rPr>
  </w:style>
  <w:style w:type="paragraph" w:customStyle="1" w:styleId="afffff4">
    <w:name w:val="Центрированный (таблица)"/>
    <w:basedOn w:val="afffb"/>
    <w:next w:val="a"/>
    <w:uiPriority w:val="99"/>
    <w:rsid w:val="00986E8C"/>
    <w:pPr>
      <w:jc w:val="center"/>
    </w:pPr>
  </w:style>
  <w:style w:type="paragraph" w:customStyle="1" w:styleId="-">
    <w:name w:val="ЭР-содержание (правое окно)"/>
    <w:basedOn w:val="a"/>
    <w:next w:val="a"/>
    <w:uiPriority w:val="99"/>
    <w:rsid w:val="00986E8C"/>
    <w:pPr>
      <w:widowControl w:val="0"/>
      <w:autoSpaceDE w:val="0"/>
      <w:autoSpaceDN w:val="0"/>
      <w:adjustRightInd w:val="0"/>
      <w:spacing w:before="300" w:after="0" w:line="360" w:lineRule="auto"/>
    </w:pPr>
    <w:rPr>
      <w:rFonts w:eastAsia="Times New Roman"/>
      <w:szCs w:val="24"/>
    </w:rPr>
  </w:style>
  <w:style w:type="paragraph" w:customStyle="1" w:styleId="Default">
    <w:name w:val="Default"/>
    <w:rsid w:val="00986E8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basedOn w:val="a1"/>
    <w:uiPriority w:val="99"/>
    <w:unhideWhenUsed/>
    <w:rsid w:val="00986E8C"/>
    <w:rPr>
      <w:rFonts w:cs="Times New Roman"/>
      <w:sz w:val="16"/>
    </w:rPr>
  </w:style>
  <w:style w:type="paragraph" w:styleId="41">
    <w:name w:val="toc 4"/>
    <w:basedOn w:val="a"/>
    <w:next w:val="a"/>
    <w:autoRedefine/>
    <w:uiPriority w:val="39"/>
    <w:rsid w:val="00986E8C"/>
    <w:pPr>
      <w:spacing w:after="0"/>
      <w:ind w:left="720"/>
    </w:pPr>
    <w:rPr>
      <w:rFonts w:ascii="Calibri" w:eastAsia="Times New Roman" w:hAnsi="Calibri" w:cs="Calibri"/>
      <w:sz w:val="20"/>
      <w:szCs w:val="20"/>
    </w:rPr>
  </w:style>
  <w:style w:type="paragraph" w:styleId="51">
    <w:name w:val="toc 5"/>
    <w:basedOn w:val="a"/>
    <w:next w:val="a"/>
    <w:autoRedefine/>
    <w:uiPriority w:val="39"/>
    <w:rsid w:val="00986E8C"/>
    <w:pPr>
      <w:spacing w:after="0"/>
      <w:ind w:left="960"/>
    </w:pPr>
    <w:rPr>
      <w:rFonts w:ascii="Calibri" w:eastAsia="Times New Roman" w:hAnsi="Calibri" w:cs="Calibri"/>
      <w:sz w:val="20"/>
      <w:szCs w:val="20"/>
    </w:rPr>
  </w:style>
  <w:style w:type="paragraph" w:styleId="6">
    <w:name w:val="toc 6"/>
    <w:basedOn w:val="a"/>
    <w:next w:val="a"/>
    <w:autoRedefine/>
    <w:uiPriority w:val="39"/>
    <w:rsid w:val="00986E8C"/>
    <w:pPr>
      <w:spacing w:after="0"/>
      <w:ind w:left="1200"/>
    </w:pPr>
    <w:rPr>
      <w:rFonts w:ascii="Calibri" w:eastAsia="Times New Roman" w:hAnsi="Calibri" w:cs="Calibri"/>
      <w:sz w:val="20"/>
      <w:szCs w:val="20"/>
    </w:rPr>
  </w:style>
  <w:style w:type="paragraph" w:styleId="71">
    <w:name w:val="toc 7"/>
    <w:basedOn w:val="a"/>
    <w:next w:val="a"/>
    <w:autoRedefine/>
    <w:uiPriority w:val="39"/>
    <w:rsid w:val="00986E8C"/>
    <w:pPr>
      <w:spacing w:after="0"/>
      <w:ind w:left="1440"/>
    </w:pPr>
    <w:rPr>
      <w:rFonts w:ascii="Calibri" w:eastAsia="Times New Roman" w:hAnsi="Calibri" w:cs="Calibri"/>
      <w:sz w:val="20"/>
      <w:szCs w:val="20"/>
    </w:rPr>
  </w:style>
  <w:style w:type="paragraph" w:styleId="8">
    <w:name w:val="toc 8"/>
    <w:basedOn w:val="a"/>
    <w:next w:val="a"/>
    <w:autoRedefine/>
    <w:uiPriority w:val="39"/>
    <w:rsid w:val="00986E8C"/>
    <w:pPr>
      <w:spacing w:after="0"/>
      <w:ind w:left="1680"/>
    </w:pPr>
    <w:rPr>
      <w:rFonts w:ascii="Calibri" w:eastAsia="Times New Roman" w:hAnsi="Calibri" w:cs="Calibri"/>
      <w:sz w:val="20"/>
      <w:szCs w:val="20"/>
    </w:rPr>
  </w:style>
  <w:style w:type="paragraph" w:styleId="9">
    <w:name w:val="toc 9"/>
    <w:basedOn w:val="a"/>
    <w:next w:val="a"/>
    <w:autoRedefine/>
    <w:uiPriority w:val="39"/>
    <w:rsid w:val="00986E8C"/>
    <w:pPr>
      <w:spacing w:after="0"/>
      <w:ind w:left="1920"/>
    </w:pPr>
    <w:rPr>
      <w:rFonts w:ascii="Calibri" w:eastAsia="Times New Roman" w:hAnsi="Calibri" w:cs="Calibri"/>
      <w:sz w:val="20"/>
      <w:szCs w:val="20"/>
    </w:rPr>
  </w:style>
  <w:style w:type="paragraph" w:customStyle="1" w:styleId="s1">
    <w:name w:val="s_1"/>
    <w:basedOn w:val="a"/>
    <w:rsid w:val="00986E8C"/>
    <w:pPr>
      <w:spacing w:before="100" w:beforeAutospacing="1" w:after="100" w:afterAutospacing="1"/>
    </w:pPr>
    <w:rPr>
      <w:rFonts w:eastAsia="Times New Roman"/>
      <w:szCs w:val="24"/>
    </w:rPr>
  </w:style>
  <w:style w:type="table" w:styleId="afffff6">
    <w:name w:val="Table Grid"/>
    <w:basedOn w:val="a2"/>
    <w:uiPriority w:val="39"/>
    <w:rsid w:val="00986E8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7">
    <w:name w:val="Текст концевой сноски Знак"/>
    <w:basedOn w:val="a1"/>
    <w:link w:val="afffff8"/>
    <w:uiPriority w:val="99"/>
    <w:semiHidden/>
    <w:rsid w:val="00986E8C"/>
    <w:rPr>
      <w:rFonts w:ascii="Times New Roman" w:eastAsiaTheme="minorEastAsia" w:hAnsi="Times New Roman" w:cs="Times New Roman"/>
      <w:sz w:val="20"/>
      <w:szCs w:val="20"/>
      <w:lang w:eastAsia="ru-RU"/>
    </w:rPr>
  </w:style>
  <w:style w:type="paragraph" w:styleId="afffff8">
    <w:name w:val="endnote text"/>
    <w:basedOn w:val="a"/>
    <w:link w:val="afffff7"/>
    <w:uiPriority w:val="99"/>
    <w:semiHidden/>
    <w:unhideWhenUsed/>
    <w:rsid w:val="00986E8C"/>
    <w:pPr>
      <w:spacing w:after="0"/>
    </w:pPr>
    <w:rPr>
      <w:sz w:val="20"/>
      <w:szCs w:val="20"/>
    </w:rPr>
  </w:style>
  <w:style w:type="character" w:customStyle="1" w:styleId="212pt">
    <w:name w:val="Основной текст (2) + 12 pt"/>
    <w:basedOn w:val="a1"/>
    <w:rsid w:val="00986E8C"/>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ntStyle46">
    <w:name w:val="Font Style46"/>
    <w:basedOn w:val="a1"/>
    <w:uiPriority w:val="99"/>
    <w:rsid w:val="00986E8C"/>
    <w:rPr>
      <w:rFonts w:ascii="Times New Roman" w:hAnsi="Times New Roman" w:cs="Times New Roman"/>
      <w:sz w:val="28"/>
      <w:szCs w:val="28"/>
    </w:rPr>
  </w:style>
  <w:style w:type="character" w:customStyle="1" w:styleId="211pt">
    <w:name w:val="Основной текст (2) + 11 pt"/>
    <w:aliases w:val="Полужирный,Интервал 0 pt,Основной текст + 8,5 pt"/>
    <w:basedOn w:val="a1"/>
    <w:uiPriority w:val="99"/>
    <w:rsid w:val="00986E8C"/>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basedOn w:val="a1"/>
    <w:uiPriority w:val="99"/>
    <w:rsid w:val="00986E8C"/>
    <w:rPr>
      <w:rFonts w:ascii="Times New Roman" w:hAnsi="Times New Roman" w:cs="Times New Roman"/>
      <w:sz w:val="26"/>
      <w:szCs w:val="26"/>
    </w:rPr>
  </w:style>
  <w:style w:type="paragraph" w:customStyle="1" w:styleId="Style12">
    <w:name w:val="Style12"/>
    <w:basedOn w:val="a"/>
    <w:uiPriority w:val="99"/>
    <w:rsid w:val="00986E8C"/>
    <w:pPr>
      <w:widowControl w:val="0"/>
      <w:autoSpaceDE w:val="0"/>
      <w:autoSpaceDN w:val="0"/>
      <w:adjustRightInd w:val="0"/>
      <w:spacing w:after="0" w:line="402" w:lineRule="exact"/>
      <w:ind w:firstLine="696"/>
    </w:pPr>
    <w:rPr>
      <w:rFonts w:eastAsia="Times New Roman"/>
      <w:szCs w:val="24"/>
    </w:rPr>
  </w:style>
  <w:style w:type="paragraph" w:customStyle="1" w:styleId="Style16">
    <w:name w:val="Style16"/>
    <w:basedOn w:val="a"/>
    <w:uiPriority w:val="99"/>
    <w:rsid w:val="00986E8C"/>
    <w:pPr>
      <w:widowControl w:val="0"/>
      <w:autoSpaceDE w:val="0"/>
      <w:autoSpaceDN w:val="0"/>
      <w:adjustRightInd w:val="0"/>
      <w:spacing w:after="0" w:line="400" w:lineRule="exact"/>
      <w:ind w:firstLine="691"/>
    </w:pPr>
    <w:rPr>
      <w:rFonts w:eastAsia="Times New Roman"/>
      <w:szCs w:val="24"/>
    </w:rPr>
  </w:style>
  <w:style w:type="character" w:customStyle="1" w:styleId="FontStyle50">
    <w:name w:val="Font Style50"/>
    <w:basedOn w:val="a1"/>
    <w:uiPriority w:val="99"/>
    <w:rsid w:val="00986E8C"/>
    <w:rPr>
      <w:rFonts w:ascii="Times New Roman" w:hAnsi="Times New Roman" w:cs="Times New Roman"/>
      <w:sz w:val="24"/>
      <w:szCs w:val="24"/>
    </w:rPr>
  </w:style>
  <w:style w:type="paragraph" w:customStyle="1" w:styleId="Style26">
    <w:name w:val="Style26"/>
    <w:basedOn w:val="a"/>
    <w:uiPriority w:val="99"/>
    <w:rsid w:val="00986E8C"/>
    <w:pPr>
      <w:widowControl w:val="0"/>
      <w:autoSpaceDE w:val="0"/>
      <w:autoSpaceDN w:val="0"/>
      <w:adjustRightInd w:val="0"/>
      <w:spacing w:after="0" w:line="274" w:lineRule="exact"/>
      <w:ind w:firstLine="749"/>
    </w:pPr>
    <w:rPr>
      <w:rFonts w:eastAsia="Times New Roman"/>
      <w:szCs w:val="24"/>
    </w:rPr>
  </w:style>
  <w:style w:type="paragraph" w:customStyle="1" w:styleId="Style7">
    <w:name w:val="Style7"/>
    <w:basedOn w:val="a"/>
    <w:uiPriority w:val="99"/>
    <w:rsid w:val="00986E8C"/>
    <w:pPr>
      <w:widowControl w:val="0"/>
      <w:autoSpaceDE w:val="0"/>
      <w:autoSpaceDN w:val="0"/>
      <w:adjustRightInd w:val="0"/>
      <w:spacing w:after="0" w:line="276" w:lineRule="exact"/>
      <w:ind w:firstLine="749"/>
    </w:pPr>
    <w:rPr>
      <w:rFonts w:eastAsia="Times New Roman"/>
      <w:szCs w:val="24"/>
    </w:rPr>
  </w:style>
  <w:style w:type="paragraph" w:customStyle="1" w:styleId="Style21">
    <w:name w:val="Style21"/>
    <w:basedOn w:val="a"/>
    <w:uiPriority w:val="99"/>
    <w:rsid w:val="00986E8C"/>
    <w:pPr>
      <w:widowControl w:val="0"/>
      <w:autoSpaceDE w:val="0"/>
      <w:autoSpaceDN w:val="0"/>
      <w:adjustRightInd w:val="0"/>
      <w:spacing w:after="0"/>
    </w:pPr>
    <w:rPr>
      <w:rFonts w:eastAsia="Times New Roman"/>
      <w:szCs w:val="24"/>
    </w:rPr>
  </w:style>
  <w:style w:type="character" w:customStyle="1" w:styleId="FontStyle51">
    <w:name w:val="Font Style51"/>
    <w:basedOn w:val="a1"/>
    <w:uiPriority w:val="99"/>
    <w:rsid w:val="00986E8C"/>
    <w:rPr>
      <w:rFonts w:ascii="Times New Roman" w:hAnsi="Times New Roman" w:cs="Times New Roman"/>
      <w:b/>
      <w:bCs/>
      <w:sz w:val="20"/>
      <w:szCs w:val="20"/>
    </w:rPr>
  </w:style>
  <w:style w:type="paragraph" w:customStyle="1" w:styleId="Style10">
    <w:name w:val="Style10"/>
    <w:basedOn w:val="a"/>
    <w:uiPriority w:val="99"/>
    <w:rsid w:val="00986E8C"/>
    <w:pPr>
      <w:widowControl w:val="0"/>
      <w:autoSpaceDE w:val="0"/>
      <w:autoSpaceDN w:val="0"/>
      <w:adjustRightInd w:val="0"/>
      <w:spacing w:after="0" w:line="274" w:lineRule="exact"/>
      <w:ind w:firstLine="744"/>
    </w:pPr>
    <w:rPr>
      <w:rFonts w:eastAsia="Times New Roman"/>
      <w:szCs w:val="24"/>
    </w:rPr>
  </w:style>
  <w:style w:type="paragraph" w:customStyle="1" w:styleId="Style23">
    <w:name w:val="Style23"/>
    <w:basedOn w:val="a"/>
    <w:uiPriority w:val="99"/>
    <w:rsid w:val="00986E8C"/>
    <w:pPr>
      <w:widowControl w:val="0"/>
      <w:autoSpaceDE w:val="0"/>
      <w:autoSpaceDN w:val="0"/>
      <w:adjustRightInd w:val="0"/>
      <w:spacing w:after="0" w:line="288" w:lineRule="exact"/>
      <w:ind w:hanging="202"/>
    </w:pPr>
    <w:rPr>
      <w:rFonts w:ascii="Arial" w:eastAsia="Times New Roman" w:hAnsi="Arial" w:cs="Arial"/>
      <w:szCs w:val="24"/>
    </w:rPr>
  </w:style>
  <w:style w:type="paragraph" w:customStyle="1" w:styleId="Style8">
    <w:name w:val="Style8"/>
    <w:basedOn w:val="a"/>
    <w:uiPriority w:val="99"/>
    <w:rsid w:val="00986E8C"/>
    <w:pPr>
      <w:widowControl w:val="0"/>
      <w:autoSpaceDE w:val="0"/>
      <w:autoSpaceDN w:val="0"/>
      <w:adjustRightInd w:val="0"/>
      <w:spacing w:after="0" w:line="326" w:lineRule="exact"/>
      <w:ind w:firstLine="691"/>
    </w:pPr>
    <w:rPr>
      <w:rFonts w:eastAsia="Times New Roman"/>
      <w:szCs w:val="24"/>
    </w:rPr>
  </w:style>
  <w:style w:type="paragraph" w:customStyle="1" w:styleId="15">
    <w:name w:val="Абзац списка1"/>
    <w:basedOn w:val="a"/>
    <w:uiPriority w:val="99"/>
    <w:qFormat/>
    <w:rsid w:val="00986E8C"/>
    <w:pPr>
      <w:spacing w:after="0"/>
      <w:ind w:left="720"/>
    </w:pPr>
    <w:rPr>
      <w:rFonts w:eastAsia="Times New Roman"/>
      <w:szCs w:val="24"/>
    </w:rPr>
  </w:style>
  <w:style w:type="character" w:customStyle="1" w:styleId="27">
    <w:name w:val="Основной текст (2)_"/>
    <w:basedOn w:val="a1"/>
    <w:link w:val="28"/>
    <w:locked/>
    <w:rsid w:val="00986E8C"/>
    <w:rPr>
      <w:rFonts w:ascii="Times New Roman" w:hAnsi="Times New Roman" w:cs="Times New Roman"/>
      <w:sz w:val="28"/>
      <w:szCs w:val="28"/>
      <w:shd w:val="clear" w:color="auto" w:fill="FFFFFF"/>
    </w:rPr>
  </w:style>
  <w:style w:type="paragraph" w:customStyle="1" w:styleId="28">
    <w:name w:val="Основной текст (2)"/>
    <w:basedOn w:val="a"/>
    <w:link w:val="27"/>
    <w:rsid w:val="00986E8C"/>
    <w:pPr>
      <w:widowControl w:val="0"/>
      <w:shd w:val="clear" w:color="auto" w:fill="FFFFFF"/>
      <w:spacing w:after="0" w:line="240" w:lineRule="atLeast"/>
      <w:ind w:hanging="620"/>
    </w:pPr>
    <w:rPr>
      <w:rFonts w:eastAsiaTheme="minorHAnsi"/>
      <w:sz w:val="28"/>
      <w:szCs w:val="28"/>
      <w:lang w:eastAsia="en-US"/>
    </w:rPr>
  </w:style>
  <w:style w:type="paragraph" w:styleId="afffff9">
    <w:name w:val="No Spacing"/>
    <w:uiPriority w:val="1"/>
    <w:qFormat/>
    <w:rsid w:val="00986E8C"/>
    <w:pPr>
      <w:spacing w:after="0" w:line="240" w:lineRule="auto"/>
      <w:jc w:val="both"/>
    </w:pPr>
    <w:rPr>
      <w:rFonts w:ascii="Times New Roman" w:eastAsia="Times New Roman" w:hAnsi="Times New Roman" w:cs="Times New Roman"/>
      <w:sz w:val="24"/>
    </w:rPr>
  </w:style>
  <w:style w:type="paragraph" w:customStyle="1" w:styleId="Style32">
    <w:name w:val="Style32"/>
    <w:basedOn w:val="a"/>
    <w:uiPriority w:val="99"/>
    <w:rsid w:val="00986E8C"/>
    <w:pPr>
      <w:widowControl w:val="0"/>
      <w:autoSpaceDE w:val="0"/>
      <w:autoSpaceDN w:val="0"/>
      <w:adjustRightInd w:val="0"/>
      <w:spacing w:after="0" w:line="312" w:lineRule="exact"/>
      <w:ind w:firstLine="950"/>
    </w:pPr>
    <w:rPr>
      <w:rFonts w:ascii="Arial" w:hAnsi="Arial" w:cs="Arial"/>
      <w:szCs w:val="24"/>
    </w:rPr>
  </w:style>
  <w:style w:type="character" w:customStyle="1" w:styleId="FontStyle59">
    <w:name w:val="Font Style59"/>
    <w:basedOn w:val="a1"/>
    <w:uiPriority w:val="99"/>
    <w:rsid w:val="00986E8C"/>
    <w:rPr>
      <w:rFonts w:ascii="Arial" w:hAnsi="Arial" w:cs="Arial"/>
      <w:b/>
      <w:bCs/>
      <w:sz w:val="26"/>
      <w:szCs w:val="26"/>
    </w:rPr>
  </w:style>
  <w:style w:type="character" w:customStyle="1" w:styleId="FontStyle12">
    <w:name w:val="Font Style12"/>
    <w:basedOn w:val="a1"/>
    <w:uiPriority w:val="99"/>
    <w:rsid w:val="00986E8C"/>
    <w:rPr>
      <w:rFonts w:ascii="Times New Roman" w:hAnsi="Times New Roman" w:cs="Times New Roman"/>
      <w:sz w:val="24"/>
      <w:szCs w:val="24"/>
    </w:rPr>
  </w:style>
  <w:style w:type="paragraph" w:customStyle="1" w:styleId="112">
    <w:name w:val="Заголовок 11"/>
    <w:basedOn w:val="a"/>
    <w:uiPriority w:val="1"/>
    <w:qFormat/>
    <w:rsid w:val="00986E8C"/>
    <w:pPr>
      <w:widowControl w:val="0"/>
      <w:spacing w:before="58" w:after="0"/>
      <w:ind w:left="1955"/>
      <w:outlineLvl w:val="1"/>
    </w:pPr>
    <w:rPr>
      <w:rFonts w:ascii="Myriad Pro" w:eastAsia="Times New Roman" w:hAnsi="Myriad Pro"/>
      <w:sz w:val="36"/>
      <w:szCs w:val="36"/>
      <w:lang w:val="en-US" w:eastAsia="en-US"/>
    </w:rPr>
  </w:style>
  <w:style w:type="paragraph" w:customStyle="1" w:styleId="310">
    <w:name w:val="Заголовок 31"/>
    <w:basedOn w:val="a"/>
    <w:uiPriority w:val="1"/>
    <w:qFormat/>
    <w:rsid w:val="00986E8C"/>
    <w:pPr>
      <w:widowControl w:val="0"/>
      <w:spacing w:after="0"/>
      <w:ind w:left="992" w:hanging="513"/>
      <w:outlineLvl w:val="3"/>
    </w:pPr>
    <w:rPr>
      <w:rFonts w:ascii="Myriad Pro" w:eastAsia="Times New Roman" w:hAnsi="Myriad Pro"/>
      <w:sz w:val="28"/>
      <w:szCs w:val="28"/>
      <w:lang w:val="en-US" w:eastAsia="en-US"/>
    </w:rPr>
  </w:style>
  <w:style w:type="paragraph" w:customStyle="1" w:styleId="29">
    <w:name w:val="Знак2 Знак Знак"/>
    <w:basedOn w:val="a"/>
    <w:rsid w:val="00986E8C"/>
    <w:pPr>
      <w:tabs>
        <w:tab w:val="left" w:pos="708"/>
      </w:tabs>
      <w:spacing w:after="160" w:line="240" w:lineRule="exact"/>
    </w:pPr>
    <w:rPr>
      <w:rFonts w:ascii="Verdana" w:eastAsia="Times New Roman" w:hAnsi="Verdana" w:cs="Verdana"/>
      <w:sz w:val="20"/>
      <w:szCs w:val="20"/>
      <w:lang w:val="en-US" w:eastAsia="en-US"/>
    </w:rPr>
  </w:style>
  <w:style w:type="paragraph" w:customStyle="1" w:styleId="2a">
    <w:name w:val="Знак2"/>
    <w:basedOn w:val="a"/>
    <w:rsid w:val="00986E8C"/>
    <w:pPr>
      <w:tabs>
        <w:tab w:val="left" w:pos="708"/>
      </w:tabs>
      <w:spacing w:after="160" w:line="240" w:lineRule="exact"/>
    </w:pPr>
    <w:rPr>
      <w:rFonts w:ascii="Verdana" w:eastAsia="Times New Roman" w:hAnsi="Verdana" w:cs="Verdana"/>
      <w:sz w:val="20"/>
      <w:szCs w:val="20"/>
      <w:lang w:val="en-US" w:eastAsia="en-US"/>
    </w:rPr>
  </w:style>
  <w:style w:type="paragraph" w:customStyle="1" w:styleId="ConsPlusTitle">
    <w:name w:val="ConsPlusTitle"/>
    <w:uiPriority w:val="99"/>
    <w:rsid w:val="00986E8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Style20">
    <w:name w:val="Style20"/>
    <w:basedOn w:val="a"/>
    <w:uiPriority w:val="99"/>
    <w:rsid w:val="00986E8C"/>
    <w:pPr>
      <w:widowControl w:val="0"/>
      <w:autoSpaceDE w:val="0"/>
      <w:autoSpaceDN w:val="0"/>
      <w:adjustRightInd w:val="0"/>
      <w:spacing w:after="0" w:line="485" w:lineRule="exact"/>
      <w:ind w:firstLine="739"/>
    </w:pPr>
    <w:rPr>
      <w:rFonts w:eastAsia="Times New Roman"/>
      <w:szCs w:val="24"/>
    </w:rPr>
  </w:style>
  <w:style w:type="character" w:styleId="afffffa">
    <w:name w:val="Strong"/>
    <w:basedOn w:val="a1"/>
    <w:uiPriority w:val="22"/>
    <w:qFormat/>
    <w:rsid w:val="00986E8C"/>
    <w:rPr>
      <w:rFonts w:cs="Times New Roman"/>
      <w:b/>
      <w:bCs/>
    </w:rPr>
  </w:style>
  <w:style w:type="paragraph" w:customStyle="1" w:styleId="Style2">
    <w:name w:val="Style2"/>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3">
    <w:name w:val="Style3"/>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4">
    <w:name w:val="Style4"/>
    <w:basedOn w:val="a"/>
    <w:uiPriority w:val="99"/>
    <w:rsid w:val="00986E8C"/>
    <w:pPr>
      <w:widowControl w:val="0"/>
      <w:autoSpaceDE w:val="0"/>
      <w:autoSpaceDN w:val="0"/>
      <w:adjustRightInd w:val="0"/>
      <w:spacing w:after="0" w:line="509" w:lineRule="exact"/>
      <w:ind w:hanging="893"/>
    </w:pPr>
    <w:rPr>
      <w:rFonts w:ascii="Arial" w:hAnsi="Arial" w:cs="Arial"/>
      <w:szCs w:val="24"/>
    </w:rPr>
  </w:style>
  <w:style w:type="paragraph" w:customStyle="1" w:styleId="Style5">
    <w:name w:val="Style5"/>
    <w:basedOn w:val="a"/>
    <w:uiPriority w:val="99"/>
    <w:rsid w:val="00986E8C"/>
    <w:pPr>
      <w:widowControl w:val="0"/>
      <w:autoSpaceDE w:val="0"/>
      <w:autoSpaceDN w:val="0"/>
      <w:adjustRightInd w:val="0"/>
      <w:spacing w:after="0" w:line="307" w:lineRule="exact"/>
      <w:jc w:val="right"/>
    </w:pPr>
    <w:rPr>
      <w:rFonts w:ascii="Arial" w:hAnsi="Arial" w:cs="Arial"/>
      <w:szCs w:val="24"/>
    </w:rPr>
  </w:style>
  <w:style w:type="paragraph" w:customStyle="1" w:styleId="Style6">
    <w:name w:val="Style6"/>
    <w:basedOn w:val="a"/>
    <w:uiPriority w:val="99"/>
    <w:rsid w:val="00986E8C"/>
    <w:pPr>
      <w:widowControl w:val="0"/>
      <w:autoSpaceDE w:val="0"/>
      <w:autoSpaceDN w:val="0"/>
      <w:adjustRightInd w:val="0"/>
      <w:spacing w:after="0" w:line="264" w:lineRule="exact"/>
    </w:pPr>
    <w:rPr>
      <w:rFonts w:ascii="Arial" w:hAnsi="Arial" w:cs="Arial"/>
      <w:szCs w:val="24"/>
    </w:rPr>
  </w:style>
  <w:style w:type="paragraph" w:customStyle="1" w:styleId="Style11">
    <w:name w:val="Style11"/>
    <w:basedOn w:val="a"/>
    <w:uiPriority w:val="99"/>
    <w:rsid w:val="00986E8C"/>
    <w:pPr>
      <w:widowControl w:val="0"/>
      <w:autoSpaceDE w:val="0"/>
      <w:autoSpaceDN w:val="0"/>
      <w:adjustRightInd w:val="0"/>
      <w:spacing w:after="0" w:line="216" w:lineRule="exact"/>
      <w:ind w:hanging="226"/>
    </w:pPr>
    <w:rPr>
      <w:rFonts w:ascii="Arial" w:hAnsi="Arial" w:cs="Arial"/>
      <w:szCs w:val="24"/>
    </w:rPr>
  </w:style>
  <w:style w:type="paragraph" w:customStyle="1" w:styleId="Style13">
    <w:name w:val="Style13"/>
    <w:basedOn w:val="a"/>
    <w:uiPriority w:val="99"/>
    <w:rsid w:val="00986E8C"/>
    <w:pPr>
      <w:widowControl w:val="0"/>
      <w:autoSpaceDE w:val="0"/>
      <w:autoSpaceDN w:val="0"/>
      <w:adjustRightInd w:val="0"/>
      <w:spacing w:after="0" w:line="288" w:lineRule="exact"/>
      <w:ind w:firstLine="341"/>
    </w:pPr>
    <w:rPr>
      <w:rFonts w:ascii="Arial" w:hAnsi="Arial" w:cs="Arial"/>
      <w:szCs w:val="24"/>
    </w:rPr>
  </w:style>
  <w:style w:type="paragraph" w:customStyle="1" w:styleId="Style15">
    <w:name w:val="Style15"/>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18">
    <w:name w:val="Style18"/>
    <w:basedOn w:val="a"/>
    <w:uiPriority w:val="99"/>
    <w:rsid w:val="00986E8C"/>
    <w:pPr>
      <w:widowControl w:val="0"/>
      <w:autoSpaceDE w:val="0"/>
      <w:autoSpaceDN w:val="0"/>
      <w:adjustRightInd w:val="0"/>
      <w:spacing w:after="0" w:line="288" w:lineRule="exact"/>
      <w:ind w:hanging="202"/>
    </w:pPr>
    <w:rPr>
      <w:rFonts w:ascii="Arial" w:hAnsi="Arial" w:cs="Arial"/>
      <w:szCs w:val="24"/>
    </w:rPr>
  </w:style>
  <w:style w:type="paragraph" w:customStyle="1" w:styleId="Style19">
    <w:name w:val="Style19"/>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24">
    <w:name w:val="Style24"/>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27">
    <w:name w:val="Style27"/>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29">
    <w:name w:val="Style29"/>
    <w:basedOn w:val="a"/>
    <w:uiPriority w:val="99"/>
    <w:rsid w:val="00986E8C"/>
    <w:pPr>
      <w:widowControl w:val="0"/>
      <w:autoSpaceDE w:val="0"/>
      <w:autoSpaceDN w:val="0"/>
      <w:adjustRightInd w:val="0"/>
      <w:spacing w:after="0" w:line="264" w:lineRule="exact"/>
    </w:pPr>
    <w:rPr>
      <w:rFonts w:ascii="Arial" w:hAnsi="Arial" w:cs="Arial"/>
      <w:szCs w:val="24"/>
    </w:rPr>
  </w:style>
  <w:style w:type="paragraph" w:customStyle="1" w:styleId="Style30">
    <w:name w:val="Style30"/>
    <w:basedOn w:val="a"/>
    <w:uiPriority w:val="99"/>
    <w:rsid w:val="00986E8C"/>
    <w:pPr>
      <w:widowControl w:val="0"/>
      <w:autoSpaceDE w:val="0"/>
      <w:autoSpaceDN w:val="0"/>
      <w:adjustRightInd w:val="0"/>
      <w:spacing w:after="0" w:line="216" w:lineRule="exact"/>
      <w:jc w:val="center"/>
    </w:pPr>
    <w:rPr>
      <w:rFonts w:ascii="Arial" w:hAnsi="Arial" w:cs="Arial"/>
      <w:szCs w:val="24"/>
    </w:rPr>
  </w:style>
  <w:style w:type="paragraph" w:customStyle="1" w:styleId="Style33">
    <w:name w:val="Style33"/>
    <w:basedOn w:val="a"/>
    <w:uiPriority w:val="99"/>
    <w:rsid w:val="00986E8C"/>
    <w:pPr>
      <w:widowControl w:val="0"/>
      <w:autoSpaceDE w:val="0"/>
      <w:autoSpaceDN w:val="0"/>
      <w:adjustRightInd w:val="0"/>
      <w:spacing w:after="0" w:line="221" w:lineRule="exact"/>
      <w:jc w:val="center"/>
    </w:pPr>
    <w:rPr>
      <w:rFonts w:ascii="Arial" w:hAnsi="Arial" w:cs="Arial"/>
      <w:szCs w:val="24"/>
    </w:rPr>
  </w:style>
  <w:style w:type="paragraph" w:customStyle="1" w:styleId="Style35">
    <w:name w:val="Style35"/>
    <w:basedOn w:val="a"/>
    <w:uiPriority w:val="99"/>
    <w:rsid w:val="00986E8C"/>
    <w:pPr>
      <w:widowControl w:val="0"/>
      <w:autoSpaceDE w:val="0"/>
      <w:autoSpaceDN w:val="0"/>
      <w:adjustRightInd w:val="0"/>
      <w:spacing w:after="0" w:line="264" w:lineRule="exact"/>
      <w:ind w:hanging="389"/>
    </w:pPr>
    <w:rPr>
      <w:rFonts w:ascii="Arial" w:hAnsi="Arial" w:cs="Arial"/>
      <w:szCs w:val="24"/>
    </w:rPr>
  </w:style>
  <w:style w:type="paragraph" w:customStyle="1" w:styleId="Style36">
    <w:name w:val="Style36"/>
    <w:basedOn w:val="a"/>
    <w:uiPriority w:val="99"/>
    <w:rsid w:val="00986E8C"/>
    <w:pPr>
      <w:widowControl w:val="0"/>
      <w:autoSpaceDE w:val="0"/>
      <w:autoSpaceDN w:val="0"/>
      <w:adjustRightInd w:val="0"/>
      <w:spacing w:after="0" w:line="288" w:lineRule="exact"/>
      <w:ind w:hanging="336"/>
    </w:pPr>
    <w:rPr>
      <w:rFonts w:ascii="Arial" w:hAnsi="Arial" w:cs="Arial"/>
      <w:szCs w:val="24"/>
    </w:rPr>
  </w:style>
  <w:style w:type="paragraph" w:customStyle="1" w:styleId="Style38">
    <w:name w:val="Style38"/>
    <w:basedOn w:val="a"/>
    <w:uiPriority w:val="99"/>
    <w:rsid w:val="00986E8C"/>
    <w:pPr>
      <w:widowControl w:val="0"/>
      <w:autoSpaceDE w:val="0"/>
      <w:autoSpaceDN w:val="0"/>
      <w:adjustRightInd w:val="0"/>
      <w:spacing w:after="0" w:line="216" w:lineRule="exact"/>
      <w:jc w:val="center"/>
    </w:pPr>
    <w:rPr>
      <w:rFonts w:ascii="Arial" w:hAnsi="Arial" w:cs="Arial"/>
      <w:szCs w:val="24"/>
    </w:rPr>
  </w:style>
  <w:style w:type="paragraph" w:customStyle="1" w:styleId="Style40">
    <w:name w:val="Style40"/>
    <w:basedOn w:val="a"/>
    <w:uiPriority w:val="99"/>
    <w:rsid w:val="00986E8C"/>
    <w:pPr>
      <w:widowControl w:val="0"/>
      <w:autoSpaceDE w:val="0"/>
      <w:autoSpaceDN w:val="0"/>
      <w:adjustRightInd w:val="0"/>
      <w:spacing w:after="0"/>
    </w:pPr>
    <w:rPr>
      <w:rFonts w:ascii="Arial" w:hAnsi="Arial" w:cs="Arial"/>
      <w:szCs w:val="24"/>
    </w:rPr>
  </w:style>
  <w:style w:type="character" w:customStyle="1" w:styleId="FontStyle43">
    <w:name w:val="Font Style43"/>
    <w:basedOn w:val="a1"/>
    <w:uiPriority w:val="99"/>
    <w:rsid w:val="00986E8C"/>
    <w:rPr>
      <w:rFonts w:ascii="Arial" w:hAnsi="Arial" w:cs="Arial"/>
      <w:spacing w:val="-10"/>
      <w:sz w:val="36"/>
      <w:szCs w:val="36"/>
    </w:rPr>
  </w:style>
  <w:style w:type="character" w:customStyle="1" w:styleId="FontStyle44">
    <w:name w:val="Font Style44"/>
    <w:basedOn w:val="a1"/>
    <w:uiPriority w:val="99"/>
    <w:rsid w:val="00986E8C"/>
    <w:rPr>
      <w:rFonts w:ascii="Arial" w:hAnsi="Arial" w:cs="Arial"/>
      <w:b/>
      <w:bCs/>
      <w:spacing w:val="-10"/>
      <w:sz w:val="38"/>
      <w:szCs w:val="38"/>
    </w:rPr>
  </w:style>
  <w:style w:type="character" w:customStyle="1" w:styleId="FontStyle49">
    <w:name w:val="Font Style49"/>
    <w:basedOn w:val="a1"/>
    <w:uiPriority w:val="99"/>
    <w:rsid w:val="00986E8C"/>
    <w:rPr>
      <w:rFonts w:ascii="Arial" w:hAnsi="Arial" w:cs="Arial"/>
      <w:b/>
      <w:bCs/>
      <w:sz w:val="26"/>
      <w:szCs w:val="26"/>
    </w:rPr>
  </w:style>
  <w:style w:type="character" w:customStyle="1" w:styleId="FontStyle52">
    <w:name w:val="Font Style52"/>
    <w:basedOn w:val="a1"/>
    <w:uiPriority w:val="99"/>
    <w:rsid w:val="00986E8C"/>
    <w:rPr>
      <w:rFonts w:ascii="Arial" w:hAnsi="Arial" w:cs="Arial"/>
      <w:b/>
      <w:bCs/>
      <w:sz w:val="32"/>
      <w:szCs w:val="32"/>
    </w:rPr>
  </w:style>
  <w:style w:type="character" w:customStyle="1" w:styleId="FontStyle53">
    <w:name w:val="Font Style53"/>
    <w:basedOn w:val="a1"/>
    <w:uiPriority w:val="99"/>
    <w:rsid w:val="00986E8C"/>
    <w:rPr>
      <w:rFonts w:ascii="Times New Roman" w:hAnsi="Times New Roman" w:cs="Times New Roman"/>
      <w:sz w:val="22"/>
      <w:szCs w:val="22"/>
    </w:rPr>
  </w:style>
  <w:style w:type="character" w:customStyle="1" w:styleId="FontStyle54">
    <w:name w:val="Font Style54"/>
    <w:basedOn w:val="a1"/>
    <w:uiPriority w:val="99"/>
    <w:rsid w:val="00986E8C"/>
    <w:rPr>
      <w:rFonts w:ascii="Times New Roman" w:hAnsi="Times New Roman" w:cs="Times New Roman"/>
      <w:sz w:val="20"/>
      <w:szCs w:val="20"/>
    </w:rPr>
  </w:style>
  <w:style w:type="character" w:customStyle="1" w:styleId="FontStyle55">
    <w:name w:val="Font Style55"/>
    <w:basedOn w:val="a1"/>
    <w:uiPriority w:val="99"/>
    <w:rsid w:val="00986E8C"/>
    <w:rPr>
      <w:rFonts w:ascii="Times New Roman" w:hAnsi="Times New Roman" w:cs="Times New Roman"/>
      <w:b/>
      <w:bCs/>
      <w:sz w:val="20"/>
      <w:szCs w:val="20"/>
    </w:rPr>
  </w:style>
  <w:style w:type="character" w:customStyle="1" w:styleId="FontStyle60">
    <w:name w:val="Font Style60"/>
    <w:basedOn w:val="a1"/>
    <w:uiPriority w:val="99"/>
    <w:rsid w:val="00986E8C"/>
    <w:rPr>
      <w:rFonts w:ascii="Times New Roman" w:hAnsi="Times New Roman" w:cs="Times New Roman"/>
      <w:sz w:val="18"/>
      <w:szCs w:val="18"/>
    </w:rPr>
  </w:style>
  <w:style w:type="character" w:customStyle="1" w:styleId="220">
    <w:name w:val="Основной текст (2)2"/>
    <w:basedOn w:val="a1"/>
    <w:uiPriority w:val="99"/>
    <w:rsid w:val="00986E8C"/>
    <w:rPr>
      <w:rFonts w:ascii="Times New Roman" w:hAnsi="Times New Roman" w:cs="Times New Roman"/>
      <w:sz w:val="21"/>
      <w:szCs w:val="21"/>
      <w:u w:val="none"/>
      <w:shd w:val="clear" w:color="auto" w:fill="FFFFFF"/>
    </w:rPr>
  </w:style>
  <w:style w:type="paragraph" w:customStyle="1" w:styleId="Style1">
    <w:name w:val="Style1"/>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14">
    <w:name w:val="Style14"/>
    <w:basedOn w:val="a"/>
    <w:uiPriority w:val="99"/>
    <w:rsid w:val="00986E8C"/>
    <w:pPr>
      <w:widowControl w:val="0"/>
      <w:autoSpaceDE w:val="0"/>
      <w:autoSpaceDN w:val="0"/>
      <w:adjustRightInd w:val="0"/>
      <w:spacing w:after="0"/>
    </w:pPr>
    <w:rPr>
      <w:rFonts w:ascii="Arial" w:hAnsi="Arial" w:cs="Arial"/>
      <w:szCs w:val="24"/>
    </w:rPr>
  </w:style>
  <w:style w:type="paragraph" w:customStyle="1" w:styleId="Style22">
    <w:name w:val="Style22"/>
    <w:basedOn w:val="a"/>
    <w:uiPriority w:val="99"/>
    <w:rsid w:val="00986E8C"/>
    <w:pPr>
      <w:widowControl w:val="0"/>
      <w:autoSpaceDE w:val="0"/>
      <w:autoSpaceDN w:val="0"/>
      <w:adjustRightInd w:val="0"/>
      <w:spacing w:after="0" w:line="307" w:lineRule="exact"/>
      <w:jc w:val="center"/>
    </w:pPr>
    <w:rPr>
      <w:rFonts w:ascii="Arial" w:hAnsi="Arial" w:cs="Arial"/>
      <w:szCs w:val="24"/>
    </w:rPr>
  </w:style>
  <w:style w:type="paragraph" w:customStyle="1" w:styleId="Style28">
    <w:name w:val="Style28"/>
    <w:basedOn w:val="a"/>
    <w:uiPriority w:val="99"/>
    <w:rsid w:val="00986E8C"/>
    <w:pPr>
      <w:widowControl w:val="0"/>
      <w:autoSpaceDE w:val="0"/>
      <w:autoSpaceDN w:val="0"/>
      <w:adjustRightInd w:val="0"/>
      <w:spacing w:after="0" w:line="264" w:lineRule="exact"/>
      <w:jc w:val="center"/>
    </w:pPr>
    <w:rPr>
      <w:rFonts w:ascii="Arial" w:hAnsi="Arial" w:cs="Arial"/>
      <w:szCs w:val="24"/>
    </w:rPr>
  </w:style>
  <w:style w:type="paragraph" w:customStyle="1" w:styleId="Style31">
    <w:name w:val="Style31"/>
    <w:basedOn w:val="a"/>
    <w:uiPriority w:val="99"/>
    <w:rsid w:val="00986E8C"/>
    <w:pPr>
      <w:widowControl w:val="0"/>
      <w:autoSpaceDE w:val="0"/>
      <w:autoSpaceDN w:val="0"/>
      <w:adjustRightInd w:val="0"/>
      <w:spacing w:after="0" w:line="216" w:lineRule="exact"/>
      <w:jc w:val="center"/>
    </w:pPr>
    <w:rPr>
      <w:rFonts w:ascii="Arial" w:hAnsi="Arial" w:cs="Arial"/>
      <w:szCs w:val="24"/>
    </w:rPr>
  </w:style>
  <w:style w:type="paragraph" w:customStyle="1" w:styleId="Style37">
    <w:name w:val="Style37"/>
    <w:basedOn w:val="a"/>
    <w:uiPriority w:val="99"/>
    <w:rsid w:val="00986E8C"/>
    <w:pPr>
      <w:widowControl w:val="0"/>
      <w:autoSpaceDE w:val="0"/>
      <w:autoSpaceDN w:val="0"/>
      <w:adjustRightInd w:val="0"/>
      <w:spacing w:after="0" w:line="576" w:lineRule="exact"/>
      <w:ind w:hanging="322"/>
    </w:pPr>
    <w:rPr>
      <w:rFonts w:ascii="Arial" w:hAnsi="Arial" w:cs="Arial"/>
      <w:szCs w:val="24"/>
    </w:rPr>
  </w:style>
  <w:style w:type="paragraph" w:customStyle="1" w:styleId="Style39">
    <w:name w:val="Style39"/>
    <w:basedOn w:val="a"/>
    <w:uiPriority w:val="99"/>
    <w:rsid w:val="00986E8C"/>
    <w:pPr>
      <w:widowControl w:val="0"/>
      <w:autoSpaceDE w:val="0"/>
      <w:autoSpaceDN w:val="0"/>
      <w:adjustRightInd w:val="0"/>
      <w:spacing w:after="0" w:line="264" w:lineRule="exact"/>
      <w:ind w:firstLine="346"/>
    </w:pPr>
    <w:rPr>
      <w:rFonts w:ascii="Arial" w:hAnsi="Arial" w:cs="Arial"/>
      <w:szCs w:val="24"/>
    </w:rPr>
  </w:style>
  <w:style w:type="paragraph" w:customStyle="1" w:styleId="Style41">
    <w:name w:val="Style41"/>
    <w:basedOn w:val="a"/>
    <w:uiPriority w:val="99"/>
    <w:rsid w:val="00986E8C"/>
    <w:pPr>
      <w:widowControl w:val="0"/>
      <w:autoSpaceDE w:val="0"/>
      <w:autoSpaceDN w:val="0"/>
      <w:adjustRightInd w:val="0"/>
      <w:spacing w:after="0" w:line="264" w:lineRule="exact"/>
    </w:pPr>
    <w:rPr>
      <w:rFonts w:ascii="Arial" w:hAnsi="Arial" w:cs="Arial"/>
      <w:szCs w:val="24"/>
    </w:rPr>
  </w:style>
  <w:style w:type="character" w:customStyle="1" w:styleId="FontStyle56">
    <w:name w:val="Font Style56"/>
    <w:basedOn w:val="a1"/>
    <w:uiPriority w:val="99"/>
    <w:rsid w:val="00986E8C"/>
    <w:rPr>
      <w:rFonts w:ascii="Times New Roman" w:hAnsi="Times New Roman" w:cs="Times New Roman"/>
      <w:b/>
      <w:bCs/>
      <w:sz w:val="22"/>
      <w:szCs w:val="22"/>
    </w:rPr>
  </w:style>
  <w:style w:type="character" w:customStyle="1" w:styleId="FontStyle57">
    <w:name w:val="Font Style57"/>
    <w:basedOn w:val="a1"/>
    <w:uiPriority w:val="99"/>
    <w:rsid w:val="00986E8C"/>
    <w:rPr>
      <w:rFonts w:ascii="Times New Roman" w:hAnsi="Times New Roman" w:cs="Times New Roman"/>
      <w:sz w:val="22"/>
      <w:szCs w:val="22"/>
    </w:rPr>
  </w:style>
  <w:style w:type="character" w:customStyle="1" w:styleId="FontStyle58">
    <w:name w:val="Font Style58"/>
    <w:basedOn w:val="a1"/>
    <w:uiPriority w:val="99"/>
    <w:rsid w:val="00986E8C"/>
    <w:rPr>
      <w:rFonts w:ascii="Times New Roman" w:hAnsi="Times New Roman" w:cs="Times New Roman"/>
      <w:sz w:val="20"/>
      <w:szCs w:val="20"/>
    </w:rPr>
  </w:style>
  <w:style w:type="character" w:customStyle="1" w:styleId="FontStyle63">
    <w:name w:val="Font Style63"/>
    <w:basedOn w:val="a1"/>
    <w:uiPriority w:val="99"/>
    <w:rsid w:val="00986E8C"/>
    <w:rPr>
      <w:rFonts w:ascii="Times New Roman" w:hAnsi="Times New Roman" w:cs="Times New Roman"/>
      <w:sz w:val="18"/>
      <w:szCs w:val="18"/>
    </w:rPr>
  </w:style>
  <w:style w:type="character" w:customStyle="1" w:styleId="b-serp-urlitem1">
    <w:name w:val="b-serp-url__item1"/>
    <w:basedOn w:val="a1"/>
    <w:rsid w:val="00986E8C"/>
    <w:rPr>
      <w:rFonts w:cs="Times New Roman"/>
    </w:rPr>
  </w:style>
  <w:style w:type="character" w:customStyle="1" w:styleId="WW8Num15z0">
    <w:name w:val="WW8Num15z0"/>
    <w:rsid w:val="00986E8C"/>
    <w:rPr>
      <w:rFonts w:eastAsia="Times New Roman"/>
      <w:color w:val="00000A"/>
    </w:rPr>
  </w:style>
  <w:style w:type="character" w:customStyle="1" w:styleId="WW8Num15z1">
    <w:name w:val="WW8Num15z1"/>
    <w:rsid w:val="00986E8C"/>
    <w:rPr>
      <w:rFonts w:eastAsia="Times New Roman"/>
      <w:b/>
    </w:rPr>
  </w:style>
  <w:style w:type="character" w:customStyle="1" w:styleId="WW8Num15z2">
    <w:name w:val="WW8Num15z2"/>
    <w:rsid w:val="00986E8C"/>
  </w:style>
  <w:style w:type="character" w:customStyle="1" w:styleId="WW8Num15z4">
    <w:name w:val="WW8Num15z4"/>
    <w:rsid w:val="00986E8C"/>
  </w:style>
  <w:style w:type="character" w:customStyle="1" w:styleId="WW8Num15z5">
    <w:name w:val="WW8Num15z5"/>
    <w:rsid w:val="00986E8C"/>
  </w:style>
  <w:style w:type="character" w:customStyle="1" w:styleId="WW8Num14z2">
    <w:name w:val="WW8Num14z2"/>
    <w:rsid w:val="00986E8C"/>
    <w:rPr>
      <w:rFonts w:ascii="Calibri" w:hAnsi="Calibri"/>
      <w:color w:val="auto"/>
    </w:rPr>
  </w:style>
  <w:style w:type="character" w:customStyle="1" w:styleId="afffffb">
    <w:name w:val="Основной текст + Полужирный"/>
    <w:basedOn w:val="a1"/>
    <w:uiPriority w:val="99"/>
    <w:rsid w:val="00986E8C"/>
    <w:rPr>
      <w:rFonts w:ascii="Times New Roman" w:hAnsi="Times New Roman" w:cs="Times New Roman"/>
      <w:b/>
      <w:bCs/>
      <w:color w:val="000000"/>
      <w:spacing w:val="3"/>
      <w:w w:val="100"/>
      <w:position w:val="0"/>
      <w:sz w:val="21"/>
      <w:szCs w:val="21"/>
      <w:u w:val="none"/>
      <w:lang w:val="ru-RU" w:eastAsia="ru-RU"/>
    </w:rPr>
  </w:style>
  <w:style w:type="character" w:customStyle="1" w:styleId="32">
    <w:name w:val="Основной текст3"/>
    <w:basedOn w:val="a1"/>
    <w:rsid w:val="00986E8C"/>
    <w:rPr>
      <w:rFonts w:ascii="Times New Roman" w:hAnsi="Times New Roman" w:cs="Times New Roman"/>
      <w:color w:val="000000"/>
      <w:spacing w:val="3"/>
      <w:w w:val="100"/>
      <w:position w:val="0"/>
      <w:sz w:val="21"/>
      <w:szCs w:val="21"/>
      <w:u w:val="none"/>
      <w:lang w:val="ru-RU" w:eastAsia="ru-RU"/>
    </w:rPr>
  </w:style>
  <w:style w:type="character" w:customStyle="1" w:styleId="16">
    <w:name w:val="Основной текст + Полужирный1"/>
    <w:basedOn w:val="a1"/>
    <w:uiPriority w:val="99"/>
    <w:rsid w:val="00986E8C"/>
    <w:rPr>
      <w:rFonts w:ascii="Times New Roman" w:hAnsi="Times New Roman" w:cs="Times New Roman"/>
      <w:b/>
      <w:bCs/>
      <w:spacing w:val="3"/>
      <w:sz w:val="21"/>
      <w:szCs w:val="21"/>
      <w:u w:val="none"/>
    </w:rPr>
  </w:style>
  <w:style w:type="character" w:customStyle="1" w:styleId="WW8Num1z0">
    <w:name w:val="WW8Num1z0"/>
    <w:rsid w:val="00986E8C"/>
  </w:style>
  <w:style w:type="character" w:customStyle="1" w:styleId="WW8Num1z1">
    <w:name w:val="WW8Num1z1"/>
    <w:rsid w:val="00986E8C"/>
  </w:style>
  <w:style w:type="character" w:customStyle="1" w:styleId="WW8Num1z2">
    <w:name w:val="WW8Num1z2"/>
    <w:rsid w:val="00986E8C"/>
  </w:style>
  <w:style w:type="character" w:customStyle="1" w:styleId="WW8Num1z3">
    <w:name w:val="WW8Num1z3"/>
    <w:rsid w:val="00986E8C"/>
  </w:style>
  <w:style w:type="character" w:customStyle="1" w:styleId="WW8Num1z4">
    <w:name w:val="WW8Num1z4"/>
    <w:rsid w:val="00986E8C"/>
  </w:style>
  <w:style w:type="character" w:customStyle="1" w:styleId="WW8Num1z5">
    <w:name w:val="WW8Num1z5"/>
    <w:rsid w:val="00986E8C"/>
  </w:style>
  <w:style w:type="character" w:customStyle="1" w:styleId="WW8Num1z6">
    <w:name w:val="WW8Num1z6"/>
    <w:rsid w:val="00986E8C"/>
  </w:style>
  <w:style w:type="character" w:customStyle="1" w:styleId="WW8Num1z7">
    <w:name w:val="WW8Num1z7"/>
    <w:rsid w:val="00986E8C"/>
  </w:style>
  <w:style w:type="character" w:customStyle="1" w:styleId="WW8Num1z8">
    <w:name w:val="WW8Num1z8"/>
    <w:rsid w:val="00986E8C"/>
  </w:style>
  <w:style w:type="character" w:customStyle="1" w:styleId="WW8Num2z0">
    <w:name w:val="WW8Num2z0"/>
    <w:rsid w:val="00986E8C"/>
    <w:rPr>
      <w:rFonts w:eastAsia="Times New Roman"/>
      <w:b/>
      <w:color w:val="auto"/>
      <w:kern w:val="1"/>
    </w:rPr>
  </w:style>
  <w:style w:type="character" w:customStyle="1" w:styleId="WW8Num2z1">
    <w:name w:val="WW8Num2z1"/>
    <w:rsid w:val="00986E8C"/>
    <w:rPr>
      <w:rFonts w:eastAsia="Times New Roman"/>
      <w:color w:val="auto"/>
    </w:rPr>
  </w:style>
  <w:style w:type="character" w:customStyle="1" w:styleId="WW8Num2z2">
    <w:name w:val="WW8Num2z2"/>
    <w:rsid w:val="00986E8C"/>
  </w:style>
  <w:style w:type="character" w:customStyle="1" w:styleId="WW8Num2z3">
    <w:name w:val="WW8Num2z3"/>
    <w:rsid w:val="00986E8C"/>
  </w:style>
  <w:style w:type="character" w:customStyle="1" w:styleId="WW8Num2z4">
    <w:name w:val="WW8Num2z4"/>
    <w:rsid w:val="00986E8C"/>
  </w:style>
  <w:style w:type="character" w:customStyle="1" w:styleId="WW8Num2z5">
    <w:name w:val="WW8Num2z5"/>
    <w:rsid w:val="00986E8C"/>
  </w:style>
  <w:style w:type="character" w:customStyle="1" w:styleId="WW8Num2z6">
    <w:name w:val="WW8Num2z6"/>
    <w:rsid w:val="00986E8C"/>
  </w:style>
  <w:style w:type="character" w:customStyle="1" w:styleId="WW8Num2z7">
    <w:name w:val="WW8Num2z7"/>
    <w:rsid w:val="00986E8C"/>
  </w:style>
  <w:style w:type="character" w:customStyle="1" w:styleId="WW8Num2z8">
    <w:name w:val="WW8Num2z8"/>
    <w:rsid w:val="00986E8C"/>
  </w:style>
  <w:style w:type="character" w:customStyle="1" w:styleId="WW8Num3z0">
    <w:name w:val="WW8Num3z0"/>
    <w:rsid w:val="00986E8C"/>
    <w:rPr>
      <w:rFonts w:eastAsia="Times New Roman"/>
      <w:color w:val="auto"/>
      <w:sz w:val="20"/>
    </w:rPr>
  </w:style>
  <w:style w:type="character" w:customStyle="1" w:styleId="WW8Num3z1">
    <w:name w:val="WW8Num3z1"/>
    <w:rsid w:val="00986E8C"/>
    <w:rPr>
      <w:rFonts w:eastAsia="Times New Roman"/>
      <w:color w:val="auto"/>
    </w:rPr>
  </w:style>
  <w:style w:type="character" w:customStyle="1" w:styleId="WW8Num3z2">
    <w:name w:val="WW8Num3z2"/>
    <w:rsid w:val="00986E8C"/>
  </w:style>
  <w:style w:type="character" w:customStyle="1" w:styleId="WW8Num3z3">
    <w:name w:val="WW8Num3z3"/>
    <w:rsid w:val="00986E8C"/>
  </w:style>
  <w:style w:type="character" w:customStyle="1" w:styleId="WW8Num3z4">
    <w:name w:val="WW8Num3z4"/>
    <w:rsid w:val="00986E8C"/>
  </w:style>
  <w:style w:type="character" w:customStyle="1" w:styleId="WW8Num3z5">
    <w:name w:val="WW8Num3z5"/>
    <w:rsid w:val="00986E8C"/>
  </w:style>
  <w:style w:type="character" w:customStyle="1" w:styleId="WW8Num3z6">
    <w:name w:val="WW8Num3z6"/>
    <w:rsid w:val="00986E8C"/>
  </w:style>
  <w:style w:type="character" w:customStyle="1" w:styleId="WW8Num3z7">
    <w:name w:val="WW8Num3z7"/>
    <w:rsid w:val="00986E8C"/>
  </w:style>
  <w:style w:type="character" w:customStyle="1" w:styleId="WW8Num3z8">
    <w:name w:val="WW8Num3z8"/>
    <w:rsid w:val="00986E8C"/>
  </w:style>
  <w:style w:type="character" w:customStyle="1" w:styleId="WW8Num4z0">
    <w:name w:val="WW8Num4z0"/>
    <w:rsid w:val="00986E8C"/>
    <w:rPr>
      <w:rFonts w:eastAsia="Petersburg-Regular"/>
      <w:b/>
      <w:color w:val="auto"/>
      <w:sz w:val="24"/>
    </w:rPr>
  </w:style>
  <w:style w:type="character" w:customStyle="1" w:styleId="WW8Num4z1">
    <w:name w:val="WW8Num4z1"/>
    <w:rsid w:val="00986E8C"/>
  </w:style>
  <w:style w:type="character" w:customStyle="1" w:styleId="WW8Num4z2">
    <w:name w:val="WW8Num4z2"/>
    <w:rsid w:val="00986E8C"/>
  </w:style>
  <w:style w:type="character" w:customStyle="1" w:styleId="WW8Num4z3">
    <w:name w:val="WW8Num4z3"/>
    <w:rsid w:val="00986E8C"/>
  </w:style>
  <w:style w:type="character" w:customStyle="1" w:styleId="WW8Num4z4">
    <w:name w:val="WW8Num4z4"/>
    <w:rsid w:val="00986E8C"/>
  </w:style>
  <w:style w:type="character" w:customStyle="1" w:styleId="WW8Num4z5">
    <w:name w:val="WW8Num4z5"/>
    <w:rsid w:val="00986E8C"/>
  </w:style>
  <w:style w:type="character" w:customStyle="1" w:styleId="WW8Num4z6">
    <w:name w:val="WW8Num4z6"/>
    <w:rsid w:val="00986E8C"/>
  </w:style>
  <w:style w:type="character" w:customStyle="1" w:styleId="WW8Num4z7">
    <w:name w:val="WW8Num4z7"/>
    <w:rsid w:val="00986E8C"/>
  </w:style>
  <w:style w:type="character" w:customStyle="1" w:styleId="WW8Num4z8">
    <w:name w:val="WW8Num4z8"/>
    <w:rsid w:val="00986E8C"/>
  </w:style>
  <w:style w:type="character" w:customStyle="1" w:styleId="WW8Num5z0">
    <w:name w:val="WW8Num5z0"/>
    <w:rsid w:val="00986E8C"/>
    <w:rPr>
      <w:rFonts w:eastAsia="Times New Roman"/>
      <w:color w:val="auto"/>
      <w:kern w:val="1"/>
      <w:sz w:val="24"/>
    </w:rPr>
  </w:style>
  <w:style w:type="character" w:customStyle="1" w:styleId="WW8Num5z1">
    <w:name w:val="WW8Num5z1"/>
    <w:rsid w:val="00986E8C"/>
    <w:rPr>
      <w:rFonts w:eastAsia="Times New Roman"/>
      <w:color w:val="auto"/>
    </w:rPr>
  </w:style>
  <w:style w:type="character" w:customStyle="1" w:styleId="WW8Num5z2">
    <w:name w:val="WW8Num5z2"/>
    <w:rsid w:val="00986E8C"/>
  </w:style>
  <w:style w:type="character" w:customStyle="1" w:styleId="WW8Num5z3">
    <w:name w:val="WW8Num5z3"/>
    <w:rsid w:val="00986E8C"/>
  </w:style>
  <w:style w:type="character" w:customStyle="1" w:styleId="WW8Num5z4">
    <w:name w:val="WW8Num5z4"/>
    <w:rsid w:val="00986E8C"/>
  </w:style>
  <w:style w:type="character" w:customStyle="1" w:styleId="WW8Num5z5">
    <w:name w:val="WW8Num5z5"/>
    <w:rsid w:val="00986E8C"/>
  </w:style>
  <w:style w:type="character" w:customStyle="1" w:styleId="WW8Num5z6">
    <w:name w:val="WW8Num5z6"/>
    <w:rsid w:val="00986E8C"/>
  </w:style>
  <w:style w:type="character" w:customStyle="1" w:styleId="WW8Num5z7">
    <w:name w:val="WW8Num5z7"/>
    <w:rsid w:val="00986E8C"/>
  </w:style>
  <w:style w:type="character" w:customStyle="1" w:styleId="WW8Num5z8">
    <w:name w:val="WW8Num5z8"/>
    <w:rsid w:val="00986E8C"/>
  </w:style>
  <w:style w:type="character" w:customStyle="1" w:styleId="WW8Num6z0">
    <w:name w:val="WW8Num6z0"/>
    <w:rsid w:val="00986E8C"/>
    <w:rPr>
      <w:rFonts w:eastAsia="Times New Roman"/>
      <w:color w:val="auto"/>
    </w:rPr>
  </w:style>
  <w:style w:type="character" w:customStyle="1" w:styleId="WW8Num6z1">
    <w:name w:val="WW8Num6z1"/>
    <w:rsid w:val="00986E8C"/>
  </w:style>
  <w:style w:type="character" w:customStyle="1" w:styleId="WW8Num6z2">
    <w:name w:val="WW8Num6z2"/>
    <w:rsid w:val="00986E8C"/>
  </w:style>
  <w:style w:type="character" w:customStyle="1" w:styleId="WW8Num6z3">
    <w:name w:val="WW8Num6z3"/>
    <w:rsid w:val="00986E8C"/>
  </w:style>
  <w:style w:type="character" w:customStyle="1" w:styleId="WW8Num6z4">
    <w:name w:val="WW8Num6z4"/>
    <w:rsid w:val="00986E8C"/>
  </w:style>
  <w:style w:type="character" w:customStyle="1" w:styleId="WW8Num6z5">
    <w:name w:val="WW8Num6z5"/>
    <w:rsid w:val="00986E8C"/>
  </w:style>
  <w:style w:type="character" w:customStyle="1" w:styleId="WW8Num6z6">
    <w:name w:val="WW8Num6z6"/>
    <w:rsid w:val="00986E8C"/>
  </w:style>
  <w:style w:type="character" w:customStyle="1" w:styleId="WW8Num6z7">
    <w:name w:val="WW8Num6z7"/>
    <w:rsid w:val="00986E8C"/>
  </w:style>
  <w:style w:type="character" w:customStyle="1" w:styleId="WW8Num6z8">
    <w:name w:val="WW8Num6z8"/>
    <w:rsid w:val="00986E8C"/>
  </w:style>
  <w:style w:type="character" w:customStyle="1" w:styleId="WW8Num7z0">
    <w:name w:val="WW8Num7z0"/>
    <w:rsid w:val="00986E8C"/>
    <w:rPr>
      <w:rFonts w:eastAsia="Times New Roman"/>
      <w:color w:val="auto"/>
    </w:rPr>
  </w:style>
  <w:style w:type="character" w:customStyle="1" w:styleId="WW8Num7z1">
    <w:name w:val="WW8Num7z1"/>
    <w:rsid w:val="00986E8C"/>
  </w:style>
  <w:style w:type="character" w:customStyle="1" w:styleId="WW8Num7z2">
    <w:name w:val="WW8Num7z2"/>
    <w:rsid w:val="00986E8C"/>
  </w:style>
  <w:style w:type="character" w:customStyle="1" w:styleId="WW8Num7z3">
    <w:name w:val="WW8Num7z3"/>
    <w:rsid w:val="00986E8C"/>
  </w:style>
  <w:style w:type="character" w:customStyle="1" w:styleId="WW8Num7z4">
    <w:name w:val="WW8Num7z4"/>
    <w:rsid w:val="00986E8C"/>
  </w:style>
  <w:style w:type="character" w:customStyle="1" w:styleId="WW8Num7z5">
    <w:name w:val="WW8Num7z5"/>
    <w:rsid w:val="00986E8C"/>
  </w:style>
  <w:style w:type="character" w:customStyle="1" w:styleId="WW8Num7z6">
    <w:name w:val="WW8Num7z6"/>
    <w:rsid w:val="00986E8C"/>
  </w:style>
  <w:style w:type="character" w:customStyle="1" w:styleId="WW8Num7z7">
    <w:name w:val="WW8Num7z7"/>
    <w:rsid w:val="00986E8C"/>
  </w:style>
  <w:style w:type="character" w:customStyle="1" w:styleId="WW8Num7z8">
    <w:name w:val="WW8Num7z8"/>
    <w:rsid w:val="00986E8C"/>
  </w:style>
  <w:style w:type="character" w:customStyle="1" w:styleId="WW8Num8z0">
    <w:name w:val="WW8Num8z0"/>
    <w:rsid w:val="00986E8C"/>
    <w:rPr>
      <w:rFonts w:eastAsia="Times New Roman"/>
      <w:color w:val="00000A"/>
      <w:sz w:val="20"/>
    </w:rPr>
  </w:style>
  <w:style w:type="character" w:customStyle="1" w:styleId="WW8Num8z1">
    <w:name w:val="WW8Num8z1"/>
    <w:rsid w:val="00986E8C"/>
  </w:style>
  <w:style w:type="character" w:customStyle="1" w:styleId="WW8Num8z2">
    <w:name w:val="WW8Num8z2"/>
    <w:rsid w:val="00986E8C"/>
  </w:style>
  <w:style w:type="character" w:customStyle="1" w:styleId="WW8Num8z3">
    <w:name w:val="WW8Num8z3"/>
    <w:rsid w:val="00986E8C"/>
  </w:style>
  <w:style w:type="character" w:customStyle="1" w:styleId="WW8Num8z4">
    <w:name w:val="WW8Num8z4"/>
    <w:rsid w:val="00986E8C"/>
  </w:style>
  <w:style w:type="character" w:customStyle="1" w:styleId="WW8Num8z5">
    <w:name w:val="WW8Num8z5"/>
    <w:rsid w:val="00986E8C"/>
  </w:style>
  <w:style w:type="character" w:customStyle="1" w:styleId="WW8Num8z6">
    <w:name w:val="WW8Num8z6"/>
    <w:rsid w:val="00986E8C"/>
  </w:style>
  <w:style w:type="character" w:customStyle="1" w:styleId="WW8Num8z7">
    <w:name w:val="WW8Num8z7"/>
    <w:rsid w:val="00986E8C"/>
  </w:style>
  <w:style w:type="character" w:customStyle="1" w:styleId="WW8Num8z8">
    <w:name w:val="WW8Num8z8"/>
    <w:rsid w:val="00986E8C"/>
  </w:style>
  <w:style w:type="character" w:customStyle="1" w:styleId="WW8Num9z0">
    <w:name w:val="WW8Num9z0"/>
    <w:rsid w:val="00986E8C"/>
    <w:rPr>
      <w:rFonts w:eastAsia="Times New Roman"/>
      <w:color w:val="auto"/>
    </w:rPr>
  </w:style>
  <w:style w:type="character" w:customStyle="1" w:styleId="WW8Num9z1">
    <w:name w:val="WW8Num9z1"/>
    <w:rsid w:val="00986E8C"/>
  </w:style>
  <w:style w:type="character" w:customStyle="1" w:styleId="WW8Num9z2">
    <w:name w:val="WW8Num9z2"/>
    <w:rsid w:val="00986E8C"/>
  </w:style>
  <w:style w:type="character" w:customStyle="1" w:styleId="WW8Num9z3">
    <w:name w:val="WW8Num9z3"/>
    <w:rsid w:val="00986E8C"/>
  </w:style>
  <w:style w:type="character" w:customStyle="1" w:styleId="WW8Num9z4">
    <w:name w:val="WW8Num9z4"/>
    <w:rsid w:val="00986E8C"/>
  </w:style>
  <w:style w:type="character" w:customStyle="1" w:styleId="WW8Num9z5">
    <w:name w:val="WW8Num9z5"/>
    <w:rsid w:val="00986E8C"/>
  </w:style>
  <w:style w:type="character" w:customStyle="1" w:styleId="WW8Num9z6">
    <w:name w:val="WW8Num9z6"/>
    <w:rsid w:val="00986E8C"/>
  </w:style>
  <w:style w:type="character" w:customStyle="1" w:styleId="WW8Num9z7">
    <w:name w:val="WW8Num9z7"/>
    <w:rsid w:val="00986E8C"/>
  </w:style>
  <w:style w:type="character" w:customStyle="1" w:styleId="WW8Num9z8">
    <w:name w:val="WW8Num9z8"/>
    <w:rsid w:val="00986E8C"/>
  </w:style>
  <w:style w:type="character" w:customStyle="1" w:styleId="WW8Num10z0">
    <w:name w:val="WW8Num10z0"/>
    <w:rsid w:val="00986E8C"/>
    <w:rPr>
      <w:rFonts w:eastAsia="Times New Roman"/>
      <w:color w:val="auto"/>
    </w:rPr>
  </w:style>
  <w:style w:type="character" w:customStyle="1" w:styleId="WW8Num10z1">
    <w:name w:val="WW8Num10z1"/>
    <w:rsid w:val="00986E8C"/>
  </w:style>
  <w:style w:type="character" w:customStyle="1" w:styleId="WW8Num10z2">
    <w:name w:val="WW8Num10z2"/>
    <w:rsid w:val="00986E8C"/>
  </w:style>
  <w:style w:type="character" w:customStyle="1" w:styleId="WW8Num10z3">
    <w:name w:val="WW8Num10z3"/>
    <w:rsid w:val="00986E8C"/>
  </w:style>
  <w:style w:type="character" w:customStyle="1" w:styleId="WW8Num10z4">
    <w:name w:val="WW8Num10z4"/>
    <w:rsid w:val="00986E8C"/>
  </w:style>
  <w:style w:type="character" w:customStyle="1" w:styleId="WW8Num10z5">
    <w:name w:val="WW8Num10z5"/>
    <w:rsid w:val="00986E8C"/>
  </w:style>
  <w:style w:type="character" w:customStyle="1" w:styleId="WW8Num10z6">
    <w:name w:val="WW8Num10z6"/>
    <w:rsid w:val="00986E8C"/>
  </w:style>
  <w:style w:type="character" w:customStyle="1" w:styleId="WW8Num10z7">
    <w:name w:val="WW8Num10z7"/>
    <w:rsid w:val="00986E8C"/>
  </w:style>
  <w:style w:type="character" w:customStyle="1" w:styleId="WW8Num10z8">
    <w:name w:val="WW8Num10z8"/>
    <w:rsid w:val="00986E8C"/>
  </w:style>
  <w:style w:type="character" w:customStyle="1" w:styleId="WW8Num11z0">
    <w:name w:val="WW8Num11z0"/>
    <w:rsid w:val="00986E8C"/>
    <w:rPr>
      <w:rFonts w:eastAsia="Times New Roman"/>
      <w:color w:val="auto"/>
    </w:rPr>
  </w:style>
  <w:style w:type="character" w:customStyle="1" w:styleId="WW8Num11z1">
    <w:name w:val="WW8Num11z1"/>
    <w:rsid w:val="00986E8C"/>
    <w:rPr>
      <w:rFonts w:eastAsia="Times New Roman"/>
      <w:color w:val="auto"/>
      <w:sz w:val="22"/>
    </w:rPr>
  </w:style>
  <w:style w:type="character" w:customStyle="1" w:styleId="WW8Num11z2">
    <w:name w:val="WW8Num11z2"/>
    <w:rsid w:val="00986E8C"/>
  </w:style>
  <w:style w:type="character" w:customStyle="1" w:styleId="WW8Num11z3">
    <w:name w:val="WW8Num11z3"/>
    <w:rsid w:val="00986E8C"/>
  </w:style>
  <w:style w:type="character" w:customStyle="1" w:styleId="WW8Num11z4">
    <w:name w:val="WW8Num11z4"/>
    <w:rsid w:val="00986E8C"/>
  </w:style>
  <w:style w:type="character" w:customStyle="1" w:styleId="WW8Num11z5">
    <w:name w:val="WW8Num11z5"/>
    <w:rsid w:val="00986E8C"/>
  </w:style>
  <w:style w:type="character" w:customStyle="1" w:styleId="WW8Num11z6">
    <w:name w:val="WW8Num11z6"/>
    <w:rsid w:val="00986E8C"/>
  </w:style>
  <w:style w:type="character" w:customStyle="1" w:styleId="WW8Num11z7">
    <w:name w:val="WW8Num11z7"/>
    <w:rsid w:val="00986E8C"/>
  </w:style>
  <w:style w:type="character" w:customStyle="1" w:styleId="WW8Num11z8">
    <w:name w:val="WW8Num11z8"/>
    <w:rsid w:val="00986E8C"/>
  </w:style>
  <w:style w:type="character" w:customStyle="1" w:styleId="WW8Num12z0">
    <w:name w:val="WW8Num12z0"/>
    <w:rsid w:val="00986E8C"/>
    <w:rPr>
      <w:rFonts w:ascii="Symbol" w:hAnsi="Symbol"/>
      <w:b/>
      <w:color w:val="auto"/>
    </w:rPr>
  </w:style>
  <w:style w:type="character" w:customStyle="1" w:styleId="WW8Num12z1">
    <w:name w:val="WW8Num12z1"/>
    <w:rsid w:val="00986E8C"/>
    <w:rPr>
      <w:rFonts w:ascii="Courier New" w:hAnsi="Courier New"/>
    </w:rPr>
  </w:style>
  <w:style w:type="character" w:customStyle="1" w:styleId="WW8Num12z2">
    <w:name w:val="WW8Num12z2"/>
    <w:rsid w:val="00986E8C"/>
    <w:rPr>
      <w:rFonts w:ascii="Wingdings" w:hAnsi="Wingdings"/>
    </w:rPr>
  </w:style>
  <w:style w:type="character" w:customStyle="1" w:styleId="WW8Num12z3">
    <w:name w:val="WW8Num12z3"/>
    <w:rsid w:val="00986E8C"/>
    <w:rPr>
      <w:rFonts w:ascii="Symbol" w:hAnsi="Symbol"/>
    </w:rPr>
  </w:style>
  <w:style w:type="character" w:customStyle="1" w:styleId="WW8Num12z4">
    <w:name w:val="WW8Num12z4"/>
    <w:rsid w:val="00986E8C"/>
  </w:style>
  <w:style w:type="character" w:customStyle="1" w:styleId="WW8Num12z5">
    <w:name w:val="WW8Num12z5"/>
    <w:rsid w:val="00986E8C"/>
  </w:style>
  <w:style w:type="character" w:customStyle="1" w:styleId="WW8Num12z6">
    <w:name w:val="WW8Num12z6"/>
    <w:rsid w:val="00986E8C"/>
  </w:style>
  <w:style w:type="character" w:customStyle="1" w:styleId="WW8Num12z7">
    <w:name w:val="WW8Num12z7"/>
    <w:rsid w:val="00986E8C"/>
  </w:style>
  <w:style w:type="character" w:customStyle="1" w:styleId="WW8Num12z8">
    <w:name w:val="WW8Num12z8"/>
    <w:rsid w:val="00986E8C"/>
  </w:style>
  <w:style w:type="character" w:customStyle="1" w:styleId="WW8Num13z0">
    <w:name w:val="WW8Num13z0"/>
    <w:rsid w:val="00986E8C"/>
    <w:rPr>
      <w:rFonts w:eastAsia="Times New Roman"/>
      <w:color w:val="00000A"/>
      <w:sz w:val="20"/>
    </w:rPr>
  </w:style>
  <w:style w:type="character" w:customStyle="1" w:styleId="WW8Num13z1">
    <w:name w:val="WW8Num13z1"/>
    <w:rsid w:val="00986E8C"/>
    <w:rPr>
      <w:b/>
    </w:rPr>
  </w:style>
  <w:style w:type="character" w:customStyle="1" w:styleId="WW8Num13z2">
    <w:name w:val="WW8Num13z2"/>
    <w:rsid w:val="00986E8C"/>
  </w:style>
  <w:style w:type="character" w:customStyle="1" w:styleId="WW8Num13z3">
    <w:name w:val="WW8Num13z3"/>
    <w:rsid w:val="00986E8C"/>
  </w:style>
  <w:style w:type="character" w:customStyle="1" w:styleId="WW8Num13z4">
    <w:name w:val="WW8Num13z4"/>
    <w:rsid w:val="00986E8C"/>
  </w:style>
  <w:style w:type="character" w:customStyle="1" w:styleId="WW8Num13z5">
    <w:name w:val="WW8Num13z5"/>
    <w:rsid w:val="00986E8C"/>
  </w:style>
  <w:style w:type="character" w:customStyle="1" w:styleId="WW8Num13z6">
    <w:name w:val="WW8Num13z6"/>
    <w:rsid w:val="00986E8C"/>
  </w:style>
  <w:style w:type="character" w:customStyle="1" w:styleId="WW8Num13z7">
    <w:name w:val="WW8Num13z7"/>
    <w:rsid w:val="00986E8C"/>
  </w:style>
  <w:style w:type="character" w:customStyle="1" w:styleId="WW8Num13z8">
    <w:name w:val="WW8Num13z8"/>
    <w:rsid w:val="00986E8C"/>
  </w:style>
  <w:style w:type="character" w:customStyle="1" w:styleId="WW8Num14z0">
    <w:name w:val="WW8Num14z0"/>
    <w:rsid w:val="00986E8C"/>
    <w:rPr>
      <w:rFonts w:eastAsia="Times New Roman"/>
      <w:color w:val="auto"/>
    </w:rPr>
  </w:style>
  <w:style w:type="character" w:customStyle="1" w:styleId="WW8Num14z1">
    <w:name w:val="WW8Num14z1"/>
    <w:rsid w:val="00986E8C"/>
    <w:rPr>
      <w:rFonts w:eastAsia="Times New Roman"/>
      <w:color w:val="auto"/>
      <w:spacing w:val="1"/>
      <w:sz w:val="22"/>
    </w:rPr>
  </w:style>
  <w:style w:type="character" w:customStyle="1" w:styleId="WW8Num14z3">
    <w:name w:val="WW8Num14z3"/>
    <w:rsid w:val="00986E8C"/>
  </w:style>
  <w:style w:type="character" w:customStyle="1" w:styleId="WW8Num14z4">
    <w:name w:val="WW8Num14z4"/>
    <w:rsid w:val="00986E8C"/>
    <w:rPr>
      <w:color w:val="auto"/>
    </w:rPr>
  </w:style>
  <w:style w:type="character" w:customStyle="1" w:styleId="WW8Num14z5">
    <w:name w:val="WW8Num14z5"/>
    <w:rsid w:val="00986E8C"/>
  </w:style>
  <w:style w:type="character" w:customStyle="1" w:styleId="WW8Num14z6">
    <w:name w:val="WW8Num14z6"/>
    <w:rsid w:val="00986E8C"/>
  </w:style>
  <w:style w:type="character" w:customStyle="1" w:styleId="WW8Num14z7">
    <w:name w:val="WW8Num14z7"/>
    <w:rsid w:val="00986E8C"/>
  </w:style>
  <w:style w:type="character" w:customStyle="1" w:styleId="WW8Num14z8">
    <w:name w:val="WW8Num14z8"/>
    <w:rsid w:val="00986E8C"/>
  </w:style>
  <w:style w:type="character" w:customStyle="1" w:styleId="WW8Num15z3">
    <w:name w:val="WW8Num15z3"/>
    <w:rsid w:val="00986E8C"/>
  </w:style>
  <w:style w:type="character" w:customStyle="1" w:styleId="WW8Num15z6">
    <w:name w:val="WW8Num15z6"/>
    <w:rsid w:val="00986E8C"/>
  </w:style>
  <w:style w:type="character" w:customStyle="1" w:styleId="WW8Num15z7">
    <w:name w:val="WW8Num15z7"/>
    <w:rsid w:val="00986E8C"/>
  </w:style>
  <w:style w:type="character" w:customStyle="1" w:styleId="WW8Num15z8">
    <w:name w:val="WW8Num15z8"/>
    <w:rsid w:val="00986E8C"/>
  </w:style>
  <w:style w:type="character" w:customStyle="1" w:styleId="WW8Num16z0">
    <w:name w:val="WW8Num16z0"/>
    <w:rsid w:val="00986E8C"/>
    <w:rPr>
      <w:rFonts w:ascii="Times New Roman" w:hAnsi="Times New Roman"/>
      <w:color w:val="auto"/>
      <w:shd w:val="clear" w:color="auto" w:fill="FFFF99"/>
    </w:rPr>
  </w:style>
  <w:style w:type="character" w:customStyle="1" w:styleId="WW8Num16z1">
    <w:name w:val="WW8Num16z1"/>
    <w:rsid w:val="00986E8C"/>
    <w:rPr>
      <w:rFonts w:eastAsia="Times New Roman"/>
    </w:rPr>
  </w:style>
  <w:style w:type="character" w:customStyle="1" w:styleId="WW8Num16z2">
    <w:name w:val="WW8Num16z2"/>
    <w:rsid w:val="00986E8C"/>
  </w:style>
  <w:style w:type="character" w:customStyle="1" w:styleId="WW8Num16z3">
    <w:name w:val="WW8Num16z3"/>
    <w:rsid w:val="00986E8C"/>
  </w:style>
  <w:style w:type="character" w:customStyle="1" w:styleId="WW8Num16z4">
    <w:name w:val="WW8Num16z4"/>
    <w:rsid w:val="00986E8C"/>
  </w:style>
  <w:style w:type="character" w:customStyle="1" w:styleId="WW8Num16z5">
    <w:name w:val="WW8Num16z5"/>
    <w:rsid w:val="00986E8C"/>
  </w:style>
  <w:style w:type="character" w:customStyle="1" w:styleId="WW8Num16z6">
    <w:name w:val="WW8Num16z6"/>
    <w:rsid w:val="00986E8C"/>
  </w:style>
  <w:style w:type="character" w:customStyle="1" w:styleId="WW8Num16z7">
    <w:name w:val="WW8Num16z7"/>
    <w:rsid w:val="00986E8C"/>
  </w:style>
  <w:style w:type="character" w:customStyle="1" w:styleId="WW8Num16z8">
    <w:name w:val="WW8Num16z8"/>
    <w:rsid w:val="00986E8C"/>
  </w:style>
  <w:style w:type="character" w:customStyle="1" w:styleId="WW8Num17z0">
    <w:name w:val="WW8Num17z0"/>
    <w:rsid w:val="00986E8C"/>
    <w:rPr>
      <w:rFonts w:ascii="Times New Roman" w:hAnsi="Times New Roman"/>
      <w:color w:val="auto"/>
      <w:shd w:val="clear" w:color="auto" w:fill="FFFF99"/>
    </w:rPr>
  </w:style>
  <w:style w:type="character" w:customStyle="1" w:styleId="WW8Num17z1">
    <w:name w:val="WW8Num17z1"/>
    <w:rsid w:val="00986E8C"/>
  </w:style>
  <w:style w:type="character" w:customStyle="1" w:styleId="WW8Num17z2">
    <w:name w:val="WW8Num17z2"/>
    <w:rsid w:val="00986E8C"/>
  </w:style>
  <w:style w:type="character" w:customStyle="1" w:styleId="WW8Num17z3">
    <w:name w:val="WW8Num17z3"/>
    <w:rsid w:val="00986E8C"/>
  </w:style>
  <w:style w:type="character" w:customStyle="1" w:styleId="WW8Num17z4">
    <w:name w:val="WW8Num17z4"/>
    <w:rsid w:val="00986E8C"/>
  </w:style>
  <w:style w:type="character" w:customStyle="1" w:styleId="WW8Num17z5">
    <w:name w:val="WW8Num17z5"/>
    <w:rsid w:val="00986E8C"/>
  </w:style>
  <w:style w:type="character" w:customStyle="1" w:styleId="WW8Num17z6">
    <w:name w:val="WW8Num17z6"/>
    <w:rsid w:val="00986E8C"/>
  </w:style>
  <w:style w:type="character" w:customStyle="1" w:styleId="WW8Num17z7">
    <w:name w:val="WW8Num17z7"/>
    <w:rsid w:val="00986E8C"/>
  </w:style>
  <w:style w:type="character" w:customStyle="1" w:styleId="WW8Num17z8">
    <w:name w:val="WW8Num17z8"/>
    <w:rsid w:val="00986E8C"/>
  </w:style>
  <w:style w:type="character" w:customStyle="1" w:styleId="WW8Num18z0">
    <w:name w:val="WW8Num18z0"/>
    <w:rsid w:val="00986E8C"/>
    <w:rPr>
      <w:rFonts w:eastAsia="Times New Roman"/>
      <w:color w:val="auto"/>
      <w:kern w:val="1"/>
      <w:sz w:val="24"/>
    </w:rPr>
  </w:style>
  <w:style w:type="character" w:customStyle="1" w:styleId="WW8Num18z1">
    <w:name w:val="WW8Num18z1"/>
    <w:rsid w:val="00986E8C"/>
    <w:rPr>
      <w:rFonts w:eastAsia="Times New Roman"/>
    </w:rPr>
  </w:style>
  <w:style w:type="character" w:customStyle="1" w:styleId="WW8Num18z2">
    <w:name w:val="WW8Num18z2"/>
    <w:rsid w:val="00986E8C"/>
  </w:style>
  <w:style w:type="character" w:customStyle="1" w:styleId="WW8Num18z3">
    <w:name w:val="WW8Num18z3"/>
    <w:rsid w:val="00986E8C"/>
  </w:style>
  <w:style w:type="character" w:customStyle="1" w:styleId="WW8Num18z4">
    <w:name w:val="WW8Num18z4"/>
    <w:rsid w:val="00986E8C"/>
  </w:style>
  <w:style w:type="character" w:customStyle="1" w:styleId="WW8Num18z5">
    <w:name w:val="WW8Num18z5"/>
    <w:rsid w:val="00986E8C"/>
  </w:style>
  <w:style w:type="character" w:customStyle="1" w:styleId="WW8Num18z6">
    <w:name w:val="WW8Num18z6"/>
    <w:rsid w:val="00986E8C"/>
  </w:style>
  <w:style w:type="character" w:customStyle="1" w:styleId="WW8Num18z7">
    <w:name w:val="WW8Num18z7"/>
    <w:rsid w:val="00986E8C"/>
  </w:style>
  <w:style w:type="character" w:customStyle="1" w:styleId="WW8Num18z8">
    <w:name w:val="WW8Num18z8"/>
    <w:rsid w:val="00986E8C"/>
  </w:style>
  <w:style w:type="character" w:customStyle="1" w:styleId="WW8Num19z0">
    <w:name w:val="WW8Num19z0"/>
    <w:rsid w:val="00986E8C"/>
    <w:rPr>
      <w:rFonts w:ascii="Times New Roman" w:hAnsi="Times New Roman"/>
      <w:b/>
      <w:color w:val="auto"/>
      <w:kern w:val="1"/>
      <w:sz w:val="24"/>
      <w:shd w:val="clear" w:color="auto" w:fill="FFFF99"/>
    </w:rPr>
  </w:style>
  <w:style w:type="character" w:customStyle="1" w:styleId="WW8Num19z1">
    <w:name w:val="WW8Num19z1"/>
    <w:rsid w:val="00986E8C"/>
    <w:rPr>
      <w:rFonts w:eastAsia="Times New Roman"/>
    </w:rPr>
  </w:style>
  <w:style w:type="character" w:customStyle="1" w:styleId="WW8Num19z2">
    <w:name w:val="WW8Num19z2"/>
    <w:rsid w:val="00986E8C"/>
  </w:style>
  <w:style w:type="character" w:customStyle="1" w:styleId="WW8Num19z3">
    <w:name w:val="WW8Num19z3"/>
    <w:rsid w:val="00986E8C"/>
  </w:style>
  <w:style w:type="character" w:customStyle="1" w:styleId="WW8Num19z4">
    <w:name w:val="WW8Num19z4"/>
    <w:rsid w:val="00986E8C"/>
  </w:style>
  <w:style w:type="character" w:customStyle="1" w:styleId="WW8Num19z5">
    <w:name w:val="WW8Num19z5"/>
    <w:rsid w:val="00986E8C"/>
  </w:style>
  <w:style w:type="character" w:customStyle="1" w:styleId="WW8Num19z6">
    <w:name w:val="WW8Num19z6"/>
    <w:rsid w:val="00986E8C"/>
  </w:style>
  <w:style w:type="character" w:customStyle="1" w:styleId="WW8Num19z7">
    <w:name w:val="WW8Num19z7"/>
    <w:rsid w:val="00986E8C"/>
  </w:style>
  <w:style w:type="character" w:customStyle="1" w:styleId="WW8Num19z8">
    <w:name w:val="WW8Num19z8"/>
    <w:rsid w:val="00986E8C"/>
  </w:style>
  <w:style w:type="character" w:customStyle="1" w:styleId="WW8Num20z0">
    <w:name w:val="WW8Num20z0"/>
    <w:rsid w:val="00986E8C"/>
    <w:rPr>
      <w:rFonts w:eastAsia="Times New Roman"/>
      <w:color w:val="auto"/>
      <w:shd w:val="clear" w:color="auto" w:fill="FFFF99"/>
    </w:rPr>
  </w:style>
  <w:style w:type="character" w:customStyle="1" w:styleId="WW8Num20z1">
    <w:name w:val="WW8Num20z1"/>
    <w:rsid w:val="00986E8C"/>
    <w:rPr>
      <w:rFonts w:eastAsia="Times New Roman"/>
      <w:color w:val="auto"/>
    </w:rPr>
  </w:style>
  <w:style w:type="character" w:customStyle="1" w:styleId="WW8Num20z2">
    <w:name w:val="WW8Num20z2"/>
    <w:rsid w:val="00986E8C"/>
  </w:style>
  <w:style w:type="character" w:customStyle="1" w:styleId="WW8Num20z3">
    <w:name w:val="WW8Num20z3"/>
    <w:rsid w:val="00986E8C"/>
  </w:style>
  <w:style w:type="character" w:customStyle="1" w:styleId="WW8Num20z4">
    <w:name w:val="WW8Num20z4"/>
    <w:rsid w:val="00986E8C"/>
  </w:style>
  <w:style w:type="character" w:customStyle="1" w:styleId="WW8Num20z5">
    <w:name w:val="WW8Num20z5"/>
    <w:rsid w:val="00986E8C"/>
  </w:style>
  <w:style w:type="character" w:customStyle="1" w:styleId="WW8Num20z6">
    <w:name w:val="WW8Num20z6"/>
    <w:rsid w:val="00986E8C"/>
  </w:style>
  <w:style w:type="character" w:customStyle="1" w:styleId="WW8Num20z7">
    <w:name w:val="WW8Num20z7"/>
    <w:rsid w:val="00986E8C"/>
  </w:style>
  <w:style w:type="character" w:customStyle="1" w:styleId="WW8Num20z8">
    <w:name w:val="WW8Num20z8"/>
    <w:rsid w:val="00986E8C"/>
  </w:style>
  <w:style w:type="character" w:customStyle="1" w:styleId="WW8Num21z0">
    <w:name w:val="WW8Num21z0"/>
    <w:rsid w:val="00986E8C"/>
    <w:rPr>
      <w:rFonts w:ascii="Symbol" w:hAnsi="Symbol"/>
      <w:b/>
      <w:color w:val="auto"/>
      <w:kern w:val="1"/>
      <w:sz w:val="24"/>
    </w:rPr>
  </w:style>
  <w:style w:type="character" w:customStyle="1" w:styleId="WW8Num21z1">
    <w:name w:val="WW8Num21z1"/>
    <w:rsid w:val="00986E8C"/>
    <w:rPr>
      <w:rFonts w:ascii="OpenSymbol" w:hAnsi="OpenSymbol"/>
      <w:color w:val="auto"/>
    </w:rPr>
  </w:style>
  <w:style w:type="character" w:customStyle="1" w:styleId="WW8Num21z2">
    <w:name w:val="WW8Num21z2"/>
    <w:rsid w:val="00986E8C"/>
    <w:rPr>
      <w:color w:val="auto"/>
    </w:rPr>
  </w:style>
  <w:style w:type="character" w:customStyle="1" w:styleId="WW8Num21z3">
    <w:name w:val="WW8Num21z3"/>
    <w:rsid w:val="00986E8C"/>
  </w:style>
  <w:style w:type="character" w:customStyle="1" w:styleId="WW8Num21z4">
    <w:name w:val="WW8Num21z4"/>
    <w:rsid w:val="00986E8C"/>
    <w:rPr>
      <w:rFonts w:eastAsia="Times New Roman"/>
      <w:color w:val="auto"/>
    </w:rPr>
  </w:style>
  <w:style w:type="character" w:customStyle="1" w:styleId="WW8Num21z5">
    <w:name w:val="WW8Num21z5"/>
    <w:rsid w:val="00986E8C"/>
  </w:style>
  <w:style w:type="character" w:customStyle="1" w:styleId="WW8Num21z6">
    <w:name w:val="WW8Num21z6"/>
    <w:rsid w:val="00986E8C"/>
  </w:style>
  <w:style w:type="character" w:customStyle="1" w:styleId="WW8Num21z7">
    <w:name w:val="WW8Num21z7"/>
    <w:rsid w:val="00986E8C"/>
  </w:style>
  <w:style w:type="character" w:customStyle="1" w:styleId="WW8Num21z8">
    <w:name w:val="WW8Num21z8"/>
    <w:rsid w:val="00986E8C"/>
  </w:style>
  <w:style w:type="character" w:customStyle="1" w:styleId="WW8Num22z0">
    <w:name w:val="WW8Num22z0"/>
    <w:rsid w:val="00986E8C"/>
    <w:rPr>
      <w:rFonts w:ascii="Symbol" w:hAnsi="Symbol"/>
      <w:b/>
      <w:color w:val="auto"/>
      <w:kern w:val="1"/>
      <w:sz w:val="24"/>
      <w:shd w:val="clear" w:color="auto" w:fill="auto"/>
    </w:rPr>
  </w:style>
  <w:style w:type="character" w:customStyle="1" w:styleId="WW8Num22z1">
    <w:name w:val="WW8Num22z1"/>
    <w:rsid w:val="00986E8C"/>
    <w:rPr>
      <w:rFonts w:ascii="OpenSymbol" w:hAnsi="OpenSymbol"/>
    </w:rPr>
  </w:style>
  <w:style w:type="character" w:customStyle="1" w:styleId="WW8Num22z2">
    <w:name w:val="WW8Num22z2"/>
    <w:rsid w:val="00986E8C"/>
  </w:style>
  <w:style w:type="character" w:customStyle="1" w:styleId="WW8Num22z3">
    <w:name w:val="WW8Num22z3"/>
    <w:rsid w:val="00986E8C"/>
  </w:style>
  <w:style w:type="character" w:customStyle="1" w:styleId="WW8Num22z4">
    <w:name w:val="WW8Num22z4"/>
    <w:rsid w:val="00986E8C"/>
  </w:style>
  <w:style w:type="character" w:customStyle="1" w:styleId="WW8Num22z5">
    <w:name w:val="WW8Num22z5"/>
    <w:rsid w:val="00986E8C"/>
  </w:style>
  <w:style w:type="character" w:customStyle="1" w:styleId="WW8Num22z6">
    <w:name w:val="WW8Num22z6"/>
    <w:rsid w:val="00986E8C"/>
  </w:style>
  <w:style w:type="character" w:customStyle="1" w:styleId="WW8Num22z7">
    <w:name w:val="WW8Num22z7"/>
    <w:rsid w:val="00986E8C"/>
  </w:style>
  <w:style w:type="character" w:customStyle="1" w:styleId="WW8Num22z8">
    <w:name w:val="WW8Num22z8"/>
    <w:rsid w:val="00986E8C"/>
  </w:style>
  <w:style w:type="character" w:customStyle="1" w:styleId="WW8Num23z0">
    <w:name w:val="WW8Num23z0"/>
    <w:rsid w:val="00986E8C"/>
    <w:rPr>
      <w:rFonts w:eastAsia="Times New Roman"/>
      <w:color w:val="auto"/>
    </w:rPr>
  </w:style>
  <w:style w:type="character" w:customStyle="1" w:styleId="WW8Num23z1">
    <w:name w:val="WW8Num23z1"/>
    <w:rsid w:val="00986E8C"/>
  </w:style>
  <w:style w:type="character" w:customStyle="1" w:styleId="WW8Num23z2">
    <w:name w:val="WW8Num23z2"/>
    <w:rsid w:val="00986E8C"/>
  </w:style>
  <w:style w:type="character" w:customStyle="1" w:styleId="WW8Num23z3">
    <w:name w:val="WW8Num23z3"/>
    <w:rsid w:val="00986E8C"/>
  </w:style>
  <w:style w:type="character" w:customStyle="1" w:styleId="WW8Num23z4">
    <w:name w:val="WW8Num23z4"/>
    <w:rsid w:val="00986E8C"/>
  </w:style>
  <w:style w:type="character" w:customStyle="1" w:styleId="WW8Num23z5">
    <w:name w:val="WW8Num23z5"/>
    <w:rsid w:val="00986E8C"/>
  </w:style>
  <w:style w:type="character" w:customStyle="1" w:styleId="WW8Num23z6">
    <w:name w:val="WW8Num23z6"/>
    <w:rsid w:val="00986E8C"/>
  </w:style>
  <w:style w:type="character" w:customStyle="1" w:styleId="WW8Num23z7">
    <w:name w:val="WW8Num23z7"/>
    <w:rsid w:val="00986E8C"/>
  </w:style>
  <w:style w:type="character" w:customStyle="1" w:styleId="WW8Num23z8">
    <w:name w:val="WW8Num23z8"/>
    <w:rsid w:val="00986E8C"/>
  </w:style>
  <w:style w:type="character" w:customStyle="1" w:styleId="WW8Num24z0">
    <w:name w:val="WW8Num24z0"/>
    <w:rsid w:val="00986E8C"/>
    <w:rPr>
      <w:rFonts w:ascii="Symbol" w:hAnsi="Symbol"/>
      <w:color w:val="auto"/>
      <w:kern w:val="1"/>
    </w:rPr>
  </w:style>
  <w:style w:type="character" w:customStyle="1" w:styleId="WW8Num24z1">
    <w:name w:val="WW8Num24z1"/>
    <w:rsid w:val="00986E8C"/>
    <w:rPr>
      <w:rFonts w:ascii="Courier New" w:hAnsi="Courier New"/>
    </w:rPr>
  </w:style>
  <w:style w:type="character" w:customStyle="1" w:styleId="WW8Num24z2">
    <w:name w:val="WW8Num24z2"/>
    <w:rsid w:val="00986E8C"/>
    <w:rPr>
      <w:rFonts w:ascii="Wingdings" w:hAnsi="Wingdings"/>
    </w:rPr>
  </w:style>
  <w:style w:type="character" w:customStyle="1" w:styleId="WW8Num24z3">
    <w:name w:val="WW8Num24z3"/>
    <w:rsid w:val="00986E8C"/>
  </w:style>
  <w:style w:type="character" w:customStyle="1" w:styleId="WW8Num24z4">
    <w:name w:val="WW8Num24z4"/>
    <w:rsid w:val="00986E8C"/>
  </w:style>
  <w:style w:type="character" w:customStyle="1" w:styleId="WW8Num24z5">
    <w:name w:val="WW8Num24z5"/>
    <w:rsid w:val="00986E8C"/>
  </w:style>
  <w:style w:type="character" w:customStyle="1" w:styleId="WW8Num24z6">
    <w:name w:val="WW8Num24z6"/>
    <w:rsid w:val="00986E8C"/>
  </w:style>
  <w:style w:type="character" w:customStyle="1" w:styleId="WW8Num24z7">
    <w:name w:val="WW8Num24z7"/>
    <w:rsid w:val="00986E8C"/>
  </w:style>
  <w:style w:type="character" w:customStyle="1" w:styleId="WW8Num24z8">
    <w:name w:val="WW8Num24z8"/>
    <w:rsid w:val="00986E8C"/>
  </w:style>
  <w:style w:type="character" w:customStyle="1" w:styleId="WW8Num25z0">
    <w:name w:val="WW8Num25z0"/>
    <w:rsid w:val="00986E8C"/>
    <w:rPr>
      <w:rFonts w:ascii="Symbol" w:hAnsi="Symbol"/>
      <w:color w:val="auto"/>
      <w:sz w:val="24"/>
    </w:rPr>
  </w:style>
  <w:style w:type="character" w:customStyle="1" w:styleId="WW8Num25z1">
    <w:name w:val="WW8Num25z1"/>
    <w:rsid w:val="00986E8C"/>
    <w:rPr>
      <w:rFonts w:ascii="Courier New" w:hAnsi="Courier New"/>
      <w:sz w:val="24"/>
    </w:rPr>
  </w:style>
  <w:style w:type="character" w:customStyle="1" w:styleId="WW8Num25z2">
    <w:name w:val="WW8Num25z2"/>
    <w:rsid w:val="00986E8C"/>
    <w:rPr>
      <w:rFonts w:ascii="Wingdings" w:hAnsi="Wingdings"/>
    </w:rPr>
  </w:style>
  <w:style w:type="character" w:customStyle="1" w:styleId="WW8Num25z3">
    <w:name w:val="WW8Num25z3"/>
    <w:rsid w:val="00986E8C"/>
  </w:style>
  <w:style w:type="character" w:customStyle="1" w:styleId="WW8Num25z4">
    <w:name w:val="WW8Num25z4"/>
    <w:rsid w:val="00986E8C"/>
  </w:style>
  <w:style w:type="character" w:customStyle="1" w:styleId="WW8Num25z5">
    <w:name w:val="WW8Num25z5"/>
    <w:rsid w:val="00986E8C"/>
  </w:style>
  <w:style w:type="character" w:customStyle="1" w:styleId="WW8Num25z6">
    <w:name w:val="WW8Num25z6"/>
    <w:rsid w:val="00986E8C"/>
  </w:style>
  <w:style w:type="character" w:customStyle="1" w:styleId="WW8Num25z7">
    <w:name w:val="WW8Num25z7"/>
    <w:rsid w:val="00986E8C"/>
  </w:style>
  <w:style w:type="character" w:customStyle="1" w:styleId="WW8Num25z8">
    <w:name w:val="WW8Num25z8"/>
    <w:rsid w:val="00986E8C"/>
  </w:style>
  <w:style w:type="character" w:customStyle="1" w:styleId="WW8Num26z0">
    <w:name w:val="WW8Num26z0"/>
    <w:rsid w:val="00986E8C"/>
    <w:rPr>
      <w:rFonts w:ascii="Symbol" w:hAnsi="Symbol"/>
      <w:b/>
      <w:color w:val="auto"/>
      <w:sz w:val="22"/>
    </w:rPr>
  </w:style>
  <w:style w:type="character" w:customStyle="1" w:styleId="WW8Num26z1">
    <w:name w:val="WW8Num26z1"/>
    <w:rsid w:val="00986E8C"/>
    <w:rPr>
      <w:rFonts w:ascii="Courier New" w:hAnsi="Courier New"/>
    </w:rPr>
  </w:style>
  <w:style w:type="character" w:customStyle="1" w:styleId="WW8Num26z2">
    <w:name w:val="WW8Num26z2"/>
    <w:rsid w:val="00986E8C"/>
    <w:rPr>
      <w:rFonts w:ascii="Wingdings" w:hAnsi="Wingdings"/>
    </w:rPr>
  </w:style>
  <w:style w:type="character" w:customStyle="1" w:styleId="WW8Num26z3">
    <w:name w:val="WW8Num26z3"/>
    <w:rsid w:val="00986E8C"/>
  </w:style>
  <w:style w:type="character" w:customStyle="1" w:styleId="WW8Num26z4">
    <w:name w:val="WW8Num26z4"/>
    <w:rsid w:val="00986E8C"/>
  </w:style>
  <w:style w:type="character" w:customStyle="1" w:styleId="WW8Num26z5">
    <w:name w:val="WW8Num26z5"/>
    <w:rsid w:val="00986E8C"/>
  </w:style>
  <w:style w:type="character" w:customStyle="1" w:styleId="WW8Num26z6">
    <w:name w:val="WW8Num26z6"/>
    <w:rsid w:val="00986E8C"/>
  </w:style>
  <w:style w:type="character" w:customStyle="1" w:styleId="WW8Num26z7">
    <w:name w:val="WW8Num26z7"/>
    <w:rsid w:val="00986E8C"/>
  </w:style>
  <w:style w:type="character" w:customStyle="1" w:styleId="WW8Num26z8">
    <w:name w:val="WW8Num26z8"/>
    <w:rsid w:val="00986E8C"/>
  </w:style>
  <w:style w:type="character" w:customStyle="1" w:styleId="WW8Num27z0">
    <w:name w:val="WW8Num27z0"/>
    <w:rsid w:val="00986E8C"/>
    <w:rPr>
      <w:rFonts w:ascii="Times New Roman" w:hAnsi="Times New Roman"/>
      <w:color w:val="auto"/>
      <w:sz w:val="24"/>
    </w:rPr>
  </w:style>
  <w:style w:type="character" w:customStyle="1" w:styleId="WW8Num27z1">
    <w:name w:val="WW8Num27z1"/>
    <w:rsid w:val="00986E8C"/>
  </w:style>
  <w:style w:type="character" w:customStyle="1" w:styleId="WW8Num27z2">
    <w:name w:val="WW8Num27z2"/>
    <w:rsid w:val="00986E8C"/>
  </w:style>
  <w:style w:type="character" w:customStyle="1" w:styleId="WW8Num27z3">
    <w:name w:val="WW8Num27z3"/>
    <w:rsid w:val="00986E8C"/>
  </w:style>
  <w:style w:type="character" w:customStyle="1" w:styleId="WW8Num27z4">
    <w:name w:val="WW8Num27z4"/>
    <w:rsid w:val="00986E8C"/>
  </w:style>
  <w:style w:type="character" w:customStyle="1" w:styleId="WW8Num27z5">
    <w:name w:val="WW8Num27z5"/>
    <w:rsid w:val="00986E8C"/>
  </w:style>
  <w:style w:type="character" w:customStyle="1" w:styleId="WW8Num27z6">
    <w:name w:val="WW8Num27z6"/>
    <w:rsid w:val="00986E8C"/>
  </w:style>
  <w:style w:type="character" w:customStyle="1" w:styleId="WW8Num27z7">
    <w:name w:val="WW8Num27z7"/>
    <w:rsid w:val="00986E8C"/>
  </w:style>
  <w:style w:type="character" w:customStyle="1" w:styleId="WW8Num27z8">
    <w:name w:val="WW8Num27z8"/>
    <w:rsid w:val="00986E8C"/>
  </w:style>
  <w:style w:type="character" w:customStyle="1" w:styleId="WW8Num28z0">
    <w:name w:val="WW8Num28z0"/>
    <w:rsid w:val="00986E8C"/>
  </w:style>
  <w:style w:type="character" w:customStyle="1" w:styleId="WW8Num28z1">
    <w:name w:val="WW8Num28z1"/>
    <w:rsid w:val="00986E8C"/>
    <w:rPr>
      <w:b/>
    </w:rPr>
  </w:style>
  <w:style w:type="character" w:customStyle="1" w:styleId="WW8Num28z2">
    <w:name w:val="WW8Num28z2"/>
    <w:rsid w:val="00986E8C"/>
  </w:style>
  <w:style w:type="character" w:customStyle="1" w:styleId="WW8Num28z3">
    <w:name w:val="WW8Num28z3"/>
    <w:rsid w:val="00986E8C"/>
  </w:style>
  <w:style w:type="character" w:customStyle="1" w:styleId="WW8Num28z4">
    <w:name w:val="WW8Num28z4"/>
    <w:rsid w:val="00986E8C"/>
  </w:style>
  <w:style w:type="character" w:customStyle="1" w:styleId="WW8Num28z5">
    <w:name w:val="WW8Num28z5"/>
    <w:rsid w:val="00986E8C"/>
  </w:style>
  <w:style w:type="character" w:customStyle="1" w:styleId="WW8Num28z6">
    <w:name w:val="WW8Num28z6"/>
    <w:rsid w:val="00986E8C"/>
  </w:style>
  <w:style w:type="character" w:customStyle="1" w:styleId="WW8Num28z7">
    <w:name w:val="WW8Num28z7"/>
    <w:rsid w:val="00986E8C"/>
  </w:style>
  <w:style w:type="character" w:customStyle="1" w:styleId="WW8Num28z8">
    <w:name w:val="WW8Num28z8"/>
    <w:rsid w:val="00986E8C"/>
  </w:style>
  <w:style w:type="character" w:customStyle="1" w:styleId="WW8Num29z0">
    <w:name w:val="WW8Num29z0"/>
    <w:rsid w:val="00986E8C"/>
    <w:rPr>
      <w:rFonts w:eastAsia="Times New Roman"/>
      <w:b/>
      <w:color w:val="auto"/>
    </w:rPr>
  </w:style>
  <w:style w:type="character" w:customStyle="1" w:styleId="WW8Num29z1">
    <w:name w:val="WW8Num29z1"/>
    <w:rsid w:val="00986E8C"/>
  </w:style>
  <w:style w:type="character" w:customStyle="1" w:styleId="WW8Num29z2">
    <w:name w:val="WW8Num29z2"/>
    <w:rsid w:val="00986E8C"/>
  </w:style>
  <w:style w:type="character" w:customStyle="1" w:styleId="WW8Num29z3">
    <w:name w:val="WW8Num29z3"/>
    <w:rsid w:val="00986E8C"/>
  </w:style>
  <w:style w:type="character" w:customStyle="1" w:styleId="WW8Num29z4">
    <w:name w:val="WW8Num29z4"/>
    <w:rsid w:val="00986E8C"/>
  </w:style>
  <w:style w:type="character" w:customStyle="1" w:styleId="WW8Num29z5">
    <w:name w:val="WW8Num29z5"/>
    <w:rsid w:val="00986E8C"/>
  </w:style>
  <w:style w:type="character" w:customStyle="1" w:styleId="WW8Num29z6">
    <w:name w:val="WW8Num29z6"/>
    <w:rsid w:val="00986E8C"/>
  </w:style>
  <w:style w:type="character" w:customStyle="1" w:styleId="WW8Num29z7">
    <w:name w:val="WW8Num29z7"/>
    <w:rsid w:val="00986E8C"/>
  </w:style>
  <w:style w:type="character" w:customStyle="1" w:styleId="WW8Num29z8">
    <w:name w:val="WW8Num29z8"/>
    <w:rsid w:val="00986E8C"/>
  </w:style>
  <w:style w:type="character" w:customStyle="1" w:styleId="WW8Num30z0">
    <w:name w:val="WW8Num30z0"/>
    <w:rsid w:val="00986E8C"/>
    <w:rPr>
      <w:rFonts w:eastAsia="Times New Roman"/>
      <w:color w:val="auto"/>
    </w:rPr>
  </w:style>
  <w:style w:type="character" w:customStyle="1" w:styleId="WW8Num30z1">
    <w:name w:val="WW8Num30z1"/>
    <w:rsid w:val="00986E8C"/>
  </w:style>
  <w:style w:type="character" w:customStyle="1" w:styleId="WW8Num30z2">
    <w:name w:val="WW8Num30z2"/>
    <w:rsid w:val="00986E8C"/>
  </w:style>
  <w:style w:type="character" w:customStyle="1" w:styleId="WW8Num30z3">
    <w:name w:val="WW8Num30z3"/>
    <w:rsid w:val="00986E8C"/>
  </w:style>
  <w:style w:type="character" w:customStyle="1" w:styleId="WW8Num30z4">
    <w:name w:val="WW8Num30z4"/>
    <w:rsid w:val="00986E8C"/>
  </w:style>
  <w:style w:type="character" w:customStyle="1" w:styleId="WW8Num30z5">
    <w:name w:val="WW8Num30z5"/>
    <w:rsid w:val="00986E8C"/>
  </w:style>
  <w:style w:type="character" w:customStyle="1" w:styleId="WW8Num30z6">
    <w:name w:val="WW8Num30z6"/>
    <w:rsid w:val="00986E8C"/>
  </w:style>
  <w:style w:type="character" w:customStyle="1" w:styleId="WW8Num30z7">
    <w:name w:val="WW8Num30z7"/>
    <w:rsid w:val="00986E8C"/>
  </w:style>
  <w:style w:type="character" w:customStyle="1" w:styleId="WW8Num30z8">
    <w:name w:val="WW8Num30z8"/>
    <w:rsid w:val="00986E8C"/>
  </w:style>
  <w:style w:type="character" w:customStyle="1" w:styleId="WW8Num31z0">
    <w:name w:val="WW8Num31z0"/>
    <w:rsid w:val="00986E8C"/>
    <w:rPr>
      <w:rFonts w:ascii="Times New Roman" w:hAnsi="Times New Roman"/>
      <w:color w:val="auto"/>
      <w:sz w:val="24"/>
      <w:shd w:val="clear" w:color="auto" w:fill="auto"/>
    </w:rPr>
  </w:style>
  <w:style w:type="character" w:customStyle="1" w:styleId="WW8Num31z1">
    <w:name w:val="WW8Num31z1"/>
    <w:rsid w:val="00986E8C"/>
  </w:style>
  <w:style w:type="character" w:customStyle="1" w:styleId="WW8Num31z2">
    <w:name w:val="WW8Num31z2"/>
    <w:rsid w:val="00986E8C"/>
  </w:style>
  <w:style w:type="character" w:customStyle="1" w:styleId="WW8Num31z3">
    <w:name w:val="WW8Num31z3"/>
    <w:rsid w:val="00986E8C"/>
  </w:style>
  <w:style w:type="character" w:customStyle="1" w:styleId="WW8Num31z4">
    <w:name w:val="WW8Num31z4"/>
    <w:rsid w:val="00986E8C"/>
  </w:style>
  <w:style w:type="character" w:customStyle="1" w:styleId="WW8Num31z5">
    <w:name w:val="WW8Num31z5"/>
    <w:rsid w:val="00986E8C"/>
  </w:style>
  <w:style w:type="character" w:customStyle="1" w:styleId="WW8Num31z6">
    <w:name w:val="WW8Num31z6"/>
    <w:rsid w:val="00986E8C"/>
  </w:style>
  <w:style w:type="character" w:customStyle="1" w:styleId="WW8Num31z7">
    <w:name w:val="WW8Num31z7"/>
    <w:rsid w:val="00986E8C"/>
  </w:style>
  <w:style w:type="character" w:customStyle="1" w:styleId="WW8Num31z8">
    <w:name w:val="WW8Num31z8"/>
    <w:rsid w:val="00986E8C"/>
  </w:style>
  <w:style w:type="character" w:customStyle="1" w:styleId="WW8Num32z0">
    <w:name w:val="WW8Num32z0"/>
    <w:rsid w:val="00986E8C"/>
    <w:rPr>
      <w:rFonts w:eastAsia="Times New Roman"/>
      <w:color w:val="auto"/>
    </w:rPr>
  </w:style>
  <w:style w:type="character" w:customStyle="1" w:styleId="WW8Num32z1">
    <w:name w:val="WW8Num32z1"/>
    <w:rsid w:val="00986E8C"/>
  </w:style>
  <w:style w:type="character" w:customStyle="1" w:styleId="WW8Num32z2">
    <w:name w:val="WW8Num32z2"/>
    <w:rsid w:val="00986E8C"/>
  </w:style>
  <w:style w:type="character" w:customStyle="1" w:styleId="WW8Num32z3">
    <w:name w:val="WW8Num32z3"/>
    <w:rsid w:val="00986E8C"/>
  </w:style>
  <w:style w:type="character" w:customStyle="1" w:styleId="WW8Num32z4">
    <w:name w:val="WW8Num32z4"/>
    <w:rsid w:val="00986E8C"/>
  </w:style>
  <w:style w:type="character" w:customStyle="1" w:styleId="WW8Num32z5">
    <w:name w:val="WW8Num32z5"/>
    <w:rsid w:val="00986E8C"/>
  </w:style>
  <w:style w:type="character" w:customStyle="1" w:styleId="WW8Num32z6">
    <w:name w:val="WW8Num32z6"/>
    <w:rsid w:val="00986E8C"/>
  </w:style>
  <w:style w:type="character" w:customStyle="1" w:styleId="WW8Num32z7">
    <w:name w:val="WW8Num32z7"/>
    <w:rsid w:val="00986E8C"/>
  </w:style>
  <w:style w:type="character" w:customStyle="1" w:styleId="WW8Num32z8">
    <w:name w:val="WW8Num32z8"/>
    <w:rsid w:val="00986E8C"/>
  </w:style>
  <w:style w:type="character" w:customStyle="1" w:styleId="WW8Num33z0">
    <w:name w:val="WW8Num33z0"/>
    <w:rsid w:val="00986E8C"/>
    <w:rPr>
      <w:rFonts w:eastAsia="Times New Roman"/>
      <w:color w:val="auto"/>
      <w:sz w:val="22"/>
      <w:shd w:val="clear" w:color="auto" w:fill="FFFFFF"/>
    </w:rPr>
  </w:style>
  <w:style w:type="character" w:customStyle="1" w:styleId="WW8Num33z1">
    <w:name w:val="WW8Num33z1"/>
    <w:rsid w:val="00986E8C"/>
    <w:rPr>
      <w:rFonts w:eastAsia="Times New Roman"/>
    </w:rPr>
  </w:style>
  <w:style w:type="character" w:customStyle="1" w:styleId="WW8Num33z2">
    <w:name w:val="WW8Num33z2"/>
    <w:rsid w:val="00986E8C"/>
  </w:style>
  <w:style w:type="character" w:customStyle="1" w:styleId="WW8Num33z3">
    <w:name w:val="WW8Num33z3"/>
    <w:rsid w:val="00986E8C"/>
  </w:style>
  <w:style w:type="character" w:customStyle="1" w:styleId="WW8Num33z4">
    <w:name w:val="WW8Num33z4"/>
    <w:rsid w:val="00986E8C"/>
  </w:style>
  <w:style w:type="character" w:customStyle="1" w:styleId="WW8Num33z5">
    <w:name w:val="WW8Num33z5"/>
    <w:rsid w:val="00986E8C"/>
  </w:style>
  <w:style w:type="character" w:customStyle="1" w:styleId="WW8Num33z6">
    <w:name w:val="WW8Num33z6"/>
    <w:rsid w:val="00986E8C"/>
  </w:style>
  <w:style w:type="character" w:customStyle="1" w:styleId="WW8Num33z7">
    <w:name w:val="WW8Num33z7"/>
    <w:rsid w:val="00986E8C"/>
  </w:style>
  <w:style w:type="character" w:customStyle="1" w:styleId="WW8Num33z8">
    <w:name w:val="WW8Num33z8"/>
    <w:rsid w:val="00986E8C"/>
  </w:style>
  <w:style w:type="character" w:customStyle="1" w:styleId="WW8Num34z0">
    <w:name w:val="WW8Num34z0"/>
    <w:rsid w:val="00986E8C"/>
    <w:rPr>
      <w:rFonts w:eastAsia="Petersburg-Regular"/>
      <w:color w:val="auto"/>
      <w:sz w:val="24"/>
    </w:rPr>
  </w:style>
  <w:style w:type="character" w:customStyle="1" w:styleId="WW8Num34z1">
    <w:name w:val="WW8Num34z1"/>
    <w:rsid w:val="00986E8C"/>
    <w:rPr>
      <w:rFonts w:eastAsia="Times New Roman"/>
      <w:sz w:val="24"/>
    </w:rPr>
  </w:style>
  <w:style w:type="character" w:customStyle="1" w:styleId="WW8Num34z2">
    <w:name w:val="WW8Num34z2"/>
    <w:rsid w:val="00986E8C"/>
  </w:style>
  <w:style w:type="character" w:customStyle="1" w:styleId="WW8Num34z3">
    <w:name w:val="WW8Num34z3"/>
    <w:rsid w:val="00986E8C"/>
  </w:style>
  <w:style w:type="character" w:customStyle="1" w:styleId="WW8Num34z4">
    <w:name w:val="WW8Num34z4"/>
    <w:rsid w:val="00986E8C"/>
  </w:style>
  <w:style w:type="character" w:customStyle="1" w:styleId="WW8Num34z5">
    <w:name w:val="WW8Num34z5"/>
    <w:rsid w:val="00986E8C"/>
  </w:style>
  <w:style w:type="character" w:customStyle="1" w:styleId="WW8Num34z6">
    <w:name w:val="WW8Num34z6"/>
    <w:rsid w:val="00986E8C"/>
  </w:style>
  <w:style w:type="character" w:customStyle="1" w:styleId="WW8Num34z7">
    <w:name w:val="WW8Num34z7"/>
    <w:rsid w:val="00986E8C"/>
  </w:style>
  <w:style w:type="character" w:customStyle="1" w:styleId="WW8Num34z8">
    <w:name w:val="WW8Num34z8"/>
    <w:rsid w:val="00986E8C"/>
  </w:style>
  <w:style w:type="character" w:customStyle="1" w:styleId="WW8Num35z0">
    <w:name w:val="WW8Num35z0"/>
    <w:rsid w:val="00986E8C"/>
    <w:rPr>
      <w:rFonts w:eastAsia="Times New Roman"/>
      <w:b/>
      <w:color w:val="auto"/>
    </w:rPr>
  </w:style>
  <w:style w:type="character" w:customStyle="1" w:styleId="WW8Num35z1">
    <w:name w:val="WW8Num35z1"/>
    <w:rsid w:val="00986E8C"/>
  </w:style>
  <w:style w:type="character" w:customStyle="1" w:styleId="WW8Num35z2">
    <w:name w:val="WW8Num35z2"/>
    <w:rsid w:val="00986E8C"/>
  </w:style>
  <w:style w:type="character" w:customStyle="1" w:styleId="WW8Num35z3">
    <w:name w:val="WW8Num35z3"/>
    <w:rsid w:val="00986E8C"/>
  </w:style>
  <w:style w:type="character" w:customStyle="1" w:styleId="WW8Num35z4">
    <w:name w:val="WW8Num35z4"/>
    <w:rsid w:val="00986E8C"/>
  </w:style>
  <w:style w:type="character" w:customStyle="1" w:styleId="WW8Num35z5">
    <w:name w:val="WW8Num35z5"/>
    <w:rsid w:val="00986E8C"/>
  </w:style>
  <w:style w:type="character" w:customStyle="1" w:styleId="WW8Num35z6">
    <w:name w:val="WW8Num35z6"/>
    <w:rsid w:val="00986E8C"/>
  </w:style>
  <w:style w:type="character" w:customStyle="1" w:styleId="WW8Num35z7">
    <w:name w:val="WW8Num35z7"/>
    <w:rsid w:val="00986E8C"/>
  </w:style>
  <w:style w:type="character" w:customStyle="1" w:styleId="WW8Num35z8">
    <w:name w:val="WW8Num35z8"/>
    <w:rsid w:val="00986E8C"/>
  </w:style>
  <w:style w:type="character" w:customStyle="1" w:styleId="WW8Num36z0">
    <w:name w:val="WW8Num36z0"/>
    <w:rsid w:val="00986E8C"/>
    <w:rPr>
      <w:rFonts w:eastAsia="Times New Roman"/>
      <w:b/>
      <w:color w:val="auto"/>
    </w:rPr>
  </w:style>
  <w:style w:type="character" w:customStyle="1" w:styleId="WW8Num36z1">
    <w:name w:val="WW8Num36z1"/>
    <w:rsid w:val="00986E8C"/>
  </w:style>
  <w:style w:type="character" w:customStyle="1" w:styleId="WW8Num36z2">
    <w:name w:val="WW8Num36z2"/>
    <w:rsid w:val="00986E8C"/>
  </w:style>
  <w:style w:type="character" w:customStyle="1" w:styleId="WW8Num36z3">
    <w:name w:val="WW8Num36z3"/>
    <w:rsid w:val="00986E8C"/>
  </w:style>
  <w:style w:type="character" w:customStyle="1" w:styleId="WW8Num36z4">
    <w:name w:val="WW8Num36z4"/>
    <w:rsid w:val="00986E8C"/>
  </w:style>
  <w:style w:type="character" w:customStyle="1" w:styleId="WW8Num36z5">
    <w:name w:val="WW8Num36z5"/>
    <w:rsid w:val="00986E8C"/>
  </w:style>
  <w:style w:type="character" w:customStyle="1" w:styleId="WW8Num36z6">
    <w:name w:val="WW8Num36z6"/>
    <w:rsid w:val="00986E8C"/>
  </w:style>
  <w:style w:type="character" w:customStyle="1" w:styleId="WW8Num36z7">
    <w:name w:val="WW8Num36z7"/>
    <w:rsid w:val="00986E8C"/>
  </w:style>
  <w:style w:type="character" w:customStyle="1" w:styleId="WW8Num36z8">
    <w:name w:val="WW8Num36z8"/>
    <w:rsid w:val="00986E8C"/>
  </w:style>
  <w:style w:type="character" w:customStyle="1" w:styleId="WW8Num37z0">
    <w:name w:val="WW8Num37z0"/>
    <w:rsid w:val="00986E8C"/>
    <w:rPr>
      <w:rFonts w:eastAsia="Times New Roman"/>
      <w:b/>
      <w:color w:val="auto"/>
    </w:rPr>
  </w:style>
  <w:style w:type="character" w:customStyle="1" w:styleId="WW8Num37z1">
    <w:name w:val="WW8Num37z1"/>
    <w:rsid w:val="00986E8C"/>
  </w:style>
  <w:style w:type="character" w:customStyle="1" w:styleId="WW8Num37z2">
    <w:name w:val="WW8Num37z2"/>
    <w:rsid w:val="00986E8C"/>
  </w:style>
  <w:style w:type="character" w:customStyle="1" w:styleId="WW8Num37z3">
    <w:name w:val="WW8Num37z3"/>
    <w:rsid w:val="00986E8C"/>
  </w:style>
  <w:style w:type="character" w:customStyle="1" w:styleId="WW8Num37z4">
    <w:name w:val="WW8Num37z4"/>
    <w:rsid w:val="00986E8C"/>
  </w:style>
  <w:style w:type="character" w:customStyle="1" w:styleId="WW8Num37z5">
    <w:name w:val="WW8Num37z5"/>
    <w:rsid w:val="00986E8C"/>
  </w:style>
  <w:style w:type="character" w:customStyle="1" w:styleId="WW8Num37z6">
    <w:name w:val="WW8Num37z6"/>
    <w:rsid w:val="00986E8C"/>
  </w:style>
  <w:style w:type="character" w:customStyle="1" w:styleId="WW8Num37z7">
    <w:name w:val="WW8Num37z7"/>
    <w:rsid w:val="00986E8C"/>
  </w:style>
  <w:style w:type="character" w:customStyle="1" w:styleId="WW8Num37z8">
    <w:name w:val="WW8Num37z8"/>
    <w:rsid w:val="00986E8C"/>
  </w:style>
  <w:style w:type="character" w:customStyle="1" w:styleId="WW8Num38z0">
    <w:name w:val="WW8Num38z0"/>
    <w:rsid w:val="00986E8C"/>
    <w:rPr>
      <w:rFonts w:eastAsia="Times New Roman"/>
      <w:b/>
      <w:color w:val="auto"/>
      <w:shd w:val="clear" w:color="auto" w:fill="FFFFFF"/>
    </w:rPr>
  </w:style>
  <w:style w:type="character" w:customStyle="1" w:styleId="WW8Num38z1">
    <w:name w:val="WW8Num38z1"/>
    <w:rsid w:val="00986E8C"/>
  </w:style>
  <w:style w:type="character" w:customStyle="1" w:styleId="WW8Num38z2">
    <w:name w:val="WW8Num38z2"/>
    <w:rsid w:val="00986E8C"/>
  </w:style>
  <w:style w:type="character" w:customStyle="1" w:styleId="WW8Num38z3">
    <w:name w:val="WW8Num38z3"/>
    <w:rsid w:val="00986E8C"/>
  </w:style>
  <w:style w:type="character" w:customStyle="1" w:styleId="WW8Num38z4">
    <w:name w:val="WW8Num38z4"/>
    <w:rsid w:val="00986E8C"/>
  </w:style>
  <w:style w:type="character" w:customStyle="1" w:styleId="WW8Num38z5">
    <w:name w:val="WW8Num38z5"/>
    <w:rsid w:val="00986E8C"/>
  </w:style>
  <w:style w:type="character" w:customStyle="1" w:styleId="WW8Num38z6">
    <w:name w:val="WW8Num38z6"/>
    <w:rsid w:val="00986E8C"/>
  </w:style>
  <w:style w:type="character" w:customStyle="1" w:styleId="WW8Num38z7">
    <w:name w:val="WW8Num38z7"/>
    <w:rsid w:val="00986E8C"/>
  </w:style>
  <w:style w:type="character" w:customStyle="1" w:styleId="WW8Num38z8">
    <w:name w:val="WW8Num38z8"/>
    <w:rsid w:val="00986E8C"/>
  </w:style>
  <w:style w:type="character" w:customStyle="1" w:styleId="WW8Num39z0">
    <w:name w:val="WW8Num39z0"/>
    <w:rsid w:val="00986E8C"/>
    <w:rPr>
      <w:rFonts w:eastAsia="Times New Roman"/>
      <w:color w:val="auto"/>
      <w:shd w:val="clear" w:color="auto" w:fill="auto"/>
    </w:rPr>
  </w:style>
  <w:style w:type="character" w:customStyle="1" w:styleId="WW8Num39z1">
    <w:name w:val="WW8Num39z1"/>
    <w:rsid w:val="00986E8C"/>
  </w:style>
  <w:style w:type="character" w:customStyle="1" w:styleId="WW8Num39z2">
    <w:name w:val="WW8Num39z2"/>
    <w:rsid w:val="00986E8C"/>
  </w:style>
  <w:style w:type="character" w:customStyle="1" w:styleId="WW8Num39z3">
    <w:name w:val="WW8Num39z3"/>
    <w:rsid w:val="00986E8C"/>
  </w:style>
  <w:style w:type="character" w:customStyle="1" w:styleId="WW8Num39z4">
    <w:name w:val="WW8Num39z4"/>
    <w:rsid w:val="00986E8C"/>
  </w:style>
  <w:style w:type="character" w:customStyle="1" w:styleId="WW8Num39z5">
    <w:name w:val="WW8Num39z5"/>
    <w:rsid w:val="00986E8C"/>
  </w:style>
  <w:style w:type="character" w:customStyle="1" w:styleId="WW8Num39z6">
    <w:name w:val="WW8Num39z6"/>
    <w:rsid w:val="00986E8C"/>
  </w:style>
  <w:style w:type="character" w:customStyle="1" w:styleId="WW8Num39z7">
    <w:name w:val="WW8Num39z7"/>
    <w:rsid w:val="00986E8C"/>
  </w:style>
  <w:style w:type="character" w:customStyle="1" w:styleId="WW8Num39z8">
    <w:name w:val="WW8Num39z8"/>
    <w:rsid w:val="00986E8C"/>
  </w:style>
  <w:style w:type="character" w:customStyle="1" w:styleId="WW8Num40z0">
    <w:name w:val="WW8Num40z0"/>
    <w:rsid w:val="00986E8C"/>
    <w:rPr>
      <w:rFonts w:eastAsia="Times New Roman"/>
      <w:color w:val="auto"/>
      <w:sz w:val="24"/>
    </w:rPr>
  </w:style>
  <w:style w:type="character" w:customStyle="1" w:styleId="WW8Num40z1">
    <w:name w:val="WW8Num40z1"/>
    <w:rsid w:val="00986E8C"/>
  </w:style>
  <w:style w:type="character" w:customStyle="1" w:styleId="WW8Num40z2">
    <w:name w:val="WW8Num40z2"/>
    <w:rsid w:val="00986E8C"/>
  </w:style>
  <w:style w:type="character" w:customStyle="1" w:styleId="WW8Num40z3">
    <w:name w:val="WW8Num40z3"/>
    <w:rsid w:val="00986E8C"/>
  </w:style>
  <w:style w:type="character" w:customStyle="1" w:styleId="WW8Num40z4">
    <w:name w:val="WW8Num40z4"/>
    <w:rsid w:val="00986E8C"/>
  </w:style>
  <w:style w:type="character" w:customStyle="1" w:styleId="WW8Num40z5">
    <w:name w:val="WW8Num40z5"/>
    <w:rsid w:val="00986E8C"/>
  </w:style>
  <w:style w:type="character" w:customStyle="1" w:styleId="WW8Num40z6">
    <w:name w:val="WW8Num40z6"/>
    <w:rsid w:val="00986E8C"/>
  </w:style>
  <w:style w:type="character" w:customStyle="1" w:styleId="WW8Num40z7">
    <w:name w:val="WW8Num40z7"/>
    <w:rsid w:val="00986E8C"/>
  </w:style>
  <w:style w:type="character" w:customStyle="1" w:styleId="WW8Num40z8">
    <w:name w:val="WW8Num40z8"/>
    <w:rsid w:val="00986E8C"/>
  </w:style>
  <w:style w:type="character" w:customStyle="1" w:styleId="WW8Num41z0">
    <w:name w:val="WW8Num41z0"/>
    <w:rsid w:val="00986E8C"/>
    <w:rPr>
      <w:rFonts w:eastAsia="Times New Roman"/>
      <w:b/>
      <w:color w:val="auto"/>
    </w:rPr>
  </w:style>
  <w:style w:type="character" w:customStyle="1" w:styleId="WW8Num41z1">
    <w:name w:val="WW8Num41z1"/>
    <w:rsid w:val="00986E8C"/>
  </w:style>
  <w:style w:type="character" w:customStyle="1" w:styleId="WW8Num41z2">
    <w:name w:val="WW8Num41z2"/>
    <w:rsid w:val="00986E8C"/>
  </w:style>
  <w:style w:type="character" w:customStyle="1" w:styleId="WW8Num41z3">
    <w:name w:val="WW8Num41z3"/>
    <w:rsid w:val="00986E8C"/>
  </w:style>
  <w:style w:type="character" w:customStyle="1" w:styleId="WW8Num41z4">
    <w:name w:val="WW8Num41z4"/>
    <w:rsid w:val="00986E8C"/>
  </w:style>
  <w:style w:type="character" w:customStyle="1" w:styleId="WW8Num41z5">
    <w:name w:val="WW8Num41z5"/>
    <w:rsid w:val="00986E8C"/>
  </w:style>
  <w:style w:type="character" w:customStyle="1" w:styleId="WW8Num41z6">
    <w:name w:val="WW8Num41z6"/>
    <w:rsid w:val="00986E8C"/>
  </w:style>
  <w:style w:type="character" w:customStyle="1" w:styleId="WW8Num41z7">
    <w:name w:val="WW8Num41z7"/>
    <w:rsid w:val="00986E8C"/>
  </w:style>
  <w:style w:type="character" w:customStyle="1" w:styleId="WW8Num41z8">
    <w:name w:val="WW8Num41z8"/>
    <w:rsid w:val="00986E8C"/>
  </w:style>
  <w:style w:type="character" w:customStyle="1" w:styleId="WW8Num42z0">
    <w:name w:val="WW8Num42z0"/>
    <w:rsid w:val="00986E8C"/>
    <w:rPr>
      <w:rFonts w:eastAsia="Times New Roman"/>
      <w:b/>
      <w:color w:val="auto"/>
      <w:spacing w:val="1"/>
    </w:rPr>
  </w:style>
  <w:style w:type="character" w:customStyle="1" w:styleId="WW8Num42z1">
    <w:name w:val="WW8Num42z1"/>
    <w:rsid w:val="00986E8C"/>
  </w:style>
  <w:style w:type="character" w:customStyle="1" w:styleId="WW8Num42z2">
    <w:name w:val="WW8Num42z2"/>
    <w:rsid w:val="00986E8C"/>
  </w:style>
  <w:style w:type="character" w:customStyle="1" w:styleId="WW8Num42z3">
    <w:name w:val="WW8Num42z3"/>
    <w:rsid w:val="00986E8C"/>
  </w:style>
  <w:style w:type="character" w:customStyle="1" w:styleId="WW8Num42z4">
    <w:name w:val="WW8Num42z4"/>
    <w:rsid w:val="00986E8C"/>
  </w:style>
  <w:style w:type="character" w:customStyle="1" w:styleId="WW8Num42z5">
    <w:name w:val="WW8Num42z5"/>
    <w:rsid w:val="00986E8C"/>
  </w:style>
  <w:style w:type="character" w:customStyle="1" w:styleId="WW8Num42z6">
    <w:name w:val="WW8Num42z6"/>
    <w:rsid w:val="00986E8C"/>
  </w:style>
  <w:style w:type="character" w:customStyle="1" w:styleId="WW8Num42z7">
    <w:name w:val="WW8Num42z7"/>
    <w:rsid w:val="00986E8C"/>
  </w:style>
  <w:style w:type="character" w:customStyle="1" w:styleId="WW8Num42z8">
    <w:name w:val="WW8Num42z8"/>
    <w:rsid w:val="00986E8C"/>
  </w:style>
  <w:style w:type="character" w:customStyle="1" w:styleId="WW8Num43z0">
    <w:name w:val="WW8Num43z0"/>
    <w:rsid w:val="00986E8C"/>
    <w:rPr>
      <w:rFonts w:eastAsia="Times New Roman"/>
      <w:b/>
      <w:color w:val="auto"/>
      <w:spacing w:val="1"/>
      <w:shd w:val="clear" w:color="auto" w:fill="FFFFFF"/>
    </w:rPr>
  </w:style>
  <w:style w:type="character" w:customStyle="1" w:styleId="WW8Num43z1">
    <w:name w:val="WW8Num43z1"/>
    <w:rsid w:val="00986E8C"/>
  </w:style>
  <w:style w:type="character" w:customStyle="1" w:styleId="WW8Num43z2">
    <w:name w:val="WW8Num43z2"/>
    <w:rsid w:val="00986E8C"/>
  </w:style>
  <w:style w:type="character" w:customStyle="1" w:styleId="WW8Num43z3">
    <w:name w:val="WW8Num43z3"/>
    <w:rsid w:val="00986E8C"/>
  </w:style>
  <w:style w:type="character" w:customStyle="1" w:styleId="WW8Num43z4">
    <w:name w:val="WW8Num43z4"/>
    <w:rsid w:val="00986E8C"/>
  </w:style>
  <w:style w:type="character" w:customStyle="1" w:styleId="WW8Num43z5">
    <w:name w:val="WW8Num43z5"/>
    <w:rsid w:val="00986E8C"/>
  </w:style>
  <w:style w:type="character" w:customStyle="1" w:styleId="WW8Num43z6">
    <w:name w:val="WW8Num43z6"/>
    <w:rsid w:val="00986E8C"/>
  </w:style>
  <w:style w:type="character" w:customStyle="1" w:styleId="WW8Num43z7">
    <w:name w:val="WW8Num43z7"/>
    <w:rsid w:val="00986E8C"/>
  </w:style>
  <w:style w:type="character" w:customStyle="1" w:styleId="WW8Num43z8">
    <w:name w:val="WW8Num43z8"/>
    <w:rsid w:val="00986E8C"/>
  </w:style>
  <w:style w:type="character" w:customStyle="1" w:styleId="WW8Num44z0">
    <w:name w:val="WW8Num44z0"/>
    <w:rsid w:val="00986E8C"/>
    <w:rPr>
      <w:rFonts w:eastAsia="Times New Roman"/>
      <w:color w:val="auto"/>
    </w:rPr>
  </w:style>
  <w:style w:type="character" w:customStyle="1" w:styleId="WW8Num44z1">
    <w:name w:val="WW8Num44z1"/>
    <w:rsid w:val="00986E8C"/>
  </w:style>
  <w:style w:type="character" w:customStyle="1" w:styleId="WW8Num44z2">
    <w:name w:val="WW8Num44z2"/>
    <w:rsid w:val="00986E8C"/>
  </w:style>
  <w:style w:type="character" w:customStyle="1" w:styleId="WW8Num44z3">
    <w:name w:val="WW8Num44z3"/>
    <w:rsid w:val="00986E8C"/>
  </w:style>
  <w:style w:type="character" w:customStyle="1" w:styleId="WW8Num44z4">
    <w:name w:val="WW8Num44z4"/>
    <w:rsid w:val="00986E8C"/>
  </w:style>
  <w:style w:type="character" w:customStyle="1" w:styleId="WW8Num44z5">
    <w:name w:val="WW8Num44z5"/>
    <w:rsid w:val="00986E8C"/>
  </w:style>
  <w:style w:type="character" w:customStyle="1" w:styleId="WW8Num44z6">
    <w:name w:val="WW8Num44z6"/>
    <w:rsid w:val="00986E8C"/>
  </w:style>
  <w:style w:type="character" w:customStyle="1" w:styleId="WW8Num44z7">
    <w:name w:val="WW8Num44z7"/>
    <w:rsid w:val="00986E8C"/>
  </w:style>
  <w:style w:type="character" w:customStyle="1" w:styleId="WW8Num44z8">
    <w:name w:val="WW8Num44z8"/>
    <w:rsid w:val="00986E8C"/>
  </w:style>
  <w:style w:type="character" w:customStyle="1" w:styleId="WW8Num45z0">
    <w:name w:val="WW8Num45z0"/>
    <w:rsid w:val="00986E8C"/>
    <w:rPr>
      <w:rFonts w:eastAsia="Times New Roman"/>
      <w:b/>
      <w:color w:val="auto"/>
      <w:shd w:val="clear" w:color="auto" w:fill="FFFFFF"/>
    </w:rPr>
  </w:style>
  <w:style w:type="character" w:customStyle="1" w:styleId="WW8Num45z1">
    <w:name w:val="WW8Num45z1"/>
    <w:rsid w:val="00986E8C"/>
  </w:style>
  <w:style w:type="character" w:customStyle="1" w:styleId="WW8Num45z2">
    <w:name w:val="WW8Num45z2"/>
    <w:rsid w:val="00986E8C"/>
  </w:style>
  <w:style w:type="character" w:customStyle="1" w:styleId="WW8Num45z3">
    <w:name w:val="WW8Num45z3"/>
    <w:rsid w:val="00986E8C"/>
  </w:style>
  <w:style w:type="character" w:customStyle="1" w:styleId="WW8Num45z4">
    <w:name w:val="WW8Num45z4"/>
    <w:rsid w:val="00986E8C"/>
  </w:style>
  <w:style w:type="character" w:customStyle="1" w:styleId="WW8Num45z5">
    <w:name w:val="WW8Num45z5"/>
    <w:rsid w:val="00986E8C"/>
  </w:style>
  <w:style w:type="character" w:customStyle="1" w:styleId="WW8Num45z6">
    <w:name w:val="WW8Num45z6"/>
    <w:rsid w:val="00986E8C"/>
  </w:style>
  <w:style w:type="character" w:customStyle="1" w:styleId="WW8Num45z7">
    <w:name w:val="WW8Num45z7"/>
    <w:rsid w:val="00986E8C"/>
  </w:style>
  <w:style w:type="character" w:customStyle="1" w:styleId="WW8Num45z8">
    <w:name w:val="WW8Num45z8"/>
    <w:rsid w:val="00986E8C"/>
  </w:style>
  <w:style w:type="character" w:customStyle="1" w:styleId="WW8Num46z0">
    <w:name w:val="WW8Num46z0"/>
    <w:rsid w:val="00986E8C"/>
    <w:rPr>
      <w:rFonts w:eastAsia="Times New Roman"/>
      <w:b/>
      <w:color w:val="auto"/>
      <w:sz w:val="22"/>
    </w:rPr>
  </w:style>
  <w:style w:type="character" w:customStyle="1" w:styleId="WW8Num46z1">
    <w:name w:val="WW8Num46z1"/>
    <w:rsid w:val="00986E8C"/>
    <w:rPr>
      <w:rFonts w:eastAsia="Times New Roman"/>
      <w:color w:val="auto"/>
    </w:rPr>
  </w:style>
  <w:style w:type="character" w:customStyle="1" w:styleId="WW8Num46z2">
    <w:name w:val="WW8Num46z2"/>
    <w:rsid w:val="00986E8C"/>
  </w:style>
  <w:style w:type="character" w:customStyle="1" w:styleId="WW8Num46z3">
    <w:name w:val="WW8Num46z3"/>
    <w:rsid w:val="00986E8C"/>
  </w:style>
  <w:style w:type="character" w:customStyle="1" w:styleId="WW8Num46z4">
    <w:name w:val="WW8Num46z4"/>
    <w:rsid w:val="00986E8C"/>
  </w:style>
  <w:style w:type="character" w:customStyle="1" w:styleId="WW8Num46z5">
    <w:name w:val="WW8Num46z5"/>
    <w:rsid w:val="00986E8C"/>
  </w:style>
  <w:style w:type="character" w:customStyle="1" w:styleId="WW8Num46z6">
    <w:name w:val="WW8Num46z6"/>
    <w:rsid w:val="00986E8C"/>
  </w:style>
  <w:style w:type="character" w:customStyle="1" w:styleId="WW8Num46z7">
    <w:name w:val="WW8Num46z7"/>
    <w:rsid w:val="00986E8C"/>
  </w:style>
  <w:style w:type="character" w:customStyle="1" w:styleId="WW8Num46z8">
    <w:name w:val="WW8Num46z8"/>
    <w:rsid w:val="00986E8C"/>
  </w:style>
  <w:style w:type="character" w:customStyle="1" w:styleId="WW8Num47z0">
    <w:name w:val="WW8Num47z0"/>
    <w:rsid w:val="00986E8C"/>
    <w:rPr>
      <w:rFonts w:eastAsia="Times New Roman"/>
      <w:color w:val="auto"/>
    </w:rPr>
  </w:style>
  <w:style w:type="character" w:customStyle="1" w:styleId="WW8Num47z1">
    <w:name w:val="WW8Num47z1"/>
    <w:rsid w:val="00986E8C"/>
    <w:rPr>
      <w:b/>
    </w:rPr>
  </w:style>
  <w:style w:type="character" w:customStyle="1" w:styleId="WW8Num47z2">
    <w:name w:val="WW8Num47z2"/>
    <w:rsid w:val="00986E8C"/>
  </w:style>
  <w:style w:type="character" w:customStyle="1" w:styleId="WW8Num47z3">
    <w:name w:val="WW8Num47z3"/>
    <w:rsid w:val="00986E8C"/>
  </w:style>
  <w:style w:type="character" w:customStyle="1" w:styleId="WW8Num47z4">
    <w:name w:val="WW8Num47z4"/>
    <w:rsid w:val="00986E8C"/>
  </w:style>
  <w:style w:type="character" w:customStyle="1" w:styleId="WW8Num47z5">
    <w:name w:val="WW8Num47z5"/>
    <w:rsid w:val="00986E8C"/>
  </w:style>
  <w:style w:type="character" w:customStyle="1" w:styleId="WW8Num47z6">
    <w:name w:val="WW8Num47z6"/>
    <w:rsid w:val="00986E8C"/>
  </w:style>
  <w:style w:type="character" w:customStyle="1" w:styleId="WW8Num47z7">
    <w:name w:val="WW8Num47z7"/>
    <w:rsid w:val="00986E8C"/>
  </w:style>
  <w:style w:type="character" w:customStyle="1" w:styleId="WW8Num47z8">
    <w:name w:val="WW8Num47z8"/>
    <w:rsid w:val="00986E8C"/>
  </w:style>
  <w:style w:type="character" w:customStyle="1" w:styleId="WW8Num48z0">
    <w:name w:val="WW8Num48z0"/>
    <w:rsid w:val="00986E8C"/>
    <w:rPr>
      <w:rFonts w:eastAsia="Times New Roman"/>
      <w:b/>
      <w:color w:val="auto"/>
      <w:spacing w:val="1"/>
      <w:shd w:val="clear" w:color="auto" w:fill="auto"/>
    </w:rPr>
  </w:style>
  <w:style w:type="character" w:customStyle="1" w:styleId="WW8Num48z1">
    <w:name w:val="WW8Num48z1"/>
    <w:rsid w:val="00986E8C"/>
  </w:style>
  <w:style w:type="character" w:customStyle="1" w:styleId="WW8Num48z2">
    <w:name w:val="WW8Num48z2"/>
    <w:rsid w:val="00986E8C"/>
  </w:style>
  <w:style w:type="character" w:customStyle="1" w:styleId="WW8Num48z3">
    <w:name w:val="WW8Num48z3"/>
    <w:rsid w:val="00986E8C"/>
  </w:style>
  <w:style w:type="character" w:customStyle="1" w:styleId="WW8Num48z4">
    <w:name w:val="WW8Num48z4"/>
    <w:rsid w:val="00986E8C"/>
  </w:style>
  <w:style w:type="character" w:customStyle="1" w:styleId="WW8Num48z5">
    <w:name w:val="WW8Num48z5"/>
    <w:rsid w:val="00986E8C"/>
  </w:style>
  <w:style w:type="character" w:customStyle="1" w:styleId="WW8Num48z6">
    <w:name w:val="WW8Num48z6"/>
    <w:rsid w:val="00986E8C"/>
  </w:style>
  <w:style w:type="character" w:customStyle="1" w:styleId="WW8Num48z7">
    <w:name w:val="WW8Num48z7"/>
    <w:rsid w:val="00986E8C"/>
  </w:style>
  <w:style w:type="character" w:customStyle="1" w:styleId="WW8Num48z8">
    <w:name w:val="WW8Num48z8"/>
    <w:rsid w:val="00986E8C"/>
  </w:style>
  <w:style w:type="character" w:customStyle="1" w:styleId="WW8Num49z0">
    <w:name w:val="WW8Num49z0"/>
    <w:rsid w:val="00986E8C"/>
    <w:rPr>
      <w:rFonts w:eastAsia="Times New Roman"/>
      <w:b/>
      <w:color w:val="auto"/>
      <w:shd w:val="clear" w:color="auto" w:fill="FFFFFF"/>
    </w:rPr>
  </w:style>
  <w:style w:type="character" w:customStyle="1" w:styleId="WW8Num49z1">
    <w:name w:val="WW8Num49z1"/>
    <w:rsid w:val="00986E8C"/>
  </w:style>
  <w:style w:type="character" w:customStyle="1" w:styleId="WW8Num49z2">
    <w:name w:val="WW8Num49z2"/>
    <w:rsid w:val="00986E8C"/>
  </w:style>
  <w:style w:type="character" w:customStyle="1" w:styleId="WW8Num49z3">
    <w:name w:val="WW8Num49z3"/>
    <w:rsid w:val="00986E8C"/>
  </w:style>
  <w:style w:type="character" w:customStyle="1" w:styleId="WW8Num49z4">
    <w:name w:val="WW8Num49z4"/>
    <w:rsid w:val="00986E8C"/>
  </w:style>
  <w:style w:type="character" w:customStyle="1" w:styleId="WW8Num49z5">
    <w:name w:val="WW8Num49z5"/>
    <w:rsid w:val="00986E8C"/>
  </w:style>
  <w:style w:type="character" w:customStyle="1" w:styleId="WW8Num49z6">
    <w:name w:val="WW8Num49z6"/>
    <w:rsid w:val="00986E8C"/>
  </w:style>
  <w:style w:type="character" w:customStyle="1" w:styleId="WW8Num49z7">
    <w:name w:val="WW8Num49z7"/>
    <w:rsid w:val="00986E8C"/>
  </w:style>
  <w:style w:type="character" w:customStyle="1" w:styleId="WW8Num49z8">
    <w:name w:val="WW8Num49z8"/>
    <w:rsid w:val="00986E8C"/>
  </w:style>
  <w:style w:type="character" w:customStyle="1" w:styleId="WW8Num50z0">
    <w:name w:val="WW8Num50z0"/>
    <w:rsid w:val="00986E8C"/>
    <w:rPr>
      <w:rFonts w:eastAsia="Times New Roman"/>
      <w:b/>
      <w:color w:val="auto"/>
    </w:rPr>
  </w:style>
  <w:style w:type="character" w:customStyle="1" w:styleId="WW8Num50z1">
    <w:name w:val="WW8Num50z1"/>
    <w:rsid w:val="00986E8C"/>
  </w:style>
  <w:style w:type="character" w:customStyle="1" w:styleId="WW8Num50z2">
    <w:name w:val="WW8Num50z2"/>
    <w:rsid w:val="00986E8C"/>
  </w:style>
  <w:style w:type="character" w:customStyle="1" w:styleId="WW8Num50z3">
    <w:name w:val="WW8Num50z3"/>
    <w:rsid w:val="00986E8C"/>
  </w:style>
  <w:style w:type="character" w:customStyle="1" w:styleId="WW8Num50z4">
    <w:name w:val="WW8Num50z4"/>
    <w:rsid w:val="00986E8C"/>
  </w:style>
  <w:style w:type="character" w:customStyle="1" w:styleId="WW8Num50z5">
    <w:name w:val="WW8Num50z5"/>
    <w:rsid w:val="00986E8C"/>
  </w:style>
  <w:style w:type="character" w:customStyle="1" w:styleId="WW8Num50z6">
    <w:name w:val="WW8Num50z6"/>
    <w:rsid w:val="00986E8C"/>
  </w:style>
  <w:style w:type="character" w:customStyle="1" w:styleId="WW8Num50z7">
    <w:name w:val="WW8Num50z7"/>
    <w:rsid w:val="00986E8C"/>
  </w:style>
  <w:style w:type="character" w:customStyle="1" w:styleId="WW8Num50z8">
    <w:name w:val="WW8Num50z8"/>
    <w:rsid w:val="00986E8C"/>
  </w:style>
  <w:style w:type="character" w:customStyle="1" w:styleId="WW8Num51z0">
    <w:name w:val="WW8Num51z0"/>
    <w:rsid w:val="00986E8C"/>
    <w:rPr>
      <w:rFonts w:ascii="Times New Roman" w:hAnsi="Times New Roman"/>
      <w:b/>
      <w:color w:val="auto"/>
    </w:rPr>
  </w:style>
  <w:style w:type="character" w:customStyle="1" w:styleId="WW8Num51z1">
    <w:name w:val="WW8Num51z1"/>
    <w:rsid w:val="00986E8C"/>
    <w:rPr>
      <w:rFonts w:ascii="Courier New" w:hAnsi="Courier New"/>
    </w:rPr>
  </w:style>
  <w:style w:type="character" w:customStyle="1" w:styleId="WW8Num51z2">
    <w:name w:val="WW8Num51z2"/>
    <w:rsid w:val="00986E8C"/>
    <w:rPr>
      <w:rFonts w:ascii="Wingdings" w:hAnsi="Wingdings"/>
    </w:rPr>
  </w:style>
  <w:style w:type="character" w:customStyle="1" w:styleId="WW8Num51z3">
    <w:name w:val="WW8Num51z3"/>
    <w:rsid w:val="00986E8C"/>
    <w:rPr>
      <w:rFonts w:ascii="Symbol" w:hAnsi="Symbol"/>
    </w:rPr>
  </w:style>
  <w:style w:type="character" w:customStyle="1" w:styleId="WW8Num51z4">
    <w:name w:val="WW8Num51z4"/>
    <w:rsid w:val="00986E8C"/>
  </w:style>
  <w:style w:type="character" w:customStyle="1" w:styleId="WW8Num51z5">
    <w:name w:val="WW8Num51z5"/>
    <w:rsid w:val="00986E8C"/>
  </w:style>
  <w:style w:type="character" w:customStyle="1" w:styleId="WW8Num51z6">
    <w:name w:val="WW8Num51z6"/>
    <w:rsid w:val="00986E8C"/>
  </w:style>
  <w:style w:type="character" w:customStyle="1" w:styleId="WW8Num51z7">
    <w:name w:val="WW8Num51z7"/>
    <w:rsid w:val="00986E8C"/>
  </w:style>
  <w:style w:type="character" w:customStyle="1" w:styleId="WW8Num51z8">
    <w:name w:val="WW8Num51z8"/>
    <w:rsid w:val="00986E8C"/>
  </w:style>
  <w:style w:type="character" w:customStyle="1" w:styleId="WW8Num52z0">
    <w:name w:val="WW8Num52z0"/>
    <w:rsid w:val="00986E8C"/>
    <w:rPr>
      <w:rFonts w:eastAsia="Times New Roman"/>
      <w:color w:val="auto"/>
    </w:rPr>
  </w:style>
  <w:style w:type="character" w:customStyle="1" w:styleId="WW8Num52z1">
    <w:name w:val="WW8Num52z1"/>
    <w:rsid w:val="00986E8C"/>
  </w:style>
  <w:style w:type="character" w:customStyle="1" w:styleId="WW8Num52z2">
    <w:name w:val="WW8Num52z2"/>
    <w:rsid w:val="00986E8C"/>
  </w:style>
  <w:style w:type="character" w:customStyle="1" w:styleId="WW8Num52z3">
    <w:name w:val="WW8Num52z3"/>
    <w:rsid w:val="00986E8C"/>
  </w:style>
  <w:style w:type="character" w:customStyle="1" w:styleId="WW8Num52z4">
    <w:name w:val="WW8Num52z4"/>
    <w:rsid w:val="00986E8C"/>
  </w:style>
  <w:style w:type="character" w:customStyle="1" w:styleId="WW8Num52z5">
    <w:name w:val="WW8Num52z5"/>
    <w:rsid w:val="00986E8C"/>
  </w:style>
  <w:style w:type="character" w:customStyle="1" w:styleId="WW8Num52z6">
    <w:name w:val="WW8Num52z6"/>
    <w:rsid w:val="00986E8C"/>
  </w:style>
  <w:style w:type="character" w:customStyle="1" w:styleId="WW8Num52z7">
    <w:name w:val="WW8Num52z7"/>
    <w:rsid w:val="00986E8C"/>
  </w:style>
  <w:style w:type="character" w:customStyle="1" w:styleId="WW8Num52z8">
    <w:name w:val="WW8Num52z8"/>
    <w:rsid w:val="00986E8C"/>
  </w:style>
  <w:style w:type="character" w:customStyle="1" w:styleId="WW8Num53z0">
    <w:name w:val="WW8Num53z0"/>
    <w:rsid w:val="00986E8C"/>
    <w:rPr>
      <w:rFonts w:eastAsia="Petersburg-Regular"/>
      <w:color w:val="auto"/>
    </w:rPr>
  </w:style>
  <w:style w:type="character" w:customStyle="1" w:styleId="WW8Num53z1">
    <w:name w:val="WW8Num53z1"/>
    <w:rsid w:val="00986E8C"/>
  </w:style>
  <w:style w:type="character" w:customStyle="1" w:styleId="WW8Num53z2">
    <w:name w:val="WW8Num53z2"/>
    <w:rsid w:val="00986E8C"/>
  </w:style>
  <w:style w:type="character" w:customStyle="1" w:styleId="WW8Num53z3">
    <w:name w:val="WW8Num53z3"/>
    <w:rsid w:val="00986E8C"/>
  </w:style>
  <w:style w:type="character" w:customStyle="1" w:styleId="WW8Num53z4">
    <w:name w:val="WW8Num53z4"/>
    <w:rsid w:val="00986E8C"/>
  </w:style>
  <w:style w:type="character" w:customStyle="1" w:styleId="WW8Num53z5">
    <w:name w:val="WW8Num53z5"/>
    <w:rsid w:val="00986E8C"/>
  </w:style>
  <w:style w:type="character" w:customStyle="1" w:styleId="WW8Num53z6">
    <w:name w:val="WW8Num53z6"/>
    <w:rsid w:val="00986E8C"/>
  </w:style>
  <w:style w:type="character" w:customStyle="1" w:styleId="WW8Num53z7">
    <w:name w:val="WW8Num53z7"/>
    <w:rsid w:val="00986E8C"/>
  </w:style>
  <w:style w:type="character" w:customStyle="1" w:styleId="WW8Num53z8">
    <w:name w:val="WW8Num53z8"/>
    <w:rsid w:val="00986E8C"/>
  </w:style>
  <w:style w:type="character" w:customStyle="1" w:styleId="WW8Num54z0">
    <w:name w:val="WW8Num54z0"/>
    <w:rsid w:val="00986E8C"/>
    <w:rPr>
      <w:rFonts w:eastAsia="Times New Roman"/>
      <w:b/>
      <w:color w:val="auto"/>
      <w:shd w:val="clear" w:color="auto" w:fill="FFFFFF"/>
    </w:rPr>
  </w:style>
  <w:style w:type="character" w:customStyle="1" w:styleId="WW8Num54z1">
    <w:name w:val="WW8Num54z1"/>
    <w:rsid w:val="00986E8C"/>
  </w:style>
  <w:style w:type="character" w:customStyle="1" w:styleId="WW8Num54z2">
    <w:name w:val="WW8Num54z2"/>
    <w:rsid w:val="00986E8C"/>
  </w:style>
  <w:style w:type="character" w:customStyle="1" w:styleId="WW8Num54z3">
    <w:name w:val="WW8Num54z3"/>
    <w:rsid w:val="00986E8C"/>
  </w:style>
  <w:style w:type="character" w:customStyle="1" w:styleId="WW8Num54z4">
    <w:name w:val="WW8Num54z4"/>
    <w:rsid w:val="00986E8C"/>
  </w:style>
  <w:style w:type="character" w:customStyle="1" w:styleId="WW8Num54z5">
    <w:name w:val="WW8Num54z5"/>
    <w:rsid w:val="00986E8C"/>
  </w:style>
  <w:style w:type="character" w:customStyle="1" w:styleId="WW8Num54z6">
    <w:name w:val="WW8Num54z6"/>
    <w:rsid w:val="00986E8C"/>
  </w:style>
  <w:style w:type="character" w:customStyle="1" w:styleId="WW8Num54z7">
    <w:name w:val="WW8Num54z7"/>
    <w:rsid w:val="00986E8C"/>
  </w:style>
  <w:style w:type="character" w:customStyle="1" w:styleId="WW8Num54z8">
    <w:name w:val="WW8Num54z8"/>
    <w:rsid w:val="00986E8C"/>
  </w:style>
  <w:style w:type="character" w:customStyle="1" w:styleId="WW8Num55z0">
    <w:name w:val="WW8Num55z0"/>
    <w:rsid w:val="00986E8C"/>
    <w:rPr>
      <w:rFonts w:eastAsia="Times New Roman"/>
      <w:color w:val="auto"/>
    </w:rPr>
  </w:style>
  <w:style w:type="character" w:customStyle="1" w:styleId="WW8Num55z1">
    <w:name w:val="WW8Num55z1"/>
    <w:rsid w:val="00986E8C"/>
  </w:style>
  <w:style w:type="character" w:customStyle="1" w:styleId="WW8Num55z2">
    <w:name w:val="WW8Num55z2"/>
    <w:rsid w:val="00986E8C"/>
  </w:style>
  <w:style w:type="character" w:customStyle="1" w:styleId="WW8Num55z3">
    <w:name w:val="WW8Num55z3"/>
    <w:rsid w:val="00986E8C"/>
  </w:style>
  <w:style w:type="character" w:customStyle="1" w:styleId="WW8Num55z4">
    <w:name w:val="WW8Num55z4"/>
    <w:rsid w:val="00986E8C"/>
  </w:style>
  <w:style w:type="character" w:customStyle="1" w:styleId="WW8Num55z5">
    <w:name w:val="WW8Num55z5"/>
    <w:rsid w:val="00986E8C"/>
  </w:style>
  <w:style w:type="character" w:customStyle="1" w:styleId="WW8Num55z6">
    <w:name w:val="WW8Num55z6"/>
    <w:rsid w:val="00986E8C"/>
  </w:style>
  <w:style w:type="character" w:customStyle="1" w:styleId="WW8Num55z7">
    <w:name w:val="WW8Num55z7"/>
    <w:rsid w:val="00986E8C"/>
  </w:style>
  <w:style w:type="character" w:customStyle="1" w:styleId="WW8Num55z8">
    <w:name w:val="WW8Num55z8"/>
    <w:rsid w:val="00986E8C"/>
  </w:style>
  <w:style w:type="character" w:customStyle="1" w:styleId="WW8Num56z0">
    <w:name w:val="WW8Num56z0"/>
    <w:rsid w:val="00986E8C"/>
    <w:rPr>
      <w:rFonts w:eastAsia="Times New Roman"/>
      <w:color w:val="auto"/>
    </w:rPr>
  </w:style>
  <w:style w:type="character" w:customStyle="1" w:styleId="WW8Num56z1">
    <w:name w:val="WW8Num56z1"/>
    <w:rsid w:val="00986E8C"/>
  </w:style>
  <w:style w:type="character" w:customStyle="1" w:styleId="WW8Num56z2">
    <w:name w:val="WW8Num56z2"/>
    <w:rsid w:val="00986E8C"/>
  </w:style>
  <w:style w:type="character" w:customStyle="1" w:styleId="WW8Num56z3">
    <w:name w:val="WW8Num56z3"/>
    <w:rsid w:val="00986E8C"/>
  </w:style>
  <w:style w:type="character" w:customStyle="1" w:styleId="WW8Num56z4">
    <w:name w:val="WW8Num56z4"/>
    <w:rsid w:val="00986E8C"/>
  </w:style>
  <w:style w:type="character" w:customStyle="1" w:styleId="WW8Num56z5">
    <w:name w:val="WW8Num56z5"/>
    <w:rsid w:val="00986E8C"/>
  </w:style>
  <w:style w:type="character" w:customStyle="1" w:styleId="WW8Num56z6">
    <w:name w:val="WW8Num56z6"/>
    <w:rsid w:val="00986E8C"/>
  </w:style>
  <w:style w:type="character" w:customStyle="1" w:styleId="WW8Num56z7">
    <w:name w:val="WW8Num56z7"/>
    <w:rsid w:val="00986E8C"/>
  </w:style>
  <w:style w:type="character" w:customStyle="1" w:styleId="WW8Num56z8">
    <w:name w:val="WW8Num56z8"/>
    <w:rsid w:val="00986E8C"/>
  </w:style>
  <w:style w:type="character" w:customStyle="1" w:styleId="WW8Num57z0">
    <w:name w:val="WW8Num57z0"/>
    <w:rsid w:val="00986E8C"/>
    <w:rPr>
      <w:rFonts w:eastAsia="Times New Roman"/>
      <w:b/>
      <w:color w:val="auto"/>
    </w:rPr>
  </w:style>
  <w:style w:type="character" w:customStyle="1" w:styleId="WW8Num57z1">
    <w:name w:val="WW8Num57z1"/>
    <w:rsid w:val="00986E8C"/>
  </w:style>
  <w:style w:type="character" w:customStyle="1" w:styleId="WW8Num57z2">
    <w:name w:val="WW8Num57z2"/>
    <w:rsid w:val="00986E8C"/>
  </w:style>
  <w:style w:type="character" w:customStyle="1" w:styleId="WW8Num57z3">
    <w:name w:val="WW8Num57z3"/>
    <w:rsid w:val="00986E8C"/>
  </w:style>
  <w:style w:type="character" w:customStyle="1" w:styleId="WW8Num57z4">
    <w:name w:val="WW8Num57z4"/>
    <w:rsid w:val="00986E8C"/>
  </w:style>
  <w:style w:type="character" w:customStyle="1" w:styleId="WW8Num57z5">
    <w:name w:val="WW8Num57z5"/>
    <w:rsid w:val="00986E8C"/>
  </w:style>
  <w:style w:type="character" w:customStyle="1" w:styleId="WW8Num57z6">
    <w:name w:val="WW8Num57z6"/>
    <w:rsid w:val="00986E8C"/>
  </w:style>
  <w:style w:type="character" w:customStyle="1" w:styleId="WW8Num57z7">
    <w:name w:val="WW8Num57z7"/>
    <w:rsid w:val="00986E8C"/>
  </w:style>
  <w:style w:type="character" w:customStyle="1" w:styleId="WW8Num57z8">
    <w:name w:val="WW8Num57z8"/>
    <w:rsid w:val="00986E8C"/>
  </w:style>
  <w:style w:type="character" w:customStyle="1" w:styleId="WW8Num58z0">
    <w:name w:val="WW8Num58z0"/>
    <w:rsid w:val="00986E8C"/>
    <w:rPr>
      <w:rFonts w:eastAsia="Times New Roman"/>
      <w:color w:val="auto"/>
    </w:rPr>
  </w:style>
  <w:style w:type="character" w:customStyle="1" w:styleId="WW8Num58z1">
    <w:name w:val="WW8Num58z1"/>
    <w:rsid w:val="00986E8C"/>
  </w:style>
  <w:style w:type="character" w:customStyle="1" w:styleId="WW8Num58z2">
    <w:name w:val="WW8Num58z2"/>
    <w:rsid w:val="00986E8C"/>
  </w:style>
  <w:style w:type="character" w:customStyle="1" w:styleId="WW8Num58z3">
    <w:name w:val="WW8Num58z3"/>
    <w:rsid w:val="00986E8C"/>
  </w:style>
  <w:style w:type="character" w:customStyle="1" w:styleId="WW8Num58z4">
    <w:name w:val="WW8Num58z4"/>
    <w:rsid w:val="00986E8C"/>
  </w:style>
  <w:style w:type="character" w:customStyle="1" w:styleId="WW8Num58z5">
    <w:name w:val="WW8Num58z5"/>
    <w:rsid w:val="00986E8C"/>
  </w:style>
  <w:style w:type="character" w:customStyle="1" w:styleId="WW8Num58z6">
    <w:name w:val="WW8Num58z6"/>
    <w:rsid w:val="00986E8C"/>
  </w:style>
  <w:style w:type="character" w:customStyle="1" w:styleId="WW8Num58z7">
    <w:name w:val="WW8Num58z7"/>
    <w:rsid w:val="00986E8C"/>
  </w:style>
  <w:style w:type="character" w:customStyle="1" w:styleId="WW8Num58z8">
    <w:name w:val="WW8Num58z8"/>
    <w:rsid w:val="00986E8C"/>
  </w:style>
  <w:style w:type="character" w:customStyle="1" w:styleId="120">
    <w:name w:val="Основной шрифт абзаца12"/>
    <w:rsid w:val="00986E8C"/>
  </w:style>
  <w:style w:type="character" w:customStyle="1" w:styleId="113">
    <w:name w:val="Основной шрифт абзаца11"/>
    <w:rsid w:val="00986E8C"/>
  </w:style>
  <w:style w:type="character" w:customStyle="1" w:styleId="WW8Num59z0">
    <w:name w:val="WW8Num59z0"/>
    <w:rsid w:val="00986E8C"/>
    <w:rPr>
      <w:rFonts w:ascii="Calibri" w:hAnsi="Calibri"/>
      <w:color w:val="auto"/>
      <w:sz w:val="22"/>
    </w:rPr>
  </w:style>
  <w:style w:type="character" w:customStyle="1" w:styleId="WW8Num59z1">
    <w:name w:val="WW8Num59z1"/>
    <w:rsid w:val="00986E8C"/>
  </w:style>
  <w:style w:type="character" w:customStyle="1" w:styleId="WW8Num59z2">
    <w:name w:val="WW8Num59z2"/>
    <w:rsid w:val="00986E8C"/>
  </w:style>
  <w:style w:type="character" w:customStyle="1" w:styleId="WW8Num59z3">
    <w:name w:val="WW8Num59z3"/>
    <w:rsid w:val="00986E8C"/>
  </w:style>
  <w:style w:type="character" w:customStyle="1" w:styleId="WW8Num59z4">
    <w:name w:val="WW8Num59z4"/>
    <w:rsid w:val="00986E8C"/>
  </w:style>
  <w:style w:type="character" w:customStyle="1" w:styleId="WW8Num59z5">
    <w:name w:val="WW8Num59z5"/>
    <w:rsid w:val="00986E8C"/>
  </w:style>
  <w:style w:type="character" w:customStyle="1" w:styleId="WW8Num59z6">
    <w:name w:val="WW8Num59z6"/>
    <w:rsid w:val="00986E8C"/>
  </w:style>
  <w:style w:type="character" w:customStyle="1" w:styleId="WW8Num59z7">
    <w:name w:val="WW8Num59z7"/>
    <w:rsid w:val="00986E8C"/>
  </w:style>
  <w:style w:type="character" w:customStyle="1" w:styleId="WW8Num59z8">
    <w:name w:val="WW8Num59z8"/>
    <w:rsid w:val="00986E8C"/>
  </w:style>
  <w:style w:type="character" w:customStyle="1" w:styleId="100">
    <w:name w:val="Основной шрифт абзаца10"/>
    <w:rsid w:val="00986E8C"/>
  </w:style>
  <w:style w:type="character" w:customStyle="1" w:styleId="WW8Num60z0">
    <w:name w:val="WW8Num60z0"/>
    <w:rsid w:val="00986E8C"/>
  </w:style>
  <w:style w:type="character" w:customStyle="1" w:styleId="WW8Num60z1">
    <w:name w:val="WW8Num60z1"/>
    <w:rsid w:val="00986E8C"/>
  </w:style>
  <w:style w:type="character" w:customStyle="1" w:styleId="WW8Num60z2">
    <w:name w:val="WW8Num60z2"/>
    <w:rsid w:val="00986E8C"/>
  </w:style>
  <w:style w:type="character" w:customStyle="1" w:styleId="WW8Num60z3">
    <w:name w:val="WW8Num60z3"/>
    <w:rsid w:val="00986E8C"/>
  </w:style>
  <w:style w:type="character" w:customStyle="1" w:styleId="WW8Num60z4">
    <w:name w:val="WW8Num60z4"/>
    <w:rsid w:val="00986E8C"/>
  </w:style>
  <w:style w:type="character" w:customStyle="1" w:styleId="WW8Num60z5">
    <w:name w:val="WW8Num60z5"/>
    <w:rsid w:val="00986E8C"/>
  </w:style>
  <w:style w:type="character" w:customStyle="1" w:styleId="WW8Num60z6">
    <w:name w:val="WW8Num60z6"/>
    <w:rsid w:val="00986E8C"/>
  </w:style>
  <w:style w:type="character" w:customStyle="1" w:styleId="WW8Num60z7">
    <w:name w:val="WW8Num60z7"/>
    <w:rsid w:val="00986E8C"/>
  </w:style>
  <w:style w:type="character" w:customStyle="1" w:styleId="WW8Num60z8">
    <w:name w:val="WW8Num60z8"/>
    <w:rsid w:val="00986E8C"/>
  </w:style>
  <w:style w:type="character" w:customStyle="1" w:styleId="WW8Num61z0">
    <w:name w:val="WW8Num61z0"/>
    <w:rsid w:val="00986E8C"/>
  </w:style>
  <w:style w:type="character" w:customStyle="1" w:styleId="WW8Num61z1">
    <w:name w:val="WW8Num61z1"/>
    <w:rsid w:val="00986E8C"/>
  </w:style>
  <w:style w:type="character" w:customStyle="1" w:styleId="WW8Num61z2">
    <w:name w:val="WW8Num61z2"/>
    <w:rsid w:val="00986E8C"/>
  </w:style>
  <w:style w:type="character" w:customStyle="1" w:styleId="WW8Num61z3">
    <w:name w:val="WW8Num61z3"/>
    <w:rsid w:val="00986E8C"/>
  </w:style>
  <w:style w:type="character" w:customStyle="1" w:styleId="WW8Num61z4">
    <w:name w:val="WW8Num61z4"/>
    <w:rsid w:val="00986E8C"/>
  </w:style>
  <w:style w:type="character" w:customStyle="1" w:styleId="WW8Num61z5">
    <w:name w:val="WW8Num61z5"/>
    <w:rsid w:val="00986E8C"/>
  </w:style>
  <w:style w:type="character" w:customStyle="1" w:styleId="WW8Num61z6">
    <w:name w:val="WW8Num61z6"/>
    <w:rsid w:val="00986E8C"/>
  </w:style>
  <w:style w:type="character" w:customStyle="1" w:styleId="WW8Num61z7">
    <w:name w:val="WW8Num61z7"/>
    <w:rsid w:val="00986E8C"/>
  </w:style>
  <w:style w:type="character" w:customStyle="1" w:styleId="WW8Num61z8">
    <w:name w:val="WW8Num61z8"/>
    <w:rsid w:val="00986E8C"/>
  </w:style>
  <w:style w:type="character" w:customStyle="1" w:styleId="WW8Num62z0">
    <w:name w:val="WW8Num62z0"/>
    <w:rsid w:val="00986E8C"/>
  </w:style>
  <w:style w:type="character" w:customStyle="1" w:styleId="WW8Num62z1">
    <w:name w:val="WW8Num62z1"/>
    <w:rsid w:val="00986E8C"/>
  </w:style>
  <w:style w:type="character" w:customStyle="1" w:styleId="WW8Num62z2">
    <w:name w:val="WW8Num62z2"/>
    <w:rsid w:val="00986E8C"/>
  </w:style>
  <w:style w:type="character" w:customStyle="1" w:styleId="WW8Num62z3">
    <w:name w:val="WW8Num62z3"/>
    <w:rsid w:val="00986E8C"/>
  </w:style>
  <w:style w:type="character" w:customStyle="1" w:styleId="WW8Num62z4">
    <w:name w:val="WW8Num62z4"/>
    <w:rsid w:val="00986E8C"/>
  </w:style>
  <w:style w:type="character" w:customStyle="1" w:styleId="WW8Num62z5">
    <w:name w:val="WW8Num62z5"/>
    <w:rsid w:val="00986E8C"/>
  </w:style>
  <w:style w:type="character" w:customStyle="1" w:styleId="WW8Num62z6">
    <w:name w:val="WW8Num62z6"/>
    <w:rsid w:val="00986E8C"/>
  </w:style>
  <w:style w:type="character" w:customStyle="1" w:styleId="WW8Num62z7">
    <w:name w:val="WW8Num62z7"/>
    <w:rsid w:val="00986E8C"/>
  </w:style>
  <w:style w:type="character" w:customStyle="1" w:styleId="WW8Num62z8">
    <w:name w:val="WW8Num62z8"/>
    <w:rsid w:val="00986E8C"/>
  </w:style>
  <w:style w:type="character" w:customStyle="1" w:styleId="WW8Num63z0">
    <w:name w:val="WW8Num63z0"/>
    <w:rsid w:val="00986E8C"/>
    <w:rPr>
      <w:rFonts w:ascii="Symbol" w:hAnsi="Symbol"/>
    </w:rPr>
  </w:style>
  <w:style w:type="character" w:customStyle="1" w:styleId="WW8Num63z1">
    <w:name w:val="WW8Num63z1"/>
    <w:rsid w:val="00986E8C"/>
    <w:rPr>
      <w:rFonts w:ascii="Courier New" w:hAnsi="Courier New"/>
    </w:rPr>
  </w:style>
  <w:style w:type="character" w:customStyle="1" w:styleId="WW8Num63z2">
    <w:name w:val="WW8Num63z2"/>
    <w:rsid w:val="00986E8C"/>
    <w:rPr>
      <w:rFonts w:ascii="Wingdings" w:hAnsi="Wingdings"/>
    </w:rPr>
  </w:style>
  <w:style w:type="character" w:customStyle="1" w:styleId="WW8Num64z0">
    <w:name w:val="WW8Num64z0"/>
    <w:rsid w:val="00986E8C"/>
    <w:rPr>
      <w:rFonts w:ascii="Times New Roman" w:hAnsi="Times New Roman"/>
    </w:rPr>
  </w:style>
  <w:style w:type="character" w:customStyle="1" w:styleId="WW8Num64z1">
    <w:name w:val="WW8Num64z1"/>
    <w:rsid w:val="00986E8C"/>
    <w:rPr>
      <w:rFonts w:ascii="Courier New" w:hAnsi="Courier New"/>
    </w:rPr>
  </w:style>
  <w:style w:type="character" w:customStyle="1" w:styleId="WW8Num64z2">
    <w:name w:val="WW8Num64z2"/>
    <w:rsid w:val="00986E8C"/>
    <w:rPr>
      <w:rFonts w:ascii="Wingdings" w:hAnsi="Wingdings"/>
    </w:rPr>
  </w:style>
  <w:style w:type="character" w:customStyle="1" w:styleId="WW8Num64z3">
    <w:name w:val="WW8Num64z3"/>
    <w:rsid w:val="00986E8C"/>
    <w:rPr>
      <w:rFonts w:ascii="Symbol" w:hAnsi="Symbol"/>
    </w:rPr>
  </w:style>
  <w:style w:type="character" w:customStyle="1" w:styleId="WW8Num65z0">
    <w:name w:val="WW8Num65z0"/>
    <w:rsid w:val="00986E8C"/>
  </w:style>
  <w:style w:type="character" w:customStyle="1" w:styleId="WW8Num65z1">
    <w:name w:val="WW8Num65z1"/>
    <w:rsid w:val="00986E8C"/>
  </w:style>
  <w:style w:type="character" w:customStyle="1" w:styleId="WW8Num65z2">
    <w:name w:val="WW8Num65z2"/>
    <w:rsid w:val="00986E8C"/>
  </w:style>
  <w:style w:type="character" w:customStyle="1" w:styleId="WW8Num65z3">
    <w:name w:val="WW8Num65z3"/>
    <w:rsid w:val="00986E8C"/>
  </w:style>
  <w:style w:type="character" w:customStyle="1" w:styleId="WW8Num65z4">
    <w:name w:val="WW8Num65z4"/>
    <w:rsid w:val="00986E8C"/>
  </w:style>
  <w:style w:type="character" w:customStyle="1" w:styleId="WW8Num65z5">
    <w:name w:val="WW8Num65z5"/>
    <w:rsid w:val="00986E8C"/>
  </w:style>
  <w:style w:type="character" w:customStyle="1" w:styleId="WW8Num65z6">
    <w:name w:val="WW8Num65z6"/>
    <w:rsid w:val="00986E8C"/>
  </w:style>
  <w:style w:type="character" w:customStyle="1" w:styleId="WW8Num65z7">
    <w:name w:val="WW8Num65z7"/>
    <w:rsid w:val="00986E8C"/>
  </w:style>
  <w:style w:type="character" w:customStyle="1" w:styleId="WW8Num65z8">
    <w:name w:val="WW8Num65z8"/>
    <w:rsid w:val="00986E8C"/>
  </w:style>
  <w:style w:type="character" w:customStyle="1" w:styleId="WW8Num66z0">
    <w:name w:val="WW8Num66z0"/>
    <w:rsid w:val="00986E8C"/>
  </w:style>
  <w:style w:type="character" w:customStyle="1" w:styleId="WW8Num66z1">
    <w:name w:val="WW8Num66z1"/>
    <w:rsid w:val="00986E8C"/>
  </w:style>
  <w:style w:type="character" w:customStyle="1" w:styleId="WW8Num66z2">
    <w:name w:val="WW8Num66z2"/>
    <w:rsid w:val="00986E8C"/>
  </w:style>
  <w:style w:type="character" w:customStyle="1" w:styleId="WW8Num66z3">
    <w:name w:val="WW8Num66z3"/>
    <w:rsid w:val="00986E8C"/>
  </w:style>
  <w:style w:type="character" w:customStyle="1" w:styleId="WW8Num66z4">
    <w:name w:val="WW8Num66z4"/>
    <w:rsid w:val="00986E8C"/>
  </w:style>
  <w:style w:type="character" w:customStyle="1" w:styleId="WW8Num66z5">
    <w:name w:val="WW8Num66z5"/>
    <w:rsid w:val="00986E8C"/>
  </w:style>
  <w:style w:type="character" w:customStyle="1" w:styleId="WW8Num66z6">
    <w:name w:val="WW8Num66z6"/>
    <w:rsid w:val="00986E8C"/>
  </w:style>
  <w:style w:type="character" w:customStyle="1" w:styleId="WW8Num66z7">
    <w:name w:val="WW8Num66z7"/>
    <w:rsid w:val="00986E8C"/>
  </w:style>
  <w:style w:type="character" w:customStyle="1" w:styleId="WW8Num66z8">
    <w:name w:val="WW8Num66z8"/>
    <w:rsid w:val="00986E8C"/>
  </w:style>
  <w:style w:type="character" w:customStyle="1" w:styleId="WW8Num67z0">
    <w:name w:val="WW8Num67z0"/>
    <w:rsid w:val="00986E8C"/>
    <w:rPr>
      <w:rFonts w:ascii="Symbol" w:hAnsi="Symbol"/>
      <w:color w:val="auto"/>
      <w:kern w:val="1"/>
    </w:rPr>
  </w:style>
  <w:style w:type="character" w:customStyle="1" w:styleId="WW8Num67z1">
    <w:name w:val="WW8Num67z1"/>
    <w:rsid w:val="00986E8C"/>
    <w:rPr>
      <w:rFonts w:ascii="Courier New" w:hAnsi="Courier New"/>
    </w:rPr>
  </w:style>
  <w:style w:type="character" w:customStyle="1" w:styleId="WW8Num67z2">
    <w:name w:val="WW8Num67z2"/>
    <w:rsid w:val="00986E8C"/>
    <w:rPr>
      <w:rFonts w:ascii="Wingdings" w:hAnsi="Wingdings"/>
    </w:rPr>
  </w:style>
  <w:style w:type="character" w:customStyle="1" w:styleId="WW8Num67z3">
    <w:name w:val="WW8Num67z3"/>
    <w:rsid w:val="00986E8C"/>
  </w:style>
  <w:style w:type="character" w:customStyle="1" w:styleId="WW8Num67z4">
    <w:name w:val="WW8Num67z4"/>
    <w:rsid w:val="00986E8C"/>
  </w:style>
  <w:style w:type="character" w:customStyle="1" w:styleId="WW8Num67z5">
    <w:name w:val="WW8Num67z5"/>
    <w:rsid w:val="00986E8C"/>
  </w:style>
  <w:style w:type="character" w:customStyle="1" w:styleId="WW8Num67z6">
    <w:name w:val="WW8Num67z6"/>
    <w:rsid w:val="00986E8C"/>
  </w:style>
  <w:style w:type="character" w:customStyle="1" w:styleId="WW8Num67z7">
    <w:name w:val="WW8Num67z7"/>
    <w:rsid w:val="00986E8C"/>
  </w:style>
  <w:style w:type="character" w:customStyle="1" w:styleId="WW8Num67z8">
    <w:name w:val="WW8Num67z8"/>
    <w:rsid w:val="00986E8C"/>
  </w:style>
  <w:style w:type="character" w:customStyle="1" w:styleId="WW8Num68z0">
    <w:name w:val="WW8Num68z0"/>
    <w:rsid w:val="00986E8C"/>
  </w:style>
  <w:style w:type="character" w:customStyle="1" w:styleId="WW8Num68z1">
    <w:name w:val="WW8Num68z1"/>
    <w:rsid w:val="00986E8C"/>
  </w:style>
  <w:style w:type="character" w:customStyle="1" w:styleId="WW8Num68z2">
    <w:name w:val="WW8Num68z2"/>
    <w:rsid w:val="00986E8C"/>
  </w:style>
  <w:style w:type="character" w:customStyle="1" w:styleId="WW8Num68z3">
    <w:name w:val="WW8Num68z3"/>
    <w:rsid w:val="00986E8C"/>
  </w:style>
  <w:style w:type="character" w:customStyle="1" w:styleId="WW8Num68z4">
    <w:name w:val="WW8Num68z4"/>
    <w:rsid w:val="00986E8C"/>
  </w:style>
  <w:style w:type="character" w:customStyle="1" w:styleId="WW8Num68z5">
    <w:name w:val="WW8Num68z5"/>
    <w:rsid w:val="00986E8C"/>
  </w:style>
  <w:style w:type="character" w:customStyle="1" w:styleId="WW8Num68z6">
    <w:name w:val="WW8Num68z6"/>
    <w:rsid w:val="00986E8C"/>
  </w:style>
  <w:style w:type="character" w:customStyle="1" w:styleId="WW8Num68z7">
    <w:name w:val="WW8Num68z7"/>
    <w:rsid w:val="00986E8C"/>
  </w:style>
  <w:style w:type="character" w:customStyle="1" w:styleId="WW8Num68z8">
    <w:name w:val="WW8Num68z8"/>
    <w:rsid w:val="00986E8C"/>
  </w:style>
  <w:style w:type="character" w:customStyle="1" w:styleId="WW8Num69z0">
    <w:name w:val="WW8Num69z0"/>
    <w:rsid w:val="00986E8C"/>
    <w:rPr>
      <w:rFonts w:eastAsia="Times New Roman"/>
      <w:color w:val="auto"/>
    </w:rPr>
  </w:style>
  <w:style w:type="character" w:customStyle="1" w:styleId="WW8Num69z1">
    <w:name w:val="WW8Num69z1"/>
    <w:rsid w:val="00986E8C"/>
  </w:style>
  <w:style w:type="character" w:customStyle="1" w:styleId="WW8Num69z2">
    <w:name w:val="WW8Num69z2"/>
    <w:rsid w:val="00986E8C"/>
  </w:style>
  <w:style w:type="character" w:customStyle="1" w:styleId="WW8Num69z3">
    <w:name w:val="WW8Num69z3"/>
    <w:rsid w:val="00986E8C"/>
  </w:style>
  <w:style w:type="character" w:customStyle="1" w:styleId="WW8Num69z4">
    <w:name w:val="WW8Num69z4"/>
    <w:rsid w:val="00986E8C"/>
  </w:style>
  <w:style w:type="character" w:customStyle="1" w:styleId="WW8Num69z5">
    <w:name w:val="WW8Num69z5"/>
    <w:rsid w:val="00986E8C"/>
  </w:style>
  <w:style w:type="character" w:customStyle="1" w:styleId="WW8Num69z6">
    <w:name w:val="WW8Num69z6"/>
    <w:rsid w:val="00986E8C"/>
  </w:style>
  <w:style w:type="character" w:customStyle="1" w:styleId="WW8Num69z7">
    <w:name w:val="WW8Num69z7"/>
    <w:rsid w:val="00986E8C"/>
  </w:style>
  <w:style w:type="character" w:customStyle="1" w:styleId="WW8Num69z8">
    <w:name w:val="WW8Num69z8"/>
    <w:rsid w:val="00986E8C"/>
  </w:style>
  <w:style w:type="character" w:customStyle="1" w:styleId="WW8Num70z0">
    <w:name w:val="WW8Num70z0"/>
    <w:rsid w:val="00986E8C"/>
    <w:rPr>
      <w:rFonts w:ascii="Symbol" w:hAnsi="Symbol"/>
    </w:rPr>
  </w:style>
  <w:style w:type="character" w:customStyle="1" w:styleId="WW8Num70z1">
    <w:name w:val="WW8Num70z1"/>
    <w:rsid w:val="00986E8C"/>
    <w:rPr>
      <w:rFonts w:ascii="Courier New" w:hAnsi="Courier New"/>
    </w:rPr>
  </w:style>
  <w:style w:type="character" w:customStyle="1" w:styleId="WW8Num70z2">
    <w:name w:val="WW8Num70z2"/>
    <w:rsid w:val="00986E8C"/>
    <w:rPr>
      <w:rFonts w:ascii="Wingdings" w:hAnsi="Wingdings"/>
    </w:rPr>
  </w:style>
  <w:style w:type="character" w:customStyle="1" w:styleId="WW8Num71z0">
    <w:name w:val="WW8Num71z0"/>
    <w:rsid w:val="00986E8C"/>
    <w:rPr>
      <w:rFonts w:eastAsia="Times New Roman"/>
      <w:color w:val="auto"/>
      <w:shd w:val="clear" w:color="auto" w:fill="FFFFFF"/>
    </w:rPr>
  </w:style>
  <w:style w:type="character" w:customStyle="1" w:styleId="WW8Num71z1">
    <w:name w:val="WW8Num71z1"/>
    <w:rsid w:val="00986E8C"/>
  </w:style>
  <w:style w:type="character" w:customStyle="1" w:styleId="WW8Num71z2">
    <w:name w:val="WW8Num71z2"/>
    <w:rsid w:val="00986E8C"/>
  </w:style>
  <w:style w:type="character" w:customStyle="1" w:styleId="WW8Num71z3">
    <w:name w:val="WW8Num71z3"/>
    <w:rsid w:val="00986E8C"/>
  </w:style>
  <w:style w:type="character" w:customStyle="1" w:styleId="WW8Num71z4">
    <w:name w:val="WW8Num71z4"/>
    <w:rsid w:val="00986E8C"/>
  </w:style>
  <w:style w:type="character" w:customStyle="1" w:styleId="WW8Num71z5">
    <w:name w:val="WW8Num71z5"/>
    <w:rsid w:val="00986E8C"/>
  </w:style>
  <w:style w:type="character" w:customStyle="1" w:styleId="WW8Num71z6">
    <w:name w:val="WW8Num71z6"/>
    <w:rsid w:val="00986E8C"/>
  </w:style>
  <w:style w:type="character" w:customStyle="1" w:styleId="WW8Num71z7">
    <w:name w:val="WW8Num71z7"/>
    <w:rsid w:val="00986E8C"/>
  </w:style>
  <w:style w:type="character" w:customStyle="1" w:styleId="WW8Num71z8">
    <w:name w:val="WW8Num71z8"/>
    <w:rsid w:val="00986E8C"/>
  </w:style>
  <w:style w:type="character" w:customStyle="1" w:styleId="90">
    <w:name w:val="Основной шрифт абзаца9"/>
    <w:rsid w:val="00986E8C"/>
  </w:style>
  <w:style w:type="character" w:customStyle="1" w:styleId="80">
    <w:name w:val="Основной шрифт абзаца8"/>
    <w:rsid w:val="00986E8C"/>
  </w:style>
  <w:style w:type="character" w:customStyle="1" w:styleId="72">
    <w:name w:val="Основной шрифт абзаца7"/>
    <w:rsid w:val="00986E8C"/>
  </w:style>
  <w:style w:type="character" w:customStyle="1" w:styleId="60">
    <w:name w:val="Основной шрифт абзаца6"/>
    <w:rsid w:val="00986E8C"/>
  </w:style>
  <w:style w:type="character" w:customStyle="1" w:styleId="52">
    <w:name w:val="Основной шрифт абзаца5"/>
    <w:rsid w:val="00986E8C"/>
  </w:style>
  <w:style w:type="character" w:customStyle="1" w:styleId="42">
    <w:name w:val="Основной шрифт абзаца4"/>
    <w:rsid w:val="00986E8C"/>
  </w:style>
  <w:style w:type="character" w:customStyle="1" w:styleId="33">
    <w:name w:val="Основной шрифт абзаца3"/>
    <w:rsid w:val="00986E8C"/>
  </w:style>
  <w:style w:type="character" w:customStyle="1" w:styleId="afffffc">
    <w:name w:val="Знак Знак"/>
    <w:rsid w:val="00986E8C"/>
    <w:rPr>
      <w:sz w:val="24"/>
      <w:lang w:val="ru-RU" w:eastAsia="ar-SA" w:bidi="ar-SA"/>
    </w:rPr>
  </w:style>
  <w:style w:type="character" w:customStyle="1" w:styleId="2b">
    <w:name w:val="Основной шрифт абзаца2"/>
    <w:rsid w:val="00986E8C"/>
  </w:style>
  <w:style w:type="character" w:customStyle="1" w:styleId="Absatz-Standardschriftart">
    <w:name w:val="Absatz-Standardschriftart"/>
    <w:rsid w:val="00986E8C"/>
  </w:style>
  <w:style w:type="character" w:customStyle="1" w:styleId="WW8NumSt6z0">
    <w:name w:val="WW8NumSt6z0"/>
    <w:rsid w:val="00986E8C"/>
    <w:rPr>
      <w:rFonts w:ascii="Symbol" w:hAnsi="Symbol"/>
    </w:rPr>
  </w:style>
  <w:style w:type="character" w:customStyle="1" w:styleId="17">
    <w:name w:val="Основной шрифт абзаца1"/>
    <w:rsid w:val="00986E8C"/>
  </w:style>
  <w:style w:type="character" w:customStyle="1" w:styleId="afffffd">
    <w:name w:val="Символ сноски"/>
    <w:rsid w:val="00986E8C"/>
    <w:rPr>
      <w:vertAlign w:val="superscript"/>
    </w:rPr>
  </w:style>
  <w:style w:type="character" w:customStyle="1" w:styleId="18">
    <w:name w:val="Знак Знак1"/>
    <w:rsid w:val="00986E8C"/>
    <w:rPr>
      <w:sz w:val="24"/>
      <w:lang w:val="ru-RU" w:eastAsia="ar-SA" w:bidi="ar-SA"/>
    </w:rPr>
  </w:style>
  <w:style w:type="character" w:customStyle="1" w:styleId="afffffe">
    <w:name w:val="Подзаголовок Знак"/>
    <w:rsid w:val="00986E8C"/>
    <w:rPr>
      <w:rFonts w:ascii="Arial" w:hAnsi="Arial"/>
      <w:i/>
      <w:sz w:val="28"/>
    </w:rPr>
  </w:style>
  <w:style w:type="character" w:customStyle="1" w:styleId="ListLabel1">
    <w:name w:val="ListLabel 1"/>
    <w:rsid w:val="00986E8C"/>
  </w:style>
  <w:style w:type="character" w:customStyle="1" w:styleId="ListLabel2">
    <w:name w:val="ListLabel 2"/>
    <w:rsid w:val="00986E8C"/>
    <w:rPr>
      <w:b/>
    </w:rPr>
  </w:style>
  <w:style w:type="character" w:customStyle="1" w:styleId="ListLabel3">
    <w:name w:val="ListLabel 3"/>
    <w:rsid w:val="00986E8C"/>
  </w:style>
  <w:style w:type="character" w:customStyle="1" w:styleId="ListLabel4">
    <w:name w:val="ListLabel 4"/>
    <w:rsid w:val="00986E8C"/>
    <w:rPr>
      <w:rFonts w:eastAsia="Times New Roman"/>
      <w:sz w:val="20"/>
    </w:rPr>
  </w:style>
  <w:style w:type="character" w:customStyle="1" w:styleId="ListLabel5">
    <w:name w:val="ListLabel 5"/>
    <w:rsid w:val="00986E8C"/>
    <w:rPr>
      <w:rFonts w:eastAsia="Times New Roman"/>
      <w:sz w:val="24"/>
    </w:rPr>
  </w:style>
  <w:style w:type="character" w:customStyle="1" w:styleId="19">
    <w:name w:val="Знак сноски1"/>
    <w:rsid w:val="00986E8C"/>
    <w:rPr>
      <w:vertAlign w:val="superscript"/>
    </w:rPr>
  </w:style>
  <w:style w:type="character" w:customStyle="1" w:styleId="2c">
    <w:name w:val="Знак сноски2"/>
    <w:rsid w:val="00986E8C"/>
    <w:rPr>
      <w:vertAlign w:val="superscript"/>
    </w:rPr>
  </w:style>
  <w:style w:type="character" w:customStyle="1" w:styleId="affffff">
    <w:name w:val="Символы концевой сноски"/>
    <w:rsid w:val="00986E8C"/>
    <w:rPr>
      <w:vertAlign w:val="superscript"/>
    </w:rPr>
  </w:style>
  <w:style w:type="character" w:customStyle="1" w:styleId="WW-">
    <w:name w:val="WW-Символы концевой сноски"/>
    <w:rsid w:val="00986E8C"/>
  </w:style>
  <w:style w:type="character" w:customStyle="1" w:styleId="affffff0">
    <w:name w:val="Символ нумерации"/>
    <w:rsid w:val="00986E8C"/>
  </w:style>
  <w:style w:type="character" w:customStyle="1" w:styleId="affffff1">
    <w:name w:val="Маркеры списка"/>
    <w:rsid w:val="00986E8C"/>
    <w:rPr>
      <w:rFonts w:ascii="OpenSymbol" w:hAnsi="OpenSymbol"/>
    </w:rPr>
  </w:style>
  <w:style w:type="character" w:customStyle="1" w:styleId="1a">
    <w:name w:val="Знак концевой сноски1"/>
    <w:rsid w:val="00986E8C"/>
    <w:rPr>
      <w:vertAlign w:val="superscript"/>
    </w:rPr>
  </w:style>
  <w:style w:type="character" w:customStyle="1" w:styleId="34">
    <w:name w:val="Знак сноски3"/>
    <w:rsid w:val="00986E8C"/>
    <w:rPr>
      <w:vertAlign w:val="superscript"/>
    </w:rPr>
  </w:style>
  <w:style w:type="character" w:customStyle="1" w:styleId="2d">
    <w:name w:val="Знак концевой сноски2"/>
    <w:rsid w:val="00986E8C"/>
    <w:rPr>
      <w:vertAlign w:val="superscript"/>
    </w:rPr>
  </w:style>
  <w:style w:type="character" w:customStyle="1" w:styleId="43">
    <w:name w:val="Знак сноски4"/>
    <w:rsid w:val="00986E8C"/>
    <w:rPr>
      <w:vertAlign w:val="superscript"/>
    </w:rPr>
  </w:style>
  <w:style w:type="character" w:customStyle="1" w:styleId="35">
    <w:name w:val="Знак концевой сноски3"/>
    <w:rsid w:val="00986E8C"/>
    <w:rPr>
      <w:vertAlign w:val="superscript"/>
    </w:rPr>
  </w:style>
  <w:style w:type="character" w:customStyle="1" w:styleId="53">
    <w:name w:val="Знак сноски5"/>
    <w:rsid w:val="00986E8C"/>
    <w:rPr>
      <w:vertAlign w:val="superscript"/>
    </w:rPr>
  </w:style>
  <w:style w:type="character" w:customStyle="1" w:styleId="44">
    <w:name w:val="Знак концевой сноски4"/>
    <w:rsid w:val="00986E8C"/>
    <w:rPr>
      <w:vertAlign w:val="superscript"/>
    </w:rPr>
  </w:style>
  <w:style w:type="character" w:customStyle="1" w:styleId="61">
    <w:name w:val="Знак сноски6"/>
    <w:rsid w:val="00986E8C"/>
    <w:rPr>
      <w:vertAlign w:val="superscript"/>
    </w:rPr>
  </w:style>
  <w:style w:type="character" w:customStyle="1" w:styleId="54">
    <w:name w:val="Знак концевой сноски5"/>
    <w:rsid w:val="00986E8C"/>
    <w:rPr>
      <w:vertAlign w:val="superscript"/>
    </w:rPr>
  </w:style>
  <w:style w:type="character" w:customStyle="1" w:styleId="select4quote">
    <w:name w:val="select4quote"/>
    <w:rsid w:val="00986E8C"/>
  </w:style>
  <w:style w:type="character" w:customStyle="1" w:styleId="73">
    <w:name w:val="Знак сноски7"/>
    <w:rsid w:val="00986E8C"/>
    <w:rPr>
      <w:vertAlign w:val="superscript"/>
    </w:rPr>
  </w:style>
  <w:style w:type="character" w:customStyle="1" w:styleId="62">
    <w:name w:val="Знак концевой сноски6"/>
    <w:rsid w:val="00986E8C"/>
    <w:rPr>
      <w:vertAlign w:val="superscript"/>
    </w:rPr>
  </w:style>
  <w:style w:type="paragraph" w:styleId="affffff2">
    <w:name w:val="Title"/>
    <w:basedOn w:val="a"/>
    <w:next w:val="affffff3"/>
    <w:link w:val="affffff4"/>
    <w:uiPriority w:val="10"/>
    <w:qFormat/>
    <w:rsid w:val="00986E8C"/>
    <w:pPr>
      <w:suppressAutoHyphens/>
      <w:spacing w:after="0"/>
      <w:jc w:val="center"/>
    </w:pPr>
    <w:rPr>
      <w:rFonts w:eastAsia="Times New Roman"/>
      <w:b/>
      <w:bCs/>
      <w:color w:val="000000"/>
      <w:kern w:val="1"/>
      <w:sz w:val="28"/>
      <w:szCs w:val="27"/>
      <w:lang w:eastAsia="ar-SA"/>
    </w:rPr>
  </w:style>
  <w:style w:type="paragraph" w:styleId="affffff3">
    <w:name w:val="Subtitle"/>
    <w:basedOn w:val="affffff2"/>
    <w:next w:val="a0"/>
    <w:link w:val="1b"/>
    <w:uiPriority w:val="11"/>
    <w:qFormat/>
    <w:rsid w:val="00986E8C"/>
    <w:pPr>
      <w:keepNext/>
      <w:spacing w:before="240" w:after="120"/>
    </w:pPr>
    <w:rPr>
      <w:rFonts w:ascii="Arial" w:hAnsi="Arial"/>
      <w:b w:val="0"/>
      <w:bCs w:val="0"/>
      <w:i/>
      <w:iCs/>
      <w:color w:val="00000A"/>
      <w:szCs w:val="28"/>
    </w:rPr>
  </w:style>
  <w:style w:type="character" w:customStyle="1" w:styleId="1b">
    <w:name w:val="Подзаголовок Знак1"/>
    <w:basedOn w:val="a1"/>
    <w:link w:val="affffff3"/>
    <w:uiPriority w:val="11"/>
    <w:rsid w:val="00986E8C"/>
    <w:rPr>
      <w:rFonts w:ascii="Arial" w:eastAsia="Times New Roman" w:hAnsi="Arial" w:cs="Times New Roman"/>
      <w:i/>
      <w:iCs/>
      <w:color w:val="00000A"/>
      <w:kern w:val="1"/>
      <w:sz w:val="28"/>
      <w:szCs w:val="28"/>
      <w:lang w:eastAsia="ar-SA"/>
    </w:rPr>
  </w:style>
  <w:style w:type="character" w:customStyle="1" w:styleId="affffff4">
    <w:name w:val="Название Знак"/>
    <w:basedOn w:val="a1"/>
    <w:link w:val="affffff2"/>
    <w:uiPriority w:val="10"/>
    <w:rsid w:val="00986E8C"/>
    <w:rPr>
      <w:rFonts w:ascii="Times New Roman" w:eastAsia="Times New Roman" w:hAnsi="Times New Roman" w:cs="Times New Roman"/>
      <w:b/>
      <w:bCs/>
      <w:color w:val="000000"/>
      <w:kern w:val="1"/>
      <w:sz w:val="28"/>
      <w:szCs w:val="27"/>
      <w:lang w:eastAsia="ar-SA"/>
    </w:rPr>
  </w:style>
  <w:style w:type="paragraph" w:customStyle="1" w:styleId="affffff5">
    <w:name w:val="Îñíîâíîé òåêñò"/>
    <w:basedOn w:val="a"/>
    <w:rsid w:val="00986E8C"/>
    <w:pPr>
      <w:suppressAutoHyphens/>
      <w:spacing w:after="120"/>
      <w:jc w:val="left"/>
    </w:pPr>
    <w:rPr>
      <w:rFonts w:eastAsia="Times New Roman"/>
      <w:color w:val="00000A"/>
      <w:kern w:val="1"/>
      <w:sz w:val="20"/>
      <w:szCs w:val="20"/>
      <w:lang w:eastAsia="ar-SA"/>
    </w:rPr>
  </w:style>
  <w:style w:type="paragraph" w:styleId="affffff6">
    <w:name w:val="List"/>
    <w:basedOn w:val="a0"/>
    <w:uiPriority w:val="99"/>
    <w:rsid w:val="00986E8C"/>
    <w:pPr>
      <w:suppressAutoHyphens/>
      <w:spacing w:after="120"/>
      <w:jc w:val="right"/>
    </w:pPr>
    <w:rPr>
      <w:rFonts w:ascii="Arial" w:hAnsi="Arial" w:cs="Mangal"/>
      <w:color w:val="00000A"/>
      <w:kern w:val="1"/>
      <w:sz w:val="24"/>
      <w:lang w:eastAsia="ar-SA"/>
    </w:rPr>
  </w:style>
  <w:style w:type="paragraph" w:customStyle="1" w:styleId="130">
    <w:name w:val="Название13"/>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131">
    <w:name w:val="Указатель13"/>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121">
    <w:name w:val="Название12"/>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122">
    <w:name w:val="Указатель12"/>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114">
    <w:name w:val="Название11"/>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115">
    <w:name w:val="Указатель11"/>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101">
    <w:name w:val="Название10"/>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102">
    <w:name w:val="Указатель10"/>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91">
    <w:name w:val="Название9"/>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92">
    <w:name w:val="Указатель9"/>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81">
    <w:name w:val="Название8"/>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82">
    <w:name w:val="Указатель8"/>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74">
    <w:name w:val="Название7"/>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75">
    <w:name w:val="Указатель7"/>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63">
    <w:name w:val="Название6"/>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64">
    <w:name w:val="Указатель6"/>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55">
    <w:name w:val="Название5"/>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56">
    <w:name w:val="Указатель5"/>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45">
    <w:name w:val="Название4"/>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46">
    <w:name w:val="Указатель4"/>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36">
    <w:name w:val="Название3"/>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37">
    <w:name w:val="Указатель3"/>
    <w:basedOn w:val="a"/>
    <w:rsid w:val="00986E8C"/>
    <w:pPr>
      <w:suppressLineNumbers/>
      <w:suppressAutoHyphens/>
      <w:spacing w:after="0"/>
      <w:jc w:val="left"/>
    </w:pPr>
    <w:rPr>
      <w:rFonts w:eastAsia="Times New Roman" w:cs="Mangal"/>
      <w:color w:val="00000A"/>
      <w:kern w:val="1"/>
      <w:szCs w:val="24"/>
      <w:lang w:eastAsia="ar-SA"/>
    </w:rPr>
  </w:style>
  <w:style w:type="paragraph" w:styleId="affffff7">
    <w:name w:val="Body Text Indent"/>
    <w:basedOn w:val="a"/>
    <w:link w:val="affffff8"/>
    <w:uiPriority w:val="99"/>
    <w:rsid w:val="00986E8C"/>
    <w:pPr>
      <w:suppressAutoHyphens/>
      <w:spacing w:before="28" w:after="28"/>
      <w:ind w:left="1080"/>
      <w:jc w:val="left"/>
    </w:pPr>
    <w:rPr>
      <w:rFonts w:eastAsia="Times New Roman"/>
      <w:color w:val="00000A"/>
      <w:kern w:val="1"/>
      <w:sz w:val="28"/>
      <w:szCs w:val="24"/>
      <w:lang w:eastAsia="ar-SA"/>
    </w:rPr>
  </w:style>
  <w:style w:type="character" w:customStyle="1" w:styleId="affffff8">
    <w:name w:val="Основной текст с отступом Знак"/>
    <w:basedOn w:val="a1"/>
    <w:link w:val="affffff7"/>
    <w:uiPriority w:val="99"/>
    <w:rsid w:val="00986E8C"/>
    <w:rPr>
      <w:rFonts w:ascii="Times New Roman" w:eastAsia="Times New Roman" w:hAnsi="Times New Roman" w:cs="Times New Roman"/>
      <w:color w:val="00000A"/>
      <w:kern w:val="1"/>
      <w:sz w:val="28"/>
      <w:szCs w:val="24"/>
      <w:lang w:eastAsia="ar-SA"/>
    </w:rPr>
  </w:style>
  <w:style w:type="paragraph" w:customStyle="1" w:styleId="main">
    <w:name w:val="main"/>
    <w:basedOn w:val="a"/>
    <w:rsid w:val="00986E8C"/>
    <w:pPr>
      <w:suppressAutoHyphens/>
      <w:spacing w:before="28" w:after="28"/>
      <w:ind w:left="300" w:right="300" w:firstLine="400"/>
    </w:pPr>
    <w:rPr>
      <w:rFonts w:ascii="Arial Unicode MS" w:eastAsia="Arial Unicode MS" w:cs="Arial Unicode MS"/>
      <w:color w:val="000000"/>
      <w:kern w:val="1"/>
      <w:szCs w:val="24"/>
      <w:lang w:eastAsia="ar-SA"/>
    </w:rPr>
  </w:style>
  <w:style w:type="paragraph" w:customStyle="1" w:styleId="nvgnormal">
    <w:name w:val="nvg_normal"/>
    <w:basedOn w:val="a"/>
    <w:rsid w:val="00986E8C"/>
    <w:pPr>
      <w:suppressAutoHyphens/>
      <w:spacing w:before="15" w:after="15"/>
      <w:ind w:left="15" w:right="15"/>
      <w:jc w:val="left"/>
    </w:pPr>
    <w:rPr>
      <w:rFonts w:ascii="Arial" w:eastAsia="Times New Roman" w:hAnsi="Arial" w:cs="Arial"/>
      <w:color w:val="00000A"/>
      <w:kern w:val="1"/>
      <w:sz w:val="16"/>
      <w:szCs w:val="16"/>
      <w:lang w:eastAsia="ar-SA"/>
    </w:rPr>
  </w:style>
  <w:style w:type="paragraph" w:styleId="38">
    <w:name w:val="Body Text 3"/>
    <w:basedOn w:val="a"/>
    <w:link w:val="39"/>
    <w:uiPriority w:val="99"/>
    <w:rsid w:val="00986E8C"/>
    <w:pPr>
      <w:suppressAutoHyphens/>
      <w:spacing w:after="0"/>
    </w:pPr>
    <w:rPr>
      <w:rFonts w:ascii="Bookman Old Style" w:eastAsia="Times New Roman" w:hAnsi="Bookman Old Style" w:cs="Bookman Old Style"/>
      <w:color w:val="000000"/>
      <w:kern w:val="1"/>
      <w:sz w:val="22"/>
      <w:szCs w:val="19"/>
      <w:lang w:eastAsia="ar-SA"/>
    </w:rPr>
  </w:style>
  <w:style w:type="character" w:customStyle="1" w:styleId="39">
    <w:name w:val="Основной текст 3 Знак"/>
    <w:basedOn w:val="a1"/>
    <w:link w:val="38"/>
    <w:uiPriority w:val="99"/>
    <w:rsid w:val="00986E8C"/>
    <w:rPr>
      <w:rFonts w:ascii="Bookman Old Style" w:eastAsia="Times New Roman" w:hAnsi="Bookman Old Style" w:cs="Bookman Old Style"/>
      <w:color w:val="000000"/>
      <w:kern w:val="1"/>
      <w:szCs w:val="19"/>
      <w:lang w:eastAsia="ar-SA"/>
    </w:rPr>
  </w:style>
  <w:style w:type="paragraph" w:styleId="affffff9">
    <w:name w:val="Block Text"/>
    <w:basedOn w:val="a"/>
    <w:uiPriority w:val="99"/>
    <w:rsid w:val="00986E8C"/>
    <w:pPr>
      <w:suppressAutoHyphens/>
      <w:spacing w:after="0"/>
      <w:ind w:left="57" w:right="57" w:firstLine="543"/>
    </w:pPr>
    <w:rPr>
      <w:rFonts w:eastAsia="Times New Roman"/>
      <w:color w:val="00000A"/>
      <w:kern w:val="1"/>
      <w:sz w:val="28"/>
      <w:szCs w:val="24"/>
      <w:lang w:eastAsia="ar-SA"/>
    </w:rPr>
  </w:style>
  <w:style w:type="paragraph" w:styleId="3a">
    <w:name w:val="Body Text Indent 3"/>
    <w:basedOn w:val="a"/>
    <w:link w:val="3b"/>
    <w:uiPriority w:val="99"/>
    <w:rsid w:val="00986E8C"/>
    <w:pPr>
      <w:suppressAutoHyphens/>
      <w:spacing w:after="0"/>
      <w:ind w:firstLine="360"/>
    </w:pPr>
    <w:rPr>
      <w:rFonts w:eastAsia="Times New Roman"/>
      <w:color w:val="00000A"/>
      <w:kern w:val="1"/>
      <w:szCs w:val="24"/>
      <w:lang w:eastAsia="ar-SA"/>
    </w:rPr>
  </w:style>
  <w:style w:type="character" w:customStyle="1" w:styleId="3b">
    <w:name w:val="Основной текст с отступом 3 Знак"/>
    <w:basedOn w:val="a1"/>
    <w:link w:val="3a"/>
    <w:uiPriority w:val="99"/>
    <w:rsid w:val="00986E8C"/>
    <w:rPr>
      <w:rFonts w:ascii="Times New Roman" w:eastAsia="Times New Roman" w:hAnsi="Times New Roman" w:cs="Times New Roman"/>
      <w:color w:val="00000A"/>
      <w:kern w:val="1"/>
      <w:sz w:val="24"/>
      <w:szCs w:val="24"/>
      <w:lang w:eastAsia="ar-SA"/>
    </w:rPr>
  </w:style>
  <w:style w:type="paragraph" w:styleId="affffffa">
    <w:name w:val="Document Map"/>
    <w:basedOn w:val="a"/>
    <w:link w:val="affffffb"/>
    <w:uiPriority w:val="99"/>
    <w:rsid w:val="00986E8C"/>
    <w:pPr>
      <w:shd w:val="clear" w:color="auto" w:fill="000080"/>
      <w:suppressAutoHyphens/>
      <w:spacing w:after="0"/>
      <w:jc w:val="left"/>
    </w:pPr>
    <w:rPr>
      <w:rFonts w:ascii="Tahoma" w:eastAsia="Times New Roman" w:hAnsi="Tahoma" w:cs="Tahoma"/>
      <w:color w:val="00000A"/>
      <w:kern w:val="1"/>
      <w:sz w:val="20"/>
      <w:szCs w:val="20"/>
      <w:lang w:eastAsia="ar-SA"/>
    </w:rPr>
  </w:style>
  <w:style w:type="character" w:customStyle="1" w:styleId="affffffb">
    <w:name w:val="Схема документа Знак"/>
    <w:basedOn w:val="a1"/>
    <w:link w:val="affffffa"/>
    <w:uiPriority w:val="99"/>
    <w:rsid w:val="00986E8C"/>
    <w:rPr>
      <w:rFonts w:ascii="Tahoma" w:eastAsia="Times New Roman" w:hAnsi="Tahoma" w:cs="Tahoma"/>
      <w:color w:val="00000A"/>
      <w:kern w:val="1"/>
      <w:sz w:val="20"/>
      <w:szCs w:val="20"/>
      <w:shd w:val="clear" w:color="auto" w:fill="000080"/>
      <w:lang w:eastAsia="ar-SA"/>
    </w:rPr>
  </w:style>
  <w:style w:type="paragraph" w:customStyle="1" w:styleId="210">
    <w:name w:val="Маркированный список 21"/>
    <w:basedOn w:val="a"/>
    <w:rsid w:val="00986E8C"/>
    <w:pPr>
      <w:suppressAutoHyphens/>
      <w:spacing w:after="120"/>
      <w:ind w:left="566" w:hanging="283"/>
      <w:jc w:val="left"/>
    </w:pPr>
    <w:rPr>
      <w:rFonts w:eastAsia="Times New Roman"/>
      <w:color w:val="00000A"/>
      <w:kern w:val="1"/>
      <w:szCs w:val="24"/>
      <w:lang w:eastAsia="ar-SA"/>
    </w:rPr>
  </w:style>
  <w:style w:type="paragraph" w:customStyle="1" w:styleId="affffffc">
    <w:name w:val="Знак Знак Знак"/>
    <w:basedOn w:val="a"/>
    <w:rsid w:val="00986E8C"/>
    <w:pPr>
      <w:suppressAutoHyphens/>
      <w:spacing w:after="160" w:line="240" w:lineRule="exact"/>
      <w:jc w:val="left"/>
    </w:pPr>
    <w:rPr>
      <w:rFonts w:ascii="Verdana" w:eastAsia="Times New Roman" w:hAnsi="Verdana" w:cs="Verdana"/>
      <w:color w:val="00000A"/>
      <w:kern w:val="1"/>
      <w:sz w:val="20"/>
      <w:szCs w:val="20"/>
      <w:lang w:val="en-US" w:eastAsia="ar-SA"/>
    </w:rPr>
  </w:style>
  <w:style w:type="paragraph" w:customStyle="1" w:styleId="2e">
    <w:name w:val="Название2"/>
    <w:basedOn w:val="a"/>
    <w:rsid w:val="00986E8C"/>
    <w:pPr>
      <w:suppressLineNumbers/>
      <w:suppressAutoHyphens/>
      <w:spacing w:before="120" w:after="120"/>
      <w:jc w:val="left"/>
    </w:pPr>
    <w:rPr>
      <w:rFonts w:eastAsia="Times New Roman" w:cs="Mangal"/>
      <w:i/>
      <w:iCs/>
      <w:color w:val="00000A"/>
      <w:kern w:val="1"/>
      <w:szCs w:val="24"/>
      <w:lang w:eastAsia="ar-SA"/>
    </w:rPr>
  </w:style>
  <w:style w:type="paragraph" w:customStyle="1" w:styleId="2f">
    <w:name w:val="Указатель2"/>
    <w:basedOn w:val="a"/>
    <w:rsid w:val="00986E8C"/>
    <w:pPr>
      <w:suppressLineNumbers/>
      <w:suppressAutoHyphens/>
      <w:spacing w:after="0"/>
      <w:jc w:val="left"/>
    </w:pPr>
    <w:rPr>
      <w:rFonts w:eastAsia="Times New Roman" w:cs="Mangal"/>
      <w:color w:val="00000A"/>
      <w:kern w:val="1"/>
      <w:szCs w:val="24"/>
      <w:lang w:eastAsia="ar-SA"/>
    </w:rPr>
  </w:style>
  <w:style w:type="paragraph" w:customStyle="1" w:styleId="1c">
    <w:name w:val="Название1"/>
    <w:basedOn w:val="a"/>
    <w:rsid w:val="00986E8C"/>
    <w:pPr>
      <w:suppressLineNumbers/>
      <w:suppressAutoHyphens/>
      <w:spacing w:before="120" w:after="120"/>
      <w:jc w:val="left"/>
    </w:pPr>
    <w:rPr>
      <w:rFonts w:ascii="Arial" w:eastAsia="Times New Roman" w:hAnsi="Arial" w:cs="Mangal"/>
      <w:i/>
      <w:iCs/>
      <w:color w:val="00000A"/>
      <w:kern w:val="1"/>
      <w:sz w:val="20"/>
      <w:szCs w:val="24"/>
      <w:lang w:eastAsia="ar-SA"/>
    </w:rPr>
  </w:style>
  <w:style w:type="paragraph" w:customStyle="1" w:styleId="1d">
    <w:name w:val="Указатель1"/>
    <w:basedOn w:val="a"/>
    <w:rsid w:val="00986E8C"/>
    <w:pPr>
      <w:suppressLineNumbers/>
      <w:suppressAutoHyphens/>
      <w:spacing w:after="0"/>
      <w:jc w:val="left"/>
    </w:pPr>
    <w:rPr>
      <w:rFonts w:ascii="Arial" w:eastAsia="Times New Roman" w:hAnsi="Arial" w:cs="Mangal"/>
      <w:color w:val="00000A"/>
      <w:kern w:val="1"/>
      <w:szCs w:val="24"/>
      <w:lang w:eastAsia="ar-SA"/>
    </w:rPr>
  </w:style>
  <w:style w:type="paragraph" w:customStyle="1" w:styleId="211">
    <w:name w:val="Основной текст с отступом 21"/>
    <w:basedOn w:val="a"/>
    <w:rsid w:val="00986E8C"/>
    <w:pPr>
      <w:suppressAutoHyphens/>
      <w:spacing w:after="0"/>
      <w:ind w:firstLine="540"/>
    </w:pPr>
    <w:rPr>
      <w:rFonts w:eastAsia="Times New Roman"/>
      <w:color w:val="00000A"/>
      <w:kern w:val="1"/>
      <w:sz w:val="28"/>
      <w:szCs w:val="24"/>
      <w:lang w:eastAsia="ar-SA"/>
    </w:rPr>
  </w:style>
  <w:style w:type="paragraph" w:customStyle="1" w:styleId="212">
    <w:name w:val="Основной текст 21"/>
    <w:basedOn w:val="a"/>
    <w:rsid w:val="00986E8C"/>
    <w:pPr>
      <w:widowControl w:val="0"/>
      <w:suppressAutoHyphens/>
      <w:spacing w:after="0"/>
    </w:pPr>
    <w:rPr>
      <w:rFonts w:eastAsia="Times New Roman"/>
      <w:color w:val="00000A"/>
      <w:kern w:val="1"/>
      <w:szCs w:val="24"/>
      <w:lang w:eastAsia="ar-SA"/>
    </w:rPr>
  </w:style>
  <w:style w:type="paragraph" w:customStyle="1" w:styleId="311">
    <w:name w:val="Основной текст 31"/>
    <w:basedOn w:val="a"/>
    <w:rsid w:val="00986E8C"/>
    <w:pPr>
      <w:suppressAutoHyphens/>
      <w:spacing w:after="0"/>
    </w:pPr>
    <w:rPr>
      <w:rFonts w:ascii="Bookman Old Style" w:eastAsia="Times New Roman" w:hAnsi="Bookman Old Style" w:cs="Bookman Old Style"/>
      <w:color w:val="000000"/>
      <w:kern w:val="1"/>
      <w:sz w:val="22"/>
      <w:szCs w:val="19"/>
      <w:lang w:eastAsia="ar-SA"/>
    </w:rPr>
  </w:style>
  <w:style w:type="paragraph" w:customStyle="1" w:styleId="1e">
    <w:name w:val="Цитата1"/>
    <w:basedOn w:val="a"/>
    <w:rsid w:val="00986E8C"/>
    <w:pPr>
      <w:suppressAutoHyphens/>
      <w:spacing w:after="0"/>
      <w:ind w:left="57" w:right="57" w:firstLine="543"/>
    </w:pPr>
    <w:rPr>
      <w:rFonts w:eastAsia="Times New Roman"/>
      <w:color w:val="00000A"/>
      <w:kern w:val="1"/>
      <w:sz w:val="28"/>
      <w:szCs w:val="24"/>
      <w:lang w:eastAsia="ar-SA"/>
    </w:rPr>
  </w:style>
  <w:style w:type="paragraph" w:customStyle="1" w:styleId="312">
    <w:name w:val="Основной текст с отступом 31"/>
    <w:basedOn w:val="a"/>
    <w:rsid w:val="00986E8C"/>
    <w:pPr>
      <w:suppressAutoHyphens/>
      <w:spacing w:after="0"/>
      <w:ind w:firstLine="360"/>
    </w:pPr>
    <w:rPr>
      <w:rFonts w:eastAsia="Times New Roman"/>
      <w:color w:val="00000A"/>
      <w:kern w:val="1"/>
      <w:szCs w:val="24"/>
      <w:lang w:eastAsia="ar-SA"/>
    </w:rPr>
  </w:style>
  <w:style w:type="paragraph" w:customStyle="1" w:styleId="1f">
    <w:name w:val="Схема документа1"/>
    <w:basedOn w:val="a"/>
    <w:rsid w:val="00986E8C"/>
    <w:pPr>
      <w:shd w:val="clear" w:color="auto" w:fill="000080"/>
      <w:suppressAutoHyphens/>
      <w:spacing w:after="0"/>
      <w:jc w:val="left"/>
    </w:pPr>
    <w:rPr>
      <w:rFonts w:ascii="Tahoma" w:eastAsia="Times New Roman" w:hAnsi="Tahoma" w:cs="Tahoma"/>
      <w:color w:val="00000A"/>
      <w:kern w:val="1"/>
      <w:sz w:val="20"/>
      <w:szCs w:val="20"/>
      <w:lang w:eastAsia="ar-SA"/>
    </w:rPr>
  </w:style>
  <w:style w:type="paragraph" w:customStyle="1" w:styleId="213">
    <w:name w:val="Список 21"/>
    <w:basedOn w:val="a"/>
    <w:rsid w:val="00986E8C"/>
    <w:pPr>
      <w:suppressAutoHyphens/>
      <w:spacing w:after="0"/>
      <w:ind w:left="566" w:hanging="283"/>
      <w:jc w:val="left"/>
    </w:pPr>
    <w:rPr>
      <w:rFonts w:eastAsia="Times New Roman"/>
      <w:color w:val="00000A"/>
      <w:kern w:val="1"/>
      <w:szCs w:val="24"/>
      <w:lang w:eastAsia="ar-SA"/>
    </w:rPr>
  </w:style>
  <w:style w:type="paragraph" w:customStyle="1" w:styleId="affffffd">
    <w:name w:val="Содержимое врезки"/>
    <w:basedOn w:val="a0"/>
    <w:rsid w:val="00986E8C"/>
    <w:pPr>
      <w:suppressAutoHyphens/>
      <w:spacing w:after="120"/>
      <w:jc w:val="right"/>
    </w:pPr>
    <w:rPr>
      <w:color w:val="00000A"/>
      <w:kern w:val="1"/>
      <w:sz w:val="24"/>
      <w:lang w:eastAsia="ar-SA"/>
    </w:rPr>
  </w:style>
  <w:style w:type="paragraph" w:customStyle="1" w:styleId="affffffe">
    <w:name w:val="Содержимое таблицы"/>
    <w:basedOn w:val="a"/>
    <w:rsid w:val="00986E8C"/>
    <w:pPr>
      <w:suppressLineNumbers/>
      <w:suppressAutoHyphens/>
      <w:spacing w:after="0"/>
      <w:jc w:val="left"/>
    </w:pPr>
    <w:rPr>
      <w:rFonts w:eastAsia="Times New Roman"/>
      <w:color w:val="00000A"/>
      <w:kern w:val="1"/>
      <w:szCs w:val="24"/>
      <w:lang w:eastAsia="ar-SA"/>
    </w:rPr>
  </w:style>
  <w:style w:type="paragraph" w:customStyle="1" w:styleId="afffffff">
    <w:name w:val="Заголовок таблицы"/>
    <w:basedOn w:val="affffffe"/>
    <w:rsid w:val="00986E8C"/>
    <w:pPr>
      <w:jc w:val="center"/>
    </w:pPr>
    <w:rPr>
      <w:b/>
      <w:bCs/>
    </w:rPr>
  </w:style>
  <w:style w:type="paragraph" w:customStyle="1" w:styleId="1f0">
    <w:name w:val="Обычный1"/>
    <w:rsid w:val="00986E8C"/>
    <w:pPr>
      <w:widowControl w:val="0"/>
      <w:suppressAutoHyphens/>
      <w:spacing w:after="0" w:line="240" w:lineRule="auto"/>
    </w:pPr>
    <w:rPr>
      <w:rFonts w:ascii="Times New Roman" w:eastAsia="Times New Roman" w:hAnsi="Times New Roman" w:cs="Times New Roman"/>
      <w:color w:val="00000A"/>
      <w:kern w:val="1"/>
      <w:sz w:val="24"/>
      <w:szCs w:val="20"/>
      <w:lang w:eastAsia="ar-SA"/>
    </w:rPr>
  </w:style>
  <w:style w:type="paragraph" w:customStyle="1" w:styleId="afffffff0">
    <w:name w:val="Блочная цитата"/>
    <w:basedOn w:val="a"/>
    <w:rsid w:val="00986E8C"/>
    <w:pPr>
      <w:suppressAutoHyphens/>
      <w:spacing w:after="0"/>
      <w:jc w:val="left"/>
    </w:pPr>
    <w:rPr>
      <w:rFonts w:eastAsia="Times New Roman"/>
      <w:color w:val="00000A"/>
      <w:kern w:val="1"/>
      <w:szCs w:val="24"/>
      <w:lang w:eastAsia="ar-SA"/>
    </w:rPr>
  </w:style>
  <w:style w:type="paragraph" w:customStyle="1" w:styleId="1f1">
    <w:name w:val="Обычный (веб)1"/>
    <w:basedOn w:val="a"/>
    <w:rsid w:val="00986E8C"/>
    <w:pPr>
      <w:suppressAutoHyphens/>
      <w:spacing w:before="20" w:after="0" w:line="300" w:lineRule="auto"/>
      <w:ind w:left="80" w:firstLine="284"/>
    </w:pPr>
    <w:rPr>
      <w:rFonts w:eastAsia="Times New Roman"/>
      <w:color w:val="00000A"/>
      <w:kern w:val="1"/>
      <w:sz w:val="22"/>
      <w:lang w:eastAsia="ar-SA"/>
    </w:rPr>
  </w:style>
  <w:style w:type="character" w:customStyle="1" w:styleId="hl">
    <w:name w:val="hl"/>
    <w:basedOn w:val="a1"/>
    <w:rsid w:val="00986E8C"/>
    <w:rPr>
      <w:rFonts w:cs="Times New Roman"/>
    </w:rPr>
  </w:style>
  <w:style w:type="character" w:customStyle="1" w:styleId="2f0">
    <w:name w:val="Знак Знак2"/>
    <w:rsid w:val="00986E8C"/>
    <w:rPr>
      <w:sz w:val="24"/>
      <w:lang w:val="ru-RU" w:eastAsia="ar-SA" w:bidi="ar-SA"/>
    </w:rPr>
  </w:style>
  <w:style w:type="paragraph" w:customStyle="1" w:styleId="1f2">
    <w:name w:val="Знак Знак Знак1"/>
    <w:basedOn w:val="a"/>
    <w:rsid w:val="00986E8C"/>
    <w:pPr>
      <w:suppressAutoHyphens/>
      <w:spacing w:after="160" w:line="240" w:lineRule="exact"/>
      <w:jc w:val="left"/>
    </w:pPr>
    <w:rPr>
      <w:rFonts w:ascii="Verdana" w:eastAsia="Times New Roman" w:hAnsi="Verdana" w:cs="Verdana"/>
      <w:color w:val="00000A"/>
      <w:kern w:val="1"/>
      <w:sz w:val="20"/>
      <w:szCs w:val="20"/>
      <w:lang w:val="en-US" w:eastAsia="ar-SA"/>
    </w:rPr>
  </w:style>
  <w:style w:type="character" w:customStyle="1" w:styleId="1f3">
    <w:name w:val="Основной текст Знак1"/>
    <w:rsid w:val="00986E8C"/>
    <w:rPr>
      <w:color w:val="00000A"/>
      <w:kern w:val="1"/>
      <w:sz w:val="24"/>
      <w:lang w:eastAsia="ar-SA" w:bidi="ar-SA"/>
    </w:rPr>
  </w:style>
  <w:style w:type="character" w:customStyle="1" w:styleId="132">
    <w:name w:val="Основной текст (13)_"/>
    <w:link w:val="1310"/>
    <w:uiPriority w:val="99"/>
    <w:locked/>
    <w:rsid w:val="00986E8C"/>
    <w:rPr>
      <w:b/>
      <w:spacing w:val="3"/>
      <w:sz w:val="17"/>
      <w:shd w:val="clear" w:color="auto" w:fill="FFFFFF"/>
    </w:rPr>
  </w:style>
  <w:style w:type="paragraph" w:customStyle="1" w:styleId="1310">
    <w:name w:val="Основной текст (13)1"/>
    <w:basedOn w:val="a"/>
    <w:link w:val="132"/>
    <w:uiPriority w:val="99"/>
    <w:rsid w:val="00986E8C"/>
    <w:pPr>
      <w:widowControl w:val="0"/>
      <w:shd w:val="clear" w:color="auto" w:fill="FFFFFF"/>
      <w:spacing w:before="1320" w:after="0" w:line="240" w:lineRule="exact"/>
      <w:ind w:hanging="560"/>
      <w:jc w:val="left"/>
    </w:pPr>
    <w:rPr>
      <w:rFonts w:asciiTheme="minorHAnsi" w:eastAsiaTheme="minorHAnsi" w:hAnsiTheme="minorHAnsi" w:cstheme="minorBidi"/>
      <w:b/>
      <w:spacing w:val="3"/>
      <w:sz w:val="17"/>
      <w:lang w:eastAsia="en-US"/>
    </w:rPr>
  </w:style>
  <w:style w:type="character" w:customStyle="1" w:styleId="2Verdana">
    <w:name w:val="Основной текст (2) + Verdana"/>
    <w:aliases w:val="10 pt,Курсив"/>
    <w:rsid w:val="00986E8C"/>
    <w:rPr>
      <w:rFonts w:ascii="Verdana" w:hAnsi="Verdana"/>
      <w:b/>
      <w:i/>
      <w:color w:val="000000"/>
      <w:spacing w:val="0"/>
      <w:w w:val="100"/>
      <w:position w:val="0"/>
      <w:sz w:val="20"/>
      <w:u w:val="none"/>
      <w:shd w:val="clear" w:color="auto" w:fill="FFFFFF"/>
      <w:lang w:val="ru-RU" w:eastAsia="ru-RU"/>
    </w:rPr>
  </w:style>
  <w:style w:type="paragraph" w:customStyle="1" w:styleId="western">
    <w:name w:val="western"/>
    <w:basedOn w:val="a"/>
    <w:rsid w:val="00986E8C"/>
    <w:pPr>
      <w:spacing w:before="280" w:after="119"/>
      <w:jc w:val="left"/>
    </w:pPr>
    <w:rPr>
      <w:rFonts w:eastAsia="Times New Roman"/>
      <w:szCs w:val="24"/>
      <w:lang w:eastAsia="ar-SA"/>
    </w:rPr>
  </w:style>
  <w:style w:type="paragraph" w:customStyle="1" w:styleId="Standard">
    <w:name w:val="Standard"/>
    <w:uiPriority w:val="99"/>
    <w:rsid w:val="00986E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ib-heading">
    <w:name w:val="bib-heading"/>
    <w:basedOn w:val="a1"/>
    <w:rsid w:val="00986E8C"/>
    <w:rPr>
      <w:rFonts w:cs="Times New Roman"/>
    </w:rPr>
  </w:style>
  <w:style w:type="character" w:customStyle="1" w:styleId="bib-domain1">
    <w:name w:val="bib-domain1"/>
    <w:basedOn w:val="a1"/>
    <w:rsid w:val="00986E8C"/>
    <w:rPr>
      <w:rFonts w:cs="Times New Roman"/>
    </w:rPr>
  </w:style>
  <w:style w:type="character" w:customStyle="1" w:styleId="bib-domain2">
    <w:name w:val="bib-domain2"/>
    <w:basedOn w:val="a1"/>
    <w:rsid w:val="00986E8C"/>
    <w:rPr>
      <w:rFonts w:cs="Times New Roman"/>
    </w:rPr>
  </w:style>
  <w:style w:type="character" w:customStyle="1" w:styleId="bib-domain4">
    <w:name w:val="bib-domain4"/>
    <w:basedOn w:val="a1"/>
    <w:rsid w:val="00986E8C"/>
    <w:rPr>
      <w:rFonts w:cs="Times New Roman"/>
    </w:rPr>
  </w:style>
  <w:style w:type="character" w:customStyle="1" w:styleId="bib-domain5">
    <w:name w:val="bib-domain5"/>
    <w:basedOn w:val="a1"/>
    <w:rsid w:val="00986E8C"/>
    <w:rPr>
      <w:rFonts w:cs="Times New Roman"/>
    </w:rPr>
  </w:style>
  <w:style w:type="character" w:customStyle="1" w:styleId="2f1">
    <w:name w:val="Основной текст (2) + Курсив"/>
    <w:rsid w:val="00986E8C"/>
    <w:rPr>
      <w:rFonts w:ascii="Times New Roman" w:hAnsi="Times New Roman"/>
      <w:i/>
      <w:color w:val="000000"/>
      <w:spacing w:val="0"/>
      <w:w w:val="100"/>
      <w:position w:val="0"/>
      <w:sz w:val="24"/>
      <w:u w:val="none"/>
      <w:shd w:val="clear" w:color="auto" w:fill="FFFFFF"/>
      <w:lang w:val="ru-RU" w:eastAsia="ru-RU"/>
    </w:rPr>
  </w:style>
  <w:style w:type="character" w:customStyle="1" w:styleId="afffffff1">
    <w:name w:val="Подпись к картинке_"/>
    <w:link w:val="afffffff2"/>
    <w:locked/>
    <w:rsid w:val="00986E8C"/>
    <w:rPr>
      <w:rFonts w:ascii="Times New Roman" w:hAnsi="Times New Roman"/>
      <w:shd w:val="clear" w:color="auto" w:fill="FFFFFF"/>
    </w:rPr>
  </w:style>
  <w:style w:type="paragraph" w:customStyle="1" w:styleId="afffffff2">
    <w:name w:val="Подпись к картинке"/>
    <w:basedOn w:val="a"/>
    <w:link w:val="afffffff1"/>
    <w:rsid w:val="00986E8C"/>
    <w:pPr>
      <w:widowControl w:val="0"/>
      <w:shd w:val="clear" w:color="auto" w:fill="FFFFFF"/>
      <w:spacing w:after="0" w:line="240" w:lineRule="atLeast"/>
    </w:pPr>
    <w:rPr>
      <w:rFonts w:eastAsiaTheme="minorHAnsi" w:cstheme="minorBidi"/>
      <w:sz w:val="22"/>
      <w:lang w:eastAsia="en-US"/>
    </w:rPr>
  </w:style>
  <w:style w:type="paragraph" w:styleId="afffffff3">
    <w:name w:val="TOC Heading"/>
    <w:basedOn w:val="1"/>
    <w:next w:val="a"/>
    <w:uiPriority w:val="39"/>
    <w:unhideWhenUsed/>
    <w:qFormat/>
    <w:rsid w:val="003223AC"/>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rPr>
  </w:style>
  <w:style w:type="table" w:customStyle="1" w:styleId="2f2">
    <w:name w:val="Сетка таблицы2"/>
    <w:basedOn w:val="a2"/>
    <w:next w:val="afffff6"/>
    <w:uiPriority w:val="59"/>
    <w:rsid w:val="00262C1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A16CC5"/>
    <w:pPr>
      <w:widowControl w:val="0"/>
      <w:autoSpaceDE w:val="0"/>
      <w:autoSpaceDN w:val="0"/>
      <w:spacing w:after="0"/>
      <w:jc w:val="left"/>
    </w:pPr>
    <w:rPr>
      <w:rFonts w:eastAsia="Times New Roman"/>
      <w:sz w:val="22"/>
      <w:lang w:eastAsia="en-US"/>
    </w:rPr>
  </w:style>
  <w:style w:type="character" w:customStyle="1" w:styleId="ae">
    <w:name w:val="Абзац списка Знак"/>
    <w:aliases w:val="Содержание. 2 уровень Знак,List Paragraph Знак"/>
    <w:link w:val="ad"/>
    <w:uiPriority w:val="34"/>
    <w:qFormat/>
    <w:locked/>
    <w:rsid w:val="00BE2C7D"/>
    <w:rPr>
      <w:rFonts w:ascii="Times New Roman" w:eastAsia="Times New Roman" w:hAnsi="Times New Roman" w:cs="Times New Roman"/>
      <w:color w:val="00000A"/>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55250122">
      <w:bodyDiv w:val="1"/>
      <w:marLeft w:val="0"/>
      <w:marRight w:val="0"/>
      <w:marTop w:val="0"/>
      <w:marBottom w:val="0"/>
      <w:divBdr>
        <w:top w:val="none" w:sz="0" w:space="0" w:color="auto"/>
        <w:left w:val="none" w:sz="0" w:space="0" w:color="auto"/>
        <w:bottom w:val="none" w:sz="0" w:space="0" w:color="auto"/>
        <w:right w:val="none" w:sz="0" w:space="0" w:color="auto"/>
      </w:divBdr>
    </w:div>
    <w:div w:id="103036137">
      <w:bodyDiv w:val="1"/>
      <w:marLeft w:val="0"/>
      <w:marRight w:val="0"/>
      <w:marTop w:val="0"/>
      <w:marBottom w:val="0"/>
      <w:divBdr>
        <w:top w:val="none" w:sz="0" w:space="0" w:color="auto"/>
        <w:left w:val="none" w:sz="0" w:space="0" w:color="auto"/>
        <w:bottom w:val="none" w:sz="0" w:space="0" w:color="auto"/>
        <w:right w:val="none" w:sz="0" w:space="0" w:color="auto"/>
      </w:divBdr>
    </w:div>
    <w:div w:id="240024582">
      <w:bodyDiv w:val="1"/>
      <w:marLeft w:val="0"/>
      <w:marRight w:val="0"/>
      <w:marTop w:val="0"/>
      <w:marBottom w:val="0"/>
      <w:divBdr>
        <w:top w:val="none" w:sz="0" w:space="0" w:color="auto"/>
        <w:left w:val="none" w:sz="0" w:space="0" w:color="auto"/>
        <w:bottom w:val="none" w:sz="0" w:space="0" w:color="auto"/>
        <w:right w:val="none" w:sz="0" w:space="0" w:color="auto"/>
      </w:divBdr>
    </w:div>
    <w:div w:id="382946112">
      <w:bodyDiv w:val="1"/>
      <w:marLeft w:val="0"/>
      <w:marRight w:val="0"/>
      <w:marTop w:val="0"/>
      <w:marBottom w:val="0"/>
      <w:divBdr>
        <w:top w:val="none" w:sz="0" w:space="0" w:color="auto"/>
        <w:left w:val="none" w:sz="0" w:space="0" w:color="auto"/>
        <w:bottom w:val="none" w:sz="0" w:space="0" w:color="auto"/>
        <w:right w:val="none" w:sz="0" w:space="0" w:color="auto"/>
      </w:divBdr>
    </w:div>
    <w:div w:id="462501724">
      <w:bodyDiv w:val="1"/>
      <w:marLeft w:val="0"/>
      <w:marRight w:val="0"/>
      <w:marTop w:val="0"/>
      <w:marBottom w:val="0"/>
      <w:divBdr>
        <w:top w:val="none" w:sz="0" w:space="0" w:color="auto"/>
        <w:left w:val="none" w:sz="0" w:space="0" w:color="auto"/>
        <w:bottom w:val="none" w:sz="0" w:space="0" w:color="auto"/>
        <w:right w:val="none" w:sz="0" w:space="0" w:color="auto"/>
      </w:divBdr>
    </w:div>
    <w:div w:id="492918416">
      <w:bodyDiv w:val="1"/>
      <w:marLeft w:val="0"/>
      <w:marRight w:val="0"/>
      <w:marTop w:val="0"/>
      <w:marBottom w:val="0"/>
      <w:divBdr>
        <w:top w:val="none" w:sz="0" w:space="0" w:color="auto"/>
        <w:left w:val="none" w:sz="0" w:space="0" w:color="auto"/>
        <w:bottom w:val="none" w:sz="0" w:space="0" w:color="auto"/>
        <w:right w:val="none" w:sz="0" w:space="0" w:color="auto"/>
      </w:divBdr>
    </w:div>
    <w:div w:id="688681095">
      <w:bodyDiv w:val="1"/>
      <w:marLeft w:val="0"/>
      <w:marRight w:val="0"/>
      <w:marTop w:val="0"/>
      <w:marBottom w:val="0"/>
      <w:divBdr>
        <w:top w:val="none" w:sz="0" w:space="0" w:color="auto"/>
        <w:left w:val="none" w:sz="0" w:space="0" w:color="auto"/>
        <w:bottom w:val="none" w:sz="0" w:space="0" w:color="auto"/>
        <w:right w:val="none" w:sz="0" w:space="0" w:color="auto"/>
      </w:divBdr>
    </w:div>
    <w:div w:id="776170179">
      <w:bodyDiv w:val="1"/>
      <w:marLeft w:val="0"/>
      <w:marRight w:val="0"/>
      <w:marTop w:val="0"/>
      <w:marBottom w:val="0"/>
      <w:divBdr>
        <w:top w:val="none" w:sz="0" w:space="0" w:color="auto"/>
        <w:left w:val="none" w:sz="0" w:space="0" w:color="auto"/>
        <w:bottom w:val="none" w:sz="0" w:space="0" w:color="auto"/>
        <w:right w:val="none" w:sz="0" w:space="0" w:color="auto"/>
      </w:divBdr>
    </w:div>
    <w:div w:id="916863556">
      <w:bodyDiv w:val="1"/>
      <w:marLeft w:val="0"/>
      <w:marRight w:val="0"/>
      <w:marTop w:val="0"/>
      <w:marBottom w:val="0"/>
      <w:divBdr>
        <w:top w:val="none" w:sz="0" w:space="0" w:color="auto"/>
        <w:left w:val="none" w:sz="0" w:space="0" w:color="auto"/>
        <w:bottom w:val="none" w:sz="0" w:space="0" w:color="auto"/>
        <w:right w:val="none" w:sz="0" w:space="0" w:color="auto"/>
      </w:divBdr>
    </w:div>
    <w:div w:id="1048383820">
      <w:bodyDiv w:val="1"/>
      <w:marLeft w:val="0"/>
      <w:marRight w:val="0"/>
      <w:marTop w:val="0"/>
      <w:marBottom w:val="0"/>
      <w:divBdr>
        <w:top w:val="none" w:sz="0" w:space="0" w:color="auto"/>
        <w:left w:val="none" w:sz="0" w:space="0" w:color="auto"/>
        <w:bottom w:val="none" w:sz="0" w:space="0" w:color="auto"/>
        <w:right w:val="none" w:sz="0" w:space="0" w:color="auto"/>
      </w:divBdr>
    </w:div>
    <w:div w:id="1427773209">
      <w:bodyDiv w:val="1"/>
      <w:marLeft w:val="0"/>
      <w:marRight w:val="0"/>
      <w:marTop w:val="0"/>
      <w:marBottom w:val="0"/>
      <w:divBdr>
        <w:top w:val="none" w:sz="0" w:space="0" w:color="auto"/>
        <w:left w:val="none" w:sz="0" w:space="0" w:color="auto"/>
        <w:bottom w:val="none" w:sz="0" w:space="0" w:color="auto"/>
        <w:right w:val="none" w:sz="0" w:space="0" w:color="auto"/>
      </w:divBdr>
    </w:div>
    <w:div w:id="1539974405">
      <w:bodyDiv w:val="1"/>
      <w:marLeft w:val="0"/>
      <w:marRight w:val="0"/>
      <w:marTop w:val="0"/>
      <w:marBottom w:val="0"/>
      <w:divBdr>
        <w:top w:val="none" w:sz="0" w:space="0" w:color="auto"/>
        <w:left w:val="none" w:sz="0" w:space="0" w:color="auto"/>
        <w:bottom w:val="none" w:sz="0" w:space="0" w:color="auto"/>
        <w:right w:val="none" w:sz="0" w:space="0" w:color="auto"/>
      </w:divBdr>
    </w:div>
    <w:div w:id="1776826810">
      <w:bodyDiv w:val="1"/>
      <w:marLeft w:val="0"/>
      <w:marRight w:val="0"/>
      <w:marTop w:val="0"/>
      <w:marBottom w:val="0"/>
      <w:divBdr>
        <w:top w:val="none" w:sz="0" w:space="0" w:color="auto"/>
        <w:left w:val="none" w:sz="0" w:space="0" w:color="auto"/>
        <w:bottom w:val="none" w:sz="0" w:space="0" w:color="auto"/>
        <w:right w:val="none" w:sz="0" w:space="0" w:color="auto"/>
      </w:divBdr>
    </w:div>
    <w:div w:id="1792356335">
      <w:bodyDiv w:val="1"/>
      <w:marLeft w:val="0"/>
      <w:marRight w:val="0"/>
      <w:marTop w:val="0"/>
      <w:marBottom w:val="0"/>
      <w:divBdr>
        <w:top w:val="none" w:sz="0" w:space="0" w:color="auto"/>
        <w:left w:val="none" w:sz="0" w:space="0" w:color="auto"/>
        <w:bottom w:val="none" w:sz="0" w:space="0" w:color="auto"/>
        <w:right w:val="none" w:sz="0" w:space="0" w:color="auto"/>
      </w:divBdr>
    </w:div>
    <w:div w:id="207037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s://www.tspk-m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1021D-DC3A-47B0-9676-9A3A4314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25</Pages>
  <Words>6069</Words>
  <Characters>34594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Zam</cp:lastModifiedBy>
  <cp:revision>20</cp:revision>
  <cp:lastPrinted>2020-12-30T05:51:00Z</cp:lastPrinted>
  <dcterms:created xsi:type="dcterms:W3CDTF">2022-06-03T09:48:00Z</dcterms:created>
  <dcterms:modified xsi:type="dcterms:W3CDTF">2022-06-20T09:38:00Z</dcterms:modified>
</cp:coreProperties>
</file>