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466965C6"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127765">
        <w:rPr>
          <w:rFonts w:ascii="Times New Roman" w:eastAsia="Calibri" w:hAnsi="Times New Roman" w:cs="Times New Roman"/>
          <w:b/>
          <w:color w:val="000000" w:themeColor="text1"/>
          <w:sz w:val="24"/>
          <w:szCs w:val="24"/>
        </w:rPr>
        <w:t>11.02.16 Монтаж, техническое обслуживание и ремонт электронных приборов и устройств</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17D2EF6F" w14:textId="6F2E55B9" w:rsidR="00E71884"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3642914" w:history="1">
        <w:r w:rsidR="00E71884" w:rsidRPr="00E00A3F">
          <w:rPr>
            <w:rStyle w:val="af0"/>
          </w:rPr>
          <w:t xml:space="preserve">«ПМ.01 </w:t>
        </w:r>
        <w:r w:rsidR="00E71884" w:rsidRPr="00E00A3F">
          <w:rPr>
            <w:rStyle w:val="af0"/>
            <w:rFonts w:ascii="Times New Roman Полужирный" w:hAnsi="Times New Roman Полужирный"/>
            <w:caps/>
          </w:rPr>
          <w:t>Выполнение сборки, монтажа и демонтажа электронных приборов и устройств</w:t>
        </w:r>
        <w:r w:rsidR="00E71884" w:rsidRPr="00E00A3F">
          <w:rPr>
            <w:rStyle w:val="af0"/>
          </w:rPr>
          <w:t>»</w:t>
        </w:r>
        <w:r w:rsidR="00E71884">
          <w:rPr>
            <w:webHidden/>
          </w:rPr>
          <w:tab/>
        </w:r>
        <w:r w:rsidR="00E71884">
          <w:rPr>
            <w:webHidden/>
          </w:rPr>
          <w:fldChar w:fldCharType="begin"/>
        </w:r>
        <w:r w:rsidR="00E71884">
          <w:rPr>
            <w:webHidden/>
          </w:rPr>
          <w:instrText xml:space="preserve"> PAGEREF _Toc163642914 \h </w:instrText>
        </w:r>
        <w:r w:rsidR="00E71884">
          <w:rPr>
            <w:webHidden/>
          </w:rPr>
        </w:r>
        <w:r w:rsidR="00E71884">
          <w:rPr>
            <w:webHidden/>
          </w:rPr>
          <w:fldChar w:fldCharType="separate"/>
        </w:r>
        <w:r w:rsidR="00E71884">
          <w:rPr>
            <w:webHidden/>
          </w:rPr>
          <w:t>2</w:t>
        </w:r>
        <w:r w:rsidR="00E71884">
          <w:rPr>
            <w:webHidden/>
          </w:rPr>
          <w:fldChar w:fldCharType="end"/>
        </w:r>
      </w:hyperlink>
    </w:p>
    <w:p w14:paraId="1238377D" w14:textId="183651E9" w:rsidR="00E71884" w:rsidRDefault="00E71884">
      <w:pPr>
        <w:pStyle w:val="14"/>
        <w:rPr>
          <w:rFonts w:asciiTheme="minorHAnsi" w:eastAsiaTheme="minorEastAsia" w:hAnsiTheme="minorHAnsi" w:cstheme="minorBidi"/>
          <w:b w:val="0"/>
          <w:bCs w:val="0"/>
          <w:lang w:eastAsia="ru-RU"/>
        </w:rPr>
      </w:pPr>
      <w:hyperlink w:anchor="_Toc163642915" w:history="1">
        <w:r w:rsidRPr="00E00A3F">
          <w:rPr>
            <w:rStyle w:val="af0"/>
          </w:rPr>
          <w:t xml:space="preserve">«ПМ.02 </w:t>
        </w:r>
        <w:r w:rsidRPr="00E00A3F">
          <w:rPr>
            <w:rStyle w:val="af0"/>
            <w:rFonts w:ascii="Times New Roman Полужирный" w:hAnsi="Times New Roman Полужирный"/>
            <w:caps/>
          </w:rPr>
          <w:t>Проведение технического обслуживания и ремонта электронных приборов и устройств</w:t>
        </w:r>
        <w:r w:rsidRPr="00E00A3F">
          <w:rPr>
            <w:rStyle w:val="af0"/>
          </w:rPr>
          <w:t>»</w:t>
        </w:r>
        <w:r>
          <w:rPr>
            <w:webHidden/>
          </w:rPr>
          <w:tab/>
        </w:r>
        <w:r>
          <w:rPr>
            <w:webHidden/>
          </w:rPr>
          <w:fldChar w:fldCharType="begin"/>
        </w:r>
        <w:r>
          <w:rPr>
            <w:webHidden/>
          </w:rPr>
          <w:instrText xml:space="preserve"> PAGEREF _Toc163642915 \h </w:instrText>
        </w:r>
        <w:r>
          <w:rPr>
            <w:webHidden/>
          </w:rPr>
        </w:r>
        <w:r>
          <w:rPr>
            <w:webHidden/>
          </w:rPr>
          <w:fldChar w:fldCharType="separate"/>
        </w:r>
        <w:r>
          <w:rPr>
            <w:webHidden/>
          </w:rPr>
          <w:t>27</w:t>
        </w:r>
        <w:r>
          <w:rPr>
            <w:webHidden/>
          </w:rPr>
          <w:fldChar w:fldCharType="end"/>
        </w:r>
      </w:hyperlink>
    </w:p>
    <w:p w14:paraId="11B578CD" w14:textId="3334FCDC" w:rsidR="00E71884" w:rsidRDefault="00E71884">
      <w:pPr>
        <w:pStyle w:val="14"/>
        <w:rPr>
          <w:rFonts w:asciiTheme="minorHAnsi" w:eastAsiaTheme="minorEastAsia" w:hAnsiTheme="minorHAnsi" w:cstheme="minorBidi"/>
          <w:b w:val="0"/>
          <w:bCs w:val="0"/>
          <w:lang w:eastAsia="ru-RU"/>
        </w:rPr>
      </w:pPr>
      <w:hyperlink w:anchor="_Toc163642916" w:history="1">
        <w:r w:rsidRPr="00E00A3F">
          <w:rPr>
            <w:rStyle w:val="af0"/>
          </w:rPr>
          <w:t xml:space="preserve">«ПМ.03 </w:t>
        </w:r>
        <w:r w:rsidRPr="00E00A3F">
          <w:rPr>
            <w:rStyle w:val="af0"/>
            <w:rFonts w:ascii="Times New Roman Полужирный" w:hAnsi="Times New Roman Полужирный"/>
            <w:caps/>
          </w:rPr>
          <w:t>Проектирование электронных приборов и устройств на основе печатного монтажа</w:t>
        </w:r>
        <w:r w:rsidRPr="00E00A3F">
          <w:rPr>
            <w:rStyle w:val="af0"/>
          </w:rPr>
          <w:t>»</w:t>
        </w:r>
        <w:r>
          <w:rPr>
            <w:webHidden/>
          </w:rPr>
          <w:tab/>
        </w:r>
        <w:r>
          <w:rPr>
            <w:webHidden/>
          </w:rPr>
          <w:fldChar w:fldCharType="begin"/>
        </w:r>
        <w:r>
          <w:rPr>
            <w:webHidden/>
          </w:rPr>
          <w:instrText xml:space="preserve"> PAGEREF _Toc163642916 \h </w:instrText>
        </w:r>
        <w:r>
          <w:rPr>
            <w:webHidden/>
          </w:rPr>
        </w:r>
        <w:r>
          <w:rPr>
            <w:webHidden/>
          </w:rPr>
          <w:fldChar w:fldCharType="separate"/>
        </w:r>
        <w:r>
          <w:rPr>
            <w:webHidden/>
          </w:rPr>
          <w:t>45</w:t>
        </w:r>
        <w:r>
          <w:rPr>
            <w:webHidden/>
          </w:rPr>
          <w:fldChar w:fldCharType="end"/>
        </w:r>
      </w:hyperlink>
    </w:p>
    <w:p w14:paraId="79E80166" w14:textId="32DF3FF1" w:rsidR="00E71884" w:rsidRDefault="00E71884">
      <w:pPr>
        <w:pStyle w:val="14"/>
        <w:rPr>
          <w:rFonts w:asciiTheme="minorHAnsi" w:eastAsiaTheme="minorEastAsia" w:hAnsiTheme="minorHAnsi" w:cstheme="minorBidi"/>
          <w:b w:val="0"/>
          <w:bCs w:val="0"/>
          <w:lang w:eastAsia="ru-RU"/>
        </w:rPr>
      </w:pPr>
      <w:hyperlink w:anchor="_Toc163642917" w:history="1">
        <w:r w:rsidRPr="00E00A3F">
          <w:rPr>
            <w:rStyle w:val="af0"/>
          </w:rPr>
          <w:t xml:space="preserve">«ПМ.04 </w:t>
        </w:r>
        <w:r w:rsidRPr="00E00A3F">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E00A3F">
          <w:rPr>
            <w:rStyle w:val="af0"/>
          </w:rPr>
          <w:t>»</w:t>
        </w:r>
        <w:r>
          <w:rPr>
            <w:webHidden/>
          </w:rPr>
          <w:tab/>
        </w:r>
        <w:r>
          <w:rPr>
            <w:webHidden/>
          </w:rPr>
          <w:fldChar w:fldCharType="begin"/>
        </w:r>
        <w:r>
          <w:rPr>
            <w:webHidden/>
          </w:rPr>
          <w:instrText xml:space="preserve"> PAGEREF _Toc163642917 \h </w:instrText>
        </w:r>
        <w:r>
          <w:rPr>
            <w:webHidden/>
          </w:rPr>
        </w:r>
        <w:r>
          <w:rPr>
            <w:webHidden/>
          </w:rPr>
          <w:fldChar w:fldCharType="separate"/>
        </w:r>
        <w:r>
          <w:rPr>
            <w:webHidden/>
          </w:rPr>
          <w:t>68</w:t>
        </w:r>
        <w:r>
          <w:rPr>
            <w:webHidden/>
          </w:rPr>
          <w:fldChar w:fldCharType="end"/>
        </w:r>
      </w:hyperlink>
    </w:p>
    <w:p w14:paraId="15516DDC" w14:textId="548A9758"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163C2B01" w:rsidR="00502F97" w:rsidRPr="002C4780" w:rsidRDefault="00502F97"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7777777" w:rsidR="00502F97" w:rsidRPr="002C4780" w:rsidRDefault="00502F97"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49D05C98" w:rsidR="00CD2973" w:rsidRPr="002C4780"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25BF0C51" w:rsidR="00502F97" w:rsidRPr="002C4780" w:rsidRDefault="00127765"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01384303" w:rsidR="00CD2973" w:rsidRPr="002C4780" w:rsidRDefault="008F578C" w:rsidP="00FD7C09">
      <w:pPr>
        <w:pStyle w:val="1"/>
        <w:rPr>
          <w:color w:val="0070C0"/>
        </w:rPr>
      </w:pPr>
      <w:bookmarkStart w:id="3" w:name="_Toc150695621"/>
      <w:bookmarkStart w:id="4" w:name="_Toc150695786"/>
      <w:bookmarkStart w:id="5" w:name="_Toc163642914"/>
      <w:r w:rsidRPr="002C4780">
        <w:t>«</w:t>
      </w:r>
      <w:r w:rsidR="008276F3" w:rsidRPr="002C4780">
        <w:t>ПМ.01</w:t>
      </w:r>
      <w:r w:rsidRPr="002C4780">
        <w:t xml:space="preserve"> </w:t>
      </w:r>
      <w:r w:rsidR="00127765" w:rsidRPr="00127765">
        <w:rPr>
          <w:rFonts w:ascii="Times New Roman Полужирный" w:hAnsi="Times New Roman Полужирный"/>
          <w:caps/>
        </w:rPr>
        <w:t>Выполнение сборки, монтажа и демонтажа электронных приборов и устройств</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1DEFD229" w:rsidR="007560B0" w:rsidRPr="002C4780" w:rsidRDefault="007560B0"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22065F69"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117F29">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0"/>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4E973D8E" w:rsidR="00084FAB" w:rsidRPr="002C4780" w:rsidRDefault="00084FAB" w:rsidP="00084FAB">
      <w:pPr>
        <w:pStyle w:val="1e"/>
        <w:jc w:val="center"/>
        <w:rPr>
          <w:rFonts w:eastAsia="Segoe UI"/>
          <w:b/>
          <w:bCs/>
          <w:u w:val="single"/>
          <w:lang w:val="ru-RU"/>
        </w:rPr>
      </w:pPr>
      <w:r w:rsidRPr="002C4780">
        <w:rPr>
          <w:rFonts w:eastAsia="Segoe UI"/>
          <w:b/>
          <w:bCs/>
          <w:u w:val="single"/>
          <w:lang w:val="ru-RU"/>
        </w:rPr>
        <w:t xml:space="preserve">«ПМ.01 </w:t>
      </w:r>
      <w:r w:rsidR="00127765" w:rsidRPr="00127765">
        <w:rPr>
          <w:rFonts w:eastAsia="Segoe UI"/>
          <w:b/>
          <w:bCs/>
          <w:u w:val="single"/>
          <w:lang w:val="ru-RU"/>
        </w:rPr>
        <w:t>Выполнение сборки, монтажа и демонтажа электронных приборов и устройств</w:t>
      </w:r>
      <w:r w:rsidRPr="002C4780">
        <w:rPr>
          <w:rFonts w:eastAsia="Segoe UI"/>
          <w:b/>
          <w:bCs/>
          <w:u w:val="single"/>
          <w:lang w:val="ru-RU"/>
        </w:rPr>
        <w:t>»</w:t>
      </w:r>
    </w:p>
    <w:bookmarkEnd w:id="10"/>
    <w:p w14:paraId="19B931A0" w14:textId="7D5E1FBF" w:rsidR="006E7FF4" w:rsidRPr="002C4780" w:rsidRDefault="006E7FF4" w:rsidP="0020413C">
      <w:pPr>
        <w:pStyle w:val="1f0"/>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23F20EAA"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127765" w:rsidRPr="00127765">
        <w:rPr>
          <w:rFonts w:ascii="Times New Roman" w:eastAsia="Times New Roman" w:hAnsi="Times New Roman" w:cs="Times New Roman"/>
          <w:sz w:val="24"/>
          <w:szCs w:val="24"/>
          <w:lang w:eastAsia="ru-RU"/>
        </w:rPr>
        <w:t>Выполнение сборки, монтажа и демонтажа электронных приборов и устройств</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04DDA6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конструкторско-технологическую документацию </w:t>
            </w:r>
          </w:p>
          <w:p w14:paraId="05BF8CB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электрические и монтажные схемы и эскизы </w:t>
            </w:r>
          </w:p>
          <w:p w14:paraId="2085006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применять технологическое оборудование, </w:t>
            </w:r>
            <w:proofErr w:type="spellStart"/>
            <w:r w:rsidRPr="00127765">
              <w:rPr>
                <w:rFonts w:ascii="Times New Roman" w:hAnsi="Times New Roman" w:cs="Times New Roman"/>
                <w:bCs/>
              </w:rPr>
              <w:t>контрольно</w:t>
            </w:r>
            <w:proofErr w:type="spellEnd"/>
            <w:r w:rsidRPr="00127765">
              <w:rPr>
                <w:rFonts w:ascii="Times New Roman" w:hAnsi="Times New Roman" w:cs="Times New Roman"/>
                <w:bCs/>
              </w:rPr>
              <w:t xml:space="preserve"> – измерительную аппаратуру, приспособления и инструменты </w:t>
            </w:r>
          </w:p>
          <w:p w14:paraId="296E09D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оборудование и инструменты: ручные (паяльники, отвертки), механические (аппарат точечной сварки) инструменты, измерительные приборы </w:t>
            </w:r>
          </w:p>
          <w:p w14:paraId="7D7BAE4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подготовлять базовые элементы к монтажу проводов и кабелей, радиоэлементов </w:t>
            </w:r>
          </w:p>
          <w:p w14:paraId="0CD9D6B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монтаж компонентов в металлизированные отверстия, </w:t>
            </w:r>
          </w:p>
          <w:p w14:paraId="1C0E631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изготавливать наборные кабели и жгуты </w:t>
            </w:r>
          </w:p>
          <w:p w14:paraId="6EFBA5C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контроль качества монтажных работ </w:t>
            </w:r>
          </w:p>
          <w:p w14:paraId="4713568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припойную пасту </w:t>
            </w:r>
          </w:p>
          <w:p w14:paraId="4BEC2CE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наносить паяльную пасту различными методами (трафаретным, дисперсным) </w:t>
            </w:r>
          </w:p>
          <w:p w14:paraId="3E84416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устанавливать компоненты на плату: автоматически и вручную </w:t>
            </w:r>
          </w:p>
          <w:p w14:paraId="72CF282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пайку «оплавлением» </w:t>
            </w:r>
          </w:p>
          <w:p w14:paraId="1044181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материалы, инструменты и   оборудование для выполнения демонтажа электронных приборов и устройств </w:t>
            </w:r>
          </w:p>
          <w:p w14:paraId="1F5C0B2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работу по демонтажу электронных приборов и устройств </w:t>
            </w:r>
          </w:p>
          <w:p w14:paraId="2923F1B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производить сборку деталей и узлов </w:t>
            </w:r>
            <w:r w:rsidRPr="00127765">
              <w:rPr>
                <w:rFonts w:ascii="Times New Roman" w:hAnsi="Times New Roman" w:cs="Times New Roman"/>
                <w:bCs/>
              </w:rPr>
              <w:lastRenderedPageBreak/>
              <w:t xml:space="preserve">полупроводниковых приборов методом конденсаторной сварки, электросварки и холодной сварки с применением </w:t>
            </w:r>
            <w:proofErr w:type="spellStart"/>
            <w:r w:rsidRPr="00127765">
              <w:rPr>
                <w:rFonts w:ascii="Times New Roman" w:hAnsi="Times New Roman" w:cs="Times New Roman"/>
                <w:bCs/>
              </w:rPr>
              <w:t>влагопоглотителей</w:t>
            </w:r>
            <w:proofErr w:type="spellEnd"/>
            <w:r w:rsidRPr="00127765">
              <w:rPr>
                <w:rFonts w:ascii="Times New Roman" w:hAnsi="Times New Roman" w:cs="Times New Roman"/>
                <w:bCs/>
              </w:rPr>
              <w:t xml:space="preserve"> и без них, с применением оптических приборов </w:t>
            </w:r>
          </w:p>
          <w:p w14:paraId="62FCD59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w:t>
            </w:r>
            <w:proofErr w:type="spellStart"/>
            <w:r w:rsidRPr="00127765">
              <w:rPr>
                <w:rFonts w:ascii="Times New Roman" w:hAnsi="Times New Roman" w:cs="Times New Roman"/>
                <w:bCs/>
              </w:rPr>
              <w:t>микромонтаж</w:t>
            </w:r>
            <w:proofErr w:type="spellEnd"/>
            <w:r w:rsidRPr="00127765">
              <w:rPr>
                <w:rFonts w:ascii="Times New Roman" w:hAnsi="Times New Roman" w:cs="Times New Roman"/>
                <w:bCs/>
              </w:rPr>
              <w:t xml:space="preserve"> </w:t>
            </w:r>
          </w:p>
          <w:p w14:paraId="1899FE9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приклеивать твердые схемы токопроводящим клеем </w:t>
            </w:r>
          </w:p>
          <w:p w14:paraId="66C86AF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сборку применением </w:t>
            </w:r>
            <w:proofErr w:type="spellStart"/>
            <w:r w:rsidRPr="00127765">
              <w:rPr>
                <w:rFonts w:ascii="Times New Roman" w:hAnsi="Times New Roman" w:cs="Times New Roman"/>
                <w:bCs/>
              </w:rPr>
              <w:t>завальцовки</w:t>
            </w:r>
            <w:proofErr w:type="spellEnd"/>
            <w:r w:rsidRPr="00127765">
              <w:rPr>
                <w:rFonts w:ascii="Times New Roman" w:hAnsi="Times New Roman" w:cs="Times New Roman"/>
                <w:bCs/>
              </w:rPr>
              <w:t xml:space="preserve">, запрессовки, пайки на станках-полуавтоматах и автоматах посадки с применением оптических приборов </w:t>
            </w:r>
          </w:p>
          <w:p w14:paraId="31BCD2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реализовывать различные способы герметизации и проверки на герметичность </w:t>
            </w:r>
          </w:p>
          <w:p w14:paraId="33DC0FB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w:t>
            </w:r>
            <w:proofErr w:type="spellStart"/>
            <w:r w:rsidRPr="00127765">
              <w:rPr>
                <w:rFonts w:ascii="Times New Roman" w:hAnsi="Times New Roman" w:cs="Times New Roman"/>
                <w:bCs/>
              </w:rPr>
              <w:t>влагозащиты</w:t>
            </w:r>
            <w:proofErr w:type="spellEnd"/>
            <w:r w:rsidRPr="00127765">
              <w:rPr>
                <w:rFonts w:ascii="Times New Roman" w:hAnsi="Times New Roman" w:cs="Times New Roman"/>
                <w:bCs/>
              </w:rPr>
              <w:t xml:space="preserve"> электрического монтажа заливкой компаундом, пресс-материалом </w:t>
            </w:r>
          </w:p>
          <w:p w14:paraId="1C53A71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визуальный и оптический контроль качества выполнения монтажа электронных устройств </w:t>
            </w:r>
          </w:p>
          <w:p w14:paraId="420859A2" w14:textId="503ECFE3" w:rsidR="001C2A51" w:rsidRPr="006301E5" w:rsidRDefault="00127765" w:rsidP="00127765">
            <w:pPr>
              <w:rPr>
                <w:rFonts w:ascii="Times New Roman" w:hAnsi="Times New Roman" w:cs="Times New Roman"/>
                <w:bCs/>
              </w:rPr>
            </w:pPr>
            <w:r w:rsidRPr="00127765">
              <w:rPr>
                <w:rFonts w:ascii="Times New Roman" w:hAnsi="Times New Roman" w:cs="Times New Roman"/>
                <w:bCs/>
              </w:rPr>
              <w:t>выполнять электрический контроль качества монтажа.</w:t>
            </w:r>
          </w:p>
        </w:tc>
        <w:tc>
          <w:tcPr>
            <w:tcW w:w="2833" w:type="dxa"/>
            <w:tcBorders>
              <w:top w:val="single" w:sz="4" w:space="0" w:color="auto"/>
              <w:left w:val="single" w:sz="4" w:space="0" w:color="auto"/>
              <w:right w:val="single" w:sz="4" w:space="0" w:color="auto"/>
            </w:tcBorders>
          </w:tcPr>
          <w:p w14:paraId="4D80090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правила ТБ и ОТ на рабочем месте </w:t>
            </w:r>
          </w:p>
          <w:p w14:paraId="43E7F34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правила и нормы охраны труда, охраны окружающей среды и пожарной безопасности.</w:t>
            </w:r>
          </w:p>
          <w:p w14:paraId="346D473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алгоритм организации технологического процесса монтажа и демонтажа </w:t>
            </w:r>
          </w:p>
          <w:p w14:paraId="5F528B1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правила технической эксплуатации и ухода за рабочим оборудованием, приспособлениями и инструментом </w:t>
            </w:r>
          </w:p>
          <w:p w14:paraId="7CAF817E"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оборудование и инструменты для выполнения   навесного монтажа </w:t>
            </w:r>
          </w:p>
          <w:p w14:paraId="7407B42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технология навесного монтажа</w:t>
            </w:r>
          </w:p>
          <w:p w14:paraId="6698613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базовые элементы навесного монтажа: монтажные провода, параметры проводов, расчёт оптимального сечения, основные параметры, обозначения и маркировка радиоэлементов, электронных приборов, интегральных схем </w:t>
            </w:r>
          </w:p>
          <w:p w14:paraId="7ED560D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изоляционные материалы, назначение, условия применения используемых материалов</w:t>
            </w:r>
          </w:p>
          <w:p w14:paraId="5AF1730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электрического монтажа  </w:t>
            </w:r>
          </w:p>
          <w:p w14:paraId="7BD763E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конструктивно – технологические требования, предъявляемые к монтажу </w:t>
            </w:r>
          </w:p>
          <w:p w14:paraId="11209F3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технологический процесс пайки </w:t>
            </w:r>
          </w:p>
          <w:p w14:paraId="2B89A6A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пайки </w:t>
            </w:r>
          </w:p>
          <w:p w14:paraId="5ACA1C3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материалы для выполнения процесса пайки</w:t>
            </w:r>
          </w:p>
          <w:p w14:paraId="16A87C5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оборудование и инструменты для выполнения навесного монтажа электронных приборов и устройств: виды паяльников, паяльных станций. </w:t>
            </w:r>
          </w:p>
          <w:p w14:paraId="58B7B93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базовые элементы поверхностного монтажа </w:t>
            </w:r>
          </w:p>
          <w:p w14:paraId="1B49BDD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печатные платы, виды печатных плат, материалы для печатных плат </w:t>
            </w:r>
          </w:p>
          <w:p w14:paraId="7703A2E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конструктивно – технологические требования, предъявляемые к монтажу </w:t>
            </w:r>
          </w:p>
          <w:p w14:paraId="618EAAE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параметры и характеристики элементов поверхностного монтажа, типы корпусов, обозначение радиоэлементов </w:t>
            </w:r>
          </w:p>
          <w:p w14:paraId="393E3D8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материалы для поверхностного монтажа.</w:t>
            </w:r>
          </w:p>
          <w:p w14:paraId="23CC0C7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паяльные пасты, состав паяльных паст, клеи, трафареты, технология изготовления трафаретов.</w:t>
            </w:r>
          </w:p>
          <w:p w14:paraId="6606D43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технология поверхностного монтажа </w:t>
            </w:r>
          </w:p>
          <w:p w14:paraId="2F0861E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технологическое оборудование и инструмент для поверхностного монтажа </w:t>
            </w:r>
          </w:p>
          <w:p w14:paraId="6F9FC00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паяльное оборудование для поверхностного монтажа, конструкция, виды и типы печей оплавления, технологическое оборудование для пайки волной </w:t>
            </w:r>
          </w:p>
          <w:p w14:paraId="5E972E8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характеристики и область применения оборудования для поверхностного монтажа </w:t>
            </w:r>
          </w:p>
          <w:p w14:paraId="68E0C4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материалы, инструменты, оборудование для демонтажа, область применение, основные характеристики </w:t>
            </w:r>
          </w:p>
          <w:p w14:paraId="11D71D2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технологическое оборудование, приспособления и инструменты </w:t>
            </w:r>
          </w:p>
          <w:p w14:paraId="04864BF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назначение и рабочие функции деталей и узлов собираемых приборов </w:t>
            </w:r>
          </w:p>
          <w:p w14:paraId="2F1C302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основные механические, химические и электрические свойства применяемых материалов </w:t>
            </w:r>
          </w:p>
          <w:p w14:paraId="6770D6B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и технология микросварки и </w:t>
            </w:r>
            <w:proofErr w:type="spellStart"/>
            <w:r w:rsidRPr="00127765">
              <w:rPr>
                <w:rFonts w:ascii="Times New Roman" w:hAnsi="Times New Roman" w:cs="Times New Roman"/>
                <w:bCs/>
              </w:rPr>
              <w:t>микропайки</w:t>
            </w:r>
            <w:proofErr w:type="spellEnd"/>
            <w:r w:rsidRPr="00127765">
              <w:rPr>
                <w:rFonts w:ascii="Times New Roman" w:hAnsi="Times New Roman" w:cs="Times New Roman"/>
                <w:bCs/>
              </w:rPr>
              <w:t xml:space="preserve"> </w:t>
            </w:r>
          </w:p>
          <w:p w14:paraId="6EEAC07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электрическое соединение склеиванием, присоединение выводов пайкой </w:t>
            </w:r>
          </w:p>
          <w:p w14:paraId="3EE66AB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лазерная сварка </w:t>
            </w:r>
          </w:p>
          <w:p w14:paraId="28991EC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способы герметизации компонентов и электронных устройств </w:t>
            </w:r>
          </w:p>
          <w:p w14:paraId="153EEE3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приемы и способы выполнения необходимых сборочных операций </w:t>
            </w:r>
          </w:p>
          <w:p w14:paraId="2A45B51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алгоритм организации технологического процесса сборки </w:t>
            </w:r>
          </w:p>
          <w:p w14:paraId="4F40BF3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виды возможных неисправностей сборки и монтажа</w:t>
            </w:r>
            <w:proofErr w:type="gramStart"/>
            <w:r w:rsidRPr="00127765">
              <w:rPr>
                <w:rFonts w:ascii="Times New Roman" w:hAnsi="Times New Roman" w:cs="Times New Roman"/>
                <w:bCs/>
              </w:rPr>
              <w:t>.</w:t>
            </w:r>
            <w:proofErr w:type="gramEnd"/>
            <w:r w:rsidRPr="00127765">
              <w:rPr>
                <w:rFonts w:ascii="Times New Roman" w:hAnsi="Times New Roman" w:cs="Times New Roman"/>
                <w:bCs/>
              </w:rPr>
              <w:t xml:space="preserve"> и способы их устранения </w:t>
            </w:r>
          </w:p>
          <w:p w14:paraId="01F3AF7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методика определения качества сварки при сборке деталей и узлов полупроводниковых приборов </w:t>
            </w:r>
          </w:p>
          <w:p w14:paraId="7C9F3AF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способы и средства контроля качества сборочных и монтажных работ </w:t>
            </w:r>
          </w:p>
          <w:p w14:paraId="03A56A8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контроль качества паяных соединений </w:t>
            </w:r>
          </w:p>
          <w:p w14:paraId="7BF3826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приборы визуального и технического контроля </w:t>
            </w:r>
          </w:p>
          <w:p w14:paraId="556382F4" w14:textId="47DE4AFC" w:rsidR="001C2A51" w:rsidRPr="006301E5" w:rsidRDefault="00127765" w:rsidP="00127765">
            <w:pPr>
              <w:rPr>
                <w:rFonts w:ascii="Times New Roman" w:hAnsi="Times New Roman" w:cs="Times New Roman"/>
                <w:bCs/>
              </w:rPr>
            </w:pPr>
            <w:r w:rsidRPr="00127765">
              <w:rPr>
                <w:rFonts w:ascii="Times New Roman" w:hAnsi="Times New Roman" w:cs="Times New Roman"/>
                <w:bCs/>
              </w:rPr>
              <w:t>электрический контроль качества монтажа, методы выполнения тестовых операций, оборудование и инструмент для электрического контроля.</w:t>
            </w:r>
          </w:p>
        </w:tc>
        <w:tc>
          <w:tcPr>
            <w:tcW w:w="2833" w:type="dxa"/>
            <w:tcBorders>
              <w:top w:val="single" w:sz="4" w:space="0" w:color="auto"/>
              <w:left w:val="single" w:sz="4" w:space="0" w:color="auto"/>
              <w:right w:val="single" w:sz="4" w:space="0" w:color="auto"/>
            </w:tcBorders>
          </w:tcPr>
          <w:p w14:paraId="37FA0EFF"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lastRenderedPageBreak/>
              <w:t xml:space="preserve">выполнение навесного монтажа </w:t>
            </w:r>
          </w:p>
          <w:p w14:paraId="0F1E2248"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поверхностного монтажа электронных устройств </w:t>
            </w:r>
          </w:p>
          <w:p w14:paraId="1215EF3D"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демонтажа электронных приборов и устройств </w:t>
            </w:r>
          </w:p>
          <w:p w14:paraId="6E87AAC9"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сборки и монтажа полупроводниковых приборов и интегральных схем </w:t>
            </w:r>
          </w:p>
          <w:p w14:paraId="65A3A214" w14:textId="65AFC0A0" w:rsidR="001C2A51" w:rsidRPr="006301E5" w:rsidRDefault="00127765" w:rsidP="00127765">
            <w:pPr>
              <w:jc w:val="center"/>
              <w:rPr>
                <w:rFonts w:ascii="Times New Roman" w:hAnsi="Times New Roman" w:cs="Times New Roman"/>
                <w:bCs/>
              </w:rPr>
            </w:pPr>
            <w:r w:rsidRPr="00127765">
              <w:rPr>
                <w:rFonts w:ascii="Times New Roman" w:hAnsi="Times New Roman" w:cs="Times New Roman"/>
                <w:bCs/>
              </w:rPr>
              <w:t>проведение контроля качества   сборки и монтажных работ.</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lastRenderedPageBreak/>
              <w:t>ПК 1.2.</w:t>
            </w:r>
          </w:p>
          <w:p w14:paraId="01488ABD" w14:textId="5D5ED3F0"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959FC1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организовывать рабочее место и выбирать приемы работы </w:t>
            </w:r>
          </w:p>
          <w:p w14:paraId="3C2A1AD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схемы различных электронных приборов и устройств, их отдельных узлов и каскадов </w:t>
            </w:r>
          </w:p>
          <w:p w14:paraId="36545AF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применять схемную документацию при выполнении настройки и регулировки электронных приборов и устройств.</w:t>
            </w:r>
          </w:p>
          <w:p w14:paraId="5D32535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осуществить выбор измерительных приборов и оборудования для проведения настройки, регулировки и испытаний электронных приборов и устройств (руководствуясь)в </w:t>
            </w:r>
            <w:r w:rsidRPr="00127765">
              <w:rPr>
                <w:rFonts w:ascii="Times New Roman" w:hAnsi="Times New Roman" w:cs="Times New Roman"/>
                <w:bCs/>
              </w:rPr>
              <w:lastRenderedPageBreak/>
              <w:t xml:space="preserve">соответствии с техническими условиями на электронные приборы и устройства </w:t>
            </w:r>
          </w:p>
          <w:p w14:paraId="6EB38DB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методы и средства измерений: контрольно-измерительных приборов и ЭВМ, информационно-измерительных комплексов   в соответствии с требованиями ТУ (технических условий) на электронное устройство </w:t>
            </w:r>
          </w:p>
          <w:p w14:paraId="794F806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контрольно-измерительные приборы, подключать их к регулируемым электронным приборам и устройствам </w:t>
            </w:r>
          </w:p>
          <w:p w14:paraId="79FE368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и понимать проектную, конструкторскую и техническую документацию </w:t>
            </w:r>
          </w:p>
          <w:p w14:paraId="287DBE2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работать с современными средствами измерения и контроля электронных приборов и устройств </w:t>
            </w:r>
          </w:p>
          <w:p w14:paraId="7AF5403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составлять измерительные схемы регулируемых приборов и устройств </w:t>
            </w:r>
          </w:p>
          <w:p w14:paraId="2DADCB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измерять с заданной точностью различные электрические и радиотехнические величины </w:t>
            </w:r>
          </w:p>
          <w:p w14:paraId="7F5C7DA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радиотехнические расчеты различных электрических и электронных схем </w:t>
            </w:r>
          </w:p>
          <w:p w14:paraId="1A4DF44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необходимые измерения </w:t>
            </w:r>
          </w:p>
          <w:p w14:paraId="3BA0CB5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снимать показания приборов и составлять по ним графики, требуемые в процессе работы с электронными приборами и устройствами </w:t>
            </w:r>
          </w:p>
          <w:p w14:paraId="22A4AA8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электрическую регулировку электронных приборов и устройств с использованием современных контрольно-измерительных приборов и ЭВМ в соответствии с </w:t>
            </w:r>
            <w:r w:rsidRPr="00127765">
              <w:rPr>
                <w:rFonts w:ascii="Times New Roman" w:hAnsi="Times New Roman" w:cs="Times New Roman"/>
                <w:bCs/>
              </w:rPr>
              <w:lastRenderedPageBreak/>
              <w:t xml:space="preserve">требованиями технологических условий на изделие </w:t>
            </w:r>
          </w:p>
          <w:p w14:paraId="222E0D0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механическую регулировку электронных приборов и устройств в соответствии с технологическими условиями </w:t>
            </w:r>
          </w:p>
          <w:p w14:paraId="5BB68A2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составлять макетные схемы соединений для регулирования электронных приборов и устройств </w:t>
            </w:r>
          </w:p>
          <w:p w14:paraId="04DFC8E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определять и устранять причины отказа работы электронных приборов и устройств </w:t>
            </w:r>
          </w:p>
          <w:p w14:paraId="1829FBC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устранять неисправности и повреждения в простых электрических схемах электронных приборов и устройств </w:t>
            </w:r>
          </w:p>
          <w:p w14:paraId="56FF1A46" w14:textId="1DAC3F22" w:rsidR="001C2A51" w:rsidRPr="006301E5" w:rsidRDefault="00127765" w:rsidP="00127765">
            <w:pPr>
              <w:rPr>
                <w:rFonts w:ascii="Times New Roman" w:hAnsi="Times New Roman" w:cs="Times New Roman"/>
                <w:bCs/>
              </w:rPr>
            </w:pPr>
            <w:r w:rsidRPr="00127765">
              <w:rPr>
                <w:rFonts w:ascii="Times New Roman" w:hAnsi="Times New Roman" w:cs="Times New Roman"/>
                <w:bCs/>
              </w:rPr>
              <w:t>контролировать порядок и качество испытаний, содержание и последовательность всех этапов испытания.</w:t>
            </w:r>
          </w:p>
        </w:tc>
        <w:tc>
          <w:tcPr>
            <w:tcW w:w="2833" w:type="dxa"/>
            <w:tcBorders>
              <w:top w:val="single" w:sz="4" w:space="0" w:color="auto"/>
              <w:left w:val="single" w:sz="4" w:space="0" w:color="auto"/>
              <w:bottom w:val="single" w:sz="4" w:space="0" w:color="auto"/>
              <w:right w:val="single" w:sz="4" w:space="0" w:color="auto"/>
            </w:tcBorders>
          </w:tcPr>
          <w:p w14:paraId="594FC341"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lastRenderedPageBreak/>
              <w:t xml:space="preserve">правила ТБ и ОТ на рабочем месте </w:t>
            </w:r>
          </w:p>
          <w:p w14:paraId="64026802"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организации рабочего места и выбор приемов работы </w:t>
            </w:r>
          </w:p>
          <w:p w14:paraId="4B5CF4E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и средства измерения </w:t>
            </w:r>
          </w:p>
          <w:p w14:paraId="482D575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устройство, принцип действия средств измерения и контрольно-измерительного оборудования </w:t>
            </w:r>
          </w:p>
          <w:p w14:paraId="0E7D126E"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основы электро- и радиотехники </w:t>
            </w:r>
          </w:p>
          <w:p w14:paraId="6F38CDAA"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технический английский язык на уровне чтения схем и технического описания и инструкций специализированной литературы </w:t>
            </w:r>
          </w:p>
          <w:p w14:paraId="7136EC70"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lastRenderedPageBreak/>
              <w:t xml:space="preserve">действия средств измерения и контрольно-измерительного оборудования </w:t>
            </w:r>
          </w:p>
          <w:p w14:paraId="6319844A"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виды и перечень документации, применяемой при проведении регулировочных работ, определяются программой выпуска и сложностью электронного изделия </w:t>
            </w:r>
          </w:p>
          <w:p w14:paraId="64F4F19C"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основные методы измерения электрических и радиотехнических величин </w:t>
            </w:r>
          </w:p>
          <w:p w14:paraId="23E5C8A3"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единицы измерения физических величин, погрешности измерений </w:t>
            </w:r>
          </w:p>
          <w:p w14:paraId="414EDC52"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пользования (эксплуатации) контрольно-измерительных приборов и приспособлений и подключения их к регулируемым электронным устройствам </w:t>
            </w:r>
          </w:p>
          <w:p w14:paraId="09671E18"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этапы и правила проведения процесса регулировки </w:t>
            </w:r>
          </w:p>
          <w:p w14:paraId="53FA2C33"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теория погрешностей и методы обработки результатов измерений </w:t>
            </w:r>
          </w:p>
          <w:p w14:paraId="3F7E842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устройство, принцип действия различных электронных приборов и устройств </w:t>
            </w:r>
          </w:p>
          <w:p w14:paraId="73A1C8E0"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диагностики и восстановления работоспособности электронных приборов и устройств </w:t>
            </w:r>
          </w:p>
          <w:p w14:paraId="20A4365C"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способы регулировки и проверки электронных приборов и устройств </w:t>
            </w:r>
          </w:p>
          <w:p w14:paraId="56C619F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электрической, механической и комплексной регулировки электронных приборов и устройств </w:t>
            </w:r>
          </w:p>
          <w:p w14:paraId="08E03CC8"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принципы установления режимов работы электронных устройств и приборов </w:t>
            </w:r>
          </w:p>
          <w:p w14:paraId="1D8882C6"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экранирования </w:t>
            </w:r>
          </w:p>
          <w:p w14:paraId="190DAFA9"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принцип действия и взаимодействия отдельных электронных </w:t>
            </w:r>
            <w:r w:rsidRPr="00127765">
              <w:rPr>
                <w:rFonts w:ascii="Times New Roman" w:hAnsi="Times New Roman" w:cs="Times New Roman"/>
              </w:rPr>
              <w:lastRenderedPageBreak/>
              <w:t xml:space="preserve">устройств в общей схеме комплексов </w:t>
            </w:r>
          </w:p>
          <w:p w14:paraId="3D18B60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классификация   и характеристики основных видов испытаний электронных приборов и устройств </w:t>
            </w:r>
          </w:p>
          <w:p w14:paraId="780CA10E"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стандартные и сертификационные испытания, основные понятия и порядок проведения </w:t>
            </w:r>
          </w:p>
          <w:p w14:paraId="178B86D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полных испытаний электронных приборов и устройств и сдачи приемщику </w:t>
            </w:r>
          </w:p>
          <w:p w14:paraId="139FD051" w14:textId="5EC14145" w:rsidR="00507B25" w:rsidRPr="006301E5" w:rsidRDefault="00127765" w:rsidP="00127765">
            <w:pPr>
              <w:jc w:val="center"/>
              <w:rPr>
                <w:rFonts w:ascii="Times New Roman" w:hAnsi="Times New Roman" w:cs="Times New Roman"/>
              </w:rPr>
            </w:pPr>
            <w:r w:rsidRPr="00127765">
              <w:rPr>
                <w:rFonts w:ascii="Times New Roman" w:hAnsi="Times New Roman" w:cs="Times New Roman"/>
              </w:rPr>
              <w:t>методы определения процента погрешности при испытаниях различных электронных устройств.</w:t>
            </w:r>
          </w:p>
        </w:tc>
        <w:tc>
          <w:tcPr>
            <w:tcW w:w="2833" w:type="dxa"/>
            <w:tcBorders>
              <w:left w:val="single" w:sz="4" w:space="0" w:color="auto"/>
              <w:right w:val="single" w:sz="4" w:space="0" w:color="auto"/>
            </w:tcBorders>
          </w:tcPr>
          <w:p w14:paraId="472948A2"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lastRenderedPageBreak/>
              <w:t xml:space="preserve">подготовка рабочего места </w:t>
            </w:r>
          </w:p>
          <w:p w14:paraId="15D45A9A"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проведение анализа электрических схем электронных приборов и устройств </w:t>
            </w:r>
          </w:p>
          <w:p w14:paraId="0EA48111"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операций настройки и регулировки электронных приборов и устройств </w:t>
            </w:r>
          </w:p>
          <w:p w14:paraId="75076D0B" w14:textId="57F828B7" w:rsidR="001C2A51" w:rsidRPr="006301E5" w:rsidRDefault="00127765" w:rsidP="00127765">
            <w:pPr>
              <w:jc w:val="center"/>
              <w:rPr>
                <w:rFonts w:ascii="Times New Roman" w:hAnsi="Times New Roman" w:cs="Times New Roman"/>
                <w:bCs/>
              </w:rPr>
            </w:pPr>
            <w:r w:rsidRPr="00127765">
              <w:rPr>
                <w:rFonts w:ascii="Times New Roman" w:hAnsi="Times New Roman" w:cs="Times New Roman"/>
                <w:bCs/>
              </w:rPr>
              <w:t>участие в проведении испытаний электронных приборов и устройств.</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0"/>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40412B4A"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xml:space="preserve">. </w:t>
            </w:r>
            <w:r w:rsidR="001B4613" w:rsidRPr="002C4780">
              <w:rPr>
                <w:rFonts w:ascii="Times New Roman" w:hAnsi="Times New Roman" w:cs="Times New Roman"/>
                <w:b/>
                <w:sz w:val="24"/>
                <w:szCs w:val="24"/>
              </w:rPr>
              <w:t>П</w:t>
            </w:r>
            <w:r w:rsidRPr="002C4780">
              <w:rPr>
                <w:rFonts w:ascii="Times New Roman" w:hAnsi="Times New Roman" w:cs="Times New Roman"/>
                <w:b/>
                <w:sz w:val="24"/>
                <w:szCs w:val="24"/>
              </w:rPr>
              <w:t>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67F333F2"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322</w:t>
            </w:r>
          </w:p>
        </w:tc>
        <w:tc>
          <w:tcPr>
            <w:tcW w:w="1345" w:type="pct"/>
            <w:vAlign w:val="center"/>
          </w:tcPr>
          <w:p w14:paraId="32CF81CC" w14:textId="5DA558BD" w:rsidR="00917C23" w:rsidRPr="002C4780" w:rsidRDefault="00127765"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226</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3DFAD1E"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3DD376E9"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46222FE6"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45CF8B5C"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0634598F" w:rsidR="00917C23" w:rsidRPr="002C4780" w:rsidRDefault="00127765"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108</w:t>
            </w:r>
          </w:p>
        </w:tc>
        <w:tc>
          <w:tcPr>
            <w:tcW w:w="1345" w:type="pct"/>
            <w:vAlign w:val="center"/>
          </w:tcPr>
          <w:p w14:paraId="0C7DCE2E" w14:textId="2EC137EB"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0B365BA0"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7D44AC36" w14:textId="76AE85FA"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21F8A7E1"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590F5ECA"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5D5899AD" w:rsidR="008E4620" w:rsidRPr="002C4780" w:rsidRDefault="0012776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562</w:t>
            </w:r>
          </w:p>
        </w:tc>
        <w:tc>
          <w:tcPr>
            <w:tcW w:w="1345" w:type="pct"/>
            <w:vAlign w:val="center"/>
          </w:tcPr>
          <w:p w14:paraId="587A736B" w14:textId="495D0D40" w:rsidR="008E4620" w:rsidRPr="002C4780" w:rsidRDefault="0012776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466</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3534"/>
        <w:gridCol w:w="844"/>
        <w:gridCol w:w="941"/>
        <w:gridCol w:w="726"/>
        <w:gridCol w:w="547"/>
        <w:gridCol w:w="482"/>
        <w:gridCol w:w="482"/>
        <w:gridCol w:w="547"/>
        <w:gridCol w:w="547"/>
      </w:tblGrid>
      <w:tr w:rsidR="00F53ECC" w:rsidRPr="002C4780" w14:paraId="1B1CBA79" w14:textId="77777777" w:rsidTr="00DB141D">
        <w:trPr>
          <w:cantSplit/>
          <w:trHeight w:val="3271"/>
        </w:trPr>
        <w:tc>
          <w:tcPr>
            <w:tcW w:w="983"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1"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DB141D">
        <w:trPr>
          <w:cantSplit/>
          <w:trHeight w:val="73"/>
        </w:trPr>
        <w:tc>
          <w:tcPr>
            <w:tcW w:w="983"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1"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B141D" w:rsidRPr="002C4780" w14:paraId="78B395C6" w14:textId="77777777" w:rsidTr="00DB141D">
        <w:tc>
          <w:tcPr>
            <w:tcW w:w="983" w:type="pct"/>
            <w:tcBorders>
              <w:top w:val="single" w:sz="4" w:space="0" w:color="auto"/>
              <w:left w:val="single" w:sz="4" w:space="0" w:color="auto"/>
              <w:bottom w:val="single" w:sz="4" w:space="0" w:color="auto"/>
              <w:right w:val="single" w:sz="4" w:space="0" w:color="auto"/>
            </w:tcBorders>
          </w:tcPr>
          <w:p w14:paraId="3C2F6B59" w14:textId="77777777" w:rsidR="00DB141D" w:rsidRDefault="00DB141D" w:rsidP="00DB141D">
            <w:pPr>
              <w:rPr>
                <w:rFonts w:ascii="Times New Roman" w:hAnsi="Times New Roman"/>
              </w:rPr>
            </w:pPr>
            <w:r w:rsidRPr="002C4780">
              <w:rPr>
                <w:rFonts w:ascii="Times New Roman" w:hAnsi="Times New Roman"/>
              </w:rPr>
              <w:t>ПК 1.1 ПК 1.2</w:t>
            </w:r>
          </w:p>
          <w:p w14:paraId="195006B8" w14:textId="7D6D2426" w:rsidR="00DB141D" w:rsidRPr="002C4780" w:rsidRDefault="00DB141D" w:rsidP="00DB141D">
            <w:pPr>
              <w:rPr>
                <w:rFonts w:ascii="Times New Roman" w:hAnsi="Times New Roman"/>
              </w:rPr>
            </w:pPr>
            <w:r w:rsidRPr="002C4780">
              <w:rPr>
                <w:rFonts w:ascii="Times New Roman" w:hAnsi="Times New Roman"/>
              </w:rPr>
              <w:t>ОК 01 ОК 02 ОК 04</w:t>
            </w:r>
          </w:p>
          <w:p w14:paraId="72CBD640" w14:textId="2E1E91EB" w:rsidR="00DB141D" w:rsidRPr="002C4780" w:rsidRDefault="00DB141D" w:rsidP="00DB141D">
            <w:pPr>
              <w:rPr>
                <w:rFonts w:ascii="Times New Roman" w:eastAsia="Times New Roman" w:hAnsi="Times New Roman" w:cs="Times New Roman"/>
                <w:bCs/>
                <w:lang w:eastAsia="ru-RU"/>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hideMark/>
          </w:tcPr>
          <w:p w14:paraId="10E74A97" w14:textId="2F66A833" w:rsidR="00DB141D" w:rsidRPr="00DB141D" w:rsidRDefault="00DB141D" w:rsidP="00DB141D">
            <w:pPr>
              <w:rPr>
                <w:rFonts w:ascii="Times New Roman" w:eastAsia="Times New Roman" w:hAnsi="Times New Roman" w:cs="Times New Roman"/>
                <w:lang w:eastAsia="ru-RU"/>
              </w:rPr>
            </w:pPr>
            <w:r w:rsidRPr="00DB141D">
              <w:rPr>
                <w:rFonts w:ascii="Times New Roman" w:hAnsi="Times New Roman" w:cs="Times New Roman"/>
              </w:rPr>
              <w:t>Раздел 1. Выполнение технологических процессов сборки, монтажа и демонтажа электронных приборов и устройств</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2EE19EAF" w:rsidR="00DB141D" w:rsidRPr="002C4780"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4DFBA203" w:rsidR="00DB141D" w:rsidRPr="002C4780" w:rsidRDefault="00DB141D" w:rsidP="00DB14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15A151B" w:rsidR="00DB141D" w:rsidRPr="002C4780"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43DD60E6" w:rsidR="00DB141D" w:rsidRPr="002C4780" w:rsidRDefault="00DB141D" w:rsidP="00DB14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70889BEF" w:rsidR="00DB141D" w:rsidRPr="00A97748" w:rsidRDefault="00DB141D" w:rsidP="00DB141D">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DB141D" w:rsidRPr="002C4780" w:rsidRDefault="00DB141D" w:rsidP="00DB141D">
            <w:pPr>
              <w:jc w:val="center"/>
              <w:rPr>
                <w:rFonts w:ascii="Times New Roman" w:eastAsia="Times New Roman" w:hAnsi="Times New Roman" w:cs="Times New Roman"/>
                <w:b/>
                <w:bCs/>
                <w:lang w:eastAsia="ru-RU"/>
              </w:rPr>
            </w:pPr>
          </w:p>
        </w:tc>
      </w:tr>
      <w:tr w:rsidR="00DB141D" w:rsidRPr="002C4780" w14:paraId="18D0D340" w14:textId="77777777" w:rsidTr="00DB141D">
        <w:tc>
          <w:tcPr>
            <w:tcW w:w="983" w:type="pct"/>
            <w:tcBorders>
              <w:top w:val="single" w:sz="4" w:space="0" w:color="auto"/>
              <w:left w:val="single" w:sz="4" w:space="0" w:color="auto"/>
              <w:bottom w:val="single" w:sz="4" w:space="0" w:color="auto"/>
              <w:right w:val="single" w:sz="4" w:space="0" w:color="auto"/>
            </w:tcBorders>
          </w:tcPr>
          <w:p w14:paraId="314D88A8" w14:textId="77777777" w:rsidR="00DB141D" w:rsidRDefault="00DB141D" w:rsidP="00DB141D">
            <w:pPr>
              <w:rPr>
                <w:rFonts w:ascii="Times New Roman" w:hAnsi="Times New Roman"/>
              </w:rPr>
            </w:pPr>
            <w:r w:rsidRPr="002C4780">
              <w:rPr>
                <w:rFonts w:ascii="Times New Roman" w:hAnsi="Times New Roman"/>
              </w:rPr>
              <w:t>ПК 1.1 ПК 1.2</w:t>
            </w:r>
          </w:p>
          <w:p w14:paraId="0680735F" w14:textId="77777777" w:rsidR="00DB141D" w:rsidRPr="002C4780" w:rsidRDefault="00DB141D" w:rsidP="00DB141D">
            <w:pPr>
              <w:rPr>
                <w:rFonts w:ascii="Times New Roman" w:hAnsi="Times New Roman"/>
              </w:rPr>
            </w:pPr>
            <w:r w:rsidRPr="002C4780">
              <w:rPr>
                <w:rFonts w:ascii="Times New Roman" w:hAnsi="Times New Roman"/>
              </w:rPr>
              <w:t>ОК 01 ОК 02 ОК 04</w:t>
            </w:r>
          </w:p>
          <w:p w14:paraId="42E5737C" w14:textId="08D6AAED" w:rsidR="00DB141D" w:rsidRPr="002C4780" w:rsidRDefault="00DB141D" w:rsidP="00DB141D">
            <w:pPr>
              <w:rPr>
                <w:rFonts w:ascii="Times New Roman" w:hAnsi="Times New Roman"/>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tcPr>
          <w:p w14:paraId="778C46E4" w14:textId="104F894B" w:rsidR="00DB141D" w:rsidRPr="00DB141D" w:rsidRDefault="00DB141D" w:rsidP="00DB141D">
            <w:pPr>
              <w:rPr>
                <w:rFonts w:ascii="Times New Roman" w:hAnsi="Times New Roman" w:cs="Times New Roman"/>
              </w:rPr>
            </w:pPr>
            <w:r w:rsidRPr="00DB141D">
              <w:rPr>
                <w:rFonts w:ascii="Times New Roman" w:hAnsi="Times New Roman" w:cs="Times New Roman"/>
              </w:rPr>
              <w:t>Раздел 2. Настройка и регулировка электронных приборов и устройств, проведение стандартных и сертификационных испытаний</w:t>
            </w:r>
          </w:p>
        </w:tc>
        <w:tc>
          <w:tcPr>
            <w:tcW w:w="392" w:type="pct"/>
            <w:tcBorders>
              <w:top w:val="single" w:sz="4" w:space="0" w:color="auto"/>
              <w:left w:val="single" w:sz="4" w:space="0" w:color="auto"/>
              <w:bottom w:val="single" w:sz="4" w:space="0" w:color="auto"/>
              <w:right w:val="single" w:sz="4" w:space="0" w:color="auto"/>
            </w:tcBorders>
            <w:vAlign w:val="center"/>
          </w:tcPr>
          <w:p w14:paraId="5B8899C7" w14:textId="15839114" w:rsidR="00DB141D"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437" w:type="pct"/>
            <w:tcBorders>
              <w:top w:val="single" w:sz="4" w:space="0" w:color="auto"/>
              <w:left w:val="single" w:sz="4" w:space="0" w:color="auto"/>
              <w:bottom w:val="single" w:sz="4" w:space="0" w:color="auto"/>
              <w:right w:val="single" w:sz="4" w:space="0" w:color="auto"/>
            </w:tcBorders>
            <w:vAlign w:val="center"/>
          </w:tcPr>
          <w:p w14:paraId="2280585D" w14:textId="1EA39D67" w:rsidR="00DB141D" w:rsidRDefault="00DB141D" w:rsidP="00DB14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A9EEF" w14:textId="3519D81F" w:rsidR="00DB141D"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254" w:type="pct"/>
            <w:tcBorders>
              <w:top w:val="single" w:sz="4" w:space="0" w:color="auto"/>
              <w:left w:val="single" w:sz="4" w:space="0" w:color="auto"/>
              <w:bottom w:val="single" w:sz="4" w:space="0" w:color="auto"/>
              <w:right w:val="single" w:sz="4" w:space="0" w:color="auto"/>
            </w:tcBorders>
            <w:vAlign w:val="center"/>
          </w:tcPr>
          <w:p w14:paraId="684004AC" w14:textId="0D3BB672" w:rsidR="00DB141D" w:rsidRDefault="00DB141D" w:rsidP="00DB14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188</w:t>
            </w:r>
          </w:p>
        </w:tc>
        <w:tc>
          <w:tcPr>
            <w:tcW w:w="224" w:type="pct"/>
            <w:tcBorders>
              <w:top w:val="single" w:sz="4" w:space="0" w:color="auto"/>
              <w:left w:val="single" w:sz="4" w:space="0" w:color="auto"/>
              <w:bottom w:val="single" w:sz="4" w:space="0" w:color="auto"/>
              <w:right w:val="single" w:sz="4" w:space="0" w:color="auto"/>
            </w:tcBorders>
            <w:vAlign w:val="center"/>
          </w:tcPr>
          <w:p w14:paraId="7B00301E" w14:textId="77777777" w:rsidR="00DB141D" w:rsidRPr="00A97748" w:rsidRDefault="00DB141D" w:rsidP="00DB141D">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5142F5D8"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DE3E8E"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129452" w14:textId="77777777" w:rsidR="00DB141D" w:rsidRPr="002C4780" w:rsidRDefault="00DB141D" w:rsidP="00DB141D">
            <w:pPr>
              <w:jc w:val="center"/>
              <w:rPr>
                <w:rFonts w:ascii="Times New Roman" w:eastAsia="Times New Roman" w:hAnsi="Times New Roman" w:cs="Times New Roman"/>
                <w:b/>
                <w:bCs/>
                <w:lang w:eastAsia="ru-RU"/>
              </w:rPr>
            </w:pPr>
          </w:p>
        </w:tc>
      </w:tr>
      <w:tr w:rsidR="00127765" w:rsidRPr="002C4780" w14:paraId="6FAFA4BF" w14:textId="77777777" w:rsidTr="00DB141D">
        <w:tc>
          <w:tcPr>
            <w:tcW w:w="983" w:type="pct"/>
            <w:tcBorders>
              <w:top w:val="single" w:sz="4" w:space="0" w:color="auto"/>
              <w:left w:val="single" w:sz="4" w:space="0" w:color="auto"/>
              <w:bottom w:val="single" w:sz="4" w:space="0" w:color="auto"/>
              <w:right w:val="single" w:sz="4" w:space="0" w:color="auto"/>
            </w:tcBorders>
          </w:tcPr>
          <w:p w14:paraId="5A127FE3" w14:textId="77777777" w:rsidR="001B4613" w:rsidRDefault="001B4613" w:rsidP="001B4613">
            <w:pPr>
              <w:rPr>
                <w:rFonts w:ascii="Times New Roman" w:hAnsi="Times New Roman"/>
              </w:rPr>
            </w:pPr>
            <w:r w:rsidRPr="002C4780">
              <w:rPr>
                <w:rFonts w:ascii="Times New Roman" w:hAnsi="Times New Roman"/>
              </w:rPr>
              <w:t>ПК 1.1 ПК 1.2</w:t>
            </w:r>
          </w:p>
          <w:p w14:paraId="12C0FDA3" w14:textId="77777777" w:rsidR="001B4613" w:rsidRPr="002C4780" w:rsidRDefault="001B4613" w:rsidP="001B4613">
            <w:pPr>
              <w:rPr>
                <w:rFonts w:ascii="Times New Roman" w:hAnsi="Times New Roman"/>
              </w:rPr>
            </w:pPr>
            <w:r w:rsidRPr="002C4780">
              <w:rPr>
                <w:rFonts w:ascii="Times New Roman" w:hAnsi="Times New Roman"/>
              </w:rPr>
              <w:t>ОК 01 ОК 02 ОК 04</w:t>
            </w:r>
          </w:p>
          <w:p w14:paraId="6D39D8D6" w14:textId="10CF0559" w:rsidR="00127765" w:rsidRPr="002C4780" w:rsidRDefault="001B4613" w:rsidP="001B4613">
            <w:pPr>
              <w:rPr>
                <w:rFonts w:ascii="Times New Roman" w:hAnsi="Times New Roman"/>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vAlign w:val="center"/>
          </w:tcPr>
          <w:p w14:paraId="5F406CCC" w14:textId="3C82DB56" w:rsidR="00127765" w:rsidRPr="002C4780" w:rsidRDefault="00127765" w:rsidP="00F437EE">
            <w:pPr>
              <w:rPr>
                <w:rFonts w:ascii="Times New Roman" w:hAnsi="Times New Roman"/>
              </w:rPr>
            </w:pPr>
            <w:r w:rsidRPr="00127765">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459AAD0B" w14:textId="2651E66C" w:rsidR="00127765" w:rsidRDefault="00DB141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7" w:type="pct"/>
            <w:tcBorders>
              <w:top w:val="single" w:sz="4" w:space="0" w:color="auto"/>
              <w:left w:val="single" w:sz="4" w:space="0" w:color="auto"/>
              <w:bottom w:val="single" w:sz="4" w:space="0" w:color="auto"/>
              <w:right w:val="single" w:sz="4" w:space="0" w:color="auto"/>
            </w:tcBorders>
            <w:vAlign w:val="center"/>
          </w:tcPr>
          <w:p w14:paraId="59ED5E27" w14:textId="6FAC2D37" w:rsidR="00127765" w:rsidRDefault="00DB141D"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1F23C" w14:textId="77777777" w:rsidR="00127765" w:rsidRDefault="00127765"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36F6A923" w14:textId="77777777" w:rsidR="00127765" w:rsidRDefault="00127765"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2FC3662E" w14:textId="77777777" w:rsidR="00127765" w:rsidRPr="00A97748" w:rsidRDefault="00127765"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7633C19C" w14:textId="77777777" w:rsidR="00127765" w:rsidRPr="002C4780" w:rsidRDefault="00127765"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761C7" w14:textId="6D4417E8" w:rsidR="00127765" w:rsidRPr="002C4780" w:rsidRDefault="00DB141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EDC8B" w14:textId="77777777" w:rsidR="00127765" w:rsidRPr="002C4780" w:rsidRDefault="00127765" w:rsidP="00F437EE">
            <w:pPr>
              <w:jc w:val="center"/>
              <w:rPr>
                <w:rFonts w:ascii="Times New Roman" w:eastAsia="Times New Roman" w:hAnsi="Times New Roman" w:cs="Times New Roman"/>
                <w:b/>
                <w:bCs/>
                <w:lang w:eastAsia="ru-RU"/>
              </w:rPr>
            </w:pPr>
          </w:p>
        </w:tc>
      </w:tr>
      <w:tr w:rsidR="00F53ECC" w:rsidRPr="002C4780" w14:paraId="73A7FC4A" w14:textId="77777777" w:rsidTr="00DB141D">
        <w:trPr>
          <w:trHeight w:val="314"/>
        </w:trPr>
        <w:tc>
          <w:tcPr>
            <w:tcW w:w="983" w:type="pct"/>
            <w:tcBorders>
              <w:top w:val="single" w:sz="4" w:space="0" w:color="auto"/>
              <w:left w:val="single" w:sz="4" w:space="0" w:color="auto"/>
              <w:bottom w:val="single" w:sz="4" w:space="0" w:color="auto"/>
              <w:right w:val="single" w:sz="4" w:space="0" w:color="auto"/>
            </w:tcBorders>
            <w:vAlign w:val="center"/>
          </w:tcPr>
          <w:p w14:paraId="710CE479" w14:textId="77777777" w:rsidR="001B4613" w:rsidRDefault="001B4613" w:rsidP="001B4613">
            <w:pPr>
              <w:rPr>
                <w:rFonts w:ascii="Times New Roman" w:hAnsi="Times New Roman"/>
              </w:rPr>
            </w:pPr>
            <w:r w:rsidRPr="002C4780">
              <w:rPr>
                <w:rFonts w:ascii="Times New Roman" w:hAnsi="Times New Roman"/>
              </w:rPr>
              <w:t>ПК 1.1 ПК 1.2</w:t>
            </w:r>
          </w:p>
          <w:p w14:paraId="16A5D831" w14:textId="77777777" w:rsidR="001B4613" w:rsidRPr="002C4780" w:rsidRDefault="001B4613" w:rsidP="001B4613">
            <w:pPr>
              <w:rPr>
                <w:rFonts w:ascii="Times New Roman" w:hAnsi="Times New Roman"/>
              </w:rPr>
            </w:pPr>
            <w:r w:rsidRPr="002C4780">
              <w:rPr>
                <w:rFonts w:ascii="Times New Roman" w:hAnsi="Times New Roman"/>
              </w:rPr>
              <w:t>ОК 01 ОК 02 ОК 04</w:t>
            </w:r>
          </w:p>
          <w:p w14:paraId="7FE602C2" w14:textId="7363885E" w:rsidR="00F53ECC" w:rsidRPr="002C4780" w:rsidRDefault="001B4613" w:rsidP="001B4613">
            <w:pPr>
              <w:rPr>
                <w:rFonts w:ascii="Times New Roman" w:eastAsia="Times New Roman" w:hAnsi="Times New Roman" w:cs="Times New Roman"/>
                <w:lang w:eastAsia="ru-RU"/>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2C4780" w:rsidRDefault="00F53ECC" w:rsidP="00F53ECC">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2D59A138" w:rsidR="00F53ECC" w:rsidRPr="002C4780" w:rsidRDefault="00DB141D"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11F5EBCD"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2C4780" w:rsidRDefault="00F53ECC" w:rsidP="00F53ECC">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2C4780" w:rsidRDefault="00F53ECC" w:rsidP="00F53ECC">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2C4780" w:rsidRDefault="00F53ECC" w:rsidP="00F53ECC">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430F1F" w14:textId="0E8CF13A" w:rsidR="00F53ECC" w:rsidRPr="002C4780" w:rsidRDefault="00DB141D"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53ECC" w:rsidRPr="002C4780" w14:paraId="4660F5E0" w14:textId="77777777" w:rsidTr="00DB141D">
        <w:tc>
          <w:tcPr>
            <w:tcW w:w="983"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2C4780" w:rsidRDefault="00F53ECC" w:rsidP="00F53ECC">
            <w:pPr>
              <w:suppressAutoHyphens/>
              <w:rPr>
                <w:rFonts w:ascii="Times New Roman" w:eastAsia="Times New Roman" w:hAnsi="Times New Roman" w:cs="Times New Roman"/>
                <w:lang w:eastAsia="ru-RU"/>
              </w:rPr>
            </w:pPr>
          </w:p>
        </w:tc>
        <w:tc>
          <w:tcPr>
            <w:tcW w:w="1641"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2C4780" w:rsidRDefault="00F53ECC" w:rsidP="00F53ECC">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0E108307" w:rsidR="00F53ECC" w:rsidRPr="002C4780" w:rsidRDefault="00DB141D"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7566C3EF"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2C4780" w:rsidRDefault="00F53ECC" w:rsidP="00F53ECC">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2C4780" w:rsidRDefault="00F53ECC" w:rsidP="00F53ECC">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2C4780" w:rsidRDefault="00F53ECC" w:rsidP="00F53ECC">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2C4780" w:rsidRDefault="00F53ECC" w:rsidP="00F53ECC">
            <w:pPr>
              <w:jc w:val="center"/>
              <w:rPr>
                <w:rFonts w:ascii="Times New Roman" w:eastAsia="Times New Roman" w:hAnsi="Times New Roman" w:cs="Times New Roman"/>
                <w:lang w:eastAsia="ru-RU"/>
              </w:rPr>
            </w:pPr>
          </w:p>
        </w:tc>
      </w:tr>
      <w:tr w:rsidR="00F53ECC" w:rsidRPr="002C4780" w14:paraId="1E3079FA" w14:textId="77777777" w:rsidTr="00DB141D">
        <w:trPr>
          <w:trHeight w:val="217"/>
        </w:trPr>
        <w:tc>
          <w:tcPr>
            <w:tcW w:w="983"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2C4780" w:rsidRDefault="00F53ECC" w:rsidP="00F53ECC">
            <w:pPr>
              <w:rPr>
                <w:rFonts w:ascii="Times New Roman" w:eastAsia="Times New Roman" w:hAnsi="Times New Roman" w:cs="Times New Roman"/>
                <w:b/>
                <w:lang w:eastAsia="ru-RU"/>
              </w:rPr>
            </w:pPr>
          </w:p>
        </w:tc>
        <w:tc>
          <w:tcPr>
            <w:tcW w:w="1641"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2C4780" w:rsidRDefault="00F53ECC" w:rsidP="00F53ECC">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5988919B"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0E6A37DF"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6FB16EB"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322</w:t>
            </w: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52ABA497" w:rsidR="00F53ECC" w:rsidRPr="002C4780" w:rsidRDefault="00F53ECC" w:rsidP="00F53ECC">
            <w:pPr>
              <w:jc w:val="center"/>
              <w:rPr>
                <w:rFonts w:ascii="Times New Roman" w:eastAsia="Times New Roman" w:hAnsi="Times New Roman" w:cs="Times New Roman"/>
                <w:b/>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1DD60A20" w:rsidR="00F53ECC" w:rsidRPr="002C4780" w:rsidRDefault="00F53ECC" w:rsidP="00F53ECC">
            <w:pPr>
              <w:jc w:val="center"/>
              <w:rPr>
                <w:rFonts w:ascii="Times New Roman" w:eastAsia="Times New Roman" w:hAnsi="Times New Roman" w:cs="Times New Roman"/>
                <w:b/>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2C4780" w:rsidRDefault="00F53ECC" w:rsidP="00F53ECC">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25D78B5"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56986BE6"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21D186" w14:textId="77777777" w:rsidR="00ED2484" w:rsidRPr="002C4780" w:rsidRDefault="00ED2484" w:rsidP="007863C1">
      <w:pPr>
        <w:pStyle w:val="114"/>
        <w:rPr>
          <w:rFonts w:ascii="Times New Roman" w:hAnsi="Times New Roman"/>
        </w:rPr>
      </w:pPr>
    </w:p>
    <w:p w14:paraId="7EC4B882" w14:textId="32390BCB"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Style w:val="a3"/>
        <w:tblW w:w="5000" w:type="pct"/>
        <w:tblLook w:val="04A0" w:firstRow="1" w:lastRow="0" w:firstColumn="1" w:lastColumn="0" w:noHBand="0" w:noVBand="1"/>
      </w:tblPr>
      <w:tblGrid>
        <w:gridCol w:w="2509"/>
        <w:gridCol w:w="7119"/>
      </w:tblGrid>
      <w:tr w:rsidR="00DB141D" w:rsidRPr="003F6E62" w14:paraId="10C19F33" w14:textId="77777777" w:rsidTr="00DB141D">
        <w:tc>
          <w:tcPr>
            <w:tcW w:w="1303" w:type="pct"/>
          </w:tcPr>
          <w:p w14:paraId="271A1D32" w14:textId="77777777" w:rsidR="00DB141D" w:rsidRPr="003F6E62" w:rsidRDefault="00DB141D" w:rsidP="000E4CCA">
            <w:pPr>
              <w:jc w:val="center"/>
              <w:rPr>
                <w:rFonts w:ascii="Times New Roman" w:hAnsi="Times New Roman"/>
              </w:rPr>
            </w:pPr>
            <w:r w:rsidRPr="003F7F70">
              <w:rPr>
                <w:rFonts w:ascii="Times New Roman" w:eastAsia="Times New Roman" w:hAnsi="Times New Roman" w:cs="Times New Roman"/>
                <w:b/>
                <w:bCs/>
                <w:lang w:eastAsia="ru-RU"/>
              </w:rPr>
              <w:t>Наименование разделов и тем</w:t>
            </w:r>
          </w:p>
        </w:tc>
        <w:tc>
          <w:tcPr>
            <w:tcW w:w="3697" w:type="pct"/>
          </w:tcPr>
          <w:p w14:paraId="2FDEC894" w14:textId="77777777" w:rsidR="00DB141D" w:rsidRPr="003F6E62" w:rsidRDefault="00DB141D" w:rsidP="000E4CCA">
            <w:pPr>
              <w:jc w:val="center"/>
              <w:rPr>
                <w:rFonts w:ascii="Times New Roman" w:hAnsi="Times New Roman"/>
              </w:rPr>
            </w:pPr>
            <w:r w:rsidRPr="003F7F7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B141D" w:rsidRPr="003F6E62" w14:paraId="31F54685" w14:textId="77777777" w:rsidTr="00DB141D">
        <w:tc>
          <w:tcPr>
            <w:tcW w:w="5000" w:type="pct"/>
            <w:gridSpan w:val="2"/>
          </w:tcPr>
          <w:p w14:paraId="6F051B4D" w14:textId="77777777" w:rsidR="00DB141D" w:rsidRPr="003F6E62" w:rsidRDefault="00DB141D" w:rsidP="000E4CCA">
            <w:pPr>
              <w:rPr>
                <w:rFonts w:ascii="Times New Roman" w:hAnsi="Times New Roman"/>
                <w:b/>
                <w:bCs/>
              </w:rPr>
            </w:pPr>
            <w:r w:rsidRPr="003F6E62">
              <w:rPr>
                <w:rFonts w:ascii="Times New Roman" w:hAnsi="Times New Roman"/>
                <w:b/>
                <w:bCs/>
              </w:rPr>
              <w:t>Раздел 1</w:t>
            </w:r>
            <w:r>
              <w:rPr>
                <w:rFonts w:ascii="Times New Roman" w:hAnsi="Times New Roman"/>
                <w:b/>
                <w:bCs/>
              </w:rPr>
              <w:t xml:space="preserve">. </w:t>
            </w:r>
            <w:r w:rsidRPr="003F6E62">
              <w:rPr>
                <w:rFonts w:ascii="Times New Roman" w:hAnsi="Times New Roman"/>
                <w:b/>
              </w:rPr>
              <w:t>Выполнение технологических процессов сборки, монтажа и демонтажа электронных приборов и устройств</w:t>
            </w:r>
            <w:r>
              <w:rPr>
                <w:rFonts w:ascii="Times New Roman" w:hAnsi="Times New Roman"/>
                <w:b/>
              </w:rPr>
              <w:t xml:space="preserve"> (134 часа)</w:t>
            </w:r>
          </w:p>
        </w:tc>
      </w:tr>
      <w:tr w:rsidR="00DB141D" w:rsidRPr="003F6E62" w14:paraId="59698B2C" w14:textId="77777777" w:rsidTr="00DB141D">
        <w:tc>
          <w:tcPr>
            <w:tcW w:w="5000" w:type="pct"/>
            <w:gridSpan w:val="2"/>
          </w:tcPr>
          <w:p w14:paraId="299F2560" w14:textId="77777777" w:rsidR="00DB141D" w:rsidRPr="003F6E62" w:rsidRDefault="00DB141D" w:rsidP="000E4CCA">
            <w:pPr>
              <w:rPr>
                <w:rFonts w:ascii="Times New Roman" w:hAnsi="Times New Roman"/>
              </w:rPr>
            </w:pPr>
            <w:r w:rsidRPr="003F6E62">
              <w:rPr>
                <w:rFonts w:ascii="Times New Roman" w:hAnsi="Times New Roman"/>
                <w:b/>
              </w:rPr>
              <w:t>МДК 01</w:t>
            </w:r>
            <w:r>
              <w:rPr>
                <w:rFonts w:ascii="Times New Roman" w:hAnsi="Times New Roman"/>
                <w:b/>
              </w:rPr>
              <w:t xml:space="preserve">. </w:t>
            </w:r>
            <w:r w:rsidRPr="003F6E62">
              <w:rPr>
                <w:rFonts w:ascii="Times New Roman" w:hAnsi="Times New Roman"/>
                <w:b/>
              </w:rPr>
              <w:t xml:space="preserve">01 Технология сборки, монтажа и демонтажа электронных приборов и устройств </w:t>
            </w:r>
          </w:p>
        </w:tc>
      </w:tr>
      <w:tr w:rsidR="00DB141D" w:rsidRPr="003F6E62" w14:paraId="6F3BECFE" w14:textId="77777777" w:rsidTr="00DB141D">
        <w:tc>
          <w:tcPr>
            <w:tcW w:w="1303" w:type="pct"/>
            <w:vMerge w:val="restart"/>
          </w:tcPr>
          <w:p w14:paraId="410CF2C6" w14:textId="77777777" w:rsidR="00DB141D" w:rsidRPr="003F6E62" w:rsidRDefault="00DB141D" w:rsidP="000E4CCA">
            <w:pPr>
              <w:rPr>
                <w:rFonts w:ascii="Times New Roman" w:hAnsi="Times New Roman"/>
                <w:bCs/>
              </w:rPr>
            </w:pPr>
            <w:r>
              <w:rPr>
                <w:rFonts w:ascii="Times New Roman" w:hAnsi="Times New Roman"/>
                <w:b/>
                <w:bCs/>
              </w:rPr>
              <w:t>Тема 1.</w:t>
            </w:r>
            <w:r w:rsidRPr="003F6E62">
              <w:rPr>
                <w:rFonts w:ascii="Times New Roman" w:hAnsi="Times New Roman"/>
                <w:b/>
                <w:bCs/>
              </w:rPr>
              <w:t>1</w:t>
            </w:r>
            <w:r>
              <w:rPr>
                <w:rFonts w:ascii="Times New Roman" w:hAnsi="Times New Roman"/>
                <w:bCs/>
              </w:rPr>
              <w:t xml:space="preserve">. </w:t>
            </w:r>
            <w:r w:rsidRPr="003F6E62">
              <w:rPr>
                <w:rFonts w:ascii="Times New Roman" w:hAnsi="Times New Roman"/>
                <w:bCs/>
              </w:rPr>
              <w:t>Основы технологии производства электронных приборов и устройств</w:t>
            </w:r>
          </w:p>
          <w:p w14:paraId="28CA5CF7" w14:textId="77777777" w:rsidR="00DB141D" w:rsidRPr="003F6E62" w:rsidRDefault="00DB141D" w:rsidP="000E4CCA">
            <w:pPr>
              <w:rPr>
                <w:rFonts w:ascii="Times New Roman" w:hAnsi="Times New Roman"/>
              </w:rPr>
            </w:pPr>
          </w:p>
        </w:tc>
        <w:tc>
          <w:tcPr>
            <w:tcW w:w="3697" w:type="pct"/>
          </w:tcPr>
          <w:p w14:paraId="765D2AB2" w14:textId="77777777" w:rsidR="00DB141D" w:rsidRPr="003F6E62" w:rsidRDefault="00DB141D" w:rsidP="000E4CCA">
            <w:pPr>
              <w:jc w:val="both"/>
              <w:rPr>
                <w:rFonts w:ascii="Times New Roman" w:hAnsi="Times New Roman"/>
              </w:rPr>
            </w:pPr>
            <w:r w:rsidRPr="003F6E62">
              <w:rPr>
                <w:rFonts w:ascii="Times New Roman" w:hAnsi="Times New Roman"/>
                <w:b/>
                <w:bCs/>
              </w:rPr>
              <w:t xml:space="preserve">Содержание </w:t>
            </w:r>
          </w:p>
        </w:tc>
      </w:tr>
      <w:tr w:rsidR="00DB141D" w:rsidRPr="003F6E62" w14:paraId="280C3485" w14:textId="77777777" w:rsidTr="00DB141D">
        <w:tc>
          <w:tcPr>
            <w:tcW w:w="1303" w:type="pct"/>
            <w:vMerge/>
          </w:tcPr>
          <w:p w14:paraId="68FFAFB3" w14:textId="77777777" w:rsidR="00DB141D" w:rsidRPr="003F6E62" w:rsidRDefault="00DB141D" w:rsidP="000E4CCA">
            <w:pPr>
              <w:rPr>
                <w:rFonts w:ascii="Times New Roman" w:hAnsi="Times New Roman"/>
                <w:b/>
                <w:bCs/>
              </w:rPr>
            </w:pPr>
          </w:p>
        </w:tc>
        <w:tc>
          <w:tcPr>
            <w:tcW w:w="3697" w:type="pct"/>
          </w:tcPr>
          <w:p w14:paraId="340467BB" w14:textId="77777777" w:rsidR="00DB141D" w:rsidRPr="003F6E62" w:rsidRDefault="00DB141D" w:rsidP="000E4CCA">
            <w:pPr>
              <w:rPr>
                <w:rFonts w:ascii="Times New Roman" w:hAnsi="Times New Roman"/>
                <w:b/>
                <w:bCs/>
              </w:rPr>
            </w:pPr>
            <w:r w:rsidRPr="003F6E62">
              <w:rPr>
                <w:rFonts w:ascii="Times New Roman" w:hAnsi="Times New Roman"/>
              </w:rPr>
              <w:t>1</w:t>
            </w:r>
            <w:r>
              <w:rPr>
                <w:rFonts w:ascii="Times New Roman" w:hAnsi="Times New Roman"/>
              </w:rPr>
              <w:t xml:space="preserve">. </w:t>
            </w:r>
            <w:r w:rsidRPr="003F6E62">
              <w:rPr>
                <w:rFonts w:ascii="Times New Roman" w:hAnsi="Times New Roman"/>
              </w:rPr>
              <w:t>Современное предприятие</w:t>
            </w:r>
            <w:r>
              <w:rPr>
                <w:rFonts w:ascii="Times New Roman" w:hAnsi="Times New Roman"/>
              </w:rPr>
              <w:t xml:space="preserve">. </w:t>
            </w:r>
            <w:r w:rsidRPr="003F6E62">
              <w:rPr>
                <w:rFonts w:ascii="Times New Roman" w:hAnsi="Times New Roman"/>
              </w:rPr>
              <w:t>Производственная структура предприятия</w:t>
            </w:r>
            <w:r>
              <w:rPr>
                <w:rFonts w:ascii="Times New Roman" w:hAnsi="Times New Roman"/>
              </w:rPr>
              <w:t xml:space="preserve">. </w:t>
            </w:r>
            <w:r w:rsidRPr="003F6E62">
              <w:rPr>
                <w:rFonts w:ascii="Times New Roman" w:hAnsi="Times New Roman"/>
              </w:rPr>
              <w:t>Производственный процесс</w:t>
            </w:r>
            <w:r>
              <w:rPr>
                <w:rFonts w:ascii="Times New Roman" w:hAnsi="Times New Roman"/>
              </w:rPr>
              <w:t xml:space="preserve">. </w:t>
            </w:r>
            <w:r w:rsidRPr="003F6E62">
              <w:rPr>
                <w:rFonts w:ascii="Times New Roman" w:hAnsi="Times New Roman"/>
              </w:rPr>
              <w:t>Принципы организации производственных процессов</w:t>
            </w:r>
            <w:r>
              <w:rPr>
                <w:rFonts w:ascii="Times New Roman" w:hAnsi="Times New Roman"/>
              </w:rPr>
              <w:t xml:space="preserve">. </w:t>
            </w:r>
            <w:r w:rsidRPr="003F6E62">
              <w:rPr>
                <w:rFonts w:ascii="Times New Roman" w:hAnsi="Times New Roman"/>
              </w:rPr>
              <w:t>Основные стадии производственного процесса</w:t>
            </w:r>
            <w:r>
              <w:rPr>
                <w:rFonts w:ascii="Times New Roman" w:hAnsi="Times New Roman"/>
              </w:rPr>
              <w:t xml:space="preserve">. </w:t>
            </w:r>
            <w:r w:rsidRPr="003F6E62">
              <w:rPr>
                <w:rFonts w:ascii="Times New Roman" w:hAnsi="Times New Roman"/>
              </w:rPr>
              <w:t>Технологические особенности производства электронных приборов и устройств</w:t>
            </w:r>
          </w:p>
        </w:tc>
      </w:tr>
      <w:tr w:rsidR="00DB141D" w:rsidRPr="003F6E62" w14:paraId="4E7E553F" w14:textId="77777777" w:rsidTr="00DB141D">
        <w:tc>
          <w:tcPr>
            <w:tcW w:w="1303" w:type="pct"/>
            <w:vMerge/>
          </w:tcPr>
          <w:p w14:paraId="7747A602" w14:textId="77777777" w:rsidR="00DB141D" w:rsidRPr="003F6E62" w:rsidRDefault="00DB141D" w:rsidP="000E4CCA">
            <w:pPr>
              <w:rPr>
                <w:rFonts w:ascii="Times New Roman" w:hAnsi="Times New Roman"/>
              </w:rPr>
            </w:pPr>
          </w:p>
        </w:tc>
        <w:tc>
          <w:tcPr>
            <w:tcW w:w="3697" w:type="pct"/>
          </w:tcPr>
          <w:p w14:paraId="12B896D0"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Виды технологических процессов в производстве электронных приборов и устройств</w:t>
            </w:r>
            <w:r>
              <w:rPr>
                <w:rFonts w:ascii="Times New Roman" w:hAnsi="Times New Roman"/>
              </w:rPr>
              <w:t xml:space="preserve">. </w:t>
            </w:r>
            <w:r w:rsidRPr="003F6E62">
              <w:rPr>
                <w:rFonts w:ascii="Times New Roman" w:hAnsi="Times New Roman"/>
              </w:rPr>
              <w:t>Общая характеристика</w:t>
            </w:r>
            <w:r>
              <w:rPr>
                <w:rFonts w:ascii="Times New Roman" w:hAnsi="Times New Roman"/>
              </w:rPr>
              <w:t xml:space="preserve">. </w:t>
            </w:r>
            <w:r w:rsidRPr="003F6E62">
              <w:rPr>
                <w:rFonts w:ascii="Times New Roman" w:hAnsi="Times New Roman"/>
              </w:rPr>
              <w:t>Технологические операции и их составляющие</w:t>
            </w:r>
            <w:r>
              <w:rPr>
                <w:rFonts w:ascii="Times New Roman" w:hAnsi="Times New Roman"/>
              </w:rPr>
              <w:t xml:space="preserve">. </w:t>
            </w:r>
            <w:r w:rsidRPr="003F6E62">
              <w:rPr>
                <w:rFonts w:ascii="Times New Roman" w:hAnsi="Times New Roman"/>
              </w:rPr>
              <w:t xml:space="preserve">Характеристики </w:t>
            </w:r>
            <w:proofErr w:type="spellStart"/>
            <w:r w:rsidRPr="003F6E62">
              <w:rPr>
                <w:rFonts w:ascii="Times New Roman" w:hAnsi="Times New Roman"/>
              </w:rPr>
              <w:t>сборочно</w:t>
            </w:r>
            <w:proofErr w:type="spellEnd"/>
            <w:r w:rsidRPr="003F6E62">
              <w:rPr>
                <w:rFonts w:ascii="Times New Roman" w:hAnsi="Times New Roman"/>
              </w:rPr>
              <w:t xml:space="preserve">–монтажных </w:t>
            </w:r>
            <w:r w:rsidRPr="003F6E62">
              <w:rPr>
                <w:rFonts w:ascii="Times New Roman" w:hAnsi="Times New Roman"/>
              </w:rPr>
              <w:lastRenderedPageBreak/>
              <w:t>работ</w:t>
            </w:r>
            <w:r>
              <w:rPr>
                <w:rFonts w:ascii="Times New Roman" w:hAnsi="Times New Roman"/>
              </w:rPr>
              <w:t xml:space="preserve">. </w:t>
            </w:r>
            <w:r w:rsidRPr="003F6E62">
              <w:rPr>
                <w:rFonts w:ascii="Times New Roman" w:hAnsi="Times New Roman"/>
              </w:rPr>
              <w:t>Организация сборочно-монтажных работ</w:t>
            </w:r>
            <w:r>
              <w:rPr>
                <w:rFonts w:ascii="Times New Roman" w:hAnsi="Times New Roman"/>
              </w:rPr>
              <w:t xml:space="preserve">. </w:t>
            </w:r>
            <w:r w:rsidRPr="003F6E62">
              <w:rPr>
                <w:rFonts w:ascii="Times New Roman" w:hAnsi="Times New Roman"/>
              </w:rPr>
              <w:t>Техпроцесс сборки, монтажа и демонтажа</w:t>
            </w:r>
            <w:r w:rsidRPr="003F6E62">
              <w:rPr>
                <w:rFonts w:ascii="Times New Roman" w:hAnsi="Times New Roman"/>
                <w:b/>
                <w:bCs/>
              </w:rPr>
              <w:t xml:space="preserve"> </w:t>
            </w:r>
          </w:p>
        </w:tc>
      </w:tr>
      <w:tr w:rsidR="00DB141D" w:rsidRPr="003F6E62" w14:paraId="71D5CB7C" w14:textId="77777777" w:rsidTr="00DB141D">
        <w:tc>
          <w:tcPr>
            <w:tcW w:w="1303" w:type="pct"/>
            <w:vMerge w:val="restart"/>
          </w:tcPr>
          <w:p w14:paraId="5F9927C1" w14:textId="77777777" w:rsidR="00DB141D" w:rsidRPr="003F6E62" w:rsidRDefault="00DB141D" w:rsidP="000E4CCA">
            <w:pPr>
              <w:rPr>
                <w:rFonts w:ascii="Times New Roman" w:hAnsi="Times New Roman"/>
                <w:bCs/>
              </w:rPr>
            </w:pPr>
            <w:r>
              <w:rPr>
                <w:rFonts w:ascii="Times New Roman" w:hAnsi="Times New Roman"/>
                <w:b/>
                <w:bCs/>
              </w:rPr>
              <w:lastRenderedPageBreak/>
              <w:t>Тема 1.</w:t>
            </w:r>
            <w:r w:rsidRPr="003F6E62">
              <w:rPr>
                <w:rFonts w:ascii="Times New Roman" w:hAnsi="Times New Roman"/>
                <w:b/>
                <w:bCs/>
              </w:rPr>
              <w:t>2</w:t>
            </w:r>
            <w:r>
              <w:rPr>
                <w:rFonts w:ascii="Times New Roman" w:hAnsi="Times New Roman"/>
                <w:b/>
                <w:bCs/>
              </w:rPr>
              <w:t xml:space="preserve">. </w:t>
            </w:r>
            <w:r w:rsidRPr="003F6E62">
              <w:rPr>
                <w:rFonts w:ascii="Times New Roman" w:hAnsi="Times New Roman"/>
                <w:bCs/>
              </w:rPr>
              <w:t>Технологическая документация и нормативные требования к проведению</w:t>
            </w:r>
            <w:r>
              <w:rPr>
                <w:rFonts w:ascii="Times New Roman" w:hAnsi="Times New Roman"/>
                <w:bCs/>
              </w:rPr>
              <w:t xml:space="preserve"> </w:t>
            </w:r>
            <w:r w:rsidRPr="003F6E62">
              <w:rPr>
                <w:rFonts w:ascii="Times New Roman" w:hAnsi="Times New Roman"/>
              </w:rPr>
              <w:t xml:space="preserve">сборки, монтажа и демонтажа </w:t>
            </w:r>
            <w:proofErr w:type="spellStart"/>
            <w:r w:rsidRPr="003F6E62">
              <w:rPr>
                <w:rFonts w:ascii="Times New Roman" w:hAnsi="Times New Roman"/>
              </w:rPr>
              <w:t>электронныхприборов</w:t>
            </w:r>
            <w:proofErr w:type="spellEnd"/>
            <w:r w:rsidRPr="003F6E62">
              <w:rPr>
                <w:rFonts w:ascii="Times New Roman" w:hAnsi="Times New Roman"/>
              </w:rPr>
              <w:t xml:space="preserve"> и устройств</w:t>
            </w:r>
          </w:p>
          <w:p w14:paraId="1196F719" w14:textId="77777777" w:rsidR="00DB141D" w:rsidRPr="003F6E62" w:rsidRDefault="00DB141D" w:rsidP="000E4CCA">
            <w:pPr>
              <w:rPr>
                <w:rFonts w:ascii="Times New Roman" w:hAnsi="Times New Roman"/>
              </w:rPr>
            </w:pPr>
          </w:p>
        </w:tc>
        <w:tc>
          <w:tcPr>
            <w:tcW w:w="3697" w:type="pct"/>
          </w:tcPr>
          <w:p w14:paraId="679247B5"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6F4D3085" w14:textId="77777777" w:rsidTr="00DB141D">
        <w:tc>
          <w:tcPr>
            <w:tcW w:w="1303" w:type="pct"/>
            <w:vMerge/>
          </w:tcPr>
          <w:p w14:paraId="31EC40FE" w14:textId="77777777" w:rsidR="00DB141D" w:rsidRPr="003F6E62" w:rsidRDefault="00DB141D" w:rsidP="000E4CCA">
            <w:pPr>
              <w:rPr>
                <w:rFonts w:ascii="Times New Roman" w:hAnsi="Times New Roman"/>
              </w:rPr>
            </w:pPr>
          </w:p>
        </w:tc>
        <w:tc>
          <w:tcPr>
            <w:tcW w:w="3697" w:type="pct"/>
          </w:tcPr>
          <w:p w14:paraId="4F862E4F"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Требования Единой системы конструкторской документации (ЕСКД) и Единой системы технологической документации (ЕСТД) к проведению технологического процесса сборки, монтажа и демонтажа электронных приборов и устройств (далее –</w:t>
            </w:r>
            <w:proofErr w:type="spellStart"/>
            <w:r w:rsidRPr="003F6E62">
              <w:rPr>
                <w:rFonts w:ascii="Times New Roman" w:hAnsi="Times New Roman"/>
              </w:rPr>
              <w:t>ЭПиУ</w:t>
            </w:r>
            <w:proofErr w:type="spellEnd"/>
            <w:r w:rsidRPr="003F6E62">
              <w:rPr>
                <w:rFonts w:ascii="Times New Roman" w:hAnsi="Times New Roman"/>
              </w:rPr>
              <w:t>)</w:t>
            </w:r>
          </w:p>
          <w:p w14:paraId="69AB64F6" w14:textId="77777777" w:rsidR="00DB141D" w:rsidRPr="003F6E62" w:rsidRDefault="00DB141D" w:rsidP="000E4CCA">
            <w:pPr>
              <w:rPr>
                <w:rFonts w:ascii="Times New Roman" w:hAnsi="Times New Roman"/>
              </w:rPr>
            </w:pPr>
            <w:r w:rsidRPr="003F6E62">
              <w:rPr>
                <w:rFonts w:ascii="Times New Roman" w:hAnsi="Times New Roman"/>
                <w:bCs/>
              </w:rPr>
              <w:t xml:space="preserve">Технологическая документация, применяемая при сборке, монтаже и демонтаже </w:t>
            </w:r>
            <w:proofErr w:type="spellStart"/>
            <w:r w:rsidRPr="003F6E62">
              <w:rPr>
                <w:rFonts w:ascii="Times New Roman" w:hAnsi="Times New Roman"/>
                <w:bCs/>
              </w:rPr>
              <w:t>ЭПиУ</w:t>
            </w:r>
            <w:proofErr w:type="spellEnd"/>
            <w:r>
              <w:rPr>
                <w:rFonts w:ascii="Times New Roman" w:hAnsi="Times New Roman"/>
                <w:bCs/>
              </w:rPr>
              <w:t xml:space="preserve">. </w:t>
            </w:r>
            <w:r w:rsidRPr="003F6E62">
              <w:rPr>
                <w:rFonts w:ascii="Times New Roman" w:hAnsi="Times New Roman"/>
              </w:rPr>
              <w:t>Основные технологические документы общего и специального назначения</w:t>
            </w:r>
            <w:r>
              <w:rPr>
                <w:rFonts w:ascii="Times New Roman" w:hAnsi="Times New Roman"/>
              </w:rPr>
              <w:t xml:space="preserve">. </w:t>
            </w:r>
            <w:r w:rsidRPr="003F6E62">
              <w:rPr>
                <w:rFonts w:ascii="Times New Roman" w:hAnsi="Times New Roman"/>
              </w:rPr>
              <w:t>Нормативные</w:t>
            </w:r>
            <w:r>
              <w:rPr>
                <w:rFonts w:ascii="Times New Roman" w:hAnsi="Times New Roman"/>
              </w:rPr>
              <w:t xml:space="preserve"> </w:t>
            </w:r>
            <w:r w:rsidRPr="003F6E62">
              <w:rPr>
                <w:rFonts w:ascii="Times New Roman" w:hAnsi="Times New Roman"/>
              </w:rPr>
              <w:t xml:space="preserve">требования по проведению технологического проса сборки, монтажа и демонтажа </w:t>
            </w:r>
            <w:proofErr w:type="spellStart"/>
            <w:r w:rsidRPr="003F6E62">
              <w:rPr>
                <w:rFonts w:ascii="Times New Roman" w:hAnsi="Times New Roman"/>
              </w:rPr>
              <w:t>ЭПиУ</w:t>
            </w:r>
            <w:proofErr w:type="spellEnd"/>
            <w:r>
              <w:rPr>
                <w:rFonts w:ascii="Times New Roman" w:hAnsi="Times New Roman"/>
              </w:rPr>
              <w:t xml:space="preserve">. </w:t>
            </w:r>
          </w:p>
        </w:tc>
      </w:tr>
      <w:tr w:rsidR="00DB141D" w:rsidRPr="003F6E62" w14:paraId="5692E0B0" w14:textId="77777777" w:rsidTr="00DB141D">
        <w:tc>
          <w:tcPr>
            <w:tcW w:w="1303" w:type="pct"/>
            <w:vMerge/>
          </w:tcPr>
          <w:p w14:paraId="7F4B4185" w14:textId="77777777" w:rsidR="00DB141D" w:rsidRPr="003F6E62" w:rsidRDefault="00DB141D" w:rsidP="000E4CCA">
            <w:pPr>
              <w:rPr>
                <w:rFonts w:ascii="Times New Roman" w:hAnsi="Times New Roman"/>
              </w:rPr>
            </w:pPr>
          </w:p>
        </w:tc>
        <w:tc>
          <w:tcPr>
            <w:tcW w:w="3697" w:type="pct"/>
          </w:tcPr>
          <w:p w14:paraId="051D780B"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Требования Международных стандартов </w:t>
            </w:r>
            <w:r w:rsidRPr="003F6E62">
              <w:rPr>
                <w:rFonts w:ascii="Times New Roman" w:hAnsi="Times New Roman"/>
                <w:lang w:val="en-US"/>
              </w:rPr>
              <w:t>IPC</w:t>
            </w:r>
            <w:r w:rsidRPr="003F6E62">
              <w:rPr>
                <w:rFonts w:ascii="Times New Roman" w:hAnsi="Times New Roman"/>
              </w:rPr>
              <w:t xml:space="preserve">, </w:t>
            </w:r>
            <w:r w:rsidRPr="003F6E62">
              <w:rPr>
                <w:rFonts w:ascii="Times New Roman" w:hAnsi="Times New Roman"/>
                <w:lang w:val="en-US"/>
              </w:rPr>
              <w:t>ISO</w:t>
            </w:r>
            <w:r w:rsidRPr="003F6E62">
              <w:rPr>
                <w:rFonts w:ascii="Times New Roman" w:hAnsi="Times New Roman"/>
              </w:rPr>
              <w:t xml:space="preserve">/МЭК к проведению технологического процесса сборки, монтажа и демонтажа </w:t>
            </w:r>
            <w:proofErr w:type="spellStart"/>
            <w:r w:rsidRPr="003F6E62">
              <w:rPr>
                <w:rFonts w:ascii="Times New Roman" w:hAnsi="Times New Roman"/>
              </w:rPr>
              <w:t>ЭПиУ</w:t>
            </w:r>
            <w:proofErr w:type="spellEnd"/>
            <w:r>
              <w:rPr>
                <w:rFonts w:ascii="Times New Roman" w:hAnsi="Times New Roman"/>
                <w:b/>
              </w:rPr>
              <w:t xml:space="preserve">. </w:t>
            </w:r>
            <w:r w:rsidRPr="003F6E62">
              <w:rPr>
                <w:rFonts w:ascii="Times New Roman" w:hAnsi="Times New Roman"/>
              </w:rPr>
              <w:t xml:space="preserve">Нормативные требования Международных стандартов к выполнению сборочных работ, монтажу и демонтажу </w:t>
            </w:r>
            <w:proofErr w:type="spellStart"/>
            <w:r w:rsidRPr="003F6E62">
              <w:rPr>
                <w:rFonts w:ascii="Times New Roman" w:hAnsi="Times New Roman"/>
              </w:rPr>
              <w:t>ЭПиУ</w:t>
            </w:r>
            <w:proofErr w:type="spellEnd"/>
            <w:r>
              <w:rPr>
                <w:rFonts w:ascii="Times New Roman" w:hAnsi="Times New Roman"/>
              </w:rPr>
              <w:t xml:space="preserve">. </w:t>
            </w:r>
          </w:p>
        </w:tc>
      </w:tr>
      <w:tr w:rsidR="00DB141D" w:rsidRPr="003F6E62" w14:paraId="6C7DD2FB" w14:textId="77777777" w:rsidTr="00DB141D">
        <w:tc>
          <w:tcPr>
            <w:tcW w:w="1303" w:type="pct"/>
            <w:vMerge w:val="restart"/>
          </w:tcPr>
          <w:p w14:paraId="5BC29D99" w14:textId="77777777" w:rsidR="00DB141D" w:rsidRPr="003F6E62" w:rsidRDefault="00DB141D" w:rsidP="000E4CCA">
            <w:pPr>
              <w:rPr>
                <w:rFonts w:ascii="Times New Roman" w:hAnsi="Times New Roman"/>
                <w:b/>
                <w:bCs/>
              </w:rPr>
            </w:pPr>
            <w:r>
              <w:rPr>
                <w:rFonts w:ascii="Times New Roman" w:hAnsi="Times New Roman"/>
                <w:b/>
                <w:bCs/>
              </w:rPr>
              <w:t>Тема 1.</w:t>
            </w:r>
            <w:r w:rsidRPr="003F6E62">
              <w:rPr>
                <w:rFonts w:ascii="Times New Roman" w:hAnsi="Times New Roman"/>
                <w:b/>
                <w:bCs/>
              </w:rPr>
              <w:t>3</w:t>
            </w:r>
            <w:r>
              <w:rPr>
                <w:rFonts w:ascii="Times New Roman" w:hAnsi="Times New Roman"/>
                <w:b/>
                <w:bCs/>
              </w:rPr>
              <w:t xml:space="preserve">. </w:t>
            </w:r>
          </w:p>
          <w:p w14:paraId="5424D25E" w14:textId="77777777" w:rsidR="00DB141D" w:rsidRPr="003F6E62" w:rsidRDefault="00DB141D" w:rsidP="000E4CCA">
            <w:pPr>
              <w:rPr>
                <w:rFonts w:ascii="Times New Roman" w:hAnsi="Times New Roman"/>
                <w:bCs/>
              </w:rPr>
            </w:pPr>
            <w:r w:rsidRPr="003F6E62">
              <w:rPr>
                <w:rFonts w:ascii="Times New Roman" w:hAnsi="Times New Roman"/>
                <w:bCs/>
              </w:rPr>
              <w:t>Виды монтажных работ</w:t>
            </w:r>
            <w:r>
              <w:rPr>
                <w:rFonts w:ascii="Times New Roman" w:hAnsi="Times New Roman"/>
                <w:bCs/>
              </w:rPr>
              <w:t xml:space="preserve">. </w:t>
            </w:r>
          </w:p>
          <w:p w14:paraId="23A74D8C" w14:textId="77777777" w:rsidR="00DB141D" w:rsidRPr="003F6E62" w:rsidRDefault="00DB141D" w:rsidP="000E4CCA">
            <w:pPr>
              <w:rPr>
                <w:rFonts w:ascii="Times New Roman" w:hAnsi="Times New Roman"/>
              </w:rPr>
            </w:pPr>
            <w:r w:rsidRPr="003F6E62">
              <w:rPr>
                <w:rFonts w:ascii="Times New Roman" w:hAnsi="Times New Roman"/>
                <w:bCs/>
              </w:rPr>
              <w:t xml:space="preserve">Технология навесного монтажа и сборки электронных приборов и устройств </w:t>
            </w:r>
          </w:p>
        </w:tc>
        <w:tc>
          <w:tcPr>
            <w:tcW w:w="3697" w:type="pct"/>
          </w:tcPr>
          <w:p w14:paraId="6456AED3"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24FD86AE" w14:textId="77777777" w:rsidTr="00DB141D">
        <w:tc>
          <w:tcPr>
            <w:tcW w:w="1303" w:type="pct"/>
            <w:vMerge/>
          </w:tcPr>
          <w:p w14:paraId="3213CA77" w14:textId="77777777" w:rsidR="00DB141D" w:rsidRPr="003F6E62" w:rsidRDefault="00DB141D" w:rsidP="000E4CCA">
            <w:pPr>
              <w:rPr>
                <w:rFonts w:ascii="Times New Roman" w:hAnsi="Times New Roman"/>
              </w:rPr>
            </w:pPr>
          </w:p>
        </w:tc>
        <w:tc>
          <w:tcPr>
            <w:tcW w:w="3697" w:type="pct"/>
          </w:tcPr>
          <w:p w14:paraId="3C4B04A2"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bCs/>
              </w:rPr>
              <w:t>Типовые технологические процессы монтажа электронных приборов и устройств</w:t>
            </w:r>
            <w:r>
              <w:rPr>
                <w:rFonts w:ascii="Times New Roman" w:hAnsi="Times New Roman"/>
                <w:bCs/>
              </w:rPr>
              <w:t xml:space="preserve">. </w:t>
            </w:r>
            <w:r w:rsidRPr="003F6E62">
              <w:rPr>
                <w:rFonts w:ascii="Times New Roman" w:hAnsi="Times New Roman"/>
                <w:bCs/>
              </w:rPr>
              <w:t>Виды монтажных работ</w:t>
            </w:r>
            <w:r>
              <w:rPr>
                <w:rFonts w:ascii="Times New Roman" w:hAnsi="Times New Roman"/>
                <w:bCs/>
              </w:rPr>
              <w:t xml:space="preserve">. </w:t>
            </w:r>
            <w:r w:rsidRPr="003F6E62">
              <w:rPr>
                <w:rFonts w:ascii="Times New Roman" w:hAnsi="Times New Roman"/>
                <w:bCs/>
              </w:rPr>
              <w:t>Перечень основных групп технологических операций монтажа электронных приборов и устройств и их краткая характеристика</w:t>
            </w:r>
            <w:r>
              <w:rPr>
                <w:rFonts w:ascii="Times New Roman" w:hAnsi="Times New Roman"/>
                <w:bCs/>
              </w:rPr>
              <w:t xml:space="preserve">. </w:t>
            </w:r>
            <w:r w:rsidRPr="003F6E62">
              <w:rPr>
                <w:rFonts w:ascii="Times New Roman" w:hAnsi="Times New Roman"/>
              </w:rPr>
              <w:t>Оснащение рабочих мест при монтаже и сборке электронных приборов и устройств</w:t>
            </w:r>
          </w:p>
        </w:tc>
      </w:tr>
      <w:tr w:rsidR="00DB141D" w:rsidRPr="003F6E62" w14:paraId="1C6FD524" w14:textId="77777777" w:rsidTr="00DB141D">
        <w:tc>
          <w:tcPr>
            <w:tcW w:w="1303" w:type="pct"/>
            <w:vMerge/>
          </w:tcPr>
          <w:p w14:paraId="2D249428" w14:textId="77777777" w:rsidR="00DB141D" w:rsidRPr="003F6E62" w:rsidRDefault="00DB141D" w:rsidP="000E4CCA">
            <w:pPr>
              <w:rPr>
                <w:rFonts w:ascii="Times New Roman" w:hAnsi="Times New Roman"/>
              </w:rPr>
            </w:pPr>
          </w:p>
        </w:tc>
        <w:tc>
          <w:tcPr>
            <w:tcW w:w="3697" w:type="pct"/>
          </w:tcPr>
          <w:p w14:paraId="6F549F4A"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Навесной монтаж</w:t>
            </w:r>
            <w:r>
              <w:rPr>
                <w:rFonts w:ascii="Times New Roman" w:hAnsi="Times New Roman"/>
              </w:rPr>
              <w:t xml:space="preserve">. </w:t>
            </w:r>
            <w:r w:rsidRPr="003F6E62">
              <w:rPr>
                <w:rFonts w:ascii="Times New Roman" w:hAnsi="Times New Roman"/>
              </w:rPr>
              <w:t>Базовые элементы навесного монтажа</w:t>
            </w:r>
            <w:r>
              <w:rPr>
                <w:rFonts w:ascii="Times New Roman" w:hAnsi="Times New Roman"/>
                <w:color w:val="00B0F0"/>
              </w:rPr>
              <w:t xml:space="preserve">. </w:t>
            </w:r>
            <w:r w:rsidRPr="003F6E62">
              <w:rPr>
                <w:rFonts w:ascii="Times New Roman" w:hAnsi="Times New Roman"/>
              </w:rPr>
              <w:t>Печатные платы</w:t>
            </w:r>
            <w:r>
              <w:rPr>
                <w:rFonts w:ascii="Times New Roman" w:hAnsi="Times New Roman"/>
              </w:rPr>
              <w:t xml:space="preserve">. </w:t>
            </w:r>
            <w:r w:rsidRPr="003F6E62">
              <w:rPr>
                <w:rFonts w:ascii="Times New Roman" w:hAnsi="Times New Roman"/>
              </w:rPr>
              <w:t>Виды печатных плат</w:t>
            </w:r>
            <w:r>
              <w:rPr>
                <w:rFonts w:ascii="Times New Roman" w:hAnsi="Times New Roman"/>
              </w:rPr>
              <w:t xml:space="preserve">. </w:t>
            </w:r>
            <w:r w:rsidRPr="003F6E62">
              <w:rPr>
                <w:rFonts w:ascii="Times New Roman" w:hAnsi="Times New Roman"/>
                <w:bCs/>
              </w:rPr>
              <w:t>Монтажные провода</w:t>
            </w:r>
            <w:r>
              <w:rPr>
                <w:rFonts w:ascii="Times New Roman" w:hAnsi="Times New Roman"/>
                <w:bCs/>
              </w:rPr>
              <w:t xml:space="preserve">. </w:t>
            </w:r>
            <w:r w:rsidRPr="003F6E62">
              <w:rPr>
                <w:rFonts w:ascii="Times New Roman" w:hAnsi="Times New Roman"/>
                <w:bCs/>
              </w:rPr>
              <w:t>Изоляционные материалы</w:t>
            </w:r>
            <w:r>
              <w:rPr>
                <w:rFonts w:ascii="Times New Roman" w:hAnsi="Times New Roman"/>
                <w:bCs/>
              </w:rPr>
              <w:t xml:space="preserve">. </w:t>
            </w:r>
            <w:r w:rsidRPr="003F6E62">
              <w:rPr>
                <w:rFonts w:ascii="Times New Roman" w:hAnsi="Times New Roman"/>
                <w:bCs/>
              </w:rPr>
              <w:t>Параметры проводов, расчёт оптимального сечения</w:t>
            </w:r>
            <w:r>
              <w:rPr>
                <w:rFonts w:ascii="Times New Roman" w:hAnsi="Times New Roman"/>
                <w:bCs/>
              </w:rPr>
              <w:t xml:space="preserve">. </w:t>
            </w:r>
            <w:r w:rsidRPr="003F6E62">
              <w:rPr>
                <w:rFonts w:ascii="Times New Roman" w:hAnsi="Times New Roman"/>
                <w:bCs/>
              </w:rPr>
              <w:t>Подготовка базовых элементов к монтажу</w:t>
            </w:r>
            <w:r w:rsidRPr="003F6E62">
              <w:rPr>
                <w:rFonts w:ascii="Times New Roman" w:hAnsi="Times New Roman"/>
                <w:b/>
                <w:bCs/>
              </w:rPr>
              <w:t>:</w:t>
            </w:r>
            <w:r w:rsidRPr="003F6E62">
              <w:rPr>
                <w:rFonts w:ascii="Times New Roman" w:hAnsi="Times New Roman"/>
                <w:bCs/>
              </w:rPr>
              <w:t xml:space="preserve"> проводов, кабелей, радиоэлементов </w:t>
            </w:r>
          </w:p>
        </w:tc>
      </w:tr>
      <w:tr w:rsidR="00DB141D" w:rsidRPr="003F6E62" w14:paraId="23796A8A" w14:textId="77777777" w:rsidTr="00DB141D">
        <w:tc>
          <w:tcPr>
            <w:tcW w:w="1303" w:type="pct"/>
            <w:vMerge/>
          </w:tcPr>
          <w:p w14:paraId="09509847" w14:textId="77777777" w:rsidR="00DB141D" w:rsidRPr="003F6E62" w:rsidRDefault="00DB141D" w:rsidP="000E4CCA">
            <w:pPr>
              <w:rPr>
                <w:rFonts w:ascii="Times New Roman" w:hAnsi="Times New Roman"/>
              </w:rPr>
            </w:pPr>
          </w:p>
        </w:tc>
        <w:tc>
          <w:tcPr>
            <w:tcW w:w="3697" w:type="pct"/>
          </w:tcPr>
          <w:p w14:paraId="73EE993B"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Пайка</w:t>
            </w:r>
            <w:r>
              <w:rPr>
                <w:rFonts w:ascii="Times New Roman" w:hAnsi="Times New Roman"/>
                <w:bCs/>
              </w:rPr>
              <w:t xml:space="preserve">. </w:t>
            </w:r>
            <w:r w:rsidRPr="003F6E62">
              <w:rPr>
                <w:rFonts w:ascii="Times New Roman" w:hAnsi="Times New Roman"/>
                <w:bCs/>
              </w:rPr>
              <w:t>Материалы для пайки: припои, флюсы, отмывочные жидкости</w:t>
            </w:r>
            <w:r>
              <w:rPr>
                <w:rFonts w:ascii="Times New Roman" w:hAnsi="Times New Roman"/>
                <w:bCs/>
              </w:rPr>
              <w:t xml:space="preserve">. </w:t>
            </w:r>
            <w:r w:rsidRPr="003F6E62">
              <w:rPr>
                <w:rFonts w:ascii="Times New Roman" w:hAnsi="Times New Roman"/>
                <w:bCs/>
              </w:rPr>
              <w:t>Охлаждающие жидкости и спреи</w:t>
            </w:r>
            <w:r>
              <w:rPr>
                <w:rFonts w:ascii="Times New Roman" w:hAnsi="Times New Roman"/>
                <w:bCs/>
              </w:rPr>
              <w:t xml:space="preserve">. </w:t>
            </w:r>
            <w:proofErr w:type="spellStart"/>
            <w:r w:rsidRPr="003F6E62">
              <w:rPr>
                <w:rFonts w:ascii="Times New Roman" w:hAnsi="Times New Roman"/>
                <w:bCs/>
              </w:rPr>
              <w:t>Бессвинцовые</w:t>
            </w:r>
            <w:proofErr w:type="spellEnd"/>
            <w:r w:rsidRPr="003F6E62">
              <w:rPr>
                <w:rFonts w:ascii="Times New Roman" w:hAnsi="Times New Roman"/>
                <w:bCs/>
              </w:rPr>
              <w:t xml:space="preserve"> технологии</w:t>
            </w:r>
          </w:p>
        </w:tc>
      </w:tr>
      <w:tr w:rsidR="00DB141D" w:rsidRPr="003F6E62" w14:paraId="24B25700" w14:textId="77777777" w:rsidTr="00DB141D">
        <w:tc>
          <w:tcPr>
            <w:tcW w:w="1303" w:type="pct"/>
            <w:vMerge/>
          </w:tcPr>
          <w:p w14:paraId="03F8FE96" w14:textId="77777777" w:rsidR="00DB141D" w:rsidRPr="003F6E62" w:rsidRDefault="00DB141D" w:rsidP="000E4CCA">
            <w:pPr>
              <w:rPr>
                <w:rFonts w:ascii="Times New Roman" w:hAnsi="Times New Roman"/>
              </w:rPr>
            </w:pPr>
          </w:p>
        </w:tc>
        <w:tc>
          <w:tcPr>
            <w:tcW w:w="3697" w:type="pct"/>
          </w:tcPr>
          <w:p w14:paraId="024B7ACA"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Оборудование и инструменты для выполнения навесного монтажа</w:t>
            </w:r>
            <w:r>
              <w:rPr>
                <w:rFonts w:ascii="Times New Roman" w:hAnsi="Times New Roman"/>
                <w:bCs/>
              </w:rPr>
              <w:t xml:space="preserve">. </w:t>
            </w:r>
            <w:r w:rsidRPr="003F6E62">
              <w:rPr>
                <w:rFonts w:ascii="Times New Roman" w:hAnsi="Times New Roman"/>
                <w:bCs/>
              </w:rPr>
              <w:t>Виды паяльников и паяльных станций</w:t>
            </w:r>
            <w:r>
              <w:rPr>
                <w:rFonts w:ascii="Times New Roman" w:hAnsi="Times New Roman"/>
                <w:bCs/>
              </w:rPr>
              <w:t xml:space="preserve">. </w:t>
            </w:r>
            <w:r w:rsidRPr="003F6E62">
              <w:rPr>
                <w:rFonts w:ascii="Times New Roman" w:hAnsi="Times New Roman"/>
                <w:bCs/>
              </w:rPr>
              <w:t>Паяльные станции инфракрасного нагрева</w:t>
            </w:r>
            <w:r>
              <w:rPr>
                <w:rFonts w:ascii="Times New Roman" w:hAnsi="Times New Roman"/>
                <w:bCs/>
              </w:rPr>
              <w:t xml:space="preserve">. </w:t>
            </w:r>
            <w:r w:rsidRPr="003F6E62">
              <w:rPr>
                <w:rFonts w:ascii="Times New Roman" w:hAnsi="Times New Roman"/>
                <w:bCs/>
              </w:rPr>
              <w:t>Конвекционные паяльные станции</w:t>
            </w:r>
            <w:r>
              <w:rPr>
                <w:rFonts w:ascii="Times New Roman" w:hAnsi="Times New Roman"/>
                <w:bCs/>
              </w:rPr>
              <w:t xml:space="preserve">. </w:t>
            </w:r>
            <w:r w:rsidRPr="003F6E62">
              <w:rPr>
                <w:rFonts w:ascii="Times New Roman" w:hAnsi="Times New Roman"/>
                <w:bCs/>
              </w:rPr>
              <w:t>Групповые методы пайки</w:t>
            </w:r>
            <w:r>
              <w:rPr>
                <w:rFonts w:ascii="Times New Roman" w:hAnsi="Times New Roman"/>
                <w:bCs/>
              </w:rPr>
              <w:t xml:space="preserve">. </w:t>
            </w:r>
            <w:r w:rsidRPr="003F6E62">
              <w:rPr>
                <w:rFonts w:ascii="Times New Roman" w:hAnsi="Times New Roman"/>
                <w:bCs/>
              </w:rPr>
              <w:t>Технология</w:t>
            </w:r>
            <w:r>
              <w:rPr>
                <w:rFonts w:ascii="Times New Roman" w:hAnsi="Times New Roman"/>
                <w:bCs/>
              </w:rPr>
              <w:t xml:space="preserve">. </w:t>
            </w:r>
            <w:r w:rsidRPr="003F6E62">
              <w:rPr>
                <w:rFonts w:ascii="Times New Roman" w:hAnsi="Times New Roman"/>
                <w:bCs/>
              </w:rPr>
              <w:t>Оборудование</w:t>
            </w:r>
            <w:r>
              <w:rPr>
                <w:rFonts w:ascii="Times New Roman" w:hAnsi="Times New Roman"/>
                <w:b/>
                <w:bCs/>
                <w:color w:val="00B0F0"/>
              </w:rPr>
              <w:t xml:space="preserve">. </w:t>
            </w:r>
            <w:r w:rsidRPr="003F6E62">
              <w:rPr>
                <w:rFonts w:ascii="Times New Roman" w:hAnsi="Times New Roman"/>
                <w:bCs/>
              </w:rPr>
              <w:t>Пайка «волной» припоя</w:t>
            </w:r>
            <w:r w:rsidRPr="003F6E62">
              <w:rPr>
                <w:rFonts w:ascii="Times New Roman" w:hAnsi="Times New Roman"/>
                <w:bCs/>
                <w:color w:val="00B0F0"/>
              </w:rPr>
              <w:t xml:space="preserve">, </w:t>
            </w:r>
            <w:r w:rsidRPr="003F6E62">
              <w:rPr>
                <w:rFonts w:ascii="Times New Roman" w:hAnsi="Times New Roman"/>
                <w:bCs/>
              </w:rPr>
              <w:t>погружением, избирательная пайка</w:t>
            </w:r>
            <w:r>
              <w:rPr>
                <w:rFonts w:ascii="Times New Roman" w:hAnsi="Times New Roman"/>
                <w:bCs/>
              </w:rPr>
              <w:t xml:space="preserve">. </w:t>
            </w:r>
          </w:p>
        </w:tc>
      </w:tr>
      <w:tr w:rsidR="00DB141D" w:rsidRPr="003F6E62" w14:paraId="2BBB3685" w14:textId="77777777" w:rsidTr="00DB141D">
        <w:tc>
          <w:tcPr>
            <w:tcW w:w="1303" w:type="pct"/>
            <w:vMerge/>
          </w:tcPr>
          <w:p w14:paraId="68C056A5" w14:textId="77777777" w:rsidR="00DB141D" w:rsidRPr="003F6E62" w:rsidRDefault="00DB141D" w:rsidP="000E4CCA">
            <w:pPr>
              <w:rPr>
                <w:rFonts w:ascii="Times New Roman" w:hAnsi="Times New Roman"/>
              </w:rPr>
            </w:pPr>
          </w:p>
        </w:tc>
        <w:tc>
          <w:tcPr>
            <w:tcW w:w="3697" w:type="pct"/>
          </w:tcPr>
          <w:p w14:paraId="35C8D8E6" w14:textId="77777777" w:rsidR="00DB141D" w:rsidRPr="003F6E62" w:rsidRDefault="00DB141D" w:rsidP="000E4CCA">
            <w:pPr>
              <w:jc w:val="both"/>
              <w:rPr>
                <w:rFonts w:ascii="Times New Roman" w:hAnsi="Times New Roman"/>
              </w:rPr>
            </w:pPr>
            <w:r w:rsidRPr="003F6E62">
              <w:rPr>
                <w:rFonts w:ascii="Times New Roman" w:hAnsi="Times New Roman"/>
              </w:rPr>
              <w:t>5</w:t>
            </w:r>
            <w:r>
              <w:rPr>
                <w:rFonts w:ascii="Times New Roman" w:hAnsi="Times New Roman"/>
              </w:rPr>
              <w:t xml:space="preserve">. </w:t>
            </w:r>
            <w:r w:rsidRPr="003F6E62">
              <w:rPr>
                <w:rFonts w:ascii="Times New Roman" w:hAnsi="Times New Roman"/>
              </w:rPr>
              <w:t>Методика разработки технологического процесса</w:t>
            </w:r>
            <w:r>
              <w:rPr>
                <w:rFonts w:ascii="Times New Roman" w:hAnsi="Times New Roman"/>
              </w:rPr>
              <w:t xml:space="preserve"> </w:t>
            </w:r>
            <w:r w:rsidRPr="003F6E62">
              <w:rPr>
                <w:rFonts w:ascii="Times New Roman" w:hAnsi="Times New Roman"/>
              </w:rPr>
              <w:t>навесного электромонтажа</w:t>
            </w:r>
            <w:r>
              <w:rPr>
                <w:rFonts w:ascii="Times New Roman" w:hAnsi="Times New Roman"/>
              </w:rPr>
              <w:t xml:space="preserve">. </w:t>
            </w:r>
          </w:p>
          <w:p w14:paraId="7535CB0A" w14:textId="77777777" w:rsidR="00DB141D" w:rsidRPr="003F6E62" w:rsidRDefault="00DB141D" w:rsidP="000E4CCA">
            <w:pPr>
              <w:rPr>
                <w:rFonts w:ascii="Times New Roman" w:hAnsi="Times New Roman"/>
              </w:rPr>
            </w:pPr>
            <w:r w:rsidRPr="003F6E62">
              <w:rPr>
                <w:rFonts w:ascii="Times New Roman" w:hAnsi="Times New Roman"/>
              </w:rPr>
              <w:t>Алгоритмы организации технологического процесса навесного монтажа</w:t>
            </w:r>
            <w:r>
              <w:rPr>
                <w:rFonts w:ascii="Times New Roman" w:hAnsi="Times New Roman"/>
              </w:rPr>
              <w:t xml:space="preserve">. </w:t>
            </w:r>
            <w:r w:rsidRPr="003F6E62">
              <w:rPr>
                <w:rFonts w:ascii="Times New Roman" w:hAnsi="Times New Roman"/>
              </w:rPr>
              <w:t>Маршрутные карты техпроцесса навесного монтажа</w:t>
            </w:r>
            <w:r>
              <w:rPr>
                <w:rFonts w:ascii="Times New Roman" w:hAnsi="Times New Roman"/>
              </w:rPr>
              <w:t xml:space="preserve">. </w:t>
            </w:r>
            <w:r w:rsidRPr="003F6E62">
              <w:rPr>
                <w:rFonts w:ascii="Times New Roman" w:hAnsi="Times New Roman"/>
              </w:rPr>
              <w:t xml:space="preserve">Технология </w:t>
            </w:r>
            <w:proofErr w:type="spellStart"/>
            <w:r w:rsidRPr="003F6E62">
              <w:rPr>
                <w:rFonts w:ascii="Times New Roman" w:hAnsi="Times New Roman"/>
              </w:rPr>
              <w:t>внутриблочного</w:t>
            </w:r>
            <w:proofErr w:type="spellEnd"/>
            <w:r w:rsidRPr="003F6E62">
              <w:rPr>
                <w:rFonts w:ascii="Times New Roman" w:hAnsi="Times New Roman"/>
              </w:rPr>
              <w:t xml:space="preserve"> монтажа: жгутами, ленточными проводами и кабелями, струнный монтаж</w:t>
            </w:r>
          </w:p>
        </w:tc>
      </w:tr>
      <w:tr w:rsidR="00DB141D" w:rsidRPr="003F6E62" w14:paraId="5E37DF45" w14:textId="77777777" w:rsidTr="00DB141D">
        <w:tc>
          <w:tcPr>
            <w:tcW w:w="1303" w:type="pct"/>
            <w:vMerge/>
          </w:tcPr>
          <w:p w14:paraId="482757C5" w14:textId="77777777" w:rsidR="00DB141D" w:rsidRPr="003F6E62" w:rsidRDefault="00DB141D" w:rsidP="000E4CCA">
            <w:pPr>
              <w:rPr>
                <w:rFonts w:ascii="Times New Roman" w:hAnsi="Times New Roman"/>
              </w:rPr>
            </w:pPr>
          </w:p>
        </w:tc>
        <w:tc>
          <w:tcPr>
            <w:tcW w:w="3697" w:type="pct"/>
          </w:tcPr>
          <w:p w14:paraId="285EF709" w14:textId="77777777" w:rsidR="00DB141D" w:rsidRPr="003F6E62" w:rsidRDefault="00DB141D" w:rsidP="000E4CCA">
            <w:pPr>
              <w:rPr>
                <w:rFonts w:ascii="Times New Roman" w:hAnsi="Times New Roman"/>
              </w:rPr>
            </w:pPr>
            <w:r w:rsidRPr="003F6E62">
              <w:rPr>
                <w:rFonts w:ascii="Times New Roman" w:hAnsi="Times New Roman"/>
              </w:rPr>
              <w:t>6</w:t>
            </w:r>
            <w:r>
              <w:rPr>
                <w:rFonts w:ascii="Times New Roman" w:hAnsi="Times New Roman"/>
              </w:rPr>
              <w:t xml:space="preserve">. </w:t>
            </w:r>
            <w:r w:rsidRPr="003F6E62">
              <w:rPr>
                <w:rFonts w:ascii="Times New Roman" w:hAnsi="Times New Roman"/>
              </w:rPr>
              <w:t>Основные дефекты навесного монтажа</w:t>
            </w:r>
            <w:r>
              <w:rPr>
                <w:rFonts w:ascii="Times New Roman" w:hAnsi="Times New Roman"/>
              </w:rPr>
              <w:t xml:space="preserve">. </w:t>
            </w:r>
            <w:r w:rsidRPr="003F6E62">
              <w:rPr>
                <w:rFonts w:ascii="Times New Roman" w:hAnsi="Times New Roman"/>
              </w:rPr>
              <w:t>Контроль качества пайки</w:t>
            </w:r>
            <w:r>
              <w:rPr>
                <w:rFonts w:ascii="Times New Roman" w:hAnsi="Times New Roman"/>
              </w:rPr>
              <w:t xml:space="preserve">. </w:t>
            </w:r>
            <w:r w:rsidRPr="003F6E62">
              <w:rPr>
                <w:rFonts w:ascii="Times New Roman" w:hAnsi="Times New Roman"/>
              </w:rPr>
              <w:t>Виды контроля</w:t>
            </w:r>
          </w:p>
        </w:tc>
      </w:tr>
      <w:tr w:rsidR="00DB141D" w:rsidRPr="003F6E62" w14:paraId="6358B9FF" w14:textId="77777777" w:rsidTr="00DB141D">
        <w:tc>
          <w:tcPr>
            <w:tcW w:w="1303" w:type="pct"/>
            <w:vMerge/>
          </w:tcPr>
          <w:p w14:paraId="207D5374" w14:textId="77777777" w:rsidR="00DB141D" w:rsidRPr="003F6E62" w:rsidRDefault="00DB141D" w:rsidP="000E4CCA">
            <w:pPr>
              <w:rPr>
                <w:rFonts w:ascii="Times New Roman" w:hAnsi="Times New Roman"/>
              </w:rPr>
            </w:pPr>
          </w:p>
        </w:tc>
        <w:tc>
          <w:tcPr>
            <w:tcW w:w="3697" w:type="pct"/>
          </w:tcPr>
          <w:p w14:paraId="02F74683"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26B1E2B2" w14:textId="77777777" w:rsidTr="00DB141D">
        <w:tc>
          <w:tcPr>
            <w:tcW w:w="1303" w:type="pct"/>
            <w:vMerge/>
          </w:tcPr>
          <w:p w14:paraId="5DE4647F" w14:textId="77777777" w:rsidR="00DB141D" w:rsidRPr="003F6E62" w:rsidRDefault="00DB141D" w:rsidP="000E4CCA">
            <w:pPr>
              <w:rPr>
                <w:rFonts w:ascii="Times New Roman" w:hAnsi="Times New Roman"/>
              </w:rPr>
            </w:pPr>
          </w:p>
        </w:tc>
        <w:tc>
          <w:tcPr>
            <w:tcW w:w="3697" w:type="pct"/>
          </w:tcPr>
          <w:p w14:paraId="1DF04C75"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w:t>
            </w:r>
            <w:r>
              <w:rPr>
                <w:rFonts w:ascii="Times New Roman" w:hAnsi="Times New Roman"/>
              </w:rPr>
              <w:t xml:space="preserve">. </w:t>
            </w:r>
            <w:r w:rsidRPr="003F6E62">
              <w:rPr>
                <w:rFonts w:ascii="Times New Roman" w:hAnsi="Times New Roman"/>
              </w:rPr>
              <w:t>Оформление маршрутной карты на технологическую операцию навесного монтажа печатной платы заданного электронного устройства</w:t>
            </w:r>
          </w:p>
        </w:tc>
      </w:tr>
      <w:tr w:rsidR="00DB141D" w:rsidRPr="003F6E62" w14:paraId="27E45880" w14:textId="77777777" w:rsidTr="00DB141D">
        <w:tc>
          <w:tcPr>
            <w:tcW w:w="1303" w:type="pct"/>
            <w:vMerge/>
          </w:tcPr>
          <w:p w14:paraId="1152975D" w14:textId="77777777" w:rsidR="00DB141D" w:rsidRPr="003F6E62" w:rsidRDefault="00DB141D" w:rsidP="000E4CCA">
            <w:pPr>
              <w:rPr>
                <w:rFonts w:ascii="Times New Roman" w:hAnsi="Times New Roman"/>
              </w:rPr>
            </w:pPr>
          </w:p>
        </w:tc>
        <w:tc>
          <w:tcPr>
            <w:tcW w:w="3697" w:type="pct"/>
          </w:tcPr>
          <w:p w14:paraId="2885965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2</w:t>
            </w:r>
            <w:r>
              <w:rPr>
                <w:rFonts w:ascii="Times New Roman" w:hAnsi="Times New Roman"/>
              </w:rPr>
              <w:t xml:space="preserve">. </w:t>
            </w:r>
            <w:r w:rsidRPr="003F6E62">
              <w:rPr>
                <w:rFonts w:ascii="Times New Roman" w:hAnsi="Times New Roman"/>
              </w:rPr>
              <w:t>Выполнение проверки соответствия номиналов комплектующих радиоэлементов</w:t>
            </w:r>
            <w:r>
              <w:rPr>
                <w:rFonts w:ascii="Times New Roman" w:hAnsi="Times New Roman"/>
              </w:rPr>
              <w:t xml:space="preserve"> </w:t>
            </w:r>
            <w:r w:rsidRPr="003F6E62">
              <w:rPr>
                <w:rFonts w:ascii="Times New Roman" w:hAnsi="Times New Roman"/>
              </w:rPr>
              <w:t>на выполнение монтажа электронного устройства по принципиальной схеме</w:t>
            </w:r>
            <w:r>
              <w:rPr>
                <w:rFonts w:ascii="Times New Roman" w:hAnsi="Times New Roman"/>
              </w:rPr>
              <w:t xml:space="preserve"> </w:t>
            </w:r>
            <w:r w:rsidRPr="003F6E62">
              <w:rPr>
                <w:rFonts w:ascii="Times New Roman" w:hAnsi="Times New Roman"/>
              </w:rPr>
              <w:t>устройства</w:t>
            </w:r>
            <w:r w:rsidRPr="003F6E62">
              <w:rPr>
                <w:rFonts w:ascii="Times New Roman" w:hAnsi="Times New Roman"/>
                <w:color w:val="FF0000"/>
              </w:rPr>
              <w:t xml:space="preserve"> </w:t>
            </w:r>
          </w:p>
        </w:tc>
      </w:tr>
      <w:tr w:rsidR="00DB141D" w:rsidRPr="003F6E62" w14:paraId="6CAB65EB" w14:textId="77777777" w:rsidTr="00DB141D">
        <w:tc>
          <w:tcPr>
            <w:tcW w:w="1303" w:type="pct"/>
            <w:vMerge/>
          </w:tcPr>
          <w:p w14:paraId="7E23ED61" w14:textId="77777777" w:rsidR="00DB141D" w:rsidRPr="003F6E62" w:rsidRDefault="00DB141D" w:rsidP="000E4CCA">
            <w:pPr>
              <w:rPr>
                <w:rFonts w:ascii="Times New Roman" w:hAnsi="Times New Roman"/>
              </w:rPr>
            </w:pPr>
          </w:p>
        </w:tc>
        <w:tc>
          <w:tcPr>
            <w:tcW w:w="3697" w:type="pct"/>
          </w:tcPr>
          <w:p w14:paraId="43569BFF"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3</w:t>
            </w:r>
            <w:r>
              <w:rPr>
                <w:rFonts w:ascii="Times New Roman" w:hAnsi="Times New Roman"/>
              </w:rPr>
              <w:t xml:space="preserve">. </w:t>
            </w:r>
            <w:r w:rsidRPr="003F6E62">
              <w:rPr>
                <w:rFonts w:ascii="Times New Roman" w:hAnsi="Times New Roman"/>
              </w:rPr>
              <w:t>Выполнение входного контроля печатных плат (базовых оснований монтажа) оптическим методом</w:t>
            </w:r>
          </w:p>
        </w:tc>
      </w:tr>
      <w:tr w:rsidR="00DB141D" w:rsidRPr="003F6E62" w14:paraId="5D4E5A6B" w14:textId="77777777" w:rsidTr="00DB141D">
        <w:tc>
          <w:tcPr>
            <w:tcW w:w="1303" w:type="pct"/>
            <w:vMerge/>
          </w:tcPr>
          <w:p w14:paraId="0671D1E0" w14:textId="77777777" w:rsidR="00DB141D" w:rsidRPr="003F6E62" w:rsidRDefault="00DB141D" w:rsidP="000E4CCA">
            <w:pPr>
              <w:rPr>
                <w:rFonts w:ascii="Times New Roman" w:hAnsi="Times New Roman"/>
              </w:rPr>
            </w:pPr>
          </w:p>
        </w:tc>
        <w:tc>
          <w:tcPr>
            <w:tcW w:w="3697" w:type="pct"/>
          </w:tcPr>
          <w:p w14:paraId="578D2842"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4</w:t>
            </w:r>
            <w:r>
              <w:rPr>
                <w:rFonts w:ascii="Times New Roman" w:hAnsi="Times New Roman"/>
              </w:rPr>
              <w:t xml:space="preserve">. </w:t>
            </w:r>
            <w:r w:rsidRPr="003F6E62">
              <w:rPr>
                <w:rFonts w:ascii="Times New Roman" w:eastAsia="TimesNewRoman" w:hAnsi="Times New Roman"/>
              </w:rPr>
              <w:t>Выполнение операций</w:t>
            </w:r>
            <w:r w:rsidRPr="003F6E62">
              <w:rPr>
                <w:rFonts w:ascii="Times New Roman" w:eastAsia="TimesNewRoman" w:hAnsi="Times New Roman"/>
                <w:color w:val="00B0F0"/>
              </w:rPr>
              <w:t xml:space="preserve"> </w:t>
            </w:r>
            <w:r w:rsidRPr="003F6E62">
              <w:rPr>
                <w:rFonts w:ascii="Times New Roman" w:eastAsia="TimesNewRoman" w:hAnsi="Times New Roman"/>
              </w:rPr>
              <w:t>формовки выводов электрорадиоэлементов и компонентов под технологические отверстия печатной платы</w:t>
            </w:r>
            <w:r>
              <w:rPr>
                <w:rFonts w:ascii="Times New Roman" w:eastAsia="TimesNewRoman" w:hAnsi="Times New Roman"/>
              </w:rPr>
              <w:t xml:space="preserve"> </w:t>
            </w:r>
          </w:p>
        </w:tc>
      </w:tr>
      <w:tr w:rsidR="00DB141D" w:rsidRPr="003F6E62" w14:paraId="317D0872" w14:textId="77777777" w:rsidTr="00DB141D">
        <w:tc>
          <w:tcPr>
            <w:tcW w:w="1303" w:type="pct"/>
            <w:vMerge/>
          </w:tcPr>
          <w:p w14:paraId="21EFB109" w14:textId="77777777" w:rsidR="00DB141D" w:rsidRPr="003F6E62" w:rsidRDefault="00DB141D" w:rsidP="000E4CCA">
            <w:pPr>
              <w:rPr>
                <w:rFonts w:ascii="Times New Roman" w:hAnsi="Times New Roman"/>
              </w:rPr>
            </w:pPr>
          </w:p>
        </w:tc>
        <w:tc>
          <w:tcPr>
            <w:tcW w:w="3697" w:type="pct"/>
          </w:tcPr>
          <w:p w14:paraId="03676AE8"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5</w:t>
            </w:r>
            <w:r>
              <w:rPr>
                <w:rFonts w:ascii="Times New Roman" w:hAnsi="Times New Roman"/>
              </w:rPr>
              <w:t xml:space="preserve">. </w:t>
            </w:r>
            <w:r w:rsidRPr="003F6E62">
              <w:rPr>
                <w:rFonts w:ascii="Times New Roman" w:hAnsi="Times New Roman"/>
                <w:spacing w:val="1"/>
              </w:rPr>
              <w:t xml:space="preserve">Выполнение навесного монтажа электронного устройства по заданной электрической принципиальной схеме устройства </w:t>
            </w:r>
          </w:p>
        </w:tc>
      </w:tr>
      <w:tr w:rsidR="00DB141D" w:rsidRPr="003F6E62" w14:paraId="6A111421" w14:textId="77777777" w:rsidTr="00DB141D">
        <w:tc>
          <w:tcPr>
            <w:tcW w:w="1303" w:type="pct"/>
            <w:vMerge/>
          </w:tcPr>
          <w:p w14:paraId="24B9BFCD" w14:textId="77777777" w:rsidR="00DB141D" w:rsidRPr="003F6E62" w:rsidRDefault="00DB141D" w:rsidP="000E4CCA">
            <w:pPr>
              <w:rPr>
                <w:rFonts w:ascii="Times New Roman" w:hAnsi="Times New Roman"/>
              </w:rPr>
            </w:pPr>
          </w:p>
        </w:tc>
        <w:tc>
          <w:tcPr>
            <w:tcW w:w="3697" w:type="pct"/>
          </w:tcPr>
          <w:p w14:paraId="04FFF2C5"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6</w:t>
            </w:r>
            <w:r>
              <w:rPr>
                <w:rFonts w:ascii="Times New Roman" w:hAnsi="Times New Roman"/>
              </w:rPr>
              <w:t xml:space="preserve">. </w:t>
            </w:r>
            <w:r w:rsidRPr="003F6E62">
              <w:rPr>
                <w:rFonts w:ascii="Times New Roman" w:hAnsi="Times New Roman"/>
              </w:rPr>
              <w:t>Выполнение работ на установке автоматического сверления отверстий для навесного монтажа</w:t>
            </w:r>
            <w:r>
              <w:rPr>
                <w:rFonts w:ascii="Times New Roman" w:hAnsi="Times New Roman"/>
              </w:rPr>
              <w:t xml:space="preserve"> </w:t>
            </w:r>
            <w:r w:rsidRPr="003F6E62">
              <w:rPr>
                <w:rFonts w:ascii="Times New Roman" w:hAnsi="Times New Roman"/>
              </w:rPr>
              <w:t>на печатной плате</w:t>
            </w:r>
            <w:r>
              <w:rPr>
                <w:rFonts w:ascii="Times New Roman" w:hAnsi="Times New Roman"/>
              </w:rPr>
              <w:t xml:space="preserve"> </w:t>
            </w:r>
          </w:p>
        </w:tc>
      </w:tr>
      <w:tr w:rsidR="00DB141D" w:rsidRPr="003F6E62" w14:paraId="21A22A77" w14:textId="77777777" w:rsidTr="00DB141D">
        <w:tc>
          <w:tcPr>
            <w:tcW w:w="1303" w:type="pct"/>
            <w:vMerge/>
          </w:tcPr>
          <w:p w14:paraId="2C3E2868" w14:textId="77777777" w:rsidR="00DB141D" w:rsidRPr="003F6E62" w:rsidRDefault="00DB141D" w:rsidP="000E4CCA">
            <w:pPr>
              <w:rPr>
                <w:rFonts w:ascii="Times New Roman" w:hAnsi="Times New Roman"/>
              </w:rPr>
            </w:pPr>
          </w:p>
        </w:tc>
        <w:tc>
          <w:tcPr>
            <w:tcW w:w="3697" w:type="pct"/>
          </w:tcPr>
          <w:p w14:paraId="67A0DF44"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7</w:t>
            </w:r>
            <w:r>
              <w:rPr>
                <w:rFonts w:ascii="Times New Roman" w:hAnsi="Times New Roman"/>
              </w:rPr>
              <w:t xml:space="preserve">. </w:t>
            </w:r>
            <w:r w:rsidRPr="003F6E62">
              <w:rPr>
                <w:rFonts w:ascii="Times New Roman" w:hAnsi="Times New Roman"/>
              </w:rPr>
              <w:t xml:space="preserve">Выполнение навесного монтажа </w:t>
            </w:r>
            <w:proofErr w:type="spellStart"/>
            <w:r w:rsidRPr="003F6E62">
              <w:rPr>
                <w:rFonts w:ascii="Times New Roman" w:hAnsi="Times New Roman"/>
              </w:rPr>
              <w:t>электрорадиокомпонентов</w:t>
            </w:r>
            <w:proofErr w:type="spellEnd"/>
            <w:r>
              <w:rPr>
                <w:rFonts w:ascii="Times New Roman" w:hAnsi="Times New Roman"/>
              </w:rPr>
              <w:t xml:space="preserve"> </w:t>
            </w:r>
            <w:r w:rsidRPr="003F6E62">
              <w:rPr>
                <w:rFonts w:ascii="Times New Roman" w:hAnsi="Times New Roman"/>
              </w:rPr>
              <w:t>на</w:t>
            </w:r>
            <w:r>
              <w:rPr>
                <w:rFonts w:ascii="Times New Roman" w:hAnsi="Times New Roman"/>
              </w:rPr>
              <w:t xml:space="preserve"> </w:t>
            </w:r>
            <w:r w:rsidRPr="003F6E62">
              <w:rPr>
                <w:rFonts w:ascii="Times New Roman" w:hAnsi="Times New Roman"/>
              </w:rPr>
              <w:t xml:space="preserve">печатную плату </w:t>
            </w:r>
          </w:p>
        </w:tc>
      </w:tr>
      <w:tr w:rsidR="00DB141D" w:rsidRPr="003F6E62" w14:paraId="3F8E0595" w14:textId="77777777" w:rsidTr="00DB141D">
        <w:tc>
          <w:tcPr>
            <w:tcW w:w="1303" w:type="pct"/>
            <w:vMerge/>
          </w:tcPr>
          <w:p w14:paraId="6543ED3F" w14:textId="77777777" w:rsidR="00DB141D" w:rsidRPr="003F6E62" w:rsidRDefault="00DB141D" w:rsidP="000E4CCA">
            <w:pPr>
              <w:rPr>
                <w:rFonts w:ascii="Times New Roman" w:hAnsi="Times New Roman"/>
              </w:rPr>
            </w:pPr>
          </w:p>
        </w:tc>
        <w:tc>
          <w:tcPr>
            <w:tcW w:w="3697" w:type="pct"/>
          </w:tcPr>
          <w:p w14:paraId="79F177CE"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8</w:t>
            </w:r>
            <w:r>
              <w:rPr>
                <w:rFonts w:ascii="Times New Roman" w:hAnsi="Times New Roman"/>
              </w:rPr>
              <w:t xml:space="preserve">. </w:t>
            </w:r>
            <w:r w:rsidRPr="003F6E62">
              <w:rPr>
                <w:rFonts w:ascii="Times New Roman" w:hAnsi="Times New Roman"/>
              </w:rPr>
              <w:t>Изготовление жгутов по заданным параметрам</w:t>
            </w:r>
          </w:p>
        </w:tc>
      </w:tr>
      <w:tr w:rsidR="00DB141D" w:rsidRPr="003F6E62" w14:paraId="5EB4DA38" w14:textId="77777777" w:rsidTr="00DB141D">
        <w:tc>
          <w:tcPr>
            <w:tcW w:w="1303" w:type="pct"/>
            <w:vMerge/>
          </w:tcPr>
          <w:p w14:paraId="467906C3" w14:textId="77777777" w:rsidR="00DB141D" w:rsidRPr="003F6E62" w:rsidRDefault="00DB141D" w:rsidP="000E4CCA">
            <w:pPr>
              <w:rPr>
                <w:rFonts w:ascii="Times New Roman" w:hAnsi="Times New Roman"/>
              </w:rPr>
            </w:pPr>
          </w:p>
        </w:tc>
        <w:tc>
          <w:tcPr>
            <w:tcW w:w="3697" w:type="pct"/>
          </w:tcPr>
          <w:p w14:paraId="2C05345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9</w:t>
            </w:r>
            <w:r>
              <w:rPr>
                <w:rFonts w:ascii="Times New Roman" w:hAnsi="Times New Roman"/>
              </w:rPr>
              <w:t xml:space="preserve">. </w:t>
            </w:r>
            <w:r w:rsidRPr="003F6E62">
              <w:rPr>
                <w:rFonts w:ascii="Times New Roman" w:hAnsi="Times New Roman"/>
              </w:rPr>
              <w:t>Выполнение шлейфовых соединений</w:t>
            </w:r>
            <w:r>
              <w:rPr>
                <w:rFonts w:ascii="Times New Roman" w:hAnsi="Times New Roman"/>
              </w:rPr>
              <w:t xml:space="preserve"> </w:t>
            </w:r>
          </w:p>
        </w:tc>
      </w:tr>
      <w:tr w:rsidR="00DB141D" w:rsidRPr="003F6E62" w14:paraId="24B94EDF" w14:textId="77777777" w:rsidTr="00DB141D">
        <w:tc>
          <w:tcPr>
            <w:tcW w:w="1303" w:type="pct"/>
            <w:vMerge/>
          </w:tcPr>
          <w:p w14:paraId="5B248B88" w14:textId="77777777" w:rsidR="00DB141D" w:rsidRPr="003F6E62" w:rsidRDefault="00DB141D" w:rsidP="000E4CCA">
            <w:pPr>
              <w:rPr>
                <w:rFonts w:ascii="Times New Roman" w:hAnsi="Times New Roman"/>
              </w:rPr>
            </w:pPr>
          </w:p>
        </w:tc>
        <w:tc>
          <w:tcPr>
            <w:tcW w:w="3697" w:type="pct"/>
          </w:tcPr>
          <w:p w14:paraId="2409BD8B"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10</w:t>
            </w:r>
            <w:r>
              <w:rPr>
                <w:rFonts w:ascii="Times New Roman" w:hAnsi="Times New Roman"/>
              </w:rPr>
              <w:t xml:space="preserve">. </w:t>
            </w:r>
            <w:r w:rsidRPr="003F6E62">
              <w:rPr>
                <w:rFonts w:ascii="Times New Roman" w:hAnsi="Times New Roman"/>
              </w:rPr>
              <w:t>Выполнение входного контроля электрорадиоэлементов и компонентов, предназначенных для монтажа</w:t>
            </w:r>
            <w:r>
              <w:rPr>
                <w:rFonts w:ascii="Times New Roman" w:hAnsi="Times New Roman"/>
              </w:rPr>
              <w:t xml:space="preserve"> </w:t>
            </w:r>
            <w:r w:rsidRPr="003F6E62">
              <w:rPr>
                <w:rFonts w:ascii="Times New Roman" w:hAnsi="Times New Roman"/>
              </w:rPr>
              <w:t xml:space="preserve">электронного устройства </w:t>
            </w:r>
          </w:p>
        </w:tc>
      </w:tr>
      <w:tr w:rsidR="00DB141D" w:rsidRPr="003F6E62" w14:paraId="6939B95D" w14:textId="77777777" w:rsidTr="00DB141D">
        <w:tc>
          <w:tcPr>
            <w:tcW w:w="1303" w:type="pct"/>
            <w:vMerge/>
          </w:tcPr>
          <w:p w14:paraId="74137E86" w14:textId="77777777" w:rsidR="00DB141D" w:rsidRPr="003F6E62" w:rsidRDefault="00DB141D" w:rsidP="000E4CCA">
            <w:pPr>
              <w:rPr>
                <w:rFonts w:ascii="Times New Roman" w:hAnsi="Times New Roman"/>
              </w:rPr>
            </w:pPr>
          </w:p>
        </w:tc>
        <w:tc>
          <w:tcPr>
            <w:tcW w:w="3697" w:type="pct"/>
          </w:tcPr>
          <w:p w14:paraId="2AE9DFC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11</w:t>
            </w:r>
            <w:r>
              <w:rPr>
                <w:rFonts w:ascii="Times New Roman" w:hAnsi="Times New Roman"/>
              </w:rPr>
              <w:t xml:space="preserve">. </w:t>
            </w:r>
            <w:r w:rsidRPr="003F6E62">
              <w:rPr>
                <w:rFonts w:ascii="Times New Roman" w:hAnsi="Times New Roman"/>
                <w:bCs/>
              </w:rPr>
              <w:t>Выполнение оптического контроля паяных изделий</w:t>
            </w:r>
          </w:p>
        </w:tc>
      </w:tr>
      <w:tr w:rsidR="00DB141D" w:rsidRPr="003F6E62" w14:paraId="6C679E30" w14:textId="77777777" w:rsidTr="00DB141D">
        <w:tc>
          <w:tcPr>
            <w:tcW w:w="1303" w:type="pct"/>
            <w:vMerge/>
          </w:tcPr>
          <w:p w14:paraId="66892536" w14:textId="77777777" w:rsidR="00DB141D" w:rsidRPr="003F6E62" w:rsidRDefault="00DB141D" w:rsidP="000E4CCA">
            <w:pPr>
              <w:rPr>
                <w:rFonts w:ascii="Times New Roman" w:hAnsi="Times New Roman"/>
              </w:rPr>
            </w:pPr>
          </w:p>
        </w:tc>
        <w:tc>
          <w:tcPr>
            <w:tcW w:w="3697" w:type="pct"/>
          </w:tcPr>
          <w:p w14:paraId="36656F32"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12</w:t>
            </w:r>
            <w:r>
              <w:rPr>
                <w:rFonts w:ascii="Times New Roman" w:hAnsi="Times New Roman"/>
              </w:rPr>
              <w:t xml:space="preserve">. </w:t>
            </w:r>
            <w:r w:rsidRPr="003F6E62">
              <w:rPr>
                <w:rFonts w:ascii="Times New Roman" w:hAnsi="Times New Roman"/>
              </w:rPr>
              <w:t>Выполнение электромонтажа электронного блока</w:t>
            </w:r>
          </w:p>
        </w:tc>
      </w:tr>
      <w:tr w:rsidR="00DB141D" w:rsidRPr="003F6E62" w14:paraId="3BA8A7D1" w14:textId="77777777" w:rsidTr="00DB141D">
        <w:tc>
          <w:tcPr>
            <w:tcW w:w="1303" w:type="pct"/>
            <w:vMerge/>
          </w:tcPr>
          <w:p w14:paraId="5E2C8D26" w14:textId="77777777" w:rsidR="00DB141D" w:rsidRPr="003F6E62" w:rsidRDefault="00DB141D" w:rsidP="000E4CCA">
            <w:pPr>
              <w:rPr>
                <w:rFonts w:ascii="Times New Roman" w:hAnsi="Times New Roman"/>
              </w:rPr>
            </w:pPr>
          </w:p>
        </w:tc>
        <w:tc>
          <w:tcPr>
            <w:tcW w:w="3697" w:type="pct"/>
          </w:tcPr>
          <w:p w14:paraId="6E2FD26E"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13</w:t>
            </w:r>
            <w:r>
              <w:rPr>
                <w:rFonts w:ascii="Times New Roman" w:hAnsi="Times New Roman"/>
              </w:rPr>
              <w:t xml:space="preserve">. </w:t>
            </w:r>
            <w:r w:rsidRPr="003F6E62">
              <w:rPr>
                <w:rFonts w:ascii="Times New Roman" w:hAnsi="Times New Roman"/>
              </w:rPr>
              <w:t>Выполнение обработки РК- кабеля для подготовки к монтажу</w:t>
            </w:r>
          </w:p>
        </w:tc>
      </w:tr>
      <w:tr w:rsidR="00DB141D" w:rsidRPr="003F6E62" w14:paraId="4CB9DC15" w14:textId="77777777" w:rsidTr="00DB141D">
        <w:tc>
          <w:tcPr>
            <w:tcW w:w="1303" w:type="pct"/>
            <w:vMerge w:val="restart"/>
          </w:tcPr>
          <w:p w14:paraId="503ADF75" w14:textId="77777777" w:rsidR="00DB141D" w:rsidRPr="003F6E62" w:rsidRDefault="00DB141D" w:rsidP="000E4CCA">
            <w:pPr>
              <w:rPr>
                <w:rFonts w:ascii="Times New Roman" w:hAnsi="Times New Roman"/>
              </w:rPr>
            </w:pPr>
            <w:r>
              <w:rPr>
                <w:rFonts w:ascii="Times New Roman" w:hAnsi="Times New Roman"/>
                <w:b/>
                <w:bCs/>
              </w:rPr>
              <w:t>Тема 1.</w:t>
            </w:r>
            <w:r w:rsidRPr="003F6E62">
              <w:rPr>
                <w:rFonts w:ascii="Times New Roman" w:hAnsi="Times New Roman"/>
                <w:b/>
                <w:bCs/>
              </w:rPr>
              <w:t>4</w:t>
            </w:r>
            <w:r>
              <w:rPr>
                <w:rFonts w:ascii="Times New Roman" w:hAnsi="Times New Roman"/>
                <w:b/>
                <w:bCs/>
              </w:rPr>
              <w:t xml:space="preserve">. </w:t>
            </w:r>
            <w:r w:rsidRPr="003F6E62">
              <w:rPr>
                <w:rFonts w:ascii="Times New Roman" w:hAnsi="Times New Roman"/>
              </w:rPr>
              <w:t>Технологии печатного монтажа и электронных приборов и устройств</w:t>
            </w:r>
          </w:p>
        </w:tc>
        <w:tc>
          <w:tcPr>
            <w:tcW w:w="3697" w:type="pct"/>
          </w:tcPr>
          <w:p w14:paraId="7D9B5FD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5C98A381" w14:textId="77777777" w:rsidTr="00DB141D">
        <w:tc>
          <w:tcPr>
            <w:tcW w:w="1303" w:type="pct"/>
            <w:vMerge/>
          </w:tcPr>
          <w:p w14:paraId="113CE507" w14:textId="77777777" w:rsidR="00DB141D" w:rsidRPr="003F6E62" w:rsidRDefault="00DB141D" w:rsidP="000E4CCA">
            <w:pPr>
              <w:rPr>
                <w:rFonts w:ascii="Times New Roman" w:hAnsi="Times New Roman"/>
              </w:rPr>
            </w:pPr>
          </w:p>
        </w:tc>
        <w:tc>
          <w:tcPr>
            <w:tcW w:w="3697" w:type="pct"/>
          </w:tcPr>
          <w:p w14:paraId="682AF763"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Основные сведения о печатном монтаже</w:t>
            </w:r>
            <w:r>
              <w:rPr>
                <w:rFonts w:ascii="Times New Roman" w:hAnsi="Times New Roman"/>
              </w:rPr>
              <w:t xml:space="preserve">. </w:t>
            </w:r>
            <w:r w:rsidRPr="003F6E62">
              <w:rPr>
                <w:rFonts w:ascii="Times New Roman" w:hAnsi="Times New Roman"/>
              </w:rPr>
              <w:t>Достоинства и недостатки печатного монтажа</w:t>
            </w:r>
            <w:r>
              <w:rPr>
                <w:rFonts w:ascii="Times New Roman" w:hAnsi="Times New Roman"/>
              </w:rPr>
              <w:t xml:space="preserve">. </w:t>
            </w:r>
          </w:p>
          <w:p w14:paraId="5361737F" w14:textId="77777777" w:rsidR="00DB141D" w:rsidRPr="003F6E62" w:rsidRDefault="00DB141D" w:rsidP="000E4CCA">
            <w:pPr>
              <w:rPr>
                <w:rFonts w:ascii="Times New Roman" w:hAnsi="Times New Roman"/>
              </w:rPr>
            </w:pPr>
            <w:r w:rsidRPr="003F6E62">
              <w:rPr>
                <w:rFonts w:ascii="Times New Roman" w:hAnsi="Times New Roman"/>
              </w:rPr>
              <w:t>Конструкторско-технологическая классификация ПП</w:t>
            </w:r>
            <w:r>
              <w:rPr>
                <w:rFonts w:ascii="Times New Roman" w:hAnsi="Times New Roman"/>
              </w:rPr>
              <w:t xml:space="preserve">. </w:t>
            </w:r>
            <w:r w:rsidRPr="003F6E62">
              <w:rPr>
                <w:rFonts w:ascii="Times New Roman" w:hAnsi="Times New Roman"/>
              </w:rPr>
              <w:t>Конструктивно-технологические характеристики плат печатного монтажа (ППМ)</w:t>
            </w:r>
            <w:r>
              <w:rPr>
                <w:rFonts w:ascii="Times New Roman" w:hAnsi="Times New Roman"/>
              </w:rPr>
              <w:t xml:space="preserve">. </w:t>
            </w:r>
          </w:p>
        </w:tc>
      </w:tr>
      <w:tr w:rsidR="00DB141D" w:rsidRPr="003F6E62" w14:paraId="7676F9AE" w14:textId="77777777" w:rsidTr="00DB141D">
        <w:tc>
          <w:tcPr>
            <w:tcW w:w="1303" w:type="pct"/>
            <w:vMerge/>
          </w:tcPr>
          <w:p w14:paraId="66C579EE" w14:textId="77777777" w:rsidR="00DB141D" w:rsidRPr="003F6E62" w:rsidRDefault="00DB141D" w:rsidP="000E4CCA">
            <w:pPr>
              <w:rPr>
                <w:rFonts w:ascii="Times New Roman" w:hAnsi="Times New Roman"/>
              </w:rPr>
            </w:pPr>
          </w:p>
        </w:tc>
        <w:tc>
          <w:tcPr>
            <w:tcW w:w="3697" w:type="pct"/>
          </w:tcPr>
          <w:p w14:paraId="40E39925"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Основные технологические процессы изготовления печатных плат</w:t>
            </w:r>
            <w:r>
              <w:rPr>
                <w:rFonts w:ascii="Times New Roman" w:hAnsi="Times New Roman"/>
              </w:rPr>
              <w:t xml:space="preserve">. </w:t>
            </w:r>
            <w:r w:rsidRPr="003F6E62">
              <w:rPr>
                <w:rFonts w:ascii="Times New Roman" w:hAnsi="Times New Roman"/>
                <w:color w:val="000000"/>
              </w:rPr>
              <w:t>Требования к печатным платам</w:t>
            </w:r>
            <w:r>
              <w:rPr>
                <w:rFonts w:ascii="Times New Roman" w:hAnsi="Times New Roman"/>
              </w:rPr>
              <w:t xml:space="preserve">. </w:t>
            </w:r>
            <w:r w:rsidRPr="003F6E62">
              <w:rPr>
                <w:rFonts w:ascii="Times New Roman" w:hAnsi="Times New Roman"/>
              </w:rPr>
              <w:t>Материалы, применяемые при изготовлении и обработке печатных плат</w:t>
            </w:r>
            <w:r>
              <w:rPr>
                <w:rFonts w:ascii="Times New Roman" w:hAnsi="Times New Roman"/>
              </w:rPr>
              <w:t xml:space="preserve">. </w:t>
            </w:r>
            <w:r w:rsidRPr="003F6E62">
              <w:rPr>
                <w:rFonts w:ascii="Times New Roman" w:hAnsi="Times New Roman"/>
                <w:color w:val="000000"/>
              </w:rPr>
              <w:t>Металлизация отверстий</w:t>
            </w:r>
            <w:r>
              <w:rPr>
                <w:rFonts w:ascii="Times New Roman" w:hAnsi="Times New Roman"/>
                <w:color w:val="000000"/>
              </w:rPr>
              <w:t xml:space="preserve">. </w:t>
            </w:r>
            <w:r w:rsidRPr="003F6E62">
              <w:rPr>
                <w:rFonts w:ascii="Times New Roman" w:hAnsi="Times New Roman"/>
                <w:color w:val="000000"/>
              </w:rPr>
              <w:t>Покрытия под пайку</w:t>
            </w:r>
            <w:r>
              <w:rPr>
                <w:rFonts w:ascii="Times New Roman" w:hAnsi="Times New Roman"/>
                <w:color w:val="000000"/>
              </w:rPr>
              <w:t xml:space="preserve">. </w:t>
            </w:r>
          </w:p>
        </w:tc>
      </w:tr>
      <w:tr w:rsidR="00DB141D" w:rsidRPr="003F6E62" w14:paraId="29039D21" w14:textId="77777777" w:rsidTr="00DB141D">
        <w:tc>
          <w:tcPr>
            <w:tcW w:w="1303" w:type="pct"/>
            <w:vMerge/>
          </w:tcPr>
          <w:p w14:paraId="4D556EDD" w14:textId="77777777" w:rsidR="00DB141D" w:rsidRPr="003F6E62" w:rsidRDefault="00DB141D" w:rsidP="000E4CCA">
            <w:pPr>
              <w:rPr>
                <w:rFonts w:ascii="Times New Roman" w:hAnsi="Times New Roman"/>
              </w:rPr>
            </w:pPr>
          </w:p>
        </w:tc>
        <w:tc>
          <w:tcPr>
            <w:tcW w:w="3697" w:type="pct"/>
          </w:tcPr>
          <w:p w14:paraId="618AE86E"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04CFA6C8" w14:textId="77777777" w:rsidTr="00DB141D">
        <w:tc>
          <w:tcPr>
            <w:tcW w:w="1303" w:type="pct"/>
            <w:vMerge/>
          </w:tcPr>
          <w:p w14:paraId="0AAFB450" w14:textId="77777777" w:rsidR="00DB141D" w:rsidRPr="003F6E62" w:rsidRDefault="00DB141D" w:rsidP="000E4CCA">
            <w:pPr>
              <w:rPr>
                <w:rFonts w:ascii="Times New Roman" w:hAnsi="Times New Roman"/>
              </w:rPr>
            </w:pPr>
          </w:p>
        </w:tc>
        <w:tc>
          <w:tcPr>
            <w:tcW w:w="3697" w:type="pct"/>
          </w:tcPr>
          <w:p w14:paraId="11A512D1"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 </w:t>
            </w:r>
            <w:r w:rsidRPr="003F6E62">
              <w:rPr>
                <w:rFonts w:ascii="Times New Roman" w:hAnsi="Times New Roman"/>
                <w:bCs/>
              </w:rPr>
              <w:t>Изучение и анализ технологии пайки навесного монтажа печатных плат волной припоя</w:t>
            </w:r>
            <w:r>
              <w:rPr>
                <w:rFonts w:ascii="Times New Roman" w:hAnsi="Times New Roman"/>
                <w:bCs/>
              </w:rPr>
              <w:t xml:space="preserve">. </w:t>
            </w:r>
          </w:p>
        </w:tc>
      </w:tr>
      <w:tr w:rsidR="00DB141D" w:rsidRPr="003F6E62" w14:paraId="212A3FE1" w14:textId="77777777" w:rsidTr="00DB141D">
        <w:tc>
          <w:tcPr>
            <w:tcW w:w="1303" w:type="pct"/>
            <w:vMerge/>
          </w:tcPr>
          <w:p w14:paraId="2D3E0BBE" w14:textId="77777777" w:rsidR="00DB141D" w:rsidRPr="003F6E62" w:rsidRDefault="00DB141D" w:rsidP="000E4CCA">
            <w:pPr>
              <w:rPr>
                <w:rFonts w:ascii="Times New Roman" w:hAnsi="Times New Roman"/>
              </w:rPr>
            </w:pPr>
          </w:p>
        </w:tc>
        <w:tc>
          <w:tcPr>
            <w:tcW w:w="3697" w:type="pct"/>
          </w:tcPr>
          <w:p w14:paraId="40553DA2"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2</w:t>
            </w:r>
            <w:r>
              <w:rPr>
                <w:rFonts w:ascii="Times New Roman" w:hAnsi="Times New Roman"/>
              </w:rPr>
              <w:t xml:space="preserve">. </w:t>
            </w:r>
            <w:r w:rsidRPr="003F6E62">
              <w:rPr>
                <w:rFonts w:ascii="Times New Roman" w:hAnsi="Times New Roman"/>
              </w:rPr>
              <w:t>Разработка схемы взаимодействия односторонней и двусторонней волны припоя с печатной платой</w:t>
            </w:r>
          </w:p>
        </w:tc>
      </w:tr>
      <w:tr w:rsidR="00DB141D" w:rsidRPr="003F6E62" w14:paraId="5E68E9A5" w14:textId="77777777" w:rsidTr="00DB141D">
        <w:tc>
          <w:tcPr>
            <w:tcW w:w="1303" w:type="pct"/>
            <w:vMerge/>
          </w:tcPr>
          <w:p w14:paraId="6CE14DE9" w14:textId="77777777" w:rsidR="00DB141D" w:rsidRPr="003F6E62" w:rsidRDefault="00DB141D" w:rsidP="000E4CCA">
            <w:pPr>
              <w:rPr>
                <w:rFonts w:ascii="Times New Roman" w:hAnsi="Times New Roman"/>
              </w:rPr>
            </w:pPr>
          </w:p>
        </w:tc>
        <w:tc>
          <w:tcPr>
            <w:tcW w:w="3697" w:type="pct"/>
          </w:tcPr>
          <w:p w14:paraId="1A76E62C"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3</w:t>
            </w:r>
            <w:r>
              <w:rPr>
                <w:rFonts w:ascii="Times New Roman" w:hAnsi="Times New Roman"/>
              </w:rPr>
              <w:t xml:space="preserve">. </w:t>
            </w:r>
            <w:r w:rsidRPr="003F6E62">
              <w:rPr>
                <w:rFonts w:ascii="Times New Roman" w:hAnsi="Times New Roman"/>
                <w:bCs/>
              </w:rPr>
              <w:t>Изучение</w:t>
            </w:r>
            <w:r>
              <w:rPr>
                <w:rFonts w:ascii="Times New Roman" w:hAnsi="Times New Roman"/>
                <w:bCs/>
              </w:rPr>
              <w:t xml:space="preserve"> </w:t>
            </w:r>
            <w:r w:rsidRPr="003F6E62">
              <w:rPr>
                <w:rFonts w:ascii="Times New Roman" w:hAnsi="Times New Roman"/>
                <w:bCs/>
              </w:rPr>
              <w:t>и анализ технологии пайки навесного монтажа печатных плат избирательным методом</w:t>
            </w:r>
            <w:r>
              <w:rPr>
                <w:rFonts w:ascii="Times New Roman" w:hAnsi="Times New Roman"/>
                <w:bCs/>
              </w:rPr>
              <w:t xml:space="preserve">. </w:t>
            </w:r>
          </w:p>
        </w:tc>
      </w:tr>
      <w:tr w:rsidR="00DB141D" w:rsidRPr="003F6E62" w14:paraId="74E4E9AE" w14:textId="77777777" w:rsidTr="00DB141D">
        <w:tc>
          <w:tcPr>
            <w:tcW w:w="1303" w:type="pct"/>
            <w:vMerge w:val="restart"/>
          </w:tcPr>
          <w:p w14:paraId="79D8399A" w14:textId="77777777" w:rsidR="00DB141D" w:rsidRPr="003F6E62" w:rsidRDefault="00DB141D" w:rsidP="000E4CCA">
            <w:pPr>
              <w:rPr>
                <w:rFonts w:ascii="Times New Roman" w:hAnsi="Times New Roman"/>
              </w:rPr>
            </w:pPr>
            <w:r>
              <w:rPr>
                <w:rFonts w:ascii="Times New Roman" w:hAnsi="Times New Roman"/>
                <w:b/>
                <w:bCs/>
              </w:rPr>
              <w:t>Тема 1.</w:t>
            </w:r>
            <w:r w:rsidRPr="003F6E62">
              <w:rPr>
                <w:rFonts w:ascii="Times New Roman" w:hAnsi="Times New Roman"/>
                <w:b/>
                <w:bCs/>
              </w:rPr>
              <w:t>5</w:t>
            </w:r>
            <w:r>
              <w:rPr>
                <w:rFonts w:ascii="Times New Roman" w:hAnsi="Times New Roman"/>
                <w:b/>
                <w:bCs/>
              </w:rPr>
              <w:t xml:space="preserve">. </w:t>
            </w:r>
            <w:r w:rsidRPr="003F6E62">
              <w:rPr>
                <w:rFonts w:ascii="Times New Roman" w:hAnsi="Times New Roman"/>
              </w:rPr>
              <w:t>Технология поверхностного монтажа</w:t>
            </w:r>
          </w:p>
          <w:p w14:paraId="7726C0E7" w14:textId="77777777" w:rsidR="00DB141D" w:rsidRPr="003F6E62" w:rsidRDefault="00DB141D" w:rsidP="000E4CCA">
            <w:pPr>
              <w:rPr>
                <w:rFonts w:ascii="Times New Roman" w:hAnsi="Times New Roman"/>
              </w:rPr>
            </w:pPr>
          </w:p>
        </w:tc>
        <w:tc>
          <w:tcPr>
            <w:tcW w:w="3697" w:type="pct"/>
          </w:tcPr>
          <w:p w14:paraId="24C356C7"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6E6163F" w14:textId="77777777" w:rsidTr="00DB141D">
        <w:tc>
          <w:tcPr>
            <w:tcW w:w="1303" w:type="pct"/>
            <w:vMerge/>
          </w:tcPr>
          <w:p w14:paraId="0CE5ACCE" w14:textId="77777777" w:rsidR="00DB141D" w:rsidRPr="003F6E62" w:rsidRDefault="00DB141D" w:rsidP="000E4CCA">
            <w:pPr>
              <w:rPr>
                <w:rFonts w:ascii="Times New Roman" w:hAnsi="Times New Roman"/>
              </w:rPr>
            </w:pPr>
          </w:p>
        </w:tc>
        <w:tc>
          <w:tcPr>
            <w:tcW w:w="3697" w:type="pct"/>
          </w:tcPr>
          <w:p w14:paraId="62230039" w14:textId="77777777" w:rsidR="00DB141D" w:rsidRPr="003F6E62" w:rsidRDefault="00DB141D" w:rsidP="000E4CCA">
            <w:pPr>
              <w:jc w:val="both"/>
              <w:rPr>
                <w:rFonts w:ascii="Times New Roman" w:hAnsi="Times New Roman"/>
              </w:rPr>
            </w:pPr>
            <w:r w:rsidRPr="003F6E62">
              <w:rPr>
                <w:rFonts w:ascii="Times New Roman" w:hAnsi="Times New Roman"/>
                <w:b/>
              </w:rPr>
              <w:t>1</w:t>
            </w:r>
            <w:r>
              <w:rPr>
                <w:rFonts w:ascii="Times New Roman" w:hAnsi="Times New Roman"/>
                <w:b/>
              </w:rPr>
              <w:t xml:space="preserve">. </w:t>
            </w:r>
            <w:r w:rsidRPr="003F6E62">
              <w:rPr>
                <w:rFonts w:ascii="Times New Roman" w:hAnsi="Times New Roman"/>
              </w:rPr>
              <w:t>Технологический процесс поверхностного монтажа и его основные группы</w:t>
            </w:r>
            <w:r>
              <w:rPr>
                <w:rFonts w:ascii="Times New Roman" w:hAnsi="Times New Roman"/>
              </w:rPr>
              <w:t xml:space="preserve">. </w:t>
            </w:r>
          </w:p>
          <w:p w14:paraId="73CC7D0B" w14:textId="77777777" w:rsidR="00DB141D" w:rsidRPr="003F6E62" w:rsidRDefault="00DB141D" w:rsidP="000E4CCA">
            <w:pPr>
              <w:rPr>
                <w:rFonts w:ascii="Times New Roman" w:hAnsi="Times New Roman"/>
              </w:rPr>
            </w:pPr>
            <w:r w:rsidRPr="003F6E62">
              <w:rPr>
                <w:rFonts w:ascii="Times New Roman" w:hAnsi="Times New Roman"/>
              </w:rPr>
              <w:t>Методика разработки технологического процесса электромонтажа с поверхностно монтируемыми элементами</w:t>
            </w:r>
            <w:r>
              <w:rPr>
                <w:rFonts w:ascii="Times New Roman" w:hAnsi="Times New Roman"/>
              </w:rPr>
              <w:t xml:space="preserve">. </w:t>
            </w:r>
            <w:r w:rsidRPr="003F6E62">
              <w:rPr>
                <w:rFonts w:ascii="Times New Roman" w:hAnsi="Times New Roman"/>
              </w:rPr>
              <w:t>Базовые элементы поверхностного монтажа</w:t>
            </w:r>
            <w:r>
              <w:rPr>
                <w:rFonts w:ascii="Times New Roman" w:hAnsi="Times New Roman"/>
              </w:rPr>
              <w:t xml:space="preserve">. </w:t>
            </w:r>
            <w:r w:rsidRPr="003F6E62">
              <w:rPr>
                <w:rFonts w:ascii="Times New Roman" w:hAnsi="Times New Roman"/>
              </w:rPr>
              <w:t>Поверхностно монтированные изделия (</w:t>
            </w:r>
            <w:r w:rsidRPr="003F6E62">
              <w:rPr>
                <w:rFonts w:ascii="Times New Roman" w:hAnsi="Times New Roman"/>
                <w:lang w:val="en-US"/>
              </w:rPr>
              <w:t>SMD</w:t>
            </w:r>
            <w:r w:rsidRPr="003F6E62">
              <w:rPr>
                <w:rFonts w:ascii="Times New Roman" w:hAnsi="Times New Roman"/>
              </w:rPr>
              <w:t xml:space="preserve"> - компоненты)</w:t>
            </w:r>
            <w:r>
              <w:rPr>
                <w:rFonts w:ascii="Times New Roman" w:hAnsi="Times New Roman"/>
              </w:rPr>
              <w:t xml:space="preserve">. </w:t>
            </w:r>
            <w:r w:rsidRPr="003F6E62">
              <w:rPr>
                <w:rFonts w:ascii="Times New Roman" w:hAnsi="Times New Roman"/>
              </w:rPr>
              <w:t>Параметры и характеристики элементов поверхностного монтажа</w:t>
            </w:r>
            <w:r>
              <w:rPr>
                <w:rFonts w:ascii="Times New Roman" w:hAnsi="Times New Roman"/>
              </w:rPr>
              <w:t xml:space="preserve">. </w:t>
            </w:r>
            <w:r w:rsidRPr="003F6E62">
              <w:rPr>
                <w:rFonts w:ascii="Times New Roman" w:hAnsi="Times New Roman"/>
              </w:rPr>
              <w:t>Типы корпусов</w:t>
            </w:r>
            <w:r>
              <w:rPr>
                <w:rFonts w:ascii="Times New Roman" w:hAnsi="Times New Roman"/>
              </w:rPr>
              <w:t xml:space="preserve">. </w:t>
            </w:r>
            <w:r w:rsidRPr="003F6E62">
              <w:rPr>
                <w:rFonts w:ascii="Times New Roman" w:hAnsi="Times New Roman"/>
              </w:rPr>
              <w:t>Обозначение радиоэлементов</w:t>
            </w:r>
          </w:p>
        </w:tc>
      </w:tr>
      <w:tr w:rsidR="00DB141D" w:rsidRPr="003F6E62" w14:paraId="43E03C8C" w14:textId="77777777" w:rsidTr="00DB141D">
        <w:tc>
          <w:tcPr>
            <w:tcW w:w="1303" w:type="pct"/>
            <w:vMerge/>
          </w:tcPr>
          <w:p w14:paraId="43F01D1E" w14:textId="77777777" w:rsidR="00DB141D" w:rsidRPr="003F6E62" w:rsidRDefault="00DB141D" w:rsidP="000E4CCA">
            <w:pPr>
              <w:rPr>
                <w:rFonts w:ascii="Times New Roman" w:hAnsi="Times New Roman"/>
              </w:rPr>
            </w:pPr>
          </w:p>
        </w:tc>
        <w:tc>
          <w:tcPr>
            <w:tcW w:w="3697" w:type="pct"/>
          </w:tcPr>
          <w:p w14:paraId="6D99E482"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Технологии пайки в технике поверхностного монтажа</w:t>
            </w:r>
            <w:r>
              <w:rPr>
                <w:rFonts w:ascii="Times New Roman" w:hAnsi="Times New Roman"/>
              </w:rPr>
              <w:t xml:space="preserve">. </w:t>
            </w:r>
            <w:r w:rsidRPr="003F6E62">
              <w:rPr>
                <w:rFonts w:ascii="Times New Roman" w:hAnsi="Times New Roman"/>
              </w:rPr>
              <w:t xml:space="preserve">Автоматизированные способы пайки: пайка волной припоя, </w:t>
            </w:r>
            <w:proofErr w:type="spellStart"/>
            <w:r w:rsidRPr="003F6E62">
              <w:rPr>
                <w:rFonts w:ascii="Times New Roman" w:hAnsi="Times New Roman"/>
              </w:rPr>
              <w:t>бессвинцовая</w:t>
            </w:r>
            <w:proofErr w:type="spellEnd"/>
            <w:r w:rsidRPr="003F6E62">
              <w:rPr>
                <w:rFonts w:ascii="Times New Roman" w:hAnsi="Times New Roman"/>
              </w:rPr>
              <w:t>, конвекционная пайка, пайка</w:t>
            </w:r>
            <w:r>
              <w:rPr>
                <w:rFonts w:ascii="Times New Roman" w:hAnsi="Times New Roman"/>
              </w:rPr>
              <w:t xml:space="preserve"> </w:t>
            </w:r>
            <w:r w:rsidRPr="003F6E62">
              <w:rPr>
                <w:rFonts w:ascii="Times New Roman" w:hAnsi="Times New Roman"/>
              </w:rPr>
              <w:t xml:space="preserve">в азотной и </w:t>
            </w:r>
            <w:proofErr w:type="spellStart"/>
            <w:r w:rsidRPr="003F6E62">
              <w:rPr>
                <w:rFonts w:ascii="Times New Roman" w:hAnsi="Times New Roman"/>
              </w:rPr>
              <w:t>парофазной</w:t>
            </w:r>
            <w:proofErr w:type="spellEnd"/>
            <w:r w:rsidRPr="003F6E62">
              <w:rPr>
                <w:rFonts w:ascii="Times New Roman" w:hAnsi="Times New Roman"/>
              </w:rPr>
              <w:t xml:space="preserve"> среде, селективная пайка</w:t>
            </w:r>
            <w:r>
              <w:rPr>
                <w:rFonts w:ascii="Times New Roman" w:hAnsi="Times New Roman"/>
              </w:rPr>
              <w:t xml:space="preserve">. </w:t>
            </w:r>
            <w:r w:rsidRPr="003F6E62">
              <w:rPr>
                <w:rFonts w:ascii="Times New Roman" w:hAnsi="Times New Roman"/>
              </w:rPr>
              <w:t>Пайка ИК-излучением</w:t>
            </w:r>
            <w:r>
              <w:rPr>
                <w:rFonts w:ascii="Times New Roman" w:hAnsi="Times New Roman"/>
              </w:rPr>
              <w:t xml:space="preserve">. </w:t>
            </w:r>
            <w:r w:rsidRPr="003F6E62">
              <w:rPr>
                <w:rFonts w:ascii="Times New Roman" w:hAnsi="Times New Roman"/>
              </w:rPr>
              <w:t>Импульсная групповая пайка</w:t>
            </w:r>
            <w:r>
              <w:rPr>
                <w:rFonts w:ascii="Times New Roman" w:hAnsi="Times New Roman"/>
              </w:rPr>
              <w:t xml:space="preserve">. </w:t>
            </w:r>
            <w:r w:rsidRPr="003F6E62">
              <w:rPr>
                <w:rFonts w:ascii="Times New Roman" w:hAnsi="Times New Roman"/>
              </w:rPr>
              <w:t>Лазерная пайка Преимущества и недостатки</w:t>
            </w:r>
            <w:r>
              <w:rPr>
                <w:rFonts w:ascii="Times New Roman" w:hAnsi="Times New Roman"/>
              </w:rPr>
              <w:t xml:space="preserve">. </w:t>
            </w:r>
            <w:r w:rsidRPr="003F6E62">
              <w:rPr>
                <w:rFonts w:ascii="Times New Roman" w:hAnsi="Times New Roman"/>
              </w:rPr>
              <w:t>Оборудование технологические процессы, применение</w:t>
            </w:r>
            <w:r>
              <w:rPr>
                <w:rFonts w:ascii="Times New Roman" w:hAnsi="Times New Roman"/>
              </w:rPr>
              <w:t xml:space="preserve">. </w:t>
            </w:r>
            <w:r w:rsidRPr="003F6E62">
              <w:rPr>
                <w:rFonts w:ascii="Times New Roman" w:hAnsi="Times New Roman"/>
              </w:rPr>
              <w:t xml:space="preserve">Особенности ручной пайка </w:t>
            </w:r>
            <w:r w:rsidRPr="003F6E62">
              <w:rPr>
                <w:rFonts w:ascii="Times New Roman" w:hAnsi="Times New Roman"/>
                <w:lang w:val="en-US"/>
              </w:rPr>
              <w:t>SMD</w:t>
            </w:r>
            <w:r w:rsidRPr="003F6E62">
              <w:rPr>
                <w:rFonts w:ascii="Times New Roman" w:hAnsi="Times New Roman"/>
              </w:rPr>
              <w:t xml:space="preserve"> – компонентов</w:t>
            </w:r>
            <w:r>
              <w:rPr>
                <w:rFonts w:ascii="Times New Roman" w:hAnsi="Times New Roman"/>
              </w:rPr>
              <w:t xml:space="preserve">. </w:t>
            </w:r>
          </w:p>
        </w:tc>
      </w:tr>
      <w:tr w:rsidR="00DB141D" w:rsidRPr="003F6E62" w14:paraId="3C22B8B8" w14:textId="77777777" w:rsidTr="00DB141D">
        <w:tc>
          <w:tcPr>
            <w:tcW w:w="1303" w:type="pct"/>
            <w:vMerge/>
          </w:tcPr>
          <w:p w14:paraId="0C7FA14D" w14:textId="77777777" w:rsidR="00DB141D" w:rsidRPr="003F6E62" w:rsidRDefault="00DB141D" w:rsidP="000E4CCA">
            <w:pPr>
              <w:rPr>
                <w:rFonts w:ascii="Times New Roman" w:hAnsi="Times New Roman"/>
              </w:rPr>
            </w:pPr>
          </w:p>
        </w:tc>
        <w:tc>
          <w:tcPr>
            <w:tcW w:w="3697" w:type="pct"/>
          </w:tcPr>
          <w:p w14:paraId="175BC3AB" w14:textId="77777777" w:rsidR="00DB141D" w:rsidRPr="003F6E62" w:rsidRDefault="00DB141D" w:rsidP="000E4CCA">
            <w:pPr>
              <w:jc w:val="both"/>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Трафаретная печать припойной пастой</w:t>
            </w:r>
            <w:r>
              <w:rPr>
                <w:rFonts w:ascii="Times New Roman" w:hAnsi="Times New Roman"/>
              </w:rPr>
              <w:t xml:space="preserve">. </w:t>
            </w:r>
            <w:r w:rsidRPr="003F6E62">
              <w:rPr>
                <w:rFonts w:ascii="Times New Roman" w:hAnsi="Times New Roman"/>
              </w:rPr>
              <w:t>Применение</w:t>
            </w:r>
            <w:r>
              <w:rPr>
                <w:rFonts w:ascii="Times New Roman" w:hAnsi="Times New Roman"/>
              </w:rPr>
              <w:t xml:space="preserve">. </w:t>
            </w:r>
            <w:r w:rsidRPr="003F6E62">
              <w:rPr>
                <w:rFonts w:ascii="Times New Roman" w:hAnsi="Times New Roman"/>
              </w:rPr>
              <w:t>Трафареты</w:t>
            </w:r>
            <w:r>
              <w:rPr>
                <w:rFonts w:ascii="Times New Roman" w:hAnsi="Times New Roman"/>
              </w:rPr>
              <w:t xml:space="preserve">. </w:t>
            </w:r>
            <w:r w:rsidRPr="003F6E62">
              <w:rPr>
                <w:rFonts w:ascii="Times New Roman" w:hAnsi="Times New Roman"/>
              </w:rPr>
              <w:t>Виды трафаретов</w:t>
            </w:r>
            <w:r>
              <w:rPr>
                <w:rFonts w:ascii="Times New Roman" w:hAnsi="Times New Roman"/>
              </w:rPr>
              <w:t xml:space="preserve">. </w:t>
            </w:r>
          </w:p>
          <w:p w14:paraId="366E2F8B" w14:textId="77777777" w:rsidR="00DB141D" w:rsidRPr="003F6E62" w:rsidRDefault="00DB141D" w:rsidP="000E4CCA">
            <w:pPr>
              <w:rPr>
                <w:rFonts w:ascii="Times New Roman" w:hAnsi="Times New Roman"/>
              </w:rPr>
            </w:pPr>
            <w:r w:rsidRPr="003F6E62">
              <w:rPr>
                <w:rFonts w:ascii="Times New Roman" w:hAnsi="Times New Roman"/>
              </w:rPr>
              <w:t>Технология изготовления трафаретов</w:t>
            </w:r>
            <w:r>
              <w:rPr>
                <w:rFonts w:ascii="Times New Roman" w:hAnsi="Times New Roman"/>
              </w:rPr>
              <w:t xml:space="preserve">. </w:t>
            </w:r>
            <w:r w:rsidRPr="003F6E62">
              <w:rPr>
                <w:rFonts w:ascii="Times New Roman" w:hAnsi="Times New Roman"/>
              </w:rPr>
              <w:t>Паяльные пасты</w:t>
            </w:r>
            <w:r>
              <w:rPr>
                <w:rFonts w:ascii="Times New Roman" w:hAnsi="Times New Roman"/>
              </w:rPr>
              <w:t xml:space="preserve">. </w:t>
            </w:r>
            <w:r w:rsidRPr="003F6E62">
              <w:rPr>
                <w:rFonts w:ascii="Times New Roman" w:hAnsi="Times New Roman"/>
              </w:rPr>
              <w:t>Состав и классификация, правила работы с пастами</w:t>
            </w:r>
            <w:r>
              <w:rPr>
                <w:rFonts w:ascii="Times New Roman" w:hAnsi="Times New Roman"/>
              </w:rPr>
              <w:t xml:space="preserve">. </w:t>
            </w:r>
            <w:r w:rsidRPr="003F6E62">
              <w:rPr>
                <w:rFonts w:ascii="Times New Roman" w:hAnsi="Times New Roman"/>
              </w:rPr>
              <w:t>Выбор припойной пасты</w:t>
            </w:r>
            <w:r>
              <w:rPr>
                <w:rFonts w:ascii="Times New Roman" w:hAnsi="Times New Roman"/>
              </w:rPr>
              <w:t xml:space="preserve">. </w:t>
            </w:r>
            <w:r w:rsidRPr="003F6E62">
              <w:rPr>
                <w:rFonts w:ascii="Times New Roman" w:hAnsi="Times New Roman"/>
              </w:rPr>
              <w:t>Основные операции технологии трафаретной печати</w:t>
            </w:r>
            <w:r>
              <w:rPr>
                <w:rFonts w:ascii="Times New Roman" w:hAnsi="Times New Roman"/>
              </w:rPr>
              <w:t xml:space="preserve">. </w:t>
            </w:r>
            <w:r w:rsidRPr="003F6E62">
              <w:rPr>
                <w:rFonts w:ascii="Times New Roman" w:hAnsi="Times New Roman"/>
              </w:rPr>
              <w:t>Технология нанесение клеев (</w:t>
            </w:r>
            <w:proofErr w:type="spellStart"/>
            <w:r w:rsidRPr="003F6E62">
              <w:rPr>
                <w:rFonts w:ascii="Times New Roman" w:hAnsi="Times New Roman"/>
              </w:rPr>
              <w:t>адгезивов</w:t>
            </w:r>
            <w:proofErr w:type="spellEnd"/>
            <w:r w:rsidRPr="003F6E62">
              <w:rPr>
                <w:rFonts w:ascii="Times New Roman" w:hAnsi="Times New Roman"/>
              </w:rPr>
              <w:t>)</w:t>
            </w:r>
            <w:r>
              <w:rPr>
                <w:rFonts w:ascii="Times New Roman" w:hAnsi="Times New Roman"/>
              </w:rPr>
              <w:t xml:space="preserve">. </w:t>
            </w:r>
            <w:r w:rsidRPr="003F6E62">
              <w:rPr>
                <w:rFonts w:ascii="Times New Roman" w:hAnsi="Times New Roman"/>
              </w:rPr>
              <w:t xml:space="preserve">Требования к </w:t>
            </w:r>
            <w:proofErr w:type="spellStart"/>
            <w:r w:rsidRPr="003F6E62">
              <w:rPr>
                <w:rFonts w:ascii="Times New Roman" w:hAnsi="Times New Roman"/>
              </w:rPr>
              <w:t>адгезиву</w:t>
            </w:r>
            <w:proofErr w:type="spellEnd"/>
            <w:r>
              <w:rPr>
                <w:rFonts w:ascii="Times New Roman" w:hAnsi="Times New Roman"/>
              </w:rPr>
              <w:t xml:space="preserve">. </w:t>
            </w:r>
            <w:r w:rsidRPr="003F6E62">
              <w:rPr>
                <w:rFonts w:ascii="Times New Roman" w:hAnsi="Times New Roman"/>
              </w:rPr>
              <w:t>Дозаторы (</w:t>
            </w:r>
            <w:proofErr w:type="spellStart"/>
            <w:r w:rsidRPr="003F6E62">
              <w:rPr>
                <w:rFonts w:ascii="Times New Roman" w:hAnsi="Times New Roman"/>
              </w:rPr>
              <w:t>диспенсоры</w:t>
            </w:r>
            <w:proofErr w:type="spellEnd"/>
            <w:r w:rsidRPr="003F6E62">
              <w:rPr>
                <w:rFonts w:ascii="Times New Roman" w:hAnsi="Times New Roman"/>
              </w:rPr>
              <w:t>)</w:t>
            </w:r>
            <w:r>
              <w:rPr>
                <w:rFonts w:ascii="Times New Roman" w:hAnsi="Times New Roman"/>
              </w:rPr>
              <w:t xml:space="preserve">. </w:t>
            </w:r>
            <w:r w:rsidRPr="003F6E62">
              <w:rPr>
                <w:rFonts w:ascii="Times New Roman" w:hAnsi="Times New Roman"/>
              </w:rPr>
              <w:t>Типы</w:t>
            </w:r>
            <w:r>
              <w:rPr>
                <w:rFonts w:ascii="Times New Roman" w:hAnsi="Times New Roman"/>
              </w:rPr>
              <w:t xml:space="preserve">. </w:t>
            </w:r>
          </w:p>
        </w:tc>
      </w:tr>
      <w:tr w:rsidR="00DB141D" w:rsidRPr="003F6E62" w14:paraId="1FFD007A" w14:textId="77777777" w:rsidTr="00DB141D">
        <w:tc>
          <w:tcPr>
            <w:tcW w:w="1303" w:type="pct"/>
            <w:vMerge/>
          </w:tcPr>
          <w:p w14:paraId="1B1540CA" w14:textId="77777777" w:rsidR="00DB141D" w:rsidRPr="003F6E62" w:rsidRDefault="00DB141D" w:rsidP="000E4CCA">
            <w:pPr>
              <w:rPr>
                <w:rFonts w:ascii="Times New Roman" w:hAnsi="Times New Roman"/>
              </w:rPr>
            </w:pPr>
          </w:p>
        </w:tc>
        <w:tc>
          <w:tcPr>
            <w:tcW w:w="3697" w:type="pct"/>
          </w:tcPr>
          <w:p w14:paraId="196345F9" w14:textId="77777777" w:rsidR="00DB141D" w:rsidRPr="003F6E62" w:rsidRDefault="00DB141D" w:rsidP="000E4CCA">
            <w:pPr>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Технологическое оборудование поверхностного монтажа</w:t>
            </w:r>
            <w:r>
              <w:rPr>
                <w:rFonts w:ascii="Times New Roman" w:hAnsi="Times New Roman"/>
              </w:rPr>
              <w:t xml:space="preserve">. </w:t>
            </w:r>
            <w:r w:rsidRPr="003F6E62">
              <w:rPr>
                <w:rFonts w:ascii="Times New Roman" w:hAnsi="Times New Roman"/>
              </w:rPr>
              <w:t>Характеристики и виды</w:t>
            </w:r>
            <w:r>
              <w:rPr>
                <w:rFonts w:ascii="Times New Roman" w:hAnsi="Times New Roman"/>
              </w:rPr>
              <w:t xml:space="preserve">. </w:t>
            </w:r>
          </w:p>
          <w:p w14:paraId="10802AF7" w14:textId="77777777" w:rsidR="00DB141D" w:rsidRPr="003F6E62" w:rsidRDefault="00DB141D" w:rsidP="000E4CCA">
            <w:pPr>
              <w:rPr>
                <w:rFonts w:ascii="Times New Roman" w:hAnsi="Times New Roman"/>
              </w:rPr>
            </w:pPr>
            <w:r w:rsidRPr="003F6E62">
              <w:rPr>
                <w:rFonts w:ascii="Times New Roman" w:hAnsi="Times New Roman"/>
              </w:rPr>
              <w:lastRenderedPageBreak/>
              <w:t>Паяльное оборудование для поверхностного монтажа</w:t>
            </w:r>
            <w:r>
              <w:rPr>
                <w:rFonts w:ascii="Times New Roman" w:hAnsi="Times New Roman"/>
              </w:rPr>
              <w:t xml:space="preserve">. </w:t>
            </w:r>
            <w:r w:rsidRPr="003F6E62">
              <w:rPr>
                <w:rFonts w:ascii="Times New Roman" w:hAnsi="Times New Roman"/>
              </w:rPr>
              <w:t>Методы нагрева</w:t>
            </w:r>
            <w:r>
              <w:rPr>
                <w:rFonts w:ascii="Times New Roman" w:hAnsi="Times New Roman"/>
              </w:rPr>
              <w:t xml:space="preserve">. </w:t>
            </w:r>
            <w:r w:rsidRPr="003F6E62">
              <w:rPr>
                <w:rFonts w:ascii="Times New Roman" w:hAnsi="Times New Roman"/>
              </w:rPr>
              <w:t>Печи</w:t>
            </w:r>
            <w:r>
              <w:rPr>
                <w:rFonts w:ascii="Times New Roman" w:hAnsi="Times New Roman"/>
              </w:rPr>
              <w:t xml:space="preserve"> </w:t>
            </w:r>
            <w:r w:rsidRPr="003F6E62">
              <w:rPr>
                <w:rFonts w:ascii="Times New Roman" w:hAnsi="Times New Roman"/>
              </w:rPr>
              <w:t>оплавления</w:t>
            </w:r>
            <w:r>
              <w:rPr>
                <w:rFonts w:ascii="Times New Roman" w:hAnsi="Times New Roman"/>
              </w:rPr>
              <w:t xml:space="preserve">. </w:t>
            </w:r>
            <w:proofErr w:type="spellStart"/>
            <w:r w:rsidRPr="003F6E62">
              <w:rPr>
                <w:rFonts w:ascii="Times New Roman" w:hAnsi="Times New Roman"/>
              </w:rPr>
              <w:t>Термопрофиль</w:t>
            </w:r>
            <w:proofErr w:type="spellEnd"/>
            <w:r>
              <w:rPr>
                <w:rFonts w:ascii="Times New Roman" w:hAnsi="Times New Roman"/>
              </w:rPr>
              <w:t xml:space="preserve">. </w:t>
            </w:r>
            <w:r w:rsidRPr="003F6E62">
              <w:rPr>
                <w:rFonts w:ascii="Times New Roman" w:hAnsi="Times New Roman"/>
              </w:rPr>
              <w:t>Типы</w:t>
            </w:r>
            <w:r>
              <w:rPr>
                <w:rFonts w:ascii="Times New Roman" w:hAnsi="Times New Roman"/>
              </w:rPr>
              <w:t xml:space="preserve">. </w:t>
            </w:r>
            <w:r w:rsidRPr="003F6E62">
              <w:rPr>
                <w:rFonts w:ascii="Times New Roman" w:hAnsi="Times New Roman"/>
              </w:rPr>
              <w:t>Установка</w:t>
            </w:r>
            <w:r w:rsidRPr="003F6E62">
              <w:rPr>
                <w:rFonts w:ascii="Times New Roman" w:hAnsi="Times New Roman"/>
                <w:color w:val="0070C0"/>
              </w:rPr>
              <w:t xml:space="preserve"> </w:t>
            </w:r>
            <w:r w:rsidRPr="003F6E62">
              <w:rPr>
                <w:rFonts w:ascii="Times New Roman" w:hAnsi="Times New Roman"/>
              </w:rPr>
              <w:t>компонентов поверхностного монтажа</w:t>
            </w:r>
            <w:r>
              <w:rPr>
                <w:rFonts w:ascii="Times New Roman" w:hAnsi="Times New Roman"/>
              </w:rPr>
              <w:t xml:space="preserve">. </w:t>
            </w:r>
            <w:r w:rsidRPr="003F6E62">
              <w:rPr>
                <w:rFonts w:ascii="Times New Roman" w:hAnsi="Times New Roman"/>
              </w:rPr>
              <w:t>Автоматы поверхностного монтажа (последовательного, параллельного и комбинированного типа)</w:t>
            </w:r>
            <w:r>
              <w:rPr>
                <w:rFonts w:ascii="Times New Roman" w:hAnsi="Times New Roman"/>
              </w:rPr>
              <w:t xml:space="preserve">. </w:t>
            </w:r>
            <w:r w:rsidRPr="003F6E62">
              <w:rPr>
                <w:rFonts w:ascii="Times New Roman" w:hAnsi="Times New Roman"/>
              </w:rPr>
              <w:t>Типы накопителей</w:t>
            </w:r>
            <w:r>
              <w:rPr>
                <w:rFonts w:ascii="Times New Roman" w:hAnsi="Times New Roman"/>
              </w:rPr>
              <w:t xml:space="preserve">. </w:t>
            </w:r>
            <w:r w:rsidRPr="003F6E62">
              <w:rPr>
                <w:rFonts w:ascii="Times New Roman" w:hAnsi="Times New Roman"/>
              </w:rPr>
              <w:t>Установки трафаретной печати</w:t>
            </w:r>
            <w:r>
              <w:rPr>
                <w:rFonts w:ascii="Times New Roman" w:hAnsi="Times New Roman"/>
              </w:rPr>
              <w:t xml:space="preserve">. </w:t>
            </w:r>
            <w:r w:rsidRPr="003F6E62">
              <w:rPr>
                <w:rFonts w:ascii="Times New Roman" w:hAnsi="Times New Roman"/>
              </w:rPr>
              <w:t xml:space="preserve">Особенности ручной пайка </w:t>
            </w:r>
            <w:r w:rsidRPr="003F6E62">
              <w:rPr>
                <w:rFonts w:ascii="Times New Roman" w:hAnsi="Times New Roman"/>
                <w:lang w:val="en-US"/>
              </w:rPr>
              <w:t>SMD</w:t>
            </w:r>
            <w:r w:rsidRPr="003F6E62">
              <w:rPr>
                <w:rFonts w:ascii="Times New Roman" w:hAnsi="Times New Roman"/>
              </w:rPr>
              <w:t xml:space="preserve"> - компонентов</w:t>
            </w:r>
          </w:p>
        </w:tc>
      </w:tr>
      <w:tr w:rsidR="00DB141D" w:rsidRPr="003F6E62" w14:paraId="3B68E54E" w14:textId="77777777" w:rsidTr="00DB141D">
        <w:tc>
          <w:tcPr>
            <w:tcW w:w="1303" w:type="pct"/>
            <w:vMerge/>
          </w:tcPr>
          <w:p w14:paraId="48080B62" w14:textId="77777777" w:rsidR="00DB141D" w:rsidRPr="003F6E62" w:rsidRDefault="00DB141D" w:rsidP="000E4CCA">
            <w:pPr>
              <w:rPr>
                <w:rFonts w:ascii="Times New Roman" w:hAnsi="Times New Roman"/>
              </w:rPr>
            </w:pPr>
          </w:p>
        </w:tc>
        <w:tc>
          <w:tcPr>
            <w:tcW w:w="3697" w:type="pct"/>
          </w:tcPr>
          <w:p w14:paraId="77A977E1" w14:textId="77777777" w:rsidR="00DB141D" w:rsidRPr="003F6E62" w:rsidRDefault="00DB141D" w:rsidP="000E4CCA">
            <w:pPr>
              <w:rPr>
                <w:rFonts w:ascii="Times New Roman" w:hAnsi="Times New Roman"/>
              </w:rPr>
            </w:pPr>
            <w:r w:rsidRPr="003F6E62">
              <w:rPr>
                <w:rFonts w:ascii="Times New Roman" w:hAnsi="Times New Roman"/>
              </w:rPr>
              <w:t>5</w:t>
            </w:r>
            <w:r>
              <w:rPr>
                <w:rFonts w:ascii="Times New Roman" w:hAnsi="Times New Roman"/>
              </w:rPr>
              <w:t xml:space="preserve">. </w:t>
            </w:r>
            <w:r w:rsidRPr="003F6E62">
              <w:rPr>
                <w:rFonts w:ascii="Times New Roman" w:hAnsi="Times New Roman"/>
              </w:rPr>
              <w:t>Контроль качества поверхностного монтажа</w:t>
            </w:r>
            <w:r>
              <w:rPr>
                <w:rFonts w:ascii="Times New Roman" w:hAnsi="Times New Roman"/>
              </w:rPr>
              <w:t xml:space="preserve">. </w:t>
            </w:r>
            <w:r w:rsidRPr="003F6E62">
              <w:rPr>
                <w:rFonts w:ascii="Times New Roman" w:hAnsi="Times New Roman"/>
              </w:rPr>
              <w:t>Виды контроля и оборудование</w:t>
            </w:r>
            <w:r>
              <w:rPr>
                <w:rFonts w:ascii="Times New Roman" w:hAnsi="Times New Roman"/>
              </w:rPr>
              <w:t xml:space="preserve">. </w:t>
            </w:r>
            <w:r w:rsidRPr="003F6E62">
              <w:rPr>
                <w:rFonts w:ascii="Times New Roman" w:hAnsi="Times New Roman"/>
              </w:rPr>
              <w:t>Автоматизация</w:t>
            </w:r>
            <w:r>
              <w:rPr>
                <w:rFonts w:ascii="Times New Roman" w:hAnsi="Times New Roman"/>
              </w:rPr>
              <w:t xml:space="preserve"> </w:t>
            </w:r>
            <w:r w:rsidRPr="003F6E62">
              <w:rPr>
                <w:rFonts w:ascii="Times New Roman" w:hAnsi="Times New Roman"/>
              </w:rPr>
              <w:t>контроля сборки и монтажа печатных плат</w:t>
            </w:r>
          </w:p>
        </w:tc>
      </w:tr>
      <w:tr w:rsidR="00DB141D" w:rsidRPr="003F6E62" w14:paraId="1BAEA74C" w14:textId="77777777" w:rsidTr="00DB141D">
        <w:tc>
          <w:tcPr>
            <w:tcW w:w="1303" w:type="pct"/>
            <w:vMerge/>
          </w:tcPr>
          <w:p w14:paraId="4231B0D6" w14:textId="77777777" w:rsidR="00DB141D" w:rsidRPr="003F6E62" w:rsidRDefault="00DB141D" w:rsidP="000E4CCA">
            <w:pPr>
              <w:rPr>
                <w:rFonts w:ascii="Times New Roman" w:hAnsi="Times New Roman"/>
              </w:rPr>
            </w:pPr>
          </w:p>
        </w:tc>
        <w:tc>
          <w:tcPr>
            <w:tcW w:w="3697" w:type="pct"/>
          </w:tcPr>
          <w:p w14:paraId="0759D0DF" w14:textId="77777777" w:rsidR="00DB141D" w:rsidRPr="003F6E62" w:rsidRDefault="00DB141D" w:rsidP="000E4CCA">
            <w:pPr>
              <w:rPr>
                <w:rFonts w:ascii="Times New Roman" w:hAnsi="Times New Roman"/>
              </w:rPr>
            </w:pPr>
            <w:r w:rsidRPr="003F6E62">
              <w:rPr>
                <w:rFonts w:ascii="Times New Roman" w:hAnsi="Times New Roman"/>
              </w:rPr>
              <w:t>6</w:t>
            </w:r>
            <w:r>
              <w:rPr>
                <w:rFonts w:ascii="Times New Roman" w:hAnsi="Times New Roman"/>
              </w:rPr>
              <w:t xml:space="preserve">. </w:t>
            </w:r>
            <w:r w:rsidRPr="003F6E62">
              <w:rPr>
                <w:rFonts w:ascii="Times New Roman" w:hAnsi="Times New Roman"/>
              </w:rPr>
              <w:t>Общие требования к сборке электронных узлов на основе поверхностного монтажа</w:t>
            </w:r>
            <w:r>
              <w:rPr>
                <w:rFonts w:ascii="Times New Roman" w:hAnsi="Times New Roman"/>
              </w:rPr>
              <w:t xml:space="preserve">. </w:t>
            </w:r>
            <w:r w:rsidRPr="003F6E62">
              <w:rPr>
                <w:rFonts w:ascii="Times New Roman" w:hAnsi="Times New Roman"/>
              </w:rPr>
              <w:t>Последовательность сборки и монтажа</w:t>
            </w:r>
            <w:r>
              <w:rPr>
                <w:rFonts w:ascii="Times New Roman" w:hAnsi="Times New Roman"/>
              </w:rPr>
              <w:t xml:space="preserve">. </w:t>
            </w:r>
            <w:r w:rsidRPr="003F6E62">
              <w:rPr>
                <w:rFonts w:ascii="Times New Roman" w:hAnsi="Times New Roman"/>
              </w:rPr>
              <w:t>Схема процесса</w:t>
            </w:r>
            <w:r>
              <w:rPr>
                <w:rFonts w:ascii="Times New Roman" w:hAnsi="Times New Roman"/>
              </w:rPr>
              <w:t xml:space="preserve">. </w:t>
            </w:r>
            <w:r w:rsidRPr="003F6E62">
              <w:rPr>
                <w:rFonts w:ascii="Times New Roman" w:hAnsi="Times New Roman"/>
              </w:rPr>
              <w:t>CAD-CAM – системы</w:t>
            </w:r>
            <w:r>
              <w:rPr>
                <w:rFonts w:ascii="Times New Roman" w:hAnsi="Times New Roman"/>
              </w:rPr>
              <w:t xml:space="preserve">. </w:t>
            </w:r>
            <w:r w:rsidRPr="003F6E62">
              <w:rPr>
                <w:rFonts w:ascii="Times New Roman" w:hAnsi="Times New Roman"/>
              </w:rPr>
              <w:t>Основные понятия</w:t>
            </w:r>
            <w:r>
              <w:rPr>
                <w:rFonts w:ascii="Times New Roman" w:hAnsi="Times New Roman"/>
                <w:bCs/>
              </w:rPr>
              <w:t xml:space="preserve">. </w:t>
            </w:r>
          </w:p>
        </w:tc>
      </w:tr>
      <w:tr w:rsidR="00DB141D" w:rsidRPr="003F6E62" w14:paraId="49513893" w14:textId="77777777" w:rsidTr="00DB141D">
        <w:tc>
          <w:tcPr>
            <w:tcW w:w="1303" w:type="pct"/>
            <w:vMerge/>
          </w:tcPr>
          <w:p w14:paraId="1654CF80" w14:textId="77777777" w:rsidR="00DB141D" w:rsidRPr="003F6E62" w:rsidRDefault="00DB141D" w:rsidP="000E4CCA">
            <w:pPr>
              <w:rPr>
                <w:rFonts w:ascii="Times New Roman" w:hAnsi="Times New Roman"/>
              </w:rPr>
            </w:pPr>
          </w:p>
        </w:tc>
        <w:tc>
          <w:tcPr>
            <w:tcW w:w="3697" w:type="pct"/>
          </w:tcPr>
          <w:p w14:paraId="4EA92084"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8D0939F" w14:textId="77777777" w:rsidTr="00DB141D">
        <w:tc>
          <w:tcPr>
            <w:tcW w:w="1303" w:type="pct"/>
            <w:vMerge/>
          </w:tcPr>
          <w:p w14:paraId="4BF44A53" w14:textId="77777777" w:rsidR="00DB141D" w:rsidRPr="003F6E62" w:rsidRDefault="00DB141D" w:rsidP="000E4CCA">
            <w:pPr>
              <w:rPr>
                <w:rFonts w:ascii="Times New Roman" w:hAnsi="Times New Roman"/>
              </w:rPr>
            </w:pPr>
          </w:p>
        </w:tc>
        <w:tc>
          <w:tcPr>
            <w:tcW w:w="3697" w:type="pct"/>
          </w:tcPr>
          <w:p w14:paraId="75D433B5"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4. </w:t>
            </w:r>
            <w:r w:rsidRPr="003F6E62">
              <w:rPr>
                <w:rFonts w:ascii="Times New Roman" w:hAnsi="Times New Roman"/>
              </w:rPr>
              <w:t>Исследование и анализ специфики компонентов печатного монтажа (ПМ) и конструктивных требований к применяемым печатным платам</w:t>
            </w:r>
          </w:p>
        </w:tc>
      </w:tr>
      <w:tr w:rsidR="00DB141D" w:rsidRPr="003F6E62" w14:paraId="17FC7BF7" w14:textId="77777777" w:rsidTr="00DB141D">
        <w:tc>
          <w:tcPr>
            <w:tcW w:w="1303" w:type="pct"/>
            <w:vMerge/>
          </w:tcPr>
          <w:p w14:paraId="24BC381E" w14:textId="77777777" w:rsidR="00DB141D" w:rsidRPr="003F6E62" w:rsidRDefault="00DB141D" w:rsidP="000E4CCA">
            <w:pPr>
              <w:rPr>
                <w:rFonts w:ascii="Times New Roman" w:hAnsi="Times New Roman"/>
              </w:rPr>
            </w:pPr>
          </w:p>
        </w:tc>
        <w:tc>
          <w:tcPr>
            <w:tcW w:w="3697" w:type="pct"/>
          </w:tcPr>
          <w:p w14:paraId="63C1AC51"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5. </w:t>
            </w:r>
            <w:r w:rsidRPr="003F6E62">
              <w:rPr>
                <w:rFonts w:ascii="Times New Roman" w:hAnsi="Times New Roman"/>
              </w:rPr>
              <w:t xml:space="preserve">Исследование и анализ конструктивных узлов технологии поверхностного монтажа </w:t>
            </w:r>
          </w:p>
        </w:tc>
      </w:tr>
      <w:tr w:rsidR="00DB141D" w:rsidRPr="003F6E62" w14:paraId="26A0013B" w14:textId="77777777" w:rsidTr="00DB141D">
        <w:tc>
          <w:tcPr>
            <w:tcW w:w="1303" w:type="pct"/>
            <w:vMerge/>
          </w:tcPr>
          <w:p w14:paraId="4C2C72B8" w14:textId="77777777" w:rsidR="00DB141D" w:rsidRPr="003F6E62" w:rsidRDefault="00DB141D" w:rsidP="000E4CCA">
            <w:pPr>
              <w:rPr>
                <w:rFonts w:ascii="Times New Roman" w:hAnsi="Times New Roman"/>
              </w:rPr>
            </w:pPr>
          </w:p>
        </w:tc>
        <w:tc>
          <w:tcPr>
            <w:tcW w:w="3697" w:type="pct"/>
          </w:tcPr>
          <w:p w14:paraId="6039DB54"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6. </w:t>
            </w:r>
            <w:r w:rsidRPr="003F6E62">
              <w:rPr>
                <w:rFonts w:ascii="Times New Roman" w:hAnsi="Times New Roman"/>
              </w:rPr>
              <w:t>Исследование и анализ основных конструктивных компонентов (составляющих) узла печатного монтажа и требований к ним</w:t>
            </w:r>
          </w:p>
        </w:tc>
      </w:tr>
      <w:tr w:rsidR="00DB141D" w:rsidRPr="003F6E62" w14:paraId="25412573" w14:textId="77777777" w:rsidTr="00DB141D">
        <w:tc>
          <w:tcPr>
            <w:tcW w:w="1303" w:type="pct"/>
            <w:vMerge/>
          </w:tcPr>
          <w:p w14:paraId="635BF47F" w14:textId="77777777" w:rsidR="00DB141D" w:rsidRPr="003F6E62" w:rsidRDefault="00DB141D" w:rsidP="000E4CCA">
            <w:pPr>
              <w:rPr>
                <w:rFonts w:ascii="Times New Roman" w:hAnsi="Times New Roman"/>
              </w:rPr>
            </w:pPr>
          </w:p>
        </w:tc>
        <w:tc>
          <w:tcPr>
            <w:tcW w:w="3697" w:type="pct"/>
          </w:tcPr>
          <w:p w14:paraId="59BF9197"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7. </w:t>
            </w:r>
            <w:r w:rsidRPr="003F6E62">
              <w:rPr>
                <w:rFonts w:ascii="Times New Roman" w:hAnsi="Times New Roman"/>
              </w:rPr>
              <w:t>Оформление маршрутной</w:t>
            </w:r>
            <w:r>
              <w:rPr>
                <w:rFonts w:ascii="Times New Roman" w:hAnsi="Times New Roman"/>
              </w:rPr>
              <w:t xml:space="preserve"> </w:t>
            </w:r>
            <w:r w:rsidRPr="003F6E62">
              <w:rPr>
                <w:rFonts w:ascii="Times New Roman" w:hAnsi="Times New Roman"/>
              </w:rPr>
              <w:t>карты технологического процесса</w:t>
            </w:r>
            <w:r>
              <w:rPr>
                <w:rFonts w:ascii="Times New Roman" w:hAnsi="Times New Roman"/>
              </w:rPr>
              <w:t xml:space="preserve"> </w:t>
            </w:r>
            <w:r w:rsidRPr="003F6E62">
              <w:rPr>
                <w:rFonts w:ascii="Times New Roman" w:hAnsi="Times New Roman"/>
              </w:rPr>
              <w:t>поверхностного</w:t>
            </w:r>
            <w:r>
              <w:rPr>
                <w:rFonts w:ascii="Times New Roman" w:hAnsi="Times New Roman"/>
              </w:rPr>
              <w:t xml:space="preserve"> </w:t>
            </w:r>
            <w:r w:rsidRPr="003F6E62">
              <w:rPr>
                <w:rFonts w:ascii="Times New Roman" w:hAnsi="Times New Roman"/>
              </w:rPr>
              <w:t>монтажа</w:t>
            </w:r>
            <w:r>
              <w:rPr>
                <w:rFonts w:ascii="Times New Roman" w:hAnsi="Times New Roman"/>
              </w:rPr>
              <w:t xml:space="preserve"> </w:t>
            </w:r>
            <w:r w:rsidRPr="003F6E62">
              <w:rPr>
                <w:rFonts w:ascii="Times New Roman" w:hAnsi="Times New Roman"/>
              </w:rPr>
              <w:t>электронного</w:t>
            </w:r>
            <w:r>
              <w:rPr>
                <w:rFonts w:ascii="Times New Roman" w:hAnsi="Times New Roman"/>
              </w:rPr>
              <w:t xml:space="preserve"> </w:t>
            </w:r>
            <w:r w:rsidRPr="003F6E62">
              <w:rPr>
                <w:rFonts w:ascii="Times New Roman" w:hAnsi="Times New Roman"/>
              </w:rPr>
              <w:t>устройства (по заданию преподавателя)</w:t>
            </w:r>
          </w:p>
        </w:tc>
      </w:tr>
      <w:tr w:rsidR="00DB141D" w:rsidRPr="003F6E62" w14:paraId="243AABFF" w14:textId="77777777" w:rsidTr="00DB141D">
        <w:tc>
          <w:tcPr>
            <w:tcW w:w="1303" w:type="pct"/>
            <w:vMerge/>
          </w:tcPr>
          <w:p w14:paraId="4F466D37" w14:textId="77777777" w:rsidR="00DB141D" w:rsidRPr="003F6E62" w:rsidRDefault="00DB141D" w:rsidP="000E4CCA">
            <w:pPr>
              <w:rPr>
                <w:rFonts w:ascii="Times New Roman" w:hAnsi="Times New Roman"/>
              </w:rPr>
            </w:pPr>
          </w:p>
        </w:tc>
        <w:tc>
          <w:tcPr>
            <w:tcW w:w="3697" w:type="pct"/>
          </w:tcPr>
          <w:p w14:paraId="5BD8B8E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8. </w:t>
            </w:r>
            <w:r w:rsidRPr="003F6E62">
              <w:rPr>
                <w:rFonts w:ascii="Times New Roman" w:eastAsia="TimesNewRomanPS-BoldMT" w:hAnsi="Times New Roman"/>
              </w:rPr>
              <w:t>Отработка практических навыков применения ручного трафарета для</w:t>
            </w:r>
            <w:r>
              <w:rPr>
                <w:rFonts w:ascii="Times New Roman" w:eastAsia="TimesNewRomanPS-BoldMT" w:hAnsi="Times New Roman"/>
              </w:rPr>
              <w:t xml:space="preserve"> </w:t>
            </w:r>
            <w:r w:rsidRPr="003F6E62">
              <w:rPr>
                <w:rFonts w:ascii="Times New Roman" w:eastAsia="TimesNewRomanPS-BoldMT" w:hAnsi="Times New Roman"/>
              </w:rPr>
              <w:t>нанесения паяльной пасты</w:t>
            </w:r>
            <w:r>
              <w:rPr>
                <w:rFonts w:ascii="Times New Roman" w:eastAsia="TimesNewRomanPS-BoldMT" w:hAnsi="Times New Roman"/>
              </w:rPr>
              <w:t xml:space="preserve"> </w:t>
            </w:r>
            <w:r w:rsidRPr="003F6E62">
              <w:rPr>
                <w:rFonts w:ascii="Times New Roman" w:eastAsia="TimesNewRomanPS-BoldMT" w:hAnsi="Times New Roman"/>
              </w:rPr>
              <w:t xml:space="preserve">при выполнении печатного монтажа электронного устройства </w:t>
            </w:r>
          </w:p>
        </w:tc>
      </w:tr>
      <w:tr w:rsidR="00DB141D" w:rsidRPr="003F6E62" w14:paraId="4A7C03FF" w14:textId="77777777" w:rsidTr="00DB141D">
        <w:tc>
          <w:tcPr>
            <w:tcW w:w="1303" w:type="pct"/>
            <w:vMerge/>
          </w:tcPr>
          <w:p w14:paraId="79E517F2" w14:textId="77777777" w:rsidR="00DB141D" w:rsidRPr="003F6E62" w:rsidRDefault="00DB141D" w:rsidP="000E4CCA">
            <w:pPr>
              <w:rPr>
                <w:rFonts w:ascii="Times New Roman" w:hAnsi="Times New Roman"/>
              </w:rPr>
            </w:pPr>
          </w:p>
        </w:tc>
        <w:tc>
          <w:tcPr>
            <w:tcW w:w="3697" w:type="pct"/>
          </w:tcPr>
          <w:p w14:paraId="64D4959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9. </w:t>
            </w:r>
            <w:r w:rsidRPr="003F6E62">
              <w:rPr>
                <w:rFonts w:ascii="Times New Roman" w:eastAsia="TimesNewRomanPS-BoldMT" w:hAnsi="Times New Roman"/>
                <w:bCs/>
              </w:rPr>
              <w:t xml:space="preserve">Разработка технологической программы для автомата </w:t>
            </w:r>
            <w:proofErr w:type="spellStart"/>
            <w:r w:rsidRPr="003F6E62">
              <w:rPr>
                <w:rFonts w:ascii="Times New Roman" w:eastAsia="TimesNewRomanPS-BoldMT" w:hAnsi="Times New Roman"/>
                <w:bCs/>
              </w:rPr>
              <w:t>Mechatronika</w:t>
            </w:r>
            <w:proofErr w:type="spellEnd"/>
            <w:r w:rsidRPr="003F6E62">
              <w:rPr>
                <w:rFonts w:ascii="Times New Roman" w:eastAsia="TimesNewRomanPS-BoldMT" w:hAnsi="Times New Roman"/>
                <w:bCs/>
              </w:rPr>
              <w:t xml:space="preserve"> M60 по установке SMD компонентов</w:t>
            </w:r>
          </w:p>
        </w:tc>
      </w:tr>
      <w:tr w:rsidR="00DB141D" w:rsidRPr="003F6E62" w14:paraId="76E47053" w14:textId="77777777" w:rsidTr="00DB141D">
        <w:tc>
          <w:tcPr>
            <w:tcW w:w="1303" w:type="pct"/>
            <w:vMerge/>
          </w:tcPr>
          <w:p w14:paraId="12B21951" w14:textId="77777777" w:rsidR="00DB141D" w:rsidRPr="003F6E62" w:rsidRDefault="00DB141D" w:rsidP="000E4CCA">
            <w:pPr>
              <w:rPr>
                <w:rFonts w:ascii="Times New Roman" w:hAnsi="Times New Roman"/>
              </w:rPr>
            </w:pPr>
          </w:p>
        </w:tc>
        <w:tc>
          <w:tcPr>
            <w:tcW w:w="3697" w:type="pct"/>
          </w:tcPr>
          <w:p w14:paraId="5581FD6F"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10. </w:t>
            </w:r>
            <w:r w:rsidRPr="003F6E62">
              <w:rPr>
                <w:rFonts w:ascii="Times New Roman" w:eastAsia="TimesNewRomanPS-BoldMT" w:hAnsi="Times New Roman"/>
                <w:bCs/>
              </w:rPr>
              <w:t>Анализ технических характеристик</w:t>
            </w:r>
            <w:r w:rsidRPr="003F6E62">
              <w:rPr>
                <w:rFonts w:ascii="Times New Roman" w:eastAsia="TimesNewRomanPS-BoldMT" w:hAnsi="Times New Roman"/>
                <w:b/>
                <w:bCs/>
              </w:rPr>
              <w:t xml:space="preserve"> </w:t>
            </w:r>
            <w:r w:rsidRPr="003F6E62">
              <w:rPr>
                <w:rFonts w:ascii="Times New Roman" w:eastAsia="TimesNewRomanPS-BoldMT" w:hAnsi="Times New Roman"/>
                <w:bCs/>
              </w:rPr>
              <w:t>установка SMD-компонентов автоматом M-60 и нанесение паяльной пасты</w:t>
            </w:r>
          </w:p>
        </w:tc>
      </w:tr>
      <w:tr w:rsidR="00DB141D" w:rsidRPr="003F6E62" w14:paraId="5CB79380" w14:textId="77777777" w:rsidTr="00DB141D">
        <w:tc>
          <w:tcPr>
            <w:tcW w:w="1303" w:type="pct"/>
            <w:vMerge/>
          </w:tcPr>
          <w:p w14:paraId="34B61AA9" w14:textId="77777777" w:rsidR="00DB141D" w:rsidRPr="003F6E62" w:rsidRDefault="00DB141D" w:rsidP="000E4CCA">
            <w:pPr>
              <w:rPr>
                <w:rFonts w:ascii="Times New Roman" w:hAnsi="Times New Roman"/>
              </w:rPr>
            </w:pPr>
          </w:p>
        </w:tc>
        <w:tc>
          <w:tcPr>
            <w:tcW w:w="3697" w:type="pct"/>
          </w:tcPr>
          <w:p w14:paraId="49299EA2"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11. </w:t>
            </w:r>
            <w:r w:rsidRPr="003F6E62">
              <w:rPr>
                <w:rFonts w:ascii="Times New Roman" w:eastAsia="TimesNewRomanPS-BoldMT" w:hAnsi="Times New Roman"/>
                <w:bCs/>
              </w:rPr>
              <w:t>Изучение принципа работы и отработка практических навыков работы с настольной печью оплавления</w:t>
            </w:r>
            <w:r>
              <w:rPr>
                <w:rFonts w:ascii="Times New Roman" w:eastAsia="TimesNewRomanPS-BoldMT" w:hAnsi="Times New Roman"/>
                <w:bCs/>
              </w:rPr>
              <w:t xml:space="preserve"> </w:t>
            </w:r>
            <w:r w:rsidRPr="003F6E62">
              <w:rPr>
                <w:rFonts w:ascii="Times New Roman" w:eastAsia="TimesNewRomanPS-BoldMT" w:hAnsi="Times New Roman"/>
                <w:bCs/>
              </w:rPr>
              <w:t>и</w:t>
            </w:r>
            <w:r>
              <w:rPr>
                <w:rFonts w:ascii="Times New Roman" w:eastAsia="TimesNewRomanPS-BoldMT" w:hAnsi="Times New Roman"/>
                <w:bCs/>
              </w:rPr>
              <w:t xml:space="preserve"> </w:t>
            </w:r>
            <w:r w:rsidRPr="003F6E62">
              <w:rPr>
                <w:rFonts w:ascii="Times New Roman" w:eastAsia="TimesNewRomanPS-BoldMT" w:hAnsi="Times New Roman"/>
                <w:bCs/>
              </w:rPr>
              <w:t>методики</w:t>
            </w:r>
            <w:r>
              <w:rPr>
                <w:rFonts w:ascii="Times New Roman" w:eastAsia="TimesNewRomanPS-BoldMT" w:hAnsi="Times New Roman"/>
                <w:bCs/>
              </w:rPr>
              <w:t xml:space="preserve"> </w:t>
            </w:r>
            <w:r w:rsidRPr="003F6E62">
              <w:rPr>
                <w:rFonts w:ascii="Times New Roman" w:eastAsia="TimesNewRomanPS-BoldMT" w:hAnsi="Times New Roman"/>
                <w:bCs/>
              </w:rPr>
              <w:t>выбора оптимального температурного режима печи оплавления</w:t>
            </w:r>
          </w:p>
        </w:tc>
      </w:tr>
      <w:tr w:rsidR="00DB141D" w:rsidRPr="003F6E62" w14:paraId="0AD9B7BC" w14:textId="77777777" w:rsidTr="00DB141D">
        <w:tc>
          <w:tcPr>
            <w:tcW w:w="1303" w:type="pct"/>
            <w:vMerge/>
          </w:tcPr>
          <w:p w14:paraId="09A28FDD" w14:textId="77777777" w:rsidR="00DB141D" w:rsidRPr="003F6E62" w:rsidRDefault="00DB141D" w:rsidP="000E4CCA">
            <w:pPr>
              <w:rPr>
                <w:rFonts w:ascii="Times New Roman" w:hAnsi="Times New Roman"/>
              </w:rPr>
            </w:pPr>
          </w:p>
        </w:tc>
        <w:tc>
          <w:tcPr>
            <w:tcW w:w="3697" w:type="pct"/>
          </w:tcPr>
          <w:p w14:paraId="3C75B627"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12. </w:t>
            </w:r>
            <w:r w:rsidRPr="003F6E62">
              <w:rPr>
                <w:rFonts w:ascii="Times New Roman" w:hAnsi="Times New Roman"/>
              </w:rPr>
              <w:t xml:space="preserve">Изучение методики (руководства) по подбору паяльной пасты </w:t>
            </w:r>
          </w:p>
        </w:tc>
      </w:tr>
      <w:tr w:rsidR="00DB141D" w:rsidRPr="003F6E62" w14:paraId="140059F2" w14:textId="77777777" w:rsidTr="00DB141D">
        <w:tc>
          <w:tcPr>
            <w:tcW w:w="1303" w:type="pct"/>
            <w:vMerge/>
          </w:tcPr>
          <w:p w14:paraId="5D6A584C" w14:textId="77777777" w:rsidR="00DB141D" w:rsidRPr="003F6E62" w:rsidRDefault="00DB141D" w:rsidP="000E4CCA">
            <w:pPr>
              <w:rPr>
                <w:rFonts w:ascii="Times New Roman" w:hAnsi="Times New Roman"/>
              </w:rPr>
            </w:pPr>
          </w:p>
        </w:tc>
        <w:tc>
          <w:tcPr>
            <w:tcW w:w="3697" w:type="pct"/>
          </w:tcPr>
          <w:p w14:paraId="53CA53DE"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3. </w:t>
            </w:r>
            <w:r w:rsidRPr="003F6E62">
              <w:rPr>
                <w:rFonts w:ascii="Times New Roman" w:hAnsi="Times New Roman"/>
              </w:rPr>
              <w:t>Проведение выбора оборудования для отмывки поверхностно - монтируемых электронных устройств</w:t>
            </w:r>
          </w:p>
        </w:tc>
      </w:tr>
      <w:tr w:rsidR="00DB141D" w:rsidRPr="003F6E62" w14:paraId="16E0C68D" w14:textId="77777777" w:rsidTr="00DB141D">
        <w:tc>
          <w:tcPr>
            <w:tcW w:w="1303" w:type="pct"/>
            <w:vMerge/>
          </w:tcPr>
          <w:p w14:paraId="6C875AC6" w14:textId="77777777" w:rsidR="00DB141D" w:rsidRPr="003F6E62" w:rsidRDefault="00DB141D" w:rsidP="000E4CCA">
            <w:pPr>
              <w:rPr>
                <w:rFonts w:ascii="Times New Roman" w:hAnsi="Times New Roman"/>
              </w:rPr>
            </w:pPr>
          </w:p>
        </w:tc>
        <w:tc>
          <w:tcPr>
            <w:tcW w:w="3697" w:type="pct"/>
          </w:tcPr>
          <w:p w14:paraId="1FB2512C"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4. </w:t>
            </w:r>
            <w:r w:rsidRPr="003F6E62">
              <w:rPr>
                <w:rFonts w:ascii="Times New Roman" w:hAnsi="Times New Roman"/>
              </w:rPr>
              <w:t>Изучение</w:t>
            </w:r>
            <w:r>
              <w:rPr>
                <w:rFonts w:ascii="Times New Roman" w:hAnsi="Times New Roman"/>
              </w:rPr>
              <w:t xml:space="preserve"> </w:t>
            </w:r>
            <w:r w:rsidRPr="003F6E62">
              <w:rPr>
                <w:rFonts w:ascii="Times New Roman" w:hAnsi="Times New Roman"/>
              </w:rPr>
              <w:t>устройства и порядка эксплуатации ультразвуковой системы очистки (промывки) печатных плат</w:t>
            </w:r>
          </w:p>
        </w:tc>
      </w:tr>
      <w:tr w:rsidR="00DB141D" w:rsidRPr="003F6E62" w14:paraId="55F9EC06" w14:textId="77777777" w:rsidTr="00DB141D">
        <w:tc>
          <w:tcPr>
            <w:tcW w:w="1303" w:type="pct"/>
            <w:vMerge/>
          </w:tcPr>
          <w:p w14:paraId="482DC03A" w14:textId="77777777" w:rsidR="00DB141D" w:rsidRPr="003F6E62" w:rsidRDefault="00DB141D" w:rsidP="000E4CCA">
            <w:pPr>
              <w:rPr>
                <w:rFonts w:ascii="Times New Roman" w:hAnsi="Times New Roman"/>
              </w:rPr>
            </w:pPr>
          </w:p>
        </w:tc>
        <w:tc>
          <w:tcPr>
            <w:tcW w:w="3697" w:type="pct"/>
          </w:tcPr>
          <w:p w14:paraId="1E3442F8"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5. </w:t>
            </w:r>
            <w:r w:rsidRPr="003F6E62">
              <w:rPr>
                <w:rFonts w:ascii="Times New Roman" w:hAnsi="Times New Roman"/>
              </w:rPr>
              <w:t xml:space="preserve">Проведение анализа технологии выполнения </w:t>
            </w:r>
            <w:proofErr w:type="spellStart"/>
            <w:r w:rsidRPr="003F6E62">
              <w:rPr>
                <w:rFonts w:ascii="Times New Roman" w:hAnsi="Times New Roman"/>
              </w:rPr>
              <w:t>бессвинцовой</w:t>
            </w:r>
            <w:proofErr w:type="spellEnd"/>
            <w:r w:rsidRPr="003F6E62">
              <w:rPr>
                <w:rFonts w:ascii="Times New Roman" w:hAnsi="Times New Roman"/>
              </w:rPr>
              <w:t xml:space="preserve"> пайки в технике поверхностного монтажа</w:t>
            </w:r>
          </w:p>
        </w:tc>
      </w:tr>
      <w:tr w:rsidR="00DB141D" w:rsidRPr="003F6E62" w14:paraId="3E3008F5" w14:textId="77777777" w:rsidTr="00DB141D">
        <w:tc>
          <w:tcPr>
            <w:tcW w:w="1303" w:type="pct"/>
            <w:vMerge/>
          </w:tcPr>
          <w:p w14:paraId="6FE08A67" w14:textId="77777777" w:rsidR="00DB141D" w:rsidRPr="003F6E62" w:rsidRDefault="00DB141D" w:rsidP="000E4CCA">
            <w:pPr>
              <w:rPr>
                <w:rFonts w:ascii="Times New Roman" w:hAnsi="Times New Roman"/>
              </w:rPr>
            </w:pPr>
          </w:p>
        </w:tc>
        <w:tc>
          <w:tcPr>
            <w:tcW w:w="3697" w:type="pct"/>
          </w:tcPr>
          <w:p w14:paraId="142A84A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6. </w:t>
            </w:r>
            <w:r w:rsidRPr="003F6E62">
              <w:rPr>
                <w:rFonts w:ascii="Times New Roman" w:hAnsi="Times New Roman"/>
              </w:rPr>
              <w:t xml:space="preserve">Проведение анализа технологии выполнения конвекционной пайки оплавлением дозированного припоя при монтаже </w:t>
            </w:r>
            <w:proofErr w:type="spellStart"/>
            <w:r w:rsidRPr="003F6E62">
              <w:rPr>
                <w:rFonts w:ascii="Times New Roman" w:hAnsi="Times New Roman"/>
              </w:rPr>
              <w:t>плотноукомпанованной</w:t>
            </w:r>
            <w:proofErr w:type="spellEnd"/>
            <w:r w:rsidRPr="003F6E62">
              <w:rPr>
                <w:rFonts w:ascii="Times New Roman" w:hAnsi="Times New Roman"/>
              </w:rPr>
              <w:t xml:space="preserve"> печатной платы</w:t>
            </w:r>
          </w:p>
        </w:tc>
      </w:tr>
      <w:tr w:rsidR="00DB141D" w:rsidRPr="003F6E62" w14:paraId="2EF34014" w14:textId="77777777" w:rsidTr="00DB141D">
        <w:tc>
          <w:tcPr>
            <w:tcW w:w="1303" w:type="pct"/>
            <w:vMerge/>
          </w:tcPr>
          <w:p w14:paraId="53D4765F" w14:textId="77777777" w:rsidR="00DB141D" w:rsidRPr="003F6E62" w:rsidRDefault="00DB141D" w:rsidP="000E4CCA">
            <w:pPr>
              <w:rPr>
                <w:rFonts w:ascii="Times New Roman" w:hAnsi="Times New Roman"/>
              </w:rPr>
            </w:pPr>
          </w:p>
        </w:tc>
        <w:tc>
          <w:tcPr>
            <w:tcW w:w="3697" w:type="pct"/>
          </w:tcPr>
          <w:p w14:paraId="18CDEC6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7. </w:t>
            </w:r>
            <w:r w:rsidRPr="003F6E62">
              <w:rPr>
                <w:rFonts w:ascii="Times New Roman" w:hAnsi="Times New Roman"/>
              </w:rPr>
              <w:t xml:space="preserve">Проведение анализа методики </w:t>
            </w:r>
            <w:proofErr w:type="spellStart"/>
            <w:r w:rsidRPr="003F6E62">
              <w:rPr>
                <w:rFonts w:ascii="Times New Roman" w:hAnsi="Times New Roman"/>
              </w:rPr>
              <w:t>паямости</w:t>
            </w:r>
            <w:proofErr w:type="spellEnd"/>
            <w:r w:rsidRPr="003F6E62">
              <w:rPr>
                <w:rFonts w:ascii="Times New Roman" w:hAnsi="Times New Roman"/>
              </w:rPr>
              <w:t xml:space="preserve"> контактируемых материалов в технике поверхностного монтажа</w:t>
            </w:r>
          </w:p>
        </w:tc>
      </w:tr>
      <w:tr w:rsidR="00DB141D" w:rsidRPr="003F6E62" w14:paraId="276FD510" w14:textId="77777777" w:rsidTr="00DB141D">
        <w:tc>
          <w:tcPr>
            <w:tcW w:w="1303" w:type="pct"/>
            <w:vMerge/>
          </w:tcPr>
          <w:p w14:paraId="44EE0121" w14:textId="77777777" w:rsidR="00DB141D" w:rsidRPr="003F6E62" w:rsidRDefault="00DB141D" w:rsidP="000E4CCA">
            <w:pPr>
              <w:rPr>
                <w:rFonts w:ascii="Times New Roman" w:hAnsi="Times New Roman"/>
              </w:rPr>
            </w:pPr>
          </w:p>
        </w:tc>
        <w:tc>
          <w:tcPr>
            <w:tcW w:w="3697" w:type="pct"/>
          </w:tcPr>
          <w:p w14:paraId="79AE1BDD"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8. </w:t>
            </w:r>
            <w:r w:rsidRPr="003F6E62">
              <w:rPr>
                <w:rFonts w:ascii="Times New Roman" w:hAnsi="Times New Roman"/>
              </w:rPr>
              <w:t>Оформление таблицы дефектов</w:t>
            </w:r>
            <w:r>
              <w:rPr>
                <w:rFonts w:ascii="Times New Roman" w:hAnsi="Times New Roman"/>
              </w:rPr>
              <w:t xml:space="preserve"> </w:t>
            </w:r>
            <w:r w:rsidRPr="003F6E62">
              <w:rPr>
                <w:rFonts w:ascii="Times New Roman" w:hAnsi="Times New Roman"/>
                <w:bCs/>
              </w:rPr>
              <w:t>поверхностного монтажа</w:t>
            </w:r>
            <w:r>
              <w:rPr>
                <w:rFonts w:ascii="Times New Roman" w:hAnsi="Times New Roman"/>
                <w:bCs/>
              </w:rPr>
              <w:t xml:space="preserve"> </w:t>
            </w:r>
            <w:r w:rsidRPr="003F6E62">
              <w:rPr>
                <w:rFonts w:ascii="Times New Roman" w:hAnsi="Times New Roman"/>
                <w:bCs/>
              </w:rPr>
              <w:t>электронного</w:t>
            </w:r>
            <w:r>
              <w:rPr>
                <w:rFonts w:ascii="Times New Roman" w:hAnsi="Times New Roman"/>
                <w:bCs/>
              </w:rPr>
              <w:t xml:space="preserve"> </w:t>
            </w:r>
            <w:r w:rsidRPr="003F6E62">
              <w:rPr>
                <w:rFonts w:ascii="Times New Roman" w:hAnsi="Times New Roman"/>
                <w:bCs/>
              </w:rPr>
              <w:t xml:space="preserve">устройств </w:t>
            </w:r>
          </w:p>
        </w:tc>
      </w:tr>
      <w:tr w:rsidR="00DB141D" w:rsidRPr="003F6E62" w14:paraId="6205CED4" w14:textId="77777777" w:rsidTr="00DB141D">
        <w:tc>
          <w:tcPr>
            <w:tcW w:w="1303" w:type="pct"/>
            <w:vMerge/>
          </w:tcPr>
          <w:p w14:paraId="084D9052" w14:textId="77777777" w:rsidR="00DB141D" w:rsidRPr="003F6E62" w:rsidRDefault="00DB141D" w:rsidP="000E4CCA">
            <w:pPr>
              <w:rPr>
                <w:rFonts w:ascii="Times New Roman" w:hAnsi="Times New Roman"/>
              </w:rPr>
            </w:pPr>
          </w:p>
        </w:tc>
        <w:tc>
          <w:tcPr>
            <w:tcW w:w="3697" w:type="pct"/>
          </w:tcPr>
          <w:p w14:paraId="22A65489"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4E108D">
              <w:rPr>
                <w:rFonts w:ascii="Times New Roman" w:hAnsi="Times New Roman"/>
              </w:rPr>
              <w:t>1</w:t>
            </w:r>
            <w:r>
              <w:rPr>
                <w:rFonts w:ascii="Times New Roman" w:hAnsi="Times New Roman"/>
              </w:rPr>
              <w:t xml:space="preserve">. </w:t>
            </w:r>
            <w:r w:rsidRPr="003F6E62">
              <w:rPr>
                <w:rFonts w:ascii="Times New Roman" w:hAnsi="Times New Roman"/>
              </w:rPr>
              <w:t>Выполнение операций подготовки</w:t>
            </w:r>
            <w:r>
              <w:rPr>
                <w:rFonts w:ascii="Times New Roman" w:hAnsi="Times New Roman"/>
              </w:rPr>
              <w:t xml:space="preserve"> </w:t>
            </w:r>
            <w:r w:rsidRPr="003F6E62">
              <w:rPr>
                <w:rFonts w:ascii="Times New Roman" w:hAnsi="Times New Roman"/>
              </w:rPr>
              <w:t>печатной платы к монтажу</w:t>
            </w:r>
          </w:p>
        </w:tc>
      </w:tr>
      <w:tr w:rsidR="00DB141D" w:rsidRPr="003F6E62" w14:paraId="00A15A03" w14:textId="77777777" w:rsidTr="00DB141D">
        <w:tc>
          <w:tcPr>
            <w:tcW w:w="1303" w:type="pct"/>
            <w:vMerge/>
          </w:tcPr>
          <w:p w14:paraId="13DC8AA9" w14:textId="77777777" w:rsidR="00DB141D" w:rsidRPr="003F6E62" w:rsidRDefault="00DB141D" w:rsidP="000E4CCA">
            <w:pPr>
              <w:rPr>
                <w:rFonts w:ascii="Times New Roman" w:hAnsi="Times New Roman"/>
              </w:rPr>
            </w:pPr>
          </w:p>
        </w:tc>
        <w:tc>
          <w:tcPr>
            <w:tcW w:w="3697" w:type="pct"/>
          </w:tcPr>
          <w:p w14:paraId="0EC0419A"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2</w:t>
            </w:r>
            <w:r>
              <w:rPr>
                <w:rFonts w:ascii="Times New Roman" w:hAnsi="Times New Roman"/>
              </w:rPr>
              <w:t xml:space="preserve">. </w:t>
            </w:r>
            <w:r w:rsidRPr="003F6E62">
              <w:rPr>
                <w:rFonts w:ascii="Times New Roman" w:hAnsi="Times New Roman"/>
              </w:rPr>
              <w:t>Выполнение</w:t>
            </w:r>
            <w:r>
              <w:rPr>
                <w:rFonts w:ascii="Times New Roman" w:hAnsi="Times New Roman"/>
              </w:rPr>
              <w:t xml:space="preserve"> </w:t>
            </w:r>
            <w:r w:rsidRPr="003F6E62">
              <w:rPr>
                <w:rFonts w:ascii="Times New Roman" w:hAnsi="Times New Roman"/>
              </w:rPr>
              <w:t>операции промывки печатной платы с элементами монтажа</w:t>
            </w:r>
            <w:r>
              <w:rPr>
                <w:rFonts w:ascii="Times New Roman" w:hAnsi="Times New Roman"/>
              </w:rPr>
              <w:t xml:space="preserve"> </w:t>
            </w:r>
            <w:r w:rsidRPr="003F6E62">
              <w:rPr>
                <w:rFonts w:ascii="Times New Roman" w:hAnsi="Times New Roman"/>
              </w:rPr>
              <w:t>в промывочной ванне</w:t>
            </w:r>
          </w:p>
        </w:tc>
      </w:tr>
      <w:tr w:rsidR="00DB141D" w:rsidRPr="003F6E62" w14:paraId="7A5D10FC" w14:textId="77777777" w:rsidTr="00DB141D">
        <w:tc>
          <w:tcPr>
            <w:tcW w:w="1303" w:type="pct"/>
            <w:vMerge/>
          </w:tcPr>
          <w:p w14:paraId="4906C6E2" w14:textId="77777777" w:rsidR="00DB141D" w:rsidRPr="003F6E62" w:rsidRDefault="00DB141D" w:rsidP="000E4CCA">
            <w:pPr>
              <w:rPr>
                <w:rFonts w:ascii="Times New Roman" w:hAnsi="Times New Roman"/>
              </w:rPr>
            </w:pPr>
          </w:p>
        </w:tc>
        <w:tc>
          <w:tcPr>
            <w:tcW w:w="3697" w:type="pct"/>
          </w:tcPr>
          <w:p w14:paraId="2408A2DF"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3</w:t>
            </w:r>
            <w:r>
              <w:rPr>
                <w:rFonts w:ascii="Times New Roman" w:hAnsi="Times New Roman"/>
              </w:rPr>
              <w:t xml:space="preserve">. </w:t>
            </w:r>
            <w:r w:rsidRPr="003F6E62">
              <w:rPr>
                <w:rFonts w:ascii="Times New Roman" w:hAnsi="Times New Roman"/>
              </w:rPr>
              <w:t>Проведение визуального и оптического контроля качества</w:t>
            </w:r>
            <w:r>
              <w:rPr>
                <w:rFonts w:ascii="Times New Roman" w:hAnsi="Times New Roman"/>
              </w:rPr>
              <w:t xml:space="preserve"> </w:t>
            </w:r>
            <w:r w:rsidRPr="003F6E62">
              <w:rPr>
                <w:rFonts w:ascii="Times New Roman" w:hAnsi="Times New Roman"/>
              </w:rPr>
              <w:t>печатного монтажа электронного устройства</w:t>
            </w:r>
          </w:p>
        </w:tc>
      </w:tr>
      <w:tr w:rsidR="00DB141D" w:rsidRPr="003F6E62" w14:paraId="5A0EFB4D" w14:textId="77777777" w:rsidTr="00DB141D">
        <w:tc>
          <w:tcPr>
            <w:tcW w:w="1303" w:type="pct"/>
            <w:vMerge w:val="restart"/>
          </w:tcPr>
          <w:p w14:paraId="5F619ACA" w14:textId="77777777" w:rsidR="00DB141D" w:rsidRPr="003F6E62" w:rsidRDefault="00DB141D" w:rsidP="000E4CCA">
            <w:pPr>
              <w:rPr>
                <w:rFonts w:ascii="Times New Roman" w:hAnsi="Times New Roman"/>
                <w:b/>
              </w:rPr>
            </w:pPr>
            <w:r>
              <w:rPr>
                <w:rFonts w:ascii="Times New Roman" w:hAnsi="Times New Roman"/>
                <w:b/>
              </w:rPr>
              <w:lastRenderedPageBreak/>
              <w:t>Тема 1.</w:t>
            </w:r>
            <w:r w:rsidRPr="003F6E62">
              <w:rPr>
                <w:rFonts w:ascii="Times New Roman" w:hAnsi="Times New Roman"/>
                <w:b/>
              </w:rPr>
              <w:t>6</w:t>
            </w:r>
            <w:r>
              <w:rPr>
                <w:rFonts w:ascii="Times New Roman" w:hAnsi="Times New Roman"/>
                <w:b/>
              </w:rPr>
              <w:t xml:space="preserve">. </w:t>
            </w:r>
          </w:p>
          <w:p w14:paraId="3E7C3257" w14:textId="77777777" w:rsidR="00DB141D" w:rsidRPr="003F6E62" w:rsidRDefault="00DB141D" w:rsidP="000E4CCA">
            <w:pPr>
              <w:rPr>
                <w:rFonts w:ascii="Times New Roman" w:hAnsi="Times New Roman"/>
              </w:rPr>
            </w:pPr>
            <w:proofErr w:type="spellStart"/>
            <w:r w:rsidRPr="003F6E62">
              <w:rPr>
                <w:rFonts w:ascii="Times New Roman" w:hAnsi="Times New Roman"/>
              </w:rPr>
              <w:t>Непаяные</w:t>
            </w:r>
            <w:proofErr w:type="spellEnd"/>
            <w:r>
              <w:rPr>
                <w:rFonts w:ascii="Times New Roman" w:hAnsi="Times New Roman"/>
              </w:rPr>
              <w:t xml:space="preserve"> </w:t>
            </w:r>
            <w:r w:rsidRPr="003F6E62">
              <w:rPr>
                <w:rFonts w:ascii="Times New Roman" w:hAnsi="Times New Roman"/>
              </w:rPr>
              <w:t>методы</w:t>
            </w:r>
            <w:r>
              <w:rPr>
                <w:rFonts w:ascii="Times New Roman" w:hAnsi="Times New Roman"/>
              </w:rPr>
              <w:t xml:space="preserve"> </w:t>
            </w:r>
            <w:r w:rsidRPr="003F6E62">
              <w:rPr>
                <w:rFonts w:ascii="Times New Roman" w:hAnsi="Times New Roman"/>
              </w:rPr>
              <w:t>неразъемных соединений</w:t>
            </w:r>
            <w:r>
              <w:rPr>
                <w:rFonts w:ascii="Times New Roman" w:hAnsi="Times New Roman"/>
              </w:rPr>
              <w:t xml:space="preserve">. </w:t>
            </w:r>
          </w:p>
        </w:tc>
        <w:tc>
          <w:tcPr>
            <w:tcW w:w="3697" w:type="pct"/>
          </w:tcPr>
          <w:p w14:paraId="3DA41038"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12B476D" w14:textId="77777777" w:rsidTr="00DB141D">
        <w:tc>
          <w:tcPr>
            <w:tcW w:w="1303" w:type="pct"/>
            <w:vMerge/>
          </w:tcPr>
          <w:p w14:paraId="0BCB9357" w14:textId="77777777" w:rsidR="00DB141D" w:rsidRPr="003F6E62" w:rsidRDefault="00DB141D" w:rsidP="000E4CCA">
            <w:pPr>
              <w:rPr>
                <w:rFonts w:ascii="Times New Roman" w:hAnsi="Times New Roman"/>
              </w:rPr>
            </w:pPr>
          </w:p>
        </w:tc>
        <w:tc>
          <w:tcPr>
            <w:tcW w:w="3697" w:type="pct"/>
          </w:tcPr>
          <w:p w14:paraId="1BE02655" w14:textId="77777777" w:rsidR="00DB141D" w:rsidRPr="003F6E62" w:rsidRDefault="00DB141D" w:rsidP="000E4CCA">
            <w:pPr>
              <w:rPr>
                <w:rFonts w:ascii="Times New Roman" w:hAnsi="Times New Roman"/>
              </w:rPr>
            </w:pPr>
            <w:r w:rsidRPr="003F6E62">
              <w:rPr>
                <w:rFonts w:ascii="Times New Roman" w:hAnsi="Times New Roman"/>
                <w:color w:val="000000"/>
              </w:rPr>
              <w:t>1</w:t>
            </w:r>
            <w:r>
              <w:rPr>
                <w:rFonts w:ascii="Times New Roman" w:hAnsi="Times New Roman"/>
                <w:color w:val="000000"/>
              </w:rPr>
              <w:t xml:space="preserve">. </w:t>
            </w:r>
            <w:r w:rsidRPr="003F6E62">
              <w:rPr>
                <w:rFonts w:ascii="Times New Roman" w:hAnsi="Times New Roman"/>
                <w:color w:val="000000"/>
              </w:rPr>
              <w:t xml:space="preserve">Принципы </w:t>
            </w:r>
            <w:proofErr w:type="spellStart"/>
            <w:r w:rsidRPr="003F6E62">
              <w:rPr>
                <w:rFonts w:ascii="Times New Roman" w:hAnsi="Times New Roman"/>
                <w:color w:val="000000"/>
              </w:rPr>
              <w:t>непаяных</w:t>
            </w:r>
            <w:proofErr w:type="spellEnd"/>
            <w:r w:rsidRPr="003F6E62">
              <w:rPr>
                <w:rFonts w:ascii="Times New Roman" w:hAnsi="Times New Roman"/>
                <w:color w:val="000000"/>
              </w:rPr>
              <w:t xml:space="preserve"> соединений</w:t>
            </w:r>
            <w:r>
              <w:rPr>
                <w:rFonts w:ascii="Times New Roman" w:hAnsi="Times New Roman"/>
                <w:color w:val="000000"/>
              </w:rPr>
              <w:t xml:space="preserve">. </w:t>
            </w:r>
            <w:r w:rsidRPr="003F6E62">
              <w:rPr>
                <w:rFonts w:ascii="Times New Roman" w:hAnsi="Times New Roman"/>
                <w:color w:val="000000"/>
              </w:rPr>
              <w:t>Монтаж соединений накруткой</w:t>
            </w:r>
            <w:r>
              <w:rPr>
                <w:rFonts w:ascii="Times New Roman" w:hAnsi="Times New Roman"/>
                <w:color w:val="000000"/>
              </w:rPr>
              <w:t xml:space="preserve">. </w:t>
            </w:r>
            <w:r w:rsidRPr="003F6E62">
              <w:rPr>
                <w:rFonts w:ascii="Times New Roman" w:hAnsi="Times New Roman"/>
                <w:color w:val="000000"/>
              </w:rPr>
              <w:t>Соединение скручиванием и намоткой</w:t>
            </w:r>
            <w:r>
              <w:rPr>
                <w:rFonts w:ascii="Times New Roman" w:hAnsi="Times New Roman"/>
                <w:color w:val="000000"/>
              </w:rPr>
              <w:t xml:space="preserve">. </w:t>
            </w:r>
            <w:r w:rsidRPr="003F6E62">
              <w:rPr>
                <w:rFonts w:ascii="Times New Roman" w:hAnsi="Times New Roman"/>
                <w:color w:val="000000"/>
              </w:rPr>
              <w:t>Технология накрутки</w:t>
            </w:r>
            <w:r>
              <w:rPr>
                <w:rFonts w:ascii="Times New Roman" w:hAnsi="Times New Roman"/>
                <w:color w:val="000000"/>
              </w:rPr>
              <w:t xml:space="preserve">. </w:t>
            </w:r>
            <w:r w:rsidRPr="003F6E62">
              <w:rPr>
                <w:rFonts w:ascii="Times New Roman" w:hAnsi="Times New Roman"/>
                <w:color w:val="000000"/>
              </w:rPr>
              <w:t>Современное применение накрутки</w:t>
            </w:r>
            <w:r>
              <w:rPr>
                <w:rFonts w:ascii="Times New Roman" w:hAnsi="Times New Roman"/>
                <w:color w:val="000000"/>
              </w:rPr>
              <w:t xml:space="preserve">. </w:t>
            </w:r>
            <w:r w:rsidRPr="003F6E62">
              <w:rPr>
                <w:rFonts w:ascii="Times New Roman" w:hAnsi="Times New Roman"/>
                <w:color w:val="000000"/>
              </w:rPr>
              <w:t>Соединение скручиванием и намоткой</w:t>
            </w:r>
            <w:r>
              <w:rPr>
                <w:rFonts w:ascii="Times New Roman" w:hAnsi="Times New Roman"/>
                <w:color w:val="000000"/>
              </w:rPr>
              <w:t xml:space="preserve">. </w:t>
            </w:r>
            <w:r w:rsidRPr="003F6E62">
              <w:rPr>
                <w:rFonts w:ascii="Times New Roman" w:hAnsi="Times New Roman"/>
                <w:color w:val="000000"/>
              </w:rPr>
              <w:t>Клеммное соединение прижатием</w:t>
            </w:r>
            <w:r>
              <w:rPr>
                <w:rFonts w:ascii="Times New Roman" w:hAnsi="Times New Roman"/>
                <w:color w:val="000000"/>
              </w:rPr>
              <w:t xml:space="preserve">. </w:t>
            </w:r>
            <w:r w:rsidRPr="003F6E62">
              <w:rPr>
                <w:rFonts w:ascii="Times New Roman" w:hAnsi="Times New Roman"/>
                <w:color w:val="000000"/>
              </w:rPr>
              <w:t>Зажимное соединение сжатием («</w:t>
            </w:r>
            <w:proofErr w:type="spellStart"/>
            <w:r w:rsidRPr="003F6E62">
              <w:rPr>
                <w:rFonts w:ascii="Times New Roman" w:hAnsi="Times New Roman"/>
                <w:color w:val="000000"/>
              </w:rPr>
              <w:t>термипойнт</w:t>
            </w:r>
            <w:proofErr w:type="spellEnd"/>
            <w:r w:rsidRPr="003F6E62">
              <w:rPr>
                <w:rFonts w:ascii="Times New Roman" w:hAnsi="Times New Roman"/>
                <w:color w:val="000000"/>
              </w:rPr>
              <w:t xml:space="preserve">») Соединение проводящими пастами Техника </w:t>
            </w:r>
            <w:proofErr w:type="spellStart"/>
            <w:r w:rsidRPr="003F6E62">
              <w:rPr>
                <w:rFonts w:ascii="Times New Roman" w:hAnsi="Times New Roman"/>
                <w:color w:val="000000"/>
              </w:rPr>
              <w:t>межсоединений</w:t>
            </w:r>
            <w:proofErr w:type="spellEnd"/>
            <w:r w:rsidRPr="003F6E62">
              <w:rPr>
                <w:rFonts w:ascii="Times New Roman" w:hAnsi="Times New Roman"/>
                <w:color w:val="000000"/>
              </w:rPr>
              <w:t xml:space="preserve"> на основе технологий Press-</w:t>
            </w:r>
            <w:proofErr w:type="spellStart"/>
            <w:r w:rsidRPr="003F6E62">
              <w:rPr>
                <w:rFonts w:ascii="Times New Roman" w:hAnsi="Times New Roman"/>
                <w:color w:val="000000"/>
              </w:rPr>
              <w:t>Fit</w:t>
            </w:r>
            <w:proofErr w:type="spellEnd"/>
            <w:r w:rsidRPr="003F6E62">
              <w:rPr>
                <w:rFonts w:ascii="Times New Roman" w:hAnsi="Times New Roman"/>
                <w:color w:val="000000"/>
              </w:rPr>
              <w:t xml:space="preserve"> и другие</w:t>
            </w:r>
            <w:r>
              <w:rPr>
                <w:rFonts w:ascii="Times New Roman" w:hAnsi="Times New Roman"/>
                <w:color w:val="000000"/>
              </w:rPr>
              <w:t xml:space="preserve"> </w:t>
            </w:r>
            <w:r w:rsidRPr="003F6E62">
              <w:rPr>
                <w:rFonts w:ascii="Times New Roman" w:hAnsi="Times New Roman"/>
                <w:color w:val="000000"/>
              </w:rPr>
              <w:t xml:space="preserve">виды </w:t>
            </w:r>
            <w:proofErr w:type="spellStart"/>
            <w:r w:rsidRPr="003F6E62">
              <w:rPr>
                <w:rFonts w:ascii="Times New Roman" w:hAnsi="Times New Roman"/>
                <w:color w:val="000000"/>
              </w:rPr>
              <w:t>непаяных</w:t>
            </w:r>
            <w:proofErr w:type="spellEnd"/>
            <w:r>
              <w:rPr>
                <w:rFonts w:ascii="Times New Roman" w:hAnsi="Times New Roman"/>
                <w:color w:val="000000"/>
              </w:rPr>
              <w:t xml:space="preserve"> </w:t>
            </w:r>
            <w:r w:rsidRPr="003F6E62">
              <w:rPr>
                <w:rFonts w:ascii="Times New Roman" w:hAnsi="Times New Roman"/>
                <w:color w:val="000000"/>
              </w:rPr>
              <w:t>соединений</w:t>
            </w:r>
            <w:r>
              <w:rPr>
                <w:rFonts w:ascii="Times New Roman" w:hAnsi="Times New Roman"/>
                <w:color w:val="000000"/>
              </w:rPr>
              <w:t xml:space="preserve">. </w:t>
            </w:r>
          </w:p>
        </w:tc>
      </w:tr>
      <w:tr w:rsidR="00DB141D" w:rsidRPr="003F6E62" w14:paraId="3FBAD618" w14:textId="77777777" w:rsidTr="00DB141D">
        <w:tc>
          <w:tcPr>
            <w:tcW w:w="1303" w:type="pct"/>
            <w:vMerge w:val="restart"/>
          </w:tcPr>
          <w:p w14:paraId="745FCB14" w14:textId="77777777" w:rsidR="00DB141D" w:rsidRPr="003F6E62" w:rsidRDefault="00DB141D" w:rsidP="000E4CCA">
            <w:pPr>
              <w:rPr>
                <w:rFonts w:ascii="Times New Roman" w:hAnsi="Times New Roman"/>
                <w:b/>
                <w:color w:val="FF0000"/>
              </w:rPr>
            </w:pPr>
            <w:r>
              <w:rPr>
                <w:rFonts w:ascii="Times New Roman" w:hAnsi="Times New Roman"/>
                <w:b/>
              </w:rPr>
              <w:t>Тема 1.</w:t>
            </w:r>
            <w:r w:rsidRPr="003F6E62">
              <w:rPr>
                <w:rFonts w:ascii="Times New Roman" w:hAnsi="Times New Roman"/>
                <w:b/>
              </w:rPr>
              <w:t>7</w:t>
            </w:r>
            <w:r>
              <w:rPr>
                <w:rFonts w:ascii="Times New Roman" w:hAnsi="Times New Roman"/>
                <w:b/>
              </w:rPr>
              <w:t xml:space="preserve">. </w:t>
            </w:r>
          </w:p>
          <w:p w14:paraId="19FEBE19" w14:textId="77777777" w:rsidR="00DB141D" w:rsidRPr="003F6E62" w:rsidRDefault="00DB141D" w:rsidP="000E4CCA">
            <w:pPr>
              <w:rPr>
                <w:rFonts w:ascii="Times New Roman" w:hAnsi="Times New Roman"/>
              </w:rPr>
            </w:pPr>
            <w:r w:rsidRPr="003F6E62">
              <w:rPr>
                <w:rFonts w:ascii="Times New Roman" w:hAnsi="Times New Roman"/>
              </w:rPr>
              <w:t>Технология</w:t>
            </w:r>
            <w:r>
              <w:rPr>
                <w:rFonts w:ascii="Times New Roman" w:hAnsi="Times New Roman"/>
              </w:rPr>
              <w:t xml:space="preserve"> </w:t>
            </w:r>
            <w:r w:rsidRPr="003F6E62">
              <w:rPr>
                <w:rFonts w:ascii="Times New Roman" w:hAnsi="Times New Roman"/>
              </w:rPr>
              <w:t>ремонта/ демонтажа</w:t>
            </w:r>
            <w:r>
              <w:rPr>
                <w:rFonts w:ascii="Times New Roman" w:hAnsi="Times New Roman"/>
              </w:rPr>
              <w:t xml:space="preserve"> </w:t>
            </w:r>
            <w:r w:rsidRPr="003F6E62">
              <w:rPr>
                <w:rFonts w:ascii="Times New Roman" w:hAnsi="Times New Roman"/>
              </w:rPr>
              <w:t>электронных приборов и устройств</w:t>
            </w:r>
          </w:p>
          <w:p w14:paraId="5CCF7F73" w14:textId="77777777" w:rsidR="00DB141D" w:rsidRPr="003F6E62" w:rsidRDefault="00DB141D" w:rsidP="000E4CCA">
            <w:pPr>
              <w:rPr>
                <w:rFonts w:ascii="Times New Roman" w:hAnsi="Times New Roman"/>
              </w:rPr>
            </w:pPr>
          </w:p>
        </w:tc>
        <w:tc>
          <w:tcPr>
            <w:tcW w:w="3697" w:type="pct"/>
          </w:tcPr>
          <w:p w14:paraId="1F594BBA"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6AE9A0DB" w14:textId="77777777" w:rsidTr="00DB141D">
        <w:tc>
          <w:tcPr>
            <w:tcW w:w="1303" w:type="pct"/>
            <w:vMerge/>
          </w:tcPr>
          <w:p w14:paraId="7DB4210B" w14:textId="77777777" w:rsidR="00DB141D" w:rsidRPr="003F6E62" w:rsidRDefault="00DB141D" w:rsidP="000E4CCA">
            <w:pPr>
              <w:rPr>
                <w:rFonts w:ascii="Times New Roman" w:hAnsi="Times New Roman"/>
              </w:rPr>
            </w:pPr>
          </w:p>
        </w:tc>
        <w:tc>
          <w:tcPr>
            <w:tcW w:w="3697" w:type="pct"/>
          </w:tcPr>
          <w:p w14:paraId="0264AA65"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Виды дефектов паяных соединений и причины их возникновения</w:t>
            </w:r>
            <w:r>
              <w:rPr>
                <w:rFonts w:ascii="Times New Roman" w:hAnsi="Times New Roman"/>
                <w:bCs/>
              </w:rPr>
              <w:t xml:space="preserve">. </w:t>
            </w:r>
            <w:r w:rsidRPr="003F6E62">
              <w:rPr>
                <w:rFonts w:ascii="Times New Roman" w:hAnsi="Times New Roman"/>
                <w:bCs/>
              </w:rPr>
              <w:t>Понятие внутренних и сквозных дефектов</w:t>
            </w:r>
            <w:r>
              <w:rPr>
                <w:rFonts w:ascii="Times New Roman" w:hAnsi="Times New Roman"/>
                <w:bCs/>
              </w:rPr>
              <w:t xml:space="preserve">. </w:t>
            </w:r>
            <w:r w:rsidRPr="003F6E62">
              <w:rPr>
                <w:rFonts w:ascii="Times New Roman" w:hAnsi="Times New Roman"/>
                <w:bCs/>
              </w:rPr>
              <w:t>Методы контроля</w:t>
            </w:r>
            <w:r>
              <w:rPr>
                <w:rFonts w:ascii="Times New Roman" w:hAnsi="Times New Roman"/>
                <w:bCs/>
              </w:rPr>
              <w:t xml:space="preserve">. </w:t>
            </w:r>
            <w:r w:rsidRPr="003F6E62">
              <w:rPr>
                <w:rFonts w:ascii="Times New Roman" w:hAnsi="Times New Roman"/>
                <w:bCs/>
              </w:rPr>
              <w:t>Меры по предупреждению брака и восстановление паяных соединений</w:t>
            </w:r>
            <w:r>
              <w:rPr>
                <w:rFonts w:ascii="Times New Roman" w:hAnsi="Times New Roman"/>
                <w:bCs/>
              </w:rPr>
              <w:t xml:space="preserve">. </w:t>
            </w:r>
            <w:r w:rsidRPr="003F6E62">
              <w:rPr>
                <w:rFonts w:ascii="Times New Roman" w:hAnsi="Times New Roman"/>
                <w:bCs/>
              </w:rPr>
              <w:t>Доработка некачественных паяных соединений</w:t>
            </w:r>
            <w:r>
              <w:rPr>
                <w:rFonts w:ascii="Times New Roman" w:hAnsi="Times New Roman"/>
                <w:bCs/>
              </w:rPr>
              <w:t xml:space="preserve">. </w:t>
            </w:r>
            <w:r w:rsidRPr="003F6E62">
              <w:rPr>
                <w:rFonts w:ascii="Times New Roman" w:hAnsi="Times New Roman"/>
                <w:bCs/>
              </w:rPr>
              <w:t>Пределы корректирующих действий</w:t>
            </w:r>
            <w:r>
              <w:rPr>
                <w:rFonts w:ascii="Times New Roman" w:hAnsi="Times New Roman"/>
                <w:bCs/>
              </w:rPr>
              <w:t xml:space="preserve">. </w:t>
            </w:r>
            <w:r w:rsidRPr="003F6E62">
              <w:rPr>
                <w:rFonts w:ascii="Times New Roman" w:hAnsi="Times New Roman"/>
                <w:bCs/>
              </w:rPr>
              <w:t xml:space="preserve">Правила и приемы демонтажа </w:t>
            </w:r>
            <w:proofErr w:type="spellStart"/>
            <w:r w:rsidRPr="003F6E62">
              <w:rPr>
                <w:rFonts w:ascii="Times New Roman" w:hAnsi="Times New Roman"/>
                <w:bCs/>
              </w:rPr>
              <w:t>электрорадиокомпонентов</w:t>
            </w:r>
            <w:proofErr w:type="spellEnd"/>
            <w:r>
              <w:rPr>
                <w:rFonts w:ascii="Times New Roman" w:hAnsi="Times New Roman"/>
                <w:b/>
                <w:bCs/>
              </w:rPr>
              <w:t xml:space="preserve">. </w:t>
            </w:r>
            <w:r w:rsidRPr="003F6E62">
              <w:rPr>
                <w:rFonts w:ascii="Times New Roman" w:hAnsi="Times New Roman"/>
              </w:rPr>
              <w:t>Демонтаж элементов с платы в мелкосерийном и единичном производстве</w:t>
            </w:r>
            <w:r>
              <w:rPr>
                <w:rFonts w:ascii="Times New Roman" w:hAnsi="Times New Roman"/>
              </w:rPr>
              <w:t xml:space="preserve">. </w:t>
            </w:r>
            <w:r w:rsidRPr="003F6E62">
              <w:rPr>
                <w:rFonts w:ascii="Times New Roman" w:hAnsi="Times New Roman"/>
              </w:rPr>
              <w:t>Паяльник для демонтажа электронных компонентов</w:t>
            </w:r>
            <w:r>
              <w:rPr>
                <w:rFonts w:ascii="Times New Roman" w:hAnsi="Times New Roman"/>
              </w:rPr>
              <w:t xml:space="preserve">. </w:t>
            </w:r>
            <w:r w:rsidRPr="003F6E62">
              <w:rPr>
                <w:rFonts w:ascii="Times New Roman" w:hAnsi="Times New Roman"/>
              </w:rPr>
              <w:t>Устройство</w:t>
            </w:r>
            <w:r>
              <w:rPr>
                <w:rFonts w:ascii="Times New Roman" w:hAnsi="Times New Roman"/>
              </w:rPr>
              <w:t xml:space="preserve">. </w:t>
            </w:r>
            <w:r w:rsidRPr="003F6E62">
              <w:rPr>
                <w:rFonts w:ascii="Times New Roman" w:hAnsi="Times New Roman"/>
              </w:rPr>
              <w:t>Принцип работы</w:t>
            </w:r>
            <w:r>
              <w:rPr>
                <w:rFonts w:ascii="Times New Roman" w:hAnsi="Times New Roman"/>
              </w:rPr>
              <w:t xml:space="preserve">. </w:t>
            </w:r>
            <w:r w:rsidRPr="003F6E62">
              <w:rPr>
                <w:rFonts w:ascii="Times New Roman" w:hAnsi="Times New Roman"/>
              </w:rPr>
              <w:t>Ремонтные стации</w:t>
            </w:r>
            <w:r>
              <w:rPr>
                <w:rFonts w:ascii="Times New Roman" w:hAnsi="Times New Roman"/>
              </w:rPr>
              <w:t xml:space="preserve">. </w:t>
            </w:r>
            <w:r w:rsidRPr="003F6E62">
              <w:rPr>
                <w:rFonts w:ascii="Times New Roman" w:hAnsi="Times New Roman"/>
              </w:rPr>
              <w:t>Основные способы удаления припоя с поверхности печатной платы</w:t>
            </w:r>
            <w:r>
              <w:rPr>
                <w:rFonts w:ascii="Times New Roman" w:hAnsi="Times New Roman"/>
              </w:rPr>
              <w:t xml:space="preserve">. </w:t>
            </w:r>
            <w:r w:rsidRPr="003F6E62">
              <w:rPr>
                <w:rFonts w:ascii="Times New Roman" w:hAnsi="Times New Roman"/>
              </w:rPr>
              <w:t>Оснастка для демонтажа компонентов</w:t>
            </w:r>
            <w:r>
              <w:rPr>
                <w:rFonts w:ascii="Times New Roman" w:hAnsi="Times New Roman"/>
              </w:rPr>
              <w:t xml:space="preserve">. </w:t>
            </w:r>
            <w:r w:rsidRPr="003F6E62">
              <w:rPr>
                <w:rFonts w:ascii="Times New Roman" w:hAnsi="Times New Roman"/>
              </w:rPr>
              <w:t>Процесс демонтажа микросхем</w:t>
            </w:r>
            <w:r>
              <w:rPr>
                <w:rFonts w:ascii="Times New Roman" w:hAnsi="Times New Roman"/>
              </w:rPr>
              <w:t xml:space="preserve">. </w:t>
            </w:r>
            <w:r w:rsidRPr="003F6E62">
              <w:rPr>
                <w:rFonts w:ascii="Times New Roman" w:hAnsi="Times New Roman"/>
              </w:rPr>
              <w:t>Дефектация и утилизация</w:t>
            </w:r>
            <w:r>
              <w:rPr>
                <w:rFonts w:ascii="Times New Roman" w:hAnsi="Times New Roman"/>
              </w:rPr>
              <w:t xml:space="preserve"> </w:t>
            </w:r>
            <w:r w:rsidRPr="003F6E62">
              <w:rPr>
                <w:rFonts w:ascii="Times New Roman" w:hAnsi="Times New Roman"/>
              </w:rPr>
              <w:t>электронных приборов, и устройств</w:t>
            </w:r>
            <w:r>
              <w:rPr>
                <w:rFonts w:ascii="Times New Roman" w:hAnsi="Times New Roman"/>
              </w:rPr>
              <w:t xml:space="preserve">. </w:t>
            </w:r>
            <w:r w:rsidRPr="003F6E62">
              <w:rPr>
                <w:rFonts w:ascii="Times New Roman" w:hAnsi="Times New Roman"/>
              </w:rPr>
              <w:t>Правила</w:t>
            </w:r>
            <w:r>
              <w:rPr>
                <w:rFonts w:ascii="Times New Roman" w:hAnsi="Times New Roman"/>
              </w:rPr>
              <w:t xml:space="preserve"> </w:t>
            </w:r>
            <w:r w:rsidRPr="003F6E62">
              <w:rPr>
                <w:rFonts w:ascii="Times New Roman" w:hAnsi="Times New Roman"/>
              </w:rPr>
              <w:t>и порядок утилизации</w:t>
            </w:r>
            <w:r>
              <w:rPr>
                <w:rFonts w:ascii="Times New Roman" w:hAnsi="Times New Roman"/>
              </w:rPr>
              <w:t xml:space="preserve">. </w:t>
            </w:r>
          </w:p>
        </w:tc>
      </w:tr>
      <w:tr w:rsidR="00DB141D" w:rsidRPr="003F6E62" w14:paraId="5D197C21" w14:textId="77777777" w:rsidTr="00DB141D">
        <w:tc>
          <w:tcPr>
            <w:tcW w:w="1303" w:type="pct"/>
            <w:vMerge/>
          </w:tcPr>
          <w:p w14:paraId="1FCCEC4C" w14:textId="77777777" w:rsidR="00DB141D" w:rsidRPr="003F6E62" w:rsidRDefault="00DB141D" w:rsidP="000E4CCA">
            <w:pPr>
              <w:rPr>
                <w:rFonts w:ascii="Times New Roman" w:hAnsi="Times New Roman"/>
              </w:rPr>
            </w:pPr>
          </w:p>
        </w:tc>
        <w:tc>
          <w:tcPr>
            <w:tcW w:w="3697" w:type="pct"/>
          </w:tcPr>
          <w:p w14:paraId="1391D809"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79870402" w14:textId="77777777" w:rsidTr="00DB141D">
        <w:tc>
          <w:tcPr>
            <w:tcW w:w="1303" w:type="pct"/>
            <w:vMerge/>
          </w:tcPr>
          <w:p w14:paraId="35BBD3EF" w14:textId="77777777" w:rsidR="00DB141D" w:rsidRPr="003F6E62" w:rsidRDefault="00DB141D" w:rsidP="000E4CCA">
            <w:pPr>
              <w:rPr>
                <w:rFonts w:ascii="Times New Roman" w:hAnsi="Times New Roman"/>
              </w:rPr>
            </w:pPr>
          </w:p>
        </w:tc>
        <w:tc>
          <w:tcPr>
            <w:tcW w:w="3697" w:type="pct"/>
          </w:tcPr>
          <w:p w14:paraId="01BE386B"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spacing w:val="1"/>
              </w:rPr>
              <w:t>1</w:t>
            </w:r>
            <w:r>
              <w:rPr>
                <w:rFonts w:ascii="Times New Roman" w:hAnsi="Times New Roman"/>
                <w:spacing w:val="1"/>
              </w:rPr>
              <w:t xml:space="preserve">4. </w:t>
            </w:r>
            <w:r w:rsidRPr="003F6E62">
              <w:rPr>
                <w:rFonts w:ascii="Times New Roman" w:eastAsia="TimesNewRoman" w:hAnsi="Times New Roman"/>
              </w:rPr>
              <w:t>Выполнение</w:t>
            </w:r>
            <w:r>
              <w:rPr>
                <w:rFonts w:ascii="Times New Roman" w:eastAsia="TimesNewRoman" w:hAnsi="Times New Roman"/>
              </w:rPr>
              <w:t xml:space="preserve"> </w:t>
            </w:r>
            <w:r w:rsidRPr="003F6E62">
              <w:rPr>
                <w:rFonts w:ascii="Times New Roman" w:eastAsia="TimesNewRoman" w:hAnsi="Times New Roman"/>
              </w:rPr>
              <w:t>демонтажа</w:t>
            </w:r>
            <w:r>
              <w:rPr>
                <w:rFonts w:ascii="Times New Roman" w:eastAsia="TimesNewRoman" w:hAnsi="Times New Roman"/>
              </w:rPr>
              <w:t xml:space="preserve"> </w:t>
            </w:r>
            <w:r w:rsidRPr="003F6E62">
              <w:rPr>
                <w:rFonts w:ascii="Times New Roman" w:eastAsia="TimesNewRoman" w:hAnsi="Times New Roman"/>
              </w:rPr>
              <w:t>печатных</w:t>
            </w:r>
            <w:r>
              <w:rPr>
                <w:rFonts w:ascii="Times New Roman" w:eastAsia="TimesNewRoman" w:hAnsi="Times New Roman"/>
              </w:rPr>
              <w:t xml:space="preserve"> </w:t>
            </w:r>
            <w:r w:rsidRPr="003F6E62">
              <w:rPr>
                <w:rFonts w:ascii="Times New Roman" w:eastAsia="TimesNewRoman" w:hAnsi="Times New Roman"/>
              </w:rPr>
              <w:t>узла, собранного</w:t>
            </w:r>
            <w:r>
              <w:rPr>
                <w:rFonts w:ascii="Times New Roman" w:eastAsia="TimesNewRoman" w:hAnsi="Times New Roman"/>
              </w:rPr>
              <w:t xml:space="preserve"> </w:t>
            </w:r>
            <w:r w:rsidRPr="003F6E62">
              <w:rPr>
                <w:rFonts w:ascii="Times New Roman" w:eastAsia="TimesNewRoman" w:hAnsi="Times New Roman"/>
              </w:rPr>
              <w:t>по технологии</w:t>
            </w:r>
            <w:r>
              <w:rPr>
                <w:rFonts w:ascii="Times New Roman" w:eastAsia="TimesNewRoman" w:hAnsi="Times New Roman"/>
              </w:rPr>
              <w:t xml:space="preserve"> </w:t>
            </w:r>
            <w:r w:rsidRPr="003F6E62">
              <w:rPr>
                <w:rFonts w:ascii="Times New Roman" w:eastAsia="TimesNewRoman" w:hAnsi="Times New Roman"/>
              </w:rPr>
              <w:t>навесного монтажа</w:t>
            </w:r>
            <w:r>
              <w:rPr>
                <w:rFonts w:ascii="Times New Roman" w:eastAsia="TimesNewRoman" w:hAnsi="Times New Roman"/>
              </w:rPr>
              <w:t xml:space="preserve"> </w:t>
            </w:r>
            <w:proofErr w:type="spellStart"/>
            <w:r w:rsidRPr="003F6E62">
              <w:rPr>
                <w:rFonts w:ascii="Times New Roman" w:eastAsia="TimesNewRoman" w:hAnsi="Times New Roman"/>
              </w:rPr>
              <w:t>термовоздушной</w:t>
            </w:r>
            <w:proofErr w:type="spellEnd"/>
            <w:r>
              <w:rPr>
                <w:rFonts w:ascii="Times New Roman" w:eastAsia="TimesNewRoman" w:hAnsi="Times New Roman"/>
              </w:rPr>
              <w:t xml:space="preserve"> </w:t>
            </w:r>
            <w:r w:rsidRPr="003F6E62">
              <w:rPr>
                <w:rFonts w:ascii="Times New Roman" w:eastAsia="TimesNewRoman" w:hAnsi="Times New Roman"/>
              </w:rPr>
              <w:t>паяльной станцией</w:t>
            </w:r>
            <w:r>
              <w:rPr>
                <w:rFonts w:ascii="Times New Roman" w:eastAsia="TimesNewRoman" w:hAnsi="Times New Roman"/>
                <w:color w:val="00B0F0"/>
              </w:rPr>
              <w:t xml:space="preserve"> </w:t>
            </w:r>
          </w:p>
        </w:tc>
      </w:tr>
      <w:tr w:rsidR="00DB141D" w:rsidRPr="003F6E62" w14:paraId="638A354D" w14:textId="77777777" w:rsidTr="00DB141D">
        <w:tc>
          <w:tcPr>
            <w:tcW w:w="1303" w:type="pct"/>
            <w:vMerge/>
          </w:tcPr>
          <w:p w14:paraId="4BB1C833" w14:textId="77777777" w:rsidR="00DB141D" w:rsidRPr="003F6E62" w:rsidRDefault="00DB141D" w:rsidP="000E4CCA">
            <w:pPr>
              <w:rPr>
                <w:rFonts w:ascii="Times New Roman" w:hAnsi="Times New Roman"/>
              </w:rPr>
            </w:pPr>
          </w:p>
        </w:tc>
        <w:tc>
          <w:tcPr>
            <w:tcW w:w="3697" w:type="pct"/>
          </w:tcPr>
          <w:p w14:paraId="7E5A26A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spacing w:val="1"/>
              </w:rPr>
              <w:t>15</w:t>
            </w:r>
            <w:r>
              <w:rPr>
                <w:rFonts w:ascii="Times New Roman" w:hAnsi="Times New Roman"/>
                <w:b/>
                <w:bCs/>
                <w:spacing w:val="1"/>
              </w:rPr>
              <w:t xml:space="preserve">. </w:t>
            </w:r>
            <w:r w:rsidRPr="003F6E62">
              <w:rPr>
                <w:rFonts w:ascii="Times New Roman" w:eastAsia="TimesNewRoman" w:hAnsi="Times New Roman"/>
                <w:bCs/>
              </w:rPr>
              <w:t>Выполнение</w:t>
            </w:r>
            <w:r>
              <w:rPr>
                <w:rFonts w:ascii="Times New Roman" w:eastAsia="TimesNewRoman" w:hAnsi="Times New Roman"/>
                <w:bCs/>
              </w:rPr>
              <w:t xml:space="preserve"> </w:t>
            </w:r>
            <w:r w:rsidRPr="003F6E62">
              <w:rPr>
                <w:rFonts w:ascii="Times New Roman" w:eastAsia="TimesNewRoman" w:hAnsi="Times New Roman"/>
                <w:bCs/>
              </w:rPr>
              <w:t>демонтажа</w:t>
            </w:r>
            <w:r>
              <w:rPr>
                <w:rFonts w:ascii="Times New Roman" w:eastAsia="TimesNewRoman" w:hAnsi="Times New Roman"/>
                <w:bCs/>
              </w:rPr>
              <w:t xml:space="preserve"> </w:t>
            </w:r>
            <w:r w:rsidRPr="003F6E62">
              <w:rPr>
                <w:rFonts w:ascii="Times New Roman" w:eastAsia="TimesNewRoman" w:hAnsi="Times New Roman"/>
                <w:bCs/>
              </w:rPr>
              <w:t>печатного</w:t>
            </w:r>
            <w:r>
              <w:rPr>
                <w:rFonts w:ascii="Times New Roman" w:eastAsia="TimesNewRoman" w:hAnsi="Times New Roman"/>
                <w:bCs/>
              </w:rPr>
              <w:t xml:space="preserve"> </w:t>
            </w:r>
            <w:r w:rsidRPr="003F6E62">
              <w:rPr>
                <w:rFonts w:ascii="Times New Roman" w:eastAsia="TimesNewRoman" w:hAnsi="Times New Roman"/>
                <w:bCs/>
              </w:rPr>
              <w:t>узла, собранного</w:t>
            </w:r>
            <w:r>
              <w:rPr>
                <w:rFonts w:ascii="Times New Roman" w:eastAsia="TimesNewRoman" w:hAnsi="Times New Roman"/>
                <w:bCs/>
              </w:rPr>
              <w:t xml:space="preserve"> </w:t>
            </w:r>
            <w:r w:rsidRPr="003F6E62">
              <w:rPr>
                <w:rFonts w:ascii="Times New Roman" w:eastAsia="TimesNewRoman" w:hAnsi="Times New Roman"/>
                <w:bCs/>
              </w:rPr>
              <w:t>по технологии</w:t>
            </w:r>
            <w:r>
              <w:rPr>
                <w:rFonts w:ascii="Times New Roman" w:eastAsia="TimesNewRoman" w:hAnsi="Times New Roman"/>
                <w:bCs/>
              </w:rPr>
              <w:t xml:space="preserve"> </w:t>
            </w:r>
            <w:r w:rsidRPr="003F6E62">
              <w:rPr>
                <w:rFonts w:ascii="Times New Roman" w:eastAsia="TimesNewRoman" w:hAnsi="Times New Roman"/>
                <w:bCs/>
              </w:rPr>
              <w:t>поверхностного</w:t>
            </w:r>
            <w:r>
              <w:rPr>
                <w:rFonts w:ascii="Times New Roman" w:eastAsia="TimesNewRoman" w:hAnsi="Times New Roman"/>
                <w:bCs/>
              </w:rPr>
              <w:t xml:space="preserve"> </w:t>
            </w:r>
            <w:r w:rsidRPr="003F6E62">
              <w:rPr>
                <w:rFonts w:ascii="Times New Roman" w:eastAsia="TimesNewRoman" w:hAnsi="Times New Roman"/>
                <w:bCs/>
              </w:rPr>
              <w:t>монтажа</w:t>
            </w:r>
            <w:r>
              <w:rPr>
                <w:rFonts w:ascii="Times New Roman" w:eastAsia="TimesNewRoman" w:hAnsi="Times New Roman"/>
                <w:b/>
                <w:bCs/>
              </w:rPr>
              <w:t xml:space="preserve"> </w:t>
            </w:r>
          </w:p>
        </w:tc>
      </w:tr>
      <w:tr w:rsidR="00DB141D" w:rsidRPr="003F6E62" w14:paraId="4F2DA4B2" w14:textId="77777777" w:rsidTr="00DB141D">
        <w:tc>
          <w:tcPr>
            <w:tcW w:w="1303" w:type="pct"/>
            <w:vMerge/>
          </w:tcPr>
          <w:p w14:paraId="482BBA64" w14:textId="77777777" w:rsidR="00DB141D" w:rsidRPr="003F6E62" w:rsidRDefault="00DB141D" w:rsidP="000E4CCA">
            <w:pPr>
              <w:rPr>
                <w:rFonts w:ascii="Times New Roman" w:hAnsi="Times New Roman"/>
              </w:rPr>
            </w:pPr>
          </w:p>
        </w:tc>
        <w:tc>
          <w:tcPr>
            <w:tcW w:w="3697" w:type="pct"/>
          </w:tcPr>
          <w:p w14:paraId="509A6BFD"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spacing w:val="1"/>
              </w:rPr>
              <w:t>1</w:t>
            </w:r>
            <w:r>
              <w:rPr>
                <w:rFonts w:ascii="Times New Roman" w:hAnsi="Times New Roman"/>
                <w:bCs/>
                <w:spacing w:val="1"/>
              </w:rPr>
              <w:t xml:space="preserve">9. </w:t>
            </w:r>
            <w:r w:rsidRPr="003F6E62">
              <w:rPr>
                <w:rFonts w:ascii="Times New Roman" w:hAnsi="Times New Roman"/>
                <w:bCs/>
                <w:spacing w:val="1"/>
              </w:rPr>
              <w:t>Изучение</w:t>
            </w:r>
            <w:r>
              <w:rPr>
                <w:rFonts w:ascii="Times New Roman" w:hAnsi="Times New Roman"/>
                <w:bCs/>
                <w:spacing w:val="1"/>
              </w:rPr>
              <w:t xml:space="preserve"> </w:t>
            </w:r>
            <w:r w:rsidRPr="003F6E62">
              <w:rPr>
                <w:rFonts w:ascii="Times New Roman" w:hAnsi="Times New Roman"/>
                <w:bCs/>
                <w:spacing w:val="1"/>
              </w:rPr>
              <w:t>порядка и правил проведения утилизации</w:t>
            </w:r>
            <w:r>
              <w:rPr>
                <w:rFonts w:ascii="Times New Roman" w:hAnsi="Times New Roman"/>
                <w:bCs/>
                <w:spacing w:val="1"/>
              </w:rPr>
              <w:t xml:space="preserve"> </w:t>
            </w:r>
            <w:r w:rsidRPr="003F6E62">
              <w:rPr>
                <w:rFonts w:ascii="Times New Roman" w:hAnsi="Times New Roman"/>
                <w:bCs/>
                <w:spacing w:val="1"/>
              </w:rPr>
              <w:t xml:space="preserve">электронных </w:t>
            </w:r>
            <w:proofErr w:type="spellStart"/>
            <w:r w:rsidRPr="003F6E62">
              <w:rPr>
                <w:rFonts w:ascii="Times New Roman" w:hAnsi="Times New Roman"/>
                <w:bCs/>
                <w:spacing w:val="1"/>
              </w:rPr>
              <w:t>компонетов</w:t>
            </w:r>
            <w:proofErr w:type="spellEnd"/>
            <w:r w:rsidRPr="003F6E62">
              <w:rPr>
                <w:rFonts w:ascii="Times New Roman" w:hAnsi="Times New Roman"/>
                <w:bCs/>
                <w:spacing w:val="1"/>
              </w:rPr>
              <w:t xml:space="preserve"> с содержанием драгметаллов</w:t>
            </w:r>
          </w:p>
        </w:tc>
      </w:tr>
      <w:tr w:rsidR="00DB141D" w:rsidRPr="003F6E62" w14:paraId="03378EA0" w14:textId="77777777" w:rsidTr="00DB141D">
        <w:tc>
          <w:tcPr>
            <w:tcW w:w="1303" w:type="pct"/>
            <w:vMerge/>
          </w:tcPr>
          <w:p w14:paraId="25142E10" w14:textId="77777777" w:rsidR="00DB141D" w:rsidRPr="003F6E62" w:rsidRDefault="00DB141D" w:rsidP="000E4CCA">
            <w:pPr>
              <w:rPr>
                <w:rFonts w:ascii="Times New Roman" w:hAnsi="Times New Roman"/>
              </w:rPr>
            </w:pPr>
          </w:p>
        </w:tc>
        <w:tc>
          <w:tcPr>
            <w:tcW w:w="3697" w:type="pct"/>
          </w:tcPr>
          <w:p w14:paraId="1237D6C9"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spacing w:val="1"/>
              </w:rPr>
              <w:t>2</w:t>
            </w:r>
            <w:r>
              <w:rPr>
                <w:rFonts w:ascii="Times New Roman" w:hAnsi="Times New Roman"/>
                <w:bCs/>
                <w:spacing w:val="1"/>
              </w:rPr>
              <w:t xml:space="preserve">0. </w:t>
            </w:r>
            <w:r w:rsidRPr="003F6E62">
              <w:rPr>
                <w:rFonts w:ascii="Times New Roman" w:hAnsi="Times New Roman"/>
                <w:bCs/>
                <w:spacing w:val="1"/>
              </w:rPr>
              <w:t>Оформление акта дефектации (перечня дефектов)</w:t>
            </w:r>
            <w:r>
              <w:rPr>
                <w:rFonts w:ascii="Times New Roman" w:hAnsi="Times New Roman"/>
                <w:bCs/>
                <w:spacing w:val="1"/>
              </w:rPr>
              <w:t xml:space="preserve"> </w:t>
            </w:r>
            <w:r w:rsidRPr="003F6E62">
              <w:rPr>
                <w:rFonts w:ascii="Times New Roman" w:hAnsi="Times New Roman"/>
                <w:bCs/>
                <w:spacing w:val="1"/>
              </w:rPr>
              <w:t>на печатный узел</w:t>
            </w:r>
            <w:r>
              <w:rPr>
                <w:rFonts w:ascii="Times New Roman" w:hAnsi="Times New Roman"/>
                <w:bCs/>
                <w:spacing w:val="1"/>
              </w:rPr>
              <w:t xml:space="preserve"> </w:t>
            </w:r>
            <w:r w:rsidRPr="003F6E62">
              <w:rPr>
                <w:rFonts w:ascii="Times New Roman" w:hAnsi="Times New Roman"/>
                <w:bCs/>
                <w:spacing w:val="1"/>
              </w:rPr>
              <w:t>электронного устройства</w:t>
            </w:r>
          </w:p>
        </w:tc>
      </w:tr>
      <w:tr w:rsidR="00DB141D" w:rsidRPr="003F6E62" w14:paraId="30F17371" w14:textId="77777777" w:rsidTr="00DB141D">
        <w:tc>
          <w:tcPr>
            <w:tcW w:w="1303" w:type="pct"/>
            <w:vMerge w:val="restart"/>
          </w:tcPr>
          <w:p w14:paraId="05674D0C" w14:textId="77777777" w:rsidR="00DB141D" w:rsidRPr="003F6E62" w:rsidRDefault="00DB141D" w:rsidP="000E4CCA">
            <w:pPr>
              <w:rPr>
                <w:rFonts w:ascii="Times New Roman" w:hAnsi="Times New Roman"/>
                <w:b/>
              </w:rPr>
            </w:pPr>
            <w:r>
              <w:rPr>
                <w:rFonts w:ascii="Times New Roman" w:hAnsi="Times New Roman"/>
                <w:b/>
              </w:rPr>
              <w:t>Тема 1.</w:t>
            </w:r>
            <w:r w:rsidRPr="003F6E62">
              <w:rPr>
                <w:rFonts w:ascii="Times New Roman" w:hAnsi="Times New Roman"/>
                <w:b/>
              </w:rPr>
              <w:t>8</w:t>
            </w:r>
            <w:r>
              <w:rPr>
                <w:rFonts w:ascii="Times New Roman" w:hAnsi="Times New Roman"/>
                <w:b/>
              </w:rPr>
              <w:t xml:space="preserve">. </w:t>
            </w:r>
          </w:p>
          <w:p w14:paraId="67036C53" w14:textId="77777777" w:rsidR="00DB141D" w:rsidRPr="003F6E62" w:rsidRDefault="00DB141D" w:rsidP="000E4CCA">
            <w:pPr>
              <w:rPr>
                <w:rFonts w:ascii="Times New Roman" w:hAnsi="Times New Roman"/>
              </w:rPr>
            </w:pPr>
            <w:r w:rsidRPr="003F6E62">
              <w:rPr>
                <w:rFonts w:ascii="Times New Roman" w:hAnsi="Times New Roman"/>
              </w:rPr>
              <w:t xml:space="preserve">Технология сборки полупроводниковых приборов и интегральных схем </w:t>
            </w:r>
          </w:p>
        </w:tc>
        <w:tc>
          <w:tcPr>
            <w:tcW w:w="3697" w:type="pct"/>
          </w:tcPr>
          <w:p w14:paraId="095F8802"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25DFE308" w14:textId="77777777" w:rsidTr="00DB141D">
        <w:tc>
          <w:tcPr>
            <w:tcW w:w="1303" w:type="pct"/>
            <w:vMerge/>
          </w:tcPr>
          <w:p w14:paraId="39E6912A" w14:textId="77777777" w:rsidR="00DB141D" w:rsidRPr="003F6E62" w:rsidRDefault="00DB141D" w:rsidP="000E4CCA">
            <w:pPr>
              <w:rPr>
                <w:rFonts w:ascii="Times New Roman" w:hAnsi="Times New Roman"/>
              </w:rPr>
            </w:pPr>
          </w:p>
        </w:tc>
        <w:tc>
          <w:tcPr>
            <w:tcW w:w="3697" w:type="pct"/>
          </w:tcPr>
          <w:p w14:paraId="5D5BCD4D"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Сборочные процессы в производстве полупроводниковых приборов и интегральных</w:t>
            </w:r>
            <w:r>
              <w:rPr>
                <w:rFonts w:ascii="Times New Roman" w:hAnsi="Times New Roman"/>
                <w:bCs/>
              </w:rPr>
              <w:t xml:space="preserve"> </w:t>
            </w:r>
            <w:r w:rsidRPr="003F6E62">
              <w:rPr>
                <w:rFonts w:ascii="Times New Roman" w:hAnsi="Times New Roman"/>
                <w:bCs/>
              </w:rPr>
              <w:t>микросхем</w:t>
            </w:r>
            <w:r>
              <w:rPr>
                <w:rFonts w:ascii="Times New Roman" w:hAnsi="Times New Roman"/>
                <w:bCs/>
              </w:rPr>
              <w:t xml:space="preserve">. </w:t>
            </w:r>
            <w:r w:rsidRPr="003F6E62">
              <w:rPr>
                <w:rFonts w:ascii="Times New Roman" w:eastAsia="TimesNewRoman" w:hAnsi="Times New Roman"/>
              </w:rPr>
              <w:t>Разделение пластин на кристаллы</w:t>
            </w:r>
            <w:r>
              <w:rPr>
                <w:rFonts w:ascii="Times New Roman" w:eastAsia="TimesNewRoman" w:hAnsi="Times New Roman"/>
              </w:rPr>
              <w:t xml:space="preserve">. </w:t>
            </w:r>
            <w:r w:rsidRPr="003F6E62">
              <w:rPr>
                <w:rFonts w:ascii="Times New Roman" w:eastAsia="TimesNewRoman" w:hAnsi="Times New Roman"/>
              </w:rPr>
              <w:t>Монтаж кристаллов в корпусах эвтектическими припоями и клеями</w:t>
            </w:r>
            <w:r>
              <w:rPr>
                <w:rFonts w:ascii="Times New Roman" w:eastAsia="TimesNewRoman" w:hAnsi="Times New Roman"/>
              </w:rPr>
              <w:t xml:space="preserve">. </w:t>
            </w:r>
            <w:r w:rsidRPr="003F6E62">
              <w:rPr>
                <w:rFonts w:ascii="Times New Roman" w:eastAsia="TimesNewRoman" w:hAnsi="Times New Roman"/>
              </w:rPr>
              <w:t>Монтаж кристаллов в корпусах легкоплавкими припоями</w:t>
            </w:r>
            <w:r>
              <w:rPr>
                <w:rFonts w:ascii="Times New Roman" w:hAnsi="Times New Roman"/>
              </w:rPr>
              <w:t xml:space="preserve">. </w:t>
            </w:r>
            <w:r w:rsidRPr="003F6E62">
              <w:rPr>
                <w:rFonts w:ascii="Times New Roman" w:eastAsia="TimesNewRoman" w:hAnsi="Times New Roman"/>
              </w:rPr>
              <w:t>Оборудование для монтажа кристаллов</w:t>
            </w:r>
            <w:r>
              <w:rPr>
                <w:rFonts w:ascii="Times New Roman" w:eastAsia="TimesNewRoman" w:hAnsi="Times New Roman"/>
              </w:rPr>
              <w:t xml:space="preserve">. </w:t>
            </w:r>
            <w:r w:rsidRPr="003F6E62">
              <w:rPr>
                <w:rFonts w:ascii="Times New Roman" w:eastAsia="TimesNewRoman" w:hAnsi="Times New Roman"/>
              </w:rPr>
              <w:t>Автоматизированный монтаж кристаллов в корпусах вибрационной пайкой</w:t>
            </w:r>
            <w:r>
              <w:rPr>
                <w:rFonts w:ascii="Times New Roman" w:eastAsia="TimesNewRoman" w:hAnsi="Times New Roman"/>
              </w:rPr>
              <w:t xml:space="preserve">. </w:t>
            </w:r>
            <w:r w:rsidRPr="003F6E62">
              <w:rPr>
                <w:rFonts w:ascii="Times New Roman" w:eastAsia="TimesNewRoman" w:hAnsi="Times New Roman"/>
              </w:rPr>
              <w:t>Контроль качества сборочных операций</w:t>
            </w:r>
          </w:p>
        </w:tc>
      </w:tr>
      <w:tr w:rsidR="00DB141D" w:rsidRPr="003F6E62" w14:paraId="324BD2CE" w14:textId="77777777" w:rsidTr="00DB141D">
        <w:tc>
          <w:tcPr>
            <w:tcW w:w="1303" w:type="pct"/>
            <w:vMerge/>
          </w:tcPr>
          <w:p w14:paraId="19157E81" w14:textId="77777777" w:rsidR="00DB141D" w:rsidRPr="003F6E62" w:rsidRDefault="00DB141D" w:rsidP="000E4CCA">
            <w:pPr>
              <w:rPr>
                <w:rFonts w:ascii="Times New Roman" w:hAnsi="Times New Roman"/>
              </w:rPr>
            </w:pPr>
          </w:p>
        </w:tc>
        <w:tc>
          <w:tcPr>
            <w:tcW w:w="3697" w:type="pct"/>
          </w:tcPr>
          <w:p w14:paraId="68A2D11C" w14:textId="77777777" w:rsidR="00DB141D" w:rsidRPr="003F6E62" w:rsidRDefault="00DB141D" w:rsidP="000E4CCA">
            <w:pPr>
              <w:autoSpaceDE w:val="0"/>
              <w:autoSpaceDN w:val="0"/>
              <w:adjustRightInd w:val="0"/>
              <w:rPr>
                <w:rFonts w:ascii="Times New Roman" w:eastAsia="TimesNew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bCs/>
              </w:rPr>
              <w:t>Сварка в производстве электронных приборов и устройств</w:t>
            </w:r>
            <w:r>
              <w:rPr>
                <w:rFonts w:ascii="Times New Roman" w:hAnsi="Times New Roman"/>
                <w:bCs/>
              </w:rPr>
              <w:t xml:space="preserve">. </w:t>
            </w:r>
            <w:r w:rsidRPr="003F6E62">
              <w:rPr>
                <w:rFonts w:ascii="Times New Roman" w:hAnsi="Times New Roman"/>
                <w:bCs/>
              </w:rPr>
              <w:t>Способы присоединения электродных выводов</w:t>
            </w:r>
            <w:r>
              <w:rPr>
                <w:rFonts w:ascii="Times New Roman" w:hAnsi="Times New Roman"/>
                <w:bCs/>
              </w:rPr>
              <w:t xml:space="preserve">. </w:t>
            </w:r>
            <w:r w:rsidRPr="003F6E62">
              <w:rPr>
                <w:rFonts w:ascii="Times New Roman" w:hAnsi="Times New Roman"/>
                <w:bCs/>
              </w:rPr>
              <w:t>Основные виды</w:t>
            </w:r>
            <w:r>
              <w:rPr>
                <w:rFonts w:ascii="Times New Roman" w:hAnsi="Times New Roman"/>
                <w:bCs/>
              </w:rPr>
              <w:t xml:space="preserve">. </w:t>
            </w:r>
            <w:proofErr w:type="spellStart"/>
            <w:r w:rsidRPr="003F6E62">
              <w:rPr>
                <w:rFonts w:ascii="Times New Roman" w:hAnsi="Times New Roman"/>
                <w:bCs/>
              </w:rPr>
              <w:t>Микромонтаж</w:t>
            </w:r>
            <w:proofErr w:type="spellEnd"/>
            <w:r w:rsidRPr="003F6E62">
              <w:rPr>
                <w:rFonts w:ascii="Times New Roman" w:hAnsi="Times New Roman"/>
                <w:bCs/>
              </w:rPr>
              <w:t xml:space="preserve"> изделий интегральной электроники</w:t>
            </w:r>
          </w:p>
          <w:p w14:paraId="493D0C7E" w14:textId="77777777" w:rsidR="00DB141D" w:rsidRPr="003F6E62" w:rsidRDefault="00DB141D" w:rsidP="000E4CCA">
            <w:pPr>
              <w:autoSpaceDE w:val="0"/>
              <w:autoSpaceDN w:val="0"/>
              <w:adjustRightInd w:val="0"/>
              <w:rPr>
                <w:rFonts w:ascii="Times New Roman" w:hAnsi="Times New Roman"/>
              </w:rPr>
            </w:pPr>
            <w:r w:rsidRPr="003F6E62">
              <w:rPr>
                <w:rFonts w:ascii="Times New Roman" w:hAnsi="Times New Roman"/>
                <w:color w:val="0070C0"/>
              </w:rPr>
              <w:t xml:space="preserve"> </w:t>
            </w:r>
            <w:r w:rsidRPr="003F6E62">
              <w:rPr>
                <w:rFonts w:ascii="Times New Roman" w:eastAsia="TimesNewRoman" w:hAnsi="Times New Roman"/>
              </w:rPr>
              <w:t>Проволочный</w:t>
            </w:r>
            <w:r>
              <w:rPr>
                <w:rFonts w:ascii="Times New Roman" w:eastAsia="TimesNewRoman" w:hAnsi="Times New Roman"/>
                <w:color w:val="0070C0"/>
              </w:rPr>
              <w:t xml:space="preserve"> </w:t>
            </w:r>
            <w:proofErr w:type="spellStart"/>
            <w:r w:rsidRPr="003F6E62">
              <w:rPr>
                <w:rFonts w:ascii="Times New Roman" w:eastAsia="TimesNewRoman" w:hAnsi="Times New Roman"/>
              </w:rPr>
              <w:t>микромонтаж</w:t>
            </w:r>
            <w:proofErr w:type="spellEnd"/>
            <w:r w:rsidRPr="003F6E62">
              <w:rPr>
                <w:rFonts w:ascii="Times New Roman" w:eastAsia="TimesNewRoman" w:hAnsi="Times New Roman"/>
              </w:rPr>
              <w:t xml:space="preserve"> изделий интегральной электроники</w:t>
            </w:r>
            <w:r>
              <w:rPr>
                <w:rFonts w:ascii="Times New Roman" w:eastAsia="TimesNewRoman" w:hAnsi="Times New Roman"/>
              </w:rPr>
              <w:t xml:space="preserve">. </w:t>
            </w:r>
            <w:r w:rsidRPr="003F6E62">
              <w:rPr>
                <w:rFonts w:ascii="Times New Roman" w:eastAsia="TimesNewRoman" w:hAnsi="Times New Roman"/>
              </w:rPr>
              <w:t>Термокомпрессионная микросварка</w:t>
            </w:r>
            <w:r>
              <w:rPr>
                <w:rFonts w:ascii="Times New Roman" w:eastAsia="TimesNewRoman" w:hAnsi="Times New Roman"/>
              </w:rPr>
              <w:t xml:space="preserve">. </w:t>
            </w:r>
            <w:r w:rsidRPr="003F6E62">
              <w:rPr>
                <w:rFonts w:ascii="Times New Roman" w:eastAsia="TimesNewRoman" w:hAnsi="Times New Roman"/>
              </w:rPr>
              <w:t>Ультразвуковая и</w:t>
            </w:r>
            <w:r>
              <w:rPr>
                <w:rFonts w:ascii="Times New Roman" w:eastAsia="TimesNewRoman" w:hAnsi="Times New Roman"/>
              </w:rPr>
              <w:t xml:space="preserve"> </w:t>
            </w:r>
            <w:proofErr w:type="spellStart"/>
            <w:r w:rsidRPr="003F6E62">
              <w:rPr>
                <w:rFonts w:ascii="Times New Roman" w:eastAsia="TimesNewRoman" w:hAnsi="Times New Roman"/>
              </w:rPr>
              <w:t>микроконтактная</w:t>
            </w:r>
            <w:proofErr w:type="spellEnd"/>
            <w:r>
              <w:rPr>
                <w:rFonts w:ascii="Times New Roman" w:eastAsia="TimesNewRoman" w:hAnsi="Times New Roman"/>
              </w:rPr>
              <w:t xml:space="preserve"> </w:t>
            </w:r>
            <w:r w:rsidRPr="003F6E62">
              <w:rPr>
                <w:rFonts w:ascii="Times New Roman" w:eastAsia="TimesNewRoman" w:hAnsi="Times New Roman"/>
              </w:rPr>
              <w:t>микросварка</w:t>
            </w:r>
            <w:r>
              <w:rPr>
                <w:rFonts w:ascii="Times New Roman" w:eastAsia="TimesNewRoman" w:hAnsi="Times New Roman"/>
              </w:rPr>
              <w:t xml:space="preserve">. </w:t>
            </w:r>
            <w:r w:rsidRPr="003F6E62">
              <w:rPr>
                <w:rFonts w:ascii="Times New Roman" w:eastAsia="TimesNewRoman" w:hAnsi="Times New Roman"/>
              </w:rPr>
              <w:t xml:space="preserve">Диффузионная </w:t>
            </w:r>
            <w:proofErr w:type="spellStart"/>
            <w:r w:rsidRPr="003F6E62">
              <w:rPr>
                <w:rFonts w:ascii="Times New Roman" w:eastAsia="TimesNewRoman" w:hAnsi="Times New Roman"/>
              </w:rPr>
              <w:t>миросварка</w:t>
            </w:r>
            <w:proofErr w:type="spellEnd"/>
            <w:r>
              <w:rPr>
                <w:rFonts w:ascii="Times New Roman" w:eastAsia="TimesNewRoman" w:hAnsi="Times New Roman"/>
              </w:rPr>
              <w:t xml:space="preserve">. </w:t>
            </w:r>
            <w:r w:rsidRPr="003F6E62">
              <w:rPr>
                <w:rFonts w:ascii="Times New Roman" w:eastAsia="TimesNewRoman" w:hAnsi="Times New Roman"/>
              </w:rPr>
              <w:t>Основные процессы и оборудование</w:t>
            </w:r>
            <w:r>
              <w:rPr>
                <w:rFonts w:ascii="Times New Roman" w:eastAsia="TimesNewRoman" w:hAnsi="Times New Roman"/>
              </w:rPr>
              <w:t xml:space="preserve">. </w:t>
            </w:r>
            <w:r w:rsidRPr="003F6E62">
              <w:rPr>
                <w:rFonts w:ascii="Times New Roman" w:eastAsia="TimesNewRoman" w:hAnsi="Times New Roman"/>
              </w:rPr>
              <w:t xml:space="preserve">Автоматическое оборудование и инструменты </w:t>
            </w:r>
          </w:p>
          <w:p w14:paraId="46151823" w14:textId="77777777" w:rsidR="00DB141D" w:rsidRPr="003F6E62" w:rsidRDefault="00DB141D" w:rsidP="000E4CCA">
            <w:pPr>
              <w:rPr>
                <w:rFonts w:ascii="Times New Roman" w:hAnsi="Times New Roman"/>
              </w:rPr>
            </w:pPr>
            <w:r w:rsidRPr="003F6E62">
              <w:rPr>
                <w:rFonts w:ascii="Times New Roman" w:eastAsia="TimesNewRoman" w:hAnsi="Times New Roman"/>
              </w:rPr>
              <w:t>Монтаж жесткими объемными выводами</w:t>
            </w:r>
            <w:r>
              <w:rPr>
                <w:rFonts w:ascii="Times New Roman" w:eastAsia="TimesNewRoman" w:hAnsi="Times New Roman"/>
              </w:rPr>
              <w:t xml:space="preserve">. </w:t>
            </w:r>
            <w:r w:rsidRPr="003F6E62">
              <w:rPr>
                <w:rFonts w:ascii="Times New Roman" w:eastAsia="TimesNewRoman" w:hAnsi="Times New Roman"/>
              </w:rPr>
              <w:t>Монтаж кристаллов на плате</w:t>
            </w:r>
          </w:p>
        </w:tc>
      </w:tr>
      <w:tr w:rsidR="00DB141D" w:rsidRPr="003F6E62" w14:paraId="20BBF1B3" w14:textId="77777777" w:rsidTr="00DB141D">
        <w:tc>
          <w:tcPr>
            <w:tcW w:w="1303" w:type="pct"/>
            <w:vMerge/>
          </w:tcPr>
          <w:p w14:paraId="21E2E561" w14:textId="77777777" w:rsidR="00DB141D" w:rsidRPr="003F6E62" w:rsidRDefault="00DB141D" w:rsidP="000E4CCA">
            <w:pPr>
              <w:rPr>
                <w:rFonts w:ascii="Times New Roman" w:hAnsi="Times New Roman"/>
              </w:rPr>
            </w:pPr>
          </w:p>
        </w:tc>
        <w:tc>
          <w:tcPr>
            <w:tcW w:w="3697" w:type="pct"/>
          </w:tcPr>
          <w:p w14:paraId="18868B17" w14:textId="77777777" w:rsidR="00DB141D" w:rsidRPr="003F6E62" w:rsidRDefault="00DB141D" w:rsidP="000E4CCA">
            <w:pPr>
              <w:autoSpaceDE w:val="0"/>
              <w:autoSpaceDN w:val="0"/>
              <w:adjustRightInd w:val="0"/>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Герметизация изделий электроники и контроль герметичности</w:t>
            </w:r>
            <w:r>
              <w:rPr>
                <w:rFonts w:ascii="Times New Roman" w:hAnsi="Times New Roman"/>
                <w:bCs/>
              </w:rPr>
              <w:t xml:space="preserve">. </w:t>
            </w:r>
            <w:r w:rsidRPr="003F6E62">
              <w:rPr>
                <w:rFonts w:ascii="Times New Roman" w:hAnsi="Times New Roman"/>
              </w:rPr>
              <w:t>Герметизация корпуса микросхем</w:t>
            </w:r>
            <w:r>
              <w:rPr>
                <w:rFonts w:ascii="Times New Roman" w:hAnsi="Times New Roman"/>
              </w:rPr>
              <w:t xml:space="preserve">. </w:t>
            </w:r>
            <w:r w:rsidRPr="003F6E62">
              <w:rPr>
                <w:rFonts w:ascii="Times New Roman" w:hAnsi="Times New Roman"/>
              </w:rPr>
              <w:t>Способы герметизации и проверка на герметичность</w:t>
            </w:r>
            <w:r>
              <w:rPr>
                <w:rFonts w:ascii="Times New Roman" w:hAnsi="Times New Roman"/>
              </w:rPr>
              <w:t xml:space="preserve">. </w:t>
            </w:r>
            <w:r w:rsidRPr="003F6E62">
              <w:rPr>
                <w:rFonts w:ascii="Times New Roman" w:eastAsia="TimesNewRoman" w:hAnsi="Times New Roman"/>
              </w:rPr>
              <w:t>Герметизация корпусов сваркой Герметизация корпусов пайкой</w:t>
            </w:r>
            <w:r>
              <w:rPr>
                <w:rFonts w:ascii="Times New Roman" w:hAnsi="Times New Roman"/>
              </w:rPr>
              <w:t xml:space="preserve">. </w:t>
            </w:r>
            <w:r w:rsidRPr="003F6E62">
              <w:rPr>
                <w:rFonts w:ascii="Times New Roman" w:eastAsia="TimesNewRoman" w:hAnsi="Times New Roman"/>
              </w:rPr>
              <w:t>Герметизация пластмассами</w:t>
            </w:r>
            <w:r>
              <w:rPr>
                <w:rFonts w:ascii="Times New Roman" w:eastAsia="TimesNewRoman" w:hAnsi="Times New Roman"/>
              </w:rPr>
              <w:t xml:space="preserve">. </w:t>
            </w:r>
            <w:proofErr w:type="spellStart"/>
            <w:r w:rsidRPr="003F6E62">
              <w:rPr>
                <w:rFonts w:ascii="Times New Roman" w:eastAsia="TimesNewRoman" w:hAnsi="Times New Roman"/>
              </w:rPr>
              <w:t>Бескорпусная</w:t>
            </w:r>
            <w:proofErr w:type="spellEnd"/>
            <w:r w:rsidRPr="003F6E62">
              <w:rPr>
                <w:rFonts w:ascii="Times New Roman" w:eastAsia="TimesNewRoman" w:hAnsi="Times New Roman"/>
              </w:rPr>
              <w:t xml:space="preserve"> герметизация</w:t>
            </w:r>
            <w:r>
              <w:rPr>
                <w:rFonts w:ascii="Times New Roman" w:eastAsia="TimesNewRoman" w:hAnsi="Times New Roman"/>
              </w:rPr>
              <w:t xml:space="preserve">. </w:t>
            </w:r>
          </w:p>
          <w:p w14:paraId="7C92A474" w14:textId="77777777" w:rsidR="00DB141D" w:rsidRPr="003F6E62" w:rsidRDefault="00DB141D" w:rsidP="000E4CCA">
            <w:pPr>
              <w:rPr>
                <w:rFonts w:ascii="Times New Roman" w:hAnsi="Times New Roman"/>
              </w:rPr>
            </w:pPr>
            <w:r w:rsidRPr="003F6E62">
              <w:rPr>
                <w:rFonts w:ascii="Times New Roman" w:eastAsia="TimesNewRoman" w:hAnsi="Times New Roman"/>
              </w:rPr>
              <w:t>Контроль герметичности изделий</w:t>
            </w:r>
            <w:r>
              <w:rPr>
                <w:rFonts w:ascii="Times New Roman" w:eastAsia="TimesNewRoman" w:hAnsi="Times New Roman"/>
              </w:rPr>
              <w:t xml:space="preserve">. </w:t>
            </w:r>
            <w:r w:rsidRPr="003F6E62">
              <w:rPr>
                <w:rFonts w:ascii="Times New Roman" w:hAnsi="Times New Roman"/>
              </w:rPr>
              <w:t>Виды контроля и их характеристика</w:t>
            </w:r>
            <w:r>
              <w:rPr>
                <w:rFonts w:ascii="Times New Roman" w:hAnsi="Times New Roman"/>
              </w:rPr>
              <w:t xml:space="preserve">. </w:t>
            </w:r>
            <w:r w:rsidRPr="003F6E62">
              <w:rPr>
                <w:rFonts w:ascii="Times New Roman" w:eastAsia="TimesNewRoman" w:hAnsi="Times New Roman"/>
              </w:rPr>
              <w:t xml:space="preserve">Основные причины снижения </w:t>
            </w:r>
            <w:proofErr w:type="spellStart"/>
            <w:r w:rsidRPr="003F6E62">
              <w:rPr>
                <w:rFonts w:ascii="Times New Roman" w:eastAsia="TimesNewRoman" w:hAnsi="Times New Roman"/>
              </w:rPr>
              <w:t>влагоустойчивости</w:t>
            </w:r>
            <w:proofErr w:type="spellEnd"/>
            <w:r w:rsidRPr="003F6E62">
              <w:rPr>
                <w:rFonts w:ascii="Times New Roman" w:eastAsia="TimesNewRoman" w:hAnsi="Times New Roman"/>
              </w:rPr>
              <w:t xml:space="preserve"> приборов</w:t>
            </w:r>
            <w:r>
              <w:rPr>
                <w:rFonts w:ascii="Times New Roman" w:eastAsia="TimesNewRoman" w:hAnsi="Times New Roman"/>
              </w:rPr>
              <w:t xml:space="preserve">. </w:t>
            </w:r>
          </w:p>
        </w:tc>
      </w:tr>
      <w:tr w:rsidR="00DB141D" w:rsidRPr="003F6E62" w14:paraId="1EA0C8A4" w14:textId="77777777" w:rsidTr="00DB141D">
        <w:tc>
          <w:tcPr>
            <w:tcW w:w="1303" w:type="pct"/>
            <w:vMerge/>
          </w:tcPr>
          <w:p w14:paraId="653427BB" w14:textId="77777777" w:rsidR="00DB141D" w:rsidRPr="003F6E62" w:rsidRDefault="00DB141D" w:rsidP="000E4CCA">
            <w:pPr>
              <w:rPr>
                <w:rFonts w:ascii="Times New Roman" w:hAnsi="Times New Roman"/>
              </w:rPr>
            </w:pPr>
          </w:p>
        </w:tc>
        <w:tc>
          <w:tcPr>
            <w:tcW w:w="3697" w:type="pct"/>
          </w:tcPr>
          <w:p w14:paraId="1CE52A9F"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Заключительные операции сборочного производства полупроводниковых приборов и интегральных схем</w:t>
            </w:r>
            <w:r>
              <w:rPr>
                <w:rFonts w:ascii="Times New Roman" w:hAnsi="Times New Roman"/>
                <w:bCs/>
              </w:rPr>
              <w:t xml:space="preserve">. </w:t>
            </w:r>
          </w:p>
        </w:tc>
      </w:tr>
      <w:tr w:rsidR="00DB141D" w:rsidRPr="003F6E62" w14:paraId="2B6D502C" w14:textId="77777777" w:rsidTr="00DB141D">
        <w:tc>
          <w:tcPr>
            <w:tcW w:w="1303" w:type="pct"/>
            <w:vMerge/>
          </w:tcPr>
          <w:p w14:paraId="193DFBDF" w14:textId="77777777" w:rsidR="00DB141D" w:rsidRPr="003F6E62" w:rsidRDefault="00DB141D" w:rsidP="000E4CCA">
            <w:pPr>
              <w:rPr>
                <w:rFonts w:ascii="Times New Roman" w:hAnsi="Times New Roman"/>
              </w:rPr>
            </w:pPr>
          </w:p>
        </w:tc>
        <w:tc>
          <w:tcPr>
            <w:tcW w:w="3697" w:type="pct"/>
          </w:tcPr>
          <w:p w14:paraId="79F447A4"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Прогрессивные направления в производстве полупроводниковых приборов и интегральных схем</w:t>
            </w:r>
            <w:r>
              <w:rPr>
                <w:rFonts w:ascii="Times New Roman" w:hAnsi="Times New Roman"/>
                <w:bCs/>
              </w:rPr>
              <w:t xml:space="preserve">. </w:t>
            </w:r>
            <w:r w:rsidRPr="003F6E62">
              <w:rPr>
                <w:rFonts w:ascii="Times New Roman" w:hAnsi="Times New Roman"/>
                <w:bCs/>
              </w:rPr>
              <w:t>Автоматизация производственных процессов сборки полупроводниковых прибор и интегральных схем</w:t>
            </w:r>
            <w:r>
              <w:rPr>
                <w:rFonts w:ascii="Times New Roman" w:hAnsi="Times New Roman"/>
                <w:bCs/>
              </w:rPr>
              <w:t xml:space="preserve">. </w:t>
            </w:r>
          </w:p>
        </w:tc>
      </w:tr>
      <w:tr w:rsidR="00DB141D" w:rsidRPr="003F6E62" w14:paraId="1D133DF8" w14:textId="77777777" w:rsidTr="00DB141D">
        <w:tc>
          <w:tcPr>
            <w:tcW w:w="1303" w:type="pct"/>
            <w:vMerge/>
          </w:tcPr>
          <w:p w14:paraId="1BA9698D" w14:textId="77777777" w:rsidR="00DB141D" w:rsidRPr="003F6E62" w:rsidRDefault="00DB141D" w:rsidP="000E4CCA">
            <w:pPr>
              <w:rPr>
                <w:rFonts w:ascii="Times New Roman" w:hAnsi="Times New Roman"/>
              </w:rPr>
            </w:pPr>
          </w:p>
        </w:tc>
        <w:tc>
          <w:tcPr>
            <w:tcW w:w="3697" w:type="pct"/>
          </w:tcPr>
          <w:p w14:paraId="4D42F73A" w14:textId="77777777" w:rsidR="00DB141D" w:rsidRPr="003F6E62" w:rsidRDefault="00DB141D" w:rsidP="000E4CCA">
            <w:pPr>
              <w:rPr>
                <w:rFonts w:ascii="Times New Roman" w:hAnsi="Times New Roman"/>
              </w:rPr>
            </w:pPr>
            <w:r>
              <w:rPr>
                <w:rFonts w:ascii="Times New Roman" w:hAnsi="Times New Roman"/>
                <w:b/>
                <w:spacing w:val="1"/>
              </w:rPr>
              <w:t>В том числе практических занятий и</w:t>
            </w:r>
            <w:r w:rsidRPr="003F6E62">
              <w:rPr>
                <w:rFonts w:ascii="Times New Roman" w:hAnsi="Times New Roman"/>
                <w:b/>
                <w:spacing w:val="1"/>
              </w:rPr>
              <w:t xml:space="preserve"> лабораторных работ</w:t>
            </w:r>
          </w:p>
        </w:tc>
      </w:tr>
      <w:tr w:rsidR="00DB141D" w:rsidRPr="003F6E62" w14:paraId="239D6BA9" w14:textId="77777777" w:rsidTr="00DB141D">
        <w:tc>
          <w:tcPr>
            <w:tcW w:w="1303" w:type="pct"/>
            <w:vMerge/>
          </w:tcPr>
          <w:p w14:paraId="063D1B07" w14:textId="77777777" w:rsidR="00DB141D" w:rsidRPr="003F6E62" w:rsidRDefault="00DB141D" w:rsidP="000E4CCA">
            <w:pPr>
              <w:rPr>
                <w:rFonts w:ascii="Times New Roman" w:hAnsi="Times New Roman"/>
              </w:rPr>
            </w:pPr>
          </w:p>
        </w:tc>
        <w:tc>
          <w:tcPr>
            <w:tcW w:w="3697" w:type="pct"/>
          </w:tcPr>
          <w:p w14:paraId="71429D67"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1</w:t>
            </w:r>
            <w:r>
              <w:rPr>
                <w:rFonts w:ascii="Times New Roman" w:hAnsi="Times New Roman"/>
              </w:rPr>
              <w:t xml:space="preserve">. </w:t>
            </w:r>
            <w:r w:rsidRPr="003F6E62">
              <w:rPr>
                <w:rFonts w:ascii="Times New Roman" w:hAnsi="Times New Roman"/>
              </w:rPr>
              <w:t xml:space="preserve">Выполнение анализа технологии высокоплотной сборки и поверхностного монтажа многокристальных модулей на основе </w:t>
            </w:r>
            <w:proofErr w:type="spellStart"/>
            <w:r w:rsidRPr="003F6E62">
              <w:rPr>
                <w:rFonts w:ascii="Times New Roman" w:hAnsi="Times New Roman"/>
              </w:rPr>
              <w:t>бескорпусных</w:t>
            </w:r>
            <w:proofErr w:type="spellEnd"/>
            <w:r w:rsidRPr="003F6E62">
              <w:rPr>
                <w:rFonts w:ascii="Times New Roman" w:hAnsi="Times New Roman"/>
              </w:rPr>
              <w:t xml:space="preserve"> СБИС</w:t>
            </w:r>
          </w:p>
        </w:tc>
      </w:tr>
      <w:tr w:rsidR="00DB141D" w:rsidRPr="003F6E62" w14:paraId="0F846F69" w14:textId="77777777" w:rsidTr="00DB141D">
        <w:tc>
          <w:tcPr>
            <w:tcW w:w="1303" w:type="pct"/>
            <w:vMerge/>
          </w:tcPr>
          <w:p w14:paraId="6937F3F4" w14:textId="77777777" w:rsidR="00DB141D" w:rsidRPr="003F6E62" w:rsidRDefault="00DB141D" w:rsidP="000E4CCA">
            <w:pPr>
              <w:rPr>
                <w:rFonts w:ascii="Times New Roman" w:hAnsi="Times New Roman"/>
              </w:rPr>
            </w:pPr>
          </w:p>
        </w:tc>
        <w:tc>
          <w:tcPr>
            <w:tcW w:w="3697" w:type="pct"/>
          </w:tcPr>
          <w:p w14:paraId="2296D55F"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2</w:t>
            </w:r>
            <w:r>
              <w:rPr>
                <w:rFonts w:ascii="Times New Roman" w:hAnsi="Times New Roman"/>
              </w:rPr>
              <w:t xml:space="preserve">. </w:t>
            </w:r>
            <w:r w:rsidRPr="003F6E62">
              <w:rPr>
                <w:rFonts w:ascii="Times New Roman" w:hAnsi="Times New Roman"/>
              </w:rPr>
              <w:t>Изучение технологии сверхточной</w:t>
            </w:r>
            <w:r>
              <w:rPr>
                <w:rFonts w:ascii="Times New Roman" w:hAnsi="Times New Roman"/>
              </w:rPr>
              <w:t xml:space="preserve"> </w:t>
            </w:r>
            <w:r w:rsidRPr="003F6E62">
              <w:rPr>
                <w:rFonts w:ascii="Times New Roman" w:hAnsi="Times New Roman"/>
              </w:rPr>
              <w:t xml:space="preserve">сборки и монтажа на основе многовыводных СБИС с применением </w:t>
            </w:r>
            <w:r w:rsidRPr="003F6E62">
              <w:rPr>
                <w:rFonts w:ascii="Times New Roman" w:hAnsi="Times New Roman"/>
                <w:lang w:val="en-US"/>
              </w:rPr>
              <w:t>BGA</w:t>
            </w:r>
            <w:r w:rsidRPr="003F6E62">
              <w:rPr>
                <w:rFonts w:ascii="Times New Roman" w:hAnsi="Times New Roman"/>
              </w:rPr>
              <w:t xml:space="preserve"> корпусов</w:t>
            </w:r>
          </w:p>
        </w:tc>
      </w:tr>
      <w:tr w:rsidR="00DB141D" w:rsidRPr="003F6E62" w14:paraId="5A96AADD" w14:textId="77777777" w:rsidTr="00DB141D">
        <w:tc>
          <w:tcPr>
            <w:tcW w:w="1303" w:type="pct"/>
            <w:vMerge/>
          </w:tcPr>
          <w:p w14:paraId="66B2D713" w14:textId="77777777" w:rsidR="00DB141D" w:rsidRPr="003F6E62" w:rsidRDefault="00DB141D" w:rsidP="000E4CCA">
            <w:pPr>
              <w:rPr>
                <w:rFonts w:ascii="Times New Roman" w:hAnsi="Times New Roman"/>
              </w:rPr>
            </w:pPr>
          </w:p>
        </w:tc>
        <w:tc>
          <w:tcPr>
            <w:tcW w:w="3697" w:type="pct"/>
          </w:tcPr>
          <w:p w14:paraId="75F1DC20"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3</w:t>
            </w:r>
            <w:r>
              <w:rPr>
                <w:rFonts w:ascii="Times New Roman" w:hAnsi="Times New Roman"/>
              </w:rPr>
              <w:t xml:space="preserve">. </w:t>
            </w:r>
            <w:r w:rsidRPr="003F6E62">
              <w:rPr>
                <w:rFonts w:ascii="Times New Roman" w:hAnsi="Times New Roman"/>
                <w:bCs/>
              </w:rPr>
              <w:t>Проведение сравнительного анализа технических характеристик автоматов сборки для ИМС с планарными выводами</w:t>
            </w:r>
          </w:p>
        </w:tc>
      </w:tr>
      <w:tr w:rsidR="00DB141D" w:rsidRPr="003F6E62" w14:paraId="70731371" w14:textId="77777777" w:rsidTr="00DB141D">
        <w:tc>
          <w:tcPr>
            <w:tcW w:w="1303" w:type="pct"/>
            <w:vMerge/>
          </w:tcPr>
          <w:p w14:paraId="6125C836" w14:textId="77777777" w:rsidR="00DB141D" w:rsidRPr="003F6E62" w:rsidRDefault="00DB141D" w:rsidP="000E4CCA">
            <w:pPr>
              <w:rPr>
                <w:rFonts w:ascii="Times New Roman" w:hAnsi="Times New Roman"/>
              </w:rPr>
            </w:pPr>
          </w:p>
        </w:tc>
        <w:tc>
          <w:tcPr>
            <w:tcW w:w="3697" w:type="pct"/>
          </w:tcPr>
          <w:p w14:paraId="017E96FD"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4</w:t>
            </w:r>
            <w:r>
              <w:rPr>
                <w:rFonts w:ascii="Times New Roman" w:hAnsi="Times New Roman"/>
              </w:rPr>
              <w:t xml:space="preserve">. </w:t>
            </w:r>
            <w:r w:rsidRPr="003F6E62">
              <w:rPr>
                <w:rFonts w:ascii="Times New Roman" w:hAnsi="Times New Roman"/>
              </w:rPr>
              <w:t>Заполнение таблицы по</w:t>
            </w:r>
            <w:r>
              <w:rPr>
                <w:rFonts w:ascii="Times New Roman" w:hAnsi="Times New Roman"/>
              </w:rPr>
              <w:t xml:space="preserve"> </w:t>
            </w:r>
            <w:r w:rsidRPr="003F6E62">
              <w:rPr>
                <w:rFonts w:ascii="Times New Roman" w:hAnsi="Times New Roman"/>
              </w:rPr>
              <w:t>основным причинам</w:t>
            </w:r>
            <w:r>
              <w:rPr>
                <w:rFonts w:ascii="Times New Roman" w:hAnsi="Times New Roman"/>
              </w:rPr>
              <w:t xml:space="preserve"> </w:t>
            </w:r>
            <w:r w:rsidRPr="003F6E62">
              <w:rPr>
                <w:rFonts w:ascii="Times New Roman" w:hAnsi="Times New Roman"/>
              </w:rPr>
              <w:t>снижения влагостойкости</w:t>
            </w:r>
            <w:r>
              <w:rPr>
                <w:rFonts w:ascii="Times New Roman" w:hAnsi="Times New Roman"/>
              </w:rPr>
              <w:t xml:space="preserve"> </w:t>
            </w:r>
            <w:r w:rsidRPr="003F6E62">
              <w:rPr>
                <w:rFonts w:ascii="Times New Roman" w:hAnsi="Times New Roman"/>
              </w:rPr>
              <w:t>полупроводниковых приборов</w:t>
            </w:r>
          </w:p>
        </w:tc>
      </w:tr>
      <w:tr w:rsidR="00DB141D" w:rsidRPr="003F6E62" w14:paraId="508C9320" w14:textId="77777777" w:rsidTr="00DB141D">
        <w:tc>
          <w:tcPr>
            <w:tcW w:w="1303" w:type="pct"/>
            <w:vMerge/>
          </w:tcPr>
          <w:p w14:paraId="09BDC45A" w14:textId="77777777" w:rsidR="00DB141D" w:rsidRPr="003F6E62" w:rsidRDefault="00DB141D" w:rsidP="000E4CCA">
            <w:pPr>
              <w:rPr>
                <w:rFonts w:ascii="Times New Roman" w:hAnsi="Times New Roman"/>
              </w:rPr>
            </w:pPr>
          </w:p>
        </w:tc>
        <w:tc>
          <w:tcPr>
            <w:tcW w:w="3697" w:type="pct"/>
          </w:tcPr>
          <w:p w14:paraId="502257BB"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5</w:t>
            </w:r>
            <w:r>
              <w:rPr>
                <w:rFonts w:ascii="Times New Roman" w:hAnsi="Times New Roman"/>
              </w:rPr>
              <w:t xml:space="preserve">. </w:t>
            </w:r>
            <w:r w:rsidRPr="003F6E62">
              <w:rPr>
                <w:rFonts w:ascii="Times New Roman" w:hAnsi="Times New Roman"/>
              </w:rPr>
              <w:t xml:space="preserve">Составление технологического процесс </w:t>
            </w:r>
            <w:proofErr w:type="spellStart"/>
            <w:r w:rsidRPr="003F6E62">
              <w:rPr>
                <w:rFonts w:ascii="Times New Roman" w:hAnsi="Times New Roman"/>
              </w:rPr>
              <w:t>вакуумноплотной</w:t>
            </w:r>
            <w:proofErr w:type="spellEnd"/>
            <w:r w:rsidRPr="003F6E62">
              <w:rPr>
                <w:rFonts w:ascii="Times New Roman" w:hAnsi="Times New Roman"/>
              </w:rPr>
              <w:t xml:space="preserve"> герметизации полупроводникового прибора (по заданию преподавателя)</w:t>
            </w:r>
          </w:p>
        </w:tc>
      </w:tr>
      <w:tr w:rsidR="00DB141D" w:rsidRPr="003F6E62" w14:paraId="51EA235E" w14:textId="77777777" w:rsidTr="00DB141D">
        <w:tc>
          <w:tcPr>
            <w:tcW w:w="1303" w:type="pct"/>
            <w:vMerge/>
          </w:tcPr>
          <w:p w14:paraId="3BF50592" w14:textId="77777777" w:rsidR="00DB141D" w:rsidRPr="003F6E62" w:rsidRDefault="00DB141D" w:rsidP="000E4CCA">
            <w:pPr>
              <w:rPr>
                <w:rFonts w:ascii="Times New Roman" w:hAnsi="Times New Roman"/>
              </w:rPr>
            </w:pPr>
          </w:p>
        </w:tc>
        <w:tc>
          <w:tcPr>
            <w:tcW w:w="3697" w:type="pct"/>
          </w:tcPr>
          <w:p w14:paraId="41E38ECD"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6</w:t>
            </w:r>
            <w:r>
              <w:rPr>
                <w:rFonts w:ascii="Times New Roman" w:hAnsi="Times New Roman"/>
              </w:rPr>
              <w:t xml:space="preserve">. </w:t>
            </w:r>
            <w:r w:rsidRPr="003F6E62">
              <w:rPr>
                <w:rFonts w:ascii="Times New Roman" w:eastAsia="TimesNewRoman" w:hAnsi="Times New Roman"/>
              </w:rPr>
              <w:t>Выполнен</w:t>
            </w:r>
            <w:r>
              <w:rPr>
                <w:rFonts w:ascii="Times New Roman" w:eastAsia="TimesNewRoman" w:hAnsi="Times New Roman"/>
              </w:rPr>
              <w:t xml:space="preserve">ие сравнительного анализа по </w:t>
            </w:r>
            <w:r w:rsidRPr="003F6E62">
              <w:rPr>
                <w:rFonts w:ascii="Times New Roman" w:eastAsia="TimesNewRoman" w:hAnsi="Times New Roman"/>
              </w:rPr>
              <w:t>основн</w:t>
            </w:r>
            <w:r>
              <w:rPr>
                <w:rFonts w:ascii="Times New Roman" w:eastAsia="TimesNewRoman" w:hAnsi="Times New Roman"/>
              </w:rPr>
              <w:t xml:space="preserve">ым способам </w:t>
            </w:r>
            <w:r w:rsidRPr="003F6E62">
              <w:rPr>
                <w:rFonts w:ascii="Times New Roman" w:eastAsia="TimesNewRoman" w:hAnsi="Times New Roman"/>
              </w:rPr>
              <w:t>контроля гер</w:t>
            </w:r>
            <w:r>
              <w:rPr>
                <w:rFonts w:ascii="Times New Roman" w:eastAsia="TimesNewRoman" w:hAnsi="Times New Roman"/>
              </w:rPr>
              <w:t xml:space="preserve">метичности полупроводниковых приборов </w:t>
            </w:r>
            <w:r w:rsidRPr="003F6E62">
              <w:rPr>
                <w:rFonts w:ascii="Times New Roman" w:eastAsia="TimesNewRoman" w:hAnsi="Times New Roman"/>
              </w:rPr>
              <w:t>и интегральных схем</w:t>
            </w:r>
          </w:p>
        </w:tc>
      </w:tr>
      <w:tr w:rsidR="00DB141D" w:rsidRPr="003F6E62" w14:paraId="7F81D7C7" w14:textId="77777777" w:rsidTr="00DB141D">
        <w:tc>
          <w:tcPr>
            <w:tcW w:w="1303" w:type="pct"/>
            <w:vMerge/>
          </w:tcPr>
          <w:p w14:paraId="1E5B9F46" w14:textId="77777777" w:rsidR="00DB141D" w:rsidRPr="003F6E62" w:rsidRDefault="00DB141D" w:rsidP="000E4CCA">
            <w:pPr>
              <w:rPr>
                <w:rFonts w:ascii="Times New Roman" w:hAnsi="Times New Roman"/>
              </w:rPr>
            </w:pPr>
          </w:p>
        </w:tc>
        <w:tc>
          <w:tcPr>
            <w:tcW w:w="3697" w:type="pct"/>
          </w:tcPr>
          <w:p w14:paraId="3BF9F6E7"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7</w:t>
            </w:r>
            <w:r>
              <w:rPr>
                <w:rFonts w:ascii="Times New Roman" w:hAnsi="Times New Roman"/>
              </w:rPr>
              <w:t xml:space="preserve">. </w:t>
            </w:r>
            <w:r w:rsidRPr="003F6E62">
              <w:rPr>
                <w:rFonts w:ascii="Times New Roman" w:hAnsi="Times New Roman"/>
                <w:bCs/>
              </w:rPr>
              <w:t xml:space="preserve">Проведение сравнительного анализа технических </w:t>
            </w:r>
            <w:r>
              <w:rPr>
                <w:rFonts w:ascii="Times New Roman" w:hAnsi="Times New Roman"/>
                <w:bCs/>
              </w:rPr>
              <w:t>характеристик автоматов сборки</w:t>
            </w:r>
            <w:r w:rsidRPr="003F6E62">
              <w:rPr>
                <w:rFonts w:ascii="Times New Roman" w:hAnsi="Times New Roman"/>
                <w:bCs/>
              </w:rPr>
              <w:t xml:space="preserve"> (</w:t>
            </w:r>
            <w:r w:rsidRPr="003F6E62">
              <w:rPr>
                <w:rFonts w:ascii="Times New Roman" w:hAnsi="Times New Roman"/>
              </w:rPr>
              <w:t>выбор оборудования осуществляется по каталогам)</w:t>
            </w:r>
            <w:r w:rsidRPr="003F6E62">
              <w:rPr>
                <w:rFonts w:ascii="Times New Roman" w:hAnsi="Times New Roman"/>
                <w:bCs/>
              </w:rPr>
              <w:t xml:space="preserve"> интегральных</w:t>
            </w:r>
            <w:r>
              <w:rPr>
                <w:rFonts w:ascii="Times New Roman" w:hAnsi="Times New Roman"/>
                <w:bCs/>
              </w:rPr>
              <w:t xml:space="preserve"> </w:t>
            </w:r>
            <w:r w:rsidRPr="003F6E62">
              <w:rPr>
                <w:rFonts w:ascii="Times New Roman" w:hAnsi="Times New Roman"/>
                <w:bCs/>
              </w:rPr>
              <w:t>схем</w:t>
            </w:r>
            <w:r>
              <w:rPr>
                <w:rFonts w:ascii="Times New Roman" w:hAnsi="Times New Roman"/>
                <w:bCs/>
              </w:rPr>
              <w:t xml:space="preserve"> </w:t>
            </w:r>
            <w:r w:rsidRPr="003F6E62">
              <w:rPr>
                <w:rFonts w:ascii="Times New Roman" w:hAnsi="Times New Roman"/>
                <w:bCs/>
              </w:rPr>
              <w:t>с планарными выводами</w:t>
            </w:r>
          </w:p>
        </w:tc>
      </w:tr>
      <w:tr w:rsidR="00DB141D" w:rsidRPr="003F6E62" w14:paraId="737AB048" w14:textId="77777777" w:rsidTr="00DB141D">
        <w:tc>
          <w:tcPr>
            <w:tcW w:w="1303" w:type="pct"/>
            <w:vMerge w:val="restart"/>
          </w:tcPr>
          <w:p w14:paraId="333FE1A8" w14:textId="77777777" w:rsidR="00DB141D" w:rsidRPr="003F6E62" w:rsidRDefault="00DB141D" w:rsidP="000E4CCA">
            <w:pPr>
              <w:rPr>
                <w:rFonts w:ascii="Times New Roman" w:hAnsi="Times New Roman"/>
                <w:b/>
              </w:rPr>
            </w:pPr>
            <w:r>
              <w:rPr>
                <w:rFonts w:ascii="Times New Roman" w:hAnsi="Times New Roman"/>
                <w:b/>
              </w:rPr>
              <w:t>Тема 1.</w:t>
            </w:r>
            <w:r w:rsidRPr="003F6E62">
              <w:rPr>
                <w:rFonts w:ascii="Times New Roman" w:hAnsi="Times New Roman"/>
                <w:b/>
              </w:rPr>
              <w:t>9</w:t>
            </w:r>
            <w:r>
              <w:rPr>
                <w:rFonts w:ascii="Times New Roman" w:hAnsi="Times New Roman"/>
                <w:b/>
              </w:rPr>
              <w:t xml:space="preserve">. </w:t>
            </w:r>
          </w:p>
          <w:p w14:paraId="34C0C751" w14:textId="77777777" w:rsidR="00DB141D" w:rsidRPr="003F6E62" w:rsidRDefault="00DB141D" w:rsidP="000E4CCA">
            <w:pPr>
              <w:rPr>
                <w:rFonts w:ascii="Times New Roman" w:hAnsi="Times New Roman"/>
              </w:rPr>
            </w:pPr>
            <w:r w:rsidRPr="003F6E62">
              <w:rPr>
                <w:rFonts w:ascii="Times New Roman" w:hAnsi="Times New Roman"/>
              </w:rPr>
              <w:t>Технология сборки изделий электронной техники</w:t>
            </w:r>
          </w:p>
          <w:p w14:paraId="62AB4DBC" w14:textId="77777777" w:rsidR="00DB141D" w:rsidRPr="003F6E62" w:rsidRDefault="00DB141D" w:rsidP="000E4CCA">
            <w:pPr>
              <w:rPr>
                <w:rFonts w:ascii="Times New Roman" w:hAnsi="Times New Roman"/>
              </w:rPr>
            </w:pPr>
          </w:p>
        </w:tc>
        <w:tc>
          <w:tcPr>
            <w:tcW w:w="3697" w:type="pct"/>
          </w:tcPr>
          <w:p w14:paraId="60D200E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663C001" w14:textId="77777777" w:rsidTr="00DB141D">
        <w:tc>
          <w:tcPr>
            <w:tcW w:w="1303" w:type="pct"/>
            <w:vMerge/>
          </w:tcPr>
          <w:p w14:paraId="44C9A3BB" w14:textId="77777777" w:rsidR="00DB141D" w:rsidRPr="003F6E62" w:rsidRDefault="00DB141D" w:rsidP="000E4CCA">
            <w:pPr>
              <w:rPr>
                <w:rFonts w:ascii="Times New Roman" w:hAnsi="Times New Roman"/>
              </w:rPr>
            </w:pPr>
          </w:p>
        </w:tc>
        <w:tc>
          <w:tcPr>
            <w:tcW w:w="3697" w:type="pct"/>
          </w:tcPr>
          <w:p w14:paraId="069B143B"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Классификацию электронных и электрических сборок в соответствии с их назначением в используемой электронной аппаратуре</w:t>
            </w:r>
            <w:r>
              <w:rPr>
                <w:rFonts w:ascii="Times New Roman" w:hAnsi="Times New Roman"/>
              </w:rPr>
              <w:t xml:space="preserve">. </w:t>
            </w:r>
            <w:r w:rsidRPr="003F6E62">
              <w:rPr>
                <w:rFonts w:ascii="Times New Roman" w:hAnsi="Times New Roman"/>
              </w:rPr>
              <w:t>Базовые элементы сборочных операций</w:t>
            </w:r>
            <w:r>
              <w:rPr>
                <w:rFonts w:ascii="Times New Roman" w:hAnsi="Times New Roman"/>
                <w:b/>
              </w:rPr>
              <w:t xml:space="preserve">. </w:t>
            </w:r>
            <w:r w:rsidRPr="003F6E62">
              <w:rPr>
                <w:rFonts w:ascii="Times New Roman" w:hAnsi="Times New Roman"/>
              </w:rPr>
              <w:t>Понятие о сборочных единицах</w:t>
            </w:r>
            <w:r>
              <w:rPr>
                <w:rFonts w:ascii="Times New Roman" w:hAnsi="Times New Roman"/>
              </w:rPr>
              <w:t xml:space="preserve">. </w:t>
            </w:r>
            <w:r w:rsidRPr="003F6E62">
              <w:rPr>
                <w:rFonts w:ascii="Times New Roman" w:hAnsi="Times New Roman"/>
              </w:rPr>
              <w:t>Узлы и детали</w:t>
            </w:r>
            <w:r>
              <w:rPr>
                <w:rFonts w:ascii="Times New Roman" w:hAnsi="Times New Roman"/>
              </w:rPr>
              <w:t xml:space="preserve">. </w:t>
            </w:r>
            <w:r w:rsidRPr="003F6E62">
              <w:rPr>
                <w:rFonts w:ascii="Times New Roman" w:hAnsi="Times New Roman"/>
              </w:rPr>
              <w:t xml:space="preserve">Модули и </w:t>
            </w:r>
            <w:proofErr w:type="spellStart"/>
            <w:r w:rsidRPr="003F6E62">
              <w:rPr>
                <w:rFonts w:ascii="Times New Roman" w:hAnsi="Times New Roman"/>
              </w:rPr>
              <w:t>субмодули</w:t>
            </w:r>
            <w:proofErr w:type="spellEnd"/>
            <w:r>
              <w:rPr>
                <w:rFonts w:ascii="Times New Roman" w:hAnsi="Times New Roman"/>
              </w:rPr>
              <w:t xml:space="preserve">. </w:t>
            </w:r>
            <w:r w:rsidRPr="003F6E62">
              <w:rPr>
                <w:rFonts w:ascii="Times New Roman" w:hAnsi="Times New Roman"/>
              </w:rPr>
              <w:t>Входной контроль узлов и деталей</w:t>
            </w:r>
            <w:r>
              <w:rPr>
                <w:rFonts w:ascii="Times New Roman" w:hAnsi="Times New Roman"/>
              </w:rPr>
              <w:t xml:space="preserve">. </w:t>
            </w:r>
            <w:r w:rsidRPr="003F6E62">
              <w:rPr>
                <w:rFonts w:ascii="Times New Roman" w:hAnsi="Times New Roman"/>
              </w:rPr>
              <w:t>Определение качества сборочных единиц</w:t>
            </w:r>
            <w:r>
              <w:rPr>
                <w:rFonts w:ascii="Times New Roman" w:hAnsi="Times New Roman"/>
              </w:rPr>
              <w:t xml:space="preserve">. </w:t>
            </w:r>
          </w:p>
        </w:tc>
      </w:tr>
      <w:tr w:rsidR="00DB141D" w:rsidRPr="003F6E62" w14:paraId="557EF5CD" w14:textId="77777777" w:rsidTr="00DB141D">
        <w:tc>
          <w:tcPr>
            <w:tcW w:w="1303" w:type="pct"/>
            <w:vMerge/>
          </w:tcPr>
          <w:p w14:paraId="3BC98C0E" w14:textId="77777777" w:rsidR="00DB141D" w:rsidRPr="003F6E62" w:rsidRDefault="00DB141D" w:rsidP="000E4CCA">
            <w:pPr>
              <w:rPr>
                <w:rFonts w:ascii="Times New Roman" w:hAnsi="Times New Roman"/>
              </w:rPr>
            </w:pPr>
          </w:p>
        </w:tc>
        <w:tc>
          <w:tcPr>
            <w:tcW w:w="3697" w:type="pct"/>
          </w:tcPr>
          <w:p w14:paraId="3E0EB693"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Обобщенная последовательность переходов при сборочных операциях</w:t>
            </w:r>
            <w:r>
              <w:rPr>
                <w:rFonts w:ascii="Times New Roman" w:hAnsi="Times New Roman"/>
              </w:rPr>
              <w:t xml:space="preserve">. </w:t>
            </w:r>
            <w:r w:rsidRPr="003F6E62">
              <w:rPr>
                <w:rFonts w:ascii="Times New Roman" w:hAnsi="Times New Roman"/>
              </w:rPr>
              <w:t>Веерная сборка</w:t>
            </w:r>
            <w:r>
              <w:rPr>
                <w:rFonts w:ascii="Times New Roman" w:hAnsi="Times New Roman"/>
              </w:rPr>
              <w:t xml:space="preserve">. </w:t>
            </w:r>
            <w:r w:rsidRPr="003F6E62">
              <w:rPr>
                <w:rFonts w:ascii="Times New Roman" w:hAnsi="Times New Roman"/>
              </w:rPr>
              <w:t>Виды и организация конвейерной сборки</w:t>
            </w:r>
            <w:r>
              <w:rPr>
                <w:rFonts w:ascii="Times New Roman" w:hAnsi="Times New Roman"/>
              </w:rPr>
              <w:t xml:space="preserve">. </w:t>
            </w:r>
            <w:r w:rsidRPr="003F6E62">
              <w:rPr>
                <w:rFonts w:ascii="Times New Roman" w:hAnsi="Times New Roman"/>
              </w:rPr>
              <w:t>Организация рабочего места при конвейерной сборке</w:t>
            </w:r>
            <w:r>
              <w:rPr>
                <w:rFonts w:ascii="Times New Roman" w:hAnsi="Times New Roman"/>
              </w:rPr>
              <w:t xml:space="preserve">. </w:t>
            </w:r>
            <w:r w:rsidRPr="003F6E62">
              <w:rPr>
                <w:rFonts w:ascii="Times New Roman" w:hAnsi="Times New Roman"/>
              </w:rPr>
              <w:t>Сборка с базовой деталью</w:t>
            </w:r>
            <w:r>
              <w:rPr>
                <w:rFonts w:ascii="Times New Roman" w:hAnsi="Times New Roman"/>
              </w:rPr>
              <w:t xml:space="preserve">. </w:t>
            </w:r>
            <w:r w:rsidRPr="003F6E62">
              <w:rPr>
                <w:rFonts w:ascii="Times New Roman" w:hAnsi="Times New Roman"/>
              </w:rPr>
              <w:t>Организация работы сборочного участка</w:t>
            </w:r>
            <w:r>
              <w:rPr>
                <w:rFonts w:ascii="Times New Roman" w:hAnsi="Times New Roman"/>
              </w:rPr>
              <w:t xml:space="preserve">. </w:t>
            </w:r>
            <w:r w:rsidRPr="003F6E62">
              <w:rPr>
                <w:rFonts w:ascii="Times New Roman" w:hAnsi="Times New Roman"/>
              </w:rPr>
              <w:t>Требования к индивидуальным рабочим сборочным местам</w:t>
            </w:r>
          </w:p>
        </w:tc>
      </w:tr>
      <w:tr w:rsidR="00DB141D" w:rsidRPr="003F6E62" w14:paraId="194AB8D4" w14:textId="77777777" w:rsidTr="00DB141D">
        <w:tc>
          <w:tcPr>
            <w:tcW w:w="1303" w:type="pct"/>
            <w:vMerge/>
          </w:tcPr>
          <w:p w14:paraId="02A88F7F" w14:textId="77777777" w:rsidR="00DB141D" w:rsidRPr="003F6E62" w:rsidRDefault="00DB141D" w:rsidP="000E4CCA">
            <w:pPr>
              <w:rPr>
                <w:rFonts w:ascii="Times New Roman" w:hAnsi="Times New Roman"/>
              </w:rPr>
            </w:pPr>
          </w:p>
        </w:tc>
        <w:tc>
          <w:tcPr>
            <w:tcW w:w="3697" w:type="pct"/>
          </w:tcPr>
          <w:p w14:paraId="17959C55" w14:textId="77777777" w:rsidR="00DB141D" w:rsidRPr="003F6E62" w:rsidRDefault="00DB141D" w:rsidP="000E4CCA">
            <w:pPr>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Технология сборочных работ</w:t>
            </w:r>
            <w:r>
              <w:rPr>
                <w:rFonts w:ascii="Times New Roman" w:hAnsi="Times New Roman"/>
              </w:rPr>
              <w:t xml:space="preserve">. </w:t>
            </w:r>
            <w:r w:rsidRPr="003F6E62">
              <w:rPr>
                <w:rFonts w:ascii="Times New Roman" w:hAnsi="Times New Roman"/>
              </w:rPr>
              <w:t>Основные этапы сборочных операций</w:t>
            </w:r>
            <w:r>
              <w:rPr>
                <w:rFonts w:ascii="Times New Roman" w:hAnsi="Times New Roman"/>
              </w:rPr>
              <w:t xml:space="preserve">. </w:t>
            </w:r>
          </w:p>
          <w:p w14:paraId="619B2E43" w14:textId="77777777" w:rsidR="00DB141D" w:rsidRPr="003F6E62" w:rsidRDefault="00DB141D" w:rsidP="000E4CCA">
            <w:pPr>
              <w:rPr>
                <w:rFonts w:ascii="Times New Roman" w:hAnsi="Times New Roman"/>
              </w:rPr>
            </w:pPr>
            <w:r w:rsidRPr="003F6E62">
              <w:rPr>
                <w:rFonts w:ascii="Times New Roman" w:hAnsi="Times New Roman"/>
              </w:rPr>
              <w:t>Заключительные операции сборочных работ</w:t>
            </w:r>
            <w:r>
              <w:rPr>
                <w:rFonts w:ascii="Times New Roman" w:hAnsi="Times New Roman"/>
              </w:rPr>
              <w:t xml:space="preserve">. </w:t>
            </w:r>
            <w:r w:rsidRPr="003F6E62">
              <w:rPr>
                <w:rFonts w:ascii="Times New Roman" w:hAnsi="Times New Roman"/>
              </w:rPr>
              <w:t>Порядок сборки электронных изделий, компьютерной техники</w:t>
            </w:r>
            <w:r>
              <w:rPr>
                <w:rFonts w:ascii="Times New Roman" w:hAnsi="Times New Roman"/>
              </w:rPr>
              <w:t xml:space="preserve">. </w:t>
            </w:r>
            <w:r w:rsidRPr="003F6E62">
              <w:rPr>
                <w:rFonts w:ascii="Times New Roman" w:hAnsi="Times New Roman"/>
              </w:rPr>
              <w:t>лазерных генераторов</w:t>
            </w:r>
            <w:r>
              <w:rPr>
                <w:rFonts w:ascii="Times New Roman" w:hAnsi="Times New Roman"/>
              </w:rPr>
              <w:t xml:space="preserve">. </w:t>
            </w:r>
            <w:r w:rsidRPr="003F6E62">
              <w:rPr>
                <w:rFonts w:ascii="Times New Roman" w:hAnsi="Times New Roman"/>
              </w:rPr>
              <w:t xml:space="preserve">Особенности сборки </w:t>
            </w:r>
            <w:proofErr w:type="spellStart"/>
            <w:r w:rsidRPr="003F6E62">
              <w:rPr>
                <w:rFonts w:ascii="Times New Roman" w:hAnsi="Times New Roman"/>
              </w:rPr>
              <w:t>микроЭВМ</w:t>
            </w:r>
            <w:proofErr w:type="spellEnd"/>
            <w:r w:rsidRPr="003F6E62">
              <w:rPr>
                <w:rFonts w:ascii="Times New Roman" w:hAnsi="Times New Roman"/>
              </w:rPr>
              <w:t>, микроблоков СВЧ-диапазона, оптоэлектронных устройств</w:t>
            </w:r>
            <w:r>
              <w:rPr>
                <w:rFonts w:ascii="Times New Roman" w:hAnsi="Times New Roman"/>
              </w:rPr>
              <w:t xml:space="preserve">. </w:t>
            </w:r>
          </w:p>
        </w:tc>
      </w:tr>
      <w:tr w:rsidR="00DB141D" w:rsidRPr="003F6E62" w14:paraId="1DEC516F" w14:textId="77777777" w:rsidTr="00DB141D">
        <w:tc>
          <w:tcPr>
            <w:tcW w:w="1303" w:type="pct"/>
            <w:vMerge/>
          </w:tcPr>
          <w:p w14:paraId="62A1537D" w14:textId="77777777" w:rsidR="00DB141D" w:rsidRPr="003F6E62" w:rsidRDefault="00DB141D" w:rsidP="000E4CCA">
            <w:pPr>
              <w:rPr>
                <w:rFonts w:ascii="Times New Roman" w:hAnsi="Times New Roman"/>
              </w:rPr>
            </w:pPr>
          </w:p>
        </w:tc>
        <w:tc>
          <w:tcPr>
            <w:tcW w:w="3697" w:type="pct"/>
          </w:tcPr>
          <w:p w14:paraId="620CBE45"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Технологический процесс сборки печатного узла электронных устройств</w:t>
            </w:r>
            <w:r>
              <w:rPr>
                <w:rFonts w:ascii="Times New Roman" w:hAnsi="Times New Roman"/>
                <w:bCs/>
              </w:rPr>
              <w:t xml:space="preserve">. </w:t>
            </w:r>
            <w:r w:rsidRPr="003F6E62">
              <w:rPr>
                <w:rFonts w:ascii="Times New Roman" w:hAnsi="Times New Roman"/>
              </w:rPr>
              <w:t>Составление технологической карты сборки</w:t>
            </w:r>
            <w:r>
              <w:rPr>
                <w:rFonts w:ascii="Times New Roman" w:hAnsi="Times New Roman"/>
              </w:rPr>
              <w:t xml:space="preserve">. </w:t>
            </w:r>
            <w:r w:rsidRPr="003F6E62">
              <w:rPr>
                <w:rFonts w:ascii="Times New Roman" w:eastAsia="TimesNewRoman" w:hAnsi="Times New Roman"/>
              </w:rPr>
              <w:t>Маршрутный технологический процесс сборки</w:t>
            </w:r>
            <w:r>
              <w:rPr>
                <w:rFonts w:ascii="Times New Roman" w:eastAsia="TimesNewRoman" w:hAnsi="Times New Roman"/>
              </w:rPr>
              <w:t xml:space="preserve"> </w:t>
            </w:r>
            <w:r w:rsidRPr="003F6E62">
              <w:rPr>
                <w:rFonts w:ascii="Times New Roman" w:eastAsia="TimesNewRoman" w:hAnsi="Times New Roman"/>
              </w:rPr>
              <w:t>электронного изделия</w:t>
            </w:r>
            <w:r>
              <w:rPr>
                <w:rFonts w:ascii="Times New Roman" w:eastAsia="TimesNewRoman" w:hAnsi="Times New Roman"/>
              </w:rPr>
              <w:t xml:space="preserve">. </w:t>
            </w:r>
            <w:r w:rsidRPr="003F6E62">
              <w:rPr>
                <w:rFonts w:ascii="Times New Roman" w:hAnsi="Times New Roman"/>
              </w:rPr>
              <w:t>Понятия о маршрутных картах операций сборки</w:t>
            </w:r>
            <w:r>
              <w:rPr>
                <w:rFonts w:ascii="Times New Roman" w:hAnsi="Times New Roman"/>
              </w:rPr>
              <w:t xml:space="preserve">. </w:t>
            </w:r>
            <w:r w:rsidRPr="003F6E62">
              <w:rPr>
                <w:rFonts w:ascii="Times New Roman" w:hAnsi="Times New Roman"/>
              </w:rPr>
              <w:t>Составление маршрутной карты сборочных операций</w:t>
            </w:r>
            <w:r>
              <w:rPr>
                <w:rFonts w:ascii="Times New Roman" w:hAnsi="Times New Roman"/>
              </w:rPr>
              <w:t xml:space="preserve">. </w:t>
            </w:r>
            <w:r w:rsidRPr="003F6E62">
              <w:rPr>
                <w:rFonts w:ascii="Times New Roman" w:eastAsia="TimesNewRoman" w:hAnsi="Times New Roman"/>
              </w:rPr>
              <w:t>Разработка операционного технологического процесса</w:t>
            </w:r>
            <w:r>
              <w:rPr>
                <w:rFonts w:ascii="Times New Roman" w:eastAsia="TimesNewRoman" w:hAnsi="Times New Roman"/>
              </w:rPr>
              <w:t xml:space="preserve">. </w:t>
            </w:r>
            <w:r w:rsidRPr="003F6E62">
              <w:rPr>
                <w:rFonts w:ascii="Times New Roman" w:hAnsi="Times New Roman"/>
              </w:rPr>
              <w:t>Понятия об операционных картах</w:t>
            </w:r>
            <w:r>
              <w:rPr>
                <w:rFonts w:ascii="Times New Roman" w:hAnsi="Times New Roman"/>
              </w:rPr>
              <w:t xml:space="preserve">. </w:t>
            </w:r>
            <w:r w:rsidRPr="003F6E62">
              <w:rPr>
                <w:rFonts w:ascii="Times New Roman" w:hAnsi="Times New Roman"/>
              </w:rPr>
              <w:t>Определение объема операционной карты сборки отдельного узла</w:t>
            </w:r>
            <w:r>
              <w:rPr>
                <w:rFonts w:ascii="Times New Roman" w:hAnsi="Times New Roman"/>
              </w:rPr>
              <w:t xml:space="preserve">. </w:t>
            </w:r>
            <w:r w:rsidRPr="003F6E62">
              <w:rPr>
                <w:rFonts w:ascii="Times New Roman" w:hAnsi="Times New Roman"/>
              </w:rPr>
              <w:t>Основные подразделения и службы предприятия, участвующие в операциях сборки</w:t>
            </w:r>
          </w:p>
        </w:tc>
      </w:tr>
      <w:tr w:rsidR="00DB141D" w:rsidRPr="003F6E62" w14:paraId="276E75EA" w14:textId="77777777" w:rsidTr="00DB141D">
        <w:tc>
          <w:tcPr>
            <w:tcW w:w="1303" w:type="pct"/>
            <w:vMerge/>
          </w:tcPr>
          <w:p w14:paraId="0DFCC62D" w14:textId="77777777" w:rsidR="00DB141D" w:rsidRPr="003F6E62" w:rsidRDefault="00DB141D" w:rsidP="000E4CCA">
            <w:pPr>
              <w:rPr>
                <w:rFonts w:ascii="Times New Roman" w:hAnsi="Times New Roman"/>
              </w:rPr>
            </w:pPr>
          </w:p>
        </w:tc>
        <w:tc>
          <w:tcPr>
            <w:tcW w:w="3697" w:type="pct"/>
          </w:tcPr>
          <w:p w14:paraId="354B5E53"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Общие требования к сборке электронных блоков и узлов</w:t>
            </w:r>
            <w:r>
              <w:rPr>
                <w:rFonts w:ascii="Times New Roman" w:hAnsi="Times New Roman"/>
                <w:bCs/>
              </w:rPr>
              <w:t xml:space="preserve">. </w:t>
            </w:r>
            <w:r w:rsidRPr="003F6E62">
              <w:rPr>
                <w:rFonts w:ascii="Times New Roman" w:hAnsi="Times New Roman"/>
              </w:rPr>
              <w:t>Повреждение сборки</w:t>
            </w:r>
            <w:r>
              <w:rPr>
                <w:rFonts w:ascii="Times New Roman" w:hAnsi="Times New Roman"/>
              </w:rPr>
              <w:t xml:space="preserve">. </w:t>
            </w:r>
            <w:r w:rsidRPr="003F6E62">
              <w:rPr>
                <w:rFonts w:ascii="Times New Roman" w:hAnsi="Times New Roman"/>
              </w:rPr>
              <w:t>Дефекты и неприемлемые дефекты электрических и электронных сборок: маркировка, плоскостность (изгиб и скручивание)</w:t>
            </w:r>
            <w:r>
              <w:rPr>
                <w:rFonts w:ascii="Times New Roman" w:hAnsi="Times New Roman"/>
              </w:rPr>
              <w:t xml:space="preserve">. </w:t>
            </w:r>
            <w:r w:rsidRPr="003F6E62">
              <w:rPr>
                <w:rFonts w:ascii="Times New Roman" w:hAnsi="Times New Roman"/>
                <w:bCs/>
              </w:rPr>
              <w:t>Дефекты и признаки нарушения технологического процесса</w:t>
            </w:r>
            <w:r>
              <w:rPr>
                <w:rFonts w:ascii="Times New Roman" w:hAnsi="Times New Roman"/>
                <w:bCs/>
                <w:color w:val="00B0F0"/>
              </w:rPr>
              <w:t xml:space="preserve">. </w:t>
            </w:r>
            <w:r w:rsidRPr="003F6E62">
              <w:rPr>
                <w:rFonts w:ascii="Times New Roman" w:hAnsi="Times New Roman"/>
                <w:bCs/>
              </w:rPr>
              <w:t>Доработка некачественных паяных электрических и электронных сборок</w:t>
            </w:r>
            <w:r>
              <w:rPr>
                <w:rFonts w:ascii="Times New Roman" w:hAnsi="Times New Roman"/>
                <w:bCs/>
              </w:rPr>
              <w:t xml:space="preserve">. </w:t>
            </w:r>
          </w:p>
        </w:tc>
      </w:tr>
      <w:tr w:rsidR="00DB141D" w:rsidRPr="003F6E62" w14:paraId="1DBA9B95" w14:textId="77777777" w:rsidTr="00DB141D">
        <w:tc>
          <w:tcPr>
            <w:tcW w:w="1303" w:type="pct"/>
            <w:vMerge/>
          </w:tcPr>
          <w:p w14:paraId="53AE4ABA" w14:textId="77777777" w:rsidR="00DB141D" w:rsidRPr="003F6E62" w:rsidRDefault="00DB141D" w:rsidP="000E4CCA">
            <w:pPr>
              <w:rPr>
                <w:rFonts w:ascii="Times New Roman" w:hAnsi="Times New Roman"/>
              </w:rPr>
            </w:pPr>
          </w:p>
        </w:tc>
        <w:tc>
          <w:tcPr>
            <w:tcW w:w="3697" w:type="pct"/>
          </w:tcPr>
          <w:p w14:paraId="6075AEAA" w14:textId="77777777" w:rsidR="00DB141D" w:rsidRPr="003F6E62" w:rsidRDefault="00DB141D" w:rsidP="000E4CCA">
            <w:pPr>
              <w:rPr>
                <w:rFonts w:ascii="Times New Roman" w:hAnsi="Times New Roman"/>
              </w:rPr>
            </w:pPr>
            <w:r w:rsidRPr="003F6E62">
              <w:rPr>
                <w:rFonts w:ascii="Times New Roman" w:hAnsi="Times New Roman"/>
                <w:bCs/>
              </w:rPr>
              <w:t>6</w:t>
            </w:r>
            <w:r>
              <w:rPr>
                <w:rFonts w:ascii="Times New Roman" w:hAnsi="Times New Roman"/>
                <w:bCs/>
              </w:rPr>
              <w:t xml:space="preserve">. </w:t>
            </w:r>
            <w:r w:rsidRPr="003F6E62">
              <w:rPr>
                <w:rFonts w:ascii="Times New Roman" w:hAnsi="Times New Roman"/>
                <w:bCs/>
              </w:rPr>
              <w:t>Условия производства сборочно-монтажных работ</w:t>
            </w:r>
            <w:r>
              <w:rPr>
                <w:rFonts w:ascii="Times New Roman" w:hAnsi="Times New Roman"/>
                <w:bCs/>
              </w:rPr>
              <w:t xml:space="preserve">. </w:t>
            </w:r>
            <w:r w:rsidRPr="003F6E62">
              <w:rPr>
                <w:rFonts w:ascii="Times New Roman" w:hAnsi="Times New Roman"/>
              </w:rPr>
              <w:t>Охрана окружающей среды</w:t>
            </w:r>
            <w:r>
              <w:rPr>
                <w:rFonts w:ascii="Times New Roman" w:hAnsi="Times New Roman"/>
              </w:rPr>
              <w:t xml:space="preserve">. </w:t>
            </w:r>
            <w:r w:rsidRPr="003F6E62">
              <w:rPr>
                <w:rFonts w:ascii="Times New Roman" w:hAnsi="Times New Roman"/>
                <w:bCs/>
              </w:rPr>
              <w:t xml:space="preserve">Санитарно-гигиенические требования и требования </w:t>
            </w:r>
            <w:r w:rsidRPr="003F6E62">
              <w:rPr>
                <w:rFonts w:ascii="Times New Roman" w:hAnsi="Times New Roman"/>
                <w:bCs/>
              </w:rPr>
              <w:lastRenderedPageBreak/>
              <w:t>безопасности при проведении сборочно-монтажных работ</w:t>
            </w:r>
            <w:r>
              <w:rPr>
                <w:rFonts w:ascii="Times New Roman" w:hAnsi="Times New Roman"/>
                <w:bCs/>
              </w:rPr>
              <w:t xml:space="preserve">. </w:t>
            </w:r>
            <w:r w:rsidRPr="003F6E62">
              <w:rPr>
                <w:rFonts w:ascii="Times New Roman" w:hAnsi="Times New Roman"/>
              </w:rPr>
              <w:t>Правила и нормы охраны труда</w:t>
            </w:r>
          </w:p>
        </w:tc>
      </w:tr>
      <w:tr w:rsidR="00DB141D" w:rsidRPr="003F6E62" w14:paraId="52F7A440" w14:textId="77777777" w:rsidTr="00DB141D">
        <w:tc>
          <w:tcPr>
            <w:tcW w:w="1303" w:type="pct"/>
            <w:vMerge/>
          </w:tcPr>
          <w:p w14:paraId="1AEF6538" w14:textId="77777777" w:rsidR="00DB141D" w:rsidRPr="003F6E62" w:rsidRDefault="00DB141D" w:rsidP="000E4CCA">
            <w:pPr>
              <w:rPr>
                <w:rFonts w:ascii="Times New Roman" w:hAnsi="Times New Roman"/>
              </w:rPr>
            </w:pPr>
          </w:p>
        </w:tc>
        <w:tc>
          <w:tcPr>
            <w:tcW w:w="3697" w:type="pct"/>
          </w:tcPr>
          <w:p w14:paraId="6D0AD0C2"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EC7ED41" w14:textId="77777777" w:rsidTr="00DB141D">
        <w:tc>
          <w:tcPr>
            <w:tcW w:w="1303" w:type="pct"/>
            <w:vMerge/>
          </w:tcPr>
          <w:p w14:paraId="01651C2C" w14:textId="77777777" w:rsidR="00DB141D" w:rsidRPr="003F6E62" w:rsidRDefault="00DB141D" w:rsidP="000E4CCA">
            <w:pPr>
              <w:rPr>
                <w:rFonts w:ascii="Times New Roman" w:hAnsi="Times New Roman"/>
              </w:rPr>
            </w:pPr>
          </w:p>
        </w:tc>
        <w:tc>
          <w:tcPr>
            <w:tcW w:w="3697" w:type="pct"/>
          </w:tcPr>
          <w:p w14:paraId="1EF66D3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28. </w:t>
            </w:r>
            <w:r w:rsidRPr="003F6E62">
              <w:rPr>
                <w:rFonts w:ascii="Times New Roman" w:hAnsi="Times New Roman"/>
              </w:rPr>
              <w:t>Изучение и анализ оформления маршрутной карты сборочных операций</w:t>
            </w:r>
            <w:r>
              <w:rPr>
                <w:rFonts w:ascii="Times New Roman" w:hAnsi="Times New Roman"/>
              </w:rPr>
              <w:t xml:space="preserve"> </w:t>
            </w:r>
          </w:p>
        </w:tc>
      </w:tr>
      <w:tr w:rsidR="00DB141D" w:rsidRPr="003F6E62" w14:paraId="5E82FCA2" w14:textId="77777777" w:rsidTr="00DB141D">
        <w:tc>
          <w:tcPr>
            <w:tcW w:w="1303" w:type="pct"/>
            <w:vMerge/>
          </w:tcPr>
          <w:p w14:paraId="06E5D702" w14:textId="77777777" w:rsidR="00DB141D" w:rsidRPr="003F6E62" w:rsidRDefault="00DB141D" w:rsidP="000E4CCA">
            <w:pPr>
              <w:rPr>
                <w:rFonts w:ascii="Times New Roman" w:hAnsi="Times New Roman"/>
              </w:rPr>
            </w:pPr>
          </w:p>
        </w:tc>
        <w:tc>
          <w:tcPr>
            <w:tcW w:w="3697" w:type="pct"/>
          </w:tcPr>
          <w:p w14:paraId="3A761150"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rPr>
              <w:t>2</w:t>
            </w:r>
            <w:r>
              <w:rPr>
                <w:rFonts w:ascii="Times New Roman" w:hAnsi="Times New Roman"/>
              </w:rPr>
              <w:t xml:space="preserve">9. </w:t>
            </w:r>
            <w:r w:rsidRPr="003F6E62">
              <w:rPr>
                <w:rFonts w:ascii="Times New Roman" w:hAnsi="Times New Roman"/>
              </w:rPr>
              <w:t>Составление схемы последовательности сборки системного блока</w:t>
            </w:r>
            <w:r>
              <w:rPr>
                <w:rFonts w:ascii="Times New Roman" w:hAnsi="Times New Roman"/>
              </w:rPr>
              <w:t xml:space="preserve"> </w:t>
            </w:r>
            <w:r w:rsidRPr="003F6E62">
              <w:rPr>
                <w:rFonts w:ascii="Times New Roman" w:hAnsi="Times New Roman"/>
              </w:rPr>
              <w:t>ПК</w:t>
            </w:r>
          </w:p>
        </w:tc>
      </w:tr>
      <w:tr w:rsidR="00DB141D" w:rsidRPr="003F6E62" w14:paraId="55436371" w14:textId="77777777" w:rsidTr="00DB141D">
        <w:tc>
          <w:tcPr>
            <w:tcW w:w="1303" w:type="pct"/>
            <w:vMerge/>
          </w:tcPr>
          <w:p w14:paraId="6222B322" w14:textId="77777777" w:rsidR="00DB141D" w:rsidRPr="003F6E62" w:rsidRDefault="00DB141D" w:rsidP="000E4CCA">
            <w:pPr>
              <w:rPr>
                <w:rFonts w:ascii="Times New Roman" w:hAnsi="Times New Roman"/>
              </w:rPr>
            </w:pPr>
          </w:p>
        </w:tc>
        <w:tc>
          <w:tcPr>
            <w:tcW w:w="3697" w:type="pct"/>
          </w:tcPr>
          <w:p w14:paraId="683F08D9"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rPr>
              <w:t>3</w:t>
            </w:r>
            <w:r>
              <w:rPr>
                <w:rFonts w:ascii="Times New Roman" w:hAnsi="Times New Roman"/>
                <w:bCs/>
              </w:rPr>
              <w:t xml:space="preserve">0. </w:t>
            </w:r>
            <w:r w:rsidRPr="003F6E62">
              <w:rPr>
                <w:rFonts w:ascii="Times New Roman" w:hAnsi="Times New Roman"/>
                <w:bCs/>
              </w:rPr>
              <w:t>Разработка</w:t>
            </w:r>
            <w:r>
              <w:rPr>
                <w:rFonts w:ascii="Times New Roman" w:hAnsi="Times New Roman"/>
                <w:bCs/>
              </w:rPr>
              <w:t xml:space="preserve"> </w:t>
            </w:r>
            <w:r w:rsidRPr="003F6E62">
              <w:rPr>
                <w:rFonts w:ascii="Times New Roman" w:hAnsi="Times New Roman"/>
                <w:bCs/>
              </w:rPr>
              <w:t>технологической схемы сборки блока питания:</w:t>
            </w:r>
            <w:r>
              <w:rPr>
                <w:rFonts w:ascii="Times New Roman" w:hAnsi="Times New Roman"/>
                <w:bCs/>
              </w:rPr>
              <w:t xml:space="preserve"> </w:t>
            </w:r>
            <w:r w:rsidRPr="003F6E62">
              <w:rPr>
                <w:rFonts w:ascii="Times New Roman" w:hAnsi="Times New Roman"/>
                <w:bCs/>
              </w:rPr>
              <w:t>последовательности установки</w:t>
            </w:r>
            <w:r>
              <w:rPr>
                <w:rFonts w:ascii="Times New Roman" w:hAnsi="Times New Roman"/>
                <w:bCs/>
              </w:rPr>
              <w:t xml:space="preserve"> </w:t>
            </w:r>
            <w:proofErr w:type="spellStart"/>
            <w:r w:rsidRPr="003F6E62">
              <w:rPr>
                <w:rFonts w:ascii="Times New Roman" w:eastAsia="TimesNewRoman" w:hAnsi="Times New Roman"/>
              </w:rPr>
              <w:t>полупроволниковых</w:t>
            </w:r>
            <w:proofErr w:type="spellEnd"/>
            <w:r w:rsidRPr="003F6E62">
              <w:rPr>
                <w:rFonts w:ascii="Times New Roman" w:eastAsia="TimesNewRoman" w:hAnsi="Times New Roman"/>
              </w:rPr>
              <w:t xml:space="preserve"> приборов, ИС и ЭРЭ на базовую деталь (печатную плату)</w:t>
            </w:r>
          </w:p>
        </w:tc>
      </w:tr>
      <w:tr w:rsidR="00DB141D" w:rsidRPr="003F6E62" w14:paraId="51F04AD2" w14:textId="77777777" w:rsidTr="00DB141D">
        <w:tc>
          <w:tcPr>
            <w:tcW w:w="1303" w:type="pct"/>
            <w:vMerge/>
          </w:tcPr>
          <w:p w14:paraId="154AD47F" w14:textId="77777777" w:rsidR="00DB141D" w:rsidRPr="003F6E62" w:rsidRDefault="00DB141D" w:rsidP="000E4CCA">
            <w:pPr>
              <w:rPr>
                <w:rFonts w:ascii="Times New Roman" w:hAnsi="Times New Roman"/>
              </w:rPr>
            </w:pPr>
          </w:p>
        </w:tc>
        <w:tc>
          <w:tcPr>
            <w:tcW w:w="3697" w:type="pct"/>
          </w:tcPr>
          <w:p w14:paraId="72C6DBEF"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31. </w:t>
            </w:r>
            <w:r w:rsidRPr="003F6E62">
              <w:rPr>
                <w:rFonts w:ascii="Times New Roman" w:hAnsi="Times New Roman"/>
                <w:bCs/>
              </w:rPr>
              <w:t>Разработка</w:t>
            </w:r>
            <w:r>
              <w:rPr>
                <w:rFonts w:ascii="Times New Roman" w:hAnsi="Times New Roman"/>
                <w:bCs/>
              </w:rPr>
              <w:t xml:space="preserve"> </w:t>
            </w:r>
            <w:r w:rsidRPr="003F6E62">
              <w:rPr>
                <w:rFonts w:ascii="Times New Roman" w:hAnsi="Times New Roman"/>
                <w:bCs/>
              </w:rPr>
              <w:t>технологической схемы</w:t>
            </w:r>
            <w:r>
              <w:rPr>
                <w:rFonts w:ascii="Times New Roman" w:hAnsi="Times New Roman"/>
                <w:bCs/>
              </w:rPr>
              <w:t xml:space="preserve"> </w:t>
            </w:r>
            <w:r w:rsidRPr="003F6E62">
              <w:rPr>
                <w:rFonts w:ascii="Times New Roman" w:hAnsi="Times New Roman"/>
                <w:bCs/>
              </w:rPr>
              <w:t>сборки генератора прямоугольных импульсов:</w:t>
            </w:r>
            <w:r>
              <w:rPr>
                <w:rFonts w:ascii="Times New Roman" w:hAnsi="Times New Roman"/>
                <w:bCs/>
              </w:rPr>
              <w:t xml:space="preserve"> </w:t>
            </w:r>
            <w:r w:rsidRPr="003F6E62">
              <w:rPr>
                <w:rFonts w:ascii="Times New Roman" w:hAnsi="Times New Roman"/>
                <w:bCs/>
              </w:rPr>
              <w:t>последовательности установки</w:t>
            </w:r>
            <w:r w:rsidRPr="003F6E62">
              <w:rPr>
                <w:rFonts w:ascii="Times New Roman" w:hAnsi="Times New Roman"/>
                <w:bCs/>
                <w:color w:val="0070C0"/>
              </w:rPr>
              <w:t xml:space="preserve"> </w:t>
            </w:r>
            <w:proofErr w:type="spellStart"/>
            <w:r w:rsidRPr="003F6E62">
              <w:rPr>
                <w:rFonts w:ascii="Times New Roman" w:eastAsia="TimesNewRoman" w:hAnsi="Times New Roman"/>
              </w:rPr>
              <w:t>полупроволниковых</w:t>
            </w:r>
            <w:proofErr w:type="spellEnd"/>
            <w:r w:rsidRPr="003F6E62">
              <w:rPr>
                <w:rFonts w:ascii="Times New Roman" w:eastAsia="TimesNewRoman" w:hAnsi="Times New Roman"/>
              </w:rPr>
              <w:t xml:space="preserve"> приборов, ИС и ЭРЭ на базовую деталь (печатную плату)</w:t>
            </w:r>
          </w:p>
        </w:tc>
      </w:tr>
      <w:tr w:rsidR="00DB141D" w:rsidRPr="003F6E62" w14:paraId="0F4CEA5B" w14:textId="77777777" w:rsidTr="00DB141D">
        <w:tc>
          <w:tcPr>
            <w:tcW w:w="1303" w:type="pct"/>
            <w:vMerge/>
          </w:tcPr>
          <w:p w14:paraId="0A7342D1" w14:textId="77777777" w:rsidR="00DB141D" w:rsidRPr="003F6E62" w:rsidRDefault="00DB141D" w:rsidP="000E4CCA">
            <w:pPr>
              <w:rPr>
                <w:rFonts w:ascii="Times New Roman" w:hAnsi="Times New Roman"/>
              </w:rPr>
            </w:pPr>
          </w:p>
        </w:tc>
        <w:tc>
          <w:tcPr>
            <w:tcW w:w="3697" w:type="pct"/>
          </w:tcPr>
          <w:p w14:paraId="02D70E51"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32. </w:t>
            </w:r>
            <w:r w:rsidRPr="003F6E62">
              <w:rPr>
                <w:rFonts w:ascii="Times New Roman" w:hAnsi="Times New Roman"/>
              </w:rPr>
              <w:t>Выявление дефектов сборки электронного печатного узла (по заданию преподавателя)</w:t>
            </w:r>
          </w:p>
        </w:tc>
      </w:tr>
      <w:tr w:rsidR="00DB141D" w:rsidRPr="003F6E62" w14:paraId="42201FF7" w14:textId="77777777" w:rsidTr="00DB141D">
        <w:tc>
          <w:tcPr>
            <w:tcW w:w="5000" w:type="pct"/>
            <w:gridSpan w:val="2"/>
          </w:tcPr>
          <w:p w14:paraId="14C76FFE" w14:textId="3A4D2AE4" w:rsidR="00DB141D" w:rsidRPr="003F6E62" w:rsidRDefault="00DB141D" w:rsidP="000E4CCA">
            <w:pPr>
              <w:rPr>
                <w:rFonts w:ascii="Times New Roman" w:hAnsi="Times New Roman"/>
                <w:b/>
                <w:bCs/>
              </w:rPr>
            </w:pPr>
            <w:r w:rsidRPr="003F6E62">
              <w:rPr>
                <w:rFonts w:ascii="Times New Roman" w:hAnsi="Times New Roman"/>
                <w:b/>
                <w:bCs/>
              </w:rPr>
              <w:t>Раздел 2</w:t>
            </w:r>
            <w:r>
              <w:rPr>
                <w:rFonts w:ascii="Times New Roman" w:hAnsi="Times New Roman"/>
                <w:b/>
                <w:bCs/>
              </w:rPr>
              <w:t xml:space="preserve">. </w:t>
            </w:r>
            <w:r w:rsidRPr="003F6E62">
              <w:rPr>
                <w:rFonts w:ascii="Times New Roman" w:hAnsi="Times New Roman"/>
                <w:b/>
              </w:rPr>
              <w:t>Настройка и регулировка электронных приборов и устройств, проведение стандартных и сертификационных испытаний</w:t>
            </w:r>
            <w:r w:rsidR="00D4267B">
              <w:rPr>
                <w:rFonts w:ascii="Times New Roman" w:hAnsi="Times New Roman"/>
                <w:b/>
              </w:rPr>
              <w:t xml:space="preserve"> (188 часов)</w:t>
            </w:r>
          </w:p>
        </w:tc>
      </w:tr>
      <w:tr w:rsidR="00DB141D" w:rsidRPr="003F6E62" w14:paraId="26E70A2D" w14:textId="77777777" w:rsidTr="00DB141D">
        <w:tc>
          <w:tcPr>
            <w:tcW w:w="5000" w:type="pct"/>
            <w:gridSpan w:val="2"/>
          </w:tcPr>
          <w:p w14:paraId="65772583" w14:textId="77777777" w:rsidR="00DB141D" w:rsidRPr="003F6E62" w:rsidRDefault="00DB141D" w:rsidP="000E4CCA">
            <w:pPr>
              <w:rPr>
                <w:rFonts w:ascii="Times New Roman" w:hAnsi="Times New Roman"/>
                <w:b/>
                <w:bCs/>
              </w:rPr>
            </w:pPr>
            <w:r w:rsidRPr="003F6E62">
              <w:rPr>
                <w:rFonts w:ascii="Times New Roman" w:hAnsi="Times New Roman"/>
                <w:b/>
              </w:rPr>
              <w:t>МДК</w:t>
            </w:r>
            <w:r>
              <w:rPr>
                <w:rFonts w:ascii="Times New Roman" w:hAnsi="Times New Roman"/>
                <w:b/>
              </w:rPr>
              <w:t xml:space="preserve">. </w:t>
            </w:r>
            <w:r w:rsidRPr="003F6E62">
              <w:rPr>
                <w:rFonts w:ascii="Times New Roman" w:hAnsi="Times New Roman"/>
                <w:b/>
              </w:rPr>
              <w:t>01</w:t>
            </w:r>
            <w:r>
              <w:rPr>
                <w:rFonts w:ascii="Times New Roman" w:hAnsi="Times New Roman"/>
                <w:b/>
              </w:rPr>
              <w:t xml:space="preserve">. </w:t>
            </w:r>
            <w:r w:rsidRPr="003F6E62">
              <w:rPr>
                <w:rFonts w:ascii="Times New Roman" w:hAnsi="Times New Roman"/>
                <w:b/>
              </w:rPr>
              <w:t>02</w:t>
            </w:r>
            <w:r>
              <w:rPr>
                <w:rFonts w:ascii="Times New Roman" w:hAnsi="Times New Roman"/>
                <w:b/>
              </w:rPr>
              <w:t xml:space="preserve">. </w:t>
            </w:r>
            <w:r w:rsidRPr="003F6E62">
              <w:rPr>
                <w:rFonts w:ascii="Times New Roman" w:hAnsi="Times New Roman"/>
                <w:b/>
              </w:rPr>
              <w:t>Технология настройки и регулировки электронных приборов и устройств</w:t>
            </w:r>
          </w:p>
        </w:tc>
      </w:tr>
      <w:tr w:rsidR="00DB141D" w:rsidRPr="003F6E62" w14:paraId="25682A40" w14:textId="77777777" w:rsidTr="00DB141D">
        <w:tc>
          <w:tcPr>
            <w:tcW w:w="1303" w:type="pct"/>
            <w:vMerge w:val="restart"/>
          </w:tcPr>
          <w:p w14:paraId="087E364B" w14:textId="77777777" w:rsidR="00DB141D" w:rsidRPr="003F6E62" w:rsidRDefault="00DB141D" w:rsidP="000E4CCA">
            <w:pPr>
              <w:rPr>
                <w:rFonts w:ascii="Times New Roman" w:hAnsi="Times New Roman"/>
              </w:rPr>
            </w:pPr>
            <w:r>
              <w:rPr>
                <w:rFonts w:ascii="Times New Roman" w:hAnsi="Times New Roman"/>
                <w:b/>
                <w:bCs/>
              </w:rPr>
              <w:t>Тема 2.</w:t>
            </w:r>
            <w:r w:rsidRPr="003F6E62">
              <w:rPr>
                <w:rFonts w:ascii="Times New Roman" w:hAnsi="Times New Roman"/>
                <w:b/>
                <w:bCs/>
              </w:rPr>
              <w:t>1</w:t>
            </w:r>
            <w:r>
              <w:rPr>
                <w:rFonts w:ascii="Times New Roman" w:hAnsi="Times New Roman"/>
                <w:b/>
                <w:bCs/>
              </w:rPr>
              <w:t xml:space="preserve">. </w:t>
            </w:r>
            <w:r w:rsidRPr="003F6E62">
              <w:rPr>
                <w:rFonts w:ascii="Times New Roman" w:hAnsi="Times New Roman"/>
                <w:bCs/>
              </w:rPr>
              <w:t>Основные понятия</w:t>
            </w:r>
            <w:r>
              <w:rPr>
                <w:rFonts w:ascii="Times New Roman" w:hAnsi="Times New Roman"/>
                <w:bCs/>
              </w:rPr>
              <w:t xml:space="preserve">. </w:t>
            </w:r>
            <w:r w:rsidRPr="003F6E62">
              <w:rPr>
                <w:rFonts w:ascii="Times New Roman" w:hAnsi="Times New Roman"/>
                <w:bCs/>
              </w:rPr>
              <w:t>Назначение и методы выполнения настройки и регулировки</w:t>
            </w:r>
          </w:p>
        </w:tc>
        <w:tc>
          <w:tcPr>
            <w:tcW w:w="3697" w:type="pct"/>
          </w:tcPr>
          <w:p w14:paraId="6CF59BD5"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6313E632" w14:textId="77777777" w:rsidTr="00DB141D">
        <w:tc>
          <w:tcPr>
            <w:tcW w:w="1303" w:type="pct"/>
            <w:vMerge/>
          </w:tcPr>
          <w:p w14:paraId="28299412" w14:textId="77777777" w:rsidR="00DB141D" w:rsidRPr="003F6E62" w:rsidRDefault="00DB141D" w:rsidP="000E4CCA">
            <w:pPr>
              <w:rPr>
                <w:rFonts w:ascii="Times New Roman" w:hAnsi="Times New Roman"/>
              </w:rPr>
            </w:pPr>
          </w:p>
        </w:tc>
        <w:tc>
          <w:tcPr>
            <w:tcW w:w="3697" w:type="pct"/>
          </w:tcPr>
          <w:p w14:paraId="5E224091"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bCs/>
              </w:rPr>
              <w:t>Назначение и характеристики операций настройки и регулировки</w:t>
            </w:r>
            <w:r>
              <w:rPr>
                <w:rFonts w:ascii="Times New Roman" w:hAnsi="Times New Roman"/>
                <w:bCs/>
              </w:rPr>
              <w:t xml:space="preserve">. </w:t>
            </w:r>
            <w:r w:rsidRPr="003F6E62">
              <w:rPr>
                <w:rFonts w:ascii="Times New Roman" w:hAnsi="Times New Roman"/>
                <w:bCs/>
              </w:rPr>
              <w:t>Основные методы выполнения настройки и регулировки электронных приборов и устройств</w:t>
            </w:r>
            <w:r>
              <w:rPr>
                <w:rFonts w:ascii="Times New Roman" w:hAnsi="Times New Roman"/>
                <w:bCs/>
              </w:rPr>
              <w:t xml:space="preserve">. </w:t>
            </w:r>
            <w:r w:rsidRPr="003F6E62">
              <w:rPr>
                <w:rFonts w:ascii="Times New Roman" w:hAnsi="Times New Roman"/>
                <w:bCs/>
              </w:rPr>
              <w:t>Основные понятия</w:t>
            </w:r>
          </w:p>
        </w:tc>
      </w:tr>
      <w:tr w:rsidR="00DB141D" w:rsidRPr="003F6E62" w14:paraId="26BD7208" w14:textId="77777777" w:rsidTr="00DB141D">
        <w:tc>
          <w:tcPr>
            <w:tcW w:w="1303" w:type="pct"/>
            <w:vMerge/>
          </w:tcPr>
          <w:p w14:paraId="0D72FF1C" w14:textId="77777777" w:rsidR="00DB141D" w:rsidRPr="003F6E62" w:rsidRDefault="00DB141D" w:rsidP="000E4CCA">
            <w:pPr>
              <w:rPr>
                <w:rFonts w:ascii="Times New Roman" w:hAnsi="Times New Roman"/>
              </w:rPr>
            </w:pPr>
          </w:p>
        </w:tc>
        <w:tc>
          <w:tcPr>
            <w:tcW w:w="3697" w:type="pct"/>
          </w:tcPr>
          <w:p w14:paraId="0FB17AB7" w14:textId="77777777" w:rsidR="00DB141D" w:rsidRPr="003F6E62" w:rsidRDefault="00DB141D" w:rsidP="000E4CCA">
            <w:pPr>
              <w:rPr>
                <w:rFonts w:ascii="Times New Roman" w:hAnsi="Times New Roman"/>
              </w:rPr>
            </w:pPr>
            <w:r w:rsidRPr="003F6E62">
              <w:rPr>
                <w:rFonts w:ascii="Times New Roman" w:hAnsi="Times New Roman"/>
              </w:rPr>
              <w:t>2</w:t>
            </w:r>
            <w:r w:rsidRPr="003F6E62">
              <w:rPr>
                <w:rFonts w:ascii="Times New Roman" w:hAnsi="Times New Roman"/>
                <w:bCs/>
              </w:rPr>
              <w:t xml:space="preserve"> Этапы и правила проведения процесса регулировки</w:t>
            </w:r>
            <w:r>
              <w:rPr>
                <w:rFonts w:ascii="Times New Roman" w:hAnsi="Times New Roman"/>
                <w:bCs/>
              </w:rPr>
              <w:t xml:space="preserve">. </w:t>
            </w:r>
            <w:r w:rsidRPr="003F6E62">
              <w:rPr>
                <w:rFonts w:ascii="Times New Roman" w:hAnsi="Times New Roman"/>
                <w:bCs/>
              </w:rPr>
              <w:t>Сущность регулировочных работ и основные этапы их проведения</w:t>
            </w:r>
          </w:p>
        </w:tc>
      </w:tr>
      <w:tr w:rsidR="00DB141D" w:rsidRPr="003F6E62" w14:paraId="3198C216" w14:textId="77777777" w:rsidTr="00DB141D">
        <w:tc>
          <w:tcPr>
            <w:tcW w:w="1303" w:type="pct"/>
            <w:vMerge w:val="restart"/>
          </w:tcPr>
          <w:p w14:paraId="4CCC758C" w14:textId="77777777" w:rsidR="00DB141D" w:rsidRPr="003F6E62" w:rsidRDefault="00DB141D" w:rsidP="000E4CCA">
            <w:pPr>
              <w:rPr>
                <w:rFonts w:ascii="Times New Roman" w:hAnsi="Times New Roman"/>
                <w:bCs/>
              </w:rPr>
            </w:pPr>
            <w:r>
              <w:rPr>
                <w:rFonts w:ascii="Times New Roman" w:hAnsi="Times New Roman"/>
                <w:b/>
                <w:bCs/>
              </w:rPr>
              <w:t>Тема 2.</w:t>
            </w:r>
            <w:r w:rsidRPr="003F6E62">
              <w:rPr>
                <w:rFonts w:ascii="Times New Roman" w:hAnsi="Times New Roman"/>
                <w:b/>
                <w:bCs/>
              </w:rPr>
              <w:t>2</w:t>
            </w:r>
            <w:r>
              <w:rPr>
                <w:rFonts w:ascii="Times New Roman" w:hAnsi="Times New Roman"/>
                <w:b/>
                <w:bCs/>
              </w:rPr>
              <w:t xml:space="preserve">. </w:t>
            </w:r>
            <w:r w:rsidRPr="003F6E62">
              <w:rPr>
                <w:rFonts w:ascii="Times New Roman" w:hAnsi="Times New Roman"/>
                <w:bCs/>
              </w:rPr>
              <w:t>Виды и перечень</w:t>
            </w:r>
            <w:r>
              <w:rPr>
                <w:rFonts w:ascii="Times New Roman" w:hAnsi="Times New Roman"/>
                <w:bCs/>
              </w:rPr>
              <w:t xml:space="preserve"> </w:t>
            </w:r>
            <w:r w:rsidRPr="003F6E62">
              <w:rPr>
                <w:rFonts w:ascii="Times New Roman" w:hAnsi="Times New Roman"/>
                <w:bCs/>
              </w:rPr>
              <w:t>технической и технологической документации</w:t>
            </w:r>
            <w:r>
              <w:rPr>
                <w:rFonts w:ascii="Times New Roman" w:hAnsi="Times New Roman"/>
                <w:bCs/>
              </w:rPr>
              <w:t xml:space="preserve"> </w:t>
            </w:r>
            <w:r w:rsidRPr="003F6E62">
              <w:rPr>
                <w:rFonts w:ascii="Times New Roman" w:hAnsi="Times New Roman"/>
                <w:bCs/>
              </w:rPr>
              <w:t>при проведении процесса настройки и регулировки</w:t>
            </w:r>
          </w:p>
          <w:p w14:paraId="5AC65120" w14:textId="77777777" w:rsidR="00DB141D" w:rsidRPr="003F6E62" w:rsidRDefault="00DB141D" w:rsidP="000E4CCA">
            <w:pPr>
              <w:rPr>
                <w:rFonts w:ascii="Times New Roman" w:hAnsi="Times New Roman"/>
              </w:rPr>
            </w:pPr>
          </w:p>
        </w:tc>
        <w:tc>
          <w:tcPr>
            <w:tcW w:w="3697" w:type="pct"/>
          </w:tcPr>
          <w:p w14:paraId="05232D98"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0034CE6E" w14:textId="77777777" w:rsidTr="00DB141D">
        <w:tc>
          <w:tcPr>
            <w:tcW w:w="1303" w:type="pct"/>
            <w:vMerge/>
          </w:tcPr>
          <w:p w14:paraId="4C5AA3BA" w14:textId="77777777" w:rsidR="00DB141D" w:rsidRPr="003F6E62" w:rsidRDefault="00DB141D" w:rsidP="000E4CCA">
            <w:pPr>
              <w:rPr>
                <w:rFonts w:ascii="Times New Roman" w:hAnsi="Times New Roman"/>
              </w:rPr>
            </w:pPr>
          </w:p>
        </w:tc>
        <w:tc>
          <w:tcPr>
            <w:tcW w:w="3697" w:type="pct"/>
          </w:tcPr>
          <w:p w14:paraId="4C47F953"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Основная техническая и технологическая документация</w:t>
            </w:r>
            <w:r>
              <w:rPr>
                <w:rFonts w:ascii="Times New Roman" w:hAnsi="Times New Roman"/>
              </w:rPr>
              <w:t xml:space="preserve">. </w:t>
            </w:r>
            <w:r w:rsidRPr="003F6E62">
              <w:rPr>
                <w:rFonts w:ascii="Times New Roman" w:hAnsi="Times New Roman"/>
              </w:rPr>
              <w:t>Виды, понятия назначение и содержание технической и технологической документации на контроль и регулировку электронных приборов и устройств</w:t>
            </w:r>
            <w:r>
              <w:rPr>
                <w:rFonts w:ascii="Times New Roman" w:hAnsi="Times New Roman"/>
              </w:rPr>
              <w:t xml:space="preserve">. </w:t>
            </w:r>
            <w:r w:rsidRPr="003F6E62">
              <w:rPr>
                <w:rFonts w:ascii="Times New Roman" w:hAnsi="Times New Roman"/>
              </w:rPr>
              <w:t>Технологическая инструкция, назначение и примерное содержание</w:t>
            </w:r>
            <w:r>
              <w:rPr>
                <w:rFonts w:ascii="Times New Roman" w:hAnsi="Times New Roman"/>
              </w:rPr>
              <w:t xml:space="preserve">. </w:t>
            </w:r>
          </w:p>
        </w:tc>
      </w:tr>
      <w:tr w:rsidR="00DB141D" w:rsidRPr="003F6E62" w14:paraId="072DFEB5" w14:textId="77777777" w:rsidTr="00DB141D">
        <w:tc>
          <w:tcPr>
            <w:tcW w:w="1303" w:type="pct"/>
            <w:vMerge/>
          </w:tcPr>
          <w:p w14:paraId="04E00D4F" w14:textId="77777777" w:rsidR="00DB141D" w:rsidRPr="003F6E62" w:rsidRDefault="00DB141D" w:rsidP="000E4CCA">
            <w:pPr>
              <w:rPr>
                <w:rFonts w:ascii="Times New Roman" w:hAnsi="Times New Roman"/>
              </w:rPr>
            </w:pPr>
          </w:p>
        </w:tc>
        <w:tc>
          <w:tcPr>
            <w:tcW w:w="3697" w:type="pct"/>
          </w:tcPr>
          <w:p w14:paraId="226B3DC9"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Схемная документация</w:t>
            </w:r>
            <w:r>
              <w:rPr>
                <w:rFonts w:ascii="Times New Roman" w:hAnsi="Times New Roman"/>
              </w:rPr>
              <w:t xml:space="preserve">. </w:t>
            </w:r>
            <w:r w:rsidRPr="003F6E62">
              <w:rPr>
                <w:rFonts w:ascii="Times New Roman" w:hAnsi="Times New Roman"/>
              </w:rPr>
              <w:t>Виды и типы электрических схем, применяемых при настройке и регулировке электронных приборов, узлов, блоков и устройств электронной аппаратуры</w:t>
            </w:r>
            <w:r>
              <w:rPr>
                <w:rFonts w:ascii="Times New Roman" w:hAnsi="Times New Roman"/>
              </w:rPr>
              <w:t xml:space="preserve">. </w:t>
            </w:r>
            <w:r w:rsidRPr="003F6E62">
              <w:rPr>
                <w:rFonts w:ascii="Times New Roman" w:hAnsi="Times New Roman"/>
              </w:rPr>
              <w:t>Назначение, правила чтения и составления</w:t>
            </w:r>
            <w:r>
              <w:rPr>
                <w:rFonts w:ascii="Times New Roman" w:hAnsi="Times New Roman"/>
              </w:rPr>
              <w:t xml:space="preserve">. </w:t>
            </w:r>
            <w:r w:rsidRPr="003F6E62">
              <w:rPr>
                <w:rFonts w:ascii="Times New Roman" w:hAnsi="Times New Roman"/>
              </w:rPr>
              <w:t>Обозначение основных радиоэлементов и компонентов, полупроводниковых приборов и интегральных микросхем</w:t>
            </w:r>
          </w:p>
        </w:tc>
      </w:tr>
      <w:tr w:rsidR="00DB141D" w:rsidRPr="003F6E62" w14:paraId="728A2024" w14:textId="77777777" w:rsidTr="00DB141D">
        <w:tc>
          <w:tcPr>
            <w:tcW w:w="1303" w:type="pct"/>
            <w:vMerge/>
          </w:tcPr>
          <w:p w14:paraId="0A911945" w14:textId="77777777" w:rsidR="00DB141D" w:rsidRPr="003F6E62" w:rsidRDefault="00DB141D" w:rsidP="000E4CCA">
            <w:pPr>
              <w:rPr>
                <w:rFonts w:ascii="Times New Roman" w:hAnsi="Times New Roman"/>
              </w:rPr>
            </w:pPr>
          </w:p>
        </w:tc>
        <w:tc>
          <w:tcPr>
            <w:tcW w:w="3697" w:type="pct"/>
          </w:tcPr>
          <w:p w14:paraId="7B832E0A"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30AADAE5" w14:textId="77777777" w:rsidTr="00DB141D">
        <w:tc>
          <w:tcPr>
            <w:tcW w:w="1303" w:type="pct"/>
            <w:vMerge/>
          </w:tcPr>
          <w:p w14:paraId="37FFF9E4" w14:textId="77777777" w:rsidR="00DB141D" w:rsidRPr="003F6E62" w:rsidRDefault="00DB141D" w:rsidP="000E4CCA">
            <w:pPr>
              <w:rPr>
                <w:rFonts w:ascii="Times New Roman" w:hAnsi="Times New Roman"/>
              </w:rPr>
            </w:pPr>
          </w:p>
        </w:tc>
        <w:tc>
          <w:tcPr>
            <w:tcW w:w="3697" w:type="pct"/>
          </w:tcPr>
          <w:p w14:paraId="7222808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1</w:t>
            </w:r>
            <w:r>
              <w:rPr>
                <w:rFonts w:ascii="Times New Roman" w:hAnsi="Times New Roman"/>
              </w:rPr>
              <w:t xml:space="preserve">6.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 источник питания</w:t>
            </w:r>
            <w:r>
              <w:rPr>
                <w:rFonts w:ascii="Times New Roman" w:hAnsi="Times New Roman"/>
              </w:rPr>
              <w:t xml:space="preserve"> </w:t>
            </w:r>
            <w:r w:rsidRPr="003F6E62">
              <w:rPr>
                <w:rFonts w:ascii="Times New Roman" w:hAnsi="Times New Roman"/>
              </w:rPr>
              <w:t>по</w:t>
            </w:r>
            <w:r>
              <w:rPr>
                <w:rFonts w:ascii="Times New Roman" w:hAnsi="Times New Roman"/>
              </w:rPr>
              <w:t xml:space="preserve"> </w:t>
            </w:r>
            <w:r w:rsidRPr="003F6E62">
              <w:rPr>
                <w:rFonts w:ascii="Times New Roman" w:hAnsi="Times New Roman"/>
              </w:rPr>
              <w:t>схеме электрической принципиальной</w:t>
            </w:r>
            <w:r>
              <w:rPr>
                <w:rFonts w:ascii="Times New Roman" w:hAnsi="Times New Roman"/>
              </w:rPr>
              <w:t xml:space="preserve"> </w:t>
            </w:r>
          </w:p>
        </w:tc>
      </w:tr>
      <w:tr w:rsidR="00DB141D" w:rsidRPr="003F6E62" w14:paraId="7EA7AA07" w14:textId="77777777" w:rsidTr="00DB141D">
        <w:tc>
          <w:tcPr>
            <w:tcW w:w="1303" w:type="pct"/>
            <w:vMerge/>
          </w:tcPr>
          <w:p w14:paraId="259C613A" w14:textId="77777777" w:rsidR="00DB141D" w:rsidRPr="003F6E62" w:rsidRDefault="00DB141D" w:rsidP="000E4CCA">
            <w:pPr>
              <w:rPr>
                <w:rFonts w:ascii="Times New Roman" w:hAnsi="Times New Roman"/>
              </w:rPr>
            </w:pPr>
          </w:p>
        </w:tc>
        <w:tc>
          <w:tcPr>
            <w:tcW w:w="3697" w:type="pct"/>
          </w:tcPr>
          <w:p w14:paraId="7B4AC65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17.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 xml:space="preserve">работы усилителя звуковой частоты по схеме электрической принципиальной </w:t>
            </w:r>
          </w:p>
        </w:tc>
      </w:tr>
      <w:tr w:rsidR="00DB141D" w:rsidRPr="003F6E62" w14:paraId="0B87E1F0" w14:textId="77777777" w:rsidTr="00DB141D">
        <w:tc>
          <w:tcPr>
            <w:tcW w:w="1303" w:type="pct"/>
            <w:vMerge/>
          </w:tcPr>
          <w:p w14:paraId="0132D831" w14:textId="77777777" w:rsidR="00DB141D" w:rsidRPr="003F6E62" w:rsidRDefault="00DB141D" w:rsidP="000E4CCA">
            <w:pPr>
              <w:rPr>
                <w:rFonts w:ascii="Times New Roman" w:hAnsi="Times New Roman"/>
              </w:rPr>
            </w:pPr>
          </w:p>
        </w:tc>
        <w:tc>
          <w:tcPr>
            <w:tcW w:w="3697" w:type="pct"/>
          </w:tcPr>
          <w:p w14:paraId="169C76D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18.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широкополосного усилителя</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1639E3AB" w14:textId="77777777" w:rsidTr="00DB141D">
        <w:tc>
          <w:tcPr>
            <w:tcW w:w="1303" w:type="pct"/>
            <w:vMerge/>
          </w:tcPr>
          <w:p w14:paraId="76F36C45" w14:textId="77777777" w:rsidR="00DB141D" w:rsidRPr="003F6E62" w:rsidRDefault="00DB141D" w:rsidP="000E4CCA">
            <w:pPr>
              <w:rPr>
                <w:rFonts w:ascii="Times New Roman" w:hAnsi="Times New Roman"/>
              </w:rPr>
            </w:pPr>
          </w:p>
        </w:tc>
        <w:tc>
          <w:tcPr>
            <w:tcW w:w="3697" w:type="pct"/>
          </w:tcPr>
          <w:p w14:paraId="738D7E79"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19.</w:t>
            </w:r>
            <w:r w:rsidRPr="003F6E62">
              <w:rPr>
                <w:rFonts w:ascii="Times New Roman" w:hAnsi="Times New Roman"/>
              </w:rPr>
              <w:t xml:space="preserve"> Проведение анализа работы усилителя мощности</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70DD6A1F" w14:textId="77777777" w:rsidTr="00DB141D">
        <w:tc>
          <w:tcPr>
            <w:tcW w:w="1303" w:type="pct"/>
            <w:vMerge/>
          </w:tcPr>
          <w:p w14:paraId="45DFC667" w14:textId="77777777" w:rsidR="00DB141D" w:rsidRPr="003F6E62" w:rsidRDefault="00DB141D" w:rsidP="000E4CCA">
            <w:pPr>
              <w:rPr>
                <w:rFonts w:ascii="Times New Roman" w:hAnsi="Times New Roman"/>
              </w:rPr>
            </w:pPr>
          </w:p>
        </w:tc>
        <w:tc>
          <w:tcPr>
            <w:tcW w:w="3697" w:type="pct"/>
          </w:tcPr>
          <w:p w14:paraId="34CB287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20. </w:t>
            </w:r>
            <w:r w:rsidRPr="003F6E62">
              <w:rPr>
                <w:rFonts w:ascii="Times New Roman" w:hAnsi="Times New Roman"/>
              </w:rPr>
              <w:t>Проведение анализа работы автогенератора</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1CF23DF7" w14:textId="77777777" w:rsidTr="00DB141D">
        <w:tc>
          <w:tcPr>
            <w:tcW w:w="1303" w:type="pct"/>
            <w:vMerge/>
          </w:tcPr>
          <w:p w14:paraId="793D2D3B" w14:textId="77777777" w:rsidR="00DB141D" w:rsidRPr="003F6E62" w:rsidRDefault="00DB141D" w:rsidP="000E4CCA">
            <w:pPr>
              <w:rPr>
                <w:rFonts w:ascii="Times New Roman" w:hAnsi="Times New Roman"/>
              </w:rPr>
            </w:pPr>
          </w:p>
        </w:tc>
        <w:tc>
          <w:tcPr>
            <w:tcW w:w="3697" w:type="pct"/>
          </w:tcPr>
          <w:p w14:paraId="3AFD27F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21. </w:t>
            </w:r>
            <w:r w:rsidRPr="003F6E62">
              <w:rPr>
                <w:rFonts w:ascii="Times New Roman" w:hAnsi="Times New Roman"/>
              </w:rPr>
              <w:t>Проведение</w:t>
            </w:r>
            <w:r>
              <w:rPr>
                <w:rFonts w:ascii="Times New Roman" w:hAnsi="Times New Roman"/>
              </w:rPr>
              <w:t xml:space="preserve"> </w:t>
            </w:r>
            <w:r w:rsidRPr="003F6E62">
              <w:rPr>
                <w:rFonts w:ascii="Times New Roman" w:hAnsi="Times New Roman"/>
              </w:rPr>
              <w:t>анализа</w:t>
            </w:r>
            <w:r>
              <w:rPr>
                <w:rFonts w:ascii="Times New Roman" w:hAnsi="Times New Roman"/>
              </w:rPr>
              <w:t xml:space="preserve"> </w:t>
            </w:r>
            <w:r w:rsidRPr="003F6E62">
              <w:rPr>
                <w:rFonts w:ascii="Times New Roman" w:hAnsi="Times New Roman"/>
              </w:rPr>
              <w:t>работы генератора импульсов по структурной схеме (по заданию преподавателя)</w:t>
            </w:r>
          </w:p>
        </w:tc>
      </w:tr>
      <w:tr w:rsidR="00DB141D" w:rsidRPr="003F6E62" w14:paraId="57E5522C" w14:textId="77777777" w:rsidTr="00DB141D">
        <w:tc>
          <w:tcPr>
            <w:tcW w:w="1303" w:type="pct"/>
            <w:vMerge/>
          </w:tcPr>
          <w:p w14:paraId="143FF869" w14:textId="77777777" w:rsidR="00DB141D" w:rsidRPr="003F6E62" w:rsidRDefault="00DB141D" w:rsidP="000E4CCA">
            <w:pPr>
              <w:rPr>
                <w:rFonts w:ascii="Times New Roman" w:hAnsi="Times New Roman"/>
              </w:rPr>
            </w:pPr>
          </w:p>
        </w:tc>
        <w:tc>
          <w:tcPr>
            <w:tcW w:w="3697" w:type="pct"/>
          </w:tcPr>
          <w:p w14:paraId="7529992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22. </w:t>
            </w:r>
            <w:r w:rsidRPr="003F6E62">
              <w:rPr>
                <w:rFonts w:ascii="Times New Roman" w:hAnsi="Times New Roman"/>
              </w:rPr>
              <w:t>Проведение</w:t>
            </w:r>
            <w:r>
              <w:rPr>
                <w:rFonts w:ascii="Times New Roman" w:hAnsi="Times New Roman"/>
              </w:rPr>
              <w:t xml:space="preserve"> </w:t>
            </w:r>
            <w:r w:rsidRPr="003F6E62">
              <w:rPr>
                <w:rFonts w:ascii="Times New Roman" w:hAnsi="Times New Roman"/>
              </w:rPr>
              <w:t>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осциллографа по структурной схеме (по заданию преподавателя</w:t>
            </w:r>
          </w:p>
        </w:tc>
      </w:tr>
      <w:tr w:rsidR="00DB141D" w:rsidRPr="003F6E62" w14:paraId="3731DCDA" w14:textId="77777777" w:rsidTr="00DB141D">
        <w:tc>
          <w:tcPr>
            <w:tcW w:w="1303" w:type="pct"/>
            <w:vMerge/>
          </w:tcPr>
          <w:p w14:paraId="138E3622" w14:textId="77777777" w:rsidR="00DB141D" w:rsidRPr="003F6E62" w:rsidRDefault="00DB141D" w:rsidP="000E4CCA">
            <w:pPr>
              <w:rPr>
                <w:rFonts w:ascii="Times New Roman" w:hAnsi="Times New Roman"/>
              </w:rPr>
            </w:pPr>
          </w:p>
        </w:tc>
        <w:tc>
          <w:tcPr>
            <w:tcW w:w="3697" w:type="pct"/>
          </w:tcPr>
          <w:p w14:paraId="51BF692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23. </w:t>
            </w:r>
            <w:r w:rsidRPr="003F6E62">
              <w:rPr>
                <w:rFonts w:ascii="Times New Roman" w:hAnsi="Times New Roman"/>
              </w:rPr>
              <w:t>Проведение анализа работы</w:t>
            </w:r>
            <w:r>
              <w:rPr>
                <w:rFonts w:ascii="Times New Roman" w:hAnsi="Times New Roman"/>
              </w:rPr>
              <w:t xml:space="preserve"> </w:t>
            </w:r>
            <w:r w:rsidRPr="003F6E62">
              <w:rPr>
                <w:rFonts w:ascii="Times New Roman" w:hAnsi="Times New Roman"/>
              </w:rPr>
              <w:t>сотового телефона по структурной схеме (по заданию преподавателя)</w:t>
            </w:r>
          </w:p>
        </w:tc>
      </w:tr>
      <w:tr w:rsidR="00DB141D" w:rsidRPr="003F6E62" w14:paraId="2A066E75" w14:textId="77777777" w:rsidTr="00DB141D">
        <w:tc>
          <w:tcPr>
            <w:tcW w:w="1303" w:type="pct"/>
            <w:vMerge/>
          </w:tcPr>
          <w:p w14:paraId="0EF26F50" w14:textId="77777777" w:rsidR="00DB141D" w:rsidRPr="003F6E62" w:rsidRDefault="00DB141D" w:rsidP="000E4CCA">
            <w:pPr>
              <w:rPr>
                <w:rFonts w:ascii="Times New Roman" w:hAnsi="Times New Roman"/>
              </w:rPr>
            </w:pPr>
          </w:p>
        </w:tc>
        <w:tc>
          <w:tcPr>
            <w:tcW w:w="3697" w:type="pct"/>
          </w:tcPr>
          <w:p w14:paraId="05A51AEB"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24.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цифрового вольтметра по структурной схеме (по заданию преподавателя)</w:t>
            </w:r>
          </w:p>
        </w:tc>
      </w:tr>
      <w:tr w:rsidR="00DB141D" w:rsidRPr="003F6E62" w14:paraId="5ABF337D" w14:textId="77777777" w:rsidTr="00DB141D">
        <w:tc>
          <w:tcPr>
            <w:tcW w:w="1303" w:type="pct"/>
            <w:vMerge/>
          </w:tcPr>
          <w:p w14:paraId="53C8441D" w14:textId="77777777" w:rsidR="00DB141D" w:rsidRPr="003F6E62" w:rsidRDefault="00DB141D" w:rsidP="000E4CCA">
            <w:pPr>
              <w:rPr>
                <w:rFonts w:ascii="Times New Roman" w:hAnsi="Times New Roman"/>
              </w:rPr>
            </w:pPr>
          </w:p>
        </w:tc>
        <w:tc>
          <w:tcPr>
            <w:tcW w:w="3697" w:type="pct"/>
          </w:tcPr>
          <w:p w14:paraId="44E9DC8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25. </w:t>
            </w:r>
            <w:r w:rsidRPr="003F6E62">
              <w:rPr>
                <w:rFonts w:ascii="Times New Roman" w:hAnsi="Times New Roman"/>
              </w:rPr>
              <w:t>Проведение анализа работы</w:t>
            </w:r>
            <w:r>
              <w:rPr>
                <w:rFonts w:ascii="Times New Roman" w:hAnsi="Times New Roman"/>
              </w:rPr>
              <w:t xml:space="preserve"> </w:t>
            </w:r>
            <w:r w:rsidRPr="003F6E62">
              <w:rPr>
                <w:rFonts w:ascii="Times New Roman" w:hAnsi="Times New Roman"/>
              </w:rPr>
              <w:t>телевизионного пульта дистанционного управления по структурной схеме (по заданию преподавателя)</w:t>
            </w:r>
          </w:p>
        </w:tc>
      </w:tr>
      <w:tr w:rsidR="00DB141D" w:rsidRPr="003F6E62" w14:paraId="58035F01" w14:textId="77777777" w:rsidTr="00DB141D">
        <w:tc>
          <w:tcPr>
            <w:tcW w:w="1303" w:type="pct"/>
            <w:vMerge w:val="restart"/>
          </w:tcPr>
          <w:p w14:paraId="74271E92" w14:textId="77777777" w:rsidR="00DB141D" w:rsidRPr="003F6E62" w:rsidRDefault="00DB141D" w:rsidP="000E4CCA">
            <w:pPr>
              <w:outlineLvl w:val="1"/>
              <w:rPr>
                <w:rFonts w:ascii="Times New Roman" w:hAnsi="Times New Roman"/>
              </w:rPr>
            </w:pPr>
            <w:r>
              <w:rPr>
                <w:rFonts w:ascii="Times New Roman" w:hAnsi="Times New Roman"/>
                <w:b/>
              </w:rPr>
              <w:t>Тема 2.</w:t>
            </w:r>
            <w:r w:rsidRPr="003F6E62">
              <w:rPr>
                <w:rFonts w:ascii="Times New Roman" w:hAnsi="Times New Roman"/>
                <w:b/>
              </w:rPr>
              <w:t>3</w:t>
            </w:r>
            <w:r>
              <w:rPr>
                <w:rFonts w:ascii="Times New Roman" w:hAnsi="Times New Roman"/>
                <w:b/>
              </w:rPr>
              <w:t xml:space="preserve">. </w:t>
            </w:r>
            <w:r w:rsidRPr="003F6E62">
              <w:rPr>
                <w:rFonts w:ascii="Times New Roman" w:hAnsi="Times New Roman"/>
              </w:rPr>
              <w:t>Организация процесса регулировки и настройки</w:t>
            </w:r>
            <w:r w:rsidRPr="003F6E62">
              <w:rPr>
                <w:rFonts w:ascii="Times New Roman" w:hAnsi="Times New Roman"/>
                <w:b/>
              </w:rPr>
              <w:t xml:space="preserve"> </w:t>
            </w:r>
            <w:r w:rsidRPr="003F6E62">
              <w:rPr>
                <w:rFonts w:ascii="Times New Roman" w:hAnsi="Times New Roman"/>
              </w:rPr>
              <w:t>электронных приборов и устройств</w:t>
            </w:r>
          </w:p>
          <w:p w14:paraId="1BCCB0EA" w14:textId="77777777" w:rsidR="00DB141D" w:rsidRPr="003F6E62" w:rsidRDefault="00DB141D" w:rsidP="000E4CCA">
            <w:pPr>
              <w:rPr>
                <w:rFonts w:ascii="Times New Roman" w:hAnsi="Times New Roman"/>
              </w:rPr>
            </w:pPr>
          </w:p>
        </w:tc>
        <w:tc>
          <w:tcPr>
            <w:tcW w:w="3697" w:type="pct"/>
          </w:tcPr>
          <w:p w14:paraId="16ABCDD0"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65FCE6A7" w14:textId="77777777" w:rsidTr="00DB141D">
        <w:tc>
          <w:tcPr>
            <w:tcW w:w="1303" w:type="pct"/>
            <w:vMerge/>
          </w:tcPr>
          <w:p w14:paraId="14609D48" w14:textId="77777777" w:rsidR="00DB141D" w:rsidRPr="003F6E62" w:rsidRDefault="00DB141D" w:rsidP="000E4CCA">
            <w:pPr>
              <w:rPr>
                <w:rFonts w:ascii="Times New Roman" w:hAnsi="Times New Roman"/>
              </w:rPr>
            </w:pPr>
          </w:p>
        </w:tc>
        <w:tc>
          <w:tcPr>
            <w:tcW w:w="3697" w:type="pct"/>
          </w:tcPr>
          <w:p w14:paraId="597E868E"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Контроль: понятие, назначение, виды</w:t>
            </w:r>
            <w:r>
              <w:rPr>
                <w:rFonts w:ascii="Times New Roman" w:hAnsi="Times New Roman"/>
              </w:rPr>
              <w:t xml:space="preserve">. </w:t>
            </w:r>
            <w:r w:rsidRPr="003F6E62">
              <w:rPr>
                <w:rFonts w:ascii="Times New Roman" w:hAnsi="Times New Roman"/>
              </w:rPr>
              <w:t>Стандартные методы</w:t>
            </w:r>
            <w:r>
              <w:rPr>
                <w:rFonts w:ascii="Times New Roman" w:hAnsi="Times New Roman"/>
              </w:rPr>
              <w:t xml:space="preserve"> </w:t>
            </w:r>
            <w:r w:rsidRPr="003F6E62">
              <w:rPr>
                <w:rFonts w:ascii="Times New Roman" w:hAnsi="Times New Roman"/>
              </w:rPr>
              <w:t>и приемы контроля и измерения параметров и характеристик электронных приборов и устройств, электро- и радиокомпонентов</w:t>
            </w:r>
            <w:r>
              <w:rPr>
                <w:rFonts w:ascii="Times New Roman" w:hAnsi="Times New Roman"/>
              </w:rPr>
              <w:t xml:space="preserve">. </w:t>
            </w:r>
          </w:p>
        </w:tc>
      </w:tr>
      <w:tr w:rsidR="00DB141D" w:rsidRPr="003F6E62" w14:paraId="676A8F96" w14:textId="77777777" w:rsidTr="00DB141D">
        <w:tc>
          <w:tcPr>
            <w:tcW w:w="1303" w:type="pct"/>
            <w:vMerge/>
          </w:tcPr>
          <w:p w14:paraId="3229722E" w14:textId="77777777" w:rsidR="00DB141D" w:rsidRPr="003F6E62" w:rsidRDefault="00DB141D" w:rsidP="000E4CCA">
            <w:pPr>
              <w:rPr>
                <w:rFonts w:ascii="Times New Roman" w:hAnsi="Times New Roman"/>
              </w:rPr>
            </w:pPr>
          </w:p>
        </w:tc>
        <w:tc>
          <w:tcPr>
            <w:tcW w:w="3697" w:type="pct"/>
          </w:tcPr>
          <w:p w14:paraId="7B0E1C8F"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Современные </w:t>
            </w:r>
            <w:proofErr w:type="spellStart"/>
            <w:r w:rsidRPr="003F6E62">
              <w:rPr>
                <w:rFonts w:ascii="Times New Roman" w:hAnsi="Times New Roman"/>
              </w:rPr>
              <w:t>контрольно</w:t>
            </w:r>
            <w:proofErr w:type="spellEnd"/>
            <w:r w:rsidRPr="003F6E62">
              <w:rPr>
                <w:rFonts w:ascii="Times New Roman" w:hAnsi="Times New Roman"/>
              </w:rPr>
              <w:t xml:space="preserve"> – измерительные приборы, применяемые для контроля параметров и характеристик электронных приборов и устройств</w:t>
            </w:r>
            <w:r>
              <w:rPr>
                <w:rFonts w:ascii="Times New Roman" w:hAnsi="Times New Roman"/>
              </w:rPr>
              <w:t xml:space="preserve">. </w:t>
            </w:r>
            <w:r w:rsidRPr="003F6E62">
              <w:rPr>
                <w:rFonts w:ascii="Times New Roman" w:hAnsi="Times New Roman"/>
              </w:rPr>
              <w:t>Назначение, устройство, принцип действия средств измерения и контрольно- измерительного оборудования</w:t>
            </w:r>
            <w:r>
              <w:rPr>
                <w:rFonts w:ascii="Times New Roman" w:hAnsi="Times New Roman"/>
              </w:rPr>
              <w:t xml:space="preserve">. </w:t>
            </w:r>
            <w:r w:rsidRPr="003F6E62">
              <w:rPr>
                <w:rFonts w:ascii="Times New Roman" w:hAnsi="Times New Roman"/>
              </w:rPr>
              <w:t>Правила их применения</w:t>
            </w:r>
            <w:r>
              <w:rPr>
                <w:rFonts w:ascii="Times New Roman" w:hAnsi="Times New Roman"/>
              </w:rPr>
              <w:t xml:space="preserve">. </w:t>
            </w:r>
            <w:r w:rsidRPr="003F6E62">
              <w:rPr>
                <w:rFonts w:ascii="Times New Roman" w:hAnsi="Times New Roman"/>
              </w:rPr>
              <w:t>Основные технические характеристики электроизмерительных приборов и устройств</w:t>
            </w:r>
            <w:r w:rsidRPr="003F6E62">
              <w:rPr>
                <w:rFonts w:ascii="Times New Roman" w:hAnsi="Times New Roman"/>
                <w:b/>
              </w:rPr>
              <w:t xml:space="preserve"> </w:t>
            </w:r>
          </w:p>
        </w:tc>
      </w:tr>
      <w:tr w:rsidR="00DB141D" w:rsidRPr="003F6E62" w14:paraId="52C99AA8" w14:textId="77777777" w:rsidTr="00DB141D">
        <w:tc>
          <w:tcPr>
            <w:tcW w:w="1303" w:type="pct"/>
            <w:vMerge/>
          </w:tcPr>
          <w:p w14:paraId="7E134E39" w14:textId="77777777" w:rsidR="00DB141D" w:rsidRPr="003F6E62" w:rsidRDefault="00DB141D" w:rsidP="000E4CCA">
            <w:pPr>
              <w:rPr>
                <w:rFonts w:ascii="Times New Roman" w:hAnsi="Times New Roman"/>
              </w:rPr>
            </w:pPr>
          </w:p>
        </w:tc>
        <w:tc>
          <w:tcPr>
            <w:tcW w:w="3697" w:type="pct"/>
          </w:tcPr>
          <w:p w14:paraId="45ACCDA7" w14:textId="77777777" w:rsidR="00DB141D" w:rsidRPr="003F6E62" w:rsidRDefault="00DB141D" w:rsidP="000E4CCA">
            <w:pPr>
              <w:jc w:val="both"/>
              <w:outlineLvl w:val="1"/>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Проверка характеристик и настройка электроизмерительных приборов и устройств</w:t>
            </w:r>
            <w:r>
              <w:rPr>
                <w:rFonts w:ascii="Times New Roman" w:hAnsi="Times New Roman"/>
              </w:rPr>
              <w:t xml:space="preserve">. </w:t>
            </w:r>
          </w:p>
          <w:p w14:paraId="115A5DB5" w14:textId="77777777" w:rsidR="00DB141D" w:rsidRPr="003F6E62" w:rsidRDefault="00DB141D" w:rsidP="000E4CCA">
            <w:pPr>
              <w:rPr>
                <w:rFonts w:ascii="Times New Roman" w:hAnsi="Times New Roman"/>
              </w:rPr>
            </w:pPr>
            <w:r w:rsidRPr="003F6E62">
              <w:rPr>
                <w:rFonts w:ascii="Times New Roman" w:hAnsi="Times New Roman"/>
              </w:rPr>
              <w:t>Методы и средства проверки, правила настройки</w:t>
            </w:r>
            <w:r>
              <w:rPr>
                <w:rFonts w:ascii="Times New Roman" w:hAnsi="Times New Roman"/>
              </w:rPr>
              <w:t xml:space="preserve">. </w:t>
            </w:r>
            <w:r w:rsidRPr="003F6E62">
              <w:rPr>
                <w:rFonts w:ascii="Times New Roman" w:hAnsi="Times New Roman"/>
              </w:rPr>
              <w:t>Выбор методов и средств измерений: контрольно-измерительных приборов, информационно-измерительных комплексов в соответствии с требованиями ТУ (технических условий) на изделие</w:t>
            </w:r>
            <w:r>
              <w:rPr>
                <w:rFonts w:ascii="Times New Roman" w:hAnsi="Times New Roman"/>
              </w:rPr>
              <w:t xml:space="preserve">. </w:t>
            </w:r>
          </w:p>
        </w:tc>
      </w:tr>
      <w:tr w:rsidR="00DB141D" w:rsidRPr="003F6E62" w14:paraId="3989CC7F" w14:textId="77777777" w:rsidTr="00DB141D">
        <w:tc>
          <w:tcPr>
            <w:tcW w:w="1303" w:type="pct"/>
            <w:vMerge/>
          </w:tcPr>
          <w:p w14:paraId="1B3EF7D3" w14:textId="77777777" w:rsidR="00DB141D" w:rsidRPr="003F6E62" w:rsidRDefault="00DB141D" w:rsidP="000E4CCA">
            <w:pPr>
              <w:rPr>
                <w:rFonts w:ascii="Times New Roman" w:hAnsi="Times New Roman"/>
              </w:rPr>
            </w:pPr>
          </w:p>
        </w:tc>
        <w:tc>
          <w:tcPr>
            <w:tcW w:w="3697" w:type="pct"/>
          </w:tcPr>
          <w:p w14:paraId="59B6167E" w14:textId="77777777" w:rsidR="00DB141D" w:rsidRPr="003F6E62" w:rsidRDefault="00DB141D" w:rsidP="000E4CCA">
            <w:pPr>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Компоновка схем подключения измерительных приборов</w:t>
            </w:r>
            <w:r>
              <w:rPr>
                <w:rFonts w:ascii="Times New Roman" w:hAnsi="Times New Roman"/>
              </w:rPr>
              <w:t xml:space="preserve">. </w:t>
            </w:r>
            <w:r w:rsidRPr="003F6E62">
              <w:rPr>
                <w:rFonts w:ascii="Times New Roman" w:hAnsi="Times New Roman"/>
              </w:rPr>
              <w:t>Составление макетных схем соединений для регулировки электронных приборов и устройств</w:t>
            </w:r>
            <w:r>
              <w:rPr>
                <w:rFonts w:ascii="Times New Roman" w:hAnsi="Times New Roman"/>
              </w:rPr>
              <w:t xml:space="preserve">. </w:t>
            </w:r>
          </w:p>
        </w:tc>
      </w:tr>
      <w:tr w:rsidR="00DB141D" w:rsidRPr="003F6E62" w14:paraId="266676D7" w14:textId="77777777" w:rsidTr="00DB141D">
        <w:tc>
          <w:tcPr>
            <w:tcW w:w="1303" w:type="pct"/>
            <w:vMerge/>
          </w:tcPr>
          <w:p w14:paraId="7676ED1D" w14:textId="77777777" w:rsidR="00DB141D" w:rsidRPr="003F6E62" w:rsidRDefault="00DB141D" w:rsidP="000E4CCA">
            <w:pPr>
              <w:rPr>
                <w:rFonts w:ascii="Times New Roman" w:hAnsi="Times New Roman"/>
              </w:rPr>
            </w:pPr>
          </w:p>
        </w:tc>
        <w:tc>
          <w:tcPr>
            <w:tcW w:w="3697" w:type="pct"/>
          </w:tcPr>
          <w:p w14:paraId="4B736E97"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7602FB4" w14:textId="77777777" w:rsidTr="00DB141D">
        <w:tc>
          <w:tcPr>
            <w:tcW w:w="1303" w:type="pct"/>
            <w:vMerge/>
          </w:tcPr>
          <w:p w14:paraId="43E9E3BB" w14:textId="77777777" w:rsidR="00DB141D" w:rsidRPr="003F6E62" w:rsidRDefault="00DB141D" w:rsidP="000E4CCA">
            <w:pPr>
              <w:rPr>
                <w:rFonts w:ascii="Times New Roman" w:hAnsi="Times New Roman"/>
              </w:rPr>
            </w:pPr>
          </w:p>
        </w:tc>
        <w:tc>
          <w:tcPr>
            <w:tcW w:w="3697" w:type="pct"/>
          </w:tcPr>
          <w:p w14:paraId="7ED25DA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26. </w:t>
            </w:r>
            <w:r w:rsidRPr="003F6E62">
              <w:rPr>
                <w:rFonts w:ascii="Times New Roman" w:hAnsi="Times New Roman"/>
              </w:rPr>
              <w:t>Проверка характеристик и настройка осциллографа (тип по заданию)</w:t>
            </w:r>
          </w:p>
        </w:tc>
      </w:tr>
      <w:tr w:rsidR="00DB141D" w:rsidRPr="003F6E62" w14:paraId="55110A39" w14:textId="77777777" w:rsidTr="00DB141D">
        <w:tc>
          <w:tcPr>
            <w:tcW w:w="1303" w:type="pct"/>
            <w:vMerge/>
          </w:tcPr>
          <w:p w14:paraId="7012EA6C" w14:textId="77777777" w:rsidR="00DB141D" w:rsidRPr="003F6E62" w:rsidRDefault="00DB141D" w:rsidP="000E4CCA">
            <w:pPr>
              <w:rPr>
                <w:rFonts w:ascii="Times New Roman" w:hAnsi="Times New Roman"/>
              </w:rPr>
            </w:pPr>
          </w:p>
        </w:tc>
        <w:tc>
          <w:tcPr>
            <w:tcW w:w="3697" w:type="pct"/>
          </w:tcPr>
          <w:p w14:paraId="20B82FD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2</w:t>
            </w:r>
            <w:r>
              <w:rPr>
                <w:rFonts w:ascii="Times New Roman" w:hAnsi="Times New Roman"/>
              </w:rPr>
              <w:t xml:space="preserve">7. </w:t>
            </w:r>
            <w:r w:rsidRPr="003F6E62">
              <w:rPr>
                <w:rFonts w:ascii="Times New Roman" w:hAnsi="Times New Roman"/>
              </w:rPr>
              <w:t>Проверка характеристик и настройка вольтметра цифрового</w:t>
            </w:r>
          </w:p>
        </w:tc>
      </w:tr>
      <w:tr w:rsidR="00DB141D" w:rsidRPr="003F6E62" w14:paraId="53FFB0CB" w14:textId="77777777" w:rsidTr="00DB141D">
        <w:tc>
          <w:tcPr>
            <w:tcW w:w="1303" w:type="pct"/>
            <w:vMerge/>
          </w:tcPr>
          <w:p w14:paraId="09C21DDA" w14:textId="77777777" w:rsidR="00DB141D" w:rsidRPr="003F6E62" w:rsidRDefault="00DB141D" w:rsidP="000E4CCA">
            <w:pPr>
              <w:rPr>
                <w:rFonts w:ascii="Times New Roman" w:hAnsi="Times New Roman"/>
              </w:rPr>
            </w:pPr>
          </w:p>
        </w:tc>
        <w:tc>
          <w:tcPr>
            <w:tcW w:w="3697" w:type="pct"/>
          </w:tcPr>
          <w:p w14:paraId="76FFF24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28. </w:t>
            </w:r>
            <w:r w:rsidRPr="003F6E62">
              <w:rPr>
                <w:rFonts w:ascii="Times New Roman" w:hAnsi="Times New Roman"/>
              </w:rPr>
              <w:t>Проверка характеристик и настройка частотомера (тип по заданию)</w:t>
            </w:r>
          </w:p>
        </w:tc>
      </w:tr>
      <w:tr w:rsidR="00DB141D" w:rsidRPr="003F6E62" w14:paraId="562E1C84" w14:textId="77777777" w:rsidTr="00DB141D">
        <w:tc>
          <w:tcPr>
            <w:tcW w:w="1303" w:type="pct"/>
            <w:vMerge/>
          </w:tcPr>
          <w:p w14:paraId="132E2B66" w14:textId="77777777" w:rsidR="00DB141D" w:rsidRPr="003F6E62" w:rsidRDefault="00DB141D" w:rsidP="000E4CCA">
            <w:pPr>
              <w:rPr>
                <w:rFonts w:ascii="Times New Roman" w:hAnsi="Times New Roman"/>
              </w:rPr>
            </w:pPr>
          </w:p>
        </w:tc>
        <w:tc>
          <w:tcPr>
            <w:tcW w:w="3697" w:type="pct"/>
          </w:tcPr>
          <w:p w14:paraId="6D439EC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29. </w:t>
            </w:r>
            <w:r w:rsidRPr="003F6E62">
              <w:rPr>
                <w:rFonts w:ascii="Times New Roman" w:hAnsi="Times New Roman"/>
              </w:rPr>
              <w:t xml:space="preserve">Проверка характеристик и настройка генератора импульсов </w:t>
            </w:r>
          </w:p>
        </w:tc>
      </w:tr>
      <w:tr w:rsidR="00DB141D" w:rsidRPr="003F6E62" w14:paraId="0864977E" w14:textId="77777777" w:rsidTr="00DB141D">
        <w:tc>
          <w:tcPr>
            <w:tcW w:w="1303" w:type="pct"/>
            <w:vMerge/>
          </w:tcPr>
          <w:p w14:paraId="4208DC07" w14:textId="77777777" w:rsidR="00DB141D" w:rsidRPr="003F6E62" w:rsidRDefault="00DB141D" w:rsidP="000E4CCA">
            <w:pPr>
              <w:rPr>
                <w:rFonts w:ascii="Times New Roman" w:hAnsi="Times New Roman"/>
              </w:rPr>
            </w:pPr>
          </w:p>
        </w:tc>
        <w:tc>
          <w:tcPr>
            <w:tcW w:w="3697" w:type="pct"/>
          </w:tcPr>
          <w:p w14:paraId="68EDDDD8"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30. </w:t>
            </w:r>
            <w:r w:rsidRPr="003F6E62">
              <w:rPr>
                <w:rFonts w:ascii="Times New Roman" w:hAnsi="Times New Roman"/>
              </w:rPr>
              <w:t>Проверка характеристик и настройка генератора гармонических колебаний НЧ</w:t>
            </w:r>
          </w:p>
        </w:tc>
      </w:tr>
      <w:tr w:rsidR="00DB141D" w:rsidRPr="003F6E62" w14:paraId="1D83362A" w14:textId="77777777" w:rsidTr="00DB141D">
        <w:tc>
          <w:tcPr>
            <w:tcW w:w="1303" w:type="pct"/>
            <w:vMerge/>
          </w:tcPr>
          <w:p w14:paraId="16145F18" w14:textId="77777777" w:rsidR="00DB141D" w:rsidRPr="003F6E62" w:rsidRDefault="00DB141D" w:rsidP="000E4CCA">
            <w:pPr>
              <w:rPr>
                <w:rFonts w:ascii="Times New Roman" w:hAnsi="Times New Roman"/>
              </w:rPr>
            </w:pPr>
          </w:p>
        </w:tc>
        <w:tc>
          <w:tcPr>
            <w:tcW w:w="3697" w:type="pct"/>
          </w:tcPr>
          <w:p w14:paraId="2690D68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31. </w:t>
            </w:r>
            <w:r w:rsidRPr="003F6E62">
              <w:rPr>
                <w:rFonts w:ascii="Times New Roman" w:hAnsi="Times New Roman"/>
              </w:rPr>
              <w:t xml:space="preserve">Проверка характеристик и настройка </w:t>
            </w:r>
            <w:proofErr w:type="spellStart"/>
            <w:r w:rsidRPr="003F6E62">
              <w:rPr>
                <w:rFonts w:ascii="Times New Roman" w:hAnsi="Times New Roman"/>
              </w:rPr>
              <w:t>электрорадиоизмерительных</w:t>
            </w:r>
            <w:proofErr w:type="spellEnd"/>
            <w:r w:rsidRPr="003F6E62">
              <w:rPr>
                <w:rFonts w:ascii="Times New Roman" w:hAnsi="Times New Roman"/>
              </w:rPr>
              <w:t xml:space="preserve"> прибора</w:t>
            </w:r>
            <w:r>
              <w:rPr>
                <w:rFonts w:ascii="Times New Roman" w:hAnsi="Times New Roman"/>
              </w:rPr>
              <w:t xml:space="preserve"> </w:t>
            </w:r>
            <w:r w:rsidRPr="003F6E62">
              <w:rPr>
                <w:rFonts w:ascii="Times New Roman" w:hAnsi="Times New Roman"/>
              </w:rPr>
              <w:t>(тип по заданию)</w:t>
            </w:r>
          </w:p>
        </w:tc>
      </w:tr>
      <w:tr w:rsidR="00DB141D" w:rsidRPr="003F6E62" w14:paraId="18BD06AF" w14:textId="77777777" w:rsidTr="00DB141D">
        <w:tc>
          <w:tcPr>
            <w:tcW w:w="1303" w:type="pct"/>
            <w:vMerge/>
          </w:tcPr>
          <w:p w14:paraId="4DC1AE6B" w14:textId="77777777" w:rsidR="00DB141D" w:rsidRPr="003F6E62" w:rsidRDefault="00DB141D" w:rsidP="000E4CCA">
            <w:pPr>
              <w:rPr>
                <w:rFonts w:ascii="Times New Roman" w:hAnsi="Times New Roman"/>
              </w:rPr>
            </w:pPr>
          </w:p>
        </w:tc>
        <w:tc>
          <w:tcPr>
            <w:tcW w:w="3697" w:type="pct"/>
          </w:tcPr>
          <w:p w14:paraId="1A4D0B7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32. </w:t>
            </w:r>
            <w:r w:rsidRPr="003F6E62">
              <w:rPr>
                <w:rFonts w:ascii="Times New Roman" w:hAnsi="Times New Roman"/>
              </w:rPr>
              <w:t>Выбор измерительных приборов и разработка схем измерения параметров полупроводниковых диодов (тип по заданию)</w:t>
            </w:r>
          </w:p>
        </w:tc>
      </w:tr>
      <w:tr w:rsidR="00DB141D" w:rsidRPr="003F6E62" w14:paraId="0AC1CCFA" w14:textId="77777777" w:rsidTr="00DB141D">
        <w:tc>
          <w:tcPr>
            <w:tcW w:w="1303" w:type="pct"/>
            <w:vMerge/>
          </w:tcPr>
          <w:p w14:paraId="26B61B20" w14:textId="77777777" w:rsidR="00DB141D" w:rsidRPr="003F6E62" w:rsidRDefault="00DB141D" w:rsidP="000E4CCA">
            <w:pPr>
              <w:rPr>
                <w:rFonts w:ascii="Times New Roman" w:hAnsi="Times New Roman"/>
              </w:rPr>
            </w:pPr>
          </w:p>
        </w:tc>
        <w:tc>
          <w:tcPr>
            <w:tcW w:w="3697" w:type="pct"/>
          </w:tcPr>
          <w:p w14:paraId="333B734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33.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биполярных транзисторов (тип по заданию)</w:t>
            </w:r>
          </w:p>
        </w:tc>
      </w:tr>
      <w:tr w:rsidR="00DB141D" w:rsidRPr="003F6E62" w14:paraId="680CCEF2" w14:textId="77777777" w:rsidTr="00DB141D">
        <w:tc>
          <w:tcPr>
            <w:tcW w:w="1303" w:type="pct"/>
            <w:vMerge/>
          </w:tcPr>
          <w:p w14:paraId="47E13B0F" w14:textId="77777777" w:rsidR="00DB141D" w:rsidRPr="003F6E62" w:rsidRDefault="00DB141D" w:rsidP="000E4CCA">
            <w:pPr>
              <w:rPr>
                <w:rFonts w:ascii="Times New Roman" w:hAnsi="Times New Roman"/>
              </w:rPr>
            </w:pPr>
          </w:p>
        </w:tc>
        <w:tc>
          <w:tcPr>
            <w:tcW w:w="3697" w:type="pct"/>
          </w:tcPr>
          <w:p w14:paraId="26A376A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34.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тиристоров (тип по заданию)</w:t>
            </w:r>
          </w:p>
        </w:tc>
      </w:tr>
      <w:tr w:rsidR="00DB141D" w:rsidRPr="003F6E62" w14:paraId="0046A567" w14:textId="77777777" w:rsidTr="00DB141D">
        <w:tc>
          <w:tcPr>
            <w:tcW w:w="1303" w:type="pct"/>
            <w:vMerge/>
          </w:tcPr>
          <w:p w14:paraId="4E6BFCAB" w14:textId="77777777" w:rsidR="00DB141D" w:rsidRPr="003F6E62" w:rsidRDefault="00DB141D" w:rsidP="000E4CCA">
            <w:pPr>
              <w:rPr>
                <w:rFonts w:ascii="Times New Roman" w:hAnsi="Times New Roman"/>
              </w:rPr>
            </w:pPr>
          </w:p>
        </w:tc>
        <w:tc>
          <w:tcPr>
            <w:tcW w:w="3697" w:type="pct"/>
          </w:tcPr>
          <w:p w14:paraId="1FC9156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35.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выпрямителя (тип по заданию)</w:t>
            </w:r>
          </w:p>
        </w:tc>
      </w:tr>
      <w:tr w:rsidR="00DB141D" w:rsidRPr="003F6E62" w14:paraId="140582F0" w14:textId="77777777" w:rsidTr="00DB141D">
        <w:tc>
          <w:tcPr>
            <w:tcW w:w="1303" w:type="pct"/>
            <w:vMerge/>
          </w:tcPr>
          <w:p w14:paraId="31440E80" w14:textId="77777777" w:rsidR="00DB141D" w:rsidRPr="003F6E62" w:rsidRDefault="00DB141D" w:rsidP="000E4CCA">
            <w:pPr>
              <w:rPr>
                <w:rFonts w:ascii="Times New Roman" w:hAnsi="Times New Roman"/>
              </w:rPr>
            </w:pPr>
          </w:p>
        </w:tc>
        <w:tc>
          <w:tcPr>
            <w:tcW w:w="3697" w:type="pct"/>
          </w:tcPr>
          <w:p w14:paraId="1AED132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36.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импульсного устройства (тип по заданию)</w:t>
            </w:r>
          </w:p>
        </w:tc>
      </w:tr>
      <w:tr w:rsidR="00DB141D" w:rsidRPr="003F6E62" w14:paraId="3F1DE1AD" w14:textId="77777777" w:rsidTr="00DB141D">
        <w:tc>
          <w:tcPr>
            <w:tcW w:w="1303" w:type="pct"/>
            <w:vMerge/>
          </w:tcPr>
          <w:p w14:paraId="327CDFA5" w14:textId="77777777" w:rsidR="00DB141D" w:rsidRPr="003F6E62" w:rsidRDefault="00DB141D" w:rsidP="000E4CCA">
            <w:pPr>
              <w:rPr>
                <w:rFonts w:ascii="Times New Roman" w:hAnsi="Times New Roman"/>
              </w:rPr>
            </w:pPr>
          </w:p>
        </w:tc>
        <w:tc>
          <w:tcPr>
            <w:tcW w:w="3697" w:type="pct"/>
          </w:tcPr>
          <w:p w14:paraId="7B9C881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37.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цифрового</w:t>
            </w:r>
            <w:r>
              <w:rPr>
                <w:rFonts w:ascii="Times New Roman" w:hAnsi="Times New Roman"/>
              </w:rPr>
              <w:t xml:space="preserve"> </w:t>
            </w:r>
            <w:r w:rsidRPr="003F6E62">
              <w:rPr>
                <w:rFonts w:ascii="Times New Roman" w:hAnsi="Times New Roman"/>
              </w:rPr>
              <w:t>устройства (тип по заданию)</w:t>
            </w:r>
          </w:p>
        </w:tc>
      </w:tr>
      <w:tr w:rsidR="00DB141D" w:rsidRPr="003F6E62" w14:paraId="285192A6" w14:textId="77777777" w:rsidTr="00DB141D">
        <w:tc>
          <w:tcPr>
            <w:tcW w:w="1303" w:type="pct"/>
            <w:vMerge w:val="restart"/>
          </w:tcPr>
          <w:p w14:paraId="7867857B" w14:textId="77777777" w:rsidR="00DB141D" w:rsidRPr="003F6E62" w:rsidRDefault="00DB141D" w:rsidP="000E4CCA">
            <w:pPr>
              <w:outlineLvl w:val="1"/>
              <w:rPr>
                <w:rFonts w:ascii="Times New Roman" w:hAnsi="Times New Roman"/>
              </w:rPr>
            </w:pPr>
            <w:r>
              <w:rPr>
                <w:rFonts w:ascii="Times New Roman" w:hAnsi="Times New Roman"/>
                <w:b/>
              </w:rPr>
              <w:t>Тема 2.</w:t>
            </w:r>
            <w:r w:rsidRPr="003F6E62">
              <w:rPr>
                <w:rFonts w:ascii="Times New Roman" w:hAnsi="Times New Roman"/>
                <w:b/>
              </w:rPr>
              <w:t>4</w:t>
            </w:r>
            <w:r>
              <w:rPr>
                <w:rFonts w:ascii="Times New Roman" w:hAnsi="Times New Roman"/>
                <w:b/>
              </w:rPr>
              <w:t xml:space="preserve">. </w:t>
            </w:r>
            <w:r w:rsidRPr="003F6E62">
              <w:rPr>
                <w:rFonts w:ascii="Times New Roman" w:hAnsi="Times New Roman"/>
              </w:rPr>
              <w:t>Проведение операций настройки и регулировки электронных приборов и устройств</w:t>
            </w:r>
          </w:p>
          <w:p w14:paraId="3678C582" w14:textId="77777777" w:rsidR="00DB141D" w:rsidRPr="003F6E62" w:rsidRDefault="00DB141D" w:rsidP="000E4CCA">
            <w:pPr>
              <w:rPr>
                <w:rFonts w:ascii="Times New Roman" w:hAnsi="Times New Roman"/>
              </w:rPr>
            </w:pPr>
          </w:p>
        </w:tc>
        <w:tc>
          <w:tcPr>
            <w:tcW w:w="3697" w:type="pct"/>
          </w:tcPr>
          <w:p w14:paraId="523DCF96"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4E5606CF" w14:textId="77777777" w:rsidTr="00DB141D">
        <w:tc>
          <w:tcPr>
            <w:tcW w:w="1303" w:type="pct"/>
            <w:vMerge/>
          </w:tcPr>
          <w:p w14:paraId="5C73A605" w14:textId="77777777" w:rsidR="00DB141D" w:rsidRPr="003F6E62" w:rsidRDefault="00DB141D" w:rsidP="000E4CCA">
            <w:pPr>
              <w:rPr>
                <w:rFonts w:ascii="Times New Roman" w:hAnsi="Times New Roman"/>
              </w:rPr>
            </w:pPr>
          </w:p>
        </w:tc>
        <w:tc>
          <w:tcPr>
            <w:tcW w:w="3697" w:type="pct"/>
          </w:tcPr>
          <w:p w14:paraId="5BB5051A" w14:textId="77777777" w:rsidR="00DB141D" w:rsidRPr="003F6E62" w:rsidRDefault="00DB141D" w:rsidP="000E4CCA">
            <w:pPr>
              <w:jc w:val="both"/>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Основные задачи и методы контроля и настройки электронных приборов, и устройств</w:t>
            </w:r>
            <w:r>
              <w:rPr>
                <w:rFonts w:ascii="Times New Roman" w:hAnsi="Times New Roman"/>
              </w:rPr>
              <w:t xml:space="preserve">. </w:t>
            </w:r>
          </w:p>
          <w:p w14:paraId="4A9196E1" w14:textId="77777777" w:rsidR="00DB141D" w:rsidRPr="003F6E62" w:rsidRDefault="00DB141D" w:rsidP="000E4CCA">
            <w:pPr>
              <w:rPr>
                <w:rFonts w:ascii="Times New Roman" w:hAnsi="Times New Roman"/>
              </w:rPr>
            </w:pPr>
            <w:r w:rsidRPr="003F6E62">
              <w:rPr>
                <w:rFonts w:ascii="Times New Roman" w:hAnsi="Times New Roman"/>
              </w:rPr>
              <w:t xml:space="preserve">Назначение, устройство и принцип действия различных электронных приборов и устройств </w:t>
            </w:r>
          </w:p>
        </w:tc>
      </w:tr>
      <w:tr w:rsidR="00DB141D" w:rsidRPr="003F6E62" w14:paraId="49D9246E" w14:textId="77777777" w:rsidTr="00DB141D">
        <w:tc>
          <w:tcPr>
            <w:tcW w:w="1303" w:type="pct"/>
            <w:vMerge/>
          </w:tcPr>
          <w:p w14:paraId="55502191" w14:textId="77777777" w:rsidR="00DB141D" w:rsidRPr="003F6E62" w:rsidRDefault="00DB141D" w:rsidP="000E4CCA">
            <w:pPr>
              <w:rPr>
                <w:rFonts w:ascii="Times New Roman" w:hAnsi="Times New Roman"/>
              </w:rPr>
            </w:pPr>
          </w:p>
        </w:tc>
        <w:tc>
          <w:tcPr>
            <w:tcW w:w="3697" w:type="pct"/>
          </w:tcPr>
          <w:p w14:paraId="7E24A6DE" w14:textId="77777777" w:rsidR="00DB141D" w:rsidRPr="003F6E62" w:rsidRDefault="00DB141D" w:rsidP="000E4CCA">
            <w:pPr>
              <w:jc w:val="both"/>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Контроль параметров электрических и радиотехнических цепей</w:t>
            </w:r>
            <w:r>
              <w:rPr>
                <w:rFonts w:ascii="Times New Roman" w:hAnsi="Times New Roman"/>
              </w:rPr>
              <w:t xml:space="preserve">. </w:t>
            </w:r>
            <w:r w:rsidRPr="003F6E62">
              <w:rPr>
                <w:rFonts w:ascii="Times New Roman" w:hAnsi="Times New Roman"/>
              </w:rPr>
              <w:t>Способы измерения сопротивления емкости, индуктивности, величины тока и напряжения</w:t>
            </w:r>
            <w:r>
              <w:rPr>
                <w:rFonts w:ascii="Times New Roman" w:hAnsi="Times New Roman"/>
              </w:rPr>
              <w:t xml:space="preserve">. </w:t>
            </w:r>
            <w:r w:rsidRPr="003F6E62">
              <w:rPr>
                <w:rFonts w:ascii="Times New Roman" w:hAnsi="Times New Roman"/>
              </w:rPr>
              <w:t>Технические требования к параметрам</w:t>
            </w:r>
            <w:r>
              <w:rPr>
                <w:rFonts w:ascii="Times New Roman" w:hAnsi="Times New Roman"/>
              </w:rPr>
              <w:t xml:space="preserve"> </w:t>
            </w:r>
            <w:r w:rsidRPr="003F6E62">
              <w:rPr>
                <w:rFonts w:ascii="Times New Roman" w:hAnsi="Times New Roman"/>
              </w:rPr>
              <w:lastRenderedPageBreak/>
              <w:t>электрорадиоэлементов, полупроводниковых приборов, интегральных схем</w:t>
            </w:r>
            <w:r>
              <w:rPr>
                <w:rFonts w:ascii="Times New Roman" w:hAnsi="Times New Roman"/>
              </w:rPr>
              <w:t xml:space="preserve">. </w:t>
            </w:r>
          </w:p>
          <w:p w14:paraId="5F2281C4" w14:textId="77777777" w:rsidR="00DB141D" w:rsidRPr="003F6E62" w:rsidRDefault="00DB141D" w:rsidP="000E4CCA">
            <w:pPr>
              <w:rPr>
                <w:rFonts w:ascii="Times New Roman" w:hAnsi="Times New Roman"/>
              </w:rPr>
            </w:pPr>
            <w:r w:rsidRPr="003F6E62">
              <w:rPr>
                <w:rFonts w:ascii="Times New Roman" w:hAnsi="Times New Roman"/>
              </w:rPr>
              <w:t>Приемы контроля параметров электрорадиоэлементов, полупроводниковых приборов, интегральных схем</w:t>
            </w:r>
            <w:r>
              <w:rPr>
                <w:rFonts w:ascii="Times New Roman" w:hAnsi="Times New Roman"/>
              </w:rPr>
              <w:t xml:space="preserve">. </w:t>
            </w:r>
            <w:r w:rsidRPr="003F6E62">
              <w:rPr>
                <w:rFonts w:ascii="Times New Roman" w:hAnsi="Times New Roman"/>
              </w:rPr>
              <w:t>Проверка режима работы активных элементов электронных устройств</w:t>
            </w:r>
            <w:r>
              <w:rPr>
                <w:rFonts w:ascii="Times New Roman" w:hAnsi="Times New Roman"/>
              </w:rPr>
              <w:t xml:space="preserve">. </w:t>
            </w:r>
          </w:p>
        </w:tc>
      </w:tr>
      <w:tr w:rsidR="00DB141D" w:rsidRPr="003F6E62" w14:paraId="08F068C0" w14:textId="77777777" w:rsidTr="00DB141D">
        <w:tc>
          <w:tcPr>
            <w:tcW w:w="1303" w:type="pct"/>
            <w:vMerge/>
          </w:tcPr>
          <w:p w14:paraId="2A575CD7" w14:textId="77777777" w:rsidR="00DB141D" w:rsidRPr="003F6E62" w:rsidRDefault="00DB141D" w:rsidP="000E4CCA">
            <w:pPr>
              <w:rPr>
                <w:rFonts w:ascii="Times New Roman" w:hAnsi="Times New Roman"/>
              </w:rPr>
            </w:pPr>
          </w:p>
        </w:tc>
        <w:tc>
          <w:tcPr>
            <w:tcW w:w="3697" w:type="pct"/>
          </w:tcPr>
          <w:p w14:paraId="74916584" w14:textId="77777777" w:rsidR="00DB141D" w:rsidRPr="003F6E62" w:rsidRDefault="00DB141D" w:rsidP="000E4CCA">
            <w:pPr>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Методы и осуществление электрической, механической и комплексной регулировки, настройки</w:t>
            </w:r>
            <w:r>
              <w:rPr>
                <w:rFonts w:ascii="Times New Roman" w:hAnsi="Times New Roman"/>
              </w:rPr>
              <w:t xml:space="preserve"> </w:t>
            </w:r>
            <w:r w:rsidRPr="003F6E62">
              <w:rPr>
                <w:rFonts w:ascii="Times New Roman" w:hAnsi="Times New Roman"/>
              </w:rPr>
              <w:t>электронных приборов и устройств в соответствии с ТУ</w:t>
            </w:r>
            <w:r>
              <w:rPr>
                <w:rFonts w:ascii="Times New Roman" w:hAnsi="Times New Roman"/>
                <w:b/>
              </w:rPr>
              <w:t xml:space="preserve">. </w:t>
            </w:r>
            <w:r w:rsidRPr="003F6E62">
              <w:rPr>
                <w:rFonts w:ascii="Times New Roman" w:hAnsi="Times New Roman"/>
              </w:rPr>
              <w:t>Основные технологические операции процесса регулировки электронных устройств</w:t>
            </w:r>
            <w:r>
              <w:rPr>
                <w:rFonts w:ascii="Times New Roman" w:hAnsi="Times New Roman"/>
              </w:rPr>
              <w:t xml:space="preserve">. </w:t>
            </w:r>
            <w:r w:rsidRPr="003F6E62">
              <w:rPr>
                <w:rFonts w:ascii="Times New Roman" w:hAnsi="Times New Roman"/>
              </w:rPr>
              <w:t>Методы настройки и контроля параметров</w:t>
            </w:r>
            <w:r w:rsidRPr="003F6E62">
              <w:rPr>
                <w:rFonts w:ascii="Times New Roman" w:hAnsi="Times New Roman"/>
                <w:b/>
              </w:rPr>
              <w:t xml:space="preserve"> </w:t>
            </w:r>
            <w:r w:rsidRPr="003F6E62">
              <w:rPr>
                <w:rFonts w:ascii="Times New Roman" w:hAnsi="Times New Roman"/>
              </w:rPr>
              <w:t>электронных приборов и устройств</w:t>
            </w:r>
            <w:r>
              <w:rPr>
                <w:rFonts w:ascii="Times New Roman" w:hAnsi="Times New Roman"/>
              </w:rPr>
              <w:t xml:space="preserve">. </w:t>
            </w:r>
            <w:r w:rsidRPr="003F6E62">
              <w:rPr>
                <w:rFonts w:ascii="Times New Roman" w:hAnsi="Times New Roman"/>
              </w:rPr>
              <w:t>Принципы установления режимов работы электронных приборов и устройств</w:t>
            </w:r>
            <w:r>
              <w:rPr>
                <w:rFonts w:ascii="Times New Roman" w:hAnsi="Times New Roman"/>
              </w:rPr>
              <w:t xml:space="preserve">. </w:t>
            </w:r>
            <w:r w:rsidRPr="003F6E62">
              <w:rPr>
                <w:rFonts w:ascii="Times New Roman" w:hAnsi="Times New Roman"/>
              </w:rPr>
              <w:t>Понятие карты – схемы регулировочных работ</w:t>
            </w:r>
            <w:r>
              <w:rPr>
                <w:rFonts w:ascii="Times New Roman" w:hAnsi="Times New Roman"/>
              </w:rPr>
              <w:t xml:space="preserve">. </w:t>
            </w:r>
            <w:r w:rsidRPr="003F6E62">
              <w:rPr>
                <w:rFonts w:ascii="Times New Roman" w:hAnsi="Times New Roman"/>
              </w:rPr>
              <w:t>Обработка результатов контроля: составление графиков, требуемых в процессе работы с электронными приборами и устройствами</w:t>
            </w:r>
            <w:r>
              <w:rPr>
                <w:rFonts w:ascii="Times New Roman" w:hAnsi="Times New Roman"/>
              </w:rPr>
              <w:t xml:space="preserve">. </w:t>
            </w:r>
            <w:r w:rsidRPr="003F6E62">
              <w:rPr>
                <w:rFonts w:ascii="Times New Roman" w:hAnsi="Times New Roman"/>
              </w:rPr>
              <w:t>Последовательность и способы выполнения механической регулировки и электрической настройки электронных приборов и устройств</w:t>
            </w:r>
            <w:r>
              <w:rPr>
                <w:rFonts w:ascii="Times New Roman" w:hAnsi="Times New Roman"/>
              </w:rPr>
              <w:t xml:space="preserve">. </w:t>
            </w:r>
            <w:r w:rsidRPr="003F6E62">
              <w:rPr>
                <w:rFonts w:ascii="Times New Roman" w:hAnsi="Times New Roman"/>
              </w:rPr>
              <w:t>Средства и приспособления для</w:t>
            </w:r>
            <w:r>
              <w:rPr>
                <w:rFonts w:ascii="Times New Roman" w:hAnsi="Times New Roman"/>
              </w:rPr>
              <w:t xml:space="preserve"> </w:t>
            </w:r>
            <w:r w:rsidRPr="003F6E62">
              <w:rPr>
                <w:rFonts w:ascii="Times New Roman" w:hAnsi="Times New Roman"/>
              </w:rPr>
              <w:t>выполнения механической регулировки</w:t>
            </w:r>
            <w:r>
              <w:rPr>
                <w:rFonts w:ascii="Times New Roman" w:hAnsi="Times New Roman"/>
              </w:rPr>
              <w:t xml:space="preserve">. </w:t>
            </w:r>
            <w:r w:rsidRPr="003F6E62">
              <w:rPr>
                <w:rFonts w:ascii="Times New Roman" w:hAnsi="Times New Roman"/>
              </w:rPr>
              <w:t>Особенности настройки высокочастотных трактов</w:t>
            </w:r>
            <w:r>
              <w:rPr>
                <w:rFonts w:ascii="Times New Roman" w:hAnsi="Times New Roman"/>
              </w:rPr>
              <w:t xml:space="preserve">. </w:t>
            </w:r>
            <w:r w:rsidRPr="003F6E62">
              <w:rPr>
                <w:rFonts w:ascii="Times New Roman" w:hAnsi="Times New Roman"/>
              </w:rPr>
              <w:t>Устранение неисправностей и повреждений в простых схемах</w:t>
            </w:r>
            <w:r w:rsidRPr="003F6E62">
              <w:rPr>
                <w:rFonts w:ascii="Times New Roman" w:hAnsi="Times New Roman"/>
                <w:b/>
              </w:rPr>
              <w:t xml:space="preserve"> </w:t>
            </w:r>
            <w:r w:rsidRPr="003F6E62">
              <w:rPr>
                <w:rFonts w:ascii="Times New Roman" w:hAnsi="Times New Roman"/>
              </w:rPr>
              <w:t>электронных приборов и устройств</w:t>
            </w:r>
          </w:p>
        </w:tc>
      </w:tr>
      <w:tr w:rsidR="00DB141D" w:rsidRPr="003F6E62" w14:paraId="7ACE128A" w14:textId="77777777" w:rsidTr="00DB141D">
        <w:tc>
          <w:tcPr>
            <w:tcW w:w="1303" w:type="pct"/>
            <w:vMerge/>
          </w:tcPr>
          <w:p w14:paraId="09EF4187" w14:textId="77777777" w:rsidR="00DB141D" w:rsidRPr="003F6E62" w:rsidRDefault="00DB141D" w:rsidP="000E4CCA">
            <w:pPr>
              <w:rPr>
                <w:rFonts w:ascii="Times New Roman" w:hAnsi="Times New Roman"/>
              </w:rPr>
            </w:pPr>
          </w:p>
        </w:tc>
        <w:tc>
          <w:tcPr>
            <w:tcW w:w="3697" w:type="pct"/>
          </w:tcPr>
          <w:p w14:paraId="3AB19F3A" w14:textId="77777777" w:rsidR="00DB141D" w:rsidRPr="003F6E62" w:rsidRDefault="00DB141D" w:rsidP="000E4CCA">
            <w:pPr>
              <w:jc w:val="both"/>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Механические и электрические неточности в работе</w:t>
            </w:r>
            <w:r>
              <w:rPr>
                <w:rFonts w:ascii="Times New Roman" w:hAnsi="Times New Roman"/>
              </w:rPr>
              <w:t xml:space="preserve"> </w:t>
            </w:r>
            <w:r w:rsidRPr="003F6E62">
              <w:rPr>
                <w:rFonts w:ascii="Times New Roman" w:hAnsi="Times New Roman"/>
              </w:rPr>
              <w:t>электронных приборов и устройств</w:t>
            </w:r>
            <w:r>
              <w:rPr>
                <w:rFonts w:ascii="Times New Roman" w:hAnsi="Times New Roman"/>
              </w:rPr>
              <w:t xml:space="preserve">. </w:t>
            </w:r>
          </w:p>
          <w:p w14:paraId="4B363CFA" w14:textId="77777777" w:rsidR="00DB141D" w:rsidRPr="003F6E62" w:rsidRDefault="00DB141D" w:rsidP="000E4CCA">
            <w:pPr>
              <w:rPr>
                <w:rFonts w:ascii="Times New Roman" w:hAnsi="Times New Roman"/>
              </w:rPr>
            </w:pPr>
            <w:r w:rsidRPr="003F6E62">
              <w:rPr>
                <w:rFonts w:ascii="Times New Roman" w:hAnsi="Times New Roman"/>
              </w:rPr>
              <w:t>Причины возникновения механических и электрических неточностей</w:t>
            </w:r>
            <w:r>
              <w:rPr>
                <w:rFonts w:ascii="Times New Roman" w:hAnsi="Times New Roman"/>
              </w:rPr>
              <w:t xml:space="preserve"> </w:t>
            </w:r>
            <w:r w:rsidRPr="003F6E62">
              <w:rPr>
                <w:rFonts w:ascii="Times New Roman" w:hAnsi="Times New Roman"/>
              </w:rPr>
              <w:t>в работе электронных приборов и устройств и способы их устранения</w:t>
            </w:r>
          </w:p>
        </w:tc>
      </w:tr>
      <w:tr w:rsidR="00DB141D" w:rsidRPr="003F6E62" w14:paraId="10A76767" w14:textId="77777777" w:rsidTr="00DB141D">
        <w:tc>
          <w:tcPr>
            <w:tcW w:w="1303" w:type="pct"/>
            <w:vMerge/>
          </w:tcPr>
          <w:p w14:paraId="4EAA4286" w14:textId="77777777" w:rsidR="00DB141D" w:rsidRPr="003F6E62" w:rsidRDefault="00DB141D" w:rsidP="000E4CCA">
            <w:pPr>
              <w:rPr>
                <w:rFonts w:ascii="Times New Roman" w:hAnsi="Times New Roman"/>
              </w:rPr>
            </w:pPr>
          </w:p>
        </w:tc>
        <w:tc>
          <w:tcPr>
            <w:tcW w:w="3697" w:type="pct"/>
          </w:tcPr>
          <w:p w14:paraId="74C6FB66"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2C467B0D" w14:textId="77777777" w:rsidTr="00DB141D">
        <w:tc>
          <w:tcPr>
            <w:tcW w:w="1303" w:type="pct"/>
            <w:vMerge/>
          </w:tcPr>
          <w:p w14:paraId="01368AE7" w14:textId="77777777" w:rsidR="00DB141D" w:rsidRPr="003F6E62" w:rsidRDefault="00DB141D" w:rsidP="000E4CCA">
            <w:pPr>
              <w:rPr>
                <w:rFonts w:ascii="Times New Roman" w:hAnsi="Times New Roman"/>
              </w:rPr>
            </w:pPr>
          </w:p>
        </w:tc>
        <w:tc>
          <w:tcPr>
            <w:tcW w:w="3697" w:type="pct"/>
          </w:tcPr>
          <w:p w14:paraId="247B610A"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33. </w:t>
            </w:r>
            <w:r w:rsidRPr="003F6E62">
              <w:rPr>
                <w:rFonts w:ascii="Times New Roman" w:hAnsi="Times New Roman"/>
              </w:rPr>
              <w:t>Разработка карты - схемы для проведения регулировочных работ при</w:t>
            </w:r>
            <w:r>
              <w:rPr>
                <w:rFonts w:ascii="Times New Roman" w:hAnsi="Times New Roman"/>
              </w:rPr>
              <w:t xml:space="preserve"> </w:t>
            </w:r>
            <w:r w:rsidRPr="003F6E62">
              <w:rPr>
                <w:rFonts w:ascii="Times New Roman" w:hAnsi="Times New Roman"/>
              </w:rPr>
              <w:t xml:space="preserve">настройке двухкаскадного УНЧ </w:t>
            </w:r>
          </w:p>
        </w:tc>
      </w:tr>
      <w:tr w:rsidR="00DB141D" w:rsidRPr="003F6E62" w14:paraId="72F587F7" w14:textId="77777777" w:rsidTr="00DB141D">
        <w:tc>
          <w:tcPr>
            <w:tcW w:w="1303" w:type="pct"/>
            <w:vMerge/>
          </w:tcPr>
          <w:p w14:paraId="26EB6C77" w14:textId="77777777" w:rsidR="00DB141D" w:rsidRPr="003F6E62" w:rsidRDefault="00DB141D" w:rsidP="000E4CCA">
            <w:pPr>
              <w:rPr>
                <w:rFonts w:ascii="Times New Roman" w:hAnsi="Times New Roman"/>
              </w:rPr>
            </w:pPr>
          </w:p>
        </w:tc>
        <w:tc>
          <w:tcPr>
            <w:tcW w:w="3697" w:type="pct"/>
          </w:tcPr>
          <w:p w14:paraId="30ACDF0B"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34. </w:t>
            </w:r>
            <w:r w:rsidRPr="003F6E62">
              <w:rPr>
                <w:rFonts w:ascii="Times New Roman" w:hAnsi="Times New Roman"/>
              </w:rPr>
              <w:t>Разработка карты - схемы для проведения регулировочных работ мультивибратора</w:t>
            </w:r>
          </w:p>
        </w:tc>
      </w:tr>
      <w:tr w:rsidR="00DB141D" w:rsidRPr="003F6E62" w14:paraId="6381BF79" w14:textId="77777777" w:rsidTr="00DB141D">
        <w:tc>
          <w:tcPr>
            <w:tcW w:w="1303" w:type="pct"/>
            <w:vMerge/>
          </w:tcPr>
          <w:p w14:paraId="506E048E" w14:textId="77777777" w:rsidR="00DB141D" w:rsidRPr="003F6E62" w:rsidRDefault="00DB141D" w:rsidP="000E4CCA">
            <w:pPr>
              <w:rPr>
                <w:rFonts w:ascii="Times New Roman" w:hAnsi="Times New Roman"/>
              </w:rPr>
            </w:pPr>
          </w:p>
        </w:tc>
        <w:tc>
          <w:tcPr>
            <w:tcW w:w="3697" w:type="pct"/>
          </w:tcPr>
          <w:p w14:paraId="27B19A8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38. </w:t>
            </w:r>
            <w:r w:rsidRPr="003F6E62">
              <w:rPr>
                <w:rFonts w:ascii="Times New Roman" w:hAnsi="Times New Roman"/>
              </w:rPr>
              <w:t>Проведение контроля работы усилителя звуковой частоты с применение</w:t>
            </w:r>
            <w:r>
              <w:rPr>
                <w:rFonts w:ascii="Times New Roman" w:hAnsi="Times New Roman"/>
              </w:rPr>
              <w:t xml:space="preserve"> </w:t>
            </w:r>
            <w:r w:rsidRPr="003F6E62">
              <w:rPr>
                <w:rFonts w:ascii="Times New Roman" w:hAnsi="Times New Roman"/>
              </w:rPr>
              <w:t>контрольных карт напряжений</w:t>
            </w:r>
          </w:p>
        </w:tc>
      </w:tr>
      <w:tr w:rsidR="00DB141D" w:rsidRPr="003F6E62" w14:paraId="5A475CC7" w14:textId="77777777" w:rsidTr="00DB141D">
        <w:tc>
          <w:tcPr>
            <w:tcW w:w="1303" w:type="pct"/>
            <w:vMerge/>
          </w:tcPr>
          <w:p w14:paraId="039B7906" w14:textId="77777777" w:rsidR="00DB141D" w:rsidRPr="003F6E62" w:rsidRDefault="00DB141D" w:rsidP="000E4CCA">
            <w:pPr>
              <w:rPr>
                <w:rFonts w:ascii="Times New Roman" w:hAnsi="Times New Roman"/>
              </w:rPr>
            </w:pPr>
          </w:p>
        </w:tc>
        <w:tc>
          <w:tcPr>
            <w:tcW w:w="3697" w:type="pct"/>
          </w:tcPr>
          <w:p w14:paraId="7E7E9C8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39. </w:t>
            </w:r>
            <w:r w:rsidRPr="003F6E62">
              <w:rPr>
                <w:rFonts w:ascii="Times New Roman" w:hAnsi="Times New Roman"/>
              </w:rPr>
              <w:t>Проведение контроля работы</w:t>
            </w:r>
            <w:r>
              <w:rPr>
                <w:rFonts w:ascii="Times New Roman" w:hAnsi="Times New Roman"/>
              </w:rPr>
              <w:t xml:space="preserve"> </w:t>
            </w:r>
            <w:r w:rsidRPr="003F6E62">
              <w:rPr>
                <w:rFonts w:ascii="Times New Roman" w:hAnsi="Times New Roman"/>
              </w:rPr>
              <w:t>генератора импульсов с применение контрольных карт напряжений</w:t>
            </w:r>
          </w:p>
        </w:tc>
      </w:tr>
      <w:tr w:rsidR="00DB141D" w:rsidRPr="003F6E62" w14:paraId="728E6B28" w14:textId="77777777" w:rsidTr="00DB141D">
        <w:tc>
          <w:tcPr>
            <w:tcW w:w="1303" w:type="pct"/>
            <w:vMerge/>
          </w:tcPr>
          <w:p w14:paraId="7EBF1CA0" w14:textId="77777777" w:rsidR="00DB141D" w:rsidRPr="003F6E62" w:rsidRDefault="00DB141D" w:rsidP="000E4CCA">
            <w:pPr>
              <w:rPr>
                <w:rFonts w:ascii="Times New Roman" w:hAnsi="Times New Roman"/>
              </w:rPr>
            </w:pPr>
          </w:p>
        </w:tc>
        <w:tc>
          <w:tcPr>
            <w:tcW w:w="3697" w:type="pct"/>
          </w:tcPr>
          <w:p w14:paraId="04BA1A4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40. </w:t>
            </w:r>
            <w:r w:rsidRPr="003F6E62">
              <w:rPr>
                <w:rFonts w:ascii="Times New Roman" w:hAnsi="Times New Roman"/>
              </w:rPr>
              <w:t>Проведение визуального и оптического контроля монтажа печатной платы</w:t>
            </w:r>
          </w:p>
        </w:tc>
      </w:tr>
      <w:tr w:rsidR="00DB141D" w:rsidRPr="003F6E62" w14:paraId="11B05305" w14:textId="77777777" w:rsidTr="00DB141D">
        <w:tc>
          <w:tcPr>
            <w:tcW w:w="1303" w:type="pct"/>
            <w:vMerge/>
          </w:tcPr>
          <w:p w14:paraId="5CB1D02C" w14:textId="77777777" w:rsidR="00DB141D" w:rsidRPr="003F6E62" w:rsidRDefault="00DB141D" w:rsidP="000E4CCA">
            <w:pPr>
              <w:rPr>
                <w:rFonts w:ascii="Times New Roman" w:hAnsi="Times New Roman"/>
              </w:rPr>
            </w:pPr>
          </w:p>
        </w:tc>
        <w:tc>
          <w:tcPr>
            <w:tcW w:w="3697" w:type="pct"/>
          </w:tcPr>
          <w:p w14:paraId="2C8BFE8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4</w:t>
            </w:r>
            <w:r>
              <w:rPr>
                <w:rFonts w:ascii="Times New Roman" w:hAnsi="Times New Roman"/>
              </w:rPr>
              <w:t xml:space="preserve">1. </w:t>
            </w:r>
            <w:r w:rsidRPr="003F6E62">
              <w:rPr>
                <w:rFonts w:ascii="Times New Roman" w:hAnsi="Times New Roman"/>
              </w:rPr>
              <w:t>Проведение электрического контроля монтажа печатной платы</w:t>
            </w:r>
          </w:p>
        </w:tc>
      </w:tr>
      <w:tr w:rsidR="00DB141D" w:rsidRPr="003F6E62" w14:paraId="1B98ACBA" w14:textId="77777777" w:rsidTr="00DB141D">
        <w:tc>
          <w:tcPr>
            <w:tcW w:w="1303" w:type="pct"/>
            <w:vMerge/>
          </w:tcPr>
          <w:p w14:paraId="346D8F5B" w14:textId="77777777" w:rsidR="00DB141D" w:rsidRPr="003F6E62" w:rsidRDefault="00DB141D" w:rsidP="000E4CCA">
            <w:pPr>
              <w:rPr>
                <w:rFonts w:ascii="Times New Roman" w:hAnsi="Times New Roman"/>
              </w:rPr>
            </w:pPr>
          </w:p>
        </w:tc>
        <w:tc>
          <w:tcPr>
            <w:tcW w:w="3697" w:type="pct"/>
          </w:tcPr>
          <w:p w14:paraId="6A2153CC"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42.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rPr>
              <w:t>телефонного усилителя звуковой частоты</w:t>
            </w:r>
          </w:p>
        </w:tc>
      </w:tr>
      <w:tr w:rsidR="00DB141D" w:rsidRPr="003F6E62" w14:paraId="03CAB81A" w14:textId="77777777" w:rsidTr="00DB141D">
        <w:tc>
          <w:tcPr>
            <w:tcW w:w="1303" w:type="pct"/>
            <w:vMerge/>
          </w:tcPr>
          <w:p w14:paraId="4B271976" w14:textId="77777777" w:rsidR="00DB141D" w:rsidRPr="003F6E62" w:rsidRDefault="00DB141D" w:rsidP="000E4CCA">
            <w:pPr>
              <w:rPr>
                <w:rFonts w:ascii="Times New Roman" w:hAnsi="Times New Roman"/>
              </w:rPr>
            </w:pPr>
          </w:p>
        </w:tc>
        <w:tc>
          <w:tcPr>
            <w:tcW w:w="3697" w:type="pct"/>
          </w:tcPr>
          <w:p w14:paraId="36089F0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43.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rPr>
              <w:t>телевизионного усилителя звуковой частоты</w:t>
            </w:r>
          </w:p>
        </w:tc>
      </w:tr>
      <w:tr w:rsidR="00DB141D" w:rsidRPr="003F6E62" w14:paraId="3540071C" w14:textId="77777777" w:rsidTr="00DB141D">
        <w:tc>
          <w:tcPr>
            <w:tcW w:w="1303" w:type="pct"/>
            <w:vMerge/>
          </w:tcPr>
          <w:p w14:paraId="13057306" w14:textId="77777777" w:rsidR="00DB141D" w:rsidRPr="003F6E62" w:rsidRDefault="00DB141D" w:rsidP="000E4CCA">
            <w:pPr>
              <w:rPr>
                <w:rFonts w:ascii="Times New Roman" w:hAnsi="Times New Roman"/>
              </w:rPr>
            </w:pPr>
          </w:p>
        </w:tc>
        <w:tc>
          <w:tcPr>
            <w:tcW w:w="3697" w:type="pct"/>
          </w:tcPr>
          <w:p w14:paraId="531A5BC9"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44. </w:t>
            </w:r>
            <w:r w:rsidRPr="003F6E62">
              <w:rPr>
                <w:rFonts w:ascii="Times New Roman" w:hAnsi="Times New Roman"/>
              </w:rPr>
              <w:t>Выполнение настройки и регулировки источника питания</w:t>
            </w:r>
            <w:r>
              <w:rPr>
                <w:rFonts w:ascii="Times New Roman" w:hAnsi="Times New Roman"/>
              </w:rPr>
              <w:t xml:space="preserve"> </w:t>
            </w:r>
            <w:r w:rsidRPr="003F6E62">
              <w:rPr>
                <w:rFonts w:ascii="Times New Roman" w:hAnsi="Times New Roman"/>
              </w:rPr>
              <w:t>- преобразователя напряжения для люминесцентной лампы</w:t>
            </w:r>
          </w:p>
        </w:tc>
      </w:tr>
      <w:tr w:rsidR="00DB141D" w:rsidRPr="003F6E62" w14:paraId="0FEA20F3" w14:textId="77777777" w:rsidTr="00DB141D">
        <w:tc>
          <w:tcPr>
            <w:tcW w:w="1303" w:type="pct"/>
            <w:vMerge/>
          </w:tcPr>
          <w:p w14:paraId="745D95E2" w14:textId="77777777" w:rsidR="00DB141D" w:rsidRPr="003F6E62" w:rsidRDefault="00DB141D" w:rsidP="000E4CCA">
            <w:pPr>
              <w:rPr>
                <w:rFonts w:ascii="Times New Roman" w:hAnsi="Times New Roman"/>
              </w:rPr>
            </w:pPr>
          </w:p>
        </w:tc>
        <w:tc>
          <w:tcPr>
            <w:tcW w:w="3697" w:type="pct"/>
          </w:tcPr>
          <w:p w14:paraId="454C01B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45. </w:t>
            </w:r>
            <w:r w:rsidRPr="003F6E62">
              <w:rPr>
                <w:rFonts w:ascii="Times New Roman" w:hAnsi="Times New Roman"/>
              </w:rPr>
              <w:t>Выполнение настройки и регулировки источника питания</w:t>
            </w:r>
            <w:r>
              <w:rPr>
                <w:rFonts w:ascii="Times New Roman" w:hAnsi="Times New Roman"/>
              </w:rPr>
              <w:t xml:space="preserve"> </w:t>
            </w:r>
            <w:r w:rsidRPr="003F6E62">
              <w:rPr>
                <w:rFonts w:ascii="Times New Roman" w:hAnsi="Times New Roman"/>
              </w:rPr>
              <w:t>охранного устройства</w:t>
            </w:r>
          </w:p>
        </w:tc>
      </w:tr>
      <w:tr w:rsidR="00DB141D" w:rsidRPr="003F6E62" w14:paraId="7F3F5B62" w14:textId="77777777" w:rsidTr="00DB141D">
        <w:tc>
          <w:tcPr>
            <w:tcW w:w="1303" w:type="pct"/>
            <w:vMerge/>
          </w:tcPr>
          <w:p w14:paraId="23FEB37D" w14:textId="77777777" w:rsidR="00DB141D" w:rsidRPr="003F6E62" w:rsidRDefault="00DB141D" w:rsidP="000E4CCA">
            <w:pPr>
              <w:rPr>
                <w:rFonts w:ascii="Times New Roman" w:hAnsi="Times New Roman"/>
              </w:rPr>
            </w:pPr>
          </w:p>
        </w:tc>
        <w:tc>
          <w:tcPr>
            <w:tcW w:w="3697" w:type="pct"/>
          </w:tcPr>
          <w:p w14:paraId="7D38988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46.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lang w:val="en-US"/>
              </w:rPr>
              <w:t>LC</w:t>
            </w:r>
            <w:r w:rsidRPr="003F6E62">
              <w:rPr>
                <w:rFonts w:ascii="Times New Roman" w:hAnsi="Times New Roman"/>
              </w:rPr>
              <w:t xml:space="preserve"> - автогенератора</w:t>
            </w:r>
          </w:p>
        </w:tc>
      </w:tr>
      <w:tr w:rsidR="00DB141D" w:rsidRPr="003F6E62" w14:paraId="7F026E5D" w14:textId="77777777" w:rsidTr="00DB141D">
        <w:tc>
          <w:tcPr>
            <w:tcW w:w="1303" w:type="pct"/>
            <w:vMerge/>
          </w:tcPr>
          <w:p w14:paraId="3CA1CC97" w14:textId="77777777" w:rsidR="00DB141D" w:rsidRPr="003F6E62" w:rsidRDefault="00DB141D" w:rsidP="000E4CCA">
            <w:pPr>
              <w:rPr>
                <w:rFonts w:ascii="Times New Roman" w:hAnsi="Times New Roman"/>
              </w:rPr>
            </w:pPr>
          </w:p>
        </w:tc>
        <w:tc>
          <w:tcPr>
            <w:tcW w:w="3697" w:type="pct"/>
          </w:tcPr>
          <w:p w14:paraId="26329EC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47.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lang w:val="en-US"/>
              </w:rPr>
              <w:t>RC</w:t>
            </w:r>
            <w:r w:rsidRPr="003F6E62">
              <w:rPr>
                <w:rFonts w:ascii="Times New Roman" w:hAnsi="Times New Roman"/>
              </w:rPr>
              <w:t xml:space="preserve"> - автогенератора</w:t>
            </w:r>
          </w:p>
        </w:tc>
      </w:tr>
      <w:tr w:rsidR="00DB141D" w:rsidRPr="003F6E62" w14:paraId="5560AFBD" w14:textId="77777777" w:rsidTr="00DB141D">
        <w:tc>
          <w:tcPr>
            <w:tcW w:w="1303" w:type="pct"/>
            <w:vMerge/>
          </w:tcPr>
          <w:p w14:paraId="1B50F4D3" w14:textId="77777777" w:rsidR="00DB141D" w:rsidRPr="003F6E62" w:rsidRDefault="00DB141D" w:rsidP="000E4CCA">
            <w:pPr>
              <w:rPr>
                <w:rFonts w:ascii="Times New Roman" w:hAnsi="Times New Roman"/>
              </w:rPr>
            </w:pPr>
          </w:p>
        </w:tc>
        <w:tc>
          <w:tcPr>
            <w:tcW w:w="3697" w:type="pct"/>
          </w:tcPr>
          <w:p w14:paraId="0BCD130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eastAsia="TimesNewRoman" w:hAnsi="Times New Roman"/>
              </w:rPr>
              <w:t xml:space="preserve">48. </w:t>
            </w:r>
            <w:r w:rsidRPr="003F6E62">
              <w:rPr>
                <w:rFonts w:ascii="Times New Roman" w:eastAsia="TimesNewRoman" w:hAnsi="Times New Roman"/>
              </w:rPr>
              <w:t>Проверка</w:t>
            </w:r>
            <w:r>
              <w:rPr>
                <w:rFonts w:ascii="Times New Roman" w:eastAsia="TimesNewRoman" w:hAnsi="Times New Roman"/>
              </w:rPr>
              <w:t xml:space="preserve"> </w:t>
            </w:r>
            <w:r w:rsidRPr="003F6E62">
              <w:rPr>
                <w:rFonts w:ascii="Times New Roman" w:eastAsia="TimesNewRoman" w:hAnsi="Times New Roman"/>
              </w:rPr>
              <w:t>правильности монтажа электронного устройства</w:t>
            </w:r>
            <w:r>
              <w:rPr>
                <w:rFonts w:ascii="Times New Roman" w:eastAsia="TimesNewRoman" w:hAnsi="Times New Roman"/>
              </w:rPr>
              <w:t xml:space="preserve"> </w:t>
            </w:r>
            <w:r w:rsidRPr="003F6E62">
              <w:rPr>
                <w:rFonts w:ascii="Times New Roman" w:eastAsia="TimesNewRoman" w:hAnsi="Times New Roman"/>
              </w:rPr>
              <w:t>в соответствии с</w:t>
            </w:r>
            <w:r>
              <w:rPr>
                <w:rFonts w:ascii="Times New Roman" w:eastAsia="TimesNewRoman" w:hAnsi="Times New Roman"/>
              </w:rPr>
              <w:t xml:space="preserve"> </w:t>
            </w:r>
            <w:r w:rsidRPr="003F6E62">
              <w:rPr>
                <w:rFonts w:ascii="Times New Roman" w:eastAsia="TimesNewRoman" w:hAnsi="Times New Roman"/>
              </w:rPr>
              <w:t>электрической схемой по предварительно составленным картам или таблицам, охватывающим все</w:t>
            </w:r>
            <w:r>
              <w:rPr>
                <w:rFonts w:ascii="Times New Roman" w:eastAsia="TimesNewRoman" w:hAnsi="Times New Roman"/>
              </w:rPr>
              <w:t xml:space="preserve"> </w:t>
            </w:r>
            <w:r w:rsidRPr="003F6E62">
              <w:rPr>
                <w:rFonts w:ascii="Times New Roman" w:eastAsia="TimesNewRoman" w:hAnsi="Times New Roman"/>
              </w:rPr>
              <w:t>цепи проверяемого устройства, начиная с источника</w:t>
            </w:r>
            <w:r>
              <w:rPr>
                <w:rFonts w:ascii="Times New Roman" w:eastAsia="TimesNewRoman" w:hAnsi="Times New Roman"/>
              </w:rPr>
              <w:t xml:space="preserve"> </w:t>
            </w:r>
            <w:r w:rsidRPr="003F6E62">
              <w:rPr>
                <w:rFonts w:ascii="Times New Roman" w:eastAsia="TimesNewRoman" w:hAnsi="Times New Roman"/>
              </w:rPr>
              <w:t>питания</w:t>
            </w:r>
          </w:p>
        </w:tc>
      </w:tr>
      <w:tr w:rsidR="00DB141D" w:rsidRPr="003F6E62" w14:paraId="24D54339" w14:textId="77777777" w:rsidTr="00DB141D">
        <w:tc>
          <w:tcPr>
            <w:tcW w:w="1303" w:type="pct"/>
            <w:vMerge/>
          </w:tcPr>
          <w:p w14:paraId="7942D394" w14:textId="77777777" w:rsidR="00DB141D" w:rsidRPr="003F6E62" w:rsidRDefault="00DB141D" w:rsidP="000E4CCA">
            <w:pPr>
              <w:rPr>
                <w:rFonts w:ascii="Times New Roman" w:hAnsi="Times New Roman"/>
              </w:rPr>
            </w:pPr>
          </w:p>
        </w:tc>
        <w:tc>
          <w:tcPr>
            <w:tcW w:w="3697" w:type="pct"/>
          </w:tcPr>
          <w:p w14:paraId="13BBC08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49. </w:t>
            </w:r>
            <w:r w:rsidRPr="003F6E62">
              <w:rPr>
                <w:rFonts w:ascii="Times New Roman" w:eastAsia="TimesNewRoman" w:hAnsi="Times New Roman"/>
              </w:rPr>
              <w:t>Выполнение проверки</w:t>
            </w:r>
            <w:r>
              <w:rPr>
                <w:rFonts w:ascii="Times New Roman" w:eastAsia="TimesNewRoman" w:hAnsi="Times New Roman"/>
              </w:rPr>
              <w:t xml:space="preserve"> </w:t>
            </w:r>
            <w:r w:rsidRPr="003F6E62">
              <w:rPr>
                <w:rFonts w:ascii="Times New Roman" w:eastAsia="TimesNewRoman" w:hAnsi="Times New Roman"/>
              </w:rPr>
              <w:t>режимов</w:t>
            </w:r>
            <w:r>
              <w:rPr>
                <w:rFonts w:ascii="Times New Roman" w:eastAsia="TimesNewRoman" w:hAnsi="Times New Roman"/>
              </w:rPr>
              <w:t xml:space="preserve"> </w:t>
            </w:r>
            <w:r w:rsidRPr="003F6E62">
              <w:rPr>
                <w:rFonts w:ascii="Times New Roman" w:eastAsia="TimesNewRoman" w:hAnsi="Times New Roman"/>
              </w:rPr>
              <w:t>работы полупроводниковых приборов и</w:t>
            </w:r>
            <w:r>
              <w:rPr>
                <w:rFonts w:ascii="Times New Roman" w:eastAsia="TimesNewRoman" w:hAnsi="Times New Roman"/>
              </w:rPr>
              <w:t xml:space="preserve"> </w:t>
            </w:r>
            <w:r w:rsidRPr="003F6E62">
              <w:rPr>
                <w:rFonts w:ascii="Times New Roman" w:eastAsia="TimesNewRoman" w:hAnsi="Times New Roman"/>
              </w:rPr>
              <w:t>интегральных микросхем</w:t>
            </w:r>
            <w:r>
              <w:rPr>
                <w:rFonts w:ascii="Times New Roman" w:eastAsia="TimesNewRoman" w:hAnsi="Times New Roman"/>
              </w:rPr>
              <w:t xml:space="preserve"> </w:t>
            </w:r>
            <w:r w:rsidRPr="003F6E62">
              <w:rPr>
                <w:rFonts w:ascii="Times New Roman" w:eastAsia="TimesNewRoman" w:hAnsi="Times New Roman"/>
              </w:rPr>
              <w:t xml:space="preserve">в </w:t>
            </w:r>
            <w:r w:rsidRPr="003F6E62">
              <w:rPr>
                <w:rFonts w:ascii="Times New Roman" w:eastAsia="TimesNewRoman" w:hAnsi="Times New Roman"/>
              </w:rPr>
              <w:lastRenderedPageBreak/>
              <w:t xml:space="preserve">электронном устройстве по </w:t>
            </w:r>
            <w:proofErr w:type="spellStart"/>
            <w:r w:rsidRPr="003F6E62">
              <w:rPr>
                <w:rFonts w:ascii="Times New Roman" w:eastAsia="TimesNewRoman" w:hAnsi="Times New Roman"/>
              </w:rPr>
              <w:t>электрокалибровочным</w:t>
            </w:r>
            <w:proofErr w:type="spellEnd"/>
            <w:r>
              <w:rPr>
                <w:rFonts w:ascii="Times New Roman" w:eastAsia="TimesNewRoman" w:hAnsi="Times New Roman"/>
              </w:rPr>
              <w:t xml:space="preserve"> </w:t>
            </w:r>
            <w:r w:rsidRPr="003F6E62">
              <w:rPr>
                <w:rFonts w:ascii="Times New Roman" w:eastAsia="TimesNewRoman" w:hAnsi="Times New Roman"/>
              </w:rPr>
              <w:t>картам и справочным</w:t>
            </w:r>
            <w:r>
              <w:rPr>
                <w:rFonts w:ascii="Times New Roman" w:eastAsia="TimesNewRoman" w:hAnsi="Times New Roman"/>
              </w:rPr>
              <w:t xml:space="preserve"> </w:t>
            </w:r>
            <w:r w:rsidRPr="003F6E62">
              <w:rPr>
                <w:rFonts w:ascii="Times New Roman" w:eastAsia="TimesNewRoman" w:hAnsi="Times New Roman"/>
              </w:rPr>
              <w:t xml:space="preserve">данным (по заданию </w:t>
            </w:r>
            <w:proofErr w:type="spellStart"/>
            <w:r w:rsidRPr="003F6E62">
              <w:rPr>
                <w:rFonts w:ascii="Times New Roman" w:eastAsia="TimesNewRoman" w:hAnsi="Times New Roman"/>
              </w:rPr>
              <w:t>преподаватедя</w:t>
            </w:r>
            <w:proofErr w:type="spellEnd"/>
            <w:r w:rsidRPr="003F6E62">
              <w:rPr>
                <w:rFonts w:ascii="Times New Roman" w:eastAsia="TimesNewRoman" w:hAnsi="Times New Roman"/>
              </w:rPr>
              <w:t>)</w:t>
            </w:r>
          </w:p>
        </w:tc>
      </w:tr>
      <w:tr w:rsidR="00DB141D" w:rsidRPr="003F6E62" w14:paraId="1F6FE9D7" w14:textId="77777777" w:rsidTr="00DB141D">
        <w:tc>
          <w:tcPr>
            <w:tcW w:w="1303" w:type="pct"/>
            <w:vMerge/>
          </w:tcPr>
          <w:p w14:paraId="2480AF2F" w14:textId="77777777" w:rsidR="00DB141D" w:rsidRPr="003F6E62" w:rsidRDefault="00DB141D" w:rsidP="000E4CCA">
            <w:pPr>
              <w:rPr>
                <w:rFonts w:ascii="Times New Roman" w:hAnsi="Times New Roman"/>
              </w:rPr>
            </w:pPr>
          </w:p>
        </w:tc>
        <w:tc>
          <w:tcPr>
            <w:tcW w:w="3697" w:type="pct"/>
          </w:tcPr>
          <w:p w14:paraId="77CD70D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50. </w:t>
            </w:r>
            <w:r w:rsidRPr="003F6E62">
              <w:rPr>
                <w:rFonts w:ascii="Times New Roman" w:eastAsia="TimesNewRoman" w:hAnsi="Times New Roman"/>
              </w:rPr>
              <w:t>Провести контроль работы</w:t>
            </w:r>
            <w:r>
              <w:rPr>
                <w:rFonts w:ascii="Times New Roman" w:eastAsia="TimesNewRoman" w:hAnsi="Times New Roman"/>
              </w:rPr>
              <w:t xml:space="preserve"> </w:t>
            </w:r>
            <w:r w:rsidRPr="003F6E62">
              <w:rPr>
                <w:rFonts w:ascii="Times New Roman" w:eastAsia="TimesNewRoman" w:hAnsi="Times New Roman"/>
              </w:rPr>
              <w:t>электронного</w:t>
            </w:r>
            <w:r>
              <w:rPr>
                <w:rFonts w:ascii="Times New Roman" w:eastAsia="TimesNewRoman" w:hAnsi="Times New Roman"/>
              </w:rPr>
              <w:t xml:space="preserve"> </w:t>
            </w:r>
            <w:r w:rsidRPr="003F6E62">
              <w:rPr>
                <w:rFonts w:ascii="Times New Roman" w:eastAsia="TimesNewRoman" w:hAnsi="Times New Roman"/>
              </w:rPr>
              <w:t>устройства для</w:t>
            </w:r>
            <w:r>
              <w:rPr>
                <w:rFonts w:ascii="Times New Roman" w:eastAsia="TimesNewRoman" w:hAnsi="Times New Roman"/>
              </w:rPr>
              <w:t xml:space="preserve"> </w:t>
            </w:r>
            <w:r w:rsidRPr="003F6E62">
              <w:rPr>
                <w:rFonts w:ascii="Times New Roman" w:eastAsia="TimesNewRoman" w:hAnsi="Times New Roman"/>
              </w:rPr>
              <w:t>получения заданных характеристик устройства в соответствии с техническим</w:t>
            </w:r>
            <w:r>
              <w:rPr>
                <w:rFonts w:ascii="Times New Roman" w:eastAsia="TimesNewRoman" w:hAnsi="Times New Roman"/>
              </w:rPr>
              <w:t xml:space="preserve"> </w:t>
            </w:r>
            <w:r w:rsidRPr="003F6E62">
              <w:rPr>
                <w:rFonts w:ascii="Times New Roman" w:eastAsia="TimesNewRoman" w:hAnsi="Times New Roman"/>
              </w:rPr>
              <w:t xml:space="preserve">заданием (по заданию </w:t>
            </w:r>
            <w:proofErr w:type="spellStart"/>
            <w:r w:rsidRPr="003F6E62">
              <w:rPr>
                <w:rFonts w:ascii="Times New Roman" w:eastAsia="TimesNewRoman" w:hAnsi="Times New Roman"/>
              </w:rPr>
              <w:t>преподаватедя</w:t>
            </w:r>
            <w:proofErr w:type="spellEnd"/>
            <w:r w:rsidRPr="003F6E62">
              <w:rPr>
                <w:rFonts w:ascii="Times New Roman" w:eastAsia="TimesNewRoman" w:hAnsi="Times New Roman"/>
              </w:rPr>
              <w:t>)</w:t>
            </w:r>
            <w:r w:rsidRPr="003F6E62">
              <w:rPr>
                <w:rFonts w:ascii="Times New Roman" w:hAnsi="Times New Roman"/>
              </w:rPr>
              <w:t xml:space="preserve"> </w:t>
            </w:r>
          </w:p>
        </w:tc>
      </w:tr>
      <w:tr w:rsidR="00DB141D" w:rsidRPr="003F6E62" w14:paraId="00233F70" w14:textId="77777777" w:rsidTr="00DB141D">
        <w:tc>
          <w:tcPr>
            <w:tcW w:w="1303" w:type="pct"/>
            <w:vMerge w:val="restart"/>
          </w:tcPr>
          <w:p w14:paraId="236A93E1" w14:textId="77777777" w:rsidR="00DB141D" w:rsidRPr="003F6E62" w:rsidRDefault="00DB141D" w:rsidP="000E4CCA">
            <w:pPr>
              <w:rPr>
                <w:rFonts w:ascii="Times New Roman" w:hAnsi="Times New Roman"/>
                <w:bCs/>
              </w:rPr>
            </w:pPr>
            <w:r>
              <w:rPr>
                <w:rFonts w:ascii="Times New Roman" w:hAnsi="Times New Roman"/>
                <w:b/>
                <w:bCs/>
              </w:rPr>
              <w:t>Тема 2.</w:t>
            </w:r>
            <w:r w:rsidRPr="003F6E62">
              <w:rPr>
                <w:rFonts w:ascii="Times New Roman" w:hAnsi="Times New Roman"/>
                <w:b/>
                <w:bCs/>
              </w:rPr>
              <w:t>5</w:t>
            </w:r>
            <w:r>
              <w:rPr>
                <w:rFonts w:ascii="Times New Roman" w:hAnsi="Times New Roman"/>
                <w:b/>
                <w:bCs/>
              </w:rPr>
              <w:t xml:space="preserve">. </w:t>
            </w:r>
            <w:r w:rsidRPr="003F6E62">
              <w:rPr>
                <w:rFonts w:ascii="Times New Roman" w:hAnsi="Times New Roman"/>
                <w:bCs/>
              </w:rPr>
              <w:t xml:space="preserve">Виды испытаний электронных приборов и устройств и их назначение </w:t>
            </w:r>
          </w:p>
          <w:p w14:paraId="4AB7F01C" w14:textId="77777777" w:rsidR="00DB141D" w:rsidRPr="003F6E62" w:rsidRDefault="00DB141D" w:rsidP="000E4CCA">
            <w:pPr>
              <w:rPr>
                <w:rFonts w:ascii="Times New Roman" w:hAnsi="Times New Roman"/>
              </w:rPr>
            </w:pPr>
          </w:p>
        </w:tc>
        <w:tc>
          <w:tcPr>
            <w:tcW w:w="3697" w:type="pct"/>
          </w:tcPr>
          <w:p w14:paraId="0D83460E"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37AE4BFB" w14:textId="77777777" w:rsidTr="00DB141D">
        <w:tc>
          <w:tcPr>
            <w:tcW w:w="1303" w:type="pct"/>
            <w:vMerge/>
          </w:tcPr>
          <w:p w14:paraId="63454F94" w14:textId="77777777" w:rsidR="00DB141D" w:rsidRPr="003F6E62" w:rsidRDefault="00DB141D" w:rsidP="000E4CCA">
            <w:pPr>
              <w:rPr>
                <w:rFonts w:ascii="Times New Roman" w:hAnsi="Times New Roman"/>
              </w:rPr>
            </w:pPr>
          </w:p>
        </w:tc>
        <w:tc>
          <w:tcPr>
            <w:tcW w:w="3697" w:type="pct"/>
          </w:tcPr>
          <w:p w14:paraId="750ABAD4" w14:textId="77777777" w:rsidR="00DB141D" w:rsidRPr="003F6E62" w:rsidRDefault="00DB141D" w:rsidP="000E4CCA">
            <w:pPr>
              <w:rPr>
                <w:rFonts w:ascii="Times New Roman" w:hAnsi="Times New Roman"/>
              </w:rPr>
            </w:pPr>
            <w:r w:rsidRPr="003F6E62">
              <w:rPr>
                <w:rFonts w:ascii="Times New Roman" w:hAnsi="Times New Roman"/>
                <w:b/>
                <w:bCs/>
              </w:rPr>
              <w:t>1</w:t>
            </w:r>
            <w:r>
              <w:rPr>
                <w:rFonts w:ascii="Times New Roman" w:hAnsi="Times New Roman"/>
                <w:bCs/>
              </w:rPr>
              <w:t xml:space="preserve">. </w:t>
            </w:r>
            <w:r w:rsidRPr="003F6E62">
              <w:rPr>
                <w:rFonts w:ascii="Times New Roman" w:hAnsi="Times New Roman"/>
                <w:bCs/>
              </w:rPr>
              <w:t>Испытание как основная форма контроля изделий</w:t>
            </w:r>
            <w:r>
              <w:rPr>
                <w:rFonts w:ascii="Times New Roman" w:hAnsi="Times New Roman"/>
                <w:bCs/>
              </w:rPr>
              <w:t xml:space="preserve">. </w:t>
            </w:r>
            <w:r w:rsidRPr="003F6E62">
              <w:rPr>
                <w:rFonts w:ascii="Times New Roman" w:hAnsi="Times New Roman"/>
                <w:bCs/>
              </w:rPr>
              <w:t>Назначение и основные цели испытаний</w:t>
            </w:r>
            <w:r>
              <w:rPr>
                <w:rFonts w:ascii="Times New Roman" w:hAnsi="Times New Roman"/>
                <w:bCs/>
              </w:rPr>
              <w:t xml:space="preserve">. </w:t>
            </w:r>
            <w:r w:rsidRPr="003F6E62">
              <w:rPr>
                <w:rFonts w:ascii="Times New Roman" w:hAnsi="Times New Roman"/>
                <w:bCs/>
              </w:rPr>
              <w:t>Организация и классификация технического контроля</w:t>
            </w:r>
            <w:r>
              <w:rPr>
                <w:rFonts w:ascii="Times New Roman" w:hAnsi="Times New Roman"/>
                <w:bCs/>
              </w:rPr>
              <w:t xml:space="preserve">. </w:t>
            </w:r>
            <w:r w:rsidRPr="003F6E62">
              <w:rPr>
                <w:rFonts w:ascii="Times New Roman" w:hAnsi="Times New Roman"/>
                <w:bCs/>
              </w:rPr>
              <w:t>Основные категории испытаний</w:t>
            </w:r>
            <w:r>
              <w:rPr>
                <w:rFonts w:ascii="Times New Roman" w:hAnsi="Times New Roman"/>
                <w:bCs/>
              </w:rPr>
              <w:t xml:space="preserve">. </w:t>
            </w:r>
            <w:r w:rsidRPr="003F6E62">
              <w:rPr>
                <w:rFonts w:ascii="Times New Roman" w:hAnsi="Times New Roman"/>
                <w:bCs/>
              </w:rPr>
              <w:t>Понятие «выборочный» метод испытаний</w:t>
            </w:r>
            <w:r>
              <w:rPr>
                <w:rFonts w:ascii="Times New Roman" w:hAnsi="Times New Roman"/>
                <w:bCs/>
              </w:rPr>
              <w:t xml:space="preserve">. </w:t>
            </w:r>
            <w:r w:rsidRPr="003F6E62">
              <w:rPr>
                <w:rFonts w:ascii="Times New Roman" w:hAnsi="Times New Roman"/>
                <w:bCs/>
              </w:rPr>
              <w:t>Признаки классификации выборок</w:t>
            </w:r>
            <w:r>
              <w:rPr>
                <w:rFonts w:ascii="Times New Roman" w:hAnsi="Times New Roman"/>
                <w:bCs/>
              </w:rPr>
              <w:t xml:space="preserve">. </w:t>
            </w:r>
            <w:r w:rsidRPr="003F6E62">
              <w:rPr>
                <w:rFonts w:ascii="Times New Roman" w:hAnsi="Times New Roman"/>
                <w:bCs/>
              </w:rPr>
              <w:t>Понятие технологических тренировок – предварительных испытаний</w:t>
            </w:r>
            <w:r>
              <w:rPr>
                <w:rFonts w:ascii="Times New Roman" w:hAnsi="Times New Roman"/>
                <w:bCs/>
              </w:rPr>
              <w:t xml:space="preserve">. </w:t>
            </w:r>
          </w:p>
        </w:tc>
      </w:tr>
      <w:tr w:rsidR="00DB141D" w:rsidRPr="003F6E62" w14:paraId="23701B2C" w14:textId="77777777" w:rsidTr="00DB141D">
        <w:tc>
          <w:tcPr>
            <w:tcW w:w="1303" w:type="pct"/>
            <w:vMerge/>
          </w:tcPr>
          <w:p w14:paraId="34A5A47E" w14:textId="77777777" w:rsidR="00DB141D" w:rsidRPr="003F6E62" w:rsidRDefault="00DB141D" w:rsidP="000E4CCA">
            <w:pPr>
              <w:rPr>
                <w:rFonts w:ascii="Times New Roman" w:hAnsi="Times New Roman"/>
              </w:rPr>
            </w:pPr>
          </w:p>
        </w:tc>
        <w:tc>
          <w:tcPr>
            <w:tcW w:w="3697" w:type="pct"/>
          </w:tcPr>
          <w:p w14:paraId="51A4341D" w14:textId="77777777" w:rsidR="00DB141D" w:rsidRPr="003F6E62" w:rsidRDefault="00DB141D" w:rsidP="000E4CCA">
            <w:pPr>
              <w:rPr>
                <w:rFonts w:ascii="Times New Roman" w:hAnsi="Times New Roman"/>
              </w:rPr>
            </w:pPr>
            <w:r w:rsidRPr="003F6E62">
              <w:rPr>
                <w:rFonts w:ascii="Times New Roman" w:hAnsi="Times New Roman"/>
                <w:b/>
                <w:bCs/>
              </w:rPr>
              <w:t xml:space="preserve"> </w:t>
            </w: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Классификация основных видов испытаний их краткая характеристика</w:t>
            </w:r>
            <w:r>
              <w:rPr>
                <w:rFonts w:ascii="Times New Roman" w:hAnsi="Times New Roman"/>
                <w:bCs/>
              </w:rPr>
              <w:t xml:space="preserve">. </w:t>
            </w:r>
            <w:r w:rsidRPr="003F6E62">
              <w:rPr>
                <w:rFonts w:ascii="Times New Roman" w:hAnsi="Times New Roman"/>
                <w:bCs/>
              </w:rPr>
              <w:t>Понятие виртуальных испытаний</w:t>
            </w:r>
          </w:p>
        </w:tc>
      </w:tr>
      <w:tr w:rsidR="00DB141D" w:rsidRPr="003F6E62" w14:paraId="4C0D0AB0" w14:textId="77777777" w:rsidTr="00DB141D">
        <w:tc>
          <w:tcPr>
            <w:tcW w:w="1303" w:type="pct"/>
            <w:vMerge w:val="restart"/>
          </w:tcPr>
          <w:p w14:paraId="1ECF2A46" w14:textId="77777777" w:rsidR="00DB141D" w:rsidRPr="003F6E62" w:rsidRDefault="00DB141D" w:rsidP="000E4CCA">
            <w:pPr>
              <w:rPr>
                <w:rFonts w:ascii="Times New Roman" w:hAnsi="Times New Roman"/>
                <w:bCs/>
              </w:rPr>
            </w:pPr>
            <w:r w:rsidRPr="003F6E62">
              <w:rPr>
                <w:rFonts w:ascii="Times New Roman" w:hAnsi="Times New Roman"/>
                <w:b/>
                <w:bCs/>
              </w:rPr>
              <w:t>Темы 2</w:t>
            </w:r>
            <w:r>
              <w:rPr>
                <w:rFonts w:ascii="Times New Roman" w:hAnsi="Times New Roman"/>
                <w:b/>
                <w:bCs/>
              </w:rPr>
              <w:t>.</w:t>
            </w:r>
            <w:r w:rsidRPr="003F6E62">
              <w:rPr>
                <w:rFonts w:ascii="Times New Roman" w:hAnsi="Times New Roman"/>
                <w:b/>
                <w:bCs/>
              </w:rPr>
              <w:t>6</w:t>
            </w:r>
            <w:r>
              <w:rPr>
                <w:rFonts w:ascii="Times New Roman" w:hAnsi="Times New Roman"/>
                <w:b/>
                <w:bCs/>
              </w:rPr>
              <w:t xml:space="preserve">. </w:t>
            </w:r>
            <w:r w:rsidRPr="003F6E62">
              <w:rPr>
                <w:rFonts w:ascii="Times New Roman" w:hAnsi="Times New Roman"/>
                <w:bCs/>
              </w:rPr>
              <w:t>Стандартные и сертификационные испытания</w:t>
            </w:r>
            <w:r>
              <w:rPr>
                <w:rFonts w:ascii="Times New Roman" w:hAnsi="Times New Roman"/>
                <w:bCs/>
              </w:rPr>
              <w:t xml:space="preserve">. </w:t>
            </w:r>
            <w:r w:rsidRPr="003F6E62">
              <w:rPr>
                <w:rFonts w:ascii="Times New Roman" w:hAnsi="Times New Roman"/>
                <w:bCs/>
              </w:rPr>
              <w:t>Основные понятия и порядок проведения</w:t>
            </w:r>
          </w:p>
          <w:p w14:paraId="0C957741" w14:textId="77777777" w:rsidR="00DB141D" w:rsidRPr="003F6E62" w:rsidRDefault="00DB141D" w:rsidP="000E4CCA">
            <w:pPr>
              <w:rPr>
                <w:rFonts w:ascii="Times New Roman" w:hAnsi="Times New Roman"/>
              </w:rPr>
            </w:pPr>
          </w:p>
        </w:tc>
        <w:tc>
          <w:tcPr>
            <w:tcW w:w="3697" w:type="pct"/>
          </w:tcPr>
          <w:p w14:paraId="5D0CB873"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2CF4DE5C" w14:textId="77777777" w:rsidTr="00DB141D">
        <w:tc>
          <w:tcPr>
            <w:tcW w:w="1303" w:type="pct"/>
            <w:vMerge/>
          </w:tcPr>
          <w:p w14:paraId="2B5FE5E5" w14:textId="77777777" w:rsidR="00DB141D" w:rsidRPr="003F6E62" w:rsidRDefault="00DB141D" w:rsidP="000E4CCA">
            <w:pPr>
              <w:rPr>
                <w:rFonts w:ascii="Times New Roman" w:hAnsi="Times New Roman"/>
              </w:rPr>
            </w:pPr>
          </w:p>
        </w:tc>
        <w:tc>
          <w:tcPr>
            <w:tcW w:w="3697" w:type="pct"/>
          </w:tcPr>
          <w:p w14:paraId="19034182"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Программа испытаний</w:t>
            </w:r>
            <w:r>
              <w:rPr>
                <w:rFonts w:ascii="Times New Roman" w:hAnsi="Times New Roman"/>
                <w:bCs/>
              </w:rPr>
              <w:t xml:space="preserve">. </w:t>
            </w:r>
            <w:r w:rsidRPr="003F6E62">
              <w:rPr>
                <w:rFonts w:ascii="Times New Roman" w:hAnsi="Times New Roman"/>
                <w:bCs/>
              </w:rPr>
              <w:t>Организационно-технические стадии испытаний</w:t>
            </w:r>
            <w:r>
              <w:rPr>
                <w:rFonts w:ascii="Times New Roman" w:hAnsi="Times New Roman"/>
                <w:b/>
                <w:bCs/>
              </w:rPr>
              <w:t xml:space="preserve">. </w:t>
            </w:r>
            <w:r w:rsidRPr="003F6E62">
              <w:rPr>
                <w:rFonts w:ascii="Times New Roman" w:hAnsi="Times New Roman"/>
                <w:bCs/>
              </w:rPr>
              <w:t>Методы и содержание испытаний</w:t>
            </w:r>
            <w:r>
              <w:rPr>
                <w:rFonts w:ascii="Times New Roman" w:hAnsi="Times New Roman"/>
                <w:bCs/>
              </w:rPr>
              <w:t xml:space="preserve">. </w:t>
            </w:r>
            <w:r w:rsidRPr="003F6E62">
              <w:rPr>
                <w:rFonts w:ascii="Times New Roman" w:hAnsi="Times New Roman"/>
                <w:bCs/>
              </w:rPr>
              <w:t>Основные элементы, входящие в систему испытаний</w:t>
            </w:r>
            <w:r>
              <w:rPr>
                <w:rFonts w:ascii="Times New Roman" w:hAnsi="Times New Roman"/>
                <w:bCs/>
              </w:rPr>
              <w:t xml:space="preserve">. </w:t>
            </w:r>
            <w:r w:rsidRPr="003F6E62">
              <w:rPr>
                <w:rFonts w:ascii="Times New Roman" w:hAnsi="Times New Roman"/>
                <w:bCs/>
              </w:rPr>
              <w:t>Техническая документация на испытания: виды, правила регистрации и обработки результатов испытаний и наблюдений, порядок сдачи</w:t>
            </w:r>
          </w:p>
        </w:tc>
      </w:tr>
      <w:tr w:rsidR="00DB141D" w:rsidRPr="003F6E62" w14:paraId="00AFD89C" w14:textId="77777777" w:rsidTr="00DB141D">
        <w:tc>
          <w:tcPr>
            <w:tcW w:w="1303" w:type="pct"/>
            <w:vMerge/>
          </w:tcPr>
          <w:p w14:paraId="490349DC" w14:textId="77777777" w:rsidR="00DB141D" w:rsidRPr="003F6E62" w:rsidRDefault="00DB141D" w:rsidP="000E4CCA">
            <w:pPr>
              <w:rPr>
                <w:rFonts w:ascii="Times New Roman" w:hAnsi="Times New Roman"/>
              </w:rPr>
            </w:pPr>
          </w:p>
        </w:tc>
        <w:tc>
          <w:tcPr>
            <w:tcW w:w="3697" w:type="pct"/>
          </w:tcPr>
          <w:p w14:paraId="1E355FFB" w14:textId="77777777" w:rsidR="00DB141D" w:rsidRPr="003F6E62" w:rsidRDefault="00DB141D" w:rsidP="000E4CCA">
            <w:pPr>
              <w:rPr>
                <w:rFonts w:ascii="Times New Roman" w:hAnsi="Times New Roman"/>
              </w:rPr>
            </w:pP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Контрольно-измерительные инструменты и приспособления, применяемые при испытаниях</w:t>
            </w:r>
            <w:r>
              <w:rPr>
                <w:rFonts w:ascii="Times New Roman" w:hAnsi="Times New Roman"/>
                <w:bCs/>
              </w:rPr>
              <w:t xml:space="preserve">. </w:t>
            </w:r>
            <w:r w:rsidRPr="003F6E62">
              <w:rPr>
                <w:rFonts w:ascii="Times New Roman" w:hAnsi="Times New Roman"/>
                <w:bCs/>
              </w:rPr>
              <w:t>Виды, назначение, принцип действия, правила использования</w:t>
            </w:r>
          </w:p>
        </w:tc>
      </w:tr>
      <w:tr w:rsidR="00DB141D" w:rsidRPr="003F6E62" w14:paraId="70F01EE5" w14:textId="77777777" w:rsidTr="00DB141D">
        <w:tc>
          <w:tcPr>
            <w:tcW w:w="1303" w:type="pct"/>
            <w:vMerge/>
          </w:tcPr>
          <w:p w14:paraId="75158387" w14:textId="77777777" w:rsidR="00DB141D" w:rsidRPr="003F6E62" w:rsidRDefault="00DB141D" w:rsidP="000E4CCA">
            <w:pPr>
              <w:rPr>
                <w:rFonts w:ascii="Times New Roman" w:hAnsi="Times New Roman"/>
              </w:rPr>
            </w:pPr>
          </w:p>
        </w:tc>
        <w:tc>
          <w:tcPr>
            <w:tcW w:w="3697" w:type="pct"/>
          </w:tcPr>
          <w:p w14:paraId="5563CE59"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Стандартные испытания</w:t>
            </w:r>
            <w:r>
              <w:rPr>
                <w:rFonts w:ascii="Times New Roman" w:hAnsi="Times New Roman"/>
                <w:b/>
                <w:bCs/>
              </w:rPr>
              <w:t xml:space="preserve">. </w:t>
            </w:r>
            <w:r w:rsidRPr="003F6E62">
              <w:rPr>
                <w:rFonts w:ascii="Times New Roman" w:hAnsi="Times New Roman"/>
                <w:bCs/>
              </w:rPr>
              <w:t>Особенности проведения основных этапов стандартных испытаний модели, опытного образца и готовой продукции</w:t>
            </w:r>
            <w:r>
              <w:rPr>
                <w:rFonts w:ascii="Times New Roman" w:hAnsi="Times New Roman"/>
                <w:bCs/>
              </w:rPr>
              <w:t xml:space="preserve">. </w:t>
            </w:r>
            <w:r w:rsidRPr="003F6E62">
              <w:rPr>
                <w:rFonts w:ascii="Times New Roman" w:hAnsi="Times New Roman"/>
                <w:bCs/>
              </w:rPr>
              <w:t>Организация, последовательность, правила и порядок проведения полных испытаний электронных приборов и устройств</w:t>
            </w:r>
          </w:p>
        </w:tc>
      </w:tr>
      <w:tr w:rsidR="00DB141D" w:rsidRPr="003F6E62" w14:paraId="76531D5F" w14:textId="77777777" w:rsidTr="00DB141D">
        <w:tc>
          <w:tcPr>
            <w:tcW w:w="1303" w:type="pct"/>
            <w:vMerge/>
          </w:tcPr>
          <w:p w14:paraId="46DE2CFB" w14:textId="77777777" w:rsidR="00DB141D" w:rsidRPr="003F6E62" w:rsidRDefault="00DB141D" w:rsidP="000E4CCA">
            <w:pPr>
              <w:rPr>
                <w:rFonts w:ascii="Times New Roman" w:hAnsi="Times New Roman"/>
              </w:rPr>
            </w:pPr>
          </w:p>
        </w:tc>
        <w:tc>
          <w:tcPr>
            <w:tcW w:w="3697" w:type="pct"/>
          </w:tcPr>
          <w:p w14:paraId="54706157"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Сертификационные испытания</w:t>
            </w:r>
            <w:r>
              <w:rPr>
                <w:rFonts w:ascii="Times New Roman" w:hAnsi="Times New Roman"/>
                <w:bCs/>
              </w:rPr>
              <w:t xml:space="preserve">. </w:t>
            </w:r>
            <w:r w:rsidRPr="003F6E62">
              <w:rPr>
                <w:rFonts w:ascii="Times New Roman" w:hAnsi="Times New Roman"/>
                <w:bCs/>
              </w:rPr>
              <w:t>Общие положения</w:t>
            </w:r>
            <w:r>
              <w:rPr>
                <w:rFonts w:ascii="Times New Roman" w:hAnsi="Times New Roman"/>
                <w:bCs/>
              </w:rPr>
              <w:t xml:space="preserve">. </w:t>
            </w:r>
            <w:r w:rsidRPr="003F6E62">
              <w:rPr>
                <w:rFonts w:ascii="Times New Roman" w:hAnsi="Times New Roman"/>
                <w:bCs/>
              </w:rPr>
              <w:t>Понятия и цели сертификации</w:t>
            </w:r>
            <w:r>
              <w:rPr>
                <w:rFonts w:ascii="Times New Roman" w:hAnsi="Times New Roman"/>
                <w:bCs/>
              </w:rPr>
              <w:t xml:space="preserve">. </w:t>
            </w:r>
            <w:r w:rsidRPr="003F6E62">
              <w:rPr>
                <w:rFonts w:ascii="Times New Roman" w:hAnsi="Times New Roman"/>
                <w:bCs/>
              </w:rPr>
              <w:t>Участники сертификации</w:t>
            </w:r>
          </w:p>
        </w:tc>
      </w:tr>
      <w:tr w:rsidR="00DB141D" w:rsidRPr="003F6E62" w14:paraId="25E5F576" w14:textId="77777777" w:rsidTr="00DB141D">
        <w:tc>
          <w:tcPr>
            <w:tcW w:w="1303" w:type="pct"/>
            <w:vMerge/>
          </w:tcPr>
          <w:p w14:paraId="6D9AAC63" w14:textId="77777777" w:rsidR="00DB141D" w:rsidRPr="003F6E62" w:rsidRDefault="00DB141D" w:rsidP="000E4CCA">
            <w:pPr>
              <w:rPr>
                <w:rFonts w:ascii="Times New Roman" w:hAnsi="Times New Roman"/>
              </w:rPr>
            </w:pPr>
          </w:p>
        </w:tc>
        <w:tc>
          <w:tcPr>
            <w:tcW w:w="3697" w:type="pct"/>
          </w:tcPr>
          <w:p w14:paraId="61D43AF0"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Методика проведения сертификации продукции</w:t>
            </w:r>
            <w:r>
              <w:rPr>
                <w:rFonts w:ascii="Times New Roman" w:hAnsi="Times New Roman"/>
                <w:bCs/>
              </w:rPr>
              <w:t xml:space="preserve">. </w:t>
            </w:r>
            <w:r w:rsidRPr="003F6E62">
              <w:rPr>
                <w:rFonts w:ascii="Times New Roman" w:hAnsi="Times New Roman"/>
                <w:bCs/>
              </w:rPr>
              <w:t>Российская практика сертификации</w:t>
            </w:r>
            <w:r>
              <w:rPr>
                <w:rFonts w:ascii="Times New Roman" w:hAnsi="Times New Roman"/>
                <w:bCs/>
              </w:rPr>
              <w:t xml:space="preserve">. </w:t>
            </w:r>
            <w:r w:rsidRPr="003F6E62">
              <w:rPr>
                <w:rFonts w:ascii="Times New Roman" w:hAnsi="Times New Roman"/>
                <w:bCs/>
              </w:rPr>
              <w:t>Схемы сертификации продукции с учетом рекомендаций ИСО/МЭК</w:t>
            </w:r>
            <w:r>
              <w:rPr>
                <w:rFonts w:ascii="Times New Roman" w:hAnsi="Times New Roman"/>
                <w:bCs/>
              </w:rPr>
              <w:t xml:space="preserve">. </w:t>
            </w:r>
            <w:r w:rsidRPr="003F6E62">
              <w:rPr>
                <w:rFonts w:ascii="Times New Roman" w:hAnsi="Times New Roman"/>
                <w:bCs/>
              </w:rPr>
              <w:t>Процедура и последовательность проведения</w:t>
            </w:r>
            <w:r>
              <w:rPr>
                <w:rFonts w:ascii="Times New Roman" w:hAnsi="Times New Roman"/>
                <w:bCs/>
              </w:rPr>
              <w:t xml:space="preserve"> </w:t>
            </w:r>
            <w:r w:rsidRPr="003F6E62">
              <w:rPr>
                <w:rFonts w:ascii="Times New Roman" w:hAnsi="Times New Roman"/>
                <w:bCs/>
              </w:rPr>
              <w:t>сертификации</w:t>
            </w:r>
          </w:p>
        </w:tc>
      </w:tr>
      <w:tr w:rsidR="00DB141D" w:rsidRPr="003F6E62" w14:paraId="4B22349F" w14:textId="77777777" w:rsidTr="00DB141D">
        <w:tc>
          <w:tcPr>
            <w:tcW w:w="1303" w:type="pct"/>
            <w:vMerge/>
          </w:tcPr>
          <w:p w14:paraId="02067568" w14:textId="77777777" w:rsidR="00DB141D" w:rsidRPr="003F6E62" w:rsidRDefault="00DB141D" w:rsidP="000E4CCA">
            <w:pPr>
              <w:rPr>
                <w:rFonts w:ascii="Times New Roman" w:hAnsi="Times New Roman"/>
              </w:rPr>
            </w:pPr>
          </w:p>
        </w:tc>
        <w:tc>
          <w:tcPr>
            <w:tcW w:w="3697" w:type="pct"/>
          </w:tcPr>
          <w:p w14:paraId="4CD2B979"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32C0866F" w14:textId="77777777" w:rsidTr="00DB141D">
        <w:tc>
          <w:tcPr>
            <w:tcW w:w="1303" w:type="pct"/>
            <w:vMerge/>
          </w:tcPr>
          <w:p w14:paraId="7A49842F" w14:textId="77777777" w:rsidR="00DB141D" w:rsidRPr="003F6E62" w:rsidRDefault="00DB141D" w:rsidP="000E4CCA">
            <w:pPr>
              <w:rPr>
                <w:rFonts w:ascii="Times New Roman" w:hAnsi="Times New Roman"/>
              </w:rPr>
            </w:pPr>
          </w:p>
        </w:tc>
        <w:tc>
          <w:tcPr>
            <w:tcW w:w="3697" w:type="pct"/>
          </w:tcPr>
          <w:p w14:paraId="716109C4"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35. </w:t>
            </w:r>
            <w:r w:rsidRPr="003F6E62">
              <w:rPr>
                <w:rFonts w:ascii="Times New Roman" w:hAnsi="Times New Roman"/>
              </w:rPr>
              <w:t>Проведение анализа состава и содержания</w:t>
            </w:r>
            <w:r>
              <w:rPr>
                <w:rFonts w:ascii="Times New Roman" w:hAnsi="Times New Roman"/>
              </w:rPr>
              <w:t xml:space="preserve"> </w:t>
            </w:r>
            <w:r w:rsidRPr="003F6E62">
              <w:rPr>
                <w:rFonts w:ascii="Times New Roman" w:hAnsi="Times New Roman"/>
              </w:rPr>
              <w:t>технической документацией на испытания: правилами регистрации и обработки результатов испытаний и наблюдений, порядком сдачи изделия</w:t>
            </w:r>
          </w:p>
        </w:tc>
      </w:tr>
      <w:tr w:rsidR="00DB141D" w:rsidRPr="003F6E62" w14:paraId="7D22CA69" w14:textId="77777777" w:rsidTr="00DB141D">
        <w:tc>
          <w:tcPr>
            <w:tcW w:w="1303" w:type="pct"/>
            <w:vMerge/>
          </w:tcPr>
          <w:p w14:paraId="1EF22F43" w14:textId="77777777" w:rsidR="00DB141D" w:rsidRPr="003F6E62" w:rsidRDefault="00DB141D" w:rsidP="000E4CCA">
            <w:pPr>
              <w:rPr>
                <w:rFonts w:ascii="Times New Roman" w:hAnsi="Times New Roman"/>
              </w:rPr>
            </w:pPr>
          </w:p>
        </w:tc>
        <w:tc>
          <w:tcPr>
            <w:tcW w:w="3697" w:type="pct"/>
          </w:tcPr>
          <w:p w14:paraId="4C0BD62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36. </w:t>
            </w:r>
            <w:r w:rsidRPr="003F6E62">
              <w:rPr>
                <w:rFonts w:ascii="Times New Roman" w:hAnsi="Times New Roman"/>
                <w:bCs/>
              </w:rPr>
              <w:t>Изучение состава и содержания технической документации на</w:t>
            </w:r>
            <w:r>
              <w:rPr>
                <w:rFonts w:ascii="Times New Roman" w:hAnsi="Times New Roman"/>
                <w:bCs/>
              </w:rPr>
              <w:t xml:space="preserve"> </w:t>
            </w:r>
            <w:r w:rsidRPr="003F6E62">
              <w:rPr>
                <w:rFonts w:ascii="Times New Roman" w:hAnsi="Times New Roman"/>
                <w:bCs/>
              </w:rPr>
              <w:t>испытания</w:t>
            </w:r>
            <w:r>
              <w:rPr>
                <w:rFonts w:ascii="Times New Roman" w:hAnsi="Times New Roman"/>
                <w:bCs/>
              </w:rPr>
              <w:t xml:space="preserve"> </w:t>
            </w:r>
            <w:r w:rsidRPr="003F6E62">
              <w:rPr>
                <w:rFonts w:ascii="Times New Roman" w:hAnsi="Times New Roman"/>
                <w:bCs/>
              </w:rPr>
              <w:t>блока вычислительной техники</w:t>
            </w:r>
          </w:p>
        </w:tc>
      </w:tr>
      <w:tr w:rsidR="00DB141D" w:rsidRPr="003F6E62" w14:paraId="68399B86" w14:textId="77777777" w:rsidTr="00DB141D">
        <w:tc>
          <w:tcPr>
            <w:tcW w:w="1303" w:type="pct"/>
            <w:vMerge/>
          </w:tcPr>
          <w:p w14:paraId="3ABC2C36" w14:textId="77777777" w:rsidR="00DB141D" w:rsidRPr="003F6E62" w:rsidRDefault="00DB141D" w:rsidP="000E4CCA">
            <w:pPr>
              <w:rPr>
                <w:rFonts w:ascii="Times New Roman" w:hAnsi="Times New Roman"/>
              </w:rPr>
            </w:pPr>
          </w:p>
        </w:tc>
        <w:tc>
          <w:tcPr>
            <w:tcW w:w="3697" w:type="pct"/>
          </w:tcPr>
          <w:p w14:paraId="5FF8D614"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37. </w:t>
            </w:r>
            <w:r w:rsidRPr="003F6E62">
              <w:rPr>
                <w:rFonts w:ascii="Times New Roman" w:hAnsi="Times New Roman"/>
                <w:bCs/>
              </w:rPr>
              <w:t>Заполнение бланка</w:t>
            </w:r>
            <w:r>
              <w:rPr>
                <w:rFonts w:ascii="Times New Roman" w:hAnsi="Times New Roman"/>
                <w:bCs/>
              </w:rPr>
              <w:t xml:space="preserve"> </w:t>
            </w:r>
            <w:r w:rsidRPr="003F6E62">
              <w:rPr>
                <w:rFonts w:ascii="Times New Roman" w:hAnsi="Times New Roman"/>
                <w:bCs/>
              </w:rPr>
              <w:t>сертификата</w:t>
            </w:r>
            <w:r>
              <w:rPr>
                <w:rFonts w:ascii="Times New Roman" w:hAnsi="Times New Roman"/>
                <w:bCs/>
              </w:rPr>
              <w:t xml:space="preserve"> </w:t>
            </w:r>
            <w:r w:rsidRPr="003F6E62">
              <w:rPr>
                <w:rFonts w:ascii="Times New Roman" w:hAnsi="Times New Roman"/>
                <w:bCs/>
              </w:rPr>
              <w:t>по образцу на электронное изделие (по заданию преподавателя)</w:t>
            </w:r>
          </w:p>
        </w:tc>
      </w:tr>
      <w:tr w:rsidR="00DB141D" w:rsidRPr="003F6E62" w14:paraId="6F31C317" w14:textId="77777777" w:rsidTr="00DB141D">
        <w:tc>
          <w:tcPr>
            <w:tcW w:w="1303" w:type="pct"/>
            <w:vMerge w:val="restart"/>
          </w:tcPr>
          <w:p w14:paraId="051050DB" w14:textId="77777777" w:rsidR="00DB141D" w:rsidRPr="003F6E62" w:rsidRDefault="00DB141D" w:rsidP="000E4CCA">
            <w:pPr>
              <w:rPr>
                <w:rFonts w:ascii="Times New Roman" w:hAnsi="Times New Roman"/>
              </w:rPr>
            </w:pPr>
            <w:r>
              <w:rPr>
                <w:rFonts w:ascii="Times New Roman" w:hAnsi="Times New Roman"/>
                <w:b/>
                <w:bCs/>
              </w:rPr>
              <w:t>Тема 2.</w:t>
            </w:r>
            <w:r w:rsidRPr="003F6E62">
              <w:rPr>
                <w:rFonts w:ascii="Times New Roman" w:hAnsi="Times New Roman"/>
                <w:b/>
                <w:bCs/>
              </w:rPr>
              <w:t>7</w:t>
            </w:r>
            <w:r>
              <w:rPr>
                <w:rFonts w:ascii="Times New Roman" w:hAnsi="Times New Roman"/>
                <w:bCs/>
              </w:rPr>
              <w:t xml:space="preserve">. </w:t>
            </w:r>
            <w:r w:rsidRPr="003F6E62">
              <w:rPr>
                <w:rFonts w:ascii="Times New Roman" w:hAnsi="Times New Roman"/>
                <w:bCs/>
              </w:rPr>
              <w:t>Проведение основных</w:t>
            </w:r>
            <w:r>
              <w:rPr>
                <w:rFonts w:ascii="Times New Roman" w:hAnsi="Times New Roman"/>
                <w:bCs/>
              </w:rPr>
              <w:t xml:space="preserve"> </w:t>
            </w:r>
            <w:r w:rsidRPr="003F6E62">
              <w:rPr>
                <w:rFonts w:ascii="Times New Roman" w:hAnsi="Times New Roman"/>
                <w:bCs/>
              </w:rPr>
              <w:t>видов испытаний</w:t>
            </w:r>
            <w:r>
              <w:rPr>
                <w:rFonts w:ascii="Times New Roman" w:hAnsi="Times New Roman"/>
                <w:bCs/>
              </w:rPr>
              <w:t xml:space="preserve"> </w:t>
            </w:r>
            <w:r w:rsidRPr="003F6E62">
              <w:rPr>
                <w:rFonts w:ascii="Times New Roman" w:hAnsi="Times New Roman"/>
                <w:bCs/>
              </w:rPr>
              <w:t>электронных приборов и устройств</w:t>
            </w:r>
          </w:p>
        </w:tc>
        <w:tc>
          <w:tcPr>
            <w:tcW w:w="3697" w:type="pct"/>
          </w:tcPr>
          <w:p w14:paraId="5DFA879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70DC2BE" w14:textId="77777777" w:rsidTr="00DB141D">
        <w:tc>
          <w:tcPr>
            <w:tcW w:w="1303" w:type="pct"/>
            <w:vMerge/>
          </w:tcPr>
          <w:p w14:paraId="63162B82" w14:textId="77777777" w:rsidR="00DB141D" w:rsidRPr="003F6E62" w:rsidRDefault="00DB141D" w:rsidP="000E4CCA">
            <w:pPr>
              <w:rPr>
                <w:rFonts w:ascii="Times New Roman" w:hAnsi="Times New Roman"/>
              </w:rPr>
            </w:pPr>
          </w:p>
        </w:tc>
        <w:tc>
          <w:tcPr>
            <w:tcW w:w="3697" w:type="pct"/>
          </w:tcPr>
          <w:p w14:paraId="649018A1"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Механические испытания</w:t>
            </w:r>
            <w:r>
              <w:rPr>
                <w:rFonts w:ascii="Times New Roman" w:hAnsi="Times New Roman"/>
                <w:b/>
                <w:bCs/>
              </w:rPr>
              <w:t xml:space="preserve">. </w:t>
            </w:r>
            <w:r w:rsidRPr="003F6E62">
              <w:rPr>
                <w:rFonts w:ascii="Times New Roman" w:hAnsi="Times New Roman"/>
                <w:bCs/>
              </w:rPr>
              <w:t>Виды механических воздействий и их влияние на работоспособность электронных приборов и устройств</w:t>
            </w:r>
            <w:r>
              <w:rPr>
                <w:rFonts w:ascii="Times New Roman" w:hAnsi="Times New Roman"/>
                <w:bCs/>
              </w:rPr>
              <w:t xml:space="preserve">. </w:t>
            </w:r>
            <w:r w:rsidRPr="003F6E62">
              <w:rPr>
                <w:rFonts w:ascii="Times New Roman" w:hAnsi="Times New Roman"/>
                <w:bCs/>
              </w:rPr>
              <w:t>Методы испытаний</w:t>
            </w:r>
            <w:r>
              <w:rPr>
                <w:rFonts w:ascii="Times New Roman" w:hAnsi="Times New Roman"/>
                <w:bCs/>
              </w:rPr>
              <w:t xml:space="preserve">. </w:t>
            </w:r>
            <w:r w:rsidRPr="003F6E62">
              <w:rPr>
                <w:rFonts w:ascii="Times New Roman" w:hAnsi="Times New Roman"/>
                <w:bCs/>
              </w:rPr>
              <w:t>Испытательные стенды и установки: виды, назначение, принципы работы, применение</w:t>
            </w:r>
            <w:r>
              <w:rPr>
                <w:rFonts w:ascii="Times New Roman" w:hAnsi="Times New Roman"/>
                <w:bCs/>
              </w:rPr>
              <w:t xml:space="preserve">. </w:t>
            </w:r>
            <w:r w:rsidRPr="003F6E62">
              <w:rPr>
                <w:rFonts w:ascii="Times New Roman" w:hAnsi="Times New Roman"/>
                <w:bCs/>
              </w:rPr>
              <w:t>Испытательные схемы, разновидности, правила монтажа</w:t>
            </w:r>
            <w:r>
              <w:rPr>
                <w:rFonts w:ascii="Times New Roman" w:hAnsi="Times New Roman"/>
                <w:bCs/>
              </w:rPr>
              <w:t xml:space="preserve">. </w:t>
            </w:r>
            <w:r w:rsidRPr="003F6E62">
              <w:rPr>
                <w:rFonts w:ascii="Times New Roman" w:hAnsi="Times New Roman"/>
                <w:bCs/>
              </w:rPr>
              <w:t>Основные параметры вибраций и</w:t>
            </w:r>
            <w:r>
              <w:rPr>
                <w:rFonts w:ascii="Times New Roman" w:hAnsi="Times New Roman"/>
                <w:bCs/>
              </w:rPr>
              <w:t xml:space="preserve"> </w:t>
            </w:r>
            <w:r w:rsidRPr="003F6E62">
              <w:rPr>
                <w:rFonts w:ascii="Times New Roman" w:hAnsi="Times New Roman"/>
                <w:bCs/>
              </w:rPr>
              <w:t>методика их измерения</w:t>
            </w:r>
            <w:r>
              <w:rPr>
                <w:rFonts w:ascii="Times New Roman" w:hAnsi="Times New Roman"/>
                <w:bCs/>
              </w:rPr>
              <w:t xml:space="preserve">. </w:t>
            </w:r>
            <w:r w:rsidRPr="003F6E62">
              <w:rPr>
                <w:rFonts w:ascii="Times New Roman" w:hAnsi="Times New Roman"/>
                <w:bCs/>
              </w:rPr>
              <w:t>Общий параметр, характеризующий степень механических воздействий</w:t>
            </w:r>
            <w:r>
              <w:rPr>
                <w:rFonts w:ascii="Times New Roman" w:hAnsi="Times New Roman"/>
                <w:bCs/>
              </w:rPr>
              <w:t xml:space="preserve">. </w:t>
            </w:r>
            <w:r w:rsidRPr="003F6E62">
              <w:rPr>
                <w:rFonts w:ascii="Times New Roman" w:hAnsi="Times New Roman"/>
                <w:bCs/>
              </w:rPr>
              <w:t>Способы защиты от механических перегрузок</w:t>
            </w:r>
            <w:r>
              <w:rPr>
                <w:rFonts w:ascii="Times New Roman" w:hAnsi="Times New Roman"/>
                <w:bCs/>
              </w:rPr>
              <w:t xml:space="preserve">. </w:t>
            </w:r>
            <w:r w:rsidRPr="003F6E62">
              <w:rPr>
                <w:rFonts w:ascii="Times New Roman" w:hAnsi="Times New Roman"/>
                <w:bCs/>
              </w:rPr>
              <w:t>Современный уровень требований к электронной аппаратуре на устойчивость их конструкций воздействию механических факторов</w:t>
            </w:r>
            <w:r>
              <w:rPr>
                <w:rFonts w:ascii="Times New Roman" w:hAnsi="Times New Roman"/>
                <w:bCs/>
              </w:rPr>
              <w:t xml:space="preserve">. </w:t>
            </w:r>
          </w:p>
        </w:tc>
      </w:tr>
      <w:tr w:rsidR="00DB141D" w:rsidRPr="003F6E62" w14:paraId="6A47F3A5" w14:textId="77777777" w:rsidTr="00DB141D">
        <w:tc>
          <w:tcPr>
            <w:tcW w:w="1303" w:type="pct"/>
            <w:vMerge/>
          </w:tcPr>
          <w:p w14:paraId="35F495DE" w14:textId="77777777" w:rsidR="00DB141D" w:rsidRPr="003F6E62" w:rsidRDefault="00DB141D" w:rsidP="000E4CCA">
            <w:pPr>
              <w:rPr>
                <w:rFonts w:ascii="Times New Roman" w:hAnsi="Times New Roman"/>
              </w:rPr>
            </w:pPr>
          </w:p>
        </w:tc>
        <w:tc>
          <w:tcPr>
            <w:tcW w:w="3697" w:type="pct"/>
          </w:tcPr>
          <w:p w14:paraId="03262AE3" w14:textId="77777777" w:rsidR="00DB141D" w:rsidRPr="003F6E62" w:rsidRDefault="00DB141D" w:rsidP="000E4CCA">
            <w:pPr>
              <w:rPr>
                <w:rFonts w:ascii="Times New Roman" w:hAnsi="Times New Roman"/>
              </w:rPr>
            </w:pP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Климатические</w:t>
            </w:r>
            <w:r>
              <w:rPr>
                <w:rFonts w:ascii="Times New Roman" w:hAnsi="Times New Roman"/>
                <w:bCs/>
              </w:rPr>
              <w:t xml:space="preserve"> </w:t>
            </w:r>
            <w:r w:rsidRPr="003F6E62">
              <w:rPr>
                <w:rFonts w:ascii="Times New Roman" w:hAnsi="Times New Roman"/>
                <w:bCs/>
              </w:rPr>
              <w:t>испытания</w:t>
            </w:r>
            <w:r>
              <w:rPr>
                <w:rFonts w:ascii="Times New Roman" w:hAnsi="Times New Roman"/>
                <w:bCs/>
              </w:rPr>
              <w:t xml:space="preserve">. </w:t>
            </w:r>
            <w:r w:rsidRPr="003F6E62">
              <w:rPr>
                <w:rFonts w:ascii="Times New Roman" w:hAnsi="Times New Roman"/>
                <w:bCs/>
              </w:rPr>
              <w:t>Влияние климатических воздействий на работоспособность электронных приборов и устройств</w:t>
            </w:r>
            <w:r>
              <w:rPr>
                <w:rFonts w:ascii="Times New Roman" w:hAnsi="Times New Roman"/>
                <w:bCs/>
              </w:rPr>
              <w:t xml:space="preserve">. </w:t>
            </w:r>
            <w:r w:rsidRPr="003F6E62">
              <w:rPr>
                <w:rFonts w:ascii="Times New Roman" w:hAnsi="Times New Roman"/>
                <w:bCs/>
              </w:rPr>
              <w:t>Виды и состав испытаний</w:t>
            </w:r>
            <w:r>
              <w:rPr>
                <w:rFonts w:ascii="Times New Roman" w:hAnsi="Times New Roman"/>
                <w:bCs/>
              </w:rPr>
              <w:t xml:space="preserve">. </w:t>
            </w:r>
            <w:r w:rsidRPr="003F6E62">
              <w:rPr>
                <w:rFonts w:ascii="Times New Roman" w:hAnsi="Times New Roman"/>
                <w:bCs/>
              </w:rPr>
              <w:t>Воздействующий фактор и допустимое отклонение</w:t>
            </w:r>
            <w:r>
              <w:rPr>
                <w:rFonts w:ascii="Times New Roman" w:hAnsi="Times New Roman"/>
                <w:bCs/>
              </w:rPr>
              <w:t xml:space="preserve">. </w:t>
            </w:r>
            <w:r w:rsidRPr="003F6E62">
              <w:rPr>
                <w:rFonts w:ascii="Times New Roman" w:hAnsi="Times New Roman"/>
                <w:bCs/>
              </w:rPr>
              <w:t>Содержание, методика и последовательность всех этапов испытаний</w:t>
            </w:r>
            <w:r>
              <w:rPr>
                <w:rFonts w:ascii="Times New Roman" w:hAnsi="Times New Roman"/>
                <w:bCs/>
              </w:rPr>
              <w:t xml:space="preserve">. </w:t>
            </w:r>
            <w:r w:rsidRPr="003F6E62">
              <w:rPr>
                <w:rFonts w:ascii="Times New Roman" w:hAnsi="Times New Roman"/>
                <w:bCs/>
              </w:rPr>
              <w:lastRenderedPageBreak/>
              <w:t>Характерные режимы проведения различных климатических испытаний</w:t>
            </w:r>
            <w:r>
              <w:rPr>
                <w:rFonts w:ascii="Times New Roman" w:hAnsi="Times New Roman"/>
                <w:bCs/>
              </w:rPr>
              <w:t xml:space="preserve">. </w:t>
            </w:r>
            <w:r w:rsidRPr="003F6E62">
              <w:rPr>
                <w:rFonts w:ascii="Times New Roman" w:hAnsi="Times New Roman"/>
                <w:bCs/>
              </w:rPr>
              <w:t>Меры защиты</w:t>
            </w:r>
          </w:p>
        </w:tc>
      </w:tr>
      <w:tr w:rsidR="00DB141D" w:rsidRPr="003F6E62" w14:paraId="60E48C92" w14:textId="77777777" w:rsidTr="00DB141D">
        <w:tc>
          <w:tcPr>
            <w:tcW w:w="1303" w:type="pct"/>
            <w:vMerge/>
          </w:tcPr>
          <w:p w14:paraId="655AEF16" w14:textId="77777777" w:rsidR="00DB141D" w:rsidRPr="003F6E62" w:rsidRDefault="00DB141D" w:rsidP="000E4CCA">
            <w:pPr>
              <w:rPr>
                <w:rFonts w:ascii="Times New Roman" w:hAnsi="Times New Roman"/>
              </w:rPr>
            </w:pPr>
          </w:p>
        </w:tc>
        <w:tc>
          <w:tcPr>
            <w:tcW w:w="3697" w:type="pct"/>
          </w:tcPr>
          <w:p w14:paraId="6C931048"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Электрические испытания</w:t>
            </w:r>
            <w:r>
              <w:rPr>
                <w:rFonts w:ascii="Times New Roman" w:hAnsi="Times New Roman"/>
                <w:bCs/>
              </w:rPr>
              <w:t xml:space="preserve">. </w:t>
            </w:r>
            <w:r w:rsidRPr="003F6E62">
              <w:rPr>
                <w:rFonts w:ascii="Times New Roman" w:hAnsi="Times New Roman"/>
                <w:bCs/>
              </w:rPr>
              <w:t>Виды электрических испытаний</w:t>
            </w:r>
            <w:r>
              <w:rPr>
                <w:rFonts w:ascii="Times New Roman" w:hAnsi="Times New Roman"/>
                <w:bCs/>
              </w:rPr>
              <w:t xml:space="preserve">. </w:t>
            </w:r>
            <w:r w:rsidRPr="003F6E62">
              <w:rPr>
                <w:rFonts w:ascii="Times New Roman" w:hAnsi="Times New Roman"/>
                <w:bCs/>
              </w:rPr>
              <w:t>Испытательные установки, схемы</w:t>
            </w:r>
            <w:r>
              <w:rPr>
                <w:rFonts w:ascii="Times New Roman" w:hAnsi="Times New Roman"/>
                <w:bCs/>
              </w:rPr>
              <w:t xml:space="preserve"> </w:t>
            </w:r>
            <w:r w:rsidRPr="003F6E62">
              <w:rPr>
                <w:rFonts w:ascii="Times New Roman" w:hAnsi="Times New Roman"/>
                <w:bCs/>
              </w:rPr>
              <w:t>и параметры испытаний</w:t>
            </w:r>
            <w:r>
              <w:rPr>
                <w:rFonts w:ascii="Times New Roman" w:hAnsi="Times New Roman"/>
                <w:bCs/>
              </w:rPr>
              <w:t xml:space="preserve">. </w:t>
            </w:r>
            <w:r w:rsidRPr="003F6E62">
              <w:rPr>
                <w:rFonts w:ascii="Times New Roman" w:hAnsi="Times New Roman"/>
                <w:bCs/>
              </w:rPr>
              <w:t>Устройство пробойной установки</w:t>
            </w:r>
            <w:r>
              <w:rPr>
                <w:rFonts w:ascii="Times New Roman" w:hAnsi="Times New Roman"/>
                <w:bCs/>
              </w:rPr>
              <w:t xml:space="preserve">. </w:t>
            </w:r>
            <w:r w:rsidRPr="003F6E62">
              <w:rPr>
                <w:rFonts w:ascii="Times New Roman" w:hAnsi="Times New Roman"/>
                <w:bCs/>
              </w:rPr>
              <w:t>Проверка сопротивления и электрической прочности изоляции</w:t>
            </w:r>
            <w:r>
              <w:rPr>
                <w:rFonts w:ascii="Times New Roman" w:hAnsi="Times New Roman"/>
                <w:bCs/>
              </w:rPr>
              <w:t xml:space="preserve">. </w:t>
            </w:r>
          </w:p>
        </w:tc>
      </w:tr>
      <w:tr w:rsidR="00DB141D" w:rsidRPr="003F6E62" w14:paraId="6C7CE3FA" w14:textId="77777777" w:rsidTr="00DB141D">
        <w:tc>
          <w:tcPr>
            <w:tcW w:w="1303" w:type="pct"/>
            <w:vMerge/>
          </w:tcPr>
          <w:p w14:paraId="3AF1A4F7" w14:textId="77777777" w:rsidR="00DB141D" w:rsidRPr="003F6E62" w:rsidRDefault="00DB141D" w:rsidP="000E4CCA">
            <w:pPr>
              <w:rPr>
                <w:rFonts w:ascii="Times New Roman" w:hAnsi="Times New Roman"/>
              </w:rPr>
            </w:pPr>
          </w:p>
        </w:tc>
        <w:tc>
          <w:tcPr>
            <w:tcW w:w="3697" w:type="pct"/>
          </w:tcPr>
          <w:p w14:paraId="63526F18"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Другие виды испытаний</w:t>
            </w:r>
            <w:r>
              <w:rPr>
                <w:rFonts w:ascii="Times New Roman" w:hAnsi="Times New Roman"/>
                <w:bCs/>
              </w:rPr>
              <w:t xml:space="preserve">. </w:t>
            </w:r>
            <w:r w:rsidRPr="003F6E62">
              <w:rPr>
                <w:rFonts w:ascii="Times New Roman" w:hAnsi="Times New Roman"/>
                <w:bCs/>
              </w:rPr>
              <w:t>Воздействие биологических и радиационных факторов на работоспособность электронной аппаратуры</w:t>
            </w:r>
            <w:r>
              <w:rPr>
                <w:rFonts w:ascii="Times New Roman" w:hAnsi="Times New Roman"/>
                <w:bCs/>
              </w:rPr>
              <w:t xml:space="preserve">. </w:t>
            </w:r>
            <w:r w:rsidRPr="003F6E62">
              <w:rPr>
                <w:rFonts w:ascii="Times New Roman" w:hAnsi="Times New Roman"/>
                <w:bCs/>
              </w:rPr>
              <w:t>Основные понятия о</w:t>
            </w:r>
            <w:r w:rsidRPr="003F6E62">
              <w:rPr>
                <w:rFonts w:ascii="Times New Roman" w:hAnsi="Times New Roman"/>
                <w:b/>
                <w:bCs/>
              </w:rPr>
              <w:t xml:space="preserve"> </w:t>
            </w:r>
            <w:r w:rsidRPr="003F6E62">
              <w:rPr>
                <w:rFonts w:ascii="Times New Roman" w:hAnsi="Times New Roman"/>
                <w:bCs/>
              </w:rPr>
              <w:t>биологических, радиационных испытаниях</w:t>
            </w:r>
            <w:r>
              <w:rPr>
                <w:rFonts w:ascii="Times New Roman" w:hAnsi="Times New Roman"/>
                <w:bCs/>
              </w:rPr>
              <w:t xml:space="preserve">. </w:t>
            </w:r>
            <w:r w:rsidRPr="003F6E62">
              <w:rPr>
                <w:rFonts w:ascii="Times New Roman" w:hAnsi="Times New Roman"/>
                <w:bCs/>
              </w:rPr>
              <w:t>Назначение и последовательность биологических испытаний</w:t>
            </w:r>
            <w:r>
              <w:rPr>
                <w:rFonts w:ascii="Times New Roman" w:hAnsi="Times New Roman"/>
                <w:bCs/>
              </w:rPr>
              <w:t xml:space="preserve">. </w:t>
            </w:r>
            <w:r w:rsidRPr="003F6E62">
              <w:rPr>
                <w:rFonts w:ascii="Times New Roman" w:hAnsi="Times New Roman"/>
                <w:bCs/>
              </w:rPr>
              <w:t>Меры защиты</w:t>
            </w:r>
          </w:p>
        </w:tc>
      </w:tr>
      <w:tr w:rsidR="00DB141D" w:rsidRPr="003F6E62" w14:paraId="32D901B8" w14:textId="77777777" w:rsidTr="00DB141D">
        <w:tc>
          <w:tcPr>
            <w:tcW w:w="1303" w:type="pct"/>
            <w:vMerge/>
          </w:tcPr>
          <w:p w14:paraId="0E42DC1E" w14:textId="77777777" w:rsidR="00DB141D" w:rsidRPr="003F6E62" w:rsidRDefault="00DB141D" w:rsidP="000E4CCA">
            <w:pPr>
              <w:rPr>
                <w:rFonts w:ascii="Times New Roman" w:hAnsi="Times New Roman"/>
              </w:rPr>
            </w:pPr>
          </w:p>
        </w:tc>
        <w:tc>
          <w:tcPr>
            <w:tcW w:w="3697" w:type="pct"/>
          </w:tcPr>
          <w:p w14:paraId="36032CC3"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EBA41EB" w14:textId="77777777" w:rsidTr="00DB141D">
        <w:tc>
          <w:tcPr>
            <w:tcW w:w="1303" w:type="pct"/>
            <w:vMerge/>
          </w:tcPr>
          <w:p w14:paraId="4A23B141" w14:textId="77777777" w:rsidR="00DB141D" w:rsidRPr="003F6E62" w:rsidRDefault="00DB141D" w:rsidP="000E4CCA">
            <w:pPr>
              <w:rPr>
                <w:rFonts w:ascii="Times New Roman" w:hAnsi="Times New Roman"/>
              </w:rPr>
            </w:pPr>
          </w:p>
        </w:tc>
        <w:tc>
          <w:tcPr>
            <w:tcW w:w="3697" w:type="pct"/>
          </w:tcPr>
          <w:p w14:paraId="5653FA68"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38. </w:t>
            </w:r>
            <w:r w:rsidRPr="003F6E62">
              <w:rPr>
                <w:rFonts w:ascii="Times New Roman" w:hAnsi="Times New Roman"/>
              </w:rPr>
              <w:t>Изучение требований техники безопасности и охраны труда при проведении испытаний электронных приборов и устройств</w:t>
            </w:r>
          </w:p>
        </w:tc>
      </w:tr>
      <w:tr w:rsidR="00DB141D" w:rsidRPr="003F6E62" w14:paraId="1A58BC56" w14:textId="77777777" w:rsidTr="00DB141D">
        <w:tc>
          <w:tcPr>
            <w:tcW w:w="1303" w:type="pct"/>
            <w:vMerge/>
          </w:tcPr>
          <w:p w14:paraId="7A7FC1EA" w14:textId="77777777" w:rsidR="00DB141D" w:rsidRPr="003F6E62" w:rsidRDefault="00DB141D" w:rsidP="000E4CCA">
            <w:pPr>
              <w:rPr>
                <w:rFonts w:ascii="Times New Roman" w:hAnsi="Times New Roman"/>
              </w:rPr>
            </w:pPr>
          </w:p>
        </w:tc>
        <w:tc>
          <w:tcPr>
            <w:tcW w:w="3697" w:type="pct"/>
          </w:tcPr>
          <w:p w14:paraId="123F1D6E"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39. </w:t>
            </w:r>
            <w:r w:rsidRPr="003F6E62">
              <w:rPr>
                <w:rFonts w:ascii="Times New Roman" w:hAnsi="Times New Roman"/>
                <w:bCs/>
              </w:rPr>
              <w:t>Разработка структурной схемы испытаний</w:t>
            </w:r>
            <w:r>
              <w:rPr>
                <w:rFonts w:ascii="Times New Roman" w:hAnsi="Times New Roman"/>
                <w:bCs/>
              </w:rPr>
              <w:t xml:space="preserve"> </w:t>
            </w:r>
            <w:r w:rsidRPr="003F6E62">
              <w:rPr>
                <w:rFonts w:ascii="Times New Roman" w:hAnsi="Times New Roman"/>
                <w:bCs/>
              </w:rPr>
              <w:t>на</w:t>
            </w:r>
            <w:r>
              <w:rPr>
                <w:rFonts w:ascii="Times New Roman" w:hAnsi="Times New Roman"/>
                <w:bCs/>
              </w:rPr>
              <w:t xml:space="preserve"> </w:t>
            </w:r>
            <w:proofErr w:type="spellStart"/>
            <w:r w:rsidRPr="003F6E62">
              <w:rPr>
                <w:rFonts w:ascii="Times New Roman" w:hAnsi="Times New Roman"/>
                <w:bCs/>
              </w:rPr>
              <w:t>теплоустйчивость</w:t>
            </w:r>
            <w:proofErr w:type="spellEnd"/>
            <w:r w:rsidRPr="003F6E62">
              <w:rPr>
                <w:rFonts w:ascii="Times New Roman" w:hAnsi="Times New Roman"/>
                <w:bCs/>
              </w:rPr>
              <w:t xml:space="preserve"> платы электронных часов</w:t>
            </w:r>
          </w:p>
        </w:tc>
      </w:tr>
      <w:tr w:rsidR="00DB141D" w:rsidRPr="003F6E62" w14:paraId="19D0A056" w14:textId="77777777" w:rsidTr="00DB141D">
        <w:tc>
          <w:tcPr>
            <w:tcW w:w="1303" w:type="pct"/>
            <w:vMerge/>
          </w:tcPr>
          <w:p w14:paraId="593DEBA2" w14:textId="77777777" w:rsidR="00DB141D" w:rsidRPr="003F6E62" w:rsidRDefault="00DB141D" w:rsidP="000E4CCA">
            <w:pPr>
              <w:rPr>
                <w:rFonts w:ascii="Times New Roman" w:hAnsi="Times New Roman"/>
              </w:rPr>
            </w:pPr>
          </w:p>
        </w:tc>
        <w:tc>
          <w:tcPr>
            <w:tcW w:w="3697" w:type="pct"/>
          </w:tcPr>
          <w:p w14:paraId="37858F20"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40. </w:t>
            </w:r>
            <w:r w:rsidRPr="003F6E62">
              <w:rPr>
                <w:rFonts w:ascii="Times New Roman" w:eastAsia="TimesNewRomanPSMT" w:hAnsi="Times New Roman"/>
              </w:rPr>
              <w:t>Изучение</w:t>
            </w:r>
            <w:r>
              <w:rPr>
                <w:rFonts w:ascii="Times New Roman" w:eastAsia="TimesNewRomanPSMT" w:hAnsi="Times New Roman"/>
              </w:rPr>
              <w:t xml:space="preserve"> </w:t>
            </w:r>
            <w:r w:rsidRPr="003F6E62">
              <w:rPr>
                <w:rFonts w:ascii="Times New Roman" w:eastAsia="TimesNewRomanPSMT" w:hAnsi="Times New Roman"/>
              </w:rPr>
              <w:t>методов испытаний</w:t>
            </w:r>
            <w:r>
              <w:rPr>
                <w:rFonts w:ascii="Times New Roman" w:eastAsia="TimesNewRomanPSMT" w:hAnsi="Times New Roman"/>
              </w:rPr>
              <w:t xml:space="preserve"> </w:t>
            </w:r>
            <w:r w:rsidRPr="003F6E62">
              <w:rPr>
                <w:rFonts w:ascii="Times New Roman" w:eastAsia="TimesNewRomanPSMT" w:hAnsi="Times New Roman"/>
              </w:rPr>
              <w:t>электронных приборов и устройств</w:t>
            </w:r>
            <w:r>
              <w:rPr>
                <w:rFonts w:ascii="Times New Roman" w:eastAsia="TimesNewRomanPSMT" w:hAnsi="Times New Roman"/>
              </w:rPr>
              <w:t xml:space="preserve"> </w:t>
            </w:r>
            <w:r w:rsidRPr="003F6E62">
              <w:rPr>
                <w:rFonts w:ascii="Times New Roman" w:eastAsia="TimesNewRomanPSMT" w:hAnsi="Times New Roman"/>
              </w:rPr>
              <w:t>на</w:t>
            </w:r>
            <w:r>
              <w:rPr>
                <w:rFonts w:ascii="Times New Roman" w:eastAsia="TimesNewRomanPSMT" w:hAnsi="Times New Roman"/>
              </w:rPr>
              <w:t xml:space="preserve"> </w:t>
            </w:r>
            <w:proofErr w:type="spellStart"/>
            <w:r w:rsidRPr="003F6E62">
              <w:rPr>
                <w:rFonts w:ascii="Times New Roman" w:eastAsia="TimesNewRomanPSMT" w:hAnsi="Times New Roman"/>
              </w:rPr>
              <w:t>влагоустойчивость</w:t>
            </w:r>
            <w:proofErr w:type="spellEnd"/>
          </w:p>
        </w:tc>
      </w:tr>
      <w:tr w:rsidR="00DB141D" w:rsidRPr="003F6E62" w14:paraId="66BF135D" w14:textId="77777777" w:rsidTr="00DB141D">
        <w:tc>
          <w:tcPr>
            <w:tcW w:w="1303" w:type="pct"/>
            <w:vMerge/>
          </w:tcPr>
          <w:p w14:paraId="73A3B152" w14:textId="77777777" w:rsidR="00DB141D" w:rsidRPr="003F6E62" w:rsidRDefault="00DB141D" w:rsidP="000E4CCA">
            <w:pPr>
              <w:rPr>
                <w:rFonts w:ascii="Times New Roman" w:hAnsi="Times New Roman"/>
              </w:rPr>
            </w:pPr>
          </w:p>
        </w:tc>
        <w:tc>
          <w:tcPr>
            <w:tcW w:w="3697" w:type="pct"/>
          </w:tcPr>
          <w:p w14:paraId="69D68BD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rPr>
              <w:t>4</w:t>
            </w:r>
            <w:r>
              <w:rPr>
                <w:rFonts w:ascii="Times New Roman" w:hAnsi="Times New Roman"/>
                <w:bCs/>
              </w:rPr>
              <w:t xml:space="preserve">1. </w:t>
            </w:r>
            <w:r w:rsidRPr="003F6E62">
              <w:rPr>
                <w:rFonts w:ascii="Times New Roman" w:eastAsia="TimesNewRoman" w:hAnsi="Times New Roman"/>
              </w:rPr>
              <w:t>Разработка</w:t>
            </w:r>
            <w:r>
              <w:rPr>
                <w:rFonts w:ascii="Times New Roman" w:eastAsia="TimesNewRoman" w:hAnsi="Times New Roman"/>
              </w:rPr>
              <w:t xml:space="preserve"> </w:t>
            </w:r>
            <w:r w:rsidRPr="003F6E62">
              <w:rPr>
                <w:rFonts w:ascii="Times New Roman" w:eastAsia="TimesNewRoman" w:hAnsi="Times New Roman"/>
              </w:rPr>
              <w:t>программы испытаний на воздействие повышенной влажности среды</w:t>
            </w:r>
          </w:p>
        </w:tc>
      </w:tr>
      <w:tr w:rsidR="00DB141D" w:rsidRPr="003F6E62" w14:paraId="39010C7E" w14:textId="77777777" w:rsidTr="00DB141D">
        <w:tc>
          <w:tcPr>
            <w:tcW w:w="1303" w:type="pct"/>
            <w:vMerge/>
          </w:tcPr>
          <w:p w14:paraId="4B56BE56" w14:textId="77777777" w:rsidR="00DB141D" w:rsidRPr="003F6E62" w:rsidRDefault="00DB141D" w:rsidP="000E4CCA">
            <w:pPr>
              <w:rPr>
                <w:rFonts w:ascii="Times New Roman" w:hAnsi="Times New Roman"/>
              </w:rPr>
            </w:pPr>
          </w:p>
        </w:tc>
        <w:tc>
          <w:tcPr>
            <w:tcW w:w="3697" w:type="pct"/>
          </w:tcPr>
          <w:p w14:paraId="59D0C421"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1</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w:t>
            </w:r>
            <w:r>
              <w:rPr>
                <w:rFonts w:ascii="Times New Roman" w:hAnsi="Times New Roman"/>
              </w:rPr>
              <w:t xml:space="preserve"> </w:t>
            </w:r>
            <w:r w:rsidRPr="003F6E62">
              <w:rPr>
                <w:rFonts w:ascii="Times New Roman" w:hAnsi="Times New Roman"/>
              </w:rPr>
              <w:t>на воздействие тепла и холода</w:t>
            </w:r>
          </w:p>
        </w:tc>
      </w:tr>
      <w:tr w:rsidR="00DB141D" w:rsidRPr="003F6E62" w14:paraId="342CCD29" w14:textId="77777777" w:rsidTr="00DB141D">
        <w:tc>
          <w:tcPr>
            <w:tcW w:w="1303" w:type="pct"/>
            <w:vMerge/>
          </w:tcPr>
          <w:p w14:paraId="784903D4" w14:textId="77777777" w:rsidR="00DB141D" w:rsidRPr="003F6E62" w:rsidRDefault="00DB141D" w:rsidP="000E4CCA">
            <w:pPr>
              <w:rPr>
                <w:rFonts w:ascii="Times New Roman" w:hAnsi="Times New Roman"/>
              </w:rPr>
            </w:pPr>
          </w:p>
        </w:tc>
        <w:tc>
          <w:tcPr>
            <w:tcW w:w="3697" w:type="pct"/>
          </w:tcPr>
          <w:p w14:paraId="2424D5D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2</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влаги</w:t>
            </w:r>
          </w:p>
        </w:tc>
      </w:tr>
      <w:tr w:rsidR="00DB141D" w:rsidRPr="003F6E62" w14:paraId="2D37BE75" w14:textId="77777777" w:rsidTr="00DB141D">
        <w:tc>
          <w:tcPr>
            <w:tcW w:w="1303" w:type="pct"/>
            <w:vMerge/>
          </w:tcPr>
          <w:p w14:paraId="35C763E1" w14:textId="77777777" w:rsidR="00DB141D" w:rsidRPr="003F6E62" w:rsidRDefault="00DB141D" w:rsidP="000E4CCA">
            <w:pPr>
              <w:rPr>
                <w:rFonts w:ascii="Times New Roman" w:hAnsi="Times New Roman"/>
              </w:rPr>
            </w:pPr>
          </w:p>
        </w:tc>
        <w:tc>
          <w:tcPr>
            <w:tcW w:w="3697" w:type="pct"/>
          </w:tcPr>
          <w:p w14:paraId="3D4F7B3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3</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ударных нагрузок</w:t>
            </w:r>
          </w:p>
        </w:tc>
      </w:tr>
      <w:tr w:rsidR="00DB141D" w:rsidRPr="003F6E62" w14:paraId="4EE09BD8" w14:textId="77777777" w:rsidTr="00DB141D">
        <w:tc>
          <w:tcPr>
            <w:tcW w:w="1303" w:type="pct"/>
            <w:vMerge/>
          </w:tcPr>
          <w:p w14:paraId="4E926C8A" w14:textId="77777777" w:rsidR="00DB141D" w:rsidRPr="003F6E62" w:rsidRDefault="00DB141D" w:rsidP="000E4CCA">
            <w:pPr>
              <w:rPr>
                <w:rFonts w:ascii="Times New Roman" w:hAnsi="Times New Roman"/>
              </w:rPr>
            </w:pPr>
          </w:p>
        </w:tc>
        <w:tc>
          <w:tcPr>
            <w:tcW w:w="3697" w:type="pct"/>
          </w:tcPr>
          <w:p w14:paraId="625AC26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4</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вибрации</w:t>
            </w:r>
          </w:p>
        </w:tc>
      </w:tr>
      <w:tr w:rsidR="00DB141D" w:rsidRPr="003F6E62" w14:paraId="39B5D13C" w14:textId="77777777" w:rsidTr="00DB141D">
        <w:tc>
          <w:tcPr>
            <w:tcW w:w="1303" w:type="pct"/>
            <w:vMerge/>
          </w:tcPr>
          <w:p w14:paraId="19C790AD" w14:textId="77777777" w:rsidR="00DB141D" w:rsidRPr="003F6E62" w:rsidRDefault="00DB141D" w:rsidP="000E4CCA">
            <w:pPr>
              <w:rPr>
                <w:rFonts w:ascii="Times New Roman" w:hAnsi="Times New Roman"/>
              </w:rPr>
            </w:pPr>
          </w:p>
        </w:tc>
        <w:tc>
          <w:tcPr>
            <w:tcW w:w="3697" w:type="pct"/>
          </w:tcPr>
          <w:p w14:paraId="1806033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5</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испытаний диодов на</w:t>
            </w:r>
            <w:r>
              <w:rPr>
                <w:rFonts w:ascii="Times New Roman" w:hAnsi="Times New Roman"/>
              </w:rPr>
              <w:t xml:space="preserve"> </w:t>
            </w:r>
            <w:proofErr w:type="spellStart"/>
            <w:r w:rsidRPr="003F6E62">
              <w:rPr>
                <w:rFonts w:ascii="Times New Roman" w:hAnsi="Times New Roman"/>
                <w:bCs/>
              </w:rPr>
              <w:t>виброустойчивость</w:t>
            </w:r>
            <w:proofErr w:type="spellEnd"/>
            <w:r w:rsidRPr="003F6E62">
              <w:rPr>
                <w:rFonts w:ascii="Times New Roman" w:hAnsi="Times New Roman"/>
                <w:bCs/>
              </w:rPr>
              <w:t xml:space="preserve"> печатной платы цифрового устройства</w:t>
            </w:r>
          </w:p>
        </w:tc>
      </w:tr>
      <w:tr w:rsidR="00DB141D" w:rsidRPr="003F6E62" w14:paraId="2312E873" w14:textId="77777777" w:rsidTr="00DB141D">
        <w:tc>
          <w:tcPr>
            <w:tcW w:w="1303" w:type="pct"/>
            <w:vMerge/>
          </w:tcPr>
          <w:p w14:paraId="0F28C17E" w14:textId="77777777" w:rsidR="00DB141D" w:rsidRPr="003F6E62" w:rsidRDefault="00DB141D" w:rsidP="000E4CCA">
            <w:pPr>
              <w:rPr>
                <w:rFonts w:ascii="Times New Roman" w:hAnsi="Times New Roman"/>
              </w:rPr>
            </w:pPr>
          </w:p>
        </w:tc>
        <w:tc>
          <w:tcPr>
            <w:tcW w:w="3697" w:type="pct"/>
          </w:tcPr>
          <w:p w14:paraId="2993B85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6</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 xml:space="preserve">испытаний на </w:t>
            </w:r>
            <w:proofErr w:type="spellStart"/>
            <w:r w:rsidRPr="003F6E62">
              <w:rPr>
                <w:rFonts w:ascii="Times New Roman" w:hAnsi="Times New Roman"/>
              </w:rPr>
              <w:t>вибропропрочность</w:t>
            </w:r>
            <w:proofErr w:type="spellEnd"/>
            <w:r>
              <w:rPr>
                <w:rFonts w:ascii="Times New Roman" w:hAnsi="Times New Roman"/>
              </w:rPr>
              <w:t xml:space="preserve"> </w:t>
            </w:r>
            <w:r w:rsidRPr="003F6E62">
              <w:rPr>
                <w:rFonts w:ascii="Times New Roman" w:hAnsi="Times New Roman"/>
              </w:rPr>
              <w:t>печатной платы цифрового устройства при разных способах крепления</w:t>
            </w:r>
          </w:p>
        </w:tc>
      </w:tr>
      <w:tr w:rsidR="00DB141D" w:rsidRPr="003F6E62" w14:paraId="7F84B9D5" w14:textId="77777777" w:rsidTr="00DB141D">
        <w:tc>
          <w:tcPr>
            <w:tcW w:w="1303" w:type="pct"/>
            <w:vMerge/>
          </w:tcPr>
          <w:p w14:paraId="276C4245" w14:textId="77777777" w:rsidR="00DB141D" w:rsidRPr="003F6E62" w:rsidRDefault="00DB141D" w:rsidP="000E4CCA">
            <w:pPr>
              <w:rPr>
                <w:rFonts w:ascii="Times New Roman" w:hAnsi="Times New Roman"/>
              </w:rPr>
            </w:pPr>
          </w:p>
        </w:tc>
        <w:tc>
          <w:tcPr>
            <w:tcW w:w="3697" w:type="pct"/>
          </w:tcPr>
          <w:p w14:paraId="7F37174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7</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испытаний</w:t>
            </w:r>
            <w:r>
              <w:rPr>
                <w:rFonts w:ascii="Times New Roman" w:hAnsi="Times New Roman"/>
              </w:rPr>
              <w:t xml:space="preserve"> </w:t>
            </w:r>
            <w:r w:rsidRPr="003F6E62">
              <w:rPr>
                <w:rFonts w:ascii="Times New Roman" w:hAnsi="Times New Roman"/>
              </w:rPr>
              <w:t>на</w:t>
            </w:r>
            <w:r w:rsidRPr="003F6E62">
              <w:rPr>
                <w:rFonts w:ascii="Times New Roman" w:hAnsi="Times New Roman"/>
                <w:bCs/>
              </w:rPr>
              <w:t xml:space="preserve"> </w:t>
            </w:r>
            <w:proofErr w:type="spellStart"/>
            <w:r w:rsidRPr="003F6E62">
              <w:rPr>
                <w:rFonts w:ascii="Times New Roman" w:hAnsi="Times New Roman"/>
                <w:bCs/>
              </w:rPr>
              <w:t>виброустойчивость</w:t>
            </w:r>
            <w:proofErr w:type="spellEnd"/>
            <w:r>
              <w:rPr>
                <w:rFonts w:ascii="Times New Roman" w:hAnsi="Times New Roman"/>
                <w:bCs/>
              </w:rPr>
              <w:t xml:space="preserve"> </w:t>
            </w:r>
            <w:r w:rsidRPr="003F6E62">
              <w:rPr>
                <w:rFonts w:ascii="Times New Roman" w:hAnsi="Times New Roman"/>
                <w:bCs/>
              </w:rPr>
              <w:t>клавиатуры персонального компьютера</w:t>
            </w:r>
          </w:p>
        </w:tc>
      </w:tr>
      <w:tr w:rsidR="00DB141D" w:rsidRPr="003F6E62" w14:paraId="7708234B" w14:textId="77777777" w:rsidTr="00DB141D">
        <w:tc>
          <w:tcPr>
            <w:tcW w:w="1303" w:type="pct"/>
            <w:vMerge/>
          </w:tcPr>
          <w:p w14:paraId="21DA25AE" w14:textId="77777777" w:rsidR="00DB141D" w:rsidRPr="003F6E62" w:rsidRDefault="00DB141D" w:rsidP="000E4CCA">
            <w:pPr>
              <w:rPr>
                <w:rFonts w:ascii="Times New Roman" w:hAnsi="Times New Roman"/>
              </w:rPr>
            </w:pPr>
          </w:p>
        </w:tc>
        <w:tc>
          <w:tcPr>
            <w:tcW w:w="3697" w:type="pct"/>
          </w:tcPr>
          <w:p w14:paraId="48E43D1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8</w:t>
            </w:r>
            <w:r>
              <w:rPr>
                <w:rFonts w:ascii="Times New Roman" w:hAnsi="Times New Roman"/>
              </w:rPr>
              <w:t xml:space="preserve">. </w:t>
            </w:r>
            <w:r w:rsidRPr="003F6E62">
              <w:rPr>
                <w:rFonts w:ascii="Times New Roman" w:hAnsi="Times New Roman"/>
              </w:rPr>
              <w:t>Участие</w:t>
            </w:r>
            <w:r>
              <w:rPr>
                <w:rFonts w:ascii="Times New Roman" w:hAnsi="Times New Roman"/>
              </w:rPr>
              <w:t xml:space="preserve"> </w:t>
            </w:r>
            <w:r w:rsidRPr="003F6E62">
              <w:rPr>
                <w:rFonts w:ascii="Times New Roman" w:hAnsi="Times New Roman"/>
              </w:rPr>
              <w:t>в проведении механических</w:t>
            </w:r>
            <w:r>
              <w:rPr>
                <w:rFonts w:ascii="Times New Roman" w:hAnsi="Times New Roman"/>
              </w:rPr>
              <w:t xml:space="preserve"> </w:t>
            </w:r>
            <w:r w:rsidRPr="003F6E62">
              <w:rPr>
                <w:rFonts w:ascii="Times New Roman" w:hAnsi="Times New Roman"/>
              </w:rPr>
              <w:t>испытаний цифрового блока на ударную устойчивость</w:t>
            </w:r>
            <w:r w:rsidRPr="003F6E62">
              <w:rPr>
                <w:rFonts w:ascii="Times New Roman" w:hAnsi="Times New Roman"/>
                <w:color w:val="00B0F0"/>
              </w:rPr>
              <w:t xml:space="preserve"> </w:t>
            </w:r>
          </w:p>
        </w:tc>
      </w:tr>
      <w:tr w:rsidR="00DB141D" w:rsidRPr="003F6E62" w14:paraId="204D07D3" w14:textId="77777777" w:rsidTr="00DB141D">
        <w:tc>
          <w:tcPr>
            <w:tcW w:w="1303" w:type="pct"/>
            <w:vMerge/>
          </w:tcPr>
          <w:p w14:paraId="0E3EFE31" w14:textId="77777777" w:rsidR="00DB141D" w:rsidRPr="003F6E62" w:rsidRDefault="00DB141D" w:rsidP="000E4CCA">
            <w:pPr>
              <w:rPr>
                <w:rFonts w:ascii="Times New Roman" w:hAnsi="Times New Roman"/>
              </w:rPr>
            </w:pPr>
          </w:p>
        </w:tc>
        <w:tc>
          <w:tcPr>
            <w:tcW w:w="3697" w:type="pct"/>
          </w:tcPr>
          <w:p w14:paraId="21AA60B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9</w:t>
            </w:r>
            <w:r>
              <w:rPr>
                <w:rFonts w:ascii="Times New Roman" w:hAnsi="Times New Roman"/>
              </w:rPr>
              <w:t xml:space="preserve">. </w:t>
            </w:r>
            <w:r w:rsidRPr="003F6E62">
              <w:rPr>
                <w:rFonts w:ascii="Times New Roman" w:hAnsi="Times New Roman"/>
              </w:rPr>
              <w:t xml:space="preserve">Участие в </w:t>
            </w:r>
            <w:r w:rsidRPr="005365AB">
              <w:rPr>
                <w:rFonts w:ascii="Times New Roman" w:hAnsi="Times New Roman"/>
              </w:rPr>
              <w:t>проведении механических</w:t>
            </w:r>
            <w:r>
              <w:rPr>
                <w:rFonts w:ascii="Times New Roman" w:hAnsi="Times New Roman"/>
              </w:rPr>
              <w:t xml:space="preserve"> </w:t>
            </w:r>
            <w:r w:rsidRPr="003F6E62">
              <w:rPr>
                <w:rFonts w:ascii="Times New Roman" w:hAnsi="Times New Roman"/>
              </w:rPr>
              <w:t>испытаний плат цифровых индикаторов на устойчивость к воздействию линейных нагрузок</w:t>
            </w:r>
          </w:p>
        </w:tc>
      </w:tr>
      <w:tr w:rsidR="00DB141D" w:rsidRPr="003F6E62" w14:paraId="6CE188AC" w14:textId="77777777" w:rsidTr="00DB141D">
        <w:tc>
          <w:tcPr>
            <w:tcW w:w="1303" w:type="pct"/>
            <w:vMerge/>
          </w:tcPr>
          <w:p w14:paraId="4631FE19" w14:textId="77777777" w:rsidR="00DB141D" w:rsidRPr="003F6E62" w:rsidRDefault="00DB141D" w:rsidP="000E4CCA">
            <w:pPr>
              <w:rPr>
                <w:rFonts w:ascii="Times New Roman" w:hAnsi="Times New Roman"/>
              </w:rPr>
            </w:pPr>
          </w:p>
        </w:tc>
        <w:tc>
          <w:tcPr>
            <w:tcW w:w="3697" w:type="pct"/>
          </w:tcPr>
          <w:p w14:paraId="06EDD3C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0</w:t>
            </w:r>
            <w:r>
              <w:rPr>
                <w:rFonts w:ascii="Times New Roman" w:hAnsi="Times New Roman"/>
              </w:rPr>
              <w:t xml:space="preserve">. </w:t>
            </w:r>
            <w:r w:rsidRPr="003F6E62">
              <w:rPr>
                <w:rFonts w:ascii="Times New Roman" w:hAnsi="Times New Roman"/>
              </w:rPr>
              <w:t>Участие в проведении климатических испытаний платы электронных часов на теплоустойчивость</w:t>
            </w:r>
          </w:p>
        </w:tc>
      </w:tr>
      <w:tr w:rsidR="00DB141D" w:rsidRPr="003F6E62" w14:paraId="151AE764" w14:textId="77777777" w:rsidTr="00DB141D">
        <w:tc>
          <w:tcPr>
            <w:tcW w:w="1303" w:type="pct"/>
            <w:vMerge/>
          </w:tcPr>
          <w:p w14:paraId="23452E77" w14:textId="77777777" w:rsidR="00DB141D" w:rsidRPr="003F6E62" w:rsidRDefault="00DB141D" w:rsidP="000E4CCA">
            <w:pPr>
              <w:rPr>
                <w:rFonts w:ascii="Times New Roman" w:hAnsi="Times New Roman"/>
              </w:rPr>
            </w:pPr>
          </w:p>
        </w:tc>
        <w:tc>
          <w:tcPr>
            <w:tcW w:w="3697" w:type="pct"/>
          </w:tcPr>
          <w:p w14:paraId="3014480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1</w:t>
            </w:r>
            <w:r>
              <w:rPr>
                <w:rFonts w:ascii="Times New Roman" w:hAnsi="Times New Roman"/>
              </w:rPr>
              <w:t xml:space="preserve">. </w:t>
            </w:r>
            <w:r w:rsidRPr="003F6E62">
              <w:rPr>
                <w:rFonts w:ascii="Times New Roman" w:hAnsi="Times New Roman"/>
              </w:rPr>
              <w:t>Участие в проведении климатических испытаний на холодоустойчивость платы калькулятора</w:t>
            </w:r>
          </w:p>
        </w:tc>
      </w:tr>
      <w:tr w:rsidR="00DB141D" w:rsidRPr="003F6E62" w14:paraId="651EA539" w14:textId="77777777" w:rsidTr="00DB141D">
        <w:tc>
          <w:tcPr>
            <w:tcW w:w="1303" w:type="pct"/>
            <w:vMerge/>
          </w:tcPr>
          <w:p w14:paraId="442BB46E" w14:textId="77777777" w:rsidR="00DB141D" w:rsidRPr="003F6E62" w:rsidRDefault="00DB141D" w:rsidP="000E4CCA">
            <w:pPr>
              <w:rPr>
                <w:rFonts w:ascii="Times New Roman" w:hAnsi="Times New Roman"/>
              </w:rPr>
            </w:pPr>
          </w:p>
        </w:tc>
        <w:tc>
          <w:tcPr>
            <w:tcW w:w="3697" w:type="pct"/>
          </w:tcPr>
          <w:p w14:paraId="5BB5B64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Участие в проведении климатических испытаний на </w:t>
            </w:r>
            <w:proofErr w:type="spellStart"/>
            <w:r w:rsidRPr="003F6E62">
              <w:rPr>
                <w:rFonts w:ascii="Times New Roman" w:hAnsi="Times New Roman"/>
              </w:rPr>
              <w:t>влагоустойчивость</w:t>
            </w:r>
            <w:proofErr w:type="spellEnd"/>
            <w:r w:rsidRPr="003F6E62">
              <w:rPr>
                <w:rFonts w:ascii="Times New Roman" w:hAnsi="Times New Roman"/>
              </w:rPr>
              <w:t xml:space="preserve"> цифровых индикаторов</w:t>
            </w:r>
          </w:p>
        </w:tc>
      </w:tr>
      <w:tr w:rsidR="00DB141D" w:rsidRPr="003F6E62" w14:paraId="3E0AEFB8" w14:textId="77777777" w:rsidTr="00DB141D">
        <w:tc>
          <w:tcPr>
            <w:tcW w:w="1303" w:type="pct"/>
            <w:vMerge/>
          </w:tcPr>
          <w:p w14:paraId="63B556F8" w14:textId="77777777" w:rsidR="00DB141D" w:rsidRPr="003F6E62" w:rsidRDefault="00DB141D" w:rsidP="000E4CCA">
            <w:pPr>
              <w:rPr>
                <w:rFonts w:ascii="Times New Roman" w:hAnsi="Times New Roman"/>
              </w:rPr>
            </w:pPr>
          </w:p>
        </w:tc>
        <w:tc>
          <w:tcPr>
            <w:tcW w:w="3697" w:type="pct"/>
          </w:tcPr>
          <w:p w14:paraId="3ED64B1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rPr>
              <w:t>6</w:t>
            </w:r>
            <w:r w:rsidRPr="003F6E62">
              <w:rPr>
                <w:rFonts w:ascii="Times New Roman" w:hAnsi="Times New Roman"/>
                <w:bCs/>
              </w:rPr>
              <w:t>3</w:t>
            </w:r>
            <w:r>
              <w:rPr>
                <w:rFonts w:ascii="Times New Roman" w:hAnsi="Times New Roman"/>
                <w:bCs/>
              </w:rPr>
              <w:t xml:space="preserve">. </w:t>
            </w:r>
            <w:r w:rsidRPr="003F6E62">
              <w:rPr>
                <w:rFonts w:ascii="Times New Roman" w:hAnsi="Times New Roman"/>
              </w:rPr>
              <w:t>Проведение электрических испытаний источника питания в соответствии с техническими условиями на заданное устройство</w:t>
            </w:r>
          </w:p>
        </w:tc>
      </w:tr>
      <w:tr w:rsidR="00DB141D" w:rsidRPr="003F6E62" w14:paraId="67CDEED6" w14:textId="77777777" w:rsidTr="00DB141D">
        <w:tc>
          <w:tcPr>
            <w:tcW w:w="1303" w:type="pct"/>
            <w:vMerge/>
          </w:tcPr>
          <w:p w14:paraId="449B3B30" w14:textId="77777777" w:rsidR="00DB141D" w:rsidRPr="003F6E62" w:rsidRDefault="00DB141D" w:rsidP="000E4CCA">
            <w:pPr>
              <w:rPr>
                <w:rFonts w:ascii="Times New Roman" w:hAnsi="Times New Roman"/>
              </w:rPr>
            </w:pPr>
          </w:p>
        </w:tc>
        <w:tc>
          <w:tcPr>
            <w:tcW w:w="3697" w:type="pct"/>
          </w:tcPr>
          <w:p w14:paraId="123A760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rPr>
              <w:t>6</w:t>
            </w:r>
            <w:r w:rsidRPr="003F6E62">
              <w:rPr>
                <w:rFonts w:ascii="Times New Roman" w:hAnsi="Times New Roman"/>
                <w:bCs/>
              </w:rPr>
              <w:t>4</w:t>
            </w:r>
            <w:r>
              <w:rPr>
                <w:rFonts w:ascii="Times New Roman" w:hAnsi="Times New Roman"/>
                <w:bCs/>
              </w:rPr>
              <w:t xml:space="preserve">. </w:t>
            </w:r>
            <w:r w:rsidRPr="003F6E62">
              <w:rPr>
                <w:rFonts w:ascii="Times New Roman" w:hAnsi="Times New Roman"/>
              </w:rPr>
              <w:t>Проведение электрических испытаний генератора кварцевого в соответствии с техническими условиями на заданное устройство</w:t>
            </w:r>
          </w:p>
        </w:tc>
      </w:tr>
      <w:tr w:rsidR="00DB141D" w:rsidRPr="003F6E62" w14:paraId="0374E099" w14:textId="77777777" w:rsidTr="00DB141D">
        <w:tc>
          <w:tcPr>
            <w:tcW w:w="5000" w:type="pct"/>
            <w:gridSpan w:val="2"/>
          </w:tcPr>
          <w:p w14:paraId="625065DA" w14:textId="77777777" w:rsidR="00DB141D" w:rsidRPr="003F7F70" w:rsidRDefault="00DB141D" w:rsidP="000E4CCA">
            <w:pPr>
              <w:contextualSpacing/>
              <w:rPr>
                <w:rFonts w:ascii="Times New Roman" w:hAnsi="Times New Roman" w:cs="Times New Roman"/>
              </w:rPr>
            </w:pPr>
            <w:r>
              <w:rPr>
                <w:rFonts w:ascii="Times New Roman" w:hAnsi="Times New Roman"/>
                <w:b/>
                <w:bCs/>
              </w:rPr>
              <w:t>Учебная</w:t>
            </w:r>
            <w:r w:rsidRPr="003F7F70">
              <w:rPr>
                <w:rFonts w:ascii="Times New Roman" w:hAnsi="Times New Roman" w:cs="Times New Roman"/>
                <w:b/>
                <w:bCs/>
              </w:rPr>
              <w:t xml:space="preserve"> практика (1</w:t>
            </w:r>
            <w:r>
              <w:rPr>
                <w:rFonts w:ascii="Times New Roman" w:hAnsi="Times New Roman"/>
                <w:b/>
                <w:bCs/>
              </w:rPr>
              <w:t>08</w:t>
            </w:r>
            <w:r w:rsidRPr="003F7F70">
              <w:rPr>
                <w:rFonts w:ascii="Times New Roman" w:hAnsi="Times New Roman" w:cs="Times New Roman"/>
                <w:b/>
                <w:bCs/>
              </w:rPr>
              <w:t xml:space="preserve"> часов)</w:t>
            </w:r>
          </w:p>
          <w:p w14:paraId="41603B6E"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настройки и регулировки электронных приборов и устройств (по видам). </w:t>
            </w:r>
          </w:p>
          <w:p w14:paraId="23D4BFA2"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lastRenderedPageBreak/>
              <w:t xml:space="preserve">Определение причин отказов и неисправностей в работе электронных приборов и устройств. </w:t>
            </w:r>
          </w:p>
          <w:p w14:paraId="33C86712"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Поиск и устранение неисправностей и отказов в работе электронных приборов и устройств. </w:t>
            </w:r>
          </w:p>
          <w:p w14:paraId="2A26E06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Выявление и определение причин возникновения механических и электрических неточностей в работе электронных приборов и устройств. </w:t>
            </w:r>
          </w:p>
          <w:p w14:paraId="307A9D9D"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настройки и регулировки высокочастотных трактов. </w:t>
            </w:r>
          </w:p>
          <w:p w14:paraId="6AFD6899"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Оформление технологической документации по результатам контроля, настройки и регулировки электронных приборов и устройств (по видам). </w:t>
            </w:r>
          </w:p>
          <w:p w14:paraId="16A2AA4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Разработка монтажных схем испытаний (по видам). </w:t>
            </w:r>
          </w:p>
          <w:p w14:paraId="796A05AE"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проверки и испытаний контрольно-измерительной аппаратуры. </w:t>
            </w:r>
          </w:p>
          <w:p w14:paraId="7368D965"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Ознакомление с устройством, принципом действия производственных испытательных стендов и установок (по видам). </w:t>
            </w:r>
          </w:p>
          <w:p w14:paraId="1868FB31"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климатических испытаний электронных приборов и устройств. </w:t>
            </w:r>
          </w:p>
          <w:p w14:paraId="0E79584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механических испытаний электронных приборов и устройств. </w:t>
            </w:r>
          </w:p>
          <w:p w14:paraId="603B53BC" w14:textId="77777777" w:rsidR="00DB141D" w:rsidRPr="000119DA" w:rsidRDefault="00DB141D" w:rsidP="00D008A0">
            <w:pPr>
              <w:pStyle w:val="a4"/>
              <w:numPr>
                <w:ilvl w:val="0"/>
                <w:numId w:val="4"/>
              </w:numPr>
              <w:rPr>
                <w:rFonts w:ascii="Times New Roman" w:hAnsi="Times New Roman"/>
                <w:bCs/>
              </w:rPr>
            </w:pPr>
            <w:r w:rsidRPr="000119DA">
              <w:rPr>
                <w:rFonts w:ascii="Times New Roman" w:hAnsi="Times New Roman"/>
                <w:bCs/>
              </w:rPr>
              <w:t>Проведение электрических испытаний электронных приборов и устройств.</w:t>
            </w:r>
          </w:p>
          <w:p w14:paraId="5F082DE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Организация рабочего места для производства электромонтажных работ. </w:t>
            </w:r>
          </w:p>
          <w:p w14:paraId="57D5281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Применение инструментов и приспособлений для производства электромонтажных работ. </w:t>
            </w:r>
          </w:p>
          <w:p w14:paraId="276FF743"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Чтение электрических схем различных электронных устройств. </w:t>
            </w:r>
          </w:p>
          <w:p w14:paraId="0D6D9751"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Работа с измерительными приборами. </w:t>
            </w:r>
          </w:p>
          <w:p w14:paraId="4052A6F6"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Ступенчатая разделка монтажных проводов; разделка экранов проводов;</w:t>
            </w:r>
          </w:p>
          <w:p w14:paraId="3DDC0F79"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Крепление пайкой повода к кабельному наконечнику, к разъемам;</w:t>
            </w:r>
          </w:p>
          <w:p w14:paraId="3E4A6235"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Изготовление междублочных жгутов;</w:t>
            </w:r>
          </w:p>
          <w:p w14:paraId="46A66F8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Определение и контроль параметров ЭРЭ с помощью электроизмерительных приборов и по маркировке; </w:t>
            </w:r>
          </w:p>
          <w:p w14:paraId="7A10A969"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Комплектование ЭРЭ согласно перечню элементов и спецификации; </w:t>
            </w:r>
          </w:p>
          <w:p w14:paraId="6C402384"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крепление и пайка ЭРЭ к контактам, лепесткам и на печатные платы; </w:t>
            </w:r>
          </w:p>
          <w:p w14:paraId="739F8140"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и крепление панелей, разъемов и соединителей на печатные платы; </w:t>
            </w:r>
          </w:p>
          <w:p w14:paraId="492E6FA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Сверление отверстий на печатной плате; </w:t>
            </w:r>
          </w:p>
          <w:p w14:paraId="157E602B"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и пайка ИМС на печатные платы; </w:t>
            </w:r>
          </w:p>
          <w:p w14:paraId="2C3C06D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Выявление и устранение дефектов монтажа; </w:t>
            </w:r>
          </w:p>
          <w:p w14:paraId="15DE7EC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Демонтаж ЭРЭ и ИМС с печатных плат;</w:t>
            </w:r>
          </w:p>
          <w:p w14:paraId="13B285FE"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Установка и пайка чип-компонентов на печатные платы;</w:t>
            </w:r>
          </w:p>
          <w:p w14:paraId="42CB11C1" w14:textId="77777777" w:rsidR="00DB141D" w:rsidRPr="000119DA" w:rsidRDefault="00DB141D" w:rsidP="00D008A0">
            <w:pPr>
              <w:pStyle w:val="a4"/>
              <w:numPr>
                <w:ilvl w:val="0"/>
                <w:numId w:val="4"/>
              </w:numPr>
              <w:rPr>
                <w:rFonts w:ascii="Times New Roman" w:hAnsi="Times New Roman"/>
                <w:b/>
                <w:bCs/>
                <w:sz w:val="20"/>
                <w:szCs w:val="20"/>
              </w:rPr>
            </w:pPr>
            <w:r w:rsidRPr="000119DA">
              <w:rPr>
                <w:rFonts w:ascii="Times New Roman" w:hAnsi="Times New Roman"/>
                <w:sz w:val="20"/>
                <w:szCs w:val="20"/>
              </w:rPr>
              <w:t>Контроль качества паяных соединений с помощью оптических систем.</w:t>
            </w:r>
          </w:p>
        </w:tc>
      </w:tr>
      <w:tr w:rsidR="00DB141D" w:rsidRPr="003F6E62" w14:paraId="51B6C5C6" w14:textId="77777777" w:rsidTr="00DB141D">
        <w:tc>
          <w:tcPr>
            <w:tcW w:w="5000" w:type="pct"/>
            <w:gridSpan w:val="2"/>
          </w:tcPr>
          <w:p w14:paraId="35D90C00" w14:textId="77777777" w:rsidR="00DB141D" w:rsidRPr="003F7F70" w:rsidRDefault="00DB141D" w:rsidP="000E4CCA">
            <w:pPr>
              <w:contextualSpacing/>
              <w:rPr>
                <w:rFonts w:ascii="Times New Roman" w:hAnsi="Times New Roman" w:cs="Times New Roman"/>
              </w:rPr>
            </w:pPr>
            <w:r w:rsidRPr="003F7F70">
              <w:rPr>
                <w:rFonts w:ascii="Times New Roman" w:hAnsi="Times New Roman" w:cs="Times New Roman"/>
                <w:b/>
                <w:bCs/>
              </w:rPr>
              <w:lastRenderedPageBreak/>
              <w:t>Производственная практика (1</w:t>
            </w:r>
            <w:r>
              <w:rPr>
                <w:rFonts w:ascii="Times New Roman" w:hAnsi="Times New Roman"/>
                <w:b/>
                <w:bCs/>
              </w:rPr>
              <w:t>08</w:t>
            </w:r>
            <w:r w:rsidRPr="003F7F70">
              <w:rPr>
                <w:rFonts w:ascii="Times New Roman" w:hAnsi="Times New Roman" w:cs="Times New Roman"/>
                <w:b/>
                <w:bCs/>
              </w:rPr>
              <w:t xml:space="preserve"> часов)</w:t>
            </w:r>
          </w:p>
          <w:p w14:paraId="62AE1B3D" w14:textId="77777777" w:rsidR="00DB141D" w:rsidRPr="000119DA" w:rsidRDefault="00DB141D" w:rsidP="00D008A0">
            <w:pPr>
              <w:pStyle w:val="a4"/>
              <w:numPr>
                <w:ilvl w:val="0"/>
                <w:numId w:val="3"/>
              </w:numPr>
              <w:tabs>
                <w:tab w:val="left" w:pos="246"/>
              </w:tabs>
              <w:jc w:val="both"/>
              <w:rPr>
                <w:rFonts w:ascii="Times New Roman" w:hAnsi="Times New Roman"/>
                <w:bCs/>
              </w:rPr>
            </w:pPr>
            <w:r w:rsidRPr="000119DA">
              <w:rPr>
                <w:rFonts w:ascii="Times New Roman" w:hAnsi="Times New Roman"/>
              </w:rPr>
              <w:t xml:space="preserve">Участие в ведении основных этапов технологических процессов </w:t>
            </w:r>
            <w:r w:rsidRPr="000119DA">
              <w:rPr>
                <w:rFonts w:ascii="Times New Roman" w:hAnsi="Times New Roman"/>
                <w:bCs/>
              </w:rPr>
              <w:t>сборки, монтажа и демонтажа электронных приборов и устройств;</w:t>
            </w:r>
          </w:p>
          <w:p w14:paraId="4C57D8B0"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 xml:space="preserve">Реализация различных способов герметизации и проверка на герметичность; </w:t>
            </w:r>
          </w:p>
          <w:p w14:paraId="6120B67F"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Выполнение монтажа и сборки электронных устройств в различных конструктивных исполнениях;</w:t>
            </w:r>
          </w:p>
          <w:p w14:paraId="3F0608D1"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Осуществление монтажа компонентов в металлизированные отверстия;</w:t>
            </w:r>
          </w:p>
          <w:p w14:paraId="658D1C3B"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Подготовка печатных плат к монтажу;</w:t>
            </w:r>
          </w:p>
          <w:p w14:paraId="7180E942"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 xml:space="preserve">Проведение микросварки и </w:t>
            </w:r>
            <w:proofErr w:type="spellStart"/>
            <w:r w:rsidRPr="000119DA">
              <w:rPr>
                <w:rFonts w:ascii="Times New Roman" w:hAnsi="Times New Roman"/>
              </w:rPr>
              <w:t>микропайки</w:t>
            </w:r>
            <w:proofErr w:type="spellEnd"/>
            <w:r w:rsidRPr="000119DA">
              <w:rPr>
                <w:rFonts w:ascii="Times New Roman" w:hAnsi="Times New Roman"/>
              </w:rPr>
              <w:t xml:space="preserve"> элементов;</w:t>
            </w:r>
          </w:p>
          <w:p w14:paraId="79818368"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Выполнение распайки, дефектации, утилизации электронных приборов и устройств;</w:t>
            </w:r>
          </w:p>
          <w:p w14:paraId="789B257D" w14:textId="77777777" w:rsidR="00DB141D" w:rsidRPr="000119DA" w:rsidRDefault="00DB141D" w:rsidP="00D008A0">
            <w:pPr>
              <w:pStyle w:val="a4"/>
              <w:numPr>
                <w:ilvl w:val="0"/>
                <w:numId w:val="3"/>
              </w:numPr>
              <w:rPr>
                <w:rFonts w:ascii="Times New Roman" w:hAnsi="Times New Roman"/>
                <w:b/>
                <w:bCs/>
              </w:rPr>
            </w:pPr>
            <w:r w:rsidRPr="000119DA">
              <w:rPr>
                <w:rFonts w:ascii="Times New Roman" w:hAnsi="Times New Roman"/>
              </w:rPr>
              <w:t xml:space="preserve">Оформление технологической документации. </w:t>
            </w:r>
          </w:p>
          <w:p w14:paraId="72FA1E39" w14:textId="77777777" w:rsidR="00DB141D" w:rsidRPr="000119DA" w:rsidRDefault="00DB141D" w:rsidP="00D008A0">
            <w:pPr>
              <w:pStyle w:val="a4"/>
              <w:numPr>
                <w:ilvl w:val="0"/>
                <w:numId w:val="3"/>
              </w:numPr>
              <w:tabs>
                <w:tab w:val="left" w:pos="250"/>
              </w:tabs>
              <w:rPr>
                <w:rFonts w:ascii="Times New Roman" w:hAnsi="Times New Roman"/>
                <w:bCs/>
              </w:rPr>
            </w:pPr>
            <w:r w:rsidRPr="000119DA">
              <w:rPr>
                <w:rFonts w:ascii="Times New Roman" w:hAnsi="Times New Roman"/>
                <w:bCs/>
              </w:rPr>
              <w:t>Ознакомление и работа с технической документацией по настройке и регулировке электронных приборов</w:t>
            </w:r>
            <w:r w:rsidRPr="000119DA">
              <w:rPr>
                <w:rFonts w:ascii="Times New Roman" w:hAnsi="Times New Roman"/>
                <w:b/>
                <w:bCs/>
              </w:rPr>
              <w:t xml:space="preserve"> и </w:t>
            </w:r>
            <w:r w:rsidRPr="000119DA">
              <w:rPr>
                <w:rFonts w:ascii="Times New Roman" w:hAnsi="Times New Roman"/>
                <w:bCs/>
              </w:rPr>
              <w:t>устройств</w:t>
            </w:r>
          </w:p>
          <w:p w14:paraId="00666D9E" w14:textId="77777777" w:rsidR="00DB141D" w:rsidRPr="000119DA" w:rsidRDefault="00DB141D" w:rsidP="00D008A0">
            <w:pPr>
              <w:pStyle w:val="a4"/>
              <w:numPr>
                <w:ilvl w:val="0"/>
                <w:numId w:val="3"/>
              </w:numPr>
              <w:tabs>
                <w:tab w:val="left" w:pos="250"/>
              </w:tabs>
              <w:rPr>
                <w:rFonts w:ascii="Times New Roman" w:hAnsi="Times New Roman"/>
                <w:bCs/>
              </w:rPr>
            </w:pPr>
            <w:r w:rsidRPr="000119DA">
              <w:rPr>
                <w:rFonts w:ascii="Times New Roman" w:hAnsi="Times New Roman"/>
              </w:rPr>
              <w:t>Проведение настройки и регулировки электронных приборов и устройств (по видам)</w:t>
            </w:r>
          </w:p>
          <w:p w14:paraId="7487F214" w14:textId="77777777" w:rsidR="00DB141D" w:rsidRPr="000119DA" w:rsidRDefault="00DB141D" w:rsidP="00D008A0">
            <w:pPr>
              <w:pStyle w:val="a4"/>
              <w:numPr>
                <w:ilvl w:val="0"/>
                <w:numId w:val="3"/>
              </w:numPr>
              <w:tabs>
                <w:tab w:val="left" w:pos="250"/>
              </w:tabs>
              <w:rPr>
                <w:rFonts w:ascii="Times New Roman" w:hAnsi="Times New Roman"/>
              </w:rPr>
            </w:pPr>
            <w:r w:rsidRPr="000119DA">
              <w:rPr>
                <w:rFonts w:ascii="Times New Roman" w:hAnsi="Times New Roman"/>
              </w:rPr>
              <w:t>Оформление технологической документации результатов контроля, настройки и регулировки электронных приборов и устройств (по видам)</w:t>
            </w:r>
          </w:p>
          <w:p w14:paraId="1E5EE580" w14:textId="77777777" w:rsidR="00DB141D" w:rsidRPr="000119DA" w:rsidRDefault="00DB141D" w:rsidP="00D008A0">
            <w:pPr>
              <w:pStyle w:val="a4"/>
              <w:numPr>
                <w:ilvl w:val="0"/>
                <w:numId w:val="3"/>
              </w:numPr>
              <w:tabs>
                <w:tab w:val="left" w:pos="250"/>
              </w:tabs>
              <w:rPr>
                <w:rFonts w:ascii="Times New Roman" w:hAnsi="Times New Roman"/>
                <w:b/>
                <w:bCs/>
              </w:rPr>
            </w:pPr>
            <w:r w:rsidRPr="000119DA">
              <w:rPr>
                <w:rFonts w:ascii="Times New Roman" w:hAnsi="Times New Roman"/>
                <w:bCs/>
              </w:rPr>
              <w:t>Разработка монтажных схем испытаний (по видам)</w:t>
            </w:r>
          </w:p>
          <w:p w14:paraId="39972782"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Ознакомление с устройством, принципом действия производственных испытательных стендов и установок (по видам)</w:t>
            </w:r>
          </w:p>
          <w:p w14:paraId="76D36F0E"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Проведение климатических испытаний электронных приборов и устройств</w:t>
            </w:r>
          </w:p>
          <w:p w14:paraId="28585B35"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Проведение механических испытаний электронных приборов и устройств</w:t>
            </w:r>
          </w:p>
          <w:p w14:paraId="60AFC21D" w14:textId="77777777" w:rsidR="00DB141D" w:rsidRPr="000119DA" w:rsidRDefault="00DB141D" w:rsidP="00D008A0">
            <w:pPr>
              <w:pStyle w:val="a4"/>
              <w:numPr>
                <w:ilvl w:val="0"/>
                <w:numId w:val="3"/>
              </w:numPr>
              <w:rPr>
                <w:rFonts w:ascii="Times New Roman" w:hAnsi="Times New Roman"/>
                <w:b/>
                <w:bCs/>
                <w:sz w:val="20"/>
                <w:szCs w:val="20"/>
              </w:rPr>
            </w:pPr>
            <w:r w:rsidRPr="000119DA">
              <w:rPr>
                <w:rFonts w:ascii="Times New Roman" w:hAnsi="Times New Roman"/>
              </w:rPr>
              <w:t>Проведение электрических испытаний электронных приборов и устройств</w:t>
            </w:r>
          </w:p>
        </w:tc>
      </w:tr>
      <w:tr w:rsidR="00DB141D" w:rsidRPr="003F6E62" w14:paraId="5E62FD2F" w14:textId="77777777" w:rsidTr="00DB141D">
        <w:tc>
          <w:tcPr>
            <w:tcW w:w="5000" w:type="pct"/>
            <w:gridSpan w:val="2"/>
          </w:tcPr>
          <w:p w14:paraId="6BCE24B4" w14:textId="77777777" w:rsidR="00DB141D" w:rsidRPr="003F6E62" w:rsidRDefault="00DB141D" w:rsidP="000E4CCA">
            <w:pPr>
              <w:rPr>
                <w:rFonts w:ascii="Times New Roman" w:hAnsi="Times New Roman"/>
                <w:b/>
                <w:bCs/>
              </w:rPr>
            </w:pPr>
            <w:r w:rsidRPr="003F7F70">
              <w:rPr>
                <w:rFonts w:ascii="Times New Roman" w:hAnsi="Times New Roman" w:cs="Times New Roman"/>
                <w:b/>
                <w:bCs/>
              </w:rPr>
              <w:t xml:space="preserve">Промежуточная аттестация </w:t>
            </w:r>
            <w:r>
              <w:rPr>
                <w:rFonts w:ascii="Times New Roman" w:hAnsi="Times New Roman"/>
                <w:b/>
                <w:bCs/>
              </w:rPr>
              <w:t>24</w:t>
            </w:r>
            <w:r w:rsidRPr="003F7F70">
              <w:rPr>
                <w:rFonts w:ascii="Times New Roman" w:hAnsi="Times New Roman" w:cs="Times New Roman"/>
                <w:b/>
                <w:bCs/>
              </w:rPr>
              <w:t xml:space="preserve"> час</w:t>
            </w:r>
            <w:r>
              <w:rPr>
                <w:rFonts w:ascii="Times New Roman" w:hAnsi="Times New Roman"/>
                <w:b/>
                <w:bCs/>
              </w:rPr>
              <w:t>а</w:t>
            </w:r>
          </w:p>
        </w:tc>
      </w:tr>
      <w:tr w:rsidR="00DB141D" w:rsidRPr="003F6E62" w14:paraId="58CEDB29" w14:textId="77777777" w:rsidTr="00DB141D">
        <w:tc>
          <w:tcPr>
            <w:tcW w:w="5000" w:type="pct"/>
            <w:gridSpan w:val="2"/>
          </w:tcPr>
          <w:p w14:paraId="1697CE37" w14:textId="77777777" w:rsidR="00DB141D" w:rsidRPr="003F6E62" w:rsidRDefault="00DB141D" w:rsidP="000E4CCA">
            <w:pPr>
              <w:rPr>
                <w:rFonts w:ascii="Times New Roman" w:hAnsi="Times New Roman"/>
                <w:b/>
                <w:bCs/>
              </w:rPr>
            </w:pPr>
          </w:p>
        </w:tc>
      </w:tr>
    </w:tbl>
    <w:p w14:paraId="518631C7" w14:textId="27311FA3" w:rsidR="00DB141D" w:rsidRDefault="00DB141D" w:rsidP="007863C1">
      <w:pPr>
        <w:pStyle w:val="114"/>
        <w:rPr>
          <w:rFonts w:ascii="Times New Roman" w:hAnsi="Times New Roman"/>
        </w:rPr>
      </w:pPr>
    </w:p>
    <w:p w14:paraId="5F45E10B" w14:textId="77777777" w:rsidR="008147AF" w:rsidRPr="002C4780" w:rsidRDefault="008147AF" w:rsidP="00D34778">
      <w:pPr>
        <w:rPr>
          <w:rFonts w:ascii="Times New Roman" w:hAnsi="Times New Roman" w:cs="Times New Roman"/>
          <w:sz w:val="24"/>
          <w:szCs w:val="24"/>
        </w:rPr>
      </w:pPr>
    </w:p>
    <w:p w14:paraId="74F0D779" w14:textId="77777777" w:rsidR="00782EFC" w:rsidRPr="002C4780" w:rsidRDefault="00782EFC" w:rsidP="00782EFC">
      <w:pPr>
        <w:pStyle w:val="1f0"/>
        <w:rPr>
          <w:rFonts w:ascii="Times New Roman" w:hAnsi="Times New Roman"/>
        </w:rPr>
      </w:pPr>
      <w:bookmarkStart w:id="23" w:name="_Toc152334671"/>
      <w:bookmarkStart w:id="24" w:name="_Toc158295923"/>
      <w:r w:rsidRPr="002C4780">
        <w:rPr>
          <w:rFonts w:ascii="Times New Roman" w:hAnsi="Times New Roman"/>
        </w:rPr>
        <w:t>3. Условия реализации профессионального модуля</w:t>
      </w:r>
      <w:bookmarkEnd w:id="23"/>
      <w:bookmarkEnd w:id="24"/>
    </w:p>
    <w:p w14:paraId="5687404E" w14:textId="77777777" w:rsidR="00782EFC" w:rsidRPr="002C4780" w:rsidRDefault="00782EFC" w:rsidP="00782EFC">
      <w:pPr>
        <w:pStyle w:val="114"/>
        <w:rPr>
          <w:rFonts w:ascii="Times New Roman" w:hAnsi="Times New Roman"/>
        </w:rPr>
      </w:pPr>
      <w:bookmarkStart w:id="25" w:name="_Toc152334672"/>
      <w:bookmarkStart w:id="26" w:name="_Toc158295924"/>
      <w:r w:rsidRPr="002C4780">
        <w:rPr>
          <w:rFonts w:ascii="Times New Roman" w:hAnsi="Times New Roman"/>
        </w:rPr>
        <w:t>3.1. Материально-техническое обеспечение</w:t>
      </w:r>
      <w:bookmarkEnd w:id="25"/>
      <w:bookmarkEnd w:id="26"/>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72F2FF3F" w:rsidR="00782EFC" w:rsidRPr="002C4780" w:rsidRDefault="00482443" w:rsidP="00782EF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1271ED" w:rsidRPr="002C4780">
        <w:rPr>
          <w:rFonts w:ascii="Times New Roman" w:hAnsi="Times New Roman" w:cs="Times New Roman"/>
          <w:bCs/>
          <w:sz w:val="24"/>
          <w:szCs w:val="24"/>
        </w:rPr>
        <w:t>«</w:t>
      </w:r>
      <w:r w:rsidR="00D4267B" w:rsidRPr="007F63A3">
        <w:rPr>
          <w:rFonts w:ascii="Times New Roman" w:hAnsi="Times New Roman"/>
          <w:iCs/>
          <w:sz w:val="24"/>
          <w:szCs w:val="24"/>
        </w:rPr>
        <w:t>Электроника</w:t>
      </w:r>
      <w:r w:rsidR="001271ED" w:rsidRPr="002C4780">
        <w:rPr>
          <w:rFonts w:ascii="Times New Roman" w:hAnsi="Times New Roman"/>
          <w:sz w:val="24"/>
          <w:szCs w:val="24"/>
        </w:rPr>
        <w:t>»</w:t>
      </w:r>
      <w:r w:rsidR="00D4267B">
        <w:rPr>
          <w:rFonts w:ascii="Times New Roman" w:hAnsi="Times New Roman"/>
          <w:sz w:val="24"/>
          <w:szCs w:val="24"/>
        </w:rPr>
        <w:t>, «</w:t>
      </w:r>
      <w:r w:rsidR="00D4267B" w:rsidRPr="008E3E02">
        <w:rPr>
          <w:rFonts w:ascii="Times New Roman" w:hAnsi="Times New Roman"/>
          <w:sz w:val="24"/>
          <w:szCs w:val="24"/>
        </w:rPr>
        <w:t>Интеллектуальные системы учета электроэнергии</w:t>
      </w:r>
      <w:r w:rsidR="00D4267B">
        <w:rPr>
          <w:rFonts w:ascii="Times New Roman" w:hAnsi="Times New Roman"/>
          <w:sz w:val="24"/>
          <w:szCs w:val="24"/>
        </w:rPr>
        <w:t>»</w:t>
      </w:r>
      <w:r w:rsidR="001271ED" w:rsidRPr="002C4780">
        <w:rPr>
          <w:rFonts w:ascii="Times New Roman" w:hAnsi="Times New Roman"/>
          <w:sz w:val="24"/>
          <w:szCs w:val="24"/>
        </w:rPr>
        <w:t xml:space="preserve"> оснащенн</w:t>
      </w:r>
      <w:r w:rsidR="005B5629" w:rsidRPr="002C4780">
        <w:rPr>
          <w:rFonts w:ascii="Times New Roman" w:hAnsi="Times New Roman"/>
          <w:sz w:val="24"/>
          <w:szCs w:val="24"/>
        </w:rPr>
        <w:t>ая</w:t>
      </w:r>
      <w:r w:rsidR="001271ED" w:rsidRPr="002C4780">
        <w:rPr>
          <w:rFonts w:ascii="Times New Roman" w:hAnsi="Times New Roman"/>
          <w:sz w:val="24"/>
          <w:szCs w:val="24"/>
        </w:rPr>
        <w:t xml:space="preserve"> 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27" w:name="_Toc152334673"/>
      <w:bookmarkStart w:id="28"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27"/>
      <w:bookmarkEnd w:id="28"/>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29"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0F89E7D3" w14:textId="77777777"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bookmarkStart w:id="30" w:name="_Toc152334674"/>
      <w:bookmarkStart w:id="31" w:name="_Toc158295926"/>
      <w:r w:rsidRPr="00D4267B">
        <w:rPr>
          <w:rFonts w:ascii="Times New Roman" w:eastAsiaTheme="minorHAnsi" w:hAnsi="Times New Roman" w:cstheme="minorBidi"/>
          <w:b w:val="0"/>
          <w:bCs w:val="0"/>
          <w:caps w:val="0"/>
          <w:kern w:val="0"/>
          <w:lang w:val="ru-RU" w:eastAsia="en-US"/>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D4267B">
        <w:rPr>
          <w:rFonts w:ascii="Times New Roman" w:eastAsiaTheme="minorHAnsi" w:hAnsi="Times New Roman" w:cstheme="minorBidi"/>
          <w:b w:val="0"/>
          <w:bCs w:val="0"/>
          <w:caps w:val="0"/>
          <w:kern w:val="0"/>
          <w:lang w:val="ru-RU" w:eastAsia="en-US"/>
        </w:rPr>
        <w:t>Букрин</w:t>
      </w:r>
      <w:proofErr w:type="spellEnd"/>
      <w:r w:rsidRPr="00D4267B">
        <w:rPr>
          <w:rFonts w:ascii="Times New Roman" w:eastAsiaTheme="minorHAnsi" w:hAnsi="Times New Roman" w:cstheme="minorBidi"/>
          <w:b w:val="0"/>
          <w:bCs w:val="0"/>
          <w:caps w:val="0"/>
          <w:kern w:val="0"/>
          <w:lang w:val="ru-RU" w:eastAsia="en-US"/>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D4267B">
        <w:rPr>
          <w:rFonts w:ascii="Times New Roman" w:eastAsiaTheme="minorHAnsi" w:hAnsi="Times New Roman" w:cstheme="minorBidi"/>
          <w:b w:val="0"/>
          <w:bCs w:val="0"/>
          <w:caps w:val="0"/>
          <w:kern w:val="0"/>
          <w:lang w:val="ru-RU" w:eastAsia="en-US"/>
        </w:rPr>
        <w:t>PROFобразование</w:t>
      </w:r>
      <w:proofErr w:type="spellEnd"/>
      <w:r w:rsidRPr="00D4267B">
        <w:rPr>
          <w:rFonts w:ascii="Times New Roman" w:eastAsiaTheme="minorHAnsi" w:hAnsi="Times New Roman" w:cstheme="minorBidi"/>
          <w:b w:val="0"/>
          <w:bCs w:val="0"/>
          <w:caps w:val="0"/>
          <w:kern w:val="0"/>
          <w:lang w:val="ru-RU" w:eastAsia="en-US"/>
        </w:rPr>
        <w:t>: [сайт]. – URL: https://profspo.ru/books/92375.html.</w:t>
      </w:r>
    </w:p>
    <w:p w14:paraId="388F4752" w14:textId="63211873"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 xml:space="preserve">Зырянов, Ю. Т. Основы радиотехнических </w:t>
      </w:r>
      <w:r w:rsidR="00A1230C" w:rsidRPr="00D4267B">
        <w:rPr>
          <w:rFonts w:ascii="Times New Roman" w:eastAsiaTheme="minorHAnsi" w:hAnsi="Times New Roman" w:cstheme="minorBidi"/>
          <w:b w:val="0"/>
          <w:bCs w:val="0"/>
          <w:caps w:val="0"/>
          <w:kern w:val="0"/>
          <w:lang w:val="ru-RU" w:eastAsia="en-US"/>
        </w:rPr>
        <w:t>систем:</w:t>
      </w:r>
      <w:r w:rsidRPr="00D4267B">
        <w:rPr>
          <w:rFonts w:ascii="Times New Roman" w:eastAsiaTheme="minorHAnsi" w:hAnsi="Times New Roman" w:cstheme="minorBidi"/>
          <w:b w:val="0"/>
          <w:bCs w:val="0"/>
          <w:caps w:val="0"/>
          <w:kern w:val="0"/>
          <w:lang w:val="ru-RU" w:eastAsia="en-US"/>
        </w:rPr>
        <w:t xml:space="preserve"> учебное пособие / Ю. Т. Зырянов, О. А. Белоусов, П. А. Федюнин. — 2-е изд., </w:t>
      </w:r>
      <w:proofErr w:type="spellStart"/>
      <w:r w:rsidRPr="00D4267B">
        <w:rPr>
          <w:rFonts w:ascii="Times New Roman" w:eastAsiaTheme="minorHAnsi" w:hAnsi="Times New Roman" w:cstheme="minorBidi"/>
          <w:b w:val="0"/>
          <w:bCs w:val="0"/>
          <w:caps w:val="0"/>
          <w:kern w:val="0"/>
          <w:lang w:val="ru-RU" w:eastAsia="en-US"/>
        </w:rPr>
        <w:t>перераб</w:t>
      </w:r>
      <w:proofErr w:type="spellEnd"/>
      <w:proofErr w:type="gramStart"/>
      <w:r w:rsidRPr="00D4267B">
        <w:rPr>
          <w:rFonts w:ascii="Times New Roman" w:eastAsiaTheme="minorHAnsi" w:hAnsi="Times New Roman" w:cstheme="minorBidi"/>
          <w:b w:val="0"/>
          <w:bCs w:val="0"/>
          <w:caps w:val="0"/>
          <w:kern w:val="0"/>
          <w:lang w:val="ru-RU" w:eastAsia="en-US"/>
        </w:rPr>
        <w:t>.</w:t>
      </w:r>
      <w:proofErr w:type="gramEnd"/>
      <w:r w:rsidRPr="00D4267B">
        <w:rPr>
          <w:rFonts w:ascii="Times New Roman" w:eastAsiaTheme="minorHAnsi" w:hAnsi="Times New Roman" w:cstheme="minorBidi"/>
          <w:b w:val="0"/>
          <w:bCs w:val="0"/>
          <w:caps w:val="0"/>
          <w:kern w:val="0"/>
          <w:lang w:val="ru-RU" w:eastAsia="en-US"/>
        </w:rPr>
        <w:t xml:space="preserve"> и доп. — Санкт-</w:t>
      </w:r>
      <w:r w:rsidR="00A1230C" w:rsidRPr="00D4267B">
        <w:rPr>
          <w:rFonts w:ascii="Times New Roman" w:eastAsiaTheme="minorHAnsi" w:hAnsi="Times New Roman" w:cstheme="minorBidi"/>
          <w:b w:val="0"/>
          <w:bCs w:val="0"/>
          <w:caps w:val="0"/>
          <w:kern w:val="0"/>
          <w:lang w:val="ru-RU" w:eastAsia="en-US"/>
        </w:rPr>
        <w:t>Петербург:</w:t>
      </w:r>
      <w:r w:rsidRPr="00D4267B">
        <w:rPr>
          <w:rFonts w:ascii="Times New Roman" w:eastAsiaTheme="minorHAnsi" w:hAnsi="Times New Roman" w:cstheme="minorBidi"/>
          <w:b w:val="0"/>
          <w:bCs w:val="0"/>
          <w:caps w:val="0"/>
          <w:kern w:val="0"/>
          <w:lang w:val="ru-RU" w:eastAsia="en-US"/>
        </w:rPr>
        <w:t xml:space="preserve"> Лань, 2022. — 192 с. — ISBN 978-5-8114-1903-6.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w:t>
      </w:r>
      <w:r w:rsidR="00A1230C" w:rsidRPr="00D4267B">
        <w:rPr>
          <w:rFonts w:ascii="Times New Roman" w:eastAsiaTheme="minorHAnsi" w:hAnsi="Times New Roman" w:cstheme="minorBidi"/>
          <w:b w:val="0"/>
          <w:bCs w:val="0"/>
          <w:caps w:val="0"/>
          <w:kern w:val="0"/>
          <w:lang w:val="ru-RU" w:eastAsia="en-US"/>
        </w:rPr>
        <w:t>Лань:</w:t>
      </w:r>
      <w:r w:rsidRPr="00D4267B">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https://e.lanbook.com/book/212156</w:t>
      </w:r>
    </w:p>
    <w:p w14:paraId="6BAFDB12" w14:textId="6A655B20"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Муромцев Д. Ю. Конструирование блоков радиоэлектронных средств / Д. Ю. Муромцев, О. А. Белоусов, И. В. Тюрин, Р. Ю. Курносов. — 4-е изд., стер. — Санкт-</w:t>
      </w:r>
      <w:r w:rsidR="00A1230C" w:rsidRPr="00D4267B">
        <w:rPr>
          <w:rFonts w:ascii="Times New Roman" w:eastAsiaTheme="minorHAnsi" w:hAnsi="Times New Roman" w:cstheme="minorBidi"/>
          <w:b w:val="0"/>
          <w:bCs w:val="0"/>
          <w:caps w:val="0"/>
          <w:kern w:val="0"/>
          <w:lang w:val="ru-RU" w:eastAsia="en-US"/>
        </w:rPr>
        <w:t>Петербург:</w:t>
      </w:r>
      <w:r w:rsidRPr="00D4267B">
        <w:rPr>
          <w:rFonts w:ascii="Times New Roman" w:eastAsiaTheme="minorHAnsi" w:hAnsi="Times New Roman" w:cstheme="minorBidi"/>
          <w:b w:val="0"/>
          <w:bCs w:val="0"/>
          <w:caps w:val="0"/>
          <w:kern w:val="0"/>
          <w:lang w:val="ru-RU" w:eastAsia="en-US"/>
        </w:rPr>
        <w:t xml:space="preserve"> Лань, 2023. — 288 с. — ISBN 978-5-507-45792-2.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w:t>
      </w:r>
      <w:r w:rsidR="00A1230C" w:rsidRPr="00D4267B">
        <w:rPr>
          <w:rFonts w:ascii="Times New Roman" w:eastAsiaTheme="minorHAnsi" w:hAnsi="Times New Roman" w:cstheme="minorBidi"/>
          <w:b w:val="0"/>
          <w:bCs w:val="0"/>
          <w:caps w:val="0"/>
          <w:kern w:val="0"/>
          <w:lang w:val="ru-RU" w:eastAsia="en-US"/>
        </w:rPr>
        <w:t>Лань:</w:t>
      </w:r>
      <w:r w:rsidRPr="00D4267B">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https://e.lanbook.com/book/284039</w:t>
      </w:r>
    </w:p>
    <w:p w14:paraId="547429EA" w14:textId="7BA4737B" w:rsid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 xml:space="preserve">Новожилов, О. П. Схемотехника радиоприемных </w:t>
      </w:r>
      <w:r w:rsidR="00A1230C" w:rsidRPr="00D4267B">
        <w:rPr>
          <w:rFonts w:ascii="Times New Roman" w:eastAsiaTheme="minorHAnsi" w:hAnsi="Times New Roman" w:cstheme="minorBidi"/>
          <w:b w:val="0"/>
          <w:bCs w:val="0"/>
          <w:caps w:val="0"/>
          <w:kern w:val="0"/>
          <w:lang w:val="ru-RU" w:eastAsia="en-US"/>
        </w:rPr>
        <w:t>устройств:</w:t>
      </w:r>
      <w:r w:rsidRPr="00D4267B">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О. П. Новожилов. — 2-е изд., </w:t>
      </w:r>
      <w:proofErr w:type="spellStart"/>
      <w:r w:rsidRPr="00D4267B">
        <w:rPr>
          <w:rFonts w:ascii="Times New Roman" w:eastAsiaTheme="minorHAnsi" w:hAnsi="Times New Roman" w:cstheme="minorBidi"/>
          <w:b w:val="0"/>
          <w:bCs w:val="0"/>
          <w:caps w:val="0"/>
          <w:kern w:val="0"/>
          <w:lang w:val="ru-RU" w:eastAsia="en-US"/>
        </w:rPr>
        <w:t>испр</w:t>
      </w:r>
      <w:proofErr w:type="spellEnd"/>
      <w:proofErr w:type="gramStart"/>
      <w:r w:rsidRPr="00D4267B">
        <w:rPr>
          <w:rFonts w:ascii="Times New Roman" w:eastAsiaTheme="minorHAnsi" w:hAnsi="Times New Roman" w:cstheme="minorBidi"/>
          <w:b w:val="0"/>
          <w:bCs w:val="0"/>
          <w:caps w:val="0"/>
          <w:kern w:val="0"/>
          <w:lang w:val="ru-RU" w:eastAsia="en-US"/>
        </w:rPr>
        <w:t>.</w:t>
      </w:r>
      <w:proofErr w:type="gramEnd"/>
      <w:r w:rsidRPr="00D4267B">
        <w:rPr>
          <w:rFonts w:ascii="Times New Roman" w:eastAsiaTheme="minorHAnsi" w:hAnsi="Times New Roman" w:cstheme="minorBidi"/>
          <w:b w:val="0"/>
          <w:bCs w:val="0"/>
          <w:caps w:val="0"/>
          <w:kern w:val="0"/>
          <w:lang w:val="ru-RU" w:eastAsia="en-US"/>
        </w:rPr>
        <w:t xml:space="preserve"> и доп. — </w:t>
      </w:r>
      <w:r w:rsidR="00A1230C" w:rsidRPr="00D4267B">
        <w:rPr>
          <w:rFonts w:ascii="Times New Roman" w:eastAsiaTheme="minorHAnsi" w:hAnsi="Times New Roman" w:cstheme="minorBidi"/>
          <w:b w:val="0"/>
          <w:bCs w:val="0"/>
          <w:caps w:val="0"/>
          <w:kern w:val="0"/>
          <w:lang w:val="ru-RU" w:eastAsia="en-US"/>
        </w:rPr>
        <w:t>Москва:</w:t>
      </w:r>
      <w:r w:rsidRPr="00D4267B">
        <w:rPr>
          <w:rFonts w:ascii="Times New Roman" w:eastAsiaTheme="minorHAnsi" w:hAnsi="Times New Roman" w:cstheme="minorBidi"/>
          <w:b w:val="0"/>
          <w:bCs w:val="0"/>
          <w:caps w:val="0"/>
          <w:kern w:val="0"/>
          <w:lang w:val="ru-RU" w:eastAsia="en-US"/>
        </w:rPr>
        <w:t xml:space="preserve"> Издательство </w:t>
      </w:r>
      <w:proofErr w:type="spellStart"/>
      <w:r w:rsidRPr="00D4267B">
        <w:rPr>
          <w:rFonts w:ascii="Times New Roman" w:eastAsiaTheme="minorHAnsi" w:hAnsi="Times New Roman" w:cstheme="minorBidi"/>
          <w:b w:val="0"/>
          <w:bCs w:val="0"/>
          <w:caps w:val="0"/>
          <w:kern w:val="0"/>
          <w:lang w:val="ru-RU" w:eastAsia="en-US"/>
        </w:rPr>
        <w:t>Юрайт</w:t>
      </w:r>
      <w:proofErr w:type="spellEnd"/>
      <w:r w:rsidRPr="00D4267B">
        <w:rPr>
          <w:rFonts w:ascii="Times New Roman" w:eastAsiaTheme="minorHAnsi" w:hAnsi="Times New Roman" w:cstheme="minorBidi"/>
          <w:b w:val="0"/>
          <w:bCs w:val="0"/>
          <w:caps w:val="0"/>
          <w:kern w:val="0"/>
          <w:lang w:val="ru-RU" w:eastAsia="en-US"/>
        </w:rPr>
        <w:t xml:space="preserve">, 2024. — 256 с. — (Профессиональное образование). — ISBN 978-5-534-09925-6.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D4267B">
        <w:rPr>
          <w:rFonts w:ascii="Times New Roman" w:eastAsiaTheme="minorHAnsi" w:hAnsi="Times New Roman" w:cstheme="minorBidi"/>
          <w:b w:val="0"/>
          <w:bCs w:val="0"/>
          <w:caps w:val="0"/>
          <w:kern w:val="0"/>
          <w:lang w:val="ru-RU" w:eastAsia="en-US"/>
        </w:rPr>
        <w:t>Юрайт</w:t>
      </w:r>
      <w:proofErr w:type="spellEnd"/>
      <w:r w:rsidRPr="00D4267B">
        <w:rPr>
          <w:rFonts w:ascii="Times New Roman" w:eastAsiaTheme="minorHAnsi" w:hAnsi="Times New Roman" w:cstheme="minorBidi"/>
          <w:b w:val="0"/>
          <w:bCs w:val="0"/>
          <w:caps w:val="0"/>
          <w:kern w:val="0"/>
          <w:lang w:val="ru-RU" w:eastAsia="en-US"/>
        </w:rPr>
        <w:t xml:space="preserve"> [сайт]. — URL: </w:t>
      </w:r>
      <w:hyperlink r:id="rId10" w:history="1">
        <w:r w:rsidRPr="009C1FF6">
          <w:rPr>
            <w:rStyle w:val="af0"/>
            <w:rFonts w:ascii="Times New Roman" w:eastAsiaTheme="minorHAnsi" w:hAnsi="Times New Roman" w:cstheme="minorBidi"/>
            <w:b w:val="0"/>
            <w:bCs w:val="0"/>
            <w:caps w:val="0"/>
            <w:kern w:val="0"/>
            <w:lang w:val="ru-RU" w:eastAsia="en-US"/>
          </w:rPr>
          <w:t>https://urait.ru/bcode/540400</w:t>
        </w:r>
      </w:hyperlink>
    </w:p>
    <w:p w14:paraId="47B86259" w14:textId="61A2775B" w:rsidR="006841BF" w:rsidRPr="002C4780" w:rsidRDefault="006841BF" w:rsidP="00D4267B">
      <w:pPr>
        <w:pStyle w:val="1f0"/>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0"/>
      <w:bookmarkEnd w:id="3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2C4780" w14:paraId="399F7143" w14:textId="77777777" w:rsidTr="00514855">
        <w:trPr>
          <w:trHeight w:val="20"/>
        </w:trPr>
        <w:tc>
          <w:tcPr>
            <w:tcW w:w="644" w:type="pct"/>
          </w:tcPr>
          <w:p w14:paraId="07A1BF63" w14:textId="5DA67A9F" w:rsidR="006841BF" w:rsidRPr="00A1230C" w:rsidRDefault="006841BF" w:rsidP="00A1230C">
            <w:pPr>
              <w:suppressAutoHyphens/>
              <w:spacing w:line="276" w:lineRule="auto"/>
              <w:contextualSpacing/>
              <w:jc w:val="center"/>
              <w:rPr>
                <w:rFonts w:ascii="Times New Roman" w:hAnsi="Times New Roman" w:cs="Times New Roman"/>
                <w:b/>
                <w:sz w:val="24"/>
                <w:szCs w:val="24"/>
              </w:rPr>
            </w:pPr>
            <w:bookmarkStart w:id="32" w:name="_Hlk152334357"/>
            <w:r w:rsidRPr="00A1230C">
              <w:rPr>
                <w:rFonts w:ascii="Times New Roman" w:hAnsi="Times New Roman" w:cs="Times New Roman"/>
                <w:b/>
                <w:sz w:val="24"/>
                <w:szCs w:val="24"/>
              </w:rPr>
              <w:t>Код ПК, ОК</w:t>
            </w:r>
          </w:p>
        </w:tc>
        <w:tc>
          <w:tcPr>
            <w:tcW w:w="3084" w:type="pct"/>
          </w:tcPr>
          <w:p w14:paraId="6337DE47" w14:textId="77777777" w:rsidR="006841BF" w:rsidRPr="00A1230C" w:rsidRDefault="006841BF" w:rsidP="00A1230C">
            <w:pPr>
              <w:suppressAutoHyphens/>
              <w:spacing w:line="276" w:lineRule="auto"/>
              <w:contextualSpacing/>
              <w:jc w:val="center"/>
              <w:rPr>
                <w:rFonts w:ascii="Times New Roman" w:hAnsi="Times New Roman" w:cs="Times New Roman"/>
                <w:b/>
                <w:sz w:val="24"/>
                <w:szCs w:val="24"/>
              </w:rPr>
            </w:pPr>
            <w:r w:rsidRPr="00A1230C">
              <w:rPr>
                <w:rFonts w:ascii="Times New Roman" w:hAnsi="Times New Roman" w:cs="Times New Roman"/>
                <w:b/>
                <w:sz w:val="24"/>
                <w:szCs w:val="24"/>
              </w:rPr>
              <w:t xml:space="preserve">Критерии оценки результата </w:t>
            </w:r>
            <w:r w:rsidRPr="00A1230C">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2C4780" w:rsidRDefault="006841BF" w:rsidP="00AB61E8">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D4267B" w:rsidRPr="002C4780" w14:paraId="266AC736" w14:textId="77777777" w:rsidTr="005C06B9">
        <w:trPr>
          <w:trHeight w:val="20"/>
        </w:trPr>
        <w:tc>
          <w:tcPr>
            <w:tcW w:w="644" w:type="pct"/>
          </w:tcPr>
          <w:p w14:paraId="34C8EB7C" w14:textId="584C036B"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Style w:val="afb"/>
                <w:i w:val="0"/>
                <w:sz w:val="24"/>
                <w:szCs w:val="24"/>
              </w:rPr>
              <w:t xml:space="preserve">ПК 1.1. </w:t>
            </w:r>
          </w:p>
          <w:p w14:paraId="1AFECD37" w14:textId="55173775" w:rsidR="00D4267B" w:rsidRPr="00A1230C" w:rsidRDefault="00D4267B" w:rsidP="00A1230C">
            <w:pPr>
              <w:suppressAutoHyphens/>
              <w:spacing w:line="276" w:lineRule="auto"/>
              <w:contextualSpacing/>
              <w:rPr>
                <w:rFonts w:ascii="Times New Roman" w:hAnsi="Times New Roman" w:cs="Times New Roman"/>
                <w:sz w:val="24"/>
                <w:szCs w:val="24"/>
              </w:rPr>
            </w:pPr>
          </w:p>
        </w:tc>
        <w:tc>
          <w:tcPr>
            <w:tcW w:w="3084" w:type="pct"/>
          </w:tcPr>
          <w:p w14:paraId="58B0605E" w14:textId="77777777" w:rsidR="00D4267B" w:rsidRPr="00A1230C" w:rsidRDefault="00D4267B" w:rsidP="00A1230C">
            <w:pPr>
              <w:autoSpaceDE w:val="0"/>
              <w:autoSpaceDN w:val="0"/>
              <w:adjustRightInd w:val="0"/>
              <w:spacing w:line="276" w:lineRule="auto"/>
              <w:ind w:left="5"/>
              <w:rPr>
                <w:rFonts w:ascii="Times New Roman" w:hAnsi="Times New Roman" w:cs="Times New Roman"/>
                <w:color w:val="000000"/>
                <w:sz w:val="24"/>
                <w:szCs w:val="24"/>
              </w:rPr>
            </w:pPr>
            <w:r w:rsidRPr="00A1230C">
              <w:rPr>
                <w:rFonts w:ascii="Times New Roman" w:hAnsi="Times New Roman" w:cs="Times New Roman"/>
                <w:sz w:val="24"/>
                <w:szCs w:val="24"/>
              </w:rPr>
              <w:t>оптимальность организации рабочего места и выбора приемов работы;</w:t>
            </w:r>
          </w:p>
          <w:p w14:paraId="016DCABF"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грамотность использования конструкторско-технологическую документацию;</w:t>
            </w:r>
          </w:p>
          <w:p w14:paraId="6C07B7A2"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lastRenderedPageBreak/>
              <w:t>правильность чтения</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электрических и монтажных схем и эскизов;</w:t>
            </w:r>
          </w:p>
          <w:p w14:paraId="7F1CAF2B"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грамотность и оптимальность применения технологического оборудования, </w:t>
            </w:r>
            <w:proofErr w:type="spellStart"/>
            <w:r w:rsidRPr="00A1230C">
              <w:rPr>
                <w:rFonts w:ascii="Times New Roman" w:hAnsi="Times New Roman" w:cs="Times New Roman"/>
                <w:sz w:val="24"/>
                <w:szCs w:val="24"/>
              </w:rPr>
              <w:t>контрольно</w:t>
            </w:r>
            <w:proofErr w:type="spellEnd"/>
            <w:r w:rsidRPr="00A1230C">
              <w:rPr>
                <w:rFonts w:ascii="Times New Roman" w:hAnsi="Times New Roman" w:cs="Times New Roman"/>
                <w:sz w:val="24"/>
                <w:szCs w:val="24"/>
              </w:rPr>
              <w:t xml:space="preserve"> – измерительной аппаратуры, приспособлений и инструментов;</w:t>
            </w:r>
          </w:p>
          <w:p w14:paraId="0A7910F7" w14:textId="77777777" w:rsidR="00D4267B" w:rsidRPr="00A1230C" w:rsidRDefault="00D4267B" w:rsidP="00A1230C">
            <w:pPr>
              <w:spacing w:line="276" w:lineRule="auto"/>
              <w:ind w:left="5"/>
              <w:jc w:val="both"/>
              <w:rPr>
                <w:rFonts w:ascii="Times New Roman" w:hAnsi="Times New Roman" w:cs="Times New Roman"/>
                <w:b/>
                <w:bCs/>
                <w:sz w:val="24"/>
                <w:szCs w:val="24"/>
              </w:rPr>
            </w:pPr>
            <w:r w:rsidRPr="00A1230C">
              <w:rPr>
                <w:rFonts w:ascii="Times New Roman" w:hAnsi="Times New Roman" w:cs="Times New Roman"/>
                <w:bCs/>
                <w:sz w:val="24"/>
                <w:szCs w:val="24"/>
              </w:rPr>
              <w:t>соответствие подготовки</w:t>
            </w:r>
            <w:r w:rsidRPr="00A1230C">
              <w:rPr>
                <w:rFonts w:ascii="Times New Roman" w:hAnsi="Times New Roman" w:cs="Times New Roman"/>
                <w:b/>
                <w:bCs/>
                <w:sz w:val="24"/>
                <w:szCs w:val="24"/>
              </w:rPr>
              <w:t xml:space="preserve"> </w:t>
            </w:r>
            <w:r w:rsidRPr="00A1230C">
              <w:rPr>
                <w:rFonts w:ascii="Times New Roman" w:hAnsi="Times New Roman" w:cs="Times New Roman"/>
                <w:bCs/>
                <w:sz w:val="24"/>
                <w:szCs w:val="24"/>
              </w:rPr>
              <w:t>базовых элементов к монтажу</w:t>
            </w:r>
            <w:r w:rsidRPr="00A1230C">
              <w:rPr>
                <w:rFonts w:ascii="Times New Roman" w:hAnsi="Times New Roman" w:cs="Times New Roman"/>
                <w:b/>
                <w:bCs/>
                <w:sz w:val="24"/>
                <w:szCs w:val="24"/>
              </w:rPr>
              <w:t xml:space="preserve"> </w:t>
            </w:r>
            <w:r w:rsidRPr="00A1230C">
              <w:rPr>
                <w:rFonts w:ascii="Times New Roman" w:hAnsi="Times New Roman" w:cs="Times New Roman"/>
                <w:bCs/>
                <w:sz w:val="24"/>
                <w:szCs w:val="24"/>
              </w:rPr>
              <w:t>проводов и кабелей, радиоэлементов требованиям технической документации;</w:t>
            </w:r>
          </w:p>
          <w:p w14:paraId="618C8F72"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монтажа компонентов в металлизированные</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 xml:space="preserve">отверстия требования технической документации, </w:t>
            </w:r>
          </w:p>
          <w:p w14:paraId="6867FFB3"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b/>
                <w:sz w:val="24"/>
                <w:szCs w:val="24"/>
              </w:rPr>
            </w:pPr>
            <w:r w:rsidRPr="00A1230C">
              <w:rPr>
                <w:rFonts w:ascii="Times New Roman" w:hAnsi="Times New Roman" w:cs="Times New Roman"/>
                <w:sz w:val="24"/>
                <w:szCs w:val="24"/>
              </w:rPr>
              <w:t>соответствие изготовленных</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наборных кабелей и жгутов требованиям технической документации;</w:t>
            </w:r>
          </w:p>
          <w:p w14:paraId="78C95675"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эффективность контроля качества монтажных работ;</w:t>
            </w:r>
          </w:p>
          <w:p w14:paraId="5F06BDF0"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выбора припойной пасты;</w:t>
            </w:r>
          </w:p>
          <w:p w14:paraId="20B18EB5"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нанесения паяльной пасты различными методами (трафаретным, дисперсным) требованиям технической документации;</w:t>
            </w:r>
          </w:p>
          <w:p w14:paraId="56BC8C85"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установки компонентов на плату требованиям технической документации;</w:t>
            </w:r>
          </w:p>
          <w:p w14:paraId="1A67B132"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выполненной пайки «оплавлением» требованиям технической документации;</w:t>
            </w:r>
          </w:p>
          <w:p w14:paraId="17058DB4"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выбора материалов, инструментов и оборудования для выполнения демонтажа электронных приборов и устройств;</w:t>
            </w:r>
          </w:p>
          <w:p w14:paraId="4B19F141"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работ по демонтажу электронных приборов и устройств требованиям технической документации;</w:t>
            </w:r>
          </w:p>
          <w:p w14:paraId="3D4933AA"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b/>
                <w:sz w:val="24"/>
                <w:szCs w:val="24"/>
              </w:rPr>
            </w:pPr>
            <w:r w:rsidRPr="00A1230C">
              <w:rPr>
                <w:rFonts w:ascii="Times New Roman" w:hAnsi="Times New Roman" w:cs="Times New Roman"/>
                <w:sz w:val="24"/>
                <w:szCs w:val="24"/>
              </w:rPr>
              <w:t xml:space="preserve">соответствие выполненной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A1230C">
              <w:rPr>
                <w:rFonts w:ascii="Times New Roman" w:hAnsi="Times New Roman" w:cs="Times New Roman"/>
                <w:sz w:val="24"/>
                <w:szCs w:val="24"/>
              </w:rPr>
              <w:t>влагопоглотителей</w:t>
            </w:r>
            <w:proofErr w:type="spellEnd"/>
            <w:r w:rsidRPr="00A1230C">
              <w:rPr>
                <w:rFonts w:ascii="Times New Roman" w:hAnsi="Times New Roman" w:cs="Times New Roman"/>
                <w:sz w:val="24"/>
                <w:szCs w:val="24"/>
              </w:rPr>
              <w:t xml:space="preserve"> и без них, с применением оптических приборов требованиям технической документации;</w:t>
            </w:r>
          </w:p>
          <w:p w14:paraId="3C4FCD8F"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качество </w:t>
            </w:r>
            <w:proofErr w:type="spellStart"/>
            <w:r w:rsidRPr="00A1230C">
              <w:rPr>
                <w:rFonts w:ascii="Times New Roman" w:hAnsi="Times New Roman" w:cs="Times New Roman"/>
                <w:sz w:val="24"/>
                <w:szCs w:val="24"/>
              </w:rPr>
              <w:t>микромонтажа</w:t>
            </w:r>
            <w:proofErr w:type="spellEnd"/>
            <w:r w:rsidRPr="00A1230C">
              <w:rPr>
                <w:rFonts w:ascii="Times New Roman" w:hAnsi="Times New Roman" w:cs="Times New Roman"/>
                <w:sz w:val="24"/>
                <w:szCs w:val="24"/>
              </w:rPr>
              <w:t>;</w:t>
            </w:r>
          </w:p>
          <w:p w14:paraId="5C8DC7C1"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сборки</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 xml:space="preserve">применением </w:t>
            </w:r>
            <w:proofErr w:type="spellStart"/>
            <w:r w:rsidRPr="00A1230C">
              <w:rPr>
                <w:rFonts w:ascii="Times New Roman" w:hAnsi="Times New Roman" w:cs="Times New Roman"/>
                <w:sz w:val="24"/>
                <w:szCs w:val="24"/>
              </w:rPr>
              <w:t>завальцовки</w:t>
            </w:r>
            <w:proofErr w:type="spellEnd"/>
            <w:r w:rsidRPr="00A1230C">
              <w:rPr>
                <w:rFonts w:ascii="Times New Roman" w:hAnsi="Times New Roman" w:cs="Times New Roman"/>
                <w:sz w:val="24"/>
                <w:szCs w:val="24"/>
              </w:rPr>
              <w:t>, запрессовки, пайки на станках-полуавтоматах и автоматах посадки с применением оптических приборов требованиям технической документации</w:t>
            </w:r>
            <w:r w:rsidRPr="00A1230C">
              <w:rPr>
                <w:rFonts w:ascii="Times New Roman" w:hAnsi="Times New Roman" w:cs="Times New Roman"/>
                <w:color w:val="00B0F0"/>
                <w:sz w:val="24"/>
                <w:szCs w:val="24"/>
              </w:rPr>
              <w:t>;</w:t>
            </w:r>
          </w:p>
          <w:p w14:paraId="46352B07"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и качество реализации различных способов герметизации и проверки на герметичность;</w:t>
            </w:r>
          </w:p>
          <w:p w14:paraId="00C08550"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качество выполнения </w:t>
            </w:r>
            <w:proofErr w:type="spellStart"/>
            <w:r w:rsidRPr="00A1230C">
              <w:rPr>
                <w:rFonts w:ascii="Times New Roman" w:hAnsi="Times New Roman" w:cs="Times New Roman"/>
                <w:sz w:val="24"/>
                <w:szCs w:val="24"/>
              </w:rPr>
              <w:t>влагозащиты</w:t>
            </w:r>
            <w:proofErr w:type="spellEnd"/>
            <w:r w:rsidRPr="00A1230C">
              <w:rPr>
                <w:rFonts w:ascii="Times New Roman" w:hAnsi="Times New Roman" w:cs="Times New Roman"/>
                <w:sz w:val="24"/>
                <w:szCs w:val="24"/>
              </w:rPr>
              <w:t xml:space="preserve"> электрического монтажа заливкой компаундом, пресс-материалом;</w:t>
            </w:r>
          </w:p>
          <w:p w14:paraId="74C6F266"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качество визуального и оптического контроля качества выполнения монтажа электронных устройств;</w:t>
            </w:r>
          </w:p>
          <w:p w14:paraId="3C13704D" w14:textId="0F4E36EF"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Fonts w:ascii="Times New Roman" w:hAnsi="Times New Roman" w:cs="Times New Roman"/>
                <w:bCs/>
                <w:sz w:val="24"/>
                <w:szCs w:val="24"/>
              </w:rPr>
              <w:lastRenderedPageBreak/>
              <w:t xml:space="preserve">качество выполнения </w:t>
            </w:r>
            <w:r w:rsidRPr="00A1230C">
              <w:rPr>
                <w:rFonts w:ascii="Times New Roman" w:hAnsi="Times New Roman" w:cs="Times New Roman"/>
                <w:b/>
                <w:bCs/>
                <w:sz w:val="24"/>
                <w:szCs w:val="24"/>
              </w:rPr>
              <w:t>э</w:t>
            </w:r>
            <w:r w:rsidRPr="00A1230C">
              <w:rPr>
                <w:rFonts w:ascii="Times New Roman" w:hAnsi="Times New Roman" w:cs="Times New Roman"/>
                <w:bCs/>
                <w:sz w:val="24"/>
                <w:szCs w:val="24"/>
              </w:rPr>
              <w:t xml:space="preserve">лектрический контроль качества монтажа. </w:t>
            </w:r>
          </w:p>
        </w:tc>
        <w:tc>
          <w:tcPr>
            <w:tcW w:w="1272" w:type="pct"/>
            <w:vMerge w:val="restart"/>
          </w:tcPr>
          <w:p w14:paraId="50C81216" w14:textId="78B5C260" w:rsidR="00D4267B" w:rsidRPr="002C4780" w:rsidRDefault="00D4267B" w:rsidP="00D4267B">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lastRenderedPageBreak/>
              <w:t xml:space="preserve">Контрольные работы, зачеты, квалификационные испытания, защита </w:t>
            </w:r>
            <w:r w:rsidRPr="002C4780">
              <w:rPr>
                <w:rFonts w:ascii="Times New Roman" w:hAnsi="Times New Roman" w:cs="Times New Roman"/>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4267B" w:rsidRPr="002C4780" w14:paraId="1648F1E8" w14:textId="77777777" w:rsidTr="005C06B9">
        <w:trPr>
          <w:trHeight w:val="20"/>
        </w:trPr>
        <w:tc>
          <w:tcPr>
            <w:tcW w:w="644" w:type="pct"/>
          </w:tcPr>
          <w:p w14:paraId="7B86DEFA" w14:textId="77777777"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Style w:val="afb"/>
                <w:i w:val="0"/>
                <w:sz w:val="24"/>
                <w:szCs w:val="24"/>
              </w:rPr>
              <w:lastRenderedPageBreak/>
              <w:t>ПК 1.2.</w:t>
            </w:r>
          </w:p>
          <w:p w14:paraId="65C851CE" w14:textId="2535C20E" w:rsidR="00D4267B" w:rsidRPr="00A1230C" w:rsidRDefault="00D4267B" w:rsidP="00A1230C">
            <w:pPr>
              <w:suppressAutoHyphens/>
              <w:spacing w:line="276" w:lineRule="auto"/>
              <w:contextualSpacing/>
              <w:rPr>
                <w:rFonts w:ascii="Times New Roman" w:hAnsi="Times New Roman" w:cs="Times New Roman"/>
                <w:sz w:val="24"/>
                <w:szCs w:val="24"/>
              </w:rPr>
            </w:pPr>
          </w:p>
        </w:tc>
        <w:tc>
          <w:tcPr>
            <w:tcW w:w="3084" w:type="pct"/>
          </w:tcPr>
          <w:p w14:paraId="3B85766C" w14:textId="77777777" w:rsidR="00D4267B" w:rsidRPr="00A1230C" w:rsidRDefault="00D4267B" w:rsidP="00A1230C">
            <w:pPr>
              <w:pStyle w:val="Default"/>
              <w:spacing w:line="276" w:lineRule="auto"/>
              <w:ind w:left="5"/>
              <w:rPr>
                <w:bCs/>
              </w:rPr>
            </w:pPr>
            <w:r w:rsidRPr="00A1230C">
              <w:rPr>
                <w:bCs/>
              </w:rPr>
              <w:t>правильность чтения схем различных электронных приборов и устройств, их отдельных узлов и каскадов;</w:t>
            </w:r>
          </w:p>
          <w:p w14:paraId="0A1CD8FE" w14:textId="77777777" w:rsidR="00D4267B" w:rsidRPr="00A1230C" w:rsidRDefault="00D4267B" w:rsidP="00A1230C">
            <w:pPr>
              <w:pStyle w:val="Default"/>
              <w:spacing w:line="276" w:lineRule="auto"/>
              <w:ind w:left="5"/>
              <w:rPr>
                <w:bCs/>
              </w:rPr>
            </w:pPr>
            <w:r w:rsidRPr="00A1230C">
              <w:rPr>
                <w:bCs/>
              </w:rPr>
              <w:t>оптимальность применения схемной документации при выполнении настройки и регулировки электронных приборов и устройств;</w:t>
            </w:r>
          </w:p>
          <w:p w14:paraId="0FBD2DE4" w14:textId="77777777" w:rsidR="00D4267B" w:rsidRPr="00A1230C" w:rsidRDefault="00D4267B" w:rsidP="00A1230C">
            <w:pPr>
              <w:pStyle w:val="Default"/>
              <w:spacing w:line="276" w:lineRule="auto"/>
              <w:ind w:left="5"/>
              <w:rPr>
                <w:bCs/>
              </w:rPr>
            </w:pPr>
            <w:r w:rsidRPr="00A1230C">
              <w:rPr>
                <w:bCs/>
              </w:rPr>
              <w:t>оптимальность выбора измерительных приборов и оборудования для проведения настройки, регулировки и испытаний электронных приборов и устройств (руководствуясь)в соответствии с техническими условиями на электронные приборы и устройства;</w:t>
            </w:r>
          </w:p>
          <w:p w14:paraId="67963E58" w14:textId="77777777" w:rsidR="00D4267B" w:rsidRPr="00A1230C" w:rsidRDefault="00D4267B" w:rsidP="00A1230C">
            <w:pPr>
              <w:pStyle w:val="Default"/>
              <w:spacing w:line="276" w:lineRule="auto"/>
              <w:ind w:left="5"/>
              <w:rPr>
                <w:bCs/>
              </w:rPr>
            </w:pPr>
            <w:r w:rsidRPr="00A1230C">
              <w:rPr>
                <w:bCs/>
              </w:rPr>
              <w:t>оптимальность выбора методов и средств измерений: контрольно-измерительных приборов и ЭВМ, информационно-измерительных комплексов в соответствии с требованиями ТУ на электронное устройство;</w:t>
            </w:r>
          </w:p>
          <w:p w14:paraId="09E2B0DB" w14:textId="77777777" w:rsidR="00D4267B" w:rsidRPr="00A1230C" w:rsidRDefault="00D4267B" w:rsidP="00A1230C">
            <w:pPr>
              <w:pStyle w:val="Default"/>
              <w:spacing w:line="276" w:lineRule="auto"/>
              <w:ind w:left="5"/>
              <w:rPr>
                <w:bCs/>
              </w:rPr>
            </w:pPr>
            <w:r w:rsidRPr="00A1230C">
              <w:rPr>
                <w:bCs/>
              </w:rPr>
              <w:t>оптимальность использования контрольно-измерительных приборов, подключения их к регулируемым электронным приборам и устройствам;</w:t>
            </w:r>
          </w:p>
          <w:p w14:paraId="58A770D6" w14:textId="77777777" w:rsidR="00D4267B" w:rsidRPr="00A1230C" w:rsidRDefault="00D4267B" w:rsidP="00A1230C">
            <w:pPr>
              <w:pStyle w:val="Default"/>
              <w:spacing w:line="276" w:lineRule="auto"/>
              <w:ind w:left="5"/>
              <w:rPr>
                <w:bCs/>
              </w:rPr>
            </w:pPr>
            <w:r w:rsidRPr="00A1230C">
              <w:rPr>
                <w:bCs/>
              </w:rPr>
              <w:t>правильность чтения и глубина понимания проектной, конструкторской и технической документации;</w:t>
            </w:r>
          </w:p>
          <w:p w14:paraId="2AA0B32F" w14:textId="77777777" w:rsidR="00D4267B" w:rsidRPr="00A1230C" w:rsidRDefault="00D4267B" w:rsidP="00A1230C">
            <w:pPr>
              <w:pStyle w:val="Default"/>
              <w:spacing w:line="276" w:lineRule="auto"/>
              <w:ind w:left="5"/>
              <w:rPr>
                <w:bCs/>
              </w:rPr>
            </w:pPr>
            <w:r w:rsidRPr="00A1230C">
              <w:rPr>
                <w:bCs/>
              </w:rPr>
              <w:t>использование современных средств измерения и контроля электронных приборов и устройств с учетом требований ТУ;</w:t>
            </w:r>
          </w:p>
          <w:p w14:paraId="7206EC0F" w14:textId="77777777" w:rsidR="00D4267B" w:rsidRPr="00A1230C" w:rsidRDefault="00D4267B" w:rsidP="00A1230C">
            <w:pPr>
              <w:pStyle w:val="Default"/>
              <w:spacing w:line="276" w:lineRule="auto"/>
              <w:ind w:left="5"/>
              <w:rPr>
                <w:bCs/>
              </w:rPr>
            </w:pPr>
            <w:r w:rsidRPr="00A1230C">
              <w:rPr>
                <w:bCs/>
              </w:rPr>
              <w:t>грамотность составленных измерительных схем регулируемых приборов и устройств;</w:t>
            </w:r>
          </w:p>
          <w:p w14:paraId="0E9B016D" w14:textId="77777777" w:rsidR="00D4267B" w:rsidRPr="00A1230C" w:rsidRDefault="00D4267B" w:rsidP="00A1230C">
            <w:pPr>
              <w:pStyle w:val="Default"/>
              <w:spacing w:line="276" w:lineRule="auto"/>
              <w:ind w:left="5"/>
              <w:rPr>
                <w:bCs/>
              </w:rPr>
            </w:pPr>
            <w:r w:rsidRPr="00A1230C">
              <w:rPr>
                <w:bCs/>
              </w:rPr>
              <w:t>точность измерения различных электрических и радиотехнических величин;</w:t>
            </w:r>
          </w:p>
          <w:p w14:paraId="6B925D61" w14:textId="77777777" w:rsidR="00D4267B" w:rsidRPr="00A1230C" w:rsidRDefault="00D4267B" w:rsidP="00A1230C">
            <w:pPr>
              <w:pStyle w:val="Default"/>
              <w:spacing w:line="276" w:lineRule="auto"/>
              <w:ind w:left="5"/>
              <w:rPr>
                <w:bCs/>
              </w:rPr>
            </w:pPr>
            <w:r w:rsidRPr="00A1230C">
              <w:rPr>
                <w:bCs/>
              </w:rPr>
              <w:t>грамотность выполнения радиотехнических расчетов различных электрических и электронных схем;</w:t>
            </w:r>
          </w:p>
          <w:p w14:paraId="69154793" w14:textId="77777777" w:rsidR="00D4267B" w:rsidRPr="00A1230C" w:rsidRDefault="00D4267B" w:rsidP="00A1230C">
            <w:pPr>
              <w:pStyle w:val="Default"/>
              <w:spacing w:line="276" w:lineRule="auto"/>
              <w:ind w:left="5"/>
              <w:rPr>
                <w:bCs/>
              </w:rPr>
            </w:pPr>
            <w:r w:rsidRPr="00A1230C">
              <w:rPr>
                <w:bCs/>
              </w:rPr>
              <w:t>точность проведения необходимых измерений;</w:t>
            </w:r>
          </w:p>
          <w:p w14:paraId="7067BD9F" w14:textId="77777777" w:rsidR="00D4267B" w:rsidRPr="00A1230C" w:rsidRDefault="00D4267B" w:rsidP="00A1230C">
            <w:pPr>
              <w:pStyle w:val="Default"/>
              <w:spacing w:line="276" w:lineRule="auto"/>
              <w:ind w:left="5"/>
              <w:rPr>
                <w:bCs/>
              </w:rPr>
            </w:pPr>
            <w:r w:rsidRPr="00A1230C">
              <w:rPr>
                <w:bCs/>
              </w:rPr>
              <w:t>грамотность снятия показания приборов и точность составления по ним графиков,</w:t>
            </w:r>
          </w:p>
          <w:p w14:paraId="56E27A31" w14:textId="77777777" w:rsidR="00D4267B" w:rsidRPr="00A1230C" w:rsidRDefault="00D4267B" w:rsidP="00A1230C">
            <w:pPr>
              <w:pStyle w:val="Default"/>
              <w:spacing w:line="276" w:lineRule="auto"/>
              <w:ind w:left="5"/>
              <w:rPr>
                <w:bCs/>
              </w:rPr>
            </w:pPr>
            <w:r w:rsidRPr="00A1230C">
              <w:rPr>
                <w:bCs/>
              </w:rPr>
              <w:t>осуществление электрической регулировки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p>
          <w:p w14:paraId="49768656" w14:textId="77777777" w:rsidR="00D4267B" w:rsidRPr="00A1230C" w:rsidRDefault="00D4267B" w:rsidP="00A1230C">
            <w:pPr>
              <w:pStyle w:val="Default"/>
              <w:spacing w:line="276" w:lineRule="auto"/>
              <w:ind w:left="5"/>
              <w:rPr>
                <w:bCs/>
              </w:rPr>
            </w:pPr>
            <w:r w:rsidRPr="00A1230C">
              <w:rPr>
                <w:bCs/>
              </w:rPr>
              <w:t>осуществление механической регулировки электронных приборов и устройств в соответствии с технологическими условиями;</w:t>
            </w:r>
          </w:p>
          <w:p w14:paraId="630C7798" w14:textId="77777777" w:rsidR="00D4267B" w:rsidRPr="00A1230C" w:rsidRDefault="00D4267B" w:rsidP="00A1230C">
            <w:pPr>
              <w:pStyle w:val="Default"/>
              <w:spacing w:line="276" w:lineRule="auto"/>
              <w:ind w:left="5"/>
              <w:rPr>
                <w:bCs/>
              </w:rPr>
            </w:pPr>
            <w:r w:rsidRPr="00A1230C">
              <w:rPr>
                <w:bCs/>
              </w:rPr>
              <w:t>оптимальность составления макетных схемы соединений для регулирования электронных приборов и устройств;</w:t>
            </w:r>
          </w:p>
          <w:p w14:paraId="7054E0B3" w14:textId="77777777" w:rsidR="00D4267B" w:rsidRPr="00A1230C" w:rsidRDefault="00D4267B" w:rsidP="00A1230C">
            <w:pPr>
              <w:pStyle w:val="Default"/>
              <w:spacing w:line="276" w:lineRule="auto"/>
              <w:ind w:left="5"/>
              <w:rPr>
                <w:bCs/>
              </w:rPr>
            </w:pPr>
            <w:r w:rsidRPr="00A1230C">
              <w:rPr>
                <w:bCs/>
              </w:rPr>
              <w:lastRenderedPageBreak/>
              <w:t>точность определения и быстрота устранения причин отказа работы электронных приборов и устройств;</w:t>
            </w:r>
          </w:p>
          <w:p w14:paraId="033D351B" w14:textId="77777777" w:rsidR="00D4267B" w:rsidRPr="00A1230C" w:rsidRDefault="00D4267B" w:rsidP="00A1230C">
            <w:pPr>
              <w:pStyle w:val="Default"/>
              <w:spacing w:line="276" w:lineRule="auto"/>
              <w:ind w:left="5"/>
              <w:rPr>
                <w:bCs/>
              </w:rPr>
            </w:pPr>
            <w:r w:rsidRPr="00A1230C">
              <w:rPr>
                <w:bCs/>
              </w:rPr>
              <w:t>точность и быстрота устранения неисправности и повреждения в простых электрических схемах электронных приборов и устройств;</w:t>
            </w:r>
          </w:p>
          <w:p w14:paraId="50F73C27" w14:textId="5E2B0CDF"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Fonts w:ascii="Times New Roman" w:hAnsi="Times New Roman" w:cs="Times New Roman"/>
                <w:bCs/>
                <w:sz w:val="24"/>
                <w:szCs w:val="24"/>
              </w:rPr>
              <w:t xml:space="preserve">оптимальность контроля порядка и качества испытаний, содержание и последовательность всех этапов испытания. </w:t>
            </w:r>
          </w:p>
        </w:tc>
        <w:tc>
          <w:tcPr>
            <w:tcW w:w="1272" w:type="pct"/>
            <w:vMerge/>
          </w:tcPr>
          <w:p w14:paraId="37CB88B9" w14:textId="77777777" w:rsidR="00D4267B" w:rsidRPr="002C4780" w:rsidDel="009D5E3A" w:rsidRDefault="00D4267B" w:rsidP="00D4267B">
            <w:pPr>
              <w:suppressAutoHyphens/>
              <w:contextualSpacing/>
              <w:rPr>
                <w:rFonts w:ascii="Times New Roman" w:hAnsi="Times New Roman" w:cs="Times New Roman"/>
                <w:sz w:val="24"/>
                <w:szCs w:val="24"/>
              </w:rPr>
            </w:pPr>
          </w:p>
        </w:tc>
      </w:tr>
      <w:tr w:rsidR="00D041D7" w:rsidRPr="002C4780" w14:paraId="7DF15369" w14:textId="77777777" w:rsidTr="00514855">
        <w:trPr>
          <w:trHeight w:val="20"/>
        </w:trPr>
        <w:tc>
          <w:tcPr>
            <w:tcW w:w="644" w:type="pct"/>
          </w:tcPr>
          <w:p w14:paraId="2E519FC9" w14:textId="18E79188"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120A4D55" w14:textId="77777777" w:rsidTr="00514855">
        <w:trPr>
          <w:trHeight w:val="20"/>
        </w:trPr>
        <w:tc>
          <w:tcPr>
            <w:tcW w:w="644" w:type="pct"/>
          </w:tcPr>
          <w:p w14:paraId="2256062A" w14:textId="45BB70ED"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Полнота охвата информационных источников;</w:t>
            </w:r>
          </w:p>
          <w:p w14:paraId="0AE4AE43" w14:textId="6DB7CCD0"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A1230C" w:rsidRDefault="00D041D7" w:rsidP="00A1230C">
            <w:pPr>
              <w:suppressAutoHyphens/>
              <w:spacing w:line="276" w:lineRule="auto"/>
              <w:rPr>
                <w:rFonts w:ascii="Times New Roman" w:hAnsi="Times New Roman" w:cs="Times New Roman"/>
                <w:color w:val="000000" w:themeColor="text1"/>
                <w:sz w:val="24"/>
                <w:szCs w:val="24"/>
              </w:rPr>
            </w:pPr>
            <w:proofErr w:type="spellStart"/>
            <w:r w:rsidRPr="00A1230C">
              <w:rPr>
                <w:rStyle w:val="a5"/>
                <w:rFonts w:ascii="Times New Roman" w:hAnsi="Times New Roman" w:cs="Times New Roman"/>
                <w:sz w:val="24"/>
                <w:szCs w:val="24"/>
              </w:rPr>
              <w:t>обновляемость</w:t>
            </w:r>
            <w:proofErr w:type="spellEnd"/>
            <w:r w:rsidRPr="00A1230C">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0DE66EA" w14:textId="77777777" w:rsidTr="00514855">
        <w:trPr>
          <w:trHeight w:val="20"/>
        </w:trPr>
        <w:tc>
          <w:tcPr>
            <w:tcW w:w="644" w:type="pct"/>
          </w:tcPr>
          <w:p w14:paraId="54B52678" w14:textId="596E9B9C"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F381FC7" w14:textId="77777777" w:rsidTr="00514855">
        <w:trPr>
          <w:trHeight w:val="20"/>
        </w:trPr>
        <w:tc>
          <w:tcPr>
            <w:tcW w:w="644" w:type="pct"/>
          </w:tcPr>
          <w:p w14:paraId="4B9B5464" w14:textId="3DF05535"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A1230C" w:rsidRDefault="00D041D7" w:rsidP="00A1230C">
            <w:pPr>
              <w:suppressAutoHyphens/>
              <w:spacing w:line="276" w:lineRule="auto"/>
              <w:contextualSpacing/>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7F9531FE" w14:textId="77777777" w:rsidTr="00514855">
        <w:trPr>
          <w:trHeight w:val="20"/>
        </w:trPr>
        <w:tc>
          <w:tcPr>
            <w:tcW w:w="644" w:type="pct"/>
          </w:tcPr>
          <w:p w14:paraId="46EF8925" w14:textId="62D4FE22"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2C4780" w:rsidDel="009D5E3A" w:rsidRDefault="00D041D7" w:rsidP="00D041D7">
            <w:pPr>
              <w:suppressAutoHyphens/>
              <w:contextualSpacing/>
              <w:rPr>
                <w:rFonts w:ascii="Times New Roman" w:hAnsi="Times New Roman" w:cs="Times New Roman"/>
                <w:sz w:val="24"/>
                <w:szCs w:val="24"/>
              </w:rPr>
            </w:pPr>
          </w:p>
        </w:tc>
      </w:tr>
      <w:bookmarkEnd w:id="32"/>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6BD27ABF" w:rsidR="00F53FDC" w:rsidRPr="002C4780" w:rsidRDefault="0012776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3B0370C7" w:rsidR="00F53FDC" w:rsidRPr="002C4780" w:rsidRDefault="00F53FDC" w:rsidP="00F53FDC">
      <w:pPr>
        <w:pStyle w:val="1"/>
      </w:pPr>
      <w:bookmarkStart w:id="33" w:name="_Toc163642915"/>
      <w:r w:rsidRPr="002C4780">
        <w:t xml:space="preserve">«ПМ.02 </w:t>
      </w:r>
      <w:r w:rsidR="00AB6A7A" w:rsidRPr="00AB6A7A">
        <w:rPr>
          <w:rFonts w:ascii="Times New Roman Полужирный" w:hAnsi="Times New Roman Полужирный"/>
          <w:caps/>
        </w:rPr>
        <w:t>Проведение технического обслуживания и ремонта электронных приборов и устройств</w:t>
      </w:r>
      <w:r w:rsidRPr="002C4780">
        <w:t>»</w:t>
      </w:r>
      <w:bookmarkEnd w:id="33"/>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04CA63DB"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E71884" w:rsidP="004C6058">
      <w:pPr>
        <w:pStyle w:val="22"/>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E71884"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117F29">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0"/>
      </w:pPr>
      <w:bookmarkStart w:id="34" w:name="_Toc158295927"/>
      <w:r w:rsidRPr="002C4780">
        <w:lastRenderedPageBreak/>
        <w:t xml:space="preserve">1. </w:t>
      </w:r>
      <w:bookmarkEnd w:id="34"/>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7F984C22" w:rsidR="00F31057" w:rsidRPr="002C4780" w:rsidRDefault="00063ABC" w:rsidP="00F31057">
      <w:pPr>
        <w:pStyle w:val="1f0"/>
      </w:pPr>
      <w:r w:rsidRPr="002C4780">
        <w:rPr>
          <w:rFonts w:ascii="Times New Roman" w:hAnsi="Times New Roman"/>
        </w:rPr>
        <w:t xml:space="preserve">«ПМ.02 </w:t>
      </w:r>
      <w:r w:rsidR="00AB6A7A" w:rsidRPr="00AB6A7A">
        <w:rPr>
          <w:rFonts w:ascii="Times New Roman" w:hAnsi="Times New Roman"/>
        </w:rPr>
        <w:t>Проведение технического обслуживания и ремонта электронных приборов и устройств</w:t>
      </w:r>
      <w:r w:rsidRPr="002C4780">
        <w:rPr>
          <w:rFonts w:ascii="Times New Roman" w:hAnsi="Times New Roman"/>
        </w:rPr>
        <w:t>»</w:t>
      </w:r>
    </w:p>
    <w:p w14:paraId="4284C6C3" w14:textId="4095B05E" w:rsidR="00F31057" w:rsidRPr="002C4780" w:rsidRDefault="00F31057" w:rsidP="00F31057">
      <w:pPr>
        <w:pStyle w:val="114"/>
        <w:rPr>
          <w:rFonts w:ascii="Times New Roman" w:hAnsi="Times New Roman"/>
        </w:rPr>
      </w:pPr>
      <w:bookmarkStart w:id="35" w:name="_Toc158295928"/>
      <w:r w:rsidRPr="002C4780">
        <w:rPr>
          <w:rFonts w:ascii="Times New Roman" w:hAnsi="Times New Roman"/>
        </w:rPr>
        <w:t>1.1. Цель и место профессионального модуля</w:t>
      </w:r>
      <w:r w:rsidR="00AB6A7A">
        <w:rPr>
          <w:rFonts w:ascii="Times New Roman" w:hAnsi="Times New Roman"/>
        </w:rPr>
        <w:t xml:space="preserve"> </w:t>
      </w:r>
      <w:r w:rsidRPr="002C4780">
        <w:rPr>
          <w:rFonts w:ascii="Times New Roman" w:hAnsi="Times New Roman"/>
        </w:rPr>
        <w:t>в структуре образовательной программы</w:t>
      </w:r>
      <w:bookmarkEnd w:id="35"/>
    </w:p>
    <w:p w14:paraId="7ACA0DF0" w14:textId="607ED68C"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AB6A7A" w:rsidRPr="00AB6A7A">
        <w:rPr>
          <w:rFonts w:ascii="Times New Roman" w:eastAsia="Times New Roman" w:hAnsi="Times New Roman" w:cs="Times New Roman"/>
          <w:sz w:val="24"/>
          <w:szCs w:val="24"/>
          <w:lang w:eastAsia="ru-RU"/>
        </w:rPr>
        <w:t>Проведение технического обслуживания и ремонта электронных приборов и устройств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6" w:name="_Toc158295929"/>
      <w:r w:rsidRPr="002C4780">
        <w:rPr>
          <w:rFonts w:ascii="Times New Roman" w:hAnsi="Times New Roman"/>
        </w:rPr>
        <w:t>1.2. Планируемые результаты освоения профессионального модуля</w:t>
      </w:r>
      <w:bookmarkEnd w:id="36"/>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066496" w14:paraId="002005C0" w14:textId="77777777" w:rsidTr="00B05C78">
        <w:trPr>
          <w:trHeight w:val="20"/>
        </w:trPr>
        <w:tc>
          <w:tcPr>
            <w:tcW w:w="1129" w:type="dxa"/>
            <w:hideMark/>
          </w:tcPr>
          <w:p w14:paraId="1465F935" w14:textId="77777777" w:rsidR="00063ABC" w:rsidRPr="00066496" w:rsidRDefault="00063ABC" w:rsidP="00EF4648">
            <w:pPr>
              <w:rPr>
                <w:rStyle w:val="afb"/>
                <w:b/>
                <w:i w:val="0"/>
              </w:rPr>
            </w:pPr>
            <w:r w:rsidRPr="00066496">
              <w:rPr>
                <w:rStyle w:val="afb"/>
                <w:b/>
                <w:i w:val="0"/>
              </w:rPr>
              <w:t>Код ОК, ПК</w:t>
            </w:r>
          </w:p>
        </w:tc>
        <w:tc>
          <w:tcPr>
            <w:tcW w:w="2833" w:type="dxa"/>
            <w:hideMark/>
          </w:tcPr>
          <w:p w14:paraId="271631EF" w14:textId="77777777" w:rsidR="00063ABC" w:rsidRPr="00066496" w:rsidRDefault="00063ABC" w:rsidP="00EF4648">
            <w:pPr>
              <w:jc w:val="center"/>
              <w:rPr>
                <w:rFonts w:ascii="Times New Roman" w:hAnsi="Times New Roman" w:cs="Times New Roman"/>
              </w:rPr>
            </w:pPr>
            <w:r w:rsidRPr="00066496">
              <w:rPr>
                <w:rFonts w:ascii="Times New Roman" w:hAnsi="Times New Roman" w:cs="Times New Roman"/>
                <w:b/>
              </w:rPr>
              <w:t>Уметь</w:t>
            </w:r>
          </w:p>
        </w:tc>
        <w:tc>
          <w:tcPr>
            <w:tcW w:w="2833" w:type="dxa"/>
            <w:hideMark/>
          </w:tcPr>
          <w:p w14:paraId="198662D6" w14:textId="77777777" w:rsidR="00063ABC" w:rsidRPr="00066496" w:rsidRDefault="00063ABC" w:rsidP="00EF4648">
            <w:pPr>
              <w:jc w:val="center"/>
              <w:rPr>
                <w:rFonts w:ascii="Times New Roman" w:hAnsi="Times New Roman" w:cs="Times New Roman"/>
                <w:b/>
              </w:rPr>
            </w:pPr>
            <w:r w:rsidRPr="00066496">
              <w:rPr>
                <w:rFonts w:ascii="Times New Roman" w:hAnsi="Times New Roman" w:cs="Times New Roman"/>
                <w:b/>
              </w:rPr>
              <w:t>Знать</w:t>
            </w:r>
          </w:p>
        </w:tc>
        <w:tc>
          <w:tcPr>
            <w:tcW w:w="2833" w:type="dxa"/>
            <w:hideMark/>
          </w:tcPr>
          <w:p w14:paraId="538A6A62" w14:textId="77777777" w:rsidR="00063ABC" w:rsidRPr="00066496" w:rsidRDefault="00063ABC" w:rsidP="00EF4648">
            <w:pPr>
              <w:jc w:val="center"/>
              <w:rPr>
                <w:rFonts w:ascii="Times New Roman" w:hAnsi="Times New Roman" w:cs="Times New Roman"/>
                <w:b/>
              </w:rPr>
            </w:pPr>
            <w:r w:rsidRPr="00066496">
              <w:rPr>
                <w:rFonts w:ascii="Times New Roman" w:hAnsi="Times New Roman" w:cs="Times New Roman"/>
                <w:b/>
              </w:rPr>
              <w:t>Владеть навыками</w:t>
            </w:r>
          </w:p>
        </w:tc>
      </w:tr>
      <w:tr w:rsidR="001C2A51" w:rsidRPr="00066496" w14:paraId="31AF16BD" w14:textId="77777777" w:rsidTr="00B05C78">
        <w:trPr>
          <w:trHeight w:val="20"/>
        </w:trPr>
        <w:tc>
          <w:tcPr>
            <w:tcW w:w="1129" w:type="dxa"/>
          </w:tcPr>
          <w:p w14:paraId="57EE137A"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ОК 01</w:t>
            </w:r>
          </w:p>
          <w:p w14:paraId="6789498D" w14:textId="65074CB4" w:rsidR="001C2A51" w:rsidRPr="00066496" w:rsidRDefault="001C2A51" w:rsidP="00EF4648">
            <w:pPr>
              <w:rPr>
                <w:rFonts w:ascii="Times New Roman" w:hAnsi="Times New Roman" w:cs="Times New Roman"/>
                <w:bCs/>
              </w:rPr>
            </w:pPr>
          </w:p>
        </w:tc>
        <w:tc>
          <w:tcPr>
            <w:tcW w:w="2833" w:type="dxa"/>
          </w:tcPr>
          <w:p w14:paraId="6639EC98"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а</w:t>
            </w:r>
            <w:r w:rsidRPr="0006649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методы работы в профессиональной и смежных сферах</w:t>
            </w:r>
          </w:p>
          <w:p w14:paraId="1F38FBC9" w14:textId="17242AE4"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066496" w:rsidRDefault="001C2A51" w:rsidP="00EF4648">
            <w:pPr>
              <w:jc w:val="center"/>
              <w:rPr>
                <w:rFonts w:ascii="Times New Roman" w:hAnsi="Times New Roman" w:cs="Times New Roman"/>
                <w:bCs/>
              </w:rPr>
            </w:pPr>
            <w:r w:rsidRPr="00066496">
              <w:rPr>
                <w:rFonts w:ascii="Times New Roman" w:hAnsi="Times New Roman" w:cs="Times New Roman"/>
                <w:bCs/>
              </w:rPr>
              <w:t>-</w:t>
            </w:r>
          </w:p>
          <w:p w14:paraId="68201413" w14:textId="66F6FB7B" w:rsidR="001C2A51" w:rsidRPr="00066496" w:rsidRDefault="001C2A51" w:rsidP="00EF4648">
            <w:pPr>
              <w:jc w:val="center"/>
              <w:rPr>
                <w:rFonts w:ascii="Times New Roman" w:hAnsi="Times New Roman" w:cs="Times New Roman"/>
                <w:bCs/>
              </w:rPr>
            </w:pPr>
          </w:p>
        </w:tc>
      </w:tr>
      <w:tr w:rsidR="0013116B" w:rsidRPr="00066496" w14:paraId="246C4307" w14:textId="77777777" w:rsidTr="00B05C78">
        <w:trPr>
          <w:trHeight w:val="20"/>
        </w:trPr>
        <w:tc>
          <w:tcPr>
            <w:tcW w:w="1129" w:type="dxa"/>
          </w:tcPr>
          <w:p w14:paraId="4F8A72B5"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02</w:t>
            </w:r>
          </w:p>
          <w:p w14:paraId="70044DB5" w14:textId="6CD36D13" w:rsidR="0013116B" w:rsidRPr="00066496" w:rsidRDefault="0013116B" w:rsidP="00EF4648">
            <w:pPr>
              <w:rPr>
                <w:rFonts w:ascii="Times New Roman" w:hAnsi="Times New Roman" w:cs="Times New Roman"/>
                <w:bCs/>
              </w:rPr>
            </w:pPr>
          </w:p>
        </w:tc>
        <w:tc>
          <w:tcPr>
            <w:tcW w:w="2833" w:type="dxa"/>
          </w:tcPr>
          <w:p w14:paraId="4281545B"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оценивать практическую значимость результатов поиска</w:t>
            </w:r>
          </w:p>
          <w:p w14:paraId="0B3C738E"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приемы структурирования информации</w:t>
            </w:r>
          </w:p>
          <w:p w14:paraId="01715BA5"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lastRenderedPageBreak/>
              <w:t>-</w:t>
            </w:r>
          </w:p>
          <w:p w14:paraId="449BB49A" w14:textId="27C52BFA" w:rsidR="0013116B" w:rsidRPr="00066496" w:rsidRDefault="0013116B" w:rsidP="00EF4648">
            <w:pPr>
              <w:jc w:val="center"/>
              <w:rPr>
                <w:rFonts w:ascii="Times New Roman" w:hAnsi="Times New Roman" w:cs="Times New Roman"/>
                <w:bCs/>
              </w:rPr>
            </w:pPr>
          </w:p>
        </w:tc>
      </w:tr>
      <w:tr w:rsidR="0013116B" w:rsidRPr="00066496" w14:paraId="119DA420" w14:textId="77777777" w:rsidTr="00B05C78">
        <w:trPr>
          <w:trHeight w:val="20"/>
        </w:trPr>
        <w:tc>
          <w:tcPr>
            <w:tcW w:w="1129" w:type="dxa"/>
          </w:tcPr>
          <w:p w14:paraId="0A267E43"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04</w:t>
            </w:r>
          </w:p>
          <w:p w14:paraId="442AE851" w14:textId="083C08A1" w:rsidR="0013116B" w:rsidRPr="00066496" w:rsidRDefault="0013116B" w:rsidP="00EF4648">
            <w:pPr>
              <w:rPr>
                <w:rFonts w:ascii="Times New Roman" w:hAnsi="Times New Roman" w:cs="Times New Roman"/>
                <w:bCs/>
              </w:rPr>
            </w:pPr>
          </w:p>
        </w:tc>
        <w:tc>
          <w:tcPr>
            <w:tcW w:w="2833" w:type="dxa"/>
          </w:tcPr>
          <w:p w14:paraId="4A60C5D7"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spacing w:val="-4"/>
              </w:rPr>
              <w:t>организовывать работу коллектива и команды</w:t>
            </w:r>
          </w:p>
          <w:p w14:paraId="3D1F32D5" w14:textId="7D92989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психологические особенности личности</w:t>
            </w:r>
          </w:p>
          <w:p w14:paraId="70EDF330" w14:textId="4DF61B63"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t>-</w:t>
            </w:r>
          </w:p>
          <w:p w14:paraId="73976229" w14:textId="108132E6" w:rsidR="0013116B" w:rsidRPr="00066496" w:rsidRDefault="0013116B" w:rsidP="00EF4648">
            <w:pPr>
              <w:jc w:val="center"/>
              <w:rPr>
                <w:rFonts w:ascii="Times New Roman" w:hAnsi="Times New Roman" w:cs="Times New Roman"/>
                <w:bCs/>
              </w:rPr>
            </w:pPr>
          </w:p>
        </w:tc>
      </w:tr>
      <w:tr w:rsidR="0013116B" w:rsidRPr="00066496" w14:paraId="24707AB1" w14:textId="77777777" w:rsidTr="00B05C78">
        <w:trPr>
          <w:trHeight w:val="20"/>
        </w:trPr>
        <w:tc>
          <w:tcPr>
            <w:tcW w:w="1129" w:type="dxa"/>
          </w:tcPr>
          <w:p w14:paraId="50941050"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05</w:t>
            </w:r>
          </w:p>
          <w:p w14:paraId="76B40D10" w14:textId="45BA0BFE" w:rsidR="0013116B" w:rsidRPr="00066496" w:rsidRDefault="0013116B" w:rsidP="00EF4648">
            <w:pPr>
              <w:rPr>
                <w:rFonts w:ascii="Times New Roman" w:hAnsi="Times New Roman" w:cs="Times New Roman"/>
                <w:bCs/>
              </w:rPr>
            </w:pPr>
          </w:p>
        </w:tc>
        <w:tc>
          <w:tcPr>
            <w:tcW w:w="2833" w:type="dxa"/>
          </w:tcPr>
          <w:p w14:paraId="6440156F"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 xml:space="preserve">грамотно </w:t>
            </w:r>
            <w:r w:rsidRPr="0006649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правила построения устных сообщений</w:t>
            </w:r>
          </w:p>
          <w:p w14:paraId="08E3DAB1" w14:textId="51D55BF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t>-</w:t>
            </w:r>
          </w:p>
          <w:p w14:paraId="28497093" w14:textId="0FF0A648" w:rsidR="0013116B" w:rsidRPr="00066496" w:rsidRDefault="0013116B" w:rsidP="00EF4648">
            <w:pPr>
              <w:jc w:val="center"/>
              <w:rPr>
                <w:rFonts w:ascii="Times New Roman" w:hAnsi="Times New Roman" w:cs="Times New Roman"/>
                <w:bCs/>
              </w:rPr>
            </w:pPr>
          </w:p>
        </w:tc>
      </w:tr>
      <w:tr w:rsidR="000B7183" w:rsidRPr="00066496" w14:paraId="28737F50" w14:textId="77777777" w:rsidTr="00B05C78">
        <w:trPr>
          <w:trHeight w:val="20"/>
        </w:trPr>
        <w:tc>
          <w:tcPr>
            <w:tcW w:w="1129" w:type="dxa"/>
          </w:tcPr>
          <w:p w14:paraId="35FB0329"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ОК 09</w:t>
            </w:r>
          </w:p>
          <w:p w14:paraId="44EA12D9" w14:textId="3CE58B07" w:rsidR="000B7183" w:rsidRPr="00066496" w:rsidRDefault="000B7183" w:rsidP="00EF4648">
            <w:pPr>
              <w:rPr>
                <w:rFonts w:ascii="Times New Roman" w:hAnsi="Times New Roman" w:cs="Times New Roman"/>
                <w:bCs/>
              </w:rPr>
            </w:pPr>
          </w:p>
        </w:tc>
        <w:tc>
          <w:tcPr>
            <w:tcW w:w="2833" w:type="dxa"/>
          </w:tcPr>
          <w:p w14:paraId="2DD9E34A"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особенности произношения</w:t>
            </w:r>
          </w:p>
          <w:p w14:paraId="11E3E66C" w14:textId="54794D70"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066496" w:rsidRDefault="000B7183" w:rsidP="00EF4648">
            <w:pPr>
              <w:jc w:val="center"/>
              <w:rPr>
                <w:rFonts w:ascii="Times New Roman" w:hAnsi="Times New Roman" w:cs="Times New Roman"/>
                <w:bCs/>
              </w:rPr>
            </w:pPr>
            <w:r w:rsidRPr="00066496">
              <w:rPr>
                <w:rFonts w:ascii="Times New Roman" w:hAnsi="Times New Roman" w:cs="Times New Roman"/>
                <w:bCs/>
              </w:rPr>
              <w:t>-</w:t>
            </w:r>
          </w:p>
          <w:p w14:paraId="6F0B8829" w14:textId="7717376C" w:rsidR="000B7183" w:rsidRPr="00066496" w:rsidRDefault="000B7183" w:rsidP="00EF4648">
            <w:pPr>
              <w:jc w:val="center"/>
              <w:rPr>
                <w:rFonts w:ascii="Times New Roman" w:hAnsi="Times New Roman" w:cs="Times New Roman"/>
                <w:bCs/>
              </w:rPr>
            </w:pPr>
          </w:p>
        </w:tc>
      </w:tr>
      <w:tr w:rsidR="00066496" w:rsidRPr="00066496" w14:paraId="123818D3" w14:textId="77777777" w:rsidTr="00B05C78">
        <w:trPr>
          <w:trHeight w:val="20"/>
        </w:trPr>
        <w:tc>
          <w:tcPr>
            <w:tcW w:w="1129" w:type="dxa"/>
          </w:tcPr>
          <w:p w14:paraId="5FBFC44B" w14:textId="77777777"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rPr>
              <w:t>ПК 2.1.</w:t>
            </w:r>
          </w:p>
          <w:p w14:paraId="5CB6F960" w14:textId="2DE3CD09" w:rsidR="00066496" w:rsidRPr="00066496" w:rsidRDefault="00066496" w:rsidP="00066496">
            <w:pPr>
              <w:rPr>
                <w:rFonts w:ascii="Times New Roman" w:hAnsi="Times New Roman" w:cs="Times New Roman"/>
                <w:bCs/>
              </w:rPr>
            </w:pPr>
          </w:p>
        </w:tc>
        <w:tc>
          <w:tcPr>
            <w:tcW w:w="2833" w:type="dxa"/>
          </w:tcPr>
          <w:p w14:paraId="0AEDAB5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выбирать средства и системы диагностирования </w:t>
            </w:r>
          </w:p>
          <w:p w14:paraId="5AD2A14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использовать системы диагностирования при выполнении оценки работоспособности электронных приборов и устройств </w:t>
            </w:r>
          </w:p>
          <w:p w14:paraId="5D8168D2"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определять последовательность операций диагностирования электронных приборов и устройств </w:t>
            </w:r>
          </w:p>
          <w:p w14:paraId="7289CE09" w14:textId="489F2631"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читать и анализировать эксплуатационные документы.</w:t>
            </w:r>
          </w:p>
        </w:tc>
        <w:tc>
          <w:tcPr>
            <w:tcW w:w="2833" w:type="dxa"/>
          </w:tcPr>
          <w:p w14:paraId="766941BB"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виды средств и систем диагностирования электронных приборов и устройств </w:t>
            </w:r>
          </w:p>
          <w:p w14:paraId="3F0B90A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основные функции средств диагностирования </w:t>
            </w:r>
          </w:p>
          <w:p w14:paraId="39B8475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основные методы диагностирования </w:t>
            </w:r>
          </w:p>
          <w:p w14:paraId="6D954F5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принципы организации диагностирования</w:t>
            </w:r>
          </w:p>
          <w:p w14:paraId="14126134"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эксплуатационные документы на диагностируемые электронные приборы и устройства </w:t>
            </w:r>
          </w:p>
          <w:p w14:paraId="2BB21A45" w14:textId="2027C735" w:rsidR="00066496" w:rsidRPr="00066496" w:rsidRDefault="00066496" w:rsidP="00066496">
            <w:pPr>
              <w:jc w:val="center"/>
              <w:rPr>
                <w:rFonts w:ascii="Times New Roman" w:hAnsi="Times New Roman" w:cs="Times New Roman"/>
              </w:rPr>
            </w:pPr>
            <w:r w:rsidRPr="00066496">
              <w:rPr>
                <w:rFonts w:ascii="Times New Roman" w:eastAsia="Calibri" w:hAnsi="Times New Roman" w:cs="Times New Roman"/>
                <w:bCs/>
              </w:rPr>
              <w:t>функциональные схемы систем тестового и функционального диагностирования.</w:t>
            </w:r>
          </w:p>
        </w:tc>
        <w:tc>
          <w:tcPr>
            <w:tcW w:w="2833" w:type="dxa"/>
          </w:tcPr>
          <w:p w14:paraId="6AA68B3A" w14:textId="038AF6FB" w:rsidR="00066496" w:rsidRPr="00066496" w:rsidRDefault="00066496" w:rsidP="00066496">
            <w:pPr>
              <w:jc w:val="center"/>
              <w:rPr>
                <w:rFonts w:ascii="Times New Roman" w:hAnsi="Times New Roman" w:cs="Times New Roman"/>
                <w:bCs/>
              </w:rPr>
            </w:pPr>
            <w:r w:rsidRPr="00066496">
              <w:rPr>
                <w:rFonts w:ascii="Times New Roman" w:eastAsia="Calibri" w:hAnsi="Times New Roman" w:cs="Times New Roman"/>
                <w:bCs/>
              </w:rPr>
              <w:t>производить диагностику работоспособности электронных приборов и устройств средней сложности.</w:t>
            </w:r>
          </w:p>
        </w:tc>
      </w:tr>
      <w:tr w:rsidR="00066496" w:rsidRPr="00066496" w14:paraId="5F902084" w14:textId="77777777" w:rsidTr="00B05C78">
        <w:trPr>
          <w:trHeight w:val="20"/>
        </w:trPr>
        <w:tc>
          <w:tcPr>
            <w:tcW w:w="1129" w:type="dxa"/>
          </w:tcPr>
          <w:p w14:paraId="7A87AEBC" w14:textId="250706AD"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rPr>
              <w:t>ПК 2.2.</w:t>
            </w:r>
          </w:p>
        </w:tc>
        <w:tc>
          <w:tcPr>
            <w:tcW w:w="2833" w:type="dxa"/>
          </w:tcPr>
          <w:p w14:paraId="4312104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проверять электронные приборы, устройства и модули с помощью стандартного тестового оборудования </w:t>
            </w:r>
          </w:p>
          <w:p w14:paraId="27086A36"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работать с контрольно- измерительной аппаратурой и тестовым оборудованием </w:t>
            </w:r>
          </w:p>
          <w:p w14:paraId="08DF6659"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работать с основными средствами диагностики аналоговых и импульсных, цифровых схем и микропроцессорных систем </w:t>
            </w:r>
          </w:p>
          <w:p w14:paraId="7D6617C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использовать методику контроля и диагностики цифровых схем и микропроцессорных систем </w:t>
            </w:r>
          </w:p>
          <w:p w14:paraId="42475038" w14:textId="50AC31DF"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соблюдать технологию устранения обнаруженных неисправностей и дефектов в простых электрических схемах электронных приборов и устройств.</w:t>
            </w:r>
          </w:p>
        </w:tc>
        <w:tc>
          <w:tcPr>
            <w:tcW w:w="2833" w:type="dxa"/>
          </w:tcPr>
          <w:p w14:paraId="262BBC69"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особенности диагностирования аналоговых, и импульсных электронных приборов и устройств как объектов диагностирования </w:t>
            </w:r>
          </w:p>
          <w:p w14:paraId="76E7D7A4"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средства диагностирования аналоговых   и импульсных электронных устройств, микропроцессорных систем </w:t>
            </w:r>
          </w:p>
          <w:p w14:paraId="3748A41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 эксплуатационную документацию на диагностируемые электронные приборы и устройства </w:t>
            </w:r>
          </w:p>
          <w:p w14:paraId="44DD39CD" w14:textId="78CAF2D2"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методику контроля и диагностики электронных устройств со встраиваемыми микропроцессорными системами.</w:t>
            </w:r>
          </w:p>
        </w:tc>
        <w:tc>
          <w:tcPr>
            <w:tcW w:w="2833" w:type="dxa"/>
          </w:tcPr>
          <w:p w14:paraId="50B147F7" w14:textId="77777777" w:rsidR="00066496" w:rsidRPr="00066496" w:rsidRDefault="00066496" w:rsidP="00066496">
            <w:pPr>
              <w:tabs>
                <w:tab w:val="left" w:pos="984"/>
              </w:tabs>
              <w:rPr>
                <w:rFonts w:ascii="Times New Roman" w:eastAsia="Calibri" w:hAnsi="Times New Roman" w:cs="Times New Roman"/>
                <w:bCs/>
              </w:rPr>
            </w:pPr>
            <w:r w:rsidRPr="00066496">
              <w:rPr>
                <w:rFonts w:ascii="Times New Roman" w:eastAsia="Calibri" w:hAnsi="Times New Roman" w:cs="Times New Roman"/>
                <w:bCs/>
              </w:rPr>
              <w:t xml:space="preserve">осуществление диагностики работоспособности аналоговых   и импульсных электронных приборов и устройств </w:t>
            </w:r>
          </w:p>
          <w:p w14:paraId="3C22BE99" w14:textId="77777777" w:rsidR="00066496" w:rsidRPr="00066496" w:rsidRDefault="00066496" w:rsidP="00066496">
            <w:pPr>
              <w:tabs>
                <w:tab w:val="left" w:pos="984"/>
              </w:tabs>
              <w:rPr>
                <w:rFonts w:ascii="Times New Roman" w:eastAsia="Calibri" w:hAnsi="Times New Roman" w:cs="Times New Roman"/>
                <w:bCs/>
              </w:rPr>
            </w:pPr>
            <w:r w:rsidRPr="00066496">
              <w:rPr>
                <w:rFonts w:ascii="Times New Roman" w:eastAsia="Calibri" w:hAnsi="Times New Roman" w:cs="Times New Roman"/>
                <w:bCs/>
              </w:rPr>
              <w:t xml:space="preserve">осуществление диагностики работоспособности цифровых и электронных устройств со встроенными    микропроцессорами </w:t>
            </w:r>
          </w:p>
          <w:p w14:paraId="75FF55EB" w14:textId="1BF6D4B1" w:rsidR="00066496" w:rsidRPr="00066496" w:rsidRDefault="00066496" w:rsidP="00066496">
            <w:pPr>
              <w:jc w:val="center"/>
              <w:rPr>
                <w:rFonts w:ascii="Times New Roman" w:hAnsi="Times New Roman" w:cs="Times New Roman"/>
                <w:bCs/>
              </w:rPr>
            </w:pPr>
            <w:r w:rsidRPr="00066496">
              <w:rPr>
                <w:rFonts w:ascii="Times New Roman" w:eastAsia="Calibri" w:hAnsi="Times New Roman" w:cs="Times New Roman"/>
                <w:bCs/>
              </w:rPr>
              <w:t>устранение обнаруженных неисправностей и дефектов в работе электронных приборов и устройств.</w:t>
            </w:r>
          </w:p>
        </w:tc>
      </w:tr>
      <w:tr w:rsidR="00066496" w:rsidRPr="00066496" w14:paraId="276E8650" w14:textId="77777777" w:rsidTr="00B05C78">
        <w:trPr>
          <w:trHeight w:val="20"/>
        </w:trPr>
        <w:tc>
          <w:tcPr>
            <w:tcW w:w="1129" w:type="dxa"/>
          </w:tcPr>
          <w:p w14:paraId="76A998ED" w14:textId="2702AEEB" w:rsidR="00066496" w:rsidRPr="00066496" w:rsidRDefault="00066496" w:rsidP="00066496">
            <w:pPr>
              <w:rPr>
                <w:rFonts w:ascii="Times New Roman" w:eastAsia="Calibri" w:hAnsi="Times New Roman" w:cs="Times New Roman"/>
              </w:rPr>
            </w:pPr>
            <w:r w:rsidRPr="00066496">
              <w:rPr>
                <w:rFonts w:ascii="Times New Roman" w:eastAsia="Calibri" w:hAnsi="Times New Roman" w:cs="Times New Roman"/>
                <w:spacing w:val="2"/>
                <w:shd w:val="clear" w:color="auto" w:fill="FFFFFF"/>
              </w:rPr>
              <w:t>ПК 2.3.</w:t>
            </w:r>
          </w:p>
        </w:tc>
        <w:tc>
          <w:tcPr>
            <w:tcW w:w="2833" w:type="dxa"/>
          </w:tcPr>
          <w:p w14:paraId="7FAE8056"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инструментальные и программные средства для составления документации по техническому сопровождению в ходе </w:t>
            </w:r>
            <w:r w:rsidRPr="00066496">
              <w:rPr>
                <w:rFonts w:ascii="Times New Roman" w:eastAsia="Calibri" w:hAnsi="Times New Roman" w:cs="Times New Roman"/>
                <w:bCs/>
              </w:rPr>
              <w:lastRenderedPageBreak/>
              <w:t xml:space="preserve">эксплуатации электронных приборов и устройств </w:t>
            </w:r>
          </w:p>
          <w:p w14:paraId="647E4EC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работать с современными средствами измерения и контроля электронных схем и устройств:</w:t>
            </w:r>
          </w:p>
          <w:p w14:paraId="5CA081DA"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проводить контроль различных параметров электронных приборов и устройств </w:t>
            </w:r>
          </w:p>
          <w:p w14:paraId="14A2816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технические средства для обслуживания электронных приборов и устройств </w:t>
            </w:r>
          </w:p>
          <w:p w14:paraId="394C2EC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выполнять регламент по техническому сопровождению обслуживаемого электронного оборудования</w:t>
            </w:r>
          </w:p>
          <w:p w14:paraId="3AAA7B2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соблюдать инструкции по эксплуатации и техническому уходу электронных приборов и устройств </w:t>
            </w:r>
          </w:p>
          <w:p w14:paraId="394272B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корректировать и заменять неисправные или неправильно функционирующие схемы и электронные компоненты</w:t>
            </w:r>
          </w:p>
          <w:p w14:paraId="453876A8"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регламенты по техническому сопровождению обслуживания электронных приборов и устройств </w:t>
            </w:r>
          </w:p>
          <w:p w14:paraId="222CD52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соблюдать инструкции по эксплуатации и техническому уходу электронных приборов и устройств </w:t>
            </w:r>
          </w:p>
          <w:p w14:paraId="2CF96BD8"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устранять обнаруженные неисправности и дефекты в работе электронных приборов и устройств </w:t>
            </w:r>
          </w:p>
          <w:p w14:paraId="77AB05E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анализировать результаты проведения технического контроля </w:t>
            </w:r>
          </w:p>
          <w:p w14:paraId="635CB4A8" w14:textId="770F215F"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оценивать качество продукции (электронных приборов и устройств).</w:t>
            </w:r>
          </w:p>
        </w:tc>
        <w:tc>
          <w:tcPr>
            <w:tcW w:w="2833" w:type="dxa"/>
          </w:tcPr>
          <w:p w14:paraId="6DEC939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виды и методы технического обслуживания </w:t>
            </w:r>
          </w:p>
          <w:p w14:paraId="27E655BB"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показатели систем технического обслуживания и ремонта  </w:t>
            </w:r>
          </w:p>
          <w:p w14:paraId="4A73ACF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алгоритмы организации технического обслуживания и эксплуатации различных видов электронных приборов и устройств </w:t>
            </w:r>
          </w:p>
          <w:p w14:paraId="52C05FB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технические средства для обслуживания электронных приборов и устройств.</w:t>
            </w:r>
          </w:p>
          <w:p w14:paraId="3925E33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специальные технические средства для обслуживания микропроцессорных устройств </w:t>
            </w:r>
          </w:p>
          <w:p w14:paraId="7D89F9E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эксплуатационную документацию </w:t>
            </w:r>
          </w:p>
          <w:p w14:paraId="314640E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правила эксплуатации и назначения различных электронных приборов и устройств</w:t>
            </w:r>
          </w:p>
          <w:p w14:paraId="6F35D51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алгоритмы организации технического обслуживания и ремонта различных видов электронных приборов и устройств </w:t>
            </w:r>
          </w:p>
          <w:p w14:paraId="7F3C72A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методы оценки качества и управления качеством продукции </w:t>
            </w:r>
          </w:p>
          <w:p w14:paraId="4D082DFD"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система качества </w:t>
            </w:r>
          </w:p>
          <w:p w14:paraId="768B74E8" w14:textId="4DD9265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показатели качества.</w:t>
            </w:r>
          </w:p>
        </w:tc>
        <w:tc>
          <w:tcPr>
            <w:tcW w:w="2833" w:type="dxa"/>
          </w:tcPr>
          <w:p w14:paraId="6B9095E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выполнять техническое обслуживание электронных приборов и устройств в соответствии с регламентом и правилами эксплуатации </w:t>
            </w:r>
          </w:p>
          <w:p w14:paraId="24D36E20"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проводить анализ результатов проведения технического обслуживания </w:t>
            </w:r>
          </w:p>
          <w:p w14:paraId="5E3485E2"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выполнять ремонт электронных приборов и устройств в процессе эксплуатации </w:t>
            </w:r>
          </w:p>
          <w:p w14:paraId="5F10ED5A" w14:textId="20011B27" w:rsidR="00066496" w:rsidRPr="00066496" w:rsidRDefault="00066496" w:rsidP="00066496">
            <w:pPr>
              <w:tabs>
                <w:tab w:val="left" w:pos="984"/>
              </w:tabs>
              <w:ind w:firstLine="708"/>
              <w:rPr>
                <w:rFonts w:ascii="Times New Roman" w:eastAsia="Calibri" w:hAnsi="Times New Roman" w:cs="Times New Roman"/>
                <w:bCs/>
              </w:rPr>
            </w:pPr>
            <w:r w:rsidRPr="00066496">
              <w:rPr>
                <w:rFonts w:ascii="Times New Roman" w:eastAsia="Calibri" w:hAnsi="Times New Roman" w:cs="Times New Roman"/>
                <w:bCs/>
              </w:rPr>
              <w:t>принимать участие в оценивании качества продукции (электронных приборов и устройств).</w:t>
            </w:r>
          </w:p>
        </w:tc>
      </w:tr>
    </w:tbl>
    <w:p w14:paraId="008762E7" w14:textId="46D24A57" w:rsidR="00A1230C" w:rsidRDefault="00A1230C" w:rsidP="00A1230C">
      <w:pPr>
        <w:pStyle w:val="1f0"/>
        <w:jc w:val="left"/>
        <w:rPr>
          <w:rFonts w:ascii="Times New Roman" w:hAnsi="Times New Roman"/>
        </w:rPr>
      </w:pPr>
      <w:bookmarkStart w:id="37" w:name="_Toc158295930"/>
    </w:p>
    <w:p w14:paraId="0C7ABD35" w14:textId="77777777" w:rsidR="00A1230C" w:rsidRDefault="00A1230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03F48A1" w14:textId="77777777" w:rsidR="00066496" w:rsidRDefault="00066496" w:rsidP="00A1230C">
      <w:pPr>
        <w:pStyle w:val="1f0"/>
        <w:jc w:val="left"/>
        <w:rPr>
          <w:rFonts w:ascii="Times New Roman" w:hAnsi="Times New Roman"/>
        </w:rPr>
      </w:pPr>
    </w:p>
    <w:p w14:paraId="1EF38DAB" w14:textId="05E36ADD" w:rsidR="00F31057" w:rsidRPr="002C4780" w:rsidRDefault="00F31057" w:rsidP="00F31057">
      <w:pPr>
        <w:pStyle w:val="1f0"/>
        <w:rPr>
          <w:rFonts w:ascii="Times New Roman" w:hAnsi="Times New Roman"/>
        </w:rPr>
      </w:pPr>
      <w:r w:rsidRPr="002C4780">
        <w:rPr>
          <w:rFonts w:ascii="Times New Roman" w:hAnsi="Times New Roman"/>
        </w:rPr>
        <w:t>2. Структура и содержание профессионального модуля</w:t>
      </w:r>
      <w:bookmarkEnd w:id="37"/>
    </w:p>
    <w:p w14:paraId="008EA8ED" w14:textId="77777777" w:rsidR="00F31057" w:rsidRPr="002C4780" w:rsidRDefault="00F31057" w:rsidP="00F31057">
      <w:pPr>
        <w:pStyle w:val="114"/>
        <w:rPr>
          <w:rFonts w:ascii="Times New Roman" w:hAnsi="Times New Roman"/>
        </w:rPr>
      </w:pPr>
      <w:bookmarkStart w:id="38" w:name="_Toc158295931"/>
      <w:r w:rsidRPr="002C4780">
        <w:rPr>
          <w:rFonts w:ascii="Times New Roman" w:hAnsi="Times New Roman"/>
        </w:rPr>
        <w:t>2.1. Трудоемкость освоения модуля</w:t>
      </w:r>
      <w:bookmarkEnd w:id="38"/>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5383A526" w:rsidR="00163C39" w:rsidRPr="00AB6A7A" w:rsidRDefault="00AB6A7A" w:rsidP="00163C39">
            <w:pPr>
              <w:jc w:val="center"/>
              <w:rPr>
                <w:rFonts w:ascii="Times New Roman" w:hAnsi="Times New Roman" w:cs="Times New Roman"/>
                <w:b/>
                <w:sz w:val="24"/>
                <w:szCs w:val="24"/>
              </w:rPr>
            </w:pPr>
            <w:r w:rsidRPr="00AB6A7A">
              <w:rPr>
                <w:rFonts w:ascii="Times New Roman" w:hAnsi="Times New Roman" w:cs="Times New Roman"/>
                <w:b/>
                <w:sz w:val="24"/>
                <w:szCs w:val="24"/>
              </w:rPr>
              <w:t>208</w:t>
            </w:r>
          </w:p>
        </w:tc>
        <w:tc>
          <w:tcPr>
            <w:tcW w:w="1345" w:type="pct"/>
            <w:vAlign w:val="center"/>
          </w:tcPr>
          <w:p w14:paraId="090F87F5" w14:textId="32AA2147" w:rsidR="00163C39" w:rsidRPr="002C4780" w:rsidRDefault="00066496"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164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77CC5D3B"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c>
          <w:tcPr>
            <w:tcW w:w="1345" w:type="pct"/>
            <w:vAlign w:val="center"/>
          </w:tcPr>
          <w:p w14:paraId="3B6437F7" w14:textId="3D060763"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15CE130D"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345" w:type="pct"/>
            <w:vAlign w:val="center"/>
          </w:tcPr>
          <w:p w14:paraId="34775A74" w14:textId="672CFE02"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
                <w:bCs/>
                <w:sz w:val="24"/>
                <w:szCs w:val="24"/>
              </w:rPr>
              <w:t>180</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12D468E5"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6AE3E49B"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4E56A709"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B7CE545" w14:textId="7D7ACFA3" w:rsidR="00163C39" w:rsidRPr="002C4780" w:rsidRDefault="00AB6A7A"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108</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4963A42D" w:rsidR="00163C39" w:rsidRPr="002C4780" w:rsidRDefault="00AB6A7A"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25B5A2E9" w:rsidR="00163C39" w:rsidRPr="002C4780" w:rsidRDefault="00AB6A7A"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1FD6B7CC" w:rsidR="00163C39" w:rsidRPr="002C4780" w:rsidRDefault="00163C39" w:rsidP="00163C39">
            <w:pPr>
              <w:jc w:val="center"/>
              <w:rPr>
                <w:rFonts w:ascii="Times New Roman" w:hAnsi="Times New Roman" w:cs="Times New Roman"/>
                <w:b/>
                <w:sz w:val="24"/>
                <w:szCs w:val="24"/>
              </w:rPr>
            </w:pPr>
            <w:r w:rsidRPr="002C4780">
              <w:rPr>
                <w:rFonts w:ascii="Times New Roman" w:eastAsia="Times New Roman" w:hAnsi="Times New Roman" w:cs="Times New Roman"/>
                <w:b/>
                <w:bCs/>
                <w:color w:val="000000"/>
                <w:sz w:val="24"/>
                <w:szCs w:val="24"/>
                <w:lang w:eastAsia="ru-RU"/>
              </w:rPr>
              <w:t>4</w:t>
            </w:r>
            <w:r w:rsidR="000C5000">
              <w:rPr>
                <w:rFonts w:ascii="Times New Roman" w:eastAsia="Times New Roman" w:hAnsi="Times New Roman" w:cs="Times New Roman"/>
                <w:b/>
                <w:bCs/>
                <w:color w:val="000000"/>
                <w:sz w:val="24"/>
                <w:szCs w:val="24"/>
                <w:lang w:eastAsia="ru-RU"/>
              </w:rPr>
              <w:t>3</w:t>
            </w:r>
            <w:r w:rsidR="00AB6A7A">
              <w:rPr>
                <w:rFonts w:ascii="Times New Roman" w:eastAsia="Times New Roman" w:hAnsi="Times New Roman" w:cs="Times New Roman"/>
                <w:b/>
                <w:bCs/>
                <w:color w:val="000000"/>
                <w:sz w:val="24"/>
                <w:szCs w:val="24"/>
                <w:lang w:eastAsia="ru-RU"/>
              </w:rPr>
              <w:t>2</w:t>
            </w:r>
          </w:p>
        </w:tc>
        <w:tc>
          <w:tcPr>
            <w:tcW w:w="1345" w:type="pct"/>
            <w:vAlign w:val="center"/>
          </w:tcPr>
          <w:p w14:paraId="44F51681" w14:textId="634F6757" w:rsidR="00163C39" w:rsidRPr="002C4780" w:rsidRDefault="00AB6A7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368</w:t>
            </w:r>
          </w:p>
        </w:tc>
      </w:tr>
    </w:tbl>
    <w:p w14:paraId="39E62342" w14:textId="77777777" w:rsidR="00F31057" w:rsidRPr="002C4780" w:rsidRDefault="00F31057"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39" w:name="_Toc158295932"/>
      <w:r w:rsidRPr="002C4780">
        <w:rPr>
          <w:rFonts w:ascii="Times New Roman" w:hAnsi="Times New Roman"/>
        </w:rPr>
        <w:t>2.2. Структура профессионального модуля</w:t>
      </w:r>
      <w:bookmarkEnd w:id="39"/>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066496" w:rsidRPr="002C4780" w14:paraId="534004A3" w14:textId="77777777" w:rsidTr="000C5000">
        <w:tc>
          <w:tcPr>
            <w:tcW w:w="988" w:type="pct"/>
          </w:tcPr>
          <w:p w14:paraId="50F39741" w14:textId="3E04193C"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5A9C47C5"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387A345F"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0F78D973" w14:textId="4337F841"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9C14024" w14:textId="1BA0790F" w:rsidR="00066496" w:rsidRPr="00DD5C1F" w:rsidRDefault="00066496" w:rsidP="00066496">
            <w:pPr>
              <w:rPr>
                <w:rFonts w:ascii="Times New Roman" w:eastAsia="Times New Roman" w:hAnsi="Times New Roman" w:cs="Times New Roman"/>
                <w:bCs/>
                <w:lang w:eastAsia="ru-RU"/>
              </w:rPr>
            </w:pPr>
            <w:r w:rsidRPr="00DD5C1F">
              <w:rPr>
                <w:rFonts w:ascii="Times New Roman" w:hAnsi="Times New Roman"/>
                <w:bCs/>
              </w:rPr>
              <w:t>Раздел 1. Выполнение технологических процессов сборки, монтажа и демонтажа электронных приборов и устройств</w:t>
            </w:r>
          </w:p>
        </w:tc>
        <w:tc>
          <w:tcPr>
            <w:tcW w:w="422" w:type="pct"/>
          </w:tcPr>
          <w:p w14:paraId="15C6740E" w14:textId="685E966E"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18" w:type="pct"/>
          </w:tcPr>
          <w:p w14:paraId="795F01CB" w14:textId="02955894" w:rsidR="00066496" w:rsidRPr="002C4780"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29" w:type="pct"/>
            <w:shd w:val="clear" w:color="auto" w:fill="D9D9D9" w:themeFill="background1" w:themeFillShade="D9"/>
          </w:tcPr>
          <w:p w14:paraId="4CD4B83D" w14:textId="6FB96536"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29" w:type="pct"/>
          </w:tcPr>
          <w:p w14:paraId="17ACE0CB" w14:textId="1E8555DD" w:rsidR="00066496" w:rsidRPr="002C4780" w:rsidRDefault="00066496" w:rsidP="000664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1" w:type="pct"/>
          </w:tcPr>
          <w:p w14:paraId="657A60DB" w14:textId="77777777"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p w14:paraId="38222321" w14:textId="6E87A964"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10AA86CD" w14:textId="649D5E70"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66496" w:rsidRPr="002C4780" w:rsidRDefault="00066496" w:rsidP="000664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66496" w:rsidRPr="002C4780" w:rsidRDefault="00066496" w:rsidP="00066496">
            <w:pPr>
              <w:jc w:val="center"/>
              <w:rPr>
                <w:rFonts w:ascii="Times New Roman" w:eastAsia="Times New Roman" w:hAnsi="Times New Roman" w:cs="Times New Roman"/>
                <w:b/>
                <w:bCs/>
                <w:lang w:eastAsia="ru-RU"/>
              </w:rPr>
            </w:pPr>
          </w:p>
        </w:tc>
      </w:tr>
      <w:tr w:rsidR="00066496" w:rsidRPr="002C4780" w14:paraId="108AC938" w14:textId="77777777" w:rsidTr="000C5000">
        <w:tc>
          <w:tcPr>
            <w:tcW w:w="988" w:type="pct"/>
          </w:tcPr>
          <w:p w14:paraId="32BF2EA2"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6B6CCB39"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47BD49C2"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2E9795E" w14:textId="43C381A6"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1E1EA28" w14:textId="76510153" w:rsidR="00066496" w:rsidRPr="00DD5C1F" w:rsidRDefault="00066496" w:rsidP="00066496">
            <w:pPr>
              <w:rPr>
                <w:rFonts w:ascii="Times New Roman" w:hAnsi="Times New Roman"/>
                <w:bCs/>
              </w:rPr>
            </w:pPr>
            <w:r w:rsidRPr="00DD5C1F">
              <w:rPr>
                <w:rFonts w:ascii="Times New Roman" w:hAnsi="Times New Roman"/>
                <w:bCs/>
              </w:rPr>
              <w:t>Раздел 2. Настройка и регулировка электронных приборов и устройств, проведение стандартных и сертификационных испытаний</w:t>
            </w:r>
          </w:p>
        </w:tc>
        <w:tc>
          <w:tcPr>
            <w:tcW w:w="422" w:type="pct"/>
          </w:tcPr>
          <w:p w14:paraId="12E0E6A9" w14:textId="4CBED2F3"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18" w:type="pct"/>
          </w:tcPr>
          <w:p w14:paraId="58FDAAF9" w14:textId="1D7020A0" w:rsidR="00066496"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329" w:type="pct"/>
            <w:shd w:val="clear" w:color="auto" w:fill="D9D9D9" w:themeFill="background1" w:themeFillShade="D9"/>
          </w:tcPr>
          <w:p w14:paraId="1694FA89" w14:textId="247C1A51"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29" w:type="pct"/>
          </w:tcPr>
          <w:p w14:paraId="6C5C18B5" w14:textId="709BCABB" w:rsidR="00066496" w:rsidRPr="002C4780" w:rsidRDefault="00066496" w:rsidP="000664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1" w:type="pct"/>
          </w:tcPr>
          <w:p w14:paraId="242CC7C6" w14:textId="77777777"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64F8BFAF" w14:textId="77777777"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5DE84BA" w14:textId="77777777" w:rsidR="00066496" w:rsidRPr="002C4780" w:rsidRDefault="00066496" w:rsidP="000664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496997B" w14:textId="77777777" w:rsidR="00066496" w:rsidRPr="002C4780" w:rsidRDefault="00066496" w:rsidP="00066496">
            <w:pPr>
              <w:jc w:val="center"/>
              <w:rPr>
                <w:rFonts w:ascii="Times New Roman" w:eastAsia="Times New Roman" w:hAnsi="Times New Roman" w:cs="Times New Roman"/>
                <w:b/>
                <w:bCs/>
                <w:lang w:eastAsia="ru-RU"/>
              </w:rPr>
            </w:pPr>
          </w:p>
        </w:tc>
      </w:tr>
      <w:tr w:rsidR="00066496" w:rsidRPr="002C4780" w14:paraId="2DC2A696" w14:textId="77777777" w:rsidTr="000C5000">
        <w:tc>
          <w:tcPr>
            <w:tcW w:w="988" w:type="pct"/>
          </w:tcPr>
          <w:p w14:paraId="1F7DA30C"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31E4C2D3"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3012ECB9"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A0DE639" w14:textId="61104767"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245EE33" w14:textId="1CACB4EE" w:rsidR="00066496" w:rsidRPr="00066496" w:rsidRDefault="00066496" w:rsidP="00066496">
            <w:pPr>
              <w:rPr>
                <w:rFonts w:ascii="Times New Roman" w:hAnsi="Times New Roman"/>
                <w:bCs/>
              </w:rPr>
            </w:pPr>
            <w:r w:rsidRPr="00066496">
              <w:rPr>
                <w:rFonts w:ascii="Times New Roman" w:hAnsi="Times New Roman"/>
                <w:bCs/>
              </w:rPr>
              <w:t>Учебная практика</w:t>
            </w:r>
          </w:p>
        </w:tc>
        <w:tc>
          <w:tcPr>
            <w:tcW w:w="422" w:type="pct"/>
          </w:tcPr>
          <w:p w14:paraId="0FCFFE09" w14:textId="354DCD15"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39515B23" w14:textId="0B969805" w:rsidR="00066496"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1222C94" w14:textId="77777777" w:rsidR="00066496" w:rsidRDefault="00066496" w:rsidP="00066496">
            <w:pPr>
              <w:jc w:val="center"/>
              <w:rPr>
                <w:rFonts w:ascii="Times New Roman" w:eastAsia="Times New Roman" w:hAnsi="Times New Roman" w:cs="Times New Roman"/>
                <w:b/>
                <w:bCs/>
                <w:lang w:eastAsia="ru-RU"/>
              </w:rPr>
            </w:pPr>
          </w:p>
        </w:tc>
        <w:tc>
          <w:tcPr>
            <w:tcW w:w="329" w:type="pct"/>
          </w:tcPr>
          <w:p w14:paraId="1714DB99" w14:textId="77777777" w:rsidR="00066496" w:rsidRPr="002C4780" w:rsidRDefault="00066496" w:rsidP="00066496">
            <w:pPr>
              <w:jc w:val="center"/>
              <w:rPr>
                <w:rFonts w:ascii="Times New Roman" w:eastAsia="Times New Roman" w:hAnsi="Times New Roman" w:cs="Times New Roman"/>
                <w:lang w:eastAsia="ru-RU"/>
              </w:rPr>
            </w:pPr>
          </w:p>
        </w:tc>
        <w:tc>
          <w:tcPr>
            <w:tcW w:w="221" w:type="pct"/>
          </w:tcPr>
          <w:p w14:paraId="1639280B" w14:textId="77777777"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29C1FA76" w14:textId="20C0E88C"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1B25580" w14:textId="3094B6AA"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0186DC6B" w14:textId="77777777" w:rsidR="00066496" w:rsidRPr="002C4780" w:rsidRDefault="00066496" w:rsidP="00066496">
            <w:pPr>
              <w:jc w:val="center"/>
              <w:rPr>
                <w:rFonts w:ascii="Times New Roman" w:eastAsia="Times New Roman" w:hAnsi="Times New Roman" w:cs="Times New Roman"/>
                <w:b/>
                <w:bCs/>
                <w:lang w:eastAsia="ru-RU"/>
              </w:rPr>
            </w:pPr>
          </w:p>
        </w:tc>
      </w:tr>
      <w:tr w:rsidR="00C81E14" w:rsidRPr="002C4780" w14:paraId="3F611AC2" w14:textId="77777777" w:rsidTr="000C5000">
        <w:trPr>
          <w:trHeight w:val="314"/>
        </w:trPr>
        <w:tc>
          <w:tcPr>
            <w:tcW w:w="988" w:type="pct"/>
          </w:tcPr>
          <w:p w14:paraId="48901E39"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5BE44872"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5FBC3227"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F1BD0D2" w14:textId="51DCDBDB" w:rsidR="00C81E14" w:rsidRPr="002C4780" w:rsidRDefault="00066496" w:rsidP="00066496">
            <w:pPr>
              <w:rPr>
                <w:rFonts w:ascii="Times New Roman" w:eastAsia="Times New Roman" w:hAnsi="Times New Roman" w:cs="Times New Roman"/>
                <w:lang w:eastAsia="ru-RU"/>
              </w:rPr>
            </w:pPr>
            <w:r w:rsidRPr="002C4780">
              <w:rPr>
                <w:rFonts w:ascii="Times New Roman" w:hAnsi="Times New Roman"/>
              </w:rPr>
              <w:lastRenderedPageBreak/>
              <w:t>ОК 09</w:t>
            </w:r>
          </w:p>
        </w:tc>
        <w:tc>
          <w:tcPr>
            <w:tcW w:w="1619" w:type="pct"/>
          </w:tcPr>
          <w:p w14:paraId="11CE4D71" w14:textId="12681C8C" w:rsidR="00C81E14" w:rsidRPr="002C4780" w:rsidRDefault="00C81E14" w:rsidP="002908ED">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lastRenderedPageBreak/>
              <w:t>Производственная практика</w:t>
            </w:r>
          </w:p>
        </w:tc>
        <w:tc>
          <w:tcPr>
            <w:tcW w:w="422" w:type="pct"/>
          </w:tcPr>
          <w:p w14:paraId="327D94DC" w14:textId="4FC69656" w:rsidR="00C81E14" w:rsidRPr="002C4780" w:rsidRDefault="00066496"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16C4873A" w14:textId="0CB68309" w:rsidR="00C81E14" w:rsidRPr="002C4780" w:rsidRDefault="00066496"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9" w:type="pct"/>
            <w:shd w:val="clear" w:color="auto" w:fill="D9D9D9" w:themeFill="background1" w:themeFillShade="D9"/>
          </w:tcPr>
          <w:p w14:paraId="0C84849B" w14:textId="77777777" w:rsidR="00C81E14" w:rsidRPr="002C4780"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2C4780"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2C4780"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219CD521" w:rsidR="00C81E14" w:rsidRPr="002C4780" w:rsidRDefault="00E03DE0"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81E14" w:rsidRPr="002C4780" w14:paraId="5970C247" w14:textId="77777777" w:rsidTr="000C5000">
        <w:tc>
          <w:tcPr>
            <w:tcW w:w="988" w:type="pct"/>
          </w:tcPr>
          <w:p w14:paraId="521FF048" w14:textId="77777777" w:rsidR="00C81E14" w:rsidRPr="002C4780"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2C4780" w:rsidRDefault="00C81E14" w:rsidP="002908ED">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5891902A" w:rsidR="00C81E14" w:rsidRPr="002C4780" w:rsidRDefault="00E03DE0"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2D79E5AE"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2C4780"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2C4780"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2C4780"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2C4780" w:rsidRDefault="00C81E14" w:rsidP="002908ED">
            <w:pPr>
              <w:jc w:val="center"/>
              <w:rPr>
                <w:rFonts w:ascii="Times New Roman" w:eastAsia="Times New Roman" w:hAnsi="Times New Roman" w:cs="Times New Roman"/>
                <w:lang w:eastAsia="ru-RU"/>
              </w:rPr>
            </w:pPr>
          </w:p>
        </w:tc>
      </w:tr>
      <w:tr w:rsidR="00C81E14" w:rsidRPr="002C4780" w14:paraId="730F4911" w14:textId="77777777" w:rsidTr="000C5000">
        <w:trPr>
          <w:trHeight w:val="217"/>
        </w:trPr>
        <w:tc>
          <w:tcPr>
            <w:tcW w:w="988" w:type="pct"/>
          </w:tcPr>
          <w:p w14:paraId="16DF510D" w14:textId="77777777" w:rsidR="00C81E14" w:rsidRPr="002C4780"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2C4780" w:rsidRDefault="00C81E14" w:rsidP="002908ED">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593A16FA"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18" w:type="pct"/>
          </w:tcPr>
          <w:p w14:paraId="65D3279C" w14:textId="542178B3"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329" w:type="pct"/>
            <w:shd w:val="clear" w:color="auto" w:fill="D9D9D9" w:themeFill="background1" w:themeFillShade="D9"/>
          </w:tcPr>
          <w:p w14:paraId="70A37FCF" w14:textId="1CC6AFA9"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29" w:type="pct"/>
          </w:tcPr>
          <w:p w14:paraId="4B6B16DE" w14:textId="5BB6C961" w:rsidR="00C81E14" w:rsidRPr="002C4780" w:rsidRDefault="00E03DE0"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208</w:t>
            </w:r>
          </w:p>
        </w:tc>
        <w:tc>
          <w:tcPr>
            <w:tcW w:w="221" w:type="pct"/>
          </w:tcPr>
          <w:p w14:paraId="054A6634" w14:textId="743B2F4B" w:rsidR="00C81E14" w:rsidRPr="002C4780" w:rsidRDefault="00E03DE0"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11" w:type="pct"/>
          </w:tcPr>
          <w:p w14:paraId="123F980F" w14:textId="454EACA5" w:rsidR="00C81E14" w:rsidRPr="002C4780"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0DAFC55C"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7DA73BA7"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3867893" w14:textId="77777777" w:rsidR="00C04D4D" w:rsidRDefault="00C04D4D" w:rsidP="00F31057">
      <w:pPr>
        <w:pStyle w:val="114"/>
        <w:rPr>
          <w:rFonts w:ascii="Times New Roman" w:hAnsi="Times New Roman"/>
        </w:rPr>
      </w:pPr>
      <w:bookmarkStart w:id="40"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6905"/>
      </w:tblGrid>
      <w:tr w:rsidR="00AB1C99" w14:paraId="241590C2" w14:textId="77777777" w:rsidTr="00A1230C">
        <w:tc>
          <w:tcPr>
            <w:tcW w:w="1414" w:type="pct"/>
          </w:tcPr>
          <w:p w14:paraId="067BA568" w14:textId="77777777" w:rsidR="00AB1C99" w:rsidRDefault="00AB1C99" w:rsidP="00BD4939">
            <w:pPr>
              <w:jc w:val="center"/>
              <w:rPr>
                <w:rFonts w:ascii="Times New Roman" w:hAnsi="Times New Roman"/>
                <w:b/>
                <w:bCs/>
              </w:rPr>
            </w:pPr>
            <w:r w:rsidRPr="00F46F66">
              <w:rPr>
                <w:rFonts w:ascii="Times New Roman" w:eastAsia="Times New Roman" w:hAnsi="Times New Roman" w:cs="Times New Roman"/>
                <w:b/>
                <w:bCs/>
                <w:lang w:eastAsia="ru-RU"/>
              </w:rPr>
              <w:t>Наименование разделов и тем</w:t>
            </w:r>
          </w:p>
        </w:tc>
        <w:tc>
          <w:tcPr>
            <w:tcW w:w="3586" w:type="pct"/>
          </w:tcPr>
          <w:p w14:paraId="50854785" w14:textId="77777777" w:rsidR="00AB1C99" w:rsidRDefault="00AB1C99" w:rsidP="00BD4939">
            <w:pPr>
              <w:jc w:val="center"/>
              <w:rPr>
                <w:rFonts w:ascii="Times New Roman" w:hAnsi="Times New Roman"/>
                <w:b/>
                <w:bCs/>
              </w:rPr>
            </w:pPr>
            <w:r w:rsidRPr="00F46F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B1C99" w14:paraId="627462C7" w14:textId="77777777" w:rsidTr="00A1230C">
        <w:tc>
          <w:tcPr>
            <w:tcW w:w="5000" w:type="pct"/>
            <w:gridSpan w:val="2"/>
            <w:hideMark/>
          </w:tcPr>
          <w:p w14:paraId="6A5F3B57" w14:textId="77777777" w:rsidR="00AB1C99" w:rsidRDefault="00AB1C99" w:rsidP="00BD4939">
            <w:pPr>
              <w:rPr>
                <w:rFonts w:ascii="Times New Roman" w:hAnsi="Times New Roman"/>
              </w:rPr>
            </w:pPr>
            <w:r>
              <w:rPr>
                <w:rFonts w:ascii="Times New Roman" w:hAnsi="Times New Roman"/>
                <w:b/>
                <w:bCs/>
              </w:rPr>
              <w:t xml:space="preserve">Раздел 1. </w:t>
            </w:r>
            <w:r>
              <w:rPr>
                <w:rFonts w:ascii="Times New Roman" w:hAnsi="Times New Roman"/>
                <w:b/>
              </w:rPr>
              <w:t>Диагностика и ремонт электронных приборов и устройств (104 часа)</w:t>
            </w:r>
          </w:p>
        </w:tc>
      </w:tr>
      <w:tr w:rsidR="00AB1C99" w14:paraId="290B9E8C" w14:textId="77777777" w:rsidTr="00A1230C">
        <w:tc>
          <w:tcPr>
            <w:tcW w:w="5000" w:type="pct"/>
            <w:gridSpan w:val="2"/>
            <w:hideMark/>
          </w:tcPr>
          <w:p w14:paraId="25FE54E5" w14:textId="77777777" w:rsidR="00AB1C99" w:rsidRDefault="00AB1C99" w:rsidP="00BD4939">
            <w:pPr>
              <w:rPr>
                <w:rFonts w:ascii="Times New Roman" w:hAnsi="Times New Roman"/>
                <w:b/>
                <w:color w:val="00B0F0"/>
              </w:rPr>
            </w:pPr>
            <w:r>
              <w:rPr>
                <w:rFonts w:ascii="Times New Roman" w:hAnsi="Times New Roman"/>
                <w:b/>
                <w:bCs/>
              </w:rPr>
              <w:t>МДК. 02.01.</w:t>
            </w:r>
            <w:r>
              <w:rPr>
                <w:rFonts w:ascii="Times New Roman" w:hAnsi="Times New Roman"/>
                <w:b/>
              </w:rPr>
              <w:t xml:space="preserve"> Основы диагностики и обнаружения отказов и дефектов электронных приборов и устройств</w:t>
            </w:r>
          </w:p>
        </w:tc>
      </w:tr>
      <w:tr w:rsidR="00AB1C99" w14:paraId="35807E0C" w14:textId="77777777" w:rsidTr="00A1230C">
        <w:tc>
          <w:tcPr>
            <w:tcW w:w="1414" w:type="pct"/>
            <w:vMerge w:val="restart"/>
          </w:tcPr>
          <w:p w14:paraId="3DCE3408" w14:textId="77777777" w:rsidR="00AB1C99" w:rsidRDefault="00AB1C99" w:rsidP="00BD4939">
            <w:pPr>
              <w:rPr>
                <w:rFonts w:ascii="Times New Roman" w:hAnsi="Times New Roman"/>
              </w:rPr>
            </w:pPr>
            <w:r>
              <w:rPr>
                <w:rFonts w:ascii="Times New Roman" w:hAnsi="Times New Roman"/>
                <w:b/>
                <w:bCs/>
              </w:rPr>
              <w:t>Тема 1.1</w:t>
            </w:r>
            <w:r>
              <w:rPr>
                <w:rFonts w:ascii="Times New Roman" w:hAnsi="Times New Roman"/>
              </w:rPr>
              <w:t xml:space="preserve"> </w:t>
            </w:r>
          </w:p>
          <w:p w14:paraId="2AAEE236" w14:textId="77777777" w:rsidR="00AB1C99" w:rsidRDefault="00AB1C99" w:rsidP="00BD4939">
            <w:pPr>
              <w:rPr>
                <w:rFonts w:ascii="Times New Roman" w:hAnsi="Times New Roman"/>
              </w:rPr>
            </w:pPr>
            <w:r>
              <w:rPr>
                <w:rFonts w:ascii="Times New Roman" w:hAnsi="Times New Roman"/>
              </w:rPr>
              <w:t xml:space="preserve">Основные понятия о техническом контроле и технической диагностике </w:t>
            </w:r>
          </w:p>
          <w:p w14:paraId="1228FA27" w14:textId="77777777" w:rsidR="00AB1C99" w:rsidRDefault="00AB1C99" w:rsidP="00BD4939">
            <w:pPr>
              <w:rPr>
                <w:rFonts w:ascii="Times New Roman" w:hAnsi="Times New Roman"/>
              </w:rPr>
            </w:pPr>
          </w:p>
          <w:p w14:paraId="4911570D" w14:textId="77777777" w:rsidR="00AB1C99" w:rsidRDefault="00AB1C99" w:rsidP="00BD4939">
            <w:pPr>
              <w:rPr>
                <w:rFonts w:ascii="Times New Roman" w:hAnsi="Times New Roman"/>
                <w:b/>
                <w:bCs/>
              </w:rPr>
            </w:pPr>
          </w:p>
        </w:tc>
        <w:tc>
          <w:tcPr>
            <w:tcW w:w="3586" w:type="pct"/>
            <w:hideMark/>
          </w:tcPr>
          <w:p w14:paraId="39455FFF"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6B33D2FD" w14:textId="77777777" w:rsidTr="00A1230C">
        <w:tc>
          <w:tcPr>
            <w:tcW w:w="1414" w:type="pct"/>
            <w:vMerge/>
            <w:hideMark/>
          </w:tcPr>
          <w:p w14:paraId="1D7065FB" w14:textId="77777777" w:rsidR="00AB1C99" w:rsidRDefault="00AB1C99" w:rsidP="00BD4939">
            <w:pPr>
              <w:rPr>
                <w:rFonts w:ascii="Times New Roman" w:hAnsi="Times New Roman"/>
                <w:b/>
                <w:bCs/>
              </w:rPr>
            </w:pPr>
          </w:p>
        </w:tc>
        <w:tc>
          <w:tcPr>
            <w:tcW w:w="3586" w:type="pct"/>
            <w:hideMark/>
          </w:tcPr>
          <w:p w14:paraId="7C051CEE" w14:textId="77777777" w:rsidR="00AB1C99" w:rsidRDefault="00AB1C99" w:rsidP="00BD4939">
            <w:pPr>
              <w:outlineLvl w:val="1"/>
              <w:rPr>
                <w:rFonts w:ascii="Times New Roman" w:hAnsi="Times New Roman"/>
                <w:b/>
                <w:bCs/>
              </w:rPr>
            </w:pPr>
            <w:r>
              <w:rPr>
                <w:rFonts w:ascii="Times New Roman" w:hAnsi="Times New Roman"/>
              </w:rPr>
              <w:t>1.Технический контроль в процессе производства</w:t>
            </w:r>
            <w:r>
              <w:rPr>
                <w:rFonts w:ascii="Times New Roman" w:hAnsi="Times New Roman"/>
                <w:bCs/>
              </w:rPr>
              <w:t xml:space="preserve"> электронных приборов и устройств</w:t>
            </w:r>
            <w:r>
              <w:rPr>
                <w:rFonts w:ascii="Times New Roman" w:hAnsi="Times New Roman"/>
              </w:rPr>
              <w:t>. Виды процессов технологического контроля по ЕСТПП: единичный, унифицированный; рабочий, перспективный; маршрутный, операционный, маршрутно-операционный.</w:t>
            </w:r>
            <w:r>
              <w:rPr>
                <w:rFonts w:ascii="Times New Roman" w:hAnsi="Times New Roman"/>
                <w:color w:val="00B0F0"/>
              </w:rPr>
              <w:t xml:space="preserve"> </w:t>
            </w:r>
            <w:r>
              <w:rPr>
                <w:rFonts w:ascii="Times New Roman" w:hAnsi="Times New Roman"/>
              </w:rPr>
              <w:t>Общие понятия.</w:t>
            </w:r>
          </w:p>
        </w:tc>
      </w:tr>
      <w:tr w:rsidR="00AB1C99" w14:paraId="0EF796A4" w14:textId="77777777" w:rsidTr="00A1230C">
        <w:tc>
          <w:tcPr>
            <w:tcW w:w="1414" w:type="pct"/>
            <w:vMerge/>
            <w:hideMark/>
          </w:tcPr>
          <w:p w14:paraId="3E322FEB" w14:textId="77777777" w:rsidR="00AB1C99" w:rsidRDefault="00AB1C99" w:rsidP="00BD4939">
            <w:pPr>
              <w:rPr>
                <w:rFonts w:ascii="Times New Roman" w:hAnsi="Times New Roman"/>
                <w:b/>
                <w:bCs/>
              </w:rPr>
            </w:pPr>
          </w:p>
        </w:tc>
        <w:tc>
          <w:tcPr>
            <w:tcW w:w="3586" w:type="pct"/>
            <w:hideMark/>
          </w:tcPr>
          <w:p w14:paraId="26651587" w14:textId="77777777" w:rsidR="00AB1C99" w:rsidRDefault="00AB1C99" w:rsidP="00BD4939">
            <w:pPr>
              <w:rPr>
                <w:rFonts w:ascii="Times New Roman" w:hAnsi="Times New Roman"/>
                <w:b/>
                <w:bCs/>
              </w:rPr>
            </w:pPr>
            <w:r>
              <w:rPr>
                <w:rFonts w:ascii="Times New Roman" w:hAnsi="Times New Roman"/>
              </w:rPr>
              <w:t>2.Виды контроля: выборочный; непрерывный, периодический и летучий. Основные понятия.</w:t>
            </w:r>
          </w:p>
        </w:tc>
      </w:tr>
      <w:tr w:rsidR="00AB1C99" w14:paraId="4913B476" w14:textId="77777777" w:rsidTr="00A1230C">
        <w:tc>
          <w:tcPr>
            <w:tcW w:w="1414" w:type="pct"/>
            <w:vMerge/>
            <w:hideMark/>
          </w:tcPr>
          <w:p w14:paraId="4B5AC6B4" w14:textId="77777777" w:rsidR="00AB1C99" w:rsidRDefault="00AB1C99" w:rsidP="00BD4939">
            <w:pPr>
              <w:rPr>
                <w:rFonts w:ascii="Times New Roman" w:hAnsi="Times New Roman"/>
                <w:b/>
                <w:bCs/>
              </w:rPr>
            </w:pPr>
          </w:p>
        </w:tc>
        <w:tc>
          <w:tcPr>
            <w:tcW w:w="3586" w:type="pct"/>
            <w:hideMark/>
          </w:tcPr>
          <w:p w14:paraId="7485B8E9" w14:textId="77777777" w:rsidR="00AB1C99" w:rsidRDefault="00AB1C99" w:rsidP="00BD4939">
            <w:pPr>
              <w:rPr>
                <w:rFonts w:ascii="Times New Roman" w:hAnsi="Times New Roman"/>
                <w:b/>
                <w:bCs/>
              </w:rPr>
            </w:pPr>
            <w:r>
              <w:rPr>
                <w:rFonts w:ascii="Times New Roman" w:hAnsi="Times New Roman"/>
              </w:rPr>
              <w:t>3.Правила разработки процессов контроля.</w:t>
            </w:r>
            <w:r>
              <w:rPr>
                <w:rFonts w:ascii="Times New Roman" w:hAnsi="Times New Roman"/>
                <w:b/>
              </w:rPr>
              <w:t xml:space="preserve"> </w:t>
            </w:r>
            <w:r>
              <w:rPr>
                <w:rFonts w:ascii="Times New Roman" w:hAnsi="Times New Roman"/>
              </w:rPr>
              <w:t>Основные положения стандарта ЕСТПП. Нормативно-технические документы на технический контроль</w:t>
            </w:r>
          </w:p>
        </w:tc>
      </w:tr>
      <w:tr w:rsidR="00AB1C99" w14:paraId="67267A36" w14:textId="77777777" w:rsidTr="00A1230C">
        <w:tc>
          <w:tcPr>
            <w:tcW w:w="1414" w:type="pct"/>
            <w:vMerge/>
            <w:hideMark/>
          </w:tcPr>
          <w:p w14:paraId="13FEE96A" w14:textId="77777777" w:rsidR="00AB1C99" w:rsidRDefault="00AB1C99" w:rsidP="00BD4939">
            <w:pPr>
              <w:rPr>
                <w:rFonts w:ascii="Times New Roman" w:hAnsi="Times New Roman"/>
                <w:b/>
                <w:bCs/>
              </w:rPr>
            </w:pPr>
          </w:p>
        </w:tc>
        <w:tc>
          <w:tcPr>
            <w:tcW w:w="3586" w:type="pct"/>
            <w:hideMark/>
          </w:tcPr>
          <w:p w14:paraId="354D331E" w14:textId="77777777" w:rsidR="00AB1C99" w:rsidRDefault="00AB1C99" w:rsidP="00BD4939">
            <w:pPr>
              <w:rPr>
                <w:rFonts w:ascii="Times New Roman" w:hAnsi="Times New Roman"/>
              </w:rPr>
            </w:pPr>
            <w:r>
              <w:rPr>
                <w:rFonts w:ascii="Times New Roman" w:hAnsi="Times New Roman"/>
              </w:rPr>
              <w:t>4.Техническая диагностика и прогнозирование. Связь технической диагностики с надежностью и качеством. Задачи диагностирования. Понятие объекта диагностирования (ОД). Виды технических состояний объекта диагностирования. Общая стратегия диагностирования.</w:t>
            </w:r>
          </w:p>
          <w:p w14:paraId="6DAED4CC" w14:textId="77777777" w:rsidR="00AB1C99" w:rsidRDefault="00AB1C99" w:rsidP="00BD4939">
            <w:pPr>
              <w:rPr>
                <w:rFonts w:ascii="Times New Roman" w:hAnsi="Times New Roman"/>
                <w:b/>
                <w:bCs/>
              </w:rPr>
            </w:pPr>
            <w:r>
              <w:rPr>
                <w:rFonts w:ascii="Times New Roman" w:hAnsi="Times New Roman"/>
                <w:bCs/>
              </w:rPr>
              <w:t xml:space="preserve">Диагностическое обеспечение. </w:t>
            </w:r>
            <w:r>
              <w:rPr>
                <w:rFonts w:ascii="Times New Roman" w:hAnsi="Times New Roman"/>
              </w:rPr>
              <w:t>Объекты диагностирования в технической диагностике электронных устройств.</w:t>
            </w:r>
          </w:p>
        </w:tc>
      </w:tr>
      <w:tr w:rsidR="00AB1C99" w14:paraId="4E832F20" w14:textId="77777777" w:rsidTr="00A1230C">
        <w:tc>
          <w:tcPr>
            <w:tcW w:w="1414" w:type="pct"/>
            <w:vMerge/>
            <w:hideMark/>
          </w:tcPr>
          <w:p w14:paraId="4A2B5D3B" w14:textId="77777777" w:rsidR="00AB1C99" w:rsidRDefault="00AB1C99" w:rsidP="00BD4939">
            <w:pPr>
              <w:rPr>
                <w:rFonts w:ascii="Times New Roman" w:hAnsi="Times New Roman"/>
                <w:b/>
                <w:bCs/>
              </w:rPr>
            </w:pPr>
          </w:p>
        </w:tc>
        <w:tc>
          <w:tcPr>
            <w:tcW w:w="3586" w:type="pct"/>
            <w:hideMark/>
          </w:tcPr>
          <w:p w14:paraId="7CA484AF" w14:textId="77777777" w:rsidR="00AB1C99" w:rsidRDefault="00AB1C99" w:rsidP="00BD4939">
            <w:pPr>
              <w:rPr>
                <w:rFonts w:ascii="Times New Roman" w:hAnsi="Times New Roman"/>
                <w:b/>
                <w:bCs/>
              </w:rPr>
            </w:pPr>
            <w:r>
              <w:rPr>
                <w:rFonts w:ascii="Times New Roman" w:hAnsi="Times New Roman"/>
                <w:b/>
              </w:rPr>
              <w:t>В том числе практических и лабораторных занятий</w:t>
            </w:r>
          </w:p>
        </w:tc>
      </w:tr>
      <w:tr w:rsidR="00AB1C99" w14:paraId="1329A608" w14:textId="77777777" w:rsidTr="00A1230C">
        <w:tc>
          <w:tcPr>
            <w:tcW w:w="1414" w:type="pct"/>
            <w:vMerge/>
            <w:hideMark/>
          </w:tcPr>
          <w:p w14:paraId="19B3BAB7" w14:textId="77777777" w:rsidR="00AB1C99" w:rsidRDefault="00AB1C99" w:rsidP="00BD4939">
            <w:pPr>
              <w:rPr>
                <w:rFonts w:ascii="Times New Roman" w:hAnsi="Times New Roman"/>
                <w:b/>
                <w:bCs/>
              </w:rPr>
            </w:pPr>
          </w:p>
        </w:tc>
        <w:tc>
          <w:tcPr>
            <w:tcW w:w="3586" w:type="pct"/>
            <w:hideMark/>
          </w:tcPr>
          <w:p w14:paraId="1F0EBB06" w14:textId="77777777" w:rsidR="00AB1C99" w:rsidRDefault="00AB1C99" w:rsidP="00BD4939">
            <w:pPr>
              <w:rPr>
                <w:rFonts w:ascii="Times New Roman" w:hAnsi="Times New Roman"/>
                <w:b/>
                <w:bCs/>
              </w:rPr>
            </w:pPr>
            <w:r>
              <w:rPr>
                <w:rFonts w:ascii="Times New Roman" w:hAnsi="Times New Roman"/>
              </w:rPr>
              <w:t>Практическое занятие №1 «Проведение анализа показателей объекта диагностирования и их оценки»</w:t>
            </w:r>
          </w:p>
        </w:tc>
      </w:tr>
      <w:tr w:rsidR="00AB1C99" w14:paraId="63C5615D" w14:textId="77777777" w:rsidTr="00A1230C">
        <w:tc>
          <w:tcPr>
            <w:tcW w:w="1414" w:type="pct"/>
            <w:vMerge w:val="restart"/>
          </w:tcPr>
          <w:p w14:paraId="3FD33402" w14:textId="77777777" w:rsidR="00AB1C99" w:rsidRDefault="00AB1C99" w:rsidP="00BD4939">
            <w:pPr>
              <w:rPr>
                <w:rFonts w:ascii="Times New Roman" w:hAnsi="Times New Roman"/>
                <w:b/>
                <w:bCs/>
              </w:rPr>
            </w:pPr>
            <w:r>
              <w:rPr>
                <w:rFonts w:ascii="Times New Roman" w:hAnsi="Times New Roman"/>
                <w:b/>
                <w:bCs/>
              </w:rPr>
              <w:t xml:space="preserve">Тема 1.2. </w:t>
            </w:r>
          </w:p>
          <w:p w14:paraId="247F05EC" w14:textId="77777777" w:rsidR="00AB1C99" w:rsidRDefault="00AB1C99" w:rsidP="00BD4939">
            <w:pPr>
              <w:rPr>
                <w:rFonts w:ascii="Times New Roman" w:hAnsi="Times New Roman"/>
                <w:bCs/>
              </w:rPr>
            </w:pPr>
            <w:r>
              <w:rPr>
                <w:rFonts w:ascii="Times New Roman" w:hAnsi="Times New Roman"/>
                <w:bCs/>
              </w:rPr>
              <w:t>Средства и системы диагностирования</w:t>
            </w:r>
          </w:p>
          <w:p w14:paraId="3812F65E" w14:textId="77777777" w:rsidR="00AB1C99" w:rsidRDefault="00AB1C99" w:rsidP="00BD4939">
            <w:pPr>
              <w:rPr>
                <w:rFonts w:ascii="Times New Roman" w:hAnsi="Times New Roman"/>
                <w:bCs/>
              </w:rPr>
            </w:pPr>
          </w:p>
          <w:p w14:paraId="4A824080" w14:textId="77777777" w:rsidR="00AB1C99" w:rsidRDefault="00AB1C99" w:rsidP="00BD4939">
            <w:pPr>
              <w:rPr>
                <w:rFonts w:ascii="Times New Roman" w:hAnsi="Times New Roman"/>
                <w:bCs/>
              </w:rPr>
            </w:pPr>
          </w:p>
          <w:p w14:paraId="01F14BDD" w14:textId="77777777" w:rsidR="00AB1C99" w:rsidRDefault="00AB1C99" w:rsidP="00BD4939">
            <w:pPr>
              <w:rPr>
                <w:rFonts w:ascii="Times New Roman" w:hAnsi="Times New Roman"/>
                <w:bCs/>
              </w:rPr>
            </w:pPr>
          </w:p>
          <w:p w14:paraId="20F81D34" w14:textId="77777777" w:rsidR="00AB1C99" w:rsidRDefault="00AB1C99" w:rsidP="00BD4939">
            <w:pPr>
              <w:rPr>
                <w:rFonts w:ascii="Times New Roman" w:hAnsi="Times New Roman"/>
                <w:bCs/>
              </w:rPr>
            </w:pPr>
          </w:p>
          <w:p w14:paraId="6985050B" w14:textId="77777777" w:rsidR="00AB1C99" w:rsidRDefault="00AB1C99" w:rsidP="00BD4939">
            <w:pPr>
              <w:rPr>
                <w:rFonts w:ascii="Times New Roman" w:hAnsi="Times New Roman"/>
                <w:b/>
                <w:bCs/>
              </w:rPr>
            </w:pPr>
          </w:p>
        </w:tc>
        <w:tc>
          <w:tcPr>
            <w:tcW w:w="3586" w:type="pct"/>
            <w:hideMark/>
          </w:tcPr>
          <w:p w14:paraId="2F1F6DD5"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4D50FB36" w14:textId="77777777" w:rsidTr="00A1230C">
        <w:tc>
          <w:tcPr>
            <w:tcW w:w="1414" w:type="pct"/>
            <w:vMerge/>
            <w:hideMark/>
          </w:tcPr>
          <w:p w14:paraId="26351696" w14:textId="77777777" w:rsidR="00AB1C99" w:rsidRDefault="00AB1C99" w:rsidP="00BD4939">
            <w:pPr>
              <w:rPr>
                <w:rFonts w:ascii="Times New Roman" w:hAnsi="Times New Roman"/>
                <w:b/>
                <w:bCs/>
              </w:rPr>
            </w:pPr>
          </w:p>
        </w:tc>
        <w:tc>
          <w:tcPr>
            <w:tcW w:w="3586" w:type="pct"/>
            <w:hideMark/>
          </w:tcPr>
          <w:p w14:paraId="5DB03E40" w14:textId="77777777" w:rsidR="00AB1C99" w:rsidRDefault="00AB1C99" w:rsidP="00BD4939">
            <w:pPr>
              <w:rPr>
                <w:rFonts w:ascii="Times New Roman" w:hAnsi="Times New Roman"/>
                <w:b/>
                <w:bCs/>
              </w:rPr>
            </w:pPr>
            <w:r>
              <w:rPr>
                <w:rFonts w:ascii="Times New Roman" w:hAnsi="Times New Roman"/>
              </w:rPr>
              <w:t>1.Виды средств диагностирования и их основные функции. Правила выбора средств контроля, методика выбора схем контроля и контролируемых параметров</w:t>
            </w:r>
          </w:p>
        </w:tc>
      </w:tr>
      <w:tr w:rsidR="00AB1C99" w14:paraId="0B264234" w14:textId="77777777" w:rsidTr="00A1230C">
        <w:tc>
          <w:tcPr>
            <w:tcW w:w="1414" w:type="pct"/>
            <w:vMerge/>
            <w:hideMark/>
          </w:tcPr>
          <w:p w14:paraId="36C217EA" w14:textId="77777777" w:rsidR="00AB1C99" w:rsidRDefault="00AB1C99" w:rsidP="00BD4939">
            <w:pPr>
              <w:rPr>
                <w:rFonts w:ascii="Times New Roman" w:hAnsi="Times New Roman"/>
                <w:b/>
                <w:bCs/>
              </w:rPr>
            </w:pPr>
          </w:p>
        </w:tc>
        <w:tc>
          <w:tcPr>
            <w:tcW w:w="3586" w:type="pct"/>
            <w:hideMark/>
          </w:tcPr>
          <w:p w14:paraId="4F1C48EB" w14:textId="77777777" w:rsidR="00AB1C99" w:rsidRDefault="00AB1C99" w:rsidP="00BD4939">
            <w:pPr>
              <w:rPr>
                <w:rFonts w:ascii="Times New Roman" w:hAnsi="Times New Roman"/>
                <w:b/>
                <w:bCs/>
              </w:rPr>
            </w:pPr>
            <w:r>
              <w:rPr>
                <w:rFonts w:ascii="Times New Roman" w:hAnsi="Times New Roman"/>
              </w:rPr>
              <w:t>2.Системы диагностирования. Структура систем диагностирования. Элементы систем диагностирования. Понятие системы тестового и функционального диагностирования Обобщенные схемы систем диагностирования. Понятие о современных системах тестового диагностирования. Прикладное программное обеспечение систем тестового диагностирования</w:t>
            </w:r>
          </w:p>
        </w:tc>
      </w:tr>
      <w:tr w:rsidR="00AB1C99" w14:paraId="25E621FD" w14:textId="77777777" w:rsidTr="00A1230C">
        <w:tc>
          <w:tcPr>
            <w:tcW w:w="1414" w:type="pct"/>
            <w:vMerge/>
            <w:hideMark/>
          </w:tcPr>
          <w:p w14:paraId="55C68EC5" w14:textId="77777777" w:rsidR="00AB1C99" w:rsidRDefault="00AB1C99" w:rsidP="00BD4939">
            <w:pPr>
              <w:rPr>
                <w:rFonts w:ascii="Times New Roman" w:hAnsi="Times New Roman"/>
                <w:b/>
                <w:bCs/>
              </w:rPr>
            </w:pPr>
          </w:p>
        </w:tc>
        <w:tc>
          <w:tcPr>
            <w:tcW w:w="3586" w:type="pct"/>
            <w:hideMark/>
          </w:tcPr>
          <w:p w14:paraId="3D5FF927" w14:textId="77777777" w:rsidR="00AB1C99" w:rsidRDefault="00AB1C99" w:rsidP="00BD4939">
            <w:pPr>
              <w:rPr>
                <w:rFonts w:ascii="Times New Roman" w:hAnsi="Times New Roman"/>
                <w:bCs/>
              </w:rPr>
            </w:pPr>
            <w:r>
              <w:rPr>
                <w:rFonts w:ascii="Times New Roman" w:hAnsi="Times New Roman"/>
                <w:bCs/>
              </w:rPr>
              <w:t>3. Классификация систем диагностирования по принципам организации диагностирования. Встроенные и внешние средства диагностирования</w:t>
            </w:r>
            <w:r>
              <w:rPr>
                <w:rFonts w:ascii="Times New Roman" w:hAnsi="Times New Roman"/>
                <w:bCs/>
                <w:color w:val="0070C0"/>
              </w:rPr>
              <w:t xml:space="preserve">. </w:t>
            </w:r>
            <w:r>
              <w:rPr>
                <w:rFonts w:ascii="Times New Roman" w:hAnsi="Times New Roman"/>
                <w:bCs/>
              </w:rPr>
              <w:t>Системы функционального контроля и внутрисхемного диагностирования. Визуальный и рентгеновский контроль.</w:t>
            </w:r>
            <w:r>
              <w:rPr>
                <w:rFonts w:ascii="Times New Roman" w:hAnsi="Times New Roman"/>
              </w:rPr>
              <w:t xml:space="preserve"> </w:t>
            </w:r>
          </w:p>
        </w:tc>
      </w:tr>
      <w:tr w:rsidR="00AB1C99" w14:paraId="43D2910E" w14:textId="77777777" w:rsidTr="00A1230C">
        <w:tc>
          <w:tcPr>
            <w:tcW w:w="1414" w:type="pct"/>
            <w:vMerge/>
            <w:hideMark/>
          </w:tcPr>
          <w:p w14:paraId="08B2B211" w14:textId="77777777" w:rsidR="00AB1C99" w:rsidRDefault="00AB1C99" w:rsidP="00BD4939">
            <w:pPr>
              <w:rPr>
                <w:rFonts w:ascii="Times New Roman" w:hAnsi="Times New Roman"/>
                <w:b/>
                <w:bCs/>
              </w:rPr>
            </w:pPr>
          </w:p>
        </w:tc>
        <w:tc>
          <w:tcPr>
            <w:tcW w:w="3586" w:type="pct"/>
            <w:hideMark/>
          </w:tcPr>
          <w:p w14:paraId="4A65F0C5" w14:textId="77777777" w:rsidR="00AB1C99" w:rsidRDefault="00AB1C99" w:rsidP="00BD4939">
            <w:pPr>
              <w:rPr>
                <w:rFonts w:ascii="Times New Roman" w:hAnsi="Times New Roman"/>
              </w:rPr>
            </w:pPr>
            <w:r>
              <w:rPr>
                <w:rFonts w:ascii="Times New Roman" w:hAnsi="Times New Roman"/>
              </w:rPr>
              <w:t>4.Автоматизация средств диагностирования и контроля. Классификация автоматизированных средств контроля. Общие понятия</w:t>
            </w:r>
          </w:p>
        </w:tc>
      </w:tr>
      <w:tr w:rsidR="00AB1C99" w14:paraId="049A2D19" w14:textId="77777777" w:rsidTr="00A1230C">
        <w:tc>
          <w:tcPr>
            <w:tcW w:w="1414" w:type="pct"/>
            <w:vMerge/>
            <w:hideMark/>
          </w:tcPr>
          <w:p w14:paraId="0013979D" w14:textId="77777777" w:rsidR="00AB1C99" w:rsidRDefault="00AB1C99" w:rsidP="00BD4939">
            <w:pPr>
              <w:rPr>
                <w:rFonts w:ascii="Times New Roman" w:hAnsi="Times New Roman"/>
                <w:b/>
                <w:bCs/>
              </w:rPr>
            </w:pPr>
          </w:p>
        </w:tc>
        <w:tc>
          <w:tcPr>
            <w:tcW w:w="3586" w:type="pct"/>
            <w:hideMark/>
          </w:tcPr>
          <w:p w14:paraId="0AAC0721" w14:textId="77777777" w:rsidR="00AB1C99" w:rsidRDefault="00AB1C99" w:rsidP="00BD4939">
            <w:pPr>
              <w:rPr>
                <w:rFonts w:ascii="Times New Roman" w:hAnsi="Times New Roman"/>
                <w:b/>
                <w:bCs/>
              </w:rPr>
            </w:pPr>
            <w:r>
              <w:rPr>
                <w:rFonts w:ascii="Times New Roman" w:hAnsi="Times New Roman"/>
                <w:b/>
              </w:rPr>
              <w:t>В том числе практических и лабораторных занятий</w:t>
            </w:r>
          </w:p>
        </w:tc>
      </w:tr>
      <w:tr w:rsidR="00AB1C99" w14:paraId="5658EF5A" w14:textId="77777777" w:rsidTr="00A1230C">
        <w:tc>
          <w:tcPr>
            <w:tcW w:w="1414" w:type="pct"/>
            <w:vMerge/>
            <w:hideMark/>
          </w:tcPr>
          <w:p w14:paraId="29C0CA61" w14:textId="77777777" w:rsidR="00AB1C99" w:rsidRDefault="00AB1C99" w:rsidP="00BD4939">
            <w:pPr>
              <w:rPr>
                <w:rFonts w:ascii="Times New Roman" w:hAnsi="Times New Roman"/>
                <w:b/>
                <w:bCs/>
              </w:rPr>
            </w:pPr>
          </w:p>
        </w:tc>
        <w:tc>
          <w:tcPr>
            <w:tcW w:w="3586" w:type="pct"/>
            <w:hideMark/>
          </w:tcPr>
          <w:p w14:paraId="6420B8A8" w14:textId="77777777" w:rsidR="00AB1C99" w:rsidRDefault="00AB1C99" w:rsidP="00BD4939">
            <w:pPr>
              <w:rPr>
                <w:rFonts w:ascii="Times New Roman" w:hAnsi="Times New Roman"/>
                <w:b/>
                <w:bCs/>
              </w:rPr>
            </w:pPr>
            <w:r>
              <w:rPr>
                <w:rFonts w:ascii="Times New Roman" w:hAnsi="Times New Roman"/>
              </w:rPr>
              <w:t>Практическое занятие №2 «Разработка классификации средств диагностирования электронных приборов и устройств»</w:t>
            </w:r>
          </w:p>
        </w:tc>
      </w:tr>
      <w:tr w:rsidR="00AB1C99" w14:paraId="6F69BA90" w14:textId="77777777" w:rsidTr="00A1230C">
        <w:tc>
          <w:tcPr>
            <w:tcW w:w="1414" w:type="pct"/>
            <w:vMerge/>
            <w:hideMark/>
          </w:tcPr>
          <w:p w14:paraId="2CE3463C" w14:textId="77777777" w:rsidR="00AB1C99" w:rsidRDefault="00AB1C99" w:rsidP="00BD4939">
            <w:pPr>
              <w:rPr>
                <w:rFonts w:ascii="Times New Roman" w:hAnsi="Times New Roman"/>
                <w:b/>
                <w:bCs/>
              </w:rPr>
            </w:pPr>
          </w:p>
        </w:tc>
        <w:tc>
          <w:tcPr>
            <w:tcW w:w="3586" w:type="pct"/>
            <w:hideMark/>
          </w:tcPr>
          <w:p w14:paraId="260A2CE9" w14:textId="77777777" w:rsidR="00AB1C99" w:rsidRDefault="00AB1C99" w:rsidP="00BD4939">
            <w:pPr>
              <w:rPr>
                <w:rFonts w:ascii="Times New Roman" w:hAnsi="Times New Roman"/>
                <w:b/>
                <w:bCs/>
              </w:rPr>
            </w:pPr>
            <w:r>
              <w:rPr>
                <w:rFonts w:ascii="Times New Roman" w:hAnsi="Times New Roman"/>
              </w:rPr>
              <w:t>Практическое занятие №3 «Выполнение сравнительного анализа функциональных схем тестового и функционального анализа»</w:t>
            </w:r>
          </w:p>
        </w:tc>
      </w:tr>
      <w:tr w:rsidR="00AB1C99" w14:paraId="1348FDE1" w14:textId="77777777" w:rsidTr="00A1230C">
        <w:tc>
          <w:tcPr>
            <w:tcW w:w="1414" w:type="pct"/>
            <w:vMerge/>
            <w:hideMark/>
          </w:tcPr>
          <w:p w14:paraId="462710EF" w14:textId="77777777" w:rsidR="00AB1C99" w:rsidRDefault="00AB1C99" w:rsidP="00BD4939">
            <w:pPr>
              <w:rPr>
                <w:rFonts w:ascii="Times New Roman" w:hAnsi="Times New Roman"/>
                <w:b/>
                <w:bCs/>
              </w:rPr>
            </w:pPr>
          </w:p>
        </w:tc>
        <w:tc>
          <w:tcPr>
            <w:tcW w:w="3586" w:type="pct"/>
            <w:hideMark/>
          </w:tcPr>
          <w:p w14:paraId="63C18CF2" w14:textId="77777777" w:rsidR="00AB1C99" w:rsidRDefault="00AB1C99" w:rsidP="00BD4939">
            <w:pPr>
              <w:rPr>
                <w:rFonts w:ascii="Times New Roman" w:hAnsi="Times New Roman"/>
              </w:rPr>
            </w:pPr>
            <w:r>
              <w:rPr>
                <w:rFonts w:ascii="Times New Roman" w:hAnsi="Times New Roman"/>
              </w:rPr>
              <w:t>Практическое занятие №4 «Заполнение сравнительной таблицы методов внутрисхемного диагностирования электронных приборов и устройств»</w:t>
            </w:r>
          </w:p>
        </w:tc>
      </w:tr>
      <w:tr w:rsidR="00AB1C99" w14:paraId="55311F85" w14:textId="77777777" w:rsidTr="00A1230C">
        <w:tc>
          <w:tcPr>
            <w:tcW w:w="1414" w:type="pct"/>
            <w:vMerge/>
            <w:hideMark/>
          </w:tcPr>
          <w:p w14:paraId="72404BAB" w14:textId="77777777" w:rsidR="00AB1C99" w:rsidRDefault="00AB1C99" w:rsidP="00BD4939">
            <w:pPr>
              <w:rPr>
                <w:rFonts w:ascii="Times New Roman" w:hAnsi="Times New Roman"/>
                <w:b/>
                <w:bCs/>
              </w:rPr>
            </w:pPr>
          </w:p>
        </w:tc>
        <w:tc>
          <w:tcPr>
            <w:tcW w:w="3586" w:type="pct"/>
            <w:hideMark/>
          </w:tcPr>
          <w:p w14:paraId="27A3E266" w14:textId="77777777" w:rsidR="00AB1C99" w:rsidRDefault="00AB1C99" w:rsidP="00BD4939">
            <w:pPr>
              <w:rPr>
                <w:rFonts w:ascii="Times New Roman" w:hAnsi="Times New Roman"/>
                <w:b/>
                <w:bCs/>
              </w:rPr>
            </w:pPr>
            <w:r>
              <w:rPr>
                <w:rFonts w:ascii="Times New Roman" w:hAnsi="Times New Roman"/>
              </w:rPr>
              <w:t>Практическое занятие №5 «Проведение исследования и анализа показателей эффективности систем технического диагностирования»</w:t>
            </w:r>
          </w:p>
        </w:tc>
      </w:tr>
      <w:tr w:rsidR="00AB1C99" w14:paraId="5DDD6002" w14:textId="77777777" w:rsidTr="00A1230C">
        <w:tc>
          <w:tcPr>
            <w:tcW w:w="1414" w:type="pct"/>
            <w:vMerge w:val="restart"/>
          </w:tcPr>
          <w:p w14:paraId="5893218F" w14:textId="77777777" w:rsidR="00AB1C99" w:rsidRDefault="00AB1C99" w:rsidP="00BD4939">
            <w:pPr>
              <w:rPr>
                <w:rFonts w:ascii="Times New Roman" w:hAnsi="Times New Roman"/>
                <w:b/>
              </w:rPr>
            </w:pPr>
            <w:r>
              <w:rPr>
                <w:rFonts w:ascii="Times New Roman" w:hAnsi="Times New Roman"/>
                <w:b/>
              </w:rPr>
              <w:t xml:space="preserve">Тема 1.3. </w:t>
            </w:r>
          </w:p>
          <w:p w14:paraId="1F7B4889" w14:textId="77777777" w:rsidR="00AB1C99" w:rsidRDefault="00AB1C99" w:rsidP="00BD4939">
            <w:pPr>
              <w:rPr>
                <w:rFonts w:ascii="Times New Roman" w:hAnsi="Times New Roman"/>
                <w:b/>
                <w:bCs/>
                <w:color w:val="00B0F0"/>
              </w:rPr>
            </w:pPr>
            <w:r>
              <w:rPr>
                <w:rFonts w:ascii="Times New Roman" w:hAnsi="Times New Roman"/>
              </w:rPr>
              <w:t xml:space="preserve">Оценка работоспособности </w:t>
            </w:r>
            <w:r>
              <w:rPr>
                <w:rFonts w:ascii="Times New Roman" w:hAnsi="Times New Roman"/>
                <w:bCs/>
              </w:rPr>
              <w:t xml:space="preserve">электронных приборов и устройств </w:t>
            </w:r>
          </w:p>
        </w:tc>
        <w:tc>
          <w:tcPr>
            <w:tcW w:w="3586" w:type="pct"/>
            <w:hideMark/>
          </w:tcPr>
          <w:p w14:paraId="579A8496" w14:textId="77777777" w:rsidR="00AB1C99" w:rsidRDefault="00AB1C99" w:rsidP="00BD4939">
            <w:pPr>
              <w:rPr>
                <w:rFonts w:ascii="Times New Roman" w:hAnsi="Times New Roman"/>
                <w:b/>
              </w:rPr>
            </w:pPr>
            <w:r>
              <w:rPr>
                <w:rFonts w:ascii="Times New Roman" w:hAnsi="Times New Roman"/>
                <w:b/>
              </w:rPr>
              <w:t>Содержание</w:t>
            </w:r>
          </w:p>
        </w:tc>
      </w:tr>
      <w:tr w:rsidR="00AB1C99" w14:paraId="38440D56" w14:textId="77777777" w:rsidTr="00A1230C">
        <w:tc>
          <w:tcPr>
            <w:tcW w:w="1414" w:type="pct"/>
            <w:vMerge/>
            <w:hideMark/>
          </w:tcPr>
          <w:p w14:paraId="10B90DB0" w14:textId="77777777" w:rsidR="00AB1C99" w:rsidRDefault="00AB1C99" w:rsidP="00BD4939">
            <w:pPr>
              <w:rPr>
                <w:rFonts w:ascii="Times New Roman" w:hAnsi="Times New Roman"/>
                <w:b/>
                <w:bCs/>
                <w:color w:val="00B0F0"/>
              </w:rPr>
            </w:pPr>
          </w:p>
        </w:tc>
        <w:tc>
          <w:tcPr>
            <w:tcW w:w="3586" w:type="pct"/>
            <w:hideMark/>
          </w:tcPr>
          <w:p w14:paraId="264ECE10" w14:textId="77777777" w:rsidR="00AB1C99" w:rsidRDefault="00AB1C99" w:rsidP="00BD4939">
            <w:pPr>
              <w:rPr>
                <w:rFonts w:ascii="Times New Roman" w:hAnsi="Times New Roman"/>
                <w:b/>
                <w:bCs/>
              </w:rPr>
            </w:pPr>
            <w:r>
              <w:rPr>
                <w:rFonts w:ascii="Times New Roman" w:hAnsi="Times New Roman"/>
                <w:bCs/>
              </w:rPr>
              <w:t>1.</w:t>
            </w:r>
            <w:r>
              <w:rPr>
                <w:rFonts w:ascii="Times New Roman" w:hAnsi="Times New Roman"/>
              </w:rPr>
              <w:t xml:space="preserve"> Общие понятия и определения</w:t>
            </w:r>
            <w:r>
              <w:rPr>
                <w:rFonts w:ascii="Times New Roman" w:hAnsi="Times New Roman"/>
                <w:b/>
              </w:rPr>
              <w:t xml:space="preserve">. </w:t>
            </w:r>
            <w:r>
              <w:rPr>
                <w:rFonts w:ascii="Times New Roman" w:hAnsi="Times New Roman"/>
              </w:rPr>
              <w:t xml:space="preserve">Понятие отказа. Виды отказов. Понятие неисправности, дефектов и неполадок в работе </w:t>
            </w:r>
            <w:r>
              <w:rPr>
                <w:rFonts w:ascii="Times New Roman" w:hAnsi="Times New Roman"/>
                <w:bCs/>
              </w:rPr>
              <w:t>электронных приборов и устройств</w:t>
            </w:r>
          </w:p>
        </w:tc>
      </w:tr>
      <w:tr w:rsidR="00AB1C99" w14:paraId="5EFA595A" w14:textId="77777777" w:rsidTr="00A1230C">
        <w:tc>
          <w:tcPr>
            <w:tcW w:w="1414" w:type="pct"/>
            <w:vMerge/>
            <w:hideMark/>
          </w:tcPr>
          <w:p w14:paraId="25C067B2" w14:textId="77777777" w:rsidR="00AB1C99" w:rsidRDefault="00AB1C99" w:rsidP="00BD4939">
            <w:pPr>
              <w:rPr>
                <w:rFonts w:ascii="Times New Roman" w:hAnsi="Times New Roman"/>
                <w:b/>
                <w:bCs/>
                <w:color w:val="00B0F0"/>
              </w:rPr>
            </w:pPr>
          </w:p>
        </w:tc>
        <w:tc>
          <w:tcPr>
            <w:tcW w:w="3586" w:type="pct"/>
            <w:hideMark/>
          </w:tcPr>
          <w:p w14:paraId="6156EE21" w14:textId="77777777" w:rsidR="00AB1C99" w:rsidRDefault="00AB1C99" w:rsidP="00BD4939">
            <w:pPr>
              <w:jc w:val="both"/>
              <w:rPr>
                <w:rFonts w:ascii="Times New Roman" w:hAnsi="Times New Roman"/>
              </w:rPr>
            </w:pPr>
            <w:r>
              <w:rPr>
                <w:rFonts w:ascii="Times New Roman" w:hAnsi="Times New Roman"/>
              </w:rPr>
              <w:t>2.Основные дефекты электронных приборов и устройств. Дефекты. Классификация дефектов. Понятие детерминированных дефектов</w:t>
            </w:r>
          </w:p>
        </w:tc>
      </w:tr>
      <w:tr w:rsidR="00AB1C99" w14:paraId="71D48468" w14:textId="77777777" w:rsidTr="00A1230C">
        <w:tc>
          <w:tcPr>
            <w:tcW w:w="1414" w:type="pct"/>
            <w:vMerge/>
            <w:hideMark/>
          </w:tcPr>
          <w:p w14:paraId="4542CB14" w14:textId="77777777" w:rsidR="00AB1C99" w:rsidRDefault="00AB1C99" w:rsidP="00BD4939">
            <w:pPr>
              <w:rPr>
                <w:rFonts w:ascii="Times New Roman" w:hAnsi="Times New Roman"/>
                <w:b/>
                <w:bCs/>
                <w:color w:val="00B0F0"/>
              </w:rPr>
            </w:pPr>
          </w:p>
        </w:tc>
        <w:tc>
          <w:tcPr>
            <w:tcW w:w="3586" w:type="pct"/>
            <w:hideMark/>
          </w:tcPr>
          <w:p w14:paraId="2E75A1FF" w14:textId="77777777" w:rsidR="00AB1C99" w:rsidRDefault="00AB1C99" w:rsidP="00BD4939">
            <w:pPr>
              <w:rPr>
                <w:rFonts w:ascii="Times New Roman" w:hAnsi="Times New Roman"/>
                <w:b/>
                <w:bCs/>
              </w:rPr>
            </w:pPr>
            <w:r>
              <w:rPr>
                <w:rFonts w:ascii="Times New Roman" w:hAnsi="Times New Roman"/>
              </w:rPr>
              <w:t>3.</w:t>
            </w:r>
            <w:r>
              <w:rPr>
                <w:rFonts w:ascii="Times New Roman" w:hAnsi="Times New Roman"/>
                <w:b/>
              </w:rPr>
              <w:t xml:space="preserve"> </w:t>
            </w:r>
            <w:r>
              <w:rPr>
                <w:rFonts w:ascii="Times New Roman" w:hAnsi="Times New Roman"/>
              </w:rPr>
              <w:t xml:space="preserve">Оценка работы </w:t>
            </w:r>
            <w:r>
              <w:rPr>
                <w:rFonts w:ascii="Times New Roman" w:hAnsi="Times New Roman"/>
                <w:bCs/>
              </w:rPr>
              <w:t>электронных приборов и устройств. Признаки исправной работы электронных приборов и устройств и способы их оценки. Особенности определения работоспособности электрорадиоэлементов и компонентов</w:t>
            </w:r>
          </w:p>
        </w:tc>
      </w:tr>
      <w:tr w:rsidR="00AB1C99" w14:paraId="625A4651" w14:textId="77777777" w:rsidTr="00A1230C">
        <w:tc>
          <w:tcPr>
            <w:tcW w:w="1414" w:type="pct"/>
            <w:vMerge/>
            <w:hideMark/>
          </w:tcPr>
          <w:p w14:paraId="00E882A5" w14:textId="77777777" w:rsidR="00AB1C99" w:rsidRDefault="00AB1C99" w:rsidP="00BD4939">
            <w:pPr>
              <w:rPr>
                <w:rFonts w:ascii="Times New Roman" w:hAnsi="Times New Roman"/>
                <w:b/>
                <w:bCs/>
                <w:color w:val="00B0F0"/>
              </w:rPr>
            </w:pPr>
          </w:p>
        </w:tc>
        <w:tc>
          <w:tcPr>
            <w:tcW w:w="3586" w:type="pct"/>
            <w:hideMark/>
          </w:tcPr>
          <w:p w14:paraId="72E8A6F7" w14:textId="77777777" w:rsidR="00AB1C99" w:rsidRDefault="00AB1C99" w:rsidP="00BD4939">
            <w:pPr>
              <w:rPr>
                <w:rFonts w:ascii="Times New Roman" w:hAnsi="Times New Roman"/>
                <w:b/>
                <w:bCs/>
              </w:rPr>
            </w:pPr>
            <w:r>
              <w:rPr>
                <w:rFonts w:ascii="Times New Roman" w:hAnsi="Times New Roman"/>
                <w:b/>
                <w:spacing w:val="1"/>
              </w:rPr>
              <w:t>В том числе практических занятий и лабораторных работ</w:t>
            </w:r>
          </w:p>
        </w:tc>
      </w:tr>
      <w:tr w:rsidR="00AB1C99" w14:paraId="6517B100" w14:textId="77777777" w:rsidTr="00A1230C">
        <w:tc>
          <w:tcPr>
            <w:tcW w:w="1414" w:type="pct"/>
            <w:vMerge/>
            <w:hideMark/>
          </w:tcPr>
          <w:p w14:paraId="3C488F15" w14:textId="77777777" w:rsidR="00AB1C99" w:rsidRDefault="00AB1C99" w:rsidP="00BD4939">
            <w:pPr>
              <w:rPr>
                <w:rFonts w:ascii="Times New Roman" w:hAnsi="Times New Roman"/>
                <w:b/>
                <w:bCs/>
                <w:color w:val="00B0F0"/>
              </w:rPr>
            </w:pPr>
          </w:p>
        </w:tc>
        <w:tc>
          <w:tcPr>
            <w:tcW w:w="3586" w:type="pct"/>
            <w:hideMark/>
          </w:tcPr>
          <w:p w14:paraId="46A5E38F" w14:textId="77777777" w:rsidR="00AB1C99" w:rsidRDefault="00AB1C99" w:rsidP="00BD4939">
            <w:pPr>
              <w:rPr>
                <w:rFonts w:ascii="Times New Roman" w:hAnsi="Times New Roman"/>
                <w:b/>
                <w:bCs/>
              </w:rPr>
            </w:pPr>
            <w:r>
              <w:rPr>
                <w:rFonts w:ascii="Times New Roman" w:hAnsi="Times New Roman"/>
              </w:rPr>
              <w:t>Лабораторное занятие №6 «Проверка исправности резисторов, конденсаторов»</w:t>
            </w:r>
          </w:p>
        </w:tc>
      </w:tr>
      <w:tr w:rsidR="00AB1C99" w14:paraId="3656203D" w14:textId="77777777" w:rsidTr="00A1230C">
        <w:tc>
          <w:tcPr>
            <w:tcW w:w="1414" w:type="pct"/>
            <w:vMerge/>
            <w:hideMark/>
          </w:tcPr>
          <w:p w14:paraId="58EE34D9" w14:textId="77777777" w:rsidR="00AB1C99" w:rsidRDefault="00AB1C99" w:rsidP="00BD4939">
            <w:pPr>
              <w:rPr>
                <w:rFonts w:ascii="Times New Roman" w:hAnsi="Times New Roman"/>
                <w:b/>
                <w:bCs/>
                <w:color w:val="00B0F0"/>
              </w:rPr>
            </w:pPr>
          </w:p>
        </w:tc>
        <w:tc>
          <w:tcPr>
            <w:tcW w:w="3586" w:type="pct"/>
            <w:hideMark/>
          </w:tcPr>
          <w:p w14:paraId="456E5F98" w14:textId="77777777" w:rsidR="00AB1C99" w:rsidRDefault="00AB1C99" w:rsidP="00BD4939">
            <w:pPr>
              <w:rPr>
                <w:rFonts w:ascii="Times New Roman" w:hAnsi="Times New Roman"/>
                <w:b/>
                <w:bCs/>
              </w:rPr>
            </w:pPr>
            <w:r>
              <w:rPr>
                <w:rFonts w:ascii="Times New Roman" w:hAnsi="Times New Roman"/>
              </w:rPr>
              <w:t>Лабораторное занятие №7 «Проверка исправности катушек индуктивности и трансформаторов»</w:t>
            </w:r>
          </w:p>
        </w:tc>
      </w:tr>
      <w:tr w:rsidR="00AB1C99" w14:paraId="7630AD8D" w14:textId="77777777" w:rsidTr="00A1230C">
        <w:tc>
          <w:tcPr>
            <w:tcW w:w="1414" w:type="pct"/>
            <w:vMerge/>
            <w:hideMark/>
          </w:tcPr>
          <w:p w14:paraId="211F8BB8" w14:textId="77777777" w:rsidR="00AB1C99" w:rsidRDefault="00AB1C99" w:rsidP="00BD4939">
            <w:pPr>
              <w:rPr>
                <w:rFonts w:ascii="Times New Roman" w:hAnsi="Times New Roman"/>
                <w:b/>
                <w:bCs/>
                <w:color w:val="00B0F0"/>
              </w:rPr>
            </w:pPr>
          </w:p>
        </w:tc>
        <w:tc>
          <w:tcPr>
            <w:tcW w:w="3586" w:type="pct"/>
            <w:hideMark/>
          </w:tcPr>
          <w:p w14:paraId="523FD73A" w14:textId="77777777" w:rsidR="00AB1C99" w:rsidRDefault="00AB1C99" w:rsidP="00BD4939">
            <w:pPr>
              <w:rPr>
                <w:rFonts w:ascii="Times New Roman" w:hAnsi="Times New Roman"/>
                <w:b/>
                <w:bCs/>
              </w:rPr>
            </w:pPr>
            <w:r>
              <w:rPr>
                <w:rFonts w:ascii="Times New Roman" w:hAnsi="Times New Roman"/>
              </w:rPr>
              <w:t>Лабораторное занятие №8 «Проверки исправности полупроводниковых диодов»</w:t>
            </w:r>
          </w:p>
        </w:tc>
      </w:tr>
      <w:tr w:rsidR="00AB1C99" w14:paraId="223175D6" w14:textId="77777777" w:rsidTr="00A1230C">
        <w:tc>
          <w:tcPr>
            <w:tcW w:w="1414" w:type="pct"/>
            <w:vMerge/>
            <w:hideMark/>
          </w:tcPr>
          <w:p w14:paraId="447EE020" w14:textId="77777777" w:rsidR="00AB1C99" w:rsidRDefault="00AB1C99" w:rsidP="00BD4939">
            <w:pPr>
              <w:rPr>
                <w:rFonts w:ascii="Times New Roman" w:hAnsi="Times New Roman"/>
                <w:b/>
                <w:bCs/>
                <w:color w:val="00B0F0"/>
              </w:rPr>
            </w:pPr>
          </w:p>
        </w:tc>
        <w:tc>
          <w:tcPr>
            <w:tcW w:w="3586" w:type="pct"/>
            <w:hideMark/>
          </w:tcPr>
          <w:p w14:paraId="526906A9" w14:textId="77777777" w:rsidR="00AB1C99" w:rsidRDefault="00AB1C99" w:rsidP="00BD4939">
            <w:pPr>
              <w:rPr>
                <w:rFonts w:ascii="Times New Roman" w:hAnsi="Times New Roman"/>
                <w:b/>
                <w:bCs/>
              </w:rPr>
            </w:pPr>
            <w:r>
              <w:rPr>
                <w:rFonts w:ascii="Times New Roman" w:hAnsi="Times New Roman"/>
              </w:rPr>
              <w:t>Лабораторное занятие №9 «Проведение оценки работоспособности биполярной транзисторов по характерным признакам исправной работы»</w:t>
            </w:r>
          </w:p>
        </w:tc>
      </w:tr>
      <w:tr w:rsidR="00AB1C99" w14:paraId="25B21BC2" w14:textId="77777777" w:rsidTr="00A1230C">
        <w:tc>
          <w:tcPr>
            <w:tcW w:w="1414" w:type="pct"/>
            <w:vMerge/>
            <w:hideMark/>
          </w:tcPr>
          <w:p w14:paraId="5E82508E" w14:textId="77777777" w:rsidR="00AB1C99" w:rsidRDefault="00AB1C99" w:rsidP="00BD4939">
            <w:pPr>
              <w:rPr>
                <w:rFonts w:ascii="Times New Roman" w:hAnsi="Times New Roman"/>
                <w:b/>
                <w:bCs/>
                <w:color w:val="00B0F0"/>
              </w:rPr>
            </w:pPr>
          </w:p>
        </w:tc>
        <w:tc>
          <w:tcPr>
            <w:tcW w:w="3586" w:type="pct"/>
            <w:hideMark/>
          </w:tcPr>
          <w:p w14:paraId="4859522B" w14:textId="77777777" w:rsidR="00AB1C99" w:rsidRDefault="00AB1C99" w:rsidP="00BD4939">
            <w:pPr>
              <w:rPr>
                <w:rFonts w:ascii="Times New Roman" w:hAnsi="Times New Roman"/>
              </w:rPr>
            </w:pPr>
            <w:r>
              <w:rPr>
                <w:rFonts w:ascii="Times New Roman" w:hAnsi="Times New Roman"/>
              </w:rPr>
              <w:t>Лабораторное занятие №10 «Проведение оценки работоспособности полевых транзисторов по характерным признакам исправной работы»</w:t>
            </w:r>
          </w:p>
        </w:tc>
      </w:tr>
      <w:tr w:rsidR="00AB1C99" w14:paraId="00B827F1" w14:textId="77777777" w:rsidTr="00A1230C">
        <w:tc>
          <w:tcPr>
            <w:tcW w:w="1414" w:type="pct"/>
            <w:vMerge/>
            <w:hideMark/>
          </w:tcPr>
          <w:p w14:paraId="3CDF96AD" w14:textId="77777777" w:rsidR="00AB1C99" w:rsidRDefault="00AB1C99" w:rsidP="00BD4939">
            <w:pPr>
              <w:rPr>
                <w:rFonts w:ascii="Times New Roman" w:hAnsi="Times New Roman"/>
                <w:b/>
                <w:bCs/>
                <w:color w:val="00B0F0"/>
              </w:rPr>
            </w:pPr>
          </w:p>
        </w:tc>
        <w:tc>
          <w:tcPr>
            <w:tcW w:w="3586" w:type="pct"/>
            <w:hideMark/>
          </w:tcPr>
          <w:p w14:paraId="68A44356" w14:textId="77777777" w:rsidR="00AB1C99" w:rsidRDefault="00AB1C99" w:rsidP="00BD4939">
            <w:pPr>
              <w:rPr>
                <w:rFonts w:ascii="Times New Roman" w:hAnsi="Times New Roman"/>
                <w:b/>
                <w:bCs/>
              </w:rPr>
            </w:pPr>
            <w:r>
              <w:rPr>
                <w:rFonts w:ascii="Times New Roman" w:hAnsi="Times New Roman"/>
              </w:rPr>
              <w:t>Лабораторное занятие №11 «Проведение оценки работоспособности тиристоров по характерным признакам исправной работы»</w:t>
            </w:r>
          </w:p>
        </w:tc>
      </w:tr>
      <w:tr w:rsidR="00AB1C99" w14:paraId="1CC4193F" w14:textId="77777777" w:rsidTr="00A1230C">
        <w:tc>
          <w:tcPr>
            <w:tcW w:w="1414" w:type="pct"/>
            <w:vMerge/>
            <w:hideMark/>
          </w:tcPr>
          <w:p w14:paraId="33E0F908" w14:textId="77777777" w:rsidR="00AB1C99" w:rsidRDefault="00AB1C99" w:rsidP="00BD4939">
            <w:pPr>
              <w:rPr>
                <w:rFonts w:ascii="Times New Roman" w:hAnsi="Times New Roman"/>
                <w:b/>
                <w:bCs/>
                <w:color w:val="00B0F0"/>
              </w:rPr>
            </w:pPr>
          </w:p>
        </w:tc>
        <w:tc>
          <w:tcPr>
            <w:tcW w:w="3586" w:type="pct"/>
            <w:hideMark/>
          </w:tcPr>
          <w:p w14:paraId="58BE6F63" w14:textId="77777777" w:rsidR="00AB1C99" w:rsidRDefault="00AB1C99" w:rsidP="00BD4939">
            <w:pPr>
              <w:rPr>
                <w:rFonts w:ascii="Times New Roman" w:hAnsi="Times New Roman"/>
                <w:b/>
                <w:bCs/>
              </w:rPr>
            </w:pPr>
            <w:r>
              <w:rPr>
                <w:rFonts w:ascii="Times New Roman" w:hAnsi="Times New Roman"/>
              </w:rPr>
              <w:t>Лабораторное занятие №12 «Проведение оценки работоспособности светодиодов по характерным признакам исправной работы»</w:t>
            </w:r>
          </w:p>
        </w:tc>
      </w:tr>
      <w:tr w:rsidR="00AB1C99" w14:paraId="52E7434C" w14:textId="77777777" w:rsidTr="00A1230C">
        <w:tc>
          <w:tcPr>
            <w:tcW w:w="1414" w:type="pct"/>
            <w:vMerge/>
            <w:hideMark/>
          </w:tcPr>
          <w:p w14:paraId="2A0953D0" w14:textId="77777777" w:rsidR="00AB1C99" w:rsidRDefault="00AB1C99" w:rsidP="00BD4939">
            <w:pPr>
              <w:rPr>
                <w:rFonts w:ascii="Times New Roman" w:hAnsi="Times New Roman"/>
                <w:b/>
                <w:bCs/>
                <w:color w:val="00B0F0"/>
              </w:rPr>
            </w:pPr>
          </w:p>
        </w:tc>
        <w:tc>
          <w:tcPr>
            <w:tcW w:w="3586" w:type="pct"/>
            <w:hideMark/>
          </w:tcPr>
          <w:p w14:paraId="42E128CE" w14:textId="77777777" w:rsidR="00AB1C99" w:rsidRDefault="00AB1C99" w:rsidP="00BD4939">
            <w:pPr>
              <w:rPr>
                <w:rFonts w:ascii="Times New Roman" w:hAnsi="Times New Roman"/>
                <w:b/>
                <w:bCs/>
              </w:rPr>
            </w:pPr>
            <w:r>
              <w:rPr>
                <w:rFonts w:ascii="Times New Roman" w:hAnsi="Times New Roman"/>
              </w:rPr>
              <w:t xml:space="preserve">Практическое занятие №13 «Изучение классификации причин отказов усилителя звуковой частоты и способов их устранения» </w:t>
            </w:r>
          </w:p>
        </w:tc>
      </w:tr>
      <w:tr w:rsidR="00AB1C99" w14:paraId="7D3E9E13" w14:textId="77777777" w:rsidTr="00A1230C">
        <w:tc>
          <w:tcPr>
            <w:tcW w:w="1414" w:type="pct"/>
            <w:vMerge/>
            <w:hideMark/>
          </w:tcPr>
          <w:p w14:paraId="0D0D99FF" w14:textId="77777777" w:rsidR="00AB1C99" w:rsidRDefault="00AB1C99" w:rsidP="00BD4939">
            <w:pPr>
              <w:rPr>
                <w:rFonts w:ascii="Times New Roman" w:hAnsi="Times New Roman"/>
                <w:b/>
                <w:bCs/>
                <w:color w:val="00B0F0"/>
              </w:rPr>
            </w:pPr>
          </w:p>
        </w:tc>
        <w:tc>
          <w:tcPr>
            <w:tcW w:w="3586" w:type="pct"/>
            <w:hideMark/>
          </w:tcPr>
          <w:p w14:paraId="5DD987E1" w14:textId="77777777" w:rsidR="00AB1C99" w:rsidRDefault="00AB1C99" w:rsidP="00BD4939">
            <w:pPr>
              <w:rPr>
                <w:rFonts w:ascii="Times New Roman" w:hAnsi="Times New Roman"/>
                <w:b/>
                <w:bCs/>
              </w:rPr>
            </w:pPr>
            <w:r>
              <w:rPr>
                <w:rFonts w:ascii="Times New Roman" w:hAnsi="Times New Roman"/>
              </w:rPr>
              <w:t xml:space="preserve">Практическое занятие №14 «Изучение классификация причин отказов и автогенератора импульсов и способов их устранения» </w:t>
            </w:r>
          </w:p>
        </w:tc>
      </w:tr>
      <w:tr w:rsidR="00AB1C99" w14:paraId="72B1EE49" w14:textId="77777777" w:rsidTr="00A1230C">
        <w:tc>
          <w:tcPr>
            <w:tcW w:w="1414" w:type="pct"/>
            <w:vMerge/>
            <w:hideMark/>
          </w:tcPr>
          <w:p w14:paraId="664328D9" w14:textId="77777777" w:rsidR="00AB1C99" w:rsidRDefault="00AB1C99" w:rsidP="00BD4939">
            <w:pPr>
              <w:rPr>
                <w:rFonts w:ascii="Times New Roman" w:hAnsi="Times New Roman"/>
                <w:b/>
                <w:bCs/>
                <w:color w:val="00B0F0"/>
              </w:rPr>
            </w:pPr>
          </w:p>
        </w:tc>
        <w:tc>
          <w:tcPr>
            <w:tcW w:w="3586" w:type="pct"/>
            <w:hideMark/>
          </w:tcPr>
          <w:p w14:paraId="3983070A" w14:textId="77777777" w:rsidR="00AB1C99" w:rsidRDefault="00AB1C99" w:rsidP="00BD4939">
            <w:pPr>
              <w:rPr>
                <w:rFonts w:ascii="Times New Roman" w:hAnsi="Times New Roman"/>
                <w:b/>
                <w:bCs/>
              </w:rPr>
            </w:pPr>
            <w:r>
              <w:rPr>
                <w:rFonts w:ascii="Times New Roman" w:hAnsi="Times New Roman"/>
              </w:rPr>
              <w:t xml:space="preserve">Практическое занятие №15 «Изучение классификации причин отказов цифрового индикатора и способов их устранения» </w:t>
            </w:r>
          </w:p>
        </w:tc>
      </w:tr>
      <w:tr w:rsidR="00AB1C99" w14:paraId="3060E431" w14:textId="77777777" w:rsidTr="00A1230C">
        <w:tc>
          <w:tcPr>
            <w:tcW w:w="1414" w:type="pct"/>
            <w:vMerge w:val="restart"/>
          </w:tcPr>
          <w:p w14:paraId="2F0F56B0" w14:textId="77777777" w:rsidR="00AB1C99" w:rsidRDefault="00AB1C99" w:rsidP="00BD4939">
            <w:pPr>
              <w:rPr>
                <w:rFonts w:ascii="Times New Roman" w:hAnsi="Times New Roman"/>
              </w:rPr>
            </w:pPr>
            <w:r>
              <w:rPr>
                <w:rFonts w:ascii="Times New Roman" w:hAnsi="Times New Roman"/>
                <w:b/>
              </w:rPr>
              <w:t>Тема 1.4.</w:t>
            </w:r>
            <w:r>
              <w:rPr>
                <w:rFonts w:ascii="Times New Roman" w:hAnsi="Times New Roman"/>
              </w:rPr>
              <w:t xml:space="preserve"> </w:t>
            </w:r>
          </w:p>
          <w:p w14:paraId="7A7D74A0" w14:textId="77777777" w:rsidR="00AB1C99" w:rsidRDefault="00AB1C99" w:rsidP="00BD4939">
            <w:pPr>
              <w:rPr>
                <w:rFonts w:ascii="Times New Roman" w:hAnsi="Times New Roman"/>
              </w:rPr>
            </w:pPr>
            <w:r>
              <w:rPr>
                <w:rFonts w:ascii="Times New Roman" w:hAnsi="Times New Roman"/>
              </w:rPr>
              <w:t xml:space="preserve">Методы диагностирования и </w:t>
            </w:r>
          </w:p>
          <w:p w14:paraId="39F02466" w14:textId="77777777" w:rsidR="00AB1C99" w:rsidRDefault="00AB1C99" w:rsidP="00BD4939">
            <w:pPr>
              <w:rPr>
                <w:rFonts w:ascii="Times New Roman" w:hAnsi="Times New Roman"/>
                <w:color w:val="00B0F0"/>
              </w:rPr>
            </w:pPr>
            <w:r>
              <w:rPr>
                <w:rFonts w:ascii="Times New Roman" w:hAnsi="Times New Roman"/>
              </w:rPr>
              <w:t>построения алгоритмов поиска неисправностей</w:t>
            </w:r>
          </w:p>
          <w:p w14:paraId="4CB123B6" w14:textId="77777777" w:rsidR="00AB1C99" w:rsidRDefault="00AB1C99" w:rsidP="00BD4939">
            <w:pPr>
              <w:rPr>
                <w:rFonts w:ascii="Times New Roman" w:hAnsi="Times New Roman"/>
              </w:rPr>
            </w:pPr>
            <w:r>
              <w:rPr>
                <w:rFonts w:ascii="Times New Roman" w:hAnsi="Times New Roman"/>
              </w:rPr>
              <w:t>электронных приборов и устройств</w:t>
            </w:r>
          </w:p>
          <w:p w14:paraId="42B3E1F9" w14:textId="77777777" w:rsidR="00AB1C99" w:rsidRDefault="00AB1C99" w:rsidP="00BD4939">
            <w:pPr>
              <w:rPr>
                <w:rFonts w:ascii="Times New Roman" w:hAnsi="Times New Roman"/>
                <w:b/>
                <w:bCs/>
              </w:rPr>
            </w:pPr>
          </w:p>
          <w:p w14:paraId="09F0D3AB" w14:textId="77777777" w:rsidR="00AB1C99" w:rsidRDefault="00AB1C99" w:rsidP="00BD4939">
            <w:pPr>
              <w:rPr>
                <w:rFonts w:ascii="Times New Roman" w:hAnsi="Times New Roman"/>
                <w:b/>
                <w:bCs/>
              </w:rPr>
            </w:pPr>
          </w:p>
        </w:tc>
        <w:tc>
          <w:tcPr>
            <w:tcW w:w="3586" w:type="pct"/>
            <w:hideMark/>
          </w:tcPr>
          <w:p w14:paraId="76F50229"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5283D6C4" w14:textId="77777777" w:rsidTr="00A1230C">
        <w:tc>
          <w:tcPr>
            <w:tcW w:w="1414" w:type="pct"/>
            <w:vMerge/>
            <w:hideMark/>
          </w:tcPr>
          <w:p w14:paraId="101F0B0A" w14:textId="77777777" w:rsidR="00AB1C99" w:rsidRDefault="00AB1C99" w:rsidP="00BD4939">
            <w:pPr>
              <w:rPr>
                <w:rFonts w:ascii="Times New Roman" w:hAnsi="Times New Roman"/>
                <w:b/>
                <w:bCs/>
              </w:rPr>
            </w:pPr>
          </w:p>
        </w:tc>
        <w:tc>
          <w:tcPr>
            <w:tcW w:w="3586" w:type="pct"/>
            <w:hideMark/>
          </w:tcPr>
          <w:p w14:paraId="11F72CF1" w14:textId="77777777" w:rsidR="00AB1C99" w:rsidRDefault="00AB1C99" w:rsidP="00BD4939">
            <w:pPr>
              <w:rPr>
                <w:rFonts w:ascii="Times New Roman" w:hAnsi="Times New Roman"/>
                <w:b/>
                <w:bCs/>
              </w:rPr>
            </w:pPr>
            <w:r>
              <w:rPr>
                <w:rFonts w:ascii="Times New Roman" w:hAnsi="Times New Roman"/>
              </w:rPr>
              <w:t>1. Традиционные методы диагностирования электронных приборов и устройств. Выбор метода использования информации о техническом состоянии диагностируемой аппаратуры. Классификация методов обнаружения неисправностей. Сравнительный анализ методов. Метод справочников неисправностей. Способ последовательного функционального анализа. Последовательность диагностики функциональных элементов электронных устройств при поэлементном диагностировании</w:t>
            </w:r>
          </w:p>
        </w:tc>
      </w:tr>
      <w:tr w:rsidR="00AB1C99" w14:paraId="68736F18" w14:textId="77777777" w:rsidTr="00A1230C">
        <w:tc>
          <w:tcPr>
            <w:tcW w:w="1414" w:type="pct"/>
            <w:vMerge/>
            <w:hideMark/>
          </w:tcPr>
          <w:p w14:paraId="26D30668" w14:textId="77777777" w:rsidR="00AB1C99" w:rsidRDefault="00AB1C99" w:rsidP="00BD4939">
            <w:pPr>
              <w:rPr>
                <w:rFonts w:ascii="Times New Roman" w:hAnsi="Times New Roman"/>
                <w:b/>
                <w:bCs/>
              </w:rPr>
            </w:pPr>
          </w:p>
        </w:tc>
        <w:tc>
          <w:tcPr>
            <w:tcW w:w="3586" w:type="pct"/>
            <w:hideMark/>
          </w:tcPr>
          <w:p w14:paraId="08A97829" w14:textId="77777777" w:rsidR="00AB1C99" w:rsidRDefault="00AB1C99" w:rsidP="00BD4939">
            <w:pPr>
              <w:rPr>
                <w:rFonts w:ascii="Times New Roman" w:hAnsi="Times New Roman"/>
                <w:b/>
                <w:bCs/>
              </w:rPr>
            </w:pPr>
            <w:r>
              <w:rPr>
                <w:rFonts w:ascii="Times New Roman" w:hAnsi="Times New Roman"/>
              </w:rPr>
              <w:t>2. Алгоритмы поиска неисправностей. Классификация алгоритмов диагностирования и их характеристики. Методы построения алгоритма поиска неисправности: «время-вероятность», «ветвей и границ», путем половинного разбиения. Инженерный способ.</w:t>
            </w:r>
          </w:p>
        </w:tc>
      </w:tr>
      <w:tr w:rsidR="00AB1C99" w14:paraId="6A745202" w14:textId="77777777" w:rsidTr="00A1230C">
        <w:tc>
          <w:tcPr>
            <w:tcW w:w="1414" w:type="pct"/>
            <w:vMerge/>
            <w:hideMark/>
          </w:tcPr>
          <w:p w14:paraId="2F79E062" w14:textId="77777777" w:rsidR="00AB1C99" w:rsidRDefault="00AB1C99" w:rsidP="00BD4939">
            <w:pPr>
              <w:rPr>
                <w:rFonts w:ascii="Times New Roman" w:hAnsi="Times New Roman"/>
                <w:b/>
                <w:bCs/>
              </w:rPr>
            </w:pPr>
          </w:p>
        </w:tc>
        <w:tc>
          <w:tcPr>
            <w:tcW w:w="3586" w:type="pct"/>
            <w:hideMark/>
          </w:tcPr>
          <w:p w14:paraId="71A1E252"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01A6D8CB" w14:textId="77777777" w:rsidTr="00A1230C">
        <w:tc>
          <w:tcPr>
            <w:tcW w:w="1414" w:type="pct"/>
            <w:vMerge/>
            <w:hideMark/>
          </w:tcPr>
          <w:p w14:paraId="0B7AF810" w14:textId="77777777" w:rsidR="00AB1C99" w:rsidRDefault="00AB1C99" w:rsidP="00BD4939">
            <w:pPr>
              <w:rPr>
                <w:rFonts w:ascii="Times New Roman" w:hAnsi="Times New Roman"/>
                <w:b/>
                <w:bCs/>
              </w:rPr>
            </w:pPr>
          </w:p>
        </w:tc>
        <w:tc>
          <w:tcPr>
            <w:tcW w:w="3586" w:type="pct"/>
            <w:hideMark/>
          </w:tcPr>
          <w:p w14:paraId="078B2F6B" w14:textId="77777777" w:rsidR="00AB1C99" w:rsidRDefault="00AB1C99" w:rsidP="00BD4939">
            <w:pPr>
              <w:rPr>
                <w:rFonts w:ascii="Times New Roman" w:hAnsi="Times New Roman"/>
                <w:b/>
                <w:bCs/>
              </w:rPr>
            </w:pPr>
            <w:r>
              <w:rPr>
                <w:rFonts w:ascii="Times New Roman" w:hAnsi="Times New Roman"/>
              </w:rPr>
              <w:t>Практическое занятие №16 «Исследование и анализ метода построения алгоритма поиска неисправности «ветвей и границ»</w:t>
            </w:r>
          </w:p>
        </w:tc>
      </w:tr>
      <w:tr w:rsidR="00AB1C99" w14:paraId="62575580" w14:textId="77777777" w:rsidTr="00A1230C">
        <w:tc>
          <w:tcPr>
            <w:tcW w:w="1414" w:type="pct"/>
            <w:vMerge/>
            <w:hideMark/>
          </w:tcPr>
          <w:p w14:paraId="78D78AB5" w14:textId="77777777" w:rsidR="00AB1C99" w:rsidRDefault="00AB1C99" w:rsidP="00BD4939">
            <w:pPr>
              <w:rPr>
                <w:rFonts w:ascii="Times New Roman" w:hAnsi="Times New Roman"/>
                <w:b/>
                <w:bCs/>
              </w:rPr>
            </w:pPr>
          </w:p>
        </w:tc>
        <w:tc>
          <w:tcPr>
            <w:tcW w:w="3586" w:type="pct"/>
            <w:hideMark/>
          </w:tcPr>
          <w:p w14:paraId="7FF12CF9" w14:textId="77777777" w:rsidR="00AB1C99" w:rsidRDefault="00AB1C99" w:rsidP="00BD4939">
            <w:pPr>
              <w:rPr>
                <w:rFonts w:ascii="Times New Roman" w:hAnsi="Times New Roman"/>
                <w:b/>
                <w:bCs/>
              </w:rPr>
            </w:pPr>
            <w:r>
              <w:rPr>
                <w:rFonts w:ascii="Times New Roman" w:hAnsi="Times New Roman"/>
              </w:rPr>
              <w:t>Практическое занятие №17 «Построения алгоритма поиска неисправности в трехкаскадном УНЧ усилителе»</w:t>
            </w:r>
          </w:p>
        </w:tc>
      </w:tr>
      <w:tr w:rsidR="00AB1C99" w14:paraId="5C81796A" w14:textId="77777777" w:rsidTr="00A1230C">
        <w:tc>
          <w:tcPr>
            <w:tcW w:w="1414" w:type="pct"/>
            <w:vMerge w:val="restart"/>
          </w:tcPr>
          <w:p w14:paraId="4B77F1E1" w14:textId="77777777" w:rsidR="00AB1C99" w:rsidRDefault="00AB1C99" w:rsidP="00BD4939">
            <w:pPr>
              <w:rPr>
                <w:rFonts w:ascii="Times New Roman" w:hAnsi="Times New Roman"/>
                <w:b/>
              </w:rPr>
            </w:pPr>
            <w:r>
              <w:rPr>
                <w:rFonts w:ascii="Times New Roman" w:hAnsi="Times New Roman"/>
                <w:b/>
              </w:rPr>
              <w:t xml:space="preserve">Тема 1.5. </w:t>
            </w:r>
          </w:p>
          <w:p w14:paraId="53873189" w14:textId="77777777" w:rsidR="00AB1C99" w:rsidRDefault="00AB1C99" w:rsidP="00BD4939">
            <w:pPr>
              <w:rPr>
                <w:rFonts w:ascii="Times New Roman" w:hAnsi="Times New Roman"/>
                <w:b/>
                <w:bCs/>
              </w:rPr>
            </w:pPr>
            <w:r>
              <w:rPr>
                <w:rFonts w:ascii="Times New Roman" w:hAnsi="Times New Roman"/>
              </w:rPr>
              <w:lastRenderedPageBreak/>
              <w:t>Диагностика нахождения неисправности в аналоговых цепях (аналоговой электронике)</w:t>
            </w:r>
            <w:r>
              <w:rPr>
                <w:rFonts w:ascii="Times New Roman" w:hAnsi="Times New Roman"/>
                <w:b/>
                <w:bCs/>
              </w:rPr>
              <w:t xml:space="preserve"> </w:t>
            </w:r>
          </w:p>
        </w:tc>
        <w:tc>
          <w:tcPr>
            <w:tcW w:w="3586" w:type="pct"/>
            <w:hideMark/>
          </w:tcPr>
          <w:p w14:paraId="048424B9" w14:textId="77777777" w:rsidR="00AB1C99" w:rsidRDefault="00AB1C99" w:rsidP="00BD4939">
            <w:pPr>
              <w:rPr>
                <w:rFonts w:ascii="Times New Roman" w:hAnsi="Times New Roman"/>
                <w:b/>
                <w:bCs/>
              </w:rPr>
            </w:pPr>
            <w:r>
              <w:rPr>
                <w:rFonts w:ascii="Times New Roman" w:hAnsi="Times New Roman"/>
                <w:b/>
                <w:bCs/>
              </w:rPr>
              <w:lastRenderedPageBreak/>
              <w:t>Содержание</w:t>
            </w:r>
          </w:p>
        </w:tc>
      </w:tr>
      <w:tr w:rsidR="00AB1C99" w14:paraId="55901359" w14:textId="77777777" w:rsidTr="00A1230C">
        <w:tc>
          <w:tcPr>
            <w:tcW w:w="1414" w:type="pct"/>
            <w:vMerge/>
            <w:hideMark/>
          </w:tcPr>
          <w:p w14:paraId="6E1BB7CA" w14:textId="77777777" w:rsidR="00AB1C99" w:rsidRDefault="00AB1C99" w:rsidP="00BD4939">
            <w:pPr>
              <w:rPr>
                <w:rFonts w:ascii="Times New Roman" w:hAnsi="Times New Roman"/>
                <w:b/>
                <w:bCs/>
              </w:rPr>
            </w:pPr>
          </w:p>
        </w:tc>
        <w:tc>
          <w:tcPr>
            <w:tcW w:w="3586" w:type="pct"/>
            <w:hideMark/>
          </w:tcPr>
          <w:p w14:paraId="3866A9E2" w14:textId="77777777" w:rsidR="00AB1C99" w:rsidRDefault="00AB1C99" w:rsidP="00BD4939">
            <w:pPr>
              <w:rPr>
                <w:rFonts w:ascii="Times New Roman" w:hAnsi="Times New Roman"/>
                <w:bCs/>
              </w:rPr>
            </w:pPr>
            <w:r>
              <w:rPr>
                <w:rFonts w:ascii="Times New Roman" w:hAnsi="Times New Roman"/>
              </w:rPr>
              <w:t>1.Средства диагностирования неисправностей в аналоговых цепях. Структурные схемы средств технического диагностирования при мануальном, полуавтоматическом и автоматическом диагностировании. Характеристики средств диагностирования</w:t>
            </w:r>
          </w:p>
        </w:tc>
      </w:tr>
      <w:tr w:rsidR="00AB1C99" w14:paraId="1914FA5B" w14:textId="77777777" w:rsidTr="00A1230C">
        <w:tc>
          <w:tcPr>
            <w:tcW w:w="1414" w:type="pct"/>
            <w:vMerge/>
            <w:hideMark/>
          </w:tcPr>
          <w:p w14:paraId="13432BC8" w14:textId="77777777" w:rsidR="00AB1C99" w:rsidRDefault="00AB1C99" w:rsidP="00BD4939">
            <w:pPr>
              <w:rPr>
                <w:rFonts w:ascii="Times New Roman" w:hAnsi="Times New Roman"/>
                <w:b/>
                <w:bCs/>
              </w:rPr>
            </w:pPr>
          </w:p>
        </w:tc>
        <w:tc>
          <w:tcPr>
            <w:tcW w:w="3586" w:type="pct"/>
            <w:hideMark/>
          </w:tcPr>
          <w:p w14:paraId="12F34118" w14:textId="77777777" w:rsidR="00AB1C99" w:rsidRDefault="00AB1C99" w:rsidP="00BD4939">
            <w:pPr>
              <w:rPr>
                <w:rFonts w:ascii="Times New Roman" w:hAnsi="Times New Roman"/>
                <w:bCs/>
              </w:rPr>
            </w:pPr>
            <w:r>
              <w:rPr>
                <w:rFonts w:ascii="Times New Roman" w:hAnsi="Times New Roman"/>
              </w:rPr>
              <w:t>2. Средства определения работоспособности аналоговой электроники по динамическим характеристикам</w:t>
            </w:r>
          </w:p>
        </w:tc>
      </w:tr>
      <w:tr w:rsidR="00AB1C99" w14:paraId="293E9803" w14:textId="77777777" w:rsidTr="00A1230C">
        <w:tc>
          <w:tcPr>
            <w:tcW w:w="1414" w:type="pct"/>
            <w:vMerge/>
            <w:hideMark/>
          </w:tcPr>
          <w:p w14:paraId="54D53738" w14:textId="77777777" w:rsidR="00AB1C99" w:rsidRDefault="00AB1C99" w:rsidP="00BD4939">
            <w:pPr>
              <w:rPr>
                <w:rFonts w:ascii="Times New Roman" w:hAnsi="Times New Roman"/>
                <w:b/>
                <w:bCs/>
              </w:rPr>
            </w:pPr>
          </w:p>
        </w:tc>
        <w:tc>
          <w:tcPr>
            <w:tcW w:w="3586" w:type="pct"/>
            <w:hideMark/>
          </w:tcPr>
          <w:p w14:paraId="12B44819"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34E05180" w14:textId="77777777" w:rsidTr="00A1230C">
        <w:tc>
          <w:tcPr>
            <w:tcW w:w="1414" w:type="pct"/>
            <w:vMerge/>
            <w:hideMark/>
          </w:tcPr>
          <w:p w14:paraId="615A7604" w14:textId="77777777" w:rsidR="00AB1C99" w:rsidRDefault="00AB1C99" w:rsidP="00BD4939">
            <w:pPr>
              <w:rPr>
                <w:rFonts w:ascii="Times New Roman" w:hAnsi="Times New Roman"/>
                <w:b/>
                <w:bCs/>
              </w:rPr>
            </w:pPr>
          </w:p>
        </w:tc>
        <w:tc>
          <w:tcPr>
            <w:tcW w:w="3586" w:type="pct"/>
            <w:hideMark/>
          </w:tcPr>
          <w:p w14:paraId="666E69DE" w14:textId="77777777" w:rsidR="00AB1C99" w:rsidRDefault="00AB1C99" w:rsidP="00BD4939">
            <w:pPr>
              <w:rPr>
                <w:rFonts w:ascii="Times New Roman" w:hAnsi="Times New Roman"/>
                <w:b/>
                <w:bCs/>
              </w:rPr>
            </w:pPr>
            <w:r>
              <w:rPr>
                <w:rFonts w:ascii="Times New Roman" w:hAnsi="Times New Roman"/>
              </w:rPr>
              <w:t>Лабораторное занятие №18 «Проведение функционального теста по поиску неисправностей линейного стабилизатора напряжения»</w:t>
            </w:r>
          </w:p>
        </w:tc>
      </w:tr>
      <w:tr w:rsidR="00AB1C99" w14:paraId="780DCAF5" w14:textId="77777777" w:rsidTr="00A1230C">
        <w:tc>
          <w:tcPr>
            <w:tcW w:w="1414" w:type="pct"/>
            <w:vMerge/>
            <w:hideMark/>
          </w:tcPr>
          <w:p w14:paraId="1CA36BE7" w14:textId="77777777" w:rsidR="00AB1C99" w:rsidRDefault="00AB1C99" w:rsidP="00BD4939">
            <w:pPr>
              <w:rPr>
                <w:rFonts w:ascii="Times New Roman" w:hAnsi="Times New Roman"/>
                <w:b/>
                <w:bCs/>
              </w:rPr>
            </w:pPr>
          </w:p>
        </w:tc>
        <w:tc>
          <w:tcPr>
            <w:tcW w:w="3586" w:type="pct"/>
            <w:hideMark/>
          </w:tcPr>
          <w:p w14:paraId="446F2C93" w14:textId="77777777" w:rsidR="00AB1C99" w:rsidRDefault="00AB1C99" w:rsidP="00BD4939">
            <w:pPr>
              <w:rPr>
                <w:rFonts w:ascii="Times New Roman" w:hAnsi="Times New Roman"/>
                <w:b/>
                <w:bCs/>
              </w:rPr>
            </w:pPr>
            <w:r>
              <w:rPr>
                <w:rFonts w:ascii="Times New Roman" w:hAnsi="Times New Roman"/>
              </w:rPr>
              <w:t>Лабораторное занятие №19 «Проведение функционального теста по поиску неисправностей мостового выпрямителя»</w:t>
            </w:r>
          </w:p>
        </w:tc>
      </w:tr>
      <w:tr w:rsidR="00AB1C99" w14:paraId="20AE4C14" w14:textId="77777777" w:rsidTr="00A1230C">
        <w:tc>
          <w:tcPr>
            <w:tcW w:w="1414" w:type="pct"/>
            <w:vMerge/>
            <w:hideMark/>
          </w:tcPr>
          <w:p w14:paraId="443004C0" w14:textId="77777777" w:rsidR="00AB1C99" w:rsidRDefault="00AB1C99" w:rsidP="00BD4939">
            <w:pPr>
              <w:rPr>
                <w:rFonts w:ascii="Times New Roman" w:hAnsi="Times New Roman"/>
                <w:b/>
                <w:bCs/>
              </w:rPr>
            </w:pPr>
          </w:p>
        </w:tc>
        <w:tc>
          <w:tcPr>
            <w:tcW w:w="3586" w:type="pct"/>
            <w:hideMark/>
          </w:tcPr>
          <w:p w14:paraId="01331B63" w14:textId="77777777" w:rsidR="00AB1C99" w:rsidRDefault="00AB1C99" w:rsidP="00BD4939">
            <w:pPr>
              <w:rPr>
                <w:rFonts w:ascii="Times New Roman" w:hAnsi="Times New Roman"/>
                <w:b/>
                <w:bCs/>
              </w:rPr>
            </w:pPr>
            <w:r>
              <w:rPr>
                <w:rFonts w:ascii="Times New Roman" w:hAnsi="Times New Roman"/>
              </w:rPr>
              <w:t>Лабораторное занятие №20 «Проведение функционального теста по поиску неисправностей аналоговых электронных устройств – усилителя звуковой частоты»</w:t>
            </w:r>
          </w:p>
        </w:tc>
      </w:tr>
      <w:tr w:rsidR="00AB1C99" w14:paraId="4159C876" w14:textId="77777777" w:rsidTr="00A1230C">
        <w:tc>
          <w:tcPr>
            <w:tcW w:w="1414" w:type="pct"/>
            <w:vMerge/>
            <w:hideMark/>
          </w:tcPr>
          <w:p w14:paraId="59A96E10" w14:textId="77777777" w:rsidR="00AB1C99" w:rsidRDefault="00AB1C99" w:rsidP="00BD4939">
            <w:pPr>
              <w:rPr>
                <w:rFonts w:ascii="Times New Roman" w:hAnsi="Times New Roman"/>
                <w:b/>
                <w:bCs/>
              </w:rPr>
            </w:pPr>
          </w:p>
        </w:tc>
        <w:tc>
          <w:tcPr>
            <w:tcW w:w="3586" w:type="pct"/>
            <w:hideMark/>
          </w:tcPr>
          <w:p w14:paraId="53F03623" w14:textId="77777777" w:rsidR="00AB1C99" w:rsidRDefault="00AB1C99" w:rsidP="00BD4939">
            <w:pPr>
              <w:rPr>
                <w:rFonts w:ascii="Times New Roman" w:hAnsi="Times New Roman"/>
                <w:b/>
                <w:bCs/>
              </w:rPr>
            </w:pPr>
            <w:r>
              <w:rPr>
                <w:rFonts w:ascii="Times New Roman" w:hAnsi="Times New Roman"/>
              </w:rPr>
              <w:t xml:space="preserve">Лабораторное занятие №21 «Проведение функционального теста по поиску неисправностей </w:t>
            </w:r>
            <w:r>
              <w:rPr>
                <w:rFonts w:ascii="Times New Roman" w:hAnsi="Times New Roman"/>
                <w:lang w:val="en-US"/>
              </w:rPr>
              <w:t>LC</w:t>
            </w:r>
            <w:r>
              <w:rPr>
                <w:rFonts w:ascii="Times New Roman" w:hAnsi="Times New Roman"/>
              </w:rPr>
              <w:t xml:space="preserve"> – генератора»</w:t>
            </w:r>
          </w:p>
        </w:tc>
      </w:tr>
      <w:tr w:rsidR="00AB1C99" w14:paraId="66D59CD5" w14:textId="77777777" w:rsidTr="00A1230C">
        <w:tc>
          <w:tcPr>
            <w:tcW w:w="1414" w:type="pct"/>
            <w:vMerge/>
            <w:hideMark/>
          </w:tcPr>
          <w:p w14:paraId="2C6C385A" w14:textId="77777777" w:rsidR="00AB1C99" w:rsidRDefault="00AB1C99" w:rsidP="00BD4939">
            <w:pPr>
              <w:rPr>
                <w:rFonts w:ascii="Times New Roman" w:hAnsi="Times New Roman"/>
                <w:b/>
                <w:bCs/>
              </w:rPr>
            </w:pPr>
          </w:p>
        </w:tc>
        <w:tc>
          <w:tcPr>
            <w:tcW w:w="3586" w:type="pct"/>
            <w:hideMark/>
          </w:tcPr>
          <w:p w14:paraId="4EBA943C" w14:textId="77777777" w:rsidR="00AB1C99" w:rsidRDefault="00AB1C99" w:rsidP="00BD4939">
            <w:pPr>
              <w:jc w:val="both"/>
              <w:rPr>
                <w:rFonts w:ascii="Times New Roman" w:hAnsi="Times New Roman"/>
                <w:b/>
                <w:bCs/>
              </w:rPr>
            </w:pPr>
            <w:r>
              <w:rPr>
                <w:rFonts w:ascii="Times New Roman" w:hAnsi="Times New Roman"/>
              </w:rPr>
              <w:t xml:space="preserve">Лабораторное занятие №22 «Проведение функционального теста по поиску неисправностей аналоговых электронных устройств- </w:t>
            </w:r>
            <w:r>
              <w:rPr>
                <w:rFonts w:ascii="Times New Roman" w:hAnsi="Times New Roman"/>
                <w:lang w:val="en-US"/>
              </w:rPr>
              <w:t>RC</w:t>
            </w:r>
            <w:r>
              <w:rPr>
                <w:rFonts w:ascii="Times New Roman" w:hAnsi="Times New Roman"/>
              </w:rPr>
              <w:t>-генератора</w:t>
            </w:r>
            <w:r>
              <w:rPr>
                <w:rFonts w:ascii="Times New Roman" w:hAnsi="Times New Roman"/>
                <w:b/>
                <w:bCs/>
              </w:rPr>
              <w:t>»</w:t>
            </w:r>
          </w:p>
        </w:tc>
      </w:tr>
      <w:tr w:rsidR="00AB1C99" w14:paraId="2196ED6A" w14:textId="77777777" w:rsidTr="00A1230C">
        <w:tc>
          <w:tcPr>
            <w:tcW w:w="1414" w:type="pct"/>
            <w:vMerge w:val="restart"/>
          </w:tcPr>
          <w:p w14:paraId="2BEE8BD2" w14:textId="77777777" w:rsidR="00AB1C99" w:rsidRDefault="00AB1C99" w:rsidP="00BD4939">
            <w:pPr>
              <w:rPr>
                <w:rFonts w:ascii="Times New Roman" w:hAnsi="Times New Roman"/>
                <w:b/>
              </w:rPr>
            </w:pPr>
            <w:r>
              <w:rPr>
                <w:rFonts w:ascii="Times New Roman" w:hAnsi="Times New Roman"/>
                <w:b/>
              </w:rPr>
              <w:t xml:space="preserve">Тема 1.6. </w:t>
            </w:r>
          </w:p>
          <w:p w14:paraId="7976B51A" w14:textId="77777777" w:rsidR="00AB1C99" w:rsidRDefault="00AB1C99" w:rsidP="00BD4939">
            <w:pPr>
              <w:rPr>
                <w:rFonts w:ascii="Times New Roman" w:hAnsi="Times New Roman"/>
                <w:b/>
                <w:bCs/>
              </w:rPr>
            </w:pPr>
            <w:r>
              <w:rPr>
                <w:rFonts w:ascii="Times New Roman" w:hAnsi="Times New Roman"/>
              </w:rPr>
              <w:t xml:space="preserve">Диагностика обнаружения отказов и дефектов импульсных и цифровых электронных устройств </w:t>
            </w:r>
          </w:p>
          <w:p w14:paraId="5A0EA107" w14:textId="77777777" w:rsidR="00AB1C99" w:rsidRDefault="00AB1C99" w:rsidP="00BD4939">
            <w:pPr>
              <w:rPr>
                <w:rFonts w:ascii="Times New Roman" w:hAnsi="Times New Roman"/>
                <w:b/>
                <w:bCs/>
              </w:rPr>
            </w:pPr>
          </w:p>
        </w:tc>
        <w:tc>
          <w:tcPr>
            <w:tcW w:w="3586" w:type="pct"/>
            <w:hideMark/>
          </w:tcPr>
          <w:p w14:paraId="7E4469AC" w14:textId="77777777" w:rsidR="00AB1C99" w:rsidRDefault="00AB1C99" w:rsidP="00BD4939">
            <w:pPr>
              <w:rPr>
                <w:rFonts w:ascii="Times New Roman" w:hAnsi="Times New Roman"/>
                <w:b/>
              </w:rPr>
            </w:pPr>
            <w:r>
              <w:rPr>
                <w:rFonts w:ascii="Times New Roman" w:hAnsi="Times New Roman"/>
                <w:b/>
                <w:bCs/>
              </w:rPr>
              <w:t>Содержание</w:t>
            </w:r>
          </w:p>
        </w:tc>
      </w:tr>
      <w:tr w:rsidR="00AB1C99" w14:paraId="10B95E7C" w14:textId="77777777" w:rsidTr="00A1230C">
        <w:tc>
          <w:tcPr>
            <w:tcW w:w="1414" w:type="pct"/>
            <w:vMerge/>
            <w:hideMark/>
          </w:tcPr>
          <w:p w14:paraId="361EADC9" w14:textId="77777777" w:rsidR="00AB1C99" w:rsidRDefault="00AB1C99" w:rsidP="00BD4939">
            <w:pPr>
              <w:rPr>
                <w:rFonts w:ascii="Times New Roman" w:hAnsi="Times New Roman"/>
                <w:b/>
                <w:bCs/>
              </w:rPr>
            </w:pPr>
          </w:p>
        </w:tc>
        <w:tc>
          <w:tcPr>
            <w:tcW w:w="3586" w:type="pct"/>
            <w:hideMark/>
          </w:tcPr>
          <w:p w14:paraId="51FDCD4A" w14:textId="77777777" w:rsidR="00AB1C99" w:rsidRDefault="00AB1C99" w:rsidP="00BD4939">
            <w:pPr>
              <w:rPr>
                <w:rFonts w:ascii="Times New Roman" w:hAnsi="Times New Roman"/>
                <w:bCs/>
              </w:rPr>
            </w:pPr>
            <w:r>
              <w:rPr>
                <w:rFonts w:ascii="Times New Roman" w:hAnsi="Times New Roman"/>
              </w:rPr>
              <w:t>1.</w:t>
            </w:r>
            <w:r>
              <w:rPr>
                <w:rFonts w:ascii="Times New Roman" w:hAnsi="Times New Roman"/>
                <w:bCs/>
              </w:rPr>
              <w:t xml:space="preserve"> Импульсные сигналы и их параметры. Искажения импульсных сигналов. Спектр импульсных сигналов. Форма спектра в зависимости от параметров сигнала.</w:t>
            </w:r>
          </w:p>
        </w:tc>
      </w:tr>
      <w:tr w:rsidR="00AB1C99" w14:paraId="6528D5CC" w14:textId="77777777" w:rsidTr="00A1230C">
        <w:tc>
          <w:tcPr>
            <w:tcW w:w="1414" w:type="pct"/>
            <w:vMerge/>
            <w:hideMark/>
          </w:tcPr>
          <w:p w14:paraId="326A8347" w14:textId="77777777" w:rsidR="00AB1C99" w:rsidRDefault="00AB1C99" w:rsidP="00BD4939">
            <w:pPr>
              <w:rPr>
                <w:rFonts w:ascii="Times New Roman" w:hAnsi="Times New Roman"/>
                <w:b/>
                <w:bCs/>
              </w:rPr>
            </w:pPr>
          </w:p>
        </w:tc>
        <w:tc>
          <w:tcPr>
            <w:tcW w:w="3586" w:type="pct"/>
            <w:hideMark/>
          </w:tcPr>
          <w:p w14:paraId="3B3B1887" w14:textId="77777777" w:rsidR="00AB1C99" w:rsidRDefault="00AB1C99" w:rsidP="00BD4939">
            <w:pPr>
              <w:rPr>
                <w:rFonts w:ascii="Times New Roman" w:hAnsi="Times New Roman"/>
                <w:bCs/>
              </w:rPr>
            </w:pPr>
            <w:r>
              <w:rPr>
                <w:rFonts w:ascii="Times New Roman" w:hAnsi="Times New Roman"/>
                <w:bCs/>
              </w:rPr>
              <w:t>2.Элементная база устройств импульсной и цифровой техники. Развитие элементной базы импульсных и цифровых устройств. Применение аналоговых и цифровых микросхем для построения устройств импульсной техники</w:t>
            </w:r>
          </w:p>
        </w:tc>
      </w:tr>
      <w:tr w:rsidR="00AB1C99" w14:paraId="73169E30" w14:textId="77777777" w:rsidTr="00A1230C">
        <w:tc>
          <w:tcPr>
            <w:tcW w:w="1414" w:type="pct"/>
            <w:vMerge/>
            <w:hideMark/>
          </w:tcPr>
          <w:p w14:paraId="6A9EDC62" w14:textId="77777777" w:rsidR="00AB1C99" w:rsidRDefault="00AB1C99" w:rsidP="00BD4939">
            <w:pPr>
              <w:rPr>
                <w:rFonts w:ascii="Times New Roman" w:hAnsi="Times New Roman"/>
                <w:b/>
                <w:bCs/>
              </w:rPr>
            </w:pPr>
          </w:p>
        </w:tc>
        <w:tc>
          <w:tcPr>
            <w:tcW w:w="3586" w:type="pct"/>
            <w:hideMark/>
          </w:tcPr>
          <w:p w14:paraId="6B797D4E" w14:textId="77777777" w:rsidR="00AB1C99" w:rsidRDefault="00AB1C99" w:rsidP="00BD4939">
            <w:pPr>
              <w:rPr>
                <w:rFonts w:ascii="Times New Roman" w:hAnsi="Times New Roman"/>
              </w:rPr>
            </w:pPr>
            <w:r>
              <w:rPr>
                <w:rFonts w:ascii="Times New Roman" w:hAnsi="Times New Roman"/>
              </w:rPr>
              <w:t xml:space="preserve"> 3.</w:t>
            </w:r>
            <w:r>
              <w:rPr>
                <w:rFonts w:ascii="Times New Roman" w:hAnsi="Times New Roman"/>
                <w:bCs/>
              </w:rPr>
              <w:t xml:space="preserve"> Диагностика цифровых устройств</w:t>
            </w:r>
            <w:r>
              <w:rPr>
                <w:rFonts w:ascii="Times New Roman" w:hAnsi="Times New Roman"/>
                <w:b/>
                <w:bCs/>
              </w:rPr>
              <w:t>.</w:t>
            </w:r>
            <w:r>
              <w:rPr>
                <w:rFonts w:ascii="Times New Roman" w:hAnsi="Times New Roman"/>
              </w:rPr>
              <w:t xml:space="preserve"> Особенности цифровой электроники с точки зрения ее контроля и диагностирования. JTAG-технология. Подбор тестовых комбинаций. Тестовые структуры</w:t>
            </w:r>
          </w:p>
          <w:p w14:paraId="2EC91425" w14:textId="77777777" w:rsidR="00AB1C99" w:rsidRDefault="00AB1C99" w:rsidP="00BD4939">
            <w:pPr>
              <w:rPr>
                <w:rFonts w:ascii="Times New Roman" w:hAnsi="Times New Roman"/>
                <w:bCs/>
              </w:rPr>
            </w:pPr>
            <w:r>
              <w:rPr>
                <w:rFonts w:ascii="Times New Roman" w:hAnsi="Times New Roman"/>
              </w:rPr>
              <w:t>Средства диагностики. Основные неисправности цифровых схем</w:t>
            </w:r>
          </w:p>
        </w:tc>
      </w:tr>
      <w:tr w:rsidR="00AB1C99" w14:paraId="481E2BBD" w14:textId="77777777" w:rsidTr="00A1230C">
        <w:tc>
          <w:tcPr>
            <w:tcW w:w="1414" w:type="pct"/>
            <w:vMerge/>
            <w:hideMark/>
          </w:tcPr>
          <w:p w14:paraId="45BF93F8" w14:textId="77777777" w:rsidR="00AB1C99" w:rsidRDefault="00AB1C99" w:rsidP="00BD4939">
            <w:pPr>
              <w:rPr>
                <w:rFonts w:ascii="Times New Roman" w:hAnsi="Times New Roman"/>
                <w:b/>
                <w:bCs/>
              </w:rPr>
            </w:pPr>
          </w:p>
        </w:tc>
        <w:tc>
          <w:tcPr>
            <w:tcW w:w="3586" w:type="pct"/>
            <w:hideMark/>
          </w:tcPr>
          <w:p w14:paraId="619C66BC" w14:textId="77777777" w:rsidR="00AB1C99" w:rsidRDefault="00AB1C99" w:rsidP="00BD4939">
            <w:pPr>
              <w:rPr>
                <w:rFonts w:ascii="Times New Roman" w:hAnsi="Times New Roman"/>
                <w:bCs/>
              </w:rPr>
            </w:pPr>
            <w:r>
              <w:rPr>
                <w:rFonts w:ascii="Times New Roman" w:hAnsi="Times New Roman"/>
              </w:rPr>
              <w:t>4.Особенности диагностики микропроцессорных систем. Средства встраиваемого самоконтроля. Уровни контроля и их назначение. Методы «компактного тестирования» или «сигнатурного анализа. Назначение</w:t>
            </w:r>
            <w:r>
              <w:rPr>
                <w:rFonts w:ascii="Times New Roman" w:hAnsi="Times New Roman"/>
                <w:bCs/>
              </w:rPr>
              <w:t xml:space="preserve"> и условия применения средств отладки микропроцессоров. </w:t>
            </w:r>
            <w:r>
              <w:rPr>
                <w:rFonts w:ascii="Times New Roman" w:hAnsi="Times New Roman"/>
              </w:rPr>
              <w:t>Понятие «листинга состояния»</w:t>
            </w:r>
          </w:p>
        </w:tc>
      </w:tr>
      <w:tr w:rsidR="00AB1C99" w14:paraId="20C5D582" w14:textId="77777777" w:rsidTr="00A1230C">
        <w:tc>
          <w:tcPr>
            <w:tcW w:w="1414" w:type="pct"/>
            <w:vMerge/>
            <w:hideMark/>
          </w:tcPr>
          <w:p w14:paraId="4880CBA6" w14:textId="77777777" w:rsidR="00AB1C99" w:rsidRDefault="00AB1C99" w:rsidP="00BD4939">
            <w:pPr>
              <w:rPr>
                <w:rFonts w:ascii="Times New Roman" w:hAnsi="Times New Roman"/>
                <w:b/>
                <w:bCs/>
              </w:rPr>
            </w:pPr>
          </w:p>
        </w:tc>
        <w:tc>
          <w:tcPr>
            <w:tcW w:w="3586" w:type="pct"/>
            <w:hideMark/>
          </w:tcPr>
          <w:p w14:paraId="10117EEB" w14:textId="77777777" w:rsidR="00AB1C99" w:rsidRDefault="00AB1C99" w:rsidP="00BD4939">
            <w:pPr>
              <w:rPr>
                <w:rFonts w:ascii="Times New Roman" w:hAnsi="Times New Roman"/>
                <w:color w:val="FF0000"/>
              </w:rPr>
            </w:pPr>
            <w:r>
              <w:rPr>
                <w:rFonts w:ascii="Times New Roman" w:hAnsi="Times New Roman"/>
                <w:bCs/>
              </w:rPr>
              <w:t>4.</w:t>
            </w:r>
            <w:r>
              <w:rPr>
                <w:rFonts w:ascii="Times New Roman" w:hAnsi="Times New Roman"/>
              </w:rPr>
              <w:t xml:space="preserve"> </w:t>
            </w:r>
            <w:r>
              <w:rPr>
                <w:rFonts w:ascii="Times New Roman" w:hAnsi="Times New Roman"/>
                <w:bCs/>
              </w:rPr>
              <w:t xml:space="preserve">Специальные технические средства для обслуживания и ремонта </w:t>
            </w:r>
            <w:r>
              <w:rPr>
                <w:rFonts w:ascii="Times New Roman" w:hAnsi="Times New Roman"/>
              </w:rPr>
              <w:t>электронных устройств и встраиваемых микропроцессорных систем</w:t>
            </w:r>
            <w:r>
              <w:rPr>
                <w:rFonts w:ascii="Times New Roman" w:hAnsi="Times New Roman"/>
                <w:color w:val="FF0000"/>
              </w:rPr>
              <w:t>.</w:t>
            </w:r>
          </w:p>
          <w:p w14:paraId="0A3EA829" w14:textId="77777777" w:rsidR="00AB1C99" w:rsidRDefault="00AB1C99" w:rsidP="00BD4939">
            <w:pPr>
              <w:rPr>
                <w:rFonts w:ascii="Times New Roman" w:hAnsi="Times New Roman"/>
              </w:rPr>
            </w:pPr>
            <w:r>
              <w:rPr>
                <w:rFonts w:ascii="Times New Roman" w:hAnsi="Times New Roman"/>
                <w:bCs/>
              </w:rPr>
              <w:t>Специальные технические средства для обслуживания и ремонта микропроцессорных устройств</w:t>
            </w:r>
          </w:p>
        </w:tc>
      </w:tr>
      <w:tr w:rsidR="00AB1C99" w14:paraId="1568680F" w14:textId="77777777" w:rsidTr="00A1230C">
        <w:tc>
          <w:tcPr>
            <w:tcW w:w="1414" w:type="pct"/>
            <w:vMerge/>
            <w:hideMark/>
          </w:tcPr>
          <w:p w14:paraId="609CA0EF" w14:textId="77777777" w:rsidR="00AB1C99" w:rsidRDefault="00AB1C99" w:rsidP="00BD4939">
            <w:pPr>
              <w:rPr>
                <w:rFonts w:ascii="Times New Roman" w:hAnsi="Times New Roman"/>
                <w:b/>
                <w:bCs/>
              </w:rPr>
            </w:pPr>
          </w:p>
        </w:tc>
        <w:tc>
          <w:tcPr>
            <w:tcW w:w="3586" w:type="pct"/>
            <w:hideMark/>
          </w:tcPr>
          <w:p w14:paraId="73D6E051" w14:textId="77777777" w:rsidR="00AB1C99" w:rsidRDefault="00AB1C99" w:rsidP="00BD4939">
            <w:pPr>
              <w:rPr>
                <w:rFonts w:ascii="Times New Roman" w:hAnsi="Times New Roman"/>
              </w:rPr>
            </w:pPr>
            <w:r>
              <w:rPr>
                <w:rFonts w:ascii="Times New Roman" w:hAnsi="Times New Roman"/>
              </w:rPr>
              <w:t>5.Номенклатура и порядок оформления технической документации по техническому обслуживанию</w:t>
            </w:r>
            <w:r>
              <w:rPr>
                <w:rFonts w:ascii="Times New Roman" w:hAnsi="Times New Roman"/>
                <w:b/>
              </w:rPr>
              <w:t xml:space="preserve">. </w:t>
            </w:r>
            <w:r>
              <w:rPr>
                <w:rFonts w:ascii="Times New Roman" w:hAnsi="Times New Roman"/>
              </w:rPr>
              <w:t>Использование регламента технического обслуживания и эксплуатации электронных приборов и устройств.</w:t>
            </w:r>
            <w:r>
              <w:rPr>
                <w:rFonts w:ascii="Times New Roman" w:hAnsi="Times New Roman"/>
                <w:b/>
              </w:rPr>
              <w:t xml:space="preserve"> </w:t>
            </w:r>
            <w:r>
              <w:rPr>
                <w:rFonts w:ascii="Times New Roman" w:hAnsi="Times New Roman"/>
              </w:rPr>
              <w:t>Анализ результатов технического обслуживания</w:t>
            </w:r>
            <w:r>
              <w:rPr>
                <w:rFonts w:ascii="Times New Roman" w:hAnsi="Times New Roman"/>
                <w:color w:val="FF0000"/>
              </w:rPr>
              <w:t xml:space="preserve">. </w:t>
            </w:r>
          </w:p>
        </w:tc>
      </w:tr>
      <w:tr w:rsidR="00AB1C99" w14:paraId="2253B505" w14:textId="77777777" w:rsidTr="00A1230C">
        <w:tc>
          <w:tcPr>
            <w:tcW w:w="1414" w:type="pct"/>
            <w:vMerge/>
            <w:hideMark/>
          </w:tcPr>
          <w:p w14:paraId="616CB8D3" w14:textId="77777777" w:rsidR="00AB1C99" w:rsidRDefault="00AB1C99" w:rsidP="00BD4939">
            <w:pPr>
              <w:rPr>
                <w:rFonts w:ascii="Times New Roman" w:hAnsi="Times New Roman"/>
                <w:b/>
                <w:bCs/>
              </w:rPr>
            </w:pPr>
          </w:p>
        </w:tc>
        <w:tc>
          <w:tcPr>
            <w:tcW w:w="3586" w:type="pct"/>
            <w:hideMark/>
          </w:tcPr>
          <w:p w14:paraId="22FB6B65" w14:textId="77777777" w:rsidR="00AB1C99" w:rsidRDefault="00AB1C99" w:rsidP="00BD4939">
            <w:pPr>
              <w:rPr>
                <w:rFonts w:ascii="Times New Roman" w:hAnsi="Times New Roman"/>
              </w:rPr>
            </w:pPr>
            <w:r>
              <w:rPr>
                <w:rFonts w:ascii="Times New Roman" w:hAnsi="Times New Roman"/>
              </w:rPr>
              <w:t>6.</w:t>
            </w:r>
            <w:r>
              <w:rPr>
                <w:rFonts w:ascii="Times New Roman" w:hAnsi="Times New Roman"/>
                <w:b/>
                <w:bCs/>
              </w:rPr>
              <w:t xml:space="preserve"> </w:t>
            </w:r>
            <w:r>
              <w:rPr>
                <w:rFonts w:ascii="Times New Roman" w:hAnsi="Times New Roman"/>
                <w:bCs/>
              </w:rPr>
              <w:t xml:space="preserve">Основы организации ремонта электронных устройств. Оборудование и оснащение контрольно-измерительной аппаратурой рабочих мест. Технология ремонта электронных устройств. Понятие восстановительного ремонта. </w:t>
            </w:r>
            <w:r>
              <w:rPr>
                <w:rFonts w:ascii="Times New Roman" w:hAnsi="Times New Roman"/>
              </w:rPr>
              <w:t>Руководящие принципы при ремонте электронных устройств. Особенности ремонта аналоговых и цифровых электронных устройств. Оформления технической документации по ремонту электронных приборов и устройств</w:t>
            </w:r>
          </w:p>
        </w:tc>
      </w:tr>
      <w:tr w:rsidR="00AB1C99" w14:paraId="3731BD09" w14:textId="77777777" w:rsidTr="00A1230C">
        <w:tc>
          <w:tcPr>
            <w:tcW w:w="1414" w:type="pct"/>
            <w:vMerge/>
            <w:hideMark/>
          </w:tcPr>
          <w:p w14:paraId="0054448E" w14:textId="77777777" w:rsidR="00AB1C99" w:rsidRDefault="00AB1C99" w:rsidP="00BD4939">
            <w:pPr>
              <w:rPr>
                <w:rFonts w:ascii="Times New Roman" w:hAnsi="Times New Roman"/>
                <w:b/>
                <w:bCs/>
              </w:rPr>
            </w:pPr>
          </w:p>
        </w:tc>
        <w:tc>
          <w:tcPr>
            <w:tcW w:w="3586" w:type="pct"/>
            <w:hideMark/>
          </w:tcPr>
          <w:p w14:paraId="3BD6B6DB"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2B2F9425" w14:textId="77777777" w:rsidTr="00A1230C">
        <w:tc>
          <w:tcPr>
            <w:tcW w:w="1414" w:type="pct"/>
            <w:vMerge/>
            <w:hideMark/>
          </w:tcPr>
          <w:p w14:paraId="0A2DE375" w14:textId="77777777" w:rsidR="00AB1C99" w:rsidRDefault="00AB1C99" w:rsidP="00BD4939">
            <w:pPr>
              <w:rPr>
                <w:rFonts w:ascii="Times New Roman" w:hAnsi="Times New Roman"/>
                <w:b/>
                <w:bCs/>
              </w:rPr>
            </w:pPr>
          </w:p>
        </w:tc>
        <w:tc>
          <w:tcPr>
            <w:tcW w:w="3586" w:type="pct"/>
            <w:hideMark/>
          </w:tcPr>
          <w:p w14:paraId="1D7BA32C" w14:textId="77777777" w:rsidR="00AB1C99" w:rsidRDefault="00AB1C99" w:rsidP="00BD4939">
            <w:pPr>
              <w:rPr>
                <w:rFonts w:ascii="Times New Roman" w:hAnsi="Times New Roman"/>
                <w:b/>
                <w:bCs/>
              </w:rPr>
            </w:pPr>
            <w:r>
              <w:rPr>
                <w:rFonts w:ascii="Times New Roman" w:hAnsi="Times New Roman"/>
              </w:rPr>
              <w:t xml:space="preserve">Лабораторная работа </w:t>
            </w:r>
            <w:r>
              <w:rPr>
                <w:rFonts w:ascii="Times New Roman" w:hAnsi="Times New Roman"/>
                <w:bCs/>
              </w:rPr>
              <w:t>1. Проведение цифрового внутрисхемного диагностирования электронного устройства</w:t>
            </w:r>
          </w:p>
        </w:tc>
      </w:tr>
      <w:tr w:rsidR="00AB1C99" w14:paraId="65A2E7C1" w14:textId="77777777" w:rsidTr="00A1230C">
        <w:tc>
          <w:tcPr>
            <w:tcW w:w="1414" w:type="pct"/>
            <w:vMerge/>
            <w:hideMark/>
          </w:tcPr>
          <w:p w14:paraId="5B531C04" w14:textId="77777777" w:rsidR="00AB1C99" w:rsidRDefault="00AB1C99" w:rsidP="00BD4939">
            <w:pPr>
              <w:rPr>
                <w:rFonts w:ascii="Times New Roman" w:hAnsi="Times New Roman"/>
                <w:b/>
                <w:bCs/>
              </w:rPr>
            </w:pPr>
          </w:p>
        </w:tc>
        <w:tc>
          <w:tcPr>
            <w:tcW w:w="3586" w:type="pct"/>
            <w:hideMark/>
          </w:tcPr>
          <w:p w14:paraId="1E66B7B9" w14:textId="77777777" w:rsidR="00AB1C99" w:rsidRDefault="00AB1C99" w:rsidP="00BD4939">
            <w:pPr>
              <w:rPr>
                <w:rFonts w:ascii="Times New Roman" w:hAnsi="Times New Roman"/>
                <w:b/>
                <w:bCs/>
              </w:rPr>
            </w:pPr>
            <w:r>
              <w:rPr>
                <w:rFonts w:ascii="Times New Roman" w:hAnsi="Times New Roman"/>
              </w:rPr>
              <w:t xml:space="preserve">Лабораторная работа 2. Проведение диагностики работоспособности </w:t>
            </w:r>
            <w:r>
              <w:rPr>
                <w:rFonts w:ascii="Times New Roman" w:hAnsi="Times New Roman"/>
                <w:bCs/>
              </w:rPr>
              <w:t>мультивибратора</w:t>
            </w:r>
          </w:p>
        </w:tc>
      </w:tr>
      <w:tr w:rsidR="00AB1C99" w14:paraId="43E5CA39" w14:textId="77777777" w:rsidTr="00A1230C">
        <w:tc>
          <w:tcPr>
            <w:tcW w:w="1414" w:type="pct"/>
            <w:vMerge/>
            <w:hideMark/>
          </w:tcPr>
          <w:p w14:paraId="35A1D61E" w14:textId="77777777" w:rsidR="00AB1C99" w:rsidRDefault="00AB1C99" w:rsidP="00BD4939">
            <w:pPr>
              <w:rPr>
                <w:rFonts w:ascii="Times New Roman" w:hAnsi="Times New Roman"/>
                <w:b/>
                <w:bCs/>
              </w:rPr>
            </w:pPr>
          </w:p>
        </w:tc>
        <w:tc>
          <w:tcPr>
            <w:tcW w:w="3586" w:type="pct"/>
            <w:hideMark/>
          </w:tcPr>
          <w:p w14:paraId="1CA0122B" w14:textId="77777777" w:rsidR="00AB1C99" w:rsidRDefault="00AB1C99" w:rsidP="00BD4939">
            <w:pPr>
              <w:rPr>
                <w:rFonts w:ascii="Times New Roman" w:hAnsi="Times New Roman"/>
                <w:b/>
                <w:bCs/>
              </w:rPr>
            </w:pPr>
            <w:r>
              <w:rPr>
                <w:rFonts w:ascii="Times New Roman" w:hAnsi="Times New Roman"/>
              </w:rPr>
              <w:t xml:space="preserve">Лабораторная работа 3. Проведение функционального теста по поиску неисправностей мультиплексора </w:t>
            </w:r>
          </w:p>
        </w:tc>
      </w:tr>
      <w:tr w:rsidR="00AB1C99" w14:paraId="41F9987D" w14:textId="77777777" w:rsidTr="00A1230C">
        <w:tc>
          <w:tcPr>
            <w:tcW w:w="1414" w:type="pct"/>
            <w:vMerge/>
            <w:hideMark/>
          </w:tcPr>
          <w:p w14:paraId="618BB4F0" w14:textId="77777777" w:rsidR="00AB1C99" w:rsidRDefault="00AB1C99" w:rsidP="00BD4939">
            <w:pPr>
              <w:rPr>
                <w:rFonts w:ascii="Times New Roman" w:hAnsi="Times New Roman"/>
                <w:b/>
                <w:bCs/>
              </w:rPr>
            </w:pPr>
          </w:p>
        </w:tc>
        <w:tc>
          <w:tcPr>
            <w:tcW w:w="3586" w:type="pct"/>
            <w:hideMark/>
          </w:tcPr>
          <w:p w14:paraId="47A938EC" w14:textId="77777777" w:rsidR="00AB1C99" w:rsidRDefault="00AB1C99" w:rsidP="00BD4939">
            <w:pPr>
              <w:rPr>
                <w:rFonts w:ascii="Times New Roman" w:hAnsi="Times New Roman"/>
                <w:b/>
                <w:bCs/>
              </w:rPr>
            </w:pPr>
            <w:r>
              <w:rPr>
                <w:rFonts w:ascii="Times New Roman" w:hAnsi="Times New Roman"/>
              </w:rPr>
              <w:t xml:space="preserve">Лабораторная работа 4. Проведение диагностики работы комбинационных цифровых схем: шифратора и дешифратора </w:t>
            </w:r>
          </w:p>
        </w:tc>
      </w:tr>
      <w:tr w:rsidR="00AB1C99" w14:paraId="5ADA2999" w14:textId="77777777" w:rsidTr="00A1230C">
        <w:tc>
          <w:tcPr>
            <w:tcW w:w="1414" w:type="pct"/>
            <w:vMerge/>
            <w:hideMark/>
          </w:tcPr>
          <w:p w14:paraId="1F5BDCB0" w14:textId="77777777" w:rsidR="00AB1C99" w:rsidRDefault="00AB1C99" w:rsidP="00BD4939">
            <w:pPr>
              <w:rPr>
                <w:rFonts w:ascii="Times New Roman" w:hAnsi="Times New Roman"/>
                <w:b/>
                <w:bCs/>
              </w:rPr>
            </w:pPr>
          </w:p>
        </w:tc>
        <w:tc>
          <w:tcPr>
            <w:tcW w:w="3586" w:type="pct"/>
            <w:hideMark/>
          </w:tcPr>
          <w:p w14:paraId="222E0748" w14:textId="77777777" w:rsidR="00AB1C99" w:rsidRDefault="00AB1C99" w:rsidP="00BD4939">
            <w:pPr>
              <w:rPr>
                <w:rFonts w:ascii="Times New Roman" w:hAnsi="Times New Roman"/>
                <w:b/>
                <w:bCs/>
              </w:rPr>
            </w:pPr>
            <w:r>
              <w:rPr>
                <w:rFonts w:ascii="Times New Roman" w:hAnsi="Times New Roman"/>
              </w:rPr>
              <w:t>Лабораторная работа 5. Проведение диагностики работы цифровых схем последовательного типа: регистров</w:t>
            </w:r>
          </w:p>
        </w:tc>
      </w:tr>
      <w:tr w:rsidR="00AB1C99" w14:paraId="53DDD00E" w14:textId="77777777" w:rsidTr="00A1230C">
        <w:tc>
          <w:tcPr>
            <w:tcW w:w="1414" w:type="pct"/>
            <w:vMerge/>
            <w:hideMark/>
          </w:tcPr>
          <w:p w14:paraId="7E7AC79E" w14:textId="77777777" w:rsidR="00AB1C99" w:rsidRDefault="00AB1C99" w:rsidP="00BD4939">
            <w:pPr>
              <w:rPr>
                <w:rFonts w:ascii="Times New Roman" w:hAnsi="Times New Roman"/>
                <w:b/>
                <w:bCs/>
              </w:rPr>
            </w:pPr>
          </w:p>
        </w:tc>
        <w:tc>
          <w:tcPr>
            <w:tcW w:w="3586" w:type="pct"/>
            <w:hideMark/>
          </w:tcPr>
          <w:p w14:paraId="4748EDF6" w14:textId="77777777" w:rsidR="00AB1C99" w:rsidRDefault="00AB1C99" w:rsidP="00BD4939">
            <w:pPr>
              <w:rPr>
                <w:rFonts w:ascii="Times New Roman" w:hAnsi="Times New Roman"/>
                <w:b/>
                <w:bCs/>
              </w:rPr>
            </w:pPr>
            <w:r>
              <w:rPr>
                <w:rFonts w:ascii="Times New Roman" w:hAnsi="Times New Roman"/>
              </w:rPr>
              <w:t>Лабораторная работа 6. Проведение диагностики работы цифровых схем последовательного типа: счетчиков импульсов</w:t>
            </w:r>
          </w:p>
        </w:tc>
      </w:tr>
      <w:tr w:rsidR="00AB1C99" w14:paraId="5542144E" w14:textId="77777777" w:rsidTr="00A1230C">
        <w:tc>
          <w:tcPr>
            <w:tcW w:w="1414" w:type="pct"/>
            <w:vMerge/>
            <w:hideMark/>
          </w:tcPr>
          <w:p w14:paraId="7F83932E" w14:textId="77777777" w:rsidR="00AB1C99" w:rsidRDefault="00AB1C99" w:rsidP="00BD4939">
            <w:pPr>
              <w:rPr>
                <w:rFonts w:ascii="Times New Roman" w:hAnsi="Times New Roman"/>
                <w:b/>
                <w:bCs/>
              </w:rPr>
            </w:pPr>
          </w:p>
        </w:tc>
        <w:tc>
          <w:tcPr>
            <w:tcW w:w="3586" w:type="pct"/>
            <w:hideMark/>
          </w:tcPr>
          <w:p w14:paraId="75B253B4" w14:textId="77777777" w:rsidR="00AB1C99" w:rsidRDefault="00AB1C99" w:rsidP="00BD4939">
            <w:pPr>
              <w:rPr>
                <w:rFonts w:ascii="Times New Roman" w:hAnsi="Times New Roman"/>
              </w:rPr>
            </w:pPr>
            <w:r>
              <w:rPr>
                <w:rFonts w:ascii="Times New Roman" w:hAnsi="Times New Roman"/>
              </w:rPr>
              <w:t>Практическое занятие 1. Разработка алгоритма организации и проведения технического обслуживания блока питания персонального компьютера</w:t>
            </w:r>
          </w:p>
        </w:tc>
      </w:tr>
      <w:tr w:rsidR="00AB1C99" w14:paraId="7899A734" w14:textId="77777777" w:rsidTr="00A1230C">
        <w:tc>
          <w:tcPr>
            <w:tcW w:w="1414" w:type="pct"/>
            <w:vMerge/>
            <w:hideMark/>
          </w:tcPr>
          <w:p w14:paraId="6311CE2C" w14:textId="77777777" w:rsidR="00AB1C99" w:rsidRDefault="00AB1C99" w:rsidP="00BD4939">
            <w:pPr>
              <w:rPr>
                <w:rFonts w:ascii="Times New Roman" w:hAnsi="Times New Roman"/>
                <w:b/>
                <w:bCs/>
              </w:rPr>
            </w:pPr>
          </w:p>
        </w:tc>
        <w:tc>
          <w:tcPr>
            <w:tcW w:w="3586" w:type="pct"/>
            <w:hideMark/>
          </w:tcPr>
          <w:p w14:paraId="3D1F6605" w14:textId="77777777" w:rsidR="00AB1C99" w:rsidRDefault="00AB1C99" w:rsidP="00BD4939">
            <w:pPr>
              <w:rPr>
                <w:rFonts w:ascii="Times New Roman" w:hAnsi="Times New Roman"/>
              </w:rPr>
            </w:pPr>
            <w:r>
              <w:rPr>
                <w:rFonts w:ascii="Times New Roman" w:hAnsi="Times New Roman"/>
              </w:rPr>
              <w:t>Практическое занятие 2. Разработка алгоритма организации и проведения технического обслуживания струйного принтера</w:t>
            </w:r>
          </w:p>
        </w:tc>
      </w:tr>
      <w:tr w:rsidR="00AB1C99" w14:paraId="37D6E0AA" w14:textId="77777777" w:rsidTr="00A1230C">
        <w:tc>
          <w:tcPr>
            <w:tcW w:w="1414" w:type="pct"/>
            <w:vMerge/>
            <w:hideMark/>
          </w:tcPr>
          <w:p w14:paraId="39B06A7B" w14:textId="77777777" w:rsidR="00AB1C99" w:rsidRDefault="00AB1C99" w:rsidP="00BD4939">
            <w:pPr>
              <w:rPr>
                <w:rFonts w:ascii="Times New Roman" w:hAnsi="Times New Roman"/>
                <w:b/>
                <w:bCs/>
              </w:rPr>
            </w:pPr>
          </w:p>
        </w:tc>
        <w:tc>
          <w:tcPr>
            <w:tcW w:w="3586" w:type="pct"/>
            <w:hideMark/>
          </w:tcPr>
          <w:p w14:paraId="3FF1BC70" w14:textId="77777777" w:rsidR="00AB1C99" w:rsidRDefault="00AB1C99" w:rsidP="00BD4939">
            <w:pPr>
              <w:rPr>
                <w:rFonts w:ascii="Times New Roman" w:hAnsi="Times New Roman"/>
              </w:rPr>
            </w:pPr>
            <w:r>
              <w:rPr>
                <w:rFonts w:ascii="Times New Roman" w:hAnsi="Times New Roman"/>
              </w:rPr>
              <w:t>Практическое занятие 3. Разработка алгоритма организации и проведения технического обслуживания клавиатуры персонального компьютера</w:t>
            </w:r>
          </w:p>
        </w:tc>
      </w:tr>
      <w:tr w:rsidR="00AB1C99" w14:paraId="62D866B9" w14:textId="77777777" w:rsidTr="00A1230C">
        <w:tc>
          <w:tcPr>
            <w:tcW w:w="1414" w:type="pct"/>
            <w:vMerge/>
            <w:hideMark/>
          </w:tcPr>
          <w:p w14:paraId="4975BAA4" w14:textId="77777777" w:rsidR="00AB1C99" w:rsidRDefault="00AB1C99" w:rsidP="00BD4939">
            <w:pPr>
              <w:rPr>
                <w:rFonts w:ascii="Times New Roman" w:hAnsi="Times New Roman"/>
                <w:b/>
                <w:bCs/>
              </w:rPr>
            </w:pPr>
          </w:p>
        </w:tc>
        <w:tc>
          <w:tcPr>
            <w:tcW w:w="3586" w:type="pct"/>
            <w:hideMark/>
          </w:tcPr>
          <w:p w14:paraId="4485FA19" w14:textId="77777777" w:rsidR="00AB1C99" w:rsidRDefault="00AB1C99" w:rsidP="00BD4939">
            <w:pPr>
              <w:rPr>
                <w:rFonts w:ascii="Times New Roman" w:hAnsi="Times New Roman"/>
              </w:rPr>
            </w:pPr>
            <w:r>
              <w:rPr>
                <w:rFonts w:ascii="Times New Roman" w:hAnsi="Times New Roman"/>
              </w:rPr>
              <w:t>Практическое занятие 4. Разработка алгоритма организации и проведения технического обслуживания электронных часов</w:t>
            </w:r>
          </w:p>
        </w:tc>
      </w:tr>
      <w:tr w:rsidR="00AB1C99" w14:paraId="4FC226DB" w14:textId="77777777" w:rsidTr="00A1230C">
        <w:tc>
          <w:tcPr>
            <w:tcW w:w="1414" w:type="pct"/>
            <w:vMerge/>
            <w:hideMark/>
          </w:tcPr>
          <w:p w14:paraId="22E9B8A7" w14:textId="77777777" w:rsidR="00AB1C99" w:rsidRDefault="00AB1C99" w:rsidP="00BD4939">
            <w:pPr>
              <w:rPr>
                <w:rFonts w:ascii="Times New Roman" w:hAnsi="Times New Roman"/>
                <w:b/>
                <w:bCs/>
              </w:rPr>
            </w:pPr>
          </w:p>
        </w:tc>
        <w:tc>
          <w:tcPr>
            <w:tcW w:w="3586" w:type="pct"/>
            <w:hideMark/>
          </w:tcPr>
          <w:p w14:paraId="7B5D924A" w14:textId="77777777" w:rsidR="00AB1C99" w:rsidRDefault="00AB1C99" w:rsidP="00BD4939">
            <w:pPr>
              <w:rPr>
                <w:rFonts w:ascii="Times New Roman" w:hAnsi="Times New Roman"/>
              </w:rPr>
            </w:pPr>
            <w:r>
              <w:rPr>
                <w:rFonts w:ascii="Times New Roman" w:hAnsi="Times New Roman"/>
              </w:rPr>
              <w:t>Практическое занятие 5. Разработка алгоритма организации и проведения технического обслуживания осциллографа</w:t>
            </w:r>
          </w:p>
        </w:tc>
      </w:tr>
      <w:tr w:rsidR="00AB1C99" w14:paraId="59E730A4" w14:textId="77777777" w:rsidTr="00A1230C">
        <w:tc>
          <w:tcPr>
            <w:tcW w:w="1414" w:type="pct"/>
            <w:vMerge/>
            <w:hideMark/>
          </w:tcPr>
          <w:p w14:paraId="665970B4" w14:textId="77777777" w:rsidR="00AB1C99" w:rsidRDefault="00AB1C99" w:rsidP="00BD4939">
            <w:pPr>
              <w:rPr>
                <w:rFonts w:ascii="Times New Roman" w:hAnsi="Times New Roman"/>
                <w:b/>
                <w:bCs/>
              </w:rPr>
            </w:pPr>
          </w:p>
        </w:tc>
        <w:tc>
          <w:tcPr>
            <w:tcW w:w="3586" w:type="pct"/>
            <w:hideMark/>
          </w:tcPr>
          <w:p w14:paraId="10459EBB" w14:textId="77777777" w:rsidR="00AB1C99" w:rsidRDefault="00AB1C99" w:rsidP="00BD4939">
            <w:pPr>
              <w:jc w:val="both"/>
              <w:rPr>
                <w:rFonts w:ascii="Times New Roman" w:hAnsi="Times New Roman"/>
                <w:bCs/>
              </w:rPr>
            </w:pPr>
            <w:r>
              <w:rPr>
                <w:rFonts w:ascii="Times New Roman" w:hAnsi="Times New Roman"/>
              </w:rPr>
              <w:t xml:space="preserve">Лабораторная работа 1. Выполнение </w:t>
            </w:r>
            <w:r>
              <w:rPr>
                <w:rFonts w:ascii="Times New Roman" w:hAnsi="Times New Roman"/>
                <w:bCs/>
              </w:rPr>
              <w:t>ремонта и настройка усилителя звуковых частот</w:t>
            </w:r>
          </w:p>
        </w:tc>
      </w:tr>
      <w:tr w:rsidR="00AB1C99" w14:paraId="6E55EF49" w14:textId="77777777" w:rsidTr="00A1230C">
        <w:tc>
          <w:tcPr>
            <w:tcW w:w="1414" w:type="pct"/>
            <w:vMerge/>
            <w:hideMark/>
          </w:tcPr>
          <w:p w14:paraId="1541F313" w14:textId="77777777" w:rsidR="00AB1C99" w:rsidRDefault="00AB1C99" w:rsidP="00BD4939">
            <w:pPr>
              <w:rPr>
                <w:rFonts w:ascii="Times New Roman" w:hAnsi="Times New Roman"/>
                <w:b/>
                <w:bCs/>
              </w:rPr>
            </w:pPr>
          </w:p>
        </w:tc>
        <w:tc>
          <w:tcPr>
            <w:tcW w:w="3586" w:type="pct"/>
            <w:hideMark/>
          </w:tcPr>
          <w:p w14:paraId="1E16DE2C" w14:textId="77777777" w:rsidR="00AB1C99" w:rsidRDefault="00AB1C99" w:rsidP="00BD4939">
            <w:pPr>
              <w:jc w:val="both"/>
              <w:rPr>
                <w:rFonts w:ascii="Times New Roman" w:hAnsi="Times New Roman"/>
                <w:bCs/>
              </w:rPr>
            </w:pPr>
            <w:r>
              <w:rPr>
                <w:rFonts w:ascii="Times New Roman" w:hAnsi="Times New Roman"/>
              </w:rPr>
              <w:t>Лабораторная работа 2.</w:t>
            </w:r>
            <w:r>
              <w:rPr>
                <w:rFonts w:ascii="Times New Roman" w:hAnsi="Times New Roman"/>
                <w:bCs/>
              </w:rPr>
              <w:t xml:space="preserve"> Выполнение ремонта охранного устройства на инфракрасных лучах</w:t>
            </w:r>
          </w:p>
        </w:tc>
      </w:tr>
      <w:tr w:rsidR="00AB1C99" w14:paraId="4F1EECF8" w14:textId="77777777" w:rsidTr="00A1230C">
        <w:tc>
          <w:tcPr>
            <w:tcW w:w="1414" w:type="pct"/>
            <w:vMerge/>
            <w:hideMark/>
          </w:tcPr>
          <w:p w14:paraId="71C9B149" w14:textId="77777777" w:rsidR="00AB1C99" w:rsidRDefault="00AB1C99" w:rsidP="00BD4939">
            <w:pPr>
              <w:rPr>
                <w:rFonts w:ascii="Times New Roman" w:hAnsi="Times New Roman"/>
                <w:b/>
                <w:bCs/>
              </w:rPr>
            </w:pPr>
          </w:p>
        </w:tc>
        <w:tc>
          <w:tcPr>
            <w:tcW w:w="3586" w:type="pct"/>
            <w:hideMark/>
          </w:tcPr>
          <w:p w14:paraId="61A341C4" w14:textId="77777777" w:rsidR="00AB1C99" w:rsidRDefault="00AB1C99" w:rsidP="00BD4939">
            <w:pPr>
              <w:rPr>
                <w:rFonts w:ascii="Times New Roman" w:hAnsi="Times New Roman"/>
              </w:rPr>
            </w:pPr>
            <w:r>
              <w:rPr>
                <w:rFonts w:ascii="Times New Roman" w:hAnsi="Times New Roman"/>
              </w:rPr>
              <w:t>Лабораторная работа 3. Ремонт блока питания лазерного принтера</w:t>
            </w:r>
          </w:p>
        </w:tc>
      </w:tr>
      <w:tr w:rsidR="00AB1C99" w14:paraId="5948DFEF" w14:textId="77777777" w:rsidTr="00A1230C">
        <w:tc>
          <w:tcPr>
            <w:tcW w:w="1414" w:type="pct"/>
            <w:vMerge/>
            <w:hideMark/>
          </w:tcPr>
          <w:p w14:paraId="7075CE17" w14:textId="77777777" w:rsidR="00AB1C99" w:rsidRDefault="00AB1C99" w:rsidP="00BD4939">
            <w:pPr>
              <w:rPr>
                <w:rFonts w:ascii="Times New Roman" w:hAnsi="Times New Roman"/>
                <w:b/>
                <w:bCs/>
              </w:rPr>
            </w:pPr>
          </w:p>
        </w:tc>
        <w:tc>
          <w:tcPr>
            <w:tcW w:w="3586" w:type="pct"/>
            <w:hideMark/>
          </w:tcPr>
          <w:p w14:paraId="72704D0D" w14:textId="77777777" w:rsidR="00AB1C99" w:rsidRDefault="00AB1C99" w:rsidP="00BD4939">
            <w:pPr>
              <w:rPr>
                <w:rFonts w:ascii="Times New Roman" w:hAnsi="Times New Roman"/>
              </w:rPr>
            </w:pPr>
            <w:r>
              <w:rPr>
                <w:rFonts w:ascii="Times New Roman" w:hAnsi="Times New Roman"/>
              </w:rPr>
              <w:t>Лабораторная работа 4.</w:t>
            </w:r>
            <w:r>
              <w:rPr>
                <w:rFonts w:ascii="Times New Roman" w:hAnsi="Times New Roman"/>
                <w:bCs/>
              </w:rPr>
              <w:t xml:space="preserve"> Выполнение ремонта панелей ЖКИ по заданным признакам неисправности</w:t>
            </w:r>
          </w:p>
        </w:tc>
      </w:tr>
      <w:tr w:rsidR="00AB1C99" w14:paraId="01177453" w14:textId="77777777" w:rsidTr="00A1230C">
        <w:tc>
          <w:tcPr>
            <w:tcW w:w="5000" w:type="pct"/>
            <w:gridSpan w:val="2"/>
            <w:hideMark/>
          </w:tcPr>
          <w:p w14:paraId="5BC3C989" w14:textId="77777777" w:rsidR="00AB1C99" w:rsidRDefault="00AB1C99" w:rsidP="00BD4939">
            <w:pPr>
              <w:rPr>
                <w:rFonts w:ascii="Times New Roman" w:hAnsi="Times New Roman"/>
                <w:b/>
                <w:bCs/>
              </w:rPr>
            </w:pPr>
            <w:r>
              <w:rPr>
                <w:rFonts w:ascii="Times New Roman" w:hAnsi="Times New Roman"/>
                <w:b/>
                <w:bCs/>
              </w:rPr>
              <w:t xml:space="preserve">Раздел 2. </w:t>
            </w:r>
            <w:r>
              <w:rPr>
                <w:rFonts w:ascii="Times New Roman" w:hAnsi="Times New Roman"/>
                <w:b/>
              </w:rPr>
              <w:t xml:space="preserve">Выполнение технического обслуживания, ремонта и </w:t>
            </w:r>
            <w:r>
              <w:rPr>
                <w:rFonts w:ascii="Times New Roman" w:hAnsi="Times New Roman"/>
                <w:b/>
                <w:bCs/>
              </w:rPr>
              <w:t xml:space="preserve">оценки качества </w:t>
            </w:r>
            <w:r>
              <w:rPr>
                <w:rFonts w:ascii="Times New Roman" w:hAnsi="Times New Roman"/>
                <w:b/>
              </w:rPr>
              <w:t>электронных приборов и устройств</w:t>
            </w:r>
            <w:r>
              <w:rPr>
                <w:rFonts w:ascii="Times New Roman" w:hAnsi="Times New Roman"/>
                <w:b/>
                <w:bCs/>
                <w:color w:val="000000"/>
              </w:rPr>
              <w:t xml:space="preserve"> (104 часа)</w:t>
            </w:r>
          </w:p>
        </w:tc>
      </w:tr>
      <w:tr w:rsidR="00AB1C99" w14:paraId="66AEFB59" w14:textId="77777777" w:rsidTr="00A1230C">
        <w:tc>
          <w:tcPr>
            <w:tcW w:w="5000" w:type="pct"/>
            <w:gridSpan w:val="2"/>
            <w:hideMark/>
          </w:tcPr>
          <w:p w14:paraId="7BD648AC" w14:textId="77777777" w:rsidR="00AB1C99" w:rsidRDefault="00AB1C99" w:rsidP="00BD4939">
            <w:pPr>
              <w:rPr>
                <w:rFonts w:ascii="Times New Roman" w:hAnsi="Times New Roman"/>
                <w:b/>
                <w:bCs/>
              </w:rPr>
            </w:pPr>
            <w:r>
              <w:rPr>
                <w:rFonts w:ascii="Times New Roman" w:hAnsi="Times New Roman"/>
                <w:b/>
              </w:rPr>
              <w:t xml:space="preserve">МДК.02.02. Техническое обслуживание, ремонт и </w:t>
            </w:r>
            <w:r>
              <w:rPr>
                <w:rFonts w:ascii="Times New Roman" w:hAnsi="Times New Roman"/>
                <w:b/>
                <w:bCs/>
              </w:rPr>
              <w:t xml:space="preserve">оценка качества </w:t>
            </w:r>
            <w:r>
              <w:rPr>
                <w:rFonts w:ascii="Times New Roman" w:hAnsi="Times New Roman"/>
                <w:b/>
              </w:rPr>
              <w:t>электронных приборов и устройств</w:t>
            </w:r>
            <w:r>
              <w:rPr>
                <w:rFonts w:ascii="Times New Roman" w:hAnsi="Times New Roman"/>
                <w:b/>
                <w:bCs/>
                <w:color w:val="000000"/>
              </w:rPr>
              <w:t xml:space="preserve"> </w:t>
            </w:r>
          </w:p>
        </w:tc>
      </w:tr>
      <w:tr w:rsidR="00AB1C99" w14:paraId="187EC7D5" w14:textId="77777777" w:rsidTr="00A1230C">
        <w:tc>
          <w:tcPr>
            <w:tcW w:w="1414" w:type="pct"/>
            <w:vMerge w:val="restart"/>
          </w:tcPr>
          <w:p w14:paraId="61ED7D4A" w14:textId="77777777" w:rsidR="00AB1C99" w:rsidRDefault="00AB1C99" w:rsidP="00BD4939">
            <w:pPr>
              <w:rPr>
                <w:rFonts w:ascii="Times New Roman" w:hAnsi="Times New Roman"/>
                <w:bCs/>
                <w:color w:val="FF0000"/>
              </w:rPr>
            </w:pPr>
            <w:r>
              <w:rPr>
                <w:rFonts w:ascii="Times New Roman" w:hAnsi="Times New Roman"/>
                <w:b/>
                <w:bCs/>
              </w:rPr>
              <w:t>Тема 2.1</w:t>
            </w:r>
            <w:r>
              <w:rPr>
                <w:rFonts w:ascii="Times New Roman" w:hAnsi="Times New Roman"/>
                <w:bCs/>
                <w:color w:val="FF0000"/>
              </w:rPr>
              <w:t>.</w:t>
            </w:r>
          </w:p>
          <w:p w14:paraId="6EEC78AA" w14:textId="77777777" w:rsidR="00AB1C99" w:rsidRDefault="00AB1C99" w:rsidP="00BD4939">
            <w:pPr>
              <w:rPr>
                <w:rFonts w:ascii="Times New Roman" w:hAnsi="Times New Roman"/>
                <w:bCs/>
              </w:rPr>
            </w:pPr>
            <w:r>
              <w:rPr>
                <w:rFonts w:ascii="Times New Roman" w:hAnsi="Times New Roman"/>
                <w:bCs/>
              </w:rPr>
              <w:t>Общие принципы организации и проведения технического обслуживании, эксплуатации и ремонта электронных приборов и устройств</w:t>
            </w:r>
          </w:p>
          <w:p w14:paraId="00DE0A79" w14:textId="77777777" w:rsidR="00AB1C99" w:rsidRDefault="00AB1C99" w:rsidP="00BD4939">
            <w:pPr>
              <w:rPr>
                <w:rFonts w:ascii="Times New Roman" w:hAnsi="Times New Roman"/>
              </w:rPr>
            </w:pPr>
          </w:p>
        </w:tc>
        <w:tc>
          <w:tcPr>
            <w:tcW w:w="3586" w:type="pct"/>
            <w:hideMark/>
          </w:tcPr>
          <w:p w14:paraId="6144690B" w14:textId="77777777" w:rsidR="00AB1C99" w:rsidRDefault="00AB1C99" w:rsidP="00BD4939">
            <w:pPr>
              <w:rPr>
                <w:rFonts w:ascii="Times New Roman" w:hAnsi="Times New Roman"/>
              </w:rPr>
            </w:pPr>
            <w:r>
              <w:rPr>
                <w:rFonts w:ascii="Times New Roman" w:hAnsi="Times New Roman"/>
                <w:b/>
                <w:bCs/>
              </w:rPr>
              <w:t>Содержание</w:t>
            </w:r>
          </w:p>
        </w:tc>
      </w:tr>
      <w:tr w:rsidR="00AB1C99" w14:paraId="121B3BBF" w14:textId="77777777" w:rsidTr="00A1230C">
        <w:tc>
          <w:tcPr>
            <w:tcW w:w="1414" w:type="pct"/>
            <w:vMerge/>
            <w:hideMark/>
          </w:tcPr>
          <w:p w14:paraId="52C4E67B" w14:textId="77777777" w:rsidR="00AB1C99" w:rsidRDefault="00AB1C99" w:rsidP="00BD4939">
            <w:pPr>
              <w:rPr>
                <w:rFonts w:ascii="Times New Roman" w:hAnsi="Times New Roman"/>
              </w:rPr>
            </w:pPr>
          </w:p>
        </w:tc>
        <w:tc>
          <w:tcPr>
            <w:tcW w:w="3586" w:type="pct"/>
            <w:hideMark/>
          </w:tcPr>
          <w:p w14:paraId="66CAEE0C" w14:textId="77777777" w:rsidR="00AB1C99" w:rsidRDefault="00AB1C99" w:rsidP="00BD4939">
            <w:pPr>
              <w:rPr>
                <w:rFonts w:ascii="Times New Roman" w:hAnsi="Times New Roman"/>
                <w:b/>
              </w:rPr>
            </w:pPr>
            <w:r>
              <w:rPr>
                <w:rFonts w:ascii="Times New Roman" w:hAnsi="Times New Roman"/>
              </w:rPr>
              <w:t>1.Понятия технического обслуживания: техническое обслуживание</w:t>
            </w:r>
            <w:r>
              <w:rPr>
                <w:rFonts w:ascii="Times New Roman" w:hAnsi="Times New Roman"/>
                <w:b/>
              </w:rPr>
              <w:t xml:space="preserve">, </w:t>
            </w:r>
            <w:r>
              <w:rPr>
                <w:rFonts w:ascii="Times New Roman" w:hAnsi="Times New Roman"/>
              </w:rPr>
              <w:t>операция, система, виды и методы технического обслуживания системы</w:t>
            </w:r>
            <w:r>
              <w:rPr>
                <w:rFonts w:ascii="Times New Roman" w:hAnsi="Times New Roman"/>
                <w:b/>
              </w:rPr>
              <w:t xml:space="preserve">. </w:t>
            </w:r>
            <w:r>
              <w:rPr>
                <w:rFonts w:ascii="Times New Roman" w:hAnsi="Times New Roman"/>
                <w:bCs/>
              </w:rPr>
              <w:t>Нормативно-техническая и технологическая документация, используемая при ремонте и техническом обслуживании электронной техники и ее состав.</w:t>
            </w:r>
            <w:r>
              <w:rPr>
                <w:rFonts w:ascii="Times New Roman" w:hAnsi="Times New Roman"/>
              </w:rPr>
              <w:t xml:space="preserve"> </w:t>
            </w:r>
          </w:p>
        </w:tc>
      </w:tr>
      <w:tr w:rsidR="00AB1C99" w14:paraId="6D4585F5" w14:textId="77777777" w:rsidTr="00A1230C">
        <w:tc>
          <w:tcPr>
            <w:tcW w:w="1414" w:type="pct"/>
            <w:vMerge/>
            <w:hideMark/>
          </w:tcPr>
          <w:p w14:paraId="39CFCBC1" w14:textId="77777777" w:rsidR="00AB1C99" w:rsidRDefault="00AB1C99" w:rsidP="00BD4939">
            <w:pPr>
              <w:rPr>
                <w:rFonts w:ascii="Times New Roman" w:hAnsi="Times New Roman"/>
              </w:rPr>
            </w:pPr>
          </w:p>
        </w:tc>
        <w:tc>
          <w:tcPr>
            <w:tcW w:w="3586" w:type="pct"/>
            <w:hideMark/>
          </w:tcPr>
          <w:p w14:paraId="73C87BE2" w14:textId="77777777" w:rsidR="00AB1C99" w:rsidRDefault="00AB1C99" w:rsidP="00BD4939">
            <w:pPr>
              <w:rPr>
                <w:rFonts w:ascii="Times New Roman" w:hAnsi="Times New Roman"/>
                <w:b/>
              </w:rPr>
            </w:pPr>
            <w:r>
              <w:rPr>
                <w:rFonts w:ascii="Times New Roman" w:hAnsi="Times New Roman"/>
              </w:rPr>
              <w:t>2.Правила эксплуатации электронных приборов и устройств. Назначение, принципы работы, основные характеристики и эксплуатационные параметры различных электронных приборов и устройств. Правила их эксплуатации</w:t>
            </w:r>
          </w:p>
        </w:tc>
      </w:tr>
      <w:tr w:rsidR="00AB1C99" w14:paraId="194A8404" w14:textId="77777777" w:rsidTr="00A1230C">
        <w:tc>
          <w:tcPr>
            <w:tcW w:w="1414" w:type="pct"/>
            <w:vMerge/>
            <w:hideMark/>
          </w:tcPr>
          <w:p w14:paraId="1F3107C2" w14:textId="77777777" w:rsidR="00AB1C99" w:rsidRDefault="00AB1C99" w:rsidP="00BD4939">
            <w:pPr>
              <w:rPr>
                <w:rFonts w:ascii="Times New Roman" w:hAnsi="Times New Roman"/>
              </w:rPr>
            </w:pPr>
          </w:p>
        </w:tc>
        <w:tc>
          <w:tcPr>
            <w:tcW w:w="3586" w:type="pct"/>
            <w:hideMark/>
          </w:tcPr>
          <w:p w14:paraId="37036BC7" w14:textId="77777777" w:rsidR="00AB1C99" w:rsidRDefault="00AB1C99" w:rsidP="00BD4939">
            <w:pPr>
              <w:rPr>
                <w:rFonts w:ascii="Times New Roman" w:hAnsi="Times New Roman"/>
                <w:b/>
              </w:rPr>
            </w:pPr>
            <w:r>
              <w:rPr>
                <w:rFonts w:ascii="Times New Roman" w:hAnsi="Times New Roman"/>
              </w:rPr>
              <w:t xml:space="preserve">3.Правила, порядок и методы проведения технического обслуживания и ремонта электронных приборов и устройств. Виды технического обслуживания. Проведение ремонта в соответствии с требованиями технической документации и технических условий на электронные приборы и устройства. </w:t>
            </w:r>
            <w:r>
              <w:rPr>
                <w:rFonts w:ascii="Times New Roman" w:hAnsi="Times New Roman"/>
                <w:bCs/>
              </w:rPr>
              <w:t xml:space="preserve">Показатели систем технического обслуживания и ремонта. </w:t>
            </w:r>
            <w:r>
              <w:rPr>
                <w:rFonts w:ascii="Times New Roman" w:hAnsi="Times New Roman"/>
              </w:rPr>
              <w:t>Соблюдение норм охраны труда и техники безопасности при проведении ремонтных и регулировочных работ</w:t>
            </w:r>
            <w:r>
              <w:rPr>
                <w:rFonts w:ascii="Times New Roman" w:hAnsi="Times New Roman"/>
                <w:color w:val="FF0000"/>
              </w:rPr>
              <w:t xml:space="preserve"> </w:t>
            </w:r>
          </w:p>
        </w:tc>
      </w:tr>
      <w:tr w:rsidR="00AB1C99" w14:paraId="1D08C001" w14:textId="77777777" w:rsidTr="00A1230C">
        <w:tc>
          <w:tcPr>
            <w:tcW w:w="1414" w:type="pct"/>
            <w:vMerge/>
            <w:hideMark/>
          </w:tcPr>
          <w:p w14:paraId="5AB7554F" w14:textId="77777777" w:rsidR="00AB1C99" w:rsidRDefault="00AB1C99" w:rsidP="00BD4939">
            <w:pPr>
              <w:rPr>
                <w:rFonts w:ascii="Times New Roman" w:hAnsi="Times New Roman"/>
              </w:rPr>
            </w:pPr>
          </w:p>
        </w:tc>
        <w:tc>
          <w:tcPr>
            <w:tcW w:w="3586" w:type="pct"/>
            <w:hideMark/>
          </w:tcPr>
          <w:p w14:paraId="465098F5" w14:textId="77777777" w:rsidR="00AB1C99" w:rsidRDefault="00AB1C99" w:rsidP="00BD4939">
            <w:pPr>
              <w:rPr>
                <w:rFonts w:ascii="Times New Roman" w:hAnsi="Times New Roman"/>
                <w:b/>
              </w:rPr>
            </w:pPr>
            <w:r>
              <w:rPr>
                <w:rFonts w:ascii="Times New Roman" w:hAnsi="Times New Roman"/>
                <w:bCs/>
              </w:rPr>
              <w:t>4.</w:t>
            </w:r>
            <w:r>
              <w:rPr>
                <w:rFonts w:ascii="Times New Roman" w:hAnsi="Times New Roman"/>
              </w:rPr>
              <w:t xml:space="preserve"> </w:t>
            </w:r>
            <w:r>
              <w:rPr>
                <w:rFonts w:ascii="Times New Roman" w:hAnsi="Times New Roman"/>
                <w:bCs/>
              </w:rPr>
              <w:t xml:space="preserve">Специальные технические средства для обслуживания и ремонта </w:t>
            </w:r>
            <w:r>
              <w:rPr>
                <w:rFonts w:ascii="Times New Roman" w:hAnsi="Times New Roman"/>
              </w:rPr>
              <w:t>электронных устройств и встраиваемых микропроцессорных систем</w:t>
            </w:r>
            <w:r>
              <w:rPr>
                <w:rFonts w:ascii="Times New Roman" w:hAnsi="Times New Roman"/>
                <w:color w:val="FF0000"/>
              </w:rPr>
              <w:t xml:space="preserve">. </w:t>
            </w:r>
            <w:r>
              <w:rPr>
                <w:rFonts w:ascii="Times New Roman" w:hAnsi="Times New Roman"/>
                <w:bCs/>
              </w:rPr>
              <w:t>Специальные технические средства для обслуживания и ремонта микропроцессорных устройств</w:t>
            </w:r>
          </w:p>
        </w:tc>
      </w:tr>
      <w:tr w:rsidR="00AB1C99" w14:paraId="691CEFF7" w14:textId="77777777" w:rsidTr="00A1230C">
        <w:tc>
          <w:tcPr>
            <w:tcW w:w="1414" w:type="pct"/>
            <w:vMerge/>
            <w:hideMark/>
          </w:tcPr>
          <w:p w14:paraId="73BAA766" w14:textId="77777777" w:rsidR="00AB1C99" w:rsidRDefault="00AB1C99" w:rsidP="00BD4939">
            <w:pPr>
              <w:rPr>
                <w:rFonts w:ascii="Times New Roman" w:hAnsi="Times New Roman"/>
              </w:rPr>
            </w:pPr>
          </w:p>
        </w:tc>
        <w:tc>
          <w:tcPr>
            <w:tcW w:w="3586" w:type="pct"/>
            <w:hideMark/>
          </w:tcPr>
          <w:p w14:paraId="5AB4E75E" w14:textId="77777777" w:rsidR="00AB1C99" w:rsidRDefault="00AB1C99" w:rsidP="00BD4939">
            <w:pPr>
              <w:rPr>
                <w:rFonts w:ascii="Times New Roman" w:hAnsi="Times New Roman"/>
                <w:b/>
              </w:rPr>
            </w:pPr>
            <w:r>
              <w:rPr>
                <w:rFonts w:ascii="Times New Roman" w:hAnsi="Times New Roman"/>
              </w:rPr>
              <w:t>5.Номенклатура и порядок оформления технической документации по техническому обслуживанию</w:t>
            </w:r>
            <w:r>
              <w:rPr>
                <w:rFonts w:ascii="Times New Roman" w:hAnsi="Times New Roman"/>
                <w:b/>
              </w:rPr>
              <w:t xml:space="preserve">. </w:t>
            </w:r>
            <w:r>
              <w:rPr>
                <w:rFonts w:ascii="Times New Roman" w:hAnsi="Times New Roman"/>
              </w:rPr>
              <w:t>Использование регламента технического обслуживания и эксплуатации электронных приборов и устройств.</w:t>
            </w:r>
            <w:r>
              <w:rPr>
                <w:rFonts w:ascii="Times New Roman" w:hAnsi="Times New Roman"/>
                <w:b/>
              </w:rPr>
              <w:t xml:space="preserve"> </w:t>
            </w:r>
            <w:r>
              <w:rPr>
                <w:rFonts w:ascii="Times New Roman" w:hAnsi="Times New Roman"/>
              </w:rPr>
              <w:t>Анализ результатов технического обслуживания</w:t>
            </w:r>
            <w:r>
              <w:rPr>
                <w:rFonts w:ascii="Times New Roman" w:hAnsi="Times New Roman"/>
                <w:color w:val="FF0000"/>
              </w:rPr>
              <w:t xml:space="preserve">. </w:t>
            </w:r>
          </w:p>
        </w:tc>
      </w:tr>
      <w:tr w:rsidR="00AB1C99" w14:paraId="630A7191" w14:textId="77777777" w:rsidTr="00A1230C">
        <w:tc>
          <w:tcPr>
            <w:tcW w:w="1414" w:type="pct"/>
            <w:vMerge/>
            <w:hideMark/>
          </w:tcPr>
          <w:p w14:paraId="162EC960" w14:textId="77777777" w:rsidR="00AB1C99" w:rsidRDefault="00AB1C99" w:rsidP="00BD4939">
            <w:pPr>
              <w:rPr>
                <w:rFonts w:ascii="Times New Roman" w:hAnsi="Times New Roman"/>
              </w:rPr>
            </w:pPr>
          </w:p>
        </w:tc>
        <w:tc>
          <w:tcPr>
            <w:tcW w:w="3586" w:type="pct"/>
            <w:hideMark/>
          </w:tcPr>
          <w:p w14:paraId="1BF017E8" w14:textId="77777777" w:rsidR="00AB1C99" w:rsidRDefault="00AB1C99" w:rsidP="00BD4939">
            <w:pPr>
              <w:rPr>
                <w:rFonts w:ascii="Times New Roman" w:hAnsi="Times New Roman"/>
                <w:bCs/>
              </w:rPr>
            </w:pPr>
            <w:r>
              <w:rPr>
                <w:rFonts w:ascii="Times New Roman" w:hAnsi="Times New Roman"/>
              </w:rPr>
              <w:t>6.</w:t>
            </w:r>
            <w:r>
              <w:rPr>
                <w:rFonts w:ascii="Times New Roman" w:hAnsi="Times New Roman"/>
                <w:b/>
                <w:bCs/>
              </w:rPr>
              <w:t xml:space="preserve"> </w:t>
            </w:r>
            <w:r>
              <w:rPr>
                <w:rFonts w:ascii="Times New Roman" w:hAnsi="Times New Roman"/>
                <w:bCs/>
              </w:rPr>
              <w:t>Основы организации ремонта электронных устройств. Оборудование и оснащение контрольно-измерительной аппаратурой рабочих мест. Технология ремонта электронных устройств.</w:t>
            </w:r>
          </w:p>
          <w:p w14:paraId="64D1E350" w14:textId="77777777" w:rsidR="00AB1C99" w:rsidRDefault="00AB1C99" w:rsidP="00BD4939">
            <w:pPr>
              <w:rPr>
                <w:rFonts w:ascii="Times New Roman" w:hAnsi="Times New Roman"/>
                <w:b/>
              </w:rPr>
            </w:pPr>
            <w:r>
              <w:rPr>
                <w:rFonts w:ascii="Times New Roman" w:hAnsi="Times New Roman"/>
                <w:bCs/>
              </w:rPr>
              <w:t xml:space="preserve">Понятие восстановительного ремонта. </w:t>
            </w:r>
            <w:r>
              <w:rPr>
                <w:rFonts w:ascii="Times New Roman" w:hAnsi="Times New Roman"/>
              </w:rPr>
              <w:t>Руководящие принципы при ремонте электронных устройств. Особенности ремонта аналоговых и цифровых электронных устройств. Оформление технической документации по ремонту электронных приборов и устройств</w:t>
            </w:r>
          </w:p>
        </w:tc>
      </w:tr>
      <w:tr w:rsidR="00AB1C99" w14:paraId="7D8759A0" w14:textId="77777777" w:rsidTr="00A1230C">
        <w:tc>
          <w:tcPr>
            <w:tcW w:w="1414" w:type="pct"/>
            <w:vMerge/>
            <w:hideMark/>
          </w:tcPr>
          <w:p w14:paraId="22B3AB08" w14:textId="77777777" w:rsidR="00AB1C99" w:rsidRDefault="00AB1C99" w:rsidP="00BD4939">
            <w:pPr>
              <w:rPr>
                <w:rFonts w:ascii="Times New Roman" w:hAnsi="Times New Roman"/>
              </w:rPr>
            </w:pPr>
          </w:p>
        </w:tc>
        <w:tc>
          <w:tcPr>
            <w:tcW w:w="3586" w:type="pct"/>
            <w:hideMark/>
          </w:tcPr>
          <w:p w14:paraId="61B52633"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1EBB7D33" w14:textId="77777777" w:rsidTr="00A1230C">
        <w:tc>
          <w:tcPr>
            <w:tcW w:w="1414" w:type="pct"/>
            <w:vMerge/>
            <w:hideMark/>
          </w:tcPr>
          <w:p w14:paraId="4C864CEE" w14:textId="77777777" w:rsidR="00AB1C99" w:rsidRDefault="00AB1C99" w:rsidP="00BD4939">
            <w:pPr>
              <w:rPr>
                <w:rFonts w:ascii="Times New Roman" w:hAnsi="Times New Roman"/>
              </w:rPr>
            </w:pPr>
          </w:p>
        </w:tc>
        <w:tc>
          <w:tcPr>
            <w:tcW w:w="3586" w:type="pct"/>
            <w:hideMark/>
          </w:tcPr>
          <w:p w14:paraId="57421F66" w14:textId="77777777" w:rsidR="00AB1C99" w:rsidRDefault="00AB1C99" w:rsidP="00BD4939">
            <w:pPr>
              <w:rPr>
                <w:rFonts w:ascii="Times New Roman" w:hAnsi="Times New Roman"/>
              </w:rPr>
            </w:pPr>
            <w:r>
              <w:rPr>
                <w:rFonts w:ascii="Times New Roman" w:hAnsi="Times New Roman"/>
              </w:rPr>
              <w:t>Практическое занятие 1. Разработка алгоритма организации и проведения технического обслуживания блока питания персонального компьютера</w:t>
            </w:r>
          </w:p>
        </w:tc>
      </w:tr>
      <w:tr w:rsidR="00AB1C99" w14:paraId="10E59023" w14:textId="77777777" w:rsidTr="00A1230C">
        <w:tc>
          <w:tcPr>
            <w:tcW w:w="1414" w:type="pct"/>
            <w:vMerge/>
            <w:hideMark/>
          </w:tcPr>
          <w:p w14:paraId="19BECBA5" w14:textId="77777777" w:rsidR="00AB1C99" w:rsidRDefault="00AB1C99" w:rsidP="00BD4939">
            <w:pPr>
              <w:rPr>
                <w:rFonts w:ascii="Times New Roman" w:hAnsi="Times New Roman"/>
              </w:rPr>
            </w:pPr>
          </w:p>
        </w:tc>
        <w:tc>
          <w:tcPr>
            <w:tcW w:w="3586" w:type="pct"/>
            <w:hideMark/>
          </w:tcPr>
          <w:p w14:paraId="479742AC" w14:textId="77777777" w:rsidR="00AB1C99" w:rsidRDefault="00AB1C99" w:rsidP="00BD4939">
            <w:pPr>
              <w:rPr>
                <w:rFonts w:ascii="Times New Roman" w:hAnsi="Times New Roman"/>
              </w:rPr>
            </w:pPr>
            <w:r>
              <w:rPr>
                <w:rFonts w:ascii="Times New Roman" w:hAnsi="Times New Roman"/>
              </w:rPr>
              <w:t>Практическое занятие 2. Разработка алгоритма организации и проведения технического обслуживания струйного принтера</w:t>
            </w:r>
          </w:p>
        </w:tc>
      </w:tr>
      <w:tr w:rsidR="00AB1C99" w14:paraId="61187BA5" w14:textId="77777777" w:rsidTr="00A1230C">
        <w:tc>
          <w:tcPr>
            <w:tcW w:w="1414" w:type="pct"/>
            <w:vMerge/>
            <w:hideMark/>
          </w:tcPr>
          <w:p w14:paraId="51D74569" w14:textId="77777777" w:rsidR="00AB1C99" w:rsidRDefault="00AB1C99" w:rsidP="00BD4939">
            <w:pPr>
              <w:rPr>
                <w:rFonts w:ascii="Times New Roman" w:hAnsi="Times New Roman"/>
              </w:rPr>
            </w:pPr>
          </w:p>
        </w:tc>
        <w:tc>
          <w:tcPr>
            <w:tcW w:w="3586" w:type="pct"/>
            <w:hideMark/>
          </w:tcPr>
          <w:p w14:paraId="4A8EBDE9" w14:textId="77777777" w:rsidR="00AB1C99" w:rsidRDefault="00AB1C99" w:rsidP="00BD4939">
            <w:pPr>
              <w:rPr>
                <w:rFonts w:ascii="Times New Roman" w:hAnsi="Times New Roman"/>
              </w:rPr>
            </w:pPr>
            <w:r>
              <w:rPr>
                <w:rFonts w:ascii="Times New Roman" w:hAnsi="Times New Roman"/>
              </w:rPr>
              <w:t>Практическое занятие 3. Разработка алгоритма организации и проведения технического обслуживания клавиатуры персонального компьютера</w:t>
            </w:r>
          </w:p>
        </w:tc>
      </w:tr>
      <w:tr w:rsidR="00AB1C99" w14:paraId="4DBB7559" w14:textId="77777777" w:rsidTr="00A1230C">
        <w:tc>
          <w:tcPr>
            <w:tcW w:w="1414" w:type="pct"/>
            <w:vMerge/>
            <w:hideMark/>
          </w:tcPr>
          <w:p w14:paraId="034C4748" w14:textId="77777777" w:rsidR="00AB1C99" w:rsidRDefault="00AB1C99" w:rsidP="00BD4939">
            <w:pPr>
              <w:rPr>
                <w:rFonts w:ascii="Times New Roman" w:hAnsi="Times New Roman"/>
              </w:rPr>
            </w:pPr>
          </w:p>
        </w:tc>
        <w:tc>
          <w:tcPr>
            <w:tcW w:w="3586" w:type="pct"/>
            <w:hideMark/>
          </w:tcPr>
          <w:p w14:paraId="20573C92" w14:textId="77777777" w:rsidR="00AB1C99" w:rsidRDefault="00AB1C99" w:rsidP="00BD4939">
            <w:pPr>
              <w:rPr>
                <w:rFonts w:ascii="Times New Roman" w:hAnsi="Times New Roman"/>
              </w:rPr>
            </w:pPr>
            <w:r>
              <w:rPr>
                <w:rFonts w:ascii="Times New Roman" w:hAnsi="Times New Roman"/>
              </w:rPr>
              <w:t>Практическое занятие 4. Разработка алгоритма организации и проведения технического обслуживания электронных часов</w:t>
            </w:r>
          </w:p>
        </w:tc>
      </w:tr>
      <w:tr w:rsidR="00AB1C99" w14:paraId="4E5952FB" w14:textId="77777777" w:rsidTr="00A1230C">
        <w:tc>
          <w:tcPr>
            <w:tcW w:w="1414" w:type="pct"/>
            <w:vMerge/>
            <w:hideMark/>
          </w:tcPr>
          <w:p w14:paraId="2B91ACAD" w14:textId="77777777" w:rsidR="00AB1C99" w:rsidRDefault="00AB1C99" w:rsidP="00BD4939">
            <w:pPr>
              <w:rPr>
                <w:rFonts w:ascii="Times New Roman" w:hAnsi="Times New Roman"/>
              </w:rPr>
            </w:pPr>
          </w:p>
        </w:tc>
        <w:tc>
          <w:tcPr>
            <w:tcW w:w="3586" w:type="pct"/>
            <w:hideMark/>
          </w:tcPr>
          <w:p w14:paraId="0E9A3E6B" w14:textId="77777777" w:rsidR="00AB1C99" w:rsidRDefault="00AB1C99" w:rsidP="00BD4939">
            <w:pPr>
              <w:rPr>
                <w:rFonts w:ascii="Times New Roman" w:hAnsi="Times New Roman"/>
              </w:rPr>
            </w:pPr>
            <w:r>
              <w:rPr>
                <w:rFonts w:ascii="Times New Roman" w:hAnsi="Times New Roman"/>
              </w:rPr>
              <w:t>Практическое занятие 5. Разработка алгоритма организации и проведения технического обслуживания осциллографа</w:t>
            </w:r>
          </w:p>
        </w:tc>
      </w:tr>
      <w:tr w:rsidR="00AB1C99" w14:paraId="51499C5A" w14:textId="77777777" w:rsidTr="00A1230C">
        <w:tc>
          <w:tcPr>
            <w:tcW w:w="1414" w:type="pct"/>
            <w:vMerge/>
            <w:hideMark/>
          </w:tcPr>
          <w:p w14:paraId="53D1454B" w14:textId="77777777" w:rsidR="00AB1C99" w:rsidRDefault="00AB1C99" w:rsidP="00BD4939">
            <w:pPr>
              <w:rPr>
                <w:rFonts w:ascii="Times New Roman" w:hAnsi="Times New Roman"/>
              </w:rPr>
            </w:pPr>
          </w:p>
        </w:tc>
        <w:tc>
          <w:tcPr>
            <w:tcW w:w="3586" w:type="pct"/>
            <w:hideMark/>
          </w:tcPr>
          <w:p w14:paraId="1E5C2D7B" w14:textId="77777777" w:rsidR="00AB1C99" w:rsidRDefault="00AB1C99" w:rsidP="00BD4939">
            <w:pPr>
              <w:jc w:val="both"/>
              <w:rPr>
                <w:rFonts w:ascii="Times New Roman" w:hAnsi="Times New Roman"/>
                <w:bCs/>
              </w:rPr>
            </w:pPr>
            <w:r>
              <w:rPr>
                <w:rFonts w:ascii="Times New Roman" w:hAnsi="Times New Roman"/>
              </w:rPr>
              <w:t xml:space="preserve">Лабораторная работа 1. Выполнение </w:t>
            </w:r>
            <w:r>
              <w:rPr>
                <w:rFonts w:ascii="Times New Roman" w:hAnsi="Times New Roman"/>
                <w:bCs/>
              </w:rPr>
              <w:t>ремонта и настройка усилителя звуковых частот</w:t>
            </w:r>
          </w:p>
        </w:tc>
      </w:tr>
      <w:tr w:rsidR="00AB1C99" w14:paraId="78AE7539" w14:textId="77777777" w:rsidTr="00A1230C">
        <w:tc>
          <w:tcPr>
            <w:tcW w:w="1414" w:type="pct"/>
            <w:vMerge/>
            <w:hideMark/>
          </w:tcPr>
          <w:p w14:paraId="10000C47" w14:textId="77777777" w:rsidR="00AB1C99" w:rsidRDefault="00AB1C99" w:rsidP="00BD4939">
            <w:pPr>
              <w:rPr>
                <w:rFonts w:ascii="Times New Roman" w:hAnsi="Times New Roman"/>
              </w:rPr>
            </w:pPr>
          </w:p>
        </w:tc>
        <w:tc>
          <w:tcPr>
            <w:tcW w:w="3586" w:type="pct"/>
            <w:hideMark/>
          </w:tcPr>
          <w:p w14:paraId="6CE3C2A0" w14:textId="77777777" w:rsidR="00AB1C99" w:rsidRDefault="00AB1C99" w:rsidP="00BD4939">
            <w:pPr>
              <w:jc w:val="both"/>
              <w:rPr>
                <w:rFonts w:ascii="Times New Roman" w:hAnsi="Times New Roman"/>
                <w:bCs/>
              </w:rPr>
            </w:pPr>
            <w:r>
              <w:rPr>
                <w:rFonts w:ascii="Times New Roman" w:hAnsi="Times New Roman"/>
              </w:rPr>
              <w:t>Лабораторная работа 2.</w:t>
            </w:r>
            <w:r>
              <w:rPr>
                <w:rFonts w:ascii="Times New Roman" w:hAnsi="Times New Roman"/>
                <w:bCs/>
              </w:rPr>
              <w:t xml:space="preserve"> Выполнение ремонта охранного устройства на инфракрасных лучах</w:t>
            </w:r>
          </w:p>
        </w:tc>
      </w:tr>
      <w:tr w:rsidR="00AB1C99" w14:paraId="63902D6F" w14:textId="77777777" w:rsidTr="00A1230C">
        <w:tc>
          <w:tcPr>
            <w:tcW w:w="1414" w:type="pct"/>
            <w:vMerge/>
            <w:hideMark/>
          </w:tcPr>
          <w:p w14:paraId="57D40AB6" w14:textId="77777777" w:rsidR="00AB1C99" w:rsidRDefault="00AB1C99" w:rsidP="00BD4939">
            <w:pPr>
              <w:rPr>
                <w:rFonts w:ascii="Times New Roman" w:hAnsi="Times New Roman"/>
              </w:rPr>
            </w:pPr>
          </w:p>
        </w:tc>
        <w:tc>
          <w:tcPr>
            <w:tcW w:w="3586" w:type="pct"/>
            <w:hideMark/>
          </w:tcPr>
          <w:p w14:paraId="7CABBD75" w14:textId="77777777" w:rsidR="00AB1C99" w:rsidRDefault="00AB1C99" w:rsidP="00BD4939">
            <w:pPr>
              <w:rPr>
                <w:rFonts w:ascii="Times New Roman" w:hAnsi="Times New Roman"/>
              </w:rPr>
            </w:pPr>
            <w:r>
              <w:rPr>
                <w:rFonts w:ascii="Times New Roman" w:hAnsi="Times New Roman"/>
              </w:rPr>
              <w:t>Лабораторная работа 3. Ремонт блока питания лазерного принтера</w:t>
            </w:r>
          </w:p>
        </w:tc>
      </w:tr>
      <w:tr w:rsidR="00AB1C99" w14:paraId="0391945D" w14:textId="77777777" w:rsidTr="00A1230C">
        <w:tc>
          <w:tcPr>
            <w:tcW w:w="1414" w:type="pct"/>
            <w:vMerge/>
            <w:hideMark/>
          </w:tcPr>
          <w:p w14:paraId="2D2BE5F3" w14:textId="77777777" w:rsidR="00AB1C99" w:rsidRDefault="00AB1C99" w:rsidP="00BD4939">
            <w:pPr>
              <w:rPr>
                <w:rFonts w:ascii="Times New Roman" w:hAnsi="Times New Roman"/>
              </w:rPr>
            </w:pPr>
          </w:p>
        </w:tc>
        <w:tc>
          <w:tcPr>
            <w:tcW w:w="3586" w:type="pct"/>
            <w:hideMark/>
          </w:tcPr>
          <w:p w14:paraId="082160F7" w14:textId="77777777" w:rsidR="00AB1C99" w:rsidRDefault="00AB1C99" w:rsidP="00BD4939">
            <w:pPr>
              <w:rPr>
                <w:rFonts w:ascii="Times New Roman" w:hAnsi="Times New Roman"/>
              </w:rPr>
            </w:pPr>
            <w:r>
              <w:rPr>
                <w:rFonts w:ascii="Times New Roman" w:hAnsi="Times New Roman"/>
              </w:rPr>
              <w:t>Лабораторная работа 4.</w:t>
            </w:r>
            <w:r>
              <w:rPr>
                <w:rFonts w:ascii="Times New Roman" w:hAnsi="Times New Roman"/>
                <w:bCs/>
              </w:rPr>
              <w:t xml:space="preserve"> Выполнение ремонта панелей ЖКИ по заданным признакам неисправности</w:t>
            </w:r>
          </w:p>
        </w:tc>
      </w:tr>
      <w:tr w:rsidR="00AB1C99" w14:paraId="157A66ED" w14:textId="77777777" w:rsidTr="00A1230C">
        <w:tc>
          <w:tcPr>
            <w:tcW w:w="1414" w:type="pct"/>
            <w:vMerge w:val="restart"/>
          </w:tcPr>
          <w:p w14:paraId="02F562D8" w14:textId="77777777" w:rsidR="00AB1C99" w:rsidRDefault="00AB1C99" w:rsidP="00BD4939">
            <w:pPr>
              <w:rPr>
                <w:rFonts w:ascii="Times New Roman" w:hAnsi="Times New Roman"/>
                <w:b/>
                <w:bCs/>
              </w:rPr>
            </w:pPr>
            <w:r>
              <w:rPr>
                <w:rFonts w:ascii="Times New Roman" w:hAnsi="Times New Roman"/>
                <w:b/>
                <w:bCs/>
              </w:rPr>
              <w:t xml:space="preserve">Тема 2.2. </w:t>
            </w:r>
          </w:p>
          <w:p w14:paraId="1ADDAEA5" w14:textId="77777777" w:rsidR="00AB1C99" w:rsidRDefault="00AB1C99" w:rsidP="00BD4939">
            <w:pPr>
              <w:rPr>
                <w:rFonts w:ascii="Times New Roman" w:hAnsi="Times New Roman"/>
                <w:bCs/>
              </w:rPr>
            </w:pPr>
            <w:r>
              <w:rPr>
                <w:rFonts w:ascii="Times New Roman" w:hAnsi="Times New Roman"/>
                <w:bCs/>
              </w:rPr>
              <w:t>Система качества. Общие положения</w:t>
            </w:r>
          </w:p>
          <w:p w14:paraId="4581AFEF" w14:textId="77777777" w:rsidR="00AB1C99" w:rsidRDefault="00AB1C99" w:rsidP="00BD4939">
            <w:pPr>
              <w:rPr>
                <w:rFonts w:ascii="Times New Roman" w:hAnsi="Times New Roman"/>
                <w:b/>
                <w:bCs/>
              </w:rPr>
            </w:pPr>
          </w:p>
        </w:tc>
        <w:tc>
          <w:tcPr>
            <w:tcW w:w="3586" w:type="pct"/>
            <w:hideMark/>
          </w:tcPr>
          <w:p w14:paraId="1B4732F3" w14:textId="77777777" w:rsidR="00AB1C99" w:rsidRDefault="00AB1C99" w:rsidP="00BD4939">
            <w:pPr>
              <w:rPr>
                <w:rFonts w:ascii="Times New Roman" w:hAnsi="Times New Roman"/>
                <w:b/>
              </w:rPr>
            </w:pPr>
            <w:r>
              <w:rPr>
                <w:rFonts w:ascii="Times New Roman" w:hAnsi="Times New Roman"/>
                <w:b/>
                <w:bCs/>
              </w:rPr>
              <w:t xml:space="preserve">Содержание </w:t>
            </w:r>
          </w:p>
        </w:tc>
      </w:tr>
      <w:tr w:rsidR="00AB1C99" w14:paraId="55B4BEB8" w14:textId="77777777" w:rsidTr="00A1230C">
        <w:tc>
          <w:tcPr>
            <w:tcW w:w="1414" w:type="pct"/>
            <w:vMerge/>
            <w:hideMark/>
          </w:tcPr>
          <w:p w14:paraId="13CB52FD" w14:textId="77777777" w:rsidR="00AB1C99" w:rsidRDefault="00AB1C99" w:rsidP="00BD4939">
            <w:pPr>
              <w:rPr>
                <w:rFonts w:ascii="Times New Roman" w:hAnsi="Times New Roman"/>
                <w:b/>
                <w:bCs/>
              </w:rPr>
            </w:pPr>
          </w:p>
        </w:tc>
        <w:tc>
          <w:tcPr>
            <w:tcW w:w="3586" w:type="pct"/>
            <w:hideMark/>
          </w:tcPr>
          <w:p w14:paraId="7A3B72EC" w14:textId="77777777" w:rsidR="00AB1C99" w:rsidRDefault="00AB1C99" w:rsidP="00BD4939">
            <w:pPr>
              <w:rPr>
                <w:rFonts w:ascii="Times New Roman" w:hAnsi="Times New Roman"/>
              </w:rPr>
            </w:pPr>
            <w:r>
              <w:rPr>
                <w:rFonts w:ascii="Times New Roman" w:hAnsi="Times New Roman"/>
                <w:bCs/>
              </w:rPr>
              <w:t xml:space="preserve">1.Нормативные акты и документы. Международные и российские нормативные акты и документы по управлению качеством. Система «Всеобщее управление качества» - </w:t>
            </w:r>
            <w:r>
              <w:rPr>
                <w:rFonts w:ascii="Times New Roman" w:hAnsi="Times New Roman"/>
                <w:bCs/>
                <w:lang w:val="en-US"/>
              </w:rPr>
              <w:t>TQC</w:t>
            </w:r>
            <w:r>
              <w:rPr>
                <w:rFonts w:ascii="Times New Roman" w:hAnsi="Times New Roman"/>
                <w:bCs/>
              </w:rPr>
              <w:t xml:space="preserve">. Концепция системы </w:t>
            </w:r>
            <w:r>
              <w:rPr>
                <w:rFonts w:ascii="Times New Roman" w:hAnsi="Times New Roman"/>
                <w:bCs/>
                <w:lang w:val="en-US"/>
              </w:rPr>
              <w:t>TQC</w:t>
            </w:r>
            <w:r>
              <w:rPr>
                <w:rFonts w:ascii="Times New Roman" w:hAnsi="Times New Roman"/>
                <w:bCs/>
              </w:rPr>
              <w:t xml:space="preserve"> и ее основные задачи.</w:t>
            </w:r>
          </w:p>
        </w:tc>
      </w:tr>
      <w:tr w:rsidR="00AB1C99" w14:paraId="340E1A59" w14:textId="77777777" w:rsidTr="00A1230C">
        <w:tc>
          <w:tcPr>
            <w:tcW w:w="1414" w:type="pct"/>
            <w:vMerge/>
            <w:hideMark/>
          </w:tcPr>
          <w:p w14:paraId="120583C5" w14:textId="77777777" w:rsidR="00AB1C99" w:rsidRDefault="00AB1C99" w:rsidP="00BD4939">
            <w:pPr>
              <w:rPr>
                <w:rFonts w:ascii="Times New Roman" w:hAnsi="Times New Roman"/>
                <w:b/>
                <w:bCs/>
              </w:rPr>
            </w:pPr>
          </w:p>
        </w:tc>
        <w:tc>
          <w:tcPr>
            <w:tcW w:w="3586" w:type="pct"/>
            <w:hideMark/>
          </w:tcPr>
          <w:p w14:paraId="789CD7C2" w14:textId="77777777" w:rsidR="00AB1C99" w:rsidRDefault="00AB1C99" w:rsidP="00BD4939">
            <w:pPr>
              <w:rPr>
                <w:rFonts w:ascii="Times New Roman" w:hAnsi="Times New Roman"/>
              </w:rPr>
            </w:pPr>
            <w:r>
              <w:rPr>
                <w:rFonts w:ascii="Times New Roman" w:hAnsi="Times New Roman"/>
                <w:bCs/>
              </w:rPr>
              <w:t>2.Методы контроля качества продукции и их классификация. Технический контроль. Статистические методы контроля. Числовые оценки параметров распределения контроля.</w:t>
            </w:r>
          </w:p>
        </w:tc>
      </w:tr>
      <w:tr w:rsidR="00AB1C99" w14:paraId="57EBA593" w14:textId="77777777" w:rsidTr="00A1230C">
        <w:tc>
          <w:tcPr>
            <w:tcW w:w="1414" w:type="pct"/>
            <w:vMerge/>
            <w:hideMark/>
          </w:tcPr>
          <w:p w14:paraId="1C159F54" w14:textId="77777777" w:rsidR="00AB1C99" w:rsidRDefault="00AB1C99" w:rsidP="00BD4939">
            <w:pPr>
              <w:rPr>
                <w:rFonts w:ascii="Times New Roman" w:hAnsi="Times New Roman"/>
                <w:b/>
                <w:bCs/>
              </w:rPr>
            </w:pPr>
          </w:p>
        </w:tc>
        <w:tc>
          <w:tcPr>
            <w:tcW w:w="3586" w:type="pct"/>
            <w:hideMark/>
          </w:tcPr>
          <w:p w14:paraId="048E0893" w14:textId="77777777" w:rsidR="00AB1C99" w:rsidRDefault="00AB1C99" w:rsidP="00BD4939">
            <w:pPr>
              <w:rPr>
                <w:rFonts w:ascii="Times New Roman" w:hAnsi="Times New Roman"/>
              </w:rPr>
            </w:pPr>
            <w:r>
              <w:rPr>
                <w:rFonts w:ascii="Times New Roman" w:hAnsi="Times New Roman"/>
                <w:bCs/>
              </w:rPr>
              <w:t xml:space="preserve"> 3.Контроль качества на стадиях производства</w:t>
            </w:r>
            <w:r>
              <w:rPr>
                <w:rFonts w:ascii="Times New Roman" w:hAnsi="Times New Roman"/>
                <w:b/>
                <w:bCs/>
              </w:rPr>
              <w:t xml:space="preserve">. </w:t>
            </w:r>
            <w:r>
              <w:rPr>
                <w:rFonts w:ascii="Times New Roman" w:hAnsi="Times New Roman"/>
                <w:bCs/>
              </w:rPr>
              <w:t>Этапы обеспечения управлением качеством технологического процесса.</w:t>
            </w:r>
          </w:p>
        </w:tc>
      </w:tr>
      <w:tr w:rsidR="00AB1C99" w14:paraId="6735794B" w14:textId="77777777" w:rsidTr="00A1230C">
        <w:tc>
          <w:tcPr>
            <w:tcW w:w="1414" w:type="pct"/>
            <w:vMerge/>
            <w:hideMark/>
          </w:tcPr>
          <w:p w14:paraId="063BDEC2" w14:textId="77777777" w:rsidR="00AB1C99" w:rsidRDefault="00AB1C99" w:rsidP="00BD4939">
            <w:pPr>
              <w:rPr>
                <w:rFonts w:ascii="Times New Roman" w:hAnsi="Times New Roman"/>
                <w:b/>
                <w:bCs/>
              </w:rPr>
            </w:pPr>
          </w:p>
        </w:tc>
        <w:tc>
          <w:tcPr>
            <w:tcW w:w="3586" w:type="pct"/>
            <w:hideMark/>
          </w:tcPr>
          <w:p w14:paraId="41DD7099" w14:textId="77777777" w:rsidR="00AB1C99" w:rsidRDefault="00AB1C99" w:rsidP="00BD4939">
            <w:pPr>
              <w:rPr>
                <w:rFonts w:ascii="Times New Roman" w:hAnsi="Times New Roman"/>
              </w:rPr>
            </w:pPr>
            <w:r>
              <w:rPr>
                <w:rFonts w:ascii="Times New Roman" w:hAnsi="Times New Roman"/>
                <w:bCs/>
              </w:rPr>
              <w:t>4.Система управления качеством продукции</w:t>
            </w:r>
            <w:r>
              <w:rPr>
                <w:rFonts w:ascii="Times New Roman" w:hAnsi="Times New Roman"/>
                <w:b/>
                <w:bCs/>
              </w:rPr>
              <w:t xml:space="preserve">. </w:t>
            </w:r>
            <w:r>
              <w:rPr>
                <w:rFonts w:ascii="Times New Roman" w:hAnsi="Times New Roman"/>
                <w:bCs/>
              </w:rPr>
              <w:t xml:space="preserve">Понятие о комплексной системе управления качеством продукции (КС УКП) и ее основные функции. Система всеобщего тотального управления качеством </w:t>
            </w:r>
            <w:r>
              <w:rPr>
                <w:rFonts w:ascii="Times New Roman" w:hAnsi="Times New Roman"/>
                <w:bCs/>
                <w:lang w:val="en-US"/>
              </w:rPr>
              <w:t>TQM</w:t>
            </w:r>
            <w:r>
              <w:rPr>
                <w:rFonts w:ascii="Times New Roman" w:hAnsi="Times New Roman"/>
                <w:bCs/>
              </w:rPr>
              <w:t>. Основные задачи. Перспективы применения.</w:t>
            </w:r>
          </w:p>
        </w:tc>
      </w:tr>
      <w:tr w:rsidR="00AB1C99" w14:paraId="6FFCC5C7" w14:textId="77777777" w:rsidTr="00A1230C">
        <w:tc>
          <w:tcPr>
            <w:tcW w:w="1414" w:type="pct"/>
            <w:vMerge/>
            <w:hideMark/>
          </w:tcPr>
          <w:p w14:paraId="097B18AD" w14:textId="77777777" w:rsidR="00AB1C99" w:rsidRDefault="00AB1C99" w:rsidP="00BD4939">
            <w:pPr>
              <w:rPr>
                <w:rFonts w:ascii="Times New Roman" w:hAnsi="Times New Roman"/>
                <w:b/>
                <w:bCs/>
              </w:rPr>
            </w:pPr>
          </w:p>
        </w:tc>
        <w:tc>
          <w:tcPr>
            <w:tcW w:w="3586" w:type="pct"/>
            <w:hideMark/>
          </w:tcPr>
          <w:p w14:paraId="526E63F0" w14:textId="77777777" w:rsidR="00AB1C99" w:rsidRDefault="00AB1C99" w:rsidP="00BD4939">
            <w:pPr>
              <w:rPr>
                <w:rFonts w:ascii="Times New Roman" w:hAnsi="Times New Roman"/>
              </w:rPr>
            </w:pPr>
            <w:r>
              <w:rPr>
                <w:rFonts w:ascii="Times New Roman" w:hAnsi="Times New Roman"/>
                <w:bCs/>
              </w:rPr>
              <w:t>5.Управление качеством продукции при проектировании, производстве, эксплуатации</w:t>
            </w:r>
            <w:r>
              <w:rPr>
                <w:rFonts w:ascii="Times New Roman" w:hAnsi="Times New Roman"/>
                <w:b/>
                <w:bCs/>
              </w:rPr>
              <w:t xml:space="preserve">. </w:t>
            </w:r>
            <w:r>
              <w:rPr>
                <w:rFonts w:ascii="Times New Roman" w:hAnsi="Times New Roman"/>
                <w:bCs/>
              </w:rPr>
              <w:t>Основные этапы управления. Организация и деятельность служб контроля качества продукции на предприятиях.</w:t>
            </w:r>
          </w:p>
        </w:tc>
      </w:tr>
      <w:tr w:rsidR="00AB1C99" w14:paraId="513635A7" w14:textId="77777777" w:rsidTr="00A1230C">
        <w:tc>
          <w:tcPr>
            <w:tcW w:w="1414" w:type="pct"/>
            <w:vMerge/>
            <w:hideMark/>
          </w:tcPr>
          <w:p w14:paraId="4F3C4A18" w14:textId="77777777" w:rsidR="00AB1C99" w:rsidRDefault="00AB1C99" w:rsidP="00BD4939">
            <w:pPr>
              <w:rPr>
                <w:rFonts w:ascii="Times New Roman" w:hAnsi="Times New Roman"/>
                <w:b/>
                <w:bCs/>
              </w:rPr>
            </w:pPr>
          </w:p>
        </w:tc>
        <w:tc>
          <w:tcPr>
            <w:tcW w:w="3586" w:type="pct"/>
            <w:hideMark/>
          </w:tcPr>
          <w:p w14:paraId="56F35CA6"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113CBC4C" w14:textId="77777777" w:rsidTr="00A1230C">
        <w:tc>
          <w:tcPr>
            <w:tcW w:w="1414" w:type="pct"/>
            <w:vMerge/>
            <w:hideMark/>
          </w:tcPr>
          <w:p w14:paraId="27B53058" w14:textId="77777777" w:rsidR="00AB1C99" w:rsidRDefault="00AB1C99" w:rsidP="00BD4939">
            <w:pPr>
              <w:rPr>
                <w:rFonts w:ascii="Times New Roman" w:hAnsi="Times New Roman"/>
                <w:b/>
                <w:bCs/>
              </w:rPr>
            </w:pPr>
          </w:p>
        </w:tc>
        <w:tc>
          <w:tcPr>
            <w:tcW w:w="3586" w:type="pct"/>
            <w:hideMark/>
          </w:tcPr>
          <w:p w14:paraId="6D0C704A" w14:textId="77777777" w:rsidR="00AB1C99" w:rsidRDefault="00AB1C99" w:rsidP="00BD4939">
            <w:pPr>
              <w:jc w:val="both"/>
              <w:rPr>
                <w:rFonts w:ascii="Times New Roman" w:hAnsi="Times New Roman"/>
              </w:rPr>
            </w:pPr>
            <w:r>
              <w:rPr>
                <w:rFonts w:ascii="Times New Roman" w:hAnsi="Times New Roman"/>
              </w:rPr>
              <w:t>Практическое занятие 1. Построение оперативных характеристик. Нахождение объема выборок. (Приемочный контроль по количественному признаку ГОСТ Р 50779.53-98)</w:t>
            </w:r>
          </w:p>
        </w:tc>
      </w:tr>
      <w:tr w:rsidR="00AB1C99" w14:paraId="5A619BB9" w14:textId="77777777" w:rsidTr="00A1230C">
        <w:tc>
          <w:tcPr>
            <w:tcW w:w="1414" w:type="pct"/>
            <w:vMerge/>
            <w:hideMark/>
          </w:tcPr>
          <w:p w14:paraId="62107B5C" w14:textId="77777777" w:rsidR="00AB1C99" w:rsidRDefault="00AB1C99" w:rsidP="00BD4939">
            <w:pPr>
              <w:rPr>
                <w:rFonts w:ascii="Times New Roman" w:hAnsi="Times New Roman"/>
                <w:b/>
                <w:bCs/>
              </w:rPr>
            </w:pPr>
          </w:p>
        </w:tc>
        <w:tc>
          <w:tcPr>
            <w:tcW w:w="3586" w:type="pct"/>
            <w:hideMark/>
          </w:tcPr>
          <w:p w14:paraId="2D596AC4"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2. Определение вероятности приемки или отказа от приемки партии продукции </w:t>
            </w:r>
          </w:p>
        </w:tc>
      </w:tr>
      <w:tr w:rsidR="00AB1C99" w14:paraId="3FAC8622" w14:textId="77777777" w:rsidTr="00A1230C">
        <w:tc>
          <w:tcPr>
            <w:tcW w:w="1414" w:type="pct"/>
            <w:vMerge/>
            <w:hideMark/>
          </w:tcPr>
          <w:p w14:paraId="6D9FDCB9" w14:textId="77777777" w:rsidR="00AB1C99" w:rsidRDefault="00AB1C99" w:rsidP="00BD4939">
            <w:pPr>
              <w:rPr>
                <w:rFonts w:ascii="Times New Roman" w:hAnsi="Times New Roman"/>
                <w:b/>
                <w:bCs/>
              </w:rPr>
            </w:pPr>
          </w:p>
        </w:tc>
        <w:tc>
          <w:tcPr>
            <w:tcW w:w="3586" w:type="pct"/>
            <w:hideMark/>
          </w:tcPr>
          <w:p w14:paraId="28E3A137" w14:textId="77777777" w:rsidR="00AB1C99" w:rsidRDefault="00AB1C99" w:rsidP="00BD4939">
            <w:pPr>
              <w:jc w:val="both"/>
              <w:rPr>
                <w:rFonts w:ascii="Times New Roman" w:hAnsi="Times New Roman"/>
              </w:rPr>
            </w:pPr>
            <w:r>
              <w:rPr>
                <w:rFonts w:ascii="Times New Roman" w:hAnsi="Times New Roman"/>
              </w:rPr>
              <w:t>Практическое занятие 3. Составление карты статистического контроля качества продукции</w:t>
            </w:r>
          </w:p>
        </w:tc>
      </w:tr>
      <w:tr w:rsidR="00AB1C99" w14:paraId="6378CBF5" w14:textId="77777777" w:rsidTr="00A1230C">
        <w:tc>
          <w:tcPr>
            <w:tcW w:w="1414" w:type="pct"/>
            <w:vMerge/>
            <w:hideMark/>
          </w:tcPr>
          <w:p w14:paraId="58A2A74F" w14:textId="77777777" w:rsidR="00AB1C99" w:rsidRDefault="00AB1C99" w:rsidP="00BD4939">
            <w:pPr>
              <w:rPr>
                <w:rFonts w:ascii="Times New Roman" w:hAnsi="Times New Roman"/>
                <w:b/>
                <w:bCs/>
              </w:rPr>
            </w:pPr>
          </w:p>
        </w:tc>
        <w:tc>
          <w:tcPr>
            <w:tcW w:w="3586" w:type="pct"/>
            <w:hideMark/>
          </w:tcPr>
          <w:p w14:paraId="72F95D2F" w14:textId="77777777" w:rsidR="00AB1C99" w:rsidRDefault="00AB1C99" w:rsidP="00BD4939">
            <w:pPr>
              <w:jc w:val="both"/>
              <w:rPr>
                <w:rFonts w:ascii="Times New Roman" w:hAnsi="Times New Roman"/>
              </w:rPr>
            </w:pPr>
            <w:r>
              <w:rPr>
                <w:rFonts w:ascii="Times New Roman" w:hAnsi="Times New Roman"/>
              </w:rPr>
              <w:t>Практическое занятие 4. Составление претензий поставщикам по качеству сырья, комплектующих изделий</w:t>
            </w:r>
          </w:p>
        </w:tc>
      </w:tr>
      <w:tr w:rsidR="00AB1C99" w14:paraId="09CF127C" w14:textId="77777777" w:rsidTr="00A1230C">
        <w:tc>
          <w:tcPr>
            <w:tcW w:w="1414" w:type="pct"/>
            <w:vMerge/>
            <w:hideMark/>
          </w:tcPr>
          <w:p w14:paraId="2C3567D2" w14:textId="77777777" w:rsidR="00AB1C99" w:rsidRDefault="00AB1C99" w:rsidP="00BD4939">
            <w:pPr>
              <w:rPr>
                <w:rFonts w:ascii="Times New Roman" w:hAnsi="Times New Roman"/>
                <w:b/>
                <w:bCs/>
              </w:rPr>
            </w:pPr>
          </w:p>
        </w:tc>
        <w:tc>
          <w:tcPr>
            <w:tcW w:w="3586" w:type="pct"/>
            <w:hideMark/>
          </w:tcPr>
          <w:p w14:paraId="17DCB9C2" w14:textId="77777777" w:rsidR="00AB1C99" w:rsidRDefault="00AB1C99" w:rsidP="00BD4939">
            <w:pPr>
              <w:jc w:val="both"/>
              <w:rPr>
                <w:rFonts w:ascii="Times New Roman" w:hAnsi="Times New Roman"/>
                <w:b/>
                <w:bCs/>
              </w:rPr>
            </w:pPr>
            <w:r>
              <w:rPr>
                <w:rFonts w:ascii="Times New Roman" w:hAnsi="Times New Roman"/>
              </w:rPr>
              <w:t>Практическое занятие 5. Изучение статистических методов контроля качества, статистического распределения выборки</w:t>
            </w:r>
          </w:p>
        </w:tc>
      </w:tr>
      <w:tr w:rsidR="00AB1C99" w14:paraId="0DFD220A" w14:textId="77777777" w:rsidTr="00A1230C">
        <w:tc>
          <w:tcPr>
            <w:tcW w:w="1414" w:type="pct"/>
            <w:vMerge/>
            <w:hideMark/>
          </w:tcPr>
          <w:p w14:paraId="6804CBB4" w14:textId="77777777" w:rsidR="00AB1C99" w:rsidRDefault="00AB1C99" w:rsidP="00BD4939">
            <w:pPr>
              <w:rPr>
                <w:rFonts w:ascii="Times New Roman" w:hAnsi="Times New Roman"/>
                <w:b/>
                <w:bCs/>
              </w:rPr>
            </w:pPr>
          </w:p>
        </w:tc>
        <w:tc>
          <w:tcPr>
            <w:tcW w:w="3586" w:type="pct"/>
            <w:hideMark/>
          </w:tcPr>
          <w:p w14:paraId="1B079C1F" w14:textId="77777777" w:rsidR="00AB1C99" w:rsidRDefault="00AB1C99" w:rsidP="00BD4939">
            <w:pPr>
              <w:jc w:val="both"/>
              <w:rPr>
                <w:rFonts w:ascii="Times New Roman" w:hAnsi="Times New Roman"/>
                <w:color w:val="FF0000"/>
              </w:rPr>
            </w:pPr>
            <w:r>
              <w:rPr>
                <w:rFonts w:ascii="Times New Roman" w:hAnsi="Times New Roman"/>
              </w:rPr>
              <w:t>Практическое занятие 6. Построение гистограмм и диаграмм</w:t>
            </w:r>
            <w:r>
              <w:rPr>
                <w:rFonts w:ascii="Times New Roman" w:hAnsi="Times New Roman"/>
                <w:color w:val="FF0000"/>
              </w:rPr>
              <w:t xml:space="preserve"> </w:t>
            </w:r>
            <w:r>
              <w:rPr>
                <w:rFonts w:ascii="Times New Roman" w:hAnsi="Times New Roman"/>
              </w:rPr>
              <w:t>рассеяния по результатам контроля качества электронных устройств</w:t>
            </w:r>
          </w:p>
        </w:tc>
      </w:tr>
      <w:tr w:rsidR="00AB1C99" w14:paraId="15277A93" w14:textId="77777777" w:rsidTr="00A1230C">
        <w:tc>
          <w:tcPr>
            <w:tcW w:w="1414" w:type="pct"/>
            <w:vMerge/>
            <w:hideMark/>
          </w:tcPr>
          <w:p w14:paraId="430F85C4" w14:textId="77777777" w:rsidR="00AB1C99" w:rsidRDefault="00AB1C99" w:rsidP="00BD4939">
            <w:pPr>
              <w:rPr>
                <w:rFonts w:ascii="Times New Roman" w:hAnsi="Times New Roman"/>
                <w:b/>
                <w:bCs/>
              </w:rPr>
            </w:pPr>
          </w:p>
        </w:tc>
        <w:tc>
          <w:tcPr>
            <w:tcW w:w="3586" w:type="pct"/>
            <w:hideMark/>
          </w:tcPr>
          <w:p w14:paraId="458B8985"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7. Построение линейных графиков – контрольных карт, представляющих результаты контроля качества технологического процесса </w:t>
            </w:r>
          </w:p>
        </w:tc>
      </w:tr>
      <w:tr w:rsidR="00AB1C99" w14:paraId="2C448B19" w14:textId="77777777" w:rsidTr="00A1230C">
        <w:tc>
          <w:tcPr>
            <w:tcW w:w="1414" w:type="pct"/>
            <w:vMerge/>
            <w:hideMark/>
          </w:tcPr>
          <w:p w14:paraId="26962947" w14:textId="77777777" w:rsidR="00AB1C99" w:rsidRDefault="00AB1C99" w:rsidP="00BD4939">
            <w:pPr>
              <w:rPr>
                <w:rFonts w:ascii="Times New Roman" w:hAnsi="Times New Roman"/>
                <w:b/>
                <w:bCs/>
              </w:rPr>
            </w:pPr>
          </w:p>
        </w:tc>
        <w:tc>
          <w:tcPr>
            <w:tcW w:w="3586" w:type="pct"/>
            <w:hideMark/>
          </w:tcPr>
          <w:p w14:paraId="69BA5465" w14:textId="77777777" w:rsidR="00AB1C99" w:rsidRDefault="00AB1C99" w:rsidP="00BD4939">
            <w:pPr>
              <w:jc w:val="both"/>
              <w:rPr>
                <w:rFonts w:ascii="Times New Roman" w:hAnsi="Times New Roman"/>
              </w:rPr>
            </w:pPr>
            <w:r>
              <w:rPr>
                <w:rFonts w:ascii="Times New Roman" w:hAnsi="Times New Roman"/>
              </w:rPr>
              <w:t>Практическое занятие 8. Анализ контрольных карт и оценка по ним состояния объекта управления</w:t>
            </w:r>
          </w:p>
        </w:tc>
      </w:tr>
      <w:tr w:rsidR="00AB1C99" w14:paraId="590E2AD8" w14:textId="77777777" w:rsidTr="00A1230C">
        <w:tc>
          <w:tcPr>
            <w:tcW w:w="1414" w:type="pct"/>
            <w:vMerge/>
            <w:hideMark/>
          </w:tcPr>
          <w:p w14:paraId="5C9900D7" w14:textId="77777777" w:rsidR="00AB1C99" w:rsidRDefault="00AB1C99" w:rsidP="00BD4939">
            <w:pPr>
              <w:rPr>
                <w:rFonts w:ascii="Times New Roman" w:hAnsi="Times New Roman"/>
                <w:b/>
                <w:bCs/>
              </w:rPr>
            </w:pPr>
          </w:p>
        </w:tc>
        <w:tc>
          <w:tcPr>
            <w:tcW w:w="3586" w:type="pct"/>
            <w:hideMark/>
          </w:tcPr>
          <w:p w14:paraId="74C2323C"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9. </w:t>
            </w:r>
            <w:proofErr w:type="spellStart"/>
            <w:r>
              <w:rPr>
                <w:rFonts w:ascii="Times New Roman" w:hAnsi="Times New Roman"/>
              </w:rPr>
              <w:t>Изучениме</w:t>
            </w:r>
            <w:proofErr w:type="spellEnd"/>
            <w:r>
              <w:rPr>
                <w:rFonts w:ascii="Times New Roman" w:hAnsi="Times New Roman"/>
              </w:rPr>
              <w:t xml:space="preserve"> и анализ математико-статических методов выборочного контроля при выполнении входного и выходного контроля </w:t>
            </w:r>
          </w:p>
        </w:tc>
      </w:tr>
      <w:tr w:rsidR="00AB1C99" w14:paraId="064E5533" w14:textId="77777777" w:rsidTr="00A1230C">
        <w:tc>
          <w:tcPr>
            <w:tcW w:w="1414" w:type="pct"/>
            <w:vMerge/>
            <w:hideMark/>
          </w:tcPr>
          <w:p w14:paraId="0F8E94D6" w14:textId="77777777" w:rsidR="00AB1C99" w:rsidRDefault="00AB1C99" w:rsidP="00BD4939">
            <w:pPr>
              <w:rPr>
                <w:rFonts w:ascii="Times New Roman" w:hAnsi="Times New Roman"/>
                <w:b/>
                <w:bCs/>
              </w:rPr>
            </w:pPr>
          </w:p>
        </w:tc>
        <w:tc>
          <w:tcPr>
            <w:tcW w:w="3586" w:type="pct"/>
            <w:hideMark/>
          </w:tcPr>
          <w:p w14:paraId="6BF08C96"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10. Изучение и анализ математико-статических методов выборочного контроля при выполнении </w:t>
            </w:r>
            <w:proofErr w:type="spellStart"/>
            <w:r>
              <w:rPr>
                <w:rFonts w:ascii="Times New Roman" w:hAnsi="Times New Roman"/>
              </w:rPr>
              <w:t>одновыборочного</w:t>
            </w:r>
            <w:proofErr w:type="spellEnd"/>
            <w:r>
              <w:rPr>
                <w:rFonts w:ascii="Times New Roman" w:hAnsi="Times New Roman"/>
              </w:rPr>
              <w:t xml:space="preserve"> метода</w:t>
            </w:r>
          </w:p>
        </w:tc>
      </w:tr>
      <w:tr w:rsidR="00AB1C99" w14:paraId="227622EA" w14:textId="77777777" w:rsidTr="00A1230C">
        <w:tc>
          <w:tcPr>
            <w:tcW w:w="1414" w:type="pct"/>
            <w:vMerge/>
            <w:hideMark/>
          </w:tcPr>
          <w:p w14:paraId="06273F00" w14:textId="77777777" w:rsidR="00AB1C99" w:rsidRDefault="00AB1C99" w:rsidP="00BD4939">
            <w:pPr>
              <w:rPr>
                <w:rFonts w:ascii="Times New Roman" w:hAnsi="Times New Roman"/>
                <w:b/>
                <w:bCs/>
              </w:rPr>
            </w:pPr>
          </w:p>
        </w:tc>
        <w:tc>
          <w:tcPr>
            <w:tcW w:w="3586" w:type="pct"/>
            <w:hideMark/>
          </w:tcPr>
          <w:p w14:paraId="2AA8A2B1" w14:textId="77777777" w:rsidR="00AB1C99" w:rsidRDefault="00AB1C99" w:rsidP="00BD4939">
            <w:pPr>
              <w:jc w:val="both"/>
              <w:rPr>
                <w:rFonts w:ascii="Times New Roman" w:hAnsi="Times New Roman"/>
              </w:rPr>
            </w:pPr>
            <w:r>
              <w:rPr>
                <w:rFonts w:ascii="Times New Roman" w:hAnsi="Times New Roman"/>
              </w:rPr>
              <w:t>Практическое занятие 11. Изучение статистических методов обеспечения качества регулирования технологических процессов</w:t>
            </w:r>
          </w:p>
        </w:tc>
      </w:tr>
      <w:tr w:rsidR="00AB1C99" w14:paraId="7D2B5F71" w14:textId="77777777" w:rsidTr="00A1230C">
        <w:tc>
          <w:tcPr>
            <w:tcW w:w="1414" w:type="pct"/>
            <w:vMerge/>
            <w:hideMark/>
          </w:tcPr>
          <w:p w14:paraId="292630D8" w14:textId="77777777" w:rsidR="00AB1C99" w:rsidRDefault="00AB1C99" w:rsidP="00BD4939">
            <w:pPr>
              <w:rPr>
                <w:rFonts w:ascii="Times New Roman" w:hAnsi="Times New Roman"/>
                <w:b/>
                <w:bCs/>
              </w:rPr>
            </w:pPr>
          </w:p>
        </w:tc>
        <w:tc>
          <w:tcPr>
            <w:tcW w:w="3586" w:type="pct"/>
            <w:hideMark/>
          </w:tcPr>
          <w:p w14:paraId="392C8D09" w14:textId="77777777" w:rsidR="00AB1C99" w:rsidRDefault="00AB1C99" w:rsidP="00BD4939">
            <w:pPr>
              <w:jc w:val="both"/>
              <w:rPr>
                <w:rFonts w:ascii="Times New Roman" w:hAnsi="Times New Roman"/>
                <w:bCs/>
              </w:rPr>
            </w:pPr>
            <w:r>
              <w:rPr>
                <w:rFonts w:ascii="Times New Roman" w:hAnsi="Times New Roman"/>
              </w:rPr>
              <w:t>Практическое занятие 12. Расчет вероятностной доли дефектной продукции как основной показателя, характеризующего состояние технологического процесса</w:t>
            </w:r>
          </w:p>
        </w:tc>
      </w:tr>
      <w:tr w:rsidR="00AB1C99" w14:paraId="723225BF" w14:textId="77777777" w:rsidTr="00A1230C">
        <w:tc>
          <w:tcPr>
            <w:tcW w:w="1414" w:type="pct"/>
            <w:vMerge/>
            <w:hideMark/>
          </w:tcPr>
          <w:p w14:paraId="03F975B4" w14:textId="77777777" w:rsidR="00AB1C99" w:rsidRDefault="00AB1C99" w:rsidP="00BD4939">
            <w:pPr>
              <w:rPr>
                <w:rFonts w:ascii="Times New Roman" w:hAnsi="Times New Roman"/>
                <w:b/>
                <w:bCs/>
              </w:rPr>
            </w:pPr>
          </w:p>
        </w:tc>
        <w:tc>
          <w:tcPr>
            <w:tcW w:w="3586" w:type="pct"/>
            <w:hideMark/>
          </w:tcPr>
          <w:p w14:paraId="1425336A"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13. Чтение контрольных карт состояния объекта управления- технологический процесс изготовления микросхем операция совмещения фотошаблона и экспонирование</w:t>
            </w:r>
          </w:p>
        </w:tc>
      </w:tr>
      <w:tr w:rsidR="00AB1C99" w14:paraId="6D64341D" w14:textId="77777777" w:rsidTr="00A1230C">
        <w:tc>
          <w:tcPr>
            <w:tcW w:w="1414" w:type="pct"/>
            <w:vMerge/>
            <w:hideMark/>
          </w:tcPr>
          <w:p w14:paraId="08DF1217" w14:textId="77777777" w:rsidR="00AB1C99" w:rsidRDefault="00AB1C99" w:rsidP="00BD4939">
            <w:pPr>
              <w:rPr>
                <w:rFonts w:ascii="Times New Roman" w:hAnsi="Times New Roman"/>
                <w:b/>
                <w:bCs/>
              </w:rPr>
            </w:pPr>
          </w:p>
        </w:tc>
        <w:tc>
          <w:tcPr>
            <w:tcW w:w="3586" w:type="pct"/>
            <w:hideMark/>
          </w:tcPr>
          <w:p w14:paraId="70C5C003"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14.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полупроводниковых диодов</w:t>
            </w:r>
          </w:p>
        </w:tc>
      </w:tr>
      <w:tr w:rsidR="00AB1C99" w14:paraId="0CDCF9F3" w14:textId="77777777" w:rsidTr="00A1230C">
        <w:tc>
          <w:tcPr>
            <w:tcW w:w="1414" w:type="pct"/>
            <w:vMerge/>
            <w:hideMark/>
          </w:tcPr>
          <w:p w14:paraId="383034A5" w14:textId="77777777" w:rsidR="00AB1C99" w:rsidRDefault="00AB1C99" w:rsidP="00BD4939">
            <w:pPr>
              <w:rPr>
                <w:rFonts w:ascii="Times New Roman" w:hAnsi="Times New Roman"/>
                <w:b/>
                <w:bCs/>
              </w:rPr>
            </w:pPr>
          </w:p>
        </w:tc>
        <w:tc>
          <w:tcPr>
            <w:tcW w:w="3586" w:type="pct"/>
            <w:hideMark/>
          </w:tcPr>
          <w:p w14:paraId="2C607E60"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15.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светодиодов</w:t>
            </w:r>
          </w:p>
        </w:tc>
      </w:tr>
      <w:tr w:rsidR="00AB1C99" w14:paraId="0F919974" w14:textId="77777777" w:rsidTr="00A1230C">
        <w:tc>
          <w:tcPr>
            <w:tcW w:w="1414" w:type="pct"/>
            <w:vMerge/>
            <w:hideMark/>
          </w:tcPr>
          <w:p w14:paraId="146DA749" w14:textId="77777777" w:rsidR="00AB1C99" w:rsidRDefault="00AB1C99" w:rsidP="00BD4939">
            <w:pPr>
              <w:rPr>
                <w:rFonts w:ascii="Times New Roman" w:hAnsi="Times New Roman"/>
                <w:b/>
                <w:bCs/>
              </w:rPr>
            </w:pPr>
          </w:p>
        </w:tc>
        <w:tc>
          <w:tcPr>
            <w:tcW w:w="3586" w:type="pct"/>
            <w:hideMark/>
          </w:tcPr>
          <w:p w14:paraId="4DB76459"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16.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фотодиодных матриц</w:t>
            </w:r>
          </w:p>
        </w:tc>
      </w:tr>
      <w:tr w:rsidR="00AB1C99" w14:paraId="7C342A0B" w14:textId="77777777" w:rsidTr="00A1230C">
        <w:tc>
          <w:tcPr>
            <w:tcW w:w="1414" w:type="pct"/>
            <w:vMerge/>
            <w:hideMark/>
          </w:tcPr>
          <w:p w14:paraId="5FB8B8ED" w14:textId="77777777" w:rsidR="00AB1C99" w:rsidRDefault="00AB1C99" w:rsidP="00BD4939">
            <w:pPr>
              <w:rPr>
                <w:rFonts w:ascii="Times New Roman" w:hAnsi="Times New Roman"/>
                <w:b/>
                <w:bCs/>
              </w:rPr>
            </w:pPr>
          </w:p>
        </w:tc>
        <w:tc>
          <w:tcPr>
            <w:tcW w:w="3586" w:type="pct"/>
            <w:hideMark/>
          </w:tcPr>
          <w:p w14:paraId="4C9B485E"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17.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печатных плат </w:t>
            </w:r>
          </w:p>
        </w:tc>
      </w:tr>
      <w:tr w:rsidR="00AB1C99" w14:paraId="099466A5" w14:textId="77777777" w:rsidTr="00A1230C">
        <w:tc>
          <w:tcPr>
            <w:tcW w:w="1414" w:type="pct"/>
            <w:vMerge w:val="restart"/>
          </w:tcPr>
          <w:p w14:paraId="783DD769" w14:textId="77777777" w:rsidR="00AB1C99" w:rsidRDefault="00AB1C99" w:rsidP="00BD4939">
            <w:pPr>
              <w:rPr>
                <w:rFonts w:ascii="Times New Roman" w:hAnsi="Times New Roman"/>
                <w:b/>
                <w:bCs/>
              </w:rPr>
            </w:pPr>
            <w:r>
              <w:rPr>
                <w:rFonts w:ascii="Times New Roman" w:hAnsi="Times New Roman"/>
                <w:b/>
                <w:bCs/>
              </w:rPr>
              <w:t xml:space="preserve">Тема 2.3. </w:t>
            </w:r>
          </w:p>
          <w:p w14:paraId="777DDB3D" w14:textId="77777777" w:rsidR="00AB1C99" w:rsidRDefault="00AB1C99" w:rsidP="00BD4939">
            <w:pPr>
              <w:rPr>
                <w:rFonts w:ascii="Times New Roman" w:hAnsi="Times New Roman"/>
                <w:bCs/>
              </w:rPr>
            </w:pPr>
            <w:r>
              <w:rPr>
                <w:rFonts w:ascii="Times New Roman" w:hAnsi="Times New Roman"/>
                <w:bCs/>
              </w:rPr>
              <w:t>Оценка качества продукции.</w:t>
            </w:r>
          </w:p>
          <w:p w14:paraId="3250BC5B" w14:textId="77777777" w:rsidR="00AB1C99" w:rsidRDefault="00AB1C99" w:rsidP="00BD4939">
            <w:pPr>
              <w:rPr>
                <w:rFonts w:ascii="Times New Roman" w:hAnsi="Times New Roman"/>
                <w:bCs/>
              </w:rPr>
            </w:pPr>
            <w:r>
              <w:rPr>
                <w:rFonts w:ascii="Times New Roman" w:hAnsi="Times New Roman"/>
                <w:bCs/>
              </w:rPr>
              <w:t>Показатели качества</w:t>
            </w:r>
          </w:p>
          <w:p w14:paraId="5E56B903" w14:textId="77777777" w:rsidR="00AB1C99" w:rsidRDefault="00AB1C99" w:rsidP="00BD4939">
            <w:pPr>
              <w:rPr>
                <w:rFonts w:ascii="Times New Roman" w:hAnsi="Times New Roman"/>
                <w:b/>
                <w:bCs/>
              </w:rPr>
            </w:pPr>
          </w:p>
        </w:tc>
        <w:tc>
          <w:tcPr>
            <w:tcW w:w="3586" w:type="pct"/>
            <w:hideMark/>
          </w:tcPr>
          <w:p w14:paraId="40048CA5" w14:textId="77777777" w:rsidR="00AB1C99" w:rsidRDefault="00AB1C99" w:rsidP="00BD4939">
            <w:pPr>
              <w:rPr>
                <w:rFonts w:ascii="Times New Roman" w:hAnsi="Times New Roman"/>
                <w:b/>
              </w:rPr>
            </w:pPr>
            <w:r>
              <w:rPr>
                <w:rFonts w:ascii="Times New Roman" w:hAnsi="Times New Roman"/>
                <w:b/>
                <w:bCs/>
              </w:rPr>
              <w:t xml:space="preserve">Содержание </w:t>
            </w:r>
          </w:p>
        </w:tc>
      </w:tr>
      <w:tr w:rsidR="00AB1C99" w14:paraId="6CE171C4" w14:textId="77777777" w:rsidTr="00A1230C">
        <w:tc>
          <w:tcPr>
            <w:tcW w:w="1414" w:type="pct"/>
            <w:vMerge/>
            <w:hideMark/>
          </w:tcPr>
          <w:p w14:paraId="1D326D1C" w14:textId="77777777" w:rsidR="00AB1C99" w:rsidRDefault="00AB1C99" w:rsidP="00BD4939">
            <w:pPr>
              <w:rPr>
                <w:rFonts w:ascii="Times New Roman" w:hAnsi="Times New Roman"/>
                <w:b/>
                <w:bCs/>
              </w:rPr>
            </w:pPr>
          </w:p>
        </w:tc>
        <w:tc>
          <w:tcPr>
            <w:tcW w:w="3586" w:type="pct"/>
            <w:hideMark/>
          </w:tcPr>
          <w:p w14:paraId="3290823F" w14:textId="77777777" w:rsidR="00AB1C99" w:rsidRDefault="00AB1C99" w:rsidP="00BD4939">
            <w:pPr>
              <w:rPr>
                <w:rFonts w:ascii="Times New Roman" w:hAnsi="Times New Roman"/>
                <w:b/>
              </w:rPr>
            </w:pPr>
            <w:r w:rsidRPr="00A1230C">
              <w:rPr>
                <w:rFonts w:ascii="Times New Roman" w:hAnsi="Times New Roman"/>
              </w:rPr>
              <w:t>1.</w:t>
            </w:r>
            <w:r>
              <w:rPr>
                <w:rFonts w:ascii="Times New Roman" w:hAnsi="Times New Roman"/>
                <w:bCs/>
              </w:rPr>
              <w:t>Технологические показатели качества продукции</w:t>
            </w:r>
            <w:r>
              <w:rPr>
                <w:rFonts w:ascii="Times New Roman" w:hAnsi="Times New Roman"/>
                <w:b/>
                <w:bCs/>
              </w:rPr>
              <w:t xml:space="preserve">. </w:t>
            </w:r>
            <w:r>
              <w:rPr>
                <w:rFonts w:ascii="Times New Roman" w:hAnsi="Times New Roman"/>
                <w:bCs/>
              </w:rPr>
              <w:t>Основные и дополнительные показатели технологичности. Показатели стандартизации и унификации: коэффициенты применяемости, повторяемости, взаимной унификации и их оценка.</w:t>
            </w:r>
          </w:p>
        </w:tc>
      </w:tr>
      <w:tr w:rsidR="00AB1C99" w14:paraId="012BBFCF" w14:textId="77777777" w:rsidTr="00A1230C">
        <w:tc>
          <w:tcPr>
            <w:tcW w:w="1414" w:type="pct"/>
            <w:vMerge/>
            <w:hideMark/>
          </w:tcPr>
          <w:p w14:paraId="1FD665F7" w14:textId="77777777" w:rsidR="00AB1C99" w:rsidRDefault="00AB1C99" w:rsidP="00BD4939">
            <w:pPr>
              <w:rPr>
                <w:rFonts w:ascii="Times New Roman" w:hAnsi="Times New Roman"/>
                <w:b/>
                <w:bCs/>
              </w:rPr>
            </w:pPr>
          </w:p>
        </w:tc>
        <w:tc>
          <w:tcPr>
            <w:tcW w:w="3586" w:type="pct"/>
            <w:hideMark/>
          </w:tcPr>
          <w:p w14:paraId="7F126EA6" w14:textId="77777777" w:rsidR="00AB1C99" w:rsidRDefault="00AB1C99" w:rsidP="00BD4939">
            <w:pPr>
              <w:rPr>
                <w:rFonts w:ascii="Times New Roman" w:hAnsi="Times New Roman"/>
                <w:bCs/>
              </w:rPr>
            </w:pPr>
            <w:r w:rsidRPr="00A1230C">
              <w:rPr>
                <w:rFonts w:ascii="Times New Roman" w:hAnsi="Times New Roman"/>
              </w:rPr>
              <w:t>2.</w:t>
            </w:r>
            <w:r>
              <w:rPr>
                <w:rFonts w:ascii="Times New Roman" w:hAnsi="Times New Roman"/>
                <w:bCs/>
              </w:rPr>
              <w:t>Показатели качества продукции и услуг</w:t>
            </w:r>
            <w:r>
              <w:rPr>
                <w:rFonts w:ascii="Times New Roman" w:hAnsi="Times New Roman"/>
                <w:b/>
                <w:bCs/>
              </w:rPr>
              <w:t xml:space="preserve">. </w:t>
            </w:r>
            <w:r>
              <w:rPr>
                <w:rFonts w:ascii="Times New Roman" w:hAnsi="Times New Roman"/>
                <w:bCs/>
              </w:rPr>
              <w:t>Комплексные и технико-экономические показатели качества. Основные группы показателей и их оценка. Надежность электронных устройств. Показатели надежности их характеристика. Связь показателей надежности с технической диагностикой. Надежность электронных систем и резервирование</w:t>
            </w:r>
          </w:p>
        </w:tc>
      </w:tr>
      <w:tr w:rsidR="00AB1C99" w14:paraId="19711A33" w14:textId="77777777" w:rsidTr="00A1230C">
        <w:tc>
          <w:tcPr>
            <w:tcW w:w="1414" w:type="pct"/>
            <w:vMerge/>
            <w:hideMark/>
          </w:tcPr>
          <w:p w14:paraId="066A1217" w14:textId="77777777" w:rsidR="00AB1C99" w:rsidRDefault="00AB1C99" w:rsidP="00BD4939">
            <w:pPr>
              <w:rPr>
                <w:rFonts w:ascii="Times New Roman" w:hAnsi="Times New Roman"/>
                <w:b/>
                <w:bCs/>
              </w:rPr>
            </w:pPr>
          </w:p>
        </w:tc>
        <w:tc>
          <w:tcPr>
            <w:tcW w:w="3586" w:type="pct"/>
            <w:hideMark/>
          </w:tcPr>
          <w:p w14:paraId="2E449E13" w14:textId="77777777" w:rsidR="00AB1C99" w:rsidRDefault="00AB1C99" w:rsidP="00BD4939">
            <w:pPr>
              <w:jc w:val="both"/>
              <w:rPr>
                <w:rFonts w:ascii="Times New Roman" w:hAnsi="Times New Roman"/>
                <w:bCs/>
              </w:rPr>
            </w:pPr>
            <w:r>
              <w:rPr>
                <w:rFonts w:ascii="Times New Roman" w:hAnsi="Times New Roman"/>
                <w:bCs/>
              </w:rPr>
              <w:t>3.Организационно-правовые и экологические показатели качества продукции. Патентно-правовые показатели. Патентный формуляр. Экологические и экономические показатели качества продукции и их характеристики</w:t>
            </w:r>
          </w:p>
        </w:tc>
      </w:tr>
      <w:tr w:rsidR="00AB1C99" w14:paraId="00BF4A67" w14:textId="77777777" w:rsidTr="00A1230C">
        <w:tc>
          <w:tcPr>
            <w:tcW w:w="1414" w:type="pct"/>
            <w:vMerge/>
            <w:hideMark/>
          </w:tcPr>
          <w:p w14:paraId="2306E22B" w14:textId="77777777" w:rsidR="00AB1C99" w:rsidRDefault="00AB1C99" w:rsidP="00BD4939">
            <w:pPr>
              <w:rPr>
                <w:rFonts w:ascii="Times New Roman" w:hAnsi="Times New Roman"/>
                <w:b/>
                <w:bCs/>
              </w:rPr>
            </w:pPr>
          </w:p>
        </w:tc>
        <w:tc>
          <w:tcPr>
            <w:tcW w:w="3586" w:type="pct"/>
            <w:hideMark/>
          </w:tcPr>
          <w:p w14:paraId="5A1F6054" w14:textId="77777777" w:rsidR="00AB1C99" w:rsidRDefault="00AB1C99" w:rsidP="00BD4939">
            <w:pPr>
              <w:rPr>
                <w:rFonts w:ascii="Times New Roman" w:hAnsi="Times New Roman"/>
                <w:b/>
              </w:rPr>
            </w:pPr>
            <w:r>
              <w:rPr>
                <w:rFonts w:ascii="Times New Roman" w:hAnsi="Times New Roman"/>
                <w:bCs/>
              </w:rPr>
              <w:t>4</w:t>
            </w:r>
            <w:r>
              <w:rPr>
                <w:rFonts w:ascii="Times New Roman" w:hAnsi="Times New Roman"/>
                <w:bCs/>
                <w:color w:val="FF0000"/>
              </w:rPr>
              <w:t>.</w:t>
            </w:r>
            <w:r>
              <w:rPr>
                <w:rFonts w:ascii="Times New Roman" w:hAnsi="Times New Roman"/>
                <w:b/>
                <w:bCs/>
              </w:rPr>
              <w:t xml:space="preserve"> </w:t>
            </w:r>
            <w:r>
              <w:rPr>
                <w:rFonts w:ascii="Times New Roman" w:hAnsi="Times New Roman"/>
                <w:bCs/>
              </w:rPr>
              <w:t>Функциональные модели оценки качества и модели состояния объектов при диагностике продукции</w:t>
            </w:r>
          </w:p>
        </w:tc>
      </w:tr>
      <w:tr w:rsidR="00AB1C99" w14:paraId="525BD3C7" w14:textId="77777777" w:rsidTr="00A1230C">
        <w:tc>
          <w:tcPr>
            <w:tcW w:w="1414" w:type="pct"/>
            <w:vMerge/>
            <w:hideMark/>
          </w:tcPr>
          <w:p w14:paraId="4595FEF9" w14:textId="77777777" w:rsidR="00AB1C99" w:rsidRDefault="00AB1C99" w:rsidP="00BD4939">
            <w:pPr>
              <w:rPr>
                <w:rFonts w:ascii="Times New Roman" w:hAnsi="Times New Roman"/>
                <w:b/>
                <w:bCs/>
              </w:rPr>
            </w:pPr>
          </w:p>
        </w:tc>
        <w:tc>
          <w:tcPr>
            <w:tcW w:w="3586" w:type="pct"/>
            <w:hideMark/>
          </w:tcPr>
          <w:p w14:paraId="26638115"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0E89F26D" w14:textId="77777777" w:rsidTr="00A1230C">
        <w:tc>
          <w:tcPr>
            <w:tcW w:w="1414" w:type="pct"/>
            <w:vMerge/>
            <w:hideMark/>
          </w:tcPr>
          <w:p w14:paraId="27D84845" w14:textId="77777777" w:rsidR="00AB1C99" w:rsidRDefault="00AB1C99" w:rsidP="00BD4939">
            <w:pPr>
              <w:rPr>
                <w:rFonts w:ascii="Times New Roman" w:hAnsi="Times New Roman"/>
                <w:b/>
                <w:bCs/>
              </w:rPr>
            </w:pPr>
          </w:p>
        </w:tc>
        <w:tc>
          <w:tcPr>
            <w:tcW w:w="3586" w:type="pct"/>
            <w:hideMark/>
          </w:tcPr>
          <w:p w14:paraId="2F5943C7" w14:textId="77777777" w:rsidR="00AB1C99" w:rsidRDefault="00AB1C99" w:rsidP="00BD4939">
            <w:pPr>
              <w:rPr>
                <w:rFonts w:ascii="Times New Roman" w:hAnsi="Times New Roman"/>
              </w:rPr>
            </w:pPr>
            <w:r>
              <w:rPr>
                <w:rFonts w:ascii="Times New Roman" w:hAnsi="Times New Roman"/>
              </w:rPr>
              <w:t>Практическое занятие 1. Оформление документов: акта ввода в эксплуатацию электронного устройства, заявки на проведение сертификации отражающих ответственность и обязанности старшего техника в системе менеджмента качества</w:t>
            </w:r>
          </w:p>
        </w:tc>
      </w:tr>
      <w:tr w:rsidR="00AB1C99" w14:paraId="3EDDFE0C" w14:textId="77777777" w:rsidTr="00A1230C">
        <w:tc>
          <w:tcPr>
            <w:tcW w:w="1414" w:type="pct"/>
            <w:vMerge/>
            <w:hideMark/>
          </w:tcPr>
          <w:p w14:paraId="5D25FDDD" w14:textId="77777777" w:rsidR="00AB1C99" w:rsidRDefault="00AB1C99" w:rsidP="00BD4939">
            <w:pPr>
              <w:rPr>
                <w:rFonts w:ascii="Times New Roman" w:hAnsi="Times New Roman"/>
                <w:b/>
                <w:bCs/>
              </w:rPr>
            </w:pPr>
          </w:p>
        </w:tc>
        <w:tc>
          <w:tcPr>
            <w:tcW w:w="3586" w:type="pct"/>
            <w:hideMark/>
          </w:tcPr>
          <w:p w14:paraId="1588DEF4" w14:textId="77777777" w:rsidR="00AB1C99" w:rsidRDefault="00AB1C99" w:rsidP="00BD4939">
            <w:pPr>
              <w:rPr>
                <w:rFonts w:ascii="Times New Roman" w:hAnsi="Times New Roman"/>
              </w:rPr>
            </w:pPr>
            <w:r>
              <w:rPr>
                <w:rFonts w:ascii="Times New Roman" w:hAnsi="Times New Roman"/>
              </w:rPr>
              <w:t>Практическое занятие 2. Выполнение оценки качества разнородной продукции</w:t>
            </w:r>
          </w:p>
        </w:tc>
      </w:tr>
      <w:tr w:rsidR="00AB1C99" w14:paraId="3B6F941F" w14:textId="77777777" w:rsidTr="00A1230C">
        <w:tc>
          <w:tcPr>
            <w:tcW w:w="1414" w:type="pct"/>
            <w:vMerge/>
            <w:hideMark/>
          </w:tcPr>
          <w:p w14:paraId="6567F02B" w14:textId="77777777" w:rsidR="00AB1C99" w:rsidRDefault="00AB1C99" w:rsidP="00BD4939">
            <w:pPr>
              <w:rPr>
                <w:rFonts w:ascii="Times New Roman" w:hAnsi="Times New Roman"/>
                <w:b/>
                <w:bCs/>
              </w:rPr>
            </w:pPr>
          </w:p>
        </w:tc>
        <w:tc>
          <w:tcPr>
            <w:tcW w:w="3586" w:type="pct"/>
            <w:hideMark/>
          </w:tcPr>
          <w:p w14:paraId="5F758B58" w14:textId="77777777" w:rsidR="00AB1C99" w:rsidRDefault="00AB1C99" w:rsidP="00BD4939">
            <w:pPr>
              <w:rPr>
                <w:rFonts w:ascii="Times New Roman" w:hAnsi="Times New Roman"/>
              </w:rPr>
            </w:pPr>
            <w:r>
              <w:rPr>
                <w:rFonts w:ascii="Times New Roman" w:hAnsi="Times New Roman"/>
              </w:rPr>
              <w:t>Практическое занятие 3. Выполнение оценка уровня качества комплексным методом</w:t>
            </w:r>
          </w:p>
        </w:tc>
      </w:tr>
      <w:tr w:rsidR="00AB1C99" w14:paraId="0ADCEE44" w14:textId="77777777" w:rsidTr="00A1230C">
        <w:tc>
          <w:tcPr>
            <w:tcW w:w="1414" w:type="pct"/>
            <w:vMerge/>
            <w:hideMark/>
          </w:tcPr>
          <w:p w14:paraId="42924B58" w14:textId="77777777" w:rsidR="00AB1C99" w:rsidRDefault="00AB1C99" w:rsidP="00BD4939">
            <w:pPr>
              <w:rPr>
                <w:rFonts w:ascii="Times New Roman" w:hAnsi="Times New Roman"/>
                <w:b/>
                <w:bCs/>
              </w:rPr>
            </w:pPr>
          </w:p>
        </w:tc>
        <w:tc>
          <w:tcPr>
            <w:tcW w:w="3586" w:type="pct"/>
            <w:hideMark/>
          </w:tcPr>
          <w:p w14:paraId="01613FE5" w14:textId="77777777" w:rsidR="00AB1C99" w:rsidRDefault="00AB1C99" w:rsidP="00BD4939">
            <w:pPr>
              <w:jc w:val="both"/>
              <w:rPr>
                <w:rFonts w:ascii="Times New Roman" w:hAnsi="Times New Roman"/>
              </w:rPr>
            </w:pPr>
            <w:r>
              <w:rPr>
                <w:rFonts w:ascii="Times New Roman" w:hAnsi="Times New Roman"/>
              </w:rPr>
              <w:t>Практическое занятие 4. Применение экспертного метода для оценки качества продукции</w:t>
            </w:r>
          </w:p>
        </w:tc>
      </w:tr>
      <w:tr w:rsidR="00AB1C99" w14:paraId="3B6127F8" w14:textId="77777777" w:rsidTr="00A1230C">
        <w:tc>
          <w:tcPr>
            <w:tcW w:w="1414" w:type="pct"/>
            <w:vMerge/>
            <w:hideMark/>
          </w:tcPr>
          <w:p w14:paraId="58AD516A" w14:textId="77777777" w:rsidR="00AB1C99" w:rsidRDefault="00AB1C99" w:rsidP="00BD4939">
            <w:pPr>
              <w:rPr>
                <w:rFonts w:ascii="Times New Roman" w:hAnsi="Times New Roman"/>
                <w:b/>
                <w:bCs/>
              </w:rPr>
            </w:pPr>
          </w:p>
        </w:tc>
        <w:tc>
          <w:tcPr>
            <w:tcW w:w="3586" w:type="pct"/>
            <w:hideMark/>
          </w:tcPr>
          <w:p w14:paraId="0C192305" w14:textId="77777777" w:rsidR="00AB1C99" w:rsidRDefault="00AB1C99" w:rsidP="00BD4939">
            <w:pPr>
              <w:rPr>
                <w:rFonts w:ascii="Times New Roman" w:hAnsi="Times New Roman"/>
              </w:rPr>
            </w:pPr>
            <w:r>
              <w:rPr>
                <w:rFonts w:ascii="Times New Roman" w:hAnsi="Times New Roman"/>
              </w:rPr>
              <w:t>Практическое занятие 5. Использование дифференциального метода для оценки уровня качества продукции</w:t>
            </w:r>
          </w:p>
        </w:tc>
      </w:tr>
      <w:tr w:rsidR="00AB1C99" w14:paraId="61B0F0C7" w14:textId="77777777" w:rsidTr="00A1230C">
        <w:tc>
          <w:tcPr>
            <w:tcW w:w="1414" w:type="pct"/>
            <w:vMerge/>
            <w:hideMark/>
          </w:tcPr>
          <w:p w14:paraId="194734EE" w14:textId="77777777" w:rsidR="00AB1C99" w:rsidRDefault="00AB1C99" w:rsidP="00BD4939">
            <w:pPr>
              <w:rPr>
                <w:rFonts w:ascii="Times New Roman" w:hAnsi="Times New Roman"/>
                <w:b/>
                <w:bCs/>
              </w:rPr>
            </w:pPr>
          </w:p>
        </w:tc>
        <w:tc>
          <w:tcPr>
            <w:tcW w:w="3586" w:type="pct"/>
            <w:hideMark/>
          </w:tcPr>
          <w:p w14:paraId="5BC64E26" w14:textId="77777777" w:rsidR="00AB1C99" w:rsidRDefault="00AB1C99" w:rsidP="00BD4939">
            <w:pPr>
              <w:rPr>
                <w:rFonts w:ascii="Times New Roman" w:hAnsi="Times New Roman"/>
              </w:rPr>
            </w:pPr>
            <w:r>
              <w:rPr>
                <w:rFonts w:ascii="Times New Roman" w:hAnsi="Times New Roman"/>
              </w:rPr>
              <w:t>Практическое занятие 6. Определение показателей безотказной работы электронного устройства (тип устройства по заданию)</w:t>
            </w:r>
          </w:p>
        </w:tc>
      </w:tr>
      <w:tr w:rsidR="00AB1C99" w14:paraId="4020D4C8" w14:textId="77777777" w:rsidTr="00A1230C">
        <w:tc>
          <w:tcPr>
            <w:tcW w:w="1414" w:type="pct"/>
            <w:vMerge/>
            <w:hideMark/>
          </w:tcPr>
          <w:p w14:paraId="5C11EE7D" w14:textId="77777777" w:rsidR="00AB1C99" w:rsidRDefault="00AB1C99" w:rsidP="00BD4939">
            <w:pPr>
              <w:rPr>
                <w:rFonts w:ascii="Times New Roman" w:hAnsi="Times New Roman"/>
                <w:b/>
                <w:bCs/>
              </w:rPr>
            </w:pPr>
          </w:p>
        </w:tc>
        <w:tc>
          <w:tcPr>
            <w:tcW w:w="3586" w:type="pct"/>
            <w:hideMark/>
          </w:tcPr>
          <w:p w14:paraId="36F71657" w14:textId="77777777" w:rsidR="00AB1C99" w:rsidRDefault="00AB1C99" w:rsidP="00BD4939">
            <w:pPr>
              <w:keepNext/>
              <w:keepLines/>
              <w:outlineLvl w:val="0"/>
              <w:rPr>
                <w:rFonts w:ascii="Times New Roman" w:hAnsi="Times New Roman"/>
                <w:bCs/>
              </w:rPr>
            </w:pPr>
            <w:r>
              <w:rPr>
                <w:rFonts w:ascii="Times New Roman" w:hAnsi="Times New Roman"/>
              </w:rPr>
              <w:t xml:space="preserve">Практическое занятие </w:t>
            </w:r>
            <w:r>
              <w:rPr>
                <w:rFonts w:ascii="Times New Roman" w:hAnsi="Times New Roman"/>
                <w:bCs/>
              </w:rPr>
              <w:t>7. Определение коэффициента электрической нагрузки радиоэлементов электронного устройства</w:t>
            </w:r>
          </w:p>
        </w:tc>
      </w:tr>
      <w:tr w:rsidR="00AB1C99" w14:paraId="4287C08F" w14:textId="77777777" w:rsidTr="00A1230C">
        <w:tc>
          <w:tcPr>
            <w:tcW w:w="1414" w:type="pct"/>
            <w:vMerge/>
            <w:hideMark/>
          </w:tcPr>
          <w:p w14:paraId="468FD9F1" w14:textId="77777777" w:rsidR="00AB1C99" w:rsidRDefault="00AB1C99" w:rsidP="00BD4939">
            <w:pPr>
              <w:rPr>
                <w:rFonts w:ascii="Times New Roman" w:hAnsi="Times New Roman"/>
                <w:b/>
                <w:bCs/>
              </w:rPr>
            </w:pPr>
          </w:p>
        </w:tc>
        <w:tc>
          <w:tcPr>
            <w:tcW w:w="3586" w:type="pct"/>
            <w:hideMark/>
          </w:tcPr>
          <w:p w14:paraId="17A8D1DD" w14:textId="77777777" w:rsidR="00AB1C99" w:rsidRDefault="00AB1C99" w:rsidP="00BD4939">
            <w:pPr>
              <w:shd w:val="clear" w:color="auto" w:fill="FFFFFF"/>
              <w:rPr>
                <w:rFonts w:ascii="Times New Roman" w:hAnsi="Times New Roman"/>
                <w:bCs/>
              </w:rPr>
            </w:pPr>
            <w:r>
              <w:rPr>
                <w:rFonts w:ascii="Times New Roman" w:hAnsi="Times New Roman"/>
              </w:rPr>
              <w:t>Практическое занятие 8. Анализ метода описания исходных данных, используемых для прогнозирования эксплуатационной надежности элементов</w:t>
            </w:r>
            <w:r>
              <w:rPr>
                <w:rFonts w:ascii="Times New Roman" w:hAnsi="Times New Roman"/>
                <w:color w:val="666666"/>
              </w:rPr>
              <w:t xml:space="preserve"> </w:t>
            </w:r>
          </w:p>
        </w:tc>
      </w:tr>
      <w:tr w:rsidR="00AB1C99" w14:paraId="2FDE91A0" w14:textId="77777777" w:rsidTr="00A1230C">
        <w:tc>
          <w:tcPr>
            <w:tcW w:w="1414" w:type="pct"/>
            <w:vMerge w:val="restart"/>
          </w:tcPr>
          <w:p w14:paraId="6CF30D68" w14:textId="77777777" w:rsidR="00AB1C99" w:rsidRDefault="00AB1C99" w:rsidP="00BD4939">
            <w:pPr>
              <w:rPr>
                <w:rFonts w:ascii="Times New Roman" w:hAnsi="Times New Roman"/>
                <w:b/>
                <w:bCs/>
              </w:rPr>
            </w:pPr>
            <w:r>
              <w:rPr>
                <w:rFonts w:ascii="Times New Roman" w:hAnsi="Times New Roman"/>
                <w:b/>
                <w:bCs/>
              </w:rPr>
              <w:t xml:space="preserve">Тема 2.4. </w:t>
            </w:r>
          </w:p>
          <w:p w14:paraId="4356385B" w14:textId="77777777" w:rsidR="00AB1C99" w:rsidRDefault="00AB1C99" w:rsidP="00BD4939">
            <w:pPr>
              <w:rPr>
                <w:rFonts w:ascii="Times New Roman" w:hAnsi="Times New Roman"/>
                <w:b/>
                <w:bCs/>
              </w:rPr>
            </w:pPr>
            <w:r>
              <w:rPr>
                <w:rFonts w:ascii="Times New Roman" w:hAnsi="Times New Roman"/>
                <w:bCs/>
              </w:rPr>
              <w:t>Методы контроля качества продукции</w:t>
            </w:r>
          </w:p>
        </w:tc>
        <w:tc>
          <w:tcPr>
            <w:tcW w:w="3586" w:type="pct"/>
            <w:hideMark/>
          </w:tcPr>
          <w:p w14:paraId="5DBCD259" w14:textId="77777777" w:rsidR="00AB1C99" w:rsidRDefault="00AB1C99" w:rsidP="00BD4939">
            <w:pPr>
              <w:rPr>
                <w:rFonts w:ascii="Times New Roman" w:hAnsi="Times New Roman"/>
                <w:b/>
              </w:rPr>
            </w:pPr>
            <w:r>
              <w:rPr>
                <w:rFonts w:ascii="Times New Roman" w:hAnsi="Times New Roman"/>
                <w:b/>
                <w:bCs/>
              </w:rPr>
              <w:t>Содержание</w:t>
            </w:r>
          </w:p>
        </w:tc>
      </w:tr>
      <w:tr w:rsidR="00AB1C99" w14:paraId="5F8A0DEC" w14:textId="77777777" w:rsidTr="00A1230C">
        <w:tc>
          <w:tcPr>
            <w:tcW w:w="1414" w:type="pct"/>
            <w:vMerge/>
            <w:hideMark/>
          </w:tcPr>
          <w:p w14:paraId="0885732E" w14:textId="77777777" w:rsidR="00AB1C99" w:rsidRDefault="00AB1C99" w:rsidP="00BD4939">
            <w:pPr>
              <w:rPr>
                <w:rFonts w:ascii="Times New Roman" w:hAnsi="Times New Roman"/>
                <w:b/>
                <w:bCs/>
              </w:rPr>
            </w:pPr>
          </w:p>
        </w:tc>
        <w:tc>
          <w:tcPr>
            <w:tcW w:w="3586" w:type="pct"/>
            <w:hideMark/>
          </w:tcPr>
          <w:p w14:paraId="02A06D34" w14:textId="77777777" w:rsidR="00AB1C99" w:rsidRDefault="00AB1C99" w:rsidP="00BD4939">
            <w:pPr>
              <w:rPr>
                <w:rFonts w:ascii="Times New Roman" w:hAnsi="Times New Roman"/>
                <w:b/>
                <w:bCs/>
              </w:rPr>
            </w:pPr>
            <w:r>
              <w:rPr>
                <w:rFonts w:ascii="Times New Roman" w:hAnsi="Times New Roman"/>
                <w:bCs/>
              </w:rPr>
              <w:t>1.Модель системы контроля и основные структуры системы контроля</w:t>
            </w:r>
            <w:r>
              <w:rPr>
                <w:rFonts w:ascii="Times New Roman" w:hAnsi="Times New Roman"/>
                <w:b/>
                <w:bCs/>
              </w:rPr>
              <w:t xml:space="preserve">. </w:t>
            </w:r>
            <w:r>
              <w:rPr>
                <w:rFonts w:ascii="Times New Roman" w:hAnsi="Times New Roman"/>
                <w:bCs/>
              </w:rPr>
              <w:t>Основные этапы разработки единичных и типовых процессов контроля и задачи, решаемые на этих этапах. Классификация форм организации и методов технического контроля. Классификация видов и методов испытаний надежности изделий. Выбор средств контроля качества в соответствии с моделью</w:t>
            </w:r>
          </w:p>
        </w:tc>
      </w:tr>
      <w:tr w:rsidR="00AB1C99" w14:paraId="247E1F30" w14:textId="77777777" w:rsidTr="00A1230C">
        <w:tc>
          <w:tcPr>
            <w:tcW w:w="1414" w:type="pct"/>
            <w:vMerge/>
            <w:hideMark/>
          </w:tcPr>
          <w:p w14:paraId="4E45131E" w14:textId="77777777" w:rsidR="00AB1C99" w:rsidRDefault="00AB1C99" w:rsidP="00BD4939">
            <w:pPr>
              <w:rPr>
                <w:rFonts w:ascii="Times New Roman" w:hAnsi="Times New Roman"/>
                <w:b/>
                <w:bCs/>
              </w:rPr>
            </w:pPr>
          </w:p>
        </w:tc>
        <w:tc>
          <w:tcPr>
            <w:tcW w:w="3586" w:type="pct"/>
            <w:hideMark/>
          </w:tcPr>
          <w:p w14:paraId="4AFB4475" w14:textId="77777777" w:rsidR="00AB1C99" w:rsidRDefault="00AB1C99" w:rsidP="00BD4939">
            <w:pPr>
              <w:rPr>
                <w:rFonts w:ascii="Times New Roman" w:hAnsi="Times New Roman"/>
                <w:b/>
                <w:bCs/>
              </w:rPr>
            </w:pPr>
            <w:r>
              <w:rPr>
                <w:rFonts w:ascii="Times New Roman" w:hAnsi="Times New Roman"/>
                <w:bCs/>
              </w:rPr>
              <w:t>2.Место и объем контроля при управлении качеством.</w:t>
            </w:r>
            <w:r>
              <w:rPr>
                <w:rFonts w:ascii="Times New Roman" w:hAnsi="Times New Roman"/>
                <w:b/>
                <w:bCs/>
              </w:rPr>
              <w:t xml:space="preserve"> </w:t>
            </w:r>
            <w:r>
              <w:rPr>
                <w:rFonts w:ascii="Times New Roman" w:hAnsi="Times New Roman"/>
                <w:bCs/>
              </w:rPr>
              <w:t>Признаки объектов контроля и охват их контрольными операциями в производстве.</w:t>
            </w:r>
          </w:p>
        </w:tc>
      </w:tr>
      <w:tr w:rsidR="00AB1C99" w14:paraId="6B653A15" w14:textId="77777777" w:rsidTr="00A1230C">
        <w:tc>
          <w:tcPr>
            <w:tcW w:w="1414" w:type="pct"/>
            <w:vMerge/>
            <w:hideMark/>
          </w:tcPr>
          <w:p w14:paraId="157F3062" w14:textId="77777777" w:rsidR="00AB1C99" w:rsidRDefault="00AB1C99" w:rsidP="00BD4939">
            <w:pPr>
              <w:rPr>
                <w:rFonts w:ascii="Times New Roman" w:hAnsi="Times New Roman"/>
                <w:b/>
                <w:bCs/>
              </w:rPr>
            </w:pPr>
          </w:p>
        </w:tc>
        <w:tc>
          <w:tcPr>
            <w:tcW w:w="3586" w:type="pct"/>
            <w:hideMark/>
          </w:tcPr>
          <w:p w14:paraId="4B6FDF11" w14:textId="77777777" w:rsidR="00AB1C99" w:rsidRDefault="00AB1C99" w:rsidP="00BD4939">
            <w:pPr>
              <w:rPr>
                <w:rFonts w:ascii="Times New Roman" w:hAnsi="Times New Roman"/>
                <w:bCs/>
              </w:rPr>
            </w:pPr>
            <w:r>
              <w:rPr>
                <w:rFonts w:ascii="Times New Roman" w:hAnsi="Times New Roman"/>
                <w:bCs/>
              </w:rPr>
              <w:t>3.Типовые методы и средства контроля качества</w:t>
            </w:r>
            <w:r>
              <w:rPr>
                <w:rFonts w:ascii="Times New Roman" w:hAnsi="Times New Roman"/>
                <w:b/>
                <w:bCs/>
              </w:rPr>
              <w:t xml:space="preserve">. </w:t>
            </w:r>
            <w:r>
              <w:rPr>
                <w:rFonts w:ascii="Times New Roman" w:hAnsi="Times New Roman"/>
                <w:bCs/>
              </w:rPr>
              <w:t>Способы контроля качества материалов.</w:t>
            </w:r>
          </w:p>
          <w:p w14:paraId="1DCD633F" w14:textId="77777777" w:rsidR="00AB1C99" w:rsidRDefault="00AB1C99" w:rsidP="00BD4939">
            <w:pPr>
              <w:rPr>
                <w:rFonts w:ascii="Times New Roman" w:hAnsi="Times New Roman"/>
                <w:b/>
              </w:rPr>
            </w:pPr>
            <w:r>
              <w:rPr>
                <w:rFonts w:ascii="Times New Roman" w:hAnsi="Times New Roman"/>
                <w:bCs/>
              </w:rPr>
              <w:t xml:space="preserve"> Способы контроля химического состава и марки материала: физико-химические и физические методы, основные понятия. Управление качеством на этапе сборки и испытаний. Специальные виды контроля: разрушающие и неразрушающие методы контроля и их описание. Инструменты контроля качества продукции</w:t>
            </w:r>
          </w:p>
        </w:tc>
      </w:tr>
      <w:tr w:rsidR="00AB1C99" w14:paraId="1E66DF8E" w14:textId="77777777" w:rsidTr="00A1230C">
        <w:tc>
          <w:tcPr>
            <w:tcW w:w="1414" w:type="pct"/>
            <w:vMerge/>
            <w:hideMark/>
          </w:tcPr>
          <w:p w14:paraId="25721B6F" w14:textId="77777777" w:rsidR="00AB1C99" w:rsidRDefault="00AB1C99" w:rsidP="00BD4939">
            <w:pPr>
              <w:rPr>
                <w:rFonts w:ascii="Times New Roman" w:hAnsi="Times New Roman"/>
                <w:b/>
                <w:bCs/>
              </w:rPr>
            </w:pPr>
          </w:p>
        </w:tc>
        <w:tc>
          <w:tcPr>
            <w:tcW w:w="3586" w:type="pct"/>
            <w:hideMark/>
          </w:tcPr>
          <w:p w14:paraId="25934911"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417B03A8" w14:textId="77777777" w:rsidTr="00A1230C">
        <w:tc>
          <w:tcPr>
            <w:tcW w:w="1414" w:type="pct"/>
            <w:vMerge/>
            <w:hideMark/>
          </w:tcPr>
          <w:p w14:paraId="6B9AFDE9" w14:textId="77777777" w:rsidR="00AB1C99" w:rsidRDefault="00AB1C99" w:rsidP="00BD4939">
            <w:pPr>
              <w:rPr>
                <w:rFonts w:ascii="Times New Roman" w:hAnsi="Times New Roman"/>
                <w:b/>
                <w:bCs/>
              </w:rPr>
            </w:pPr>
          </w:p>
        </w:tc>
        <w:tc>
          <w:tcPr>
            <w:tcW w:w="3586" w:type="pct"/>
            <w:hideMark/>
          </w:tcPr>
          <w:p w14:paraId="340BBDBE"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1. Выбор метода контроля качества готовой продукции при производстве полупроводниковых приборов - диодов</w:t>
            </w:r>
          </w:p>
        </w:tc>
      </w:tr>
      <w:tr w:rsidR="00AB1C99" w14:paraId="7C806400" w14:textId="77777777" w:rsidTr="00A1230C">
        <w:tc>
          <w:tcPr>
            <w:tcW w:w="1414" w:type="pct"/>
            <w:vMerge/>
            <w:hideMark/>
          </w:tcPr>
          <w:p w14:paraId="27481182" w14:textId="77777777" w:rsidR="00AB1C99" w:rsidRDefault="00AB1C99" w:rsidP="00BD4939">
            <w:pPr>
              <w:rPr>
                <w:rFonts w:ascii="Times New Roman" w:hAnsi="Times New Roman"/>
                <w:b/>
                <w:bCs/>
              </w:rPr>
            </w:pPr>
          </w:p>
        </w:tc>
        <w:tc>
          <w:tcPr>
            <w:tcW w:w="3586" w:type="pct"/>
            <w:hideMark/>
          </w:tcPr>
          <w:p w14:paraId="12D47B07"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2. Выбор метода контроля качества готовой продукции при производстве печатных плат</w:t>
            </w:r>
          </w:p>
        </w:tc>
      </w:tr>
      <w:tr w:rsidR="00AB1C99" w14:paraId="73BB20C2" w14:textId="77777777" w:rsidTr="00A1230C">
        <w:tc>
          <w:tcPr>
            <w:tcW w:w="1414" w:type="pct"/>
            <w:vMerge/>
            <w:hideMark/>
          </w:tcPr>
          <w:p w14:paraId="6489577F" w14:textId="77777777" w:rsidR="00AB1C99" w:rsidRDefault="00AB1C99" w:rsidP="00BD4939">
            <w:pPr>
              <w:rPr>
                <w:rFonts w:ascii="Times New Roman" w:hAnsi="Times New Roman"/>
                <w:b/>
                <w:bCs/>
              </w:rPr>
            </w:pPr>
          </w:p>
        </w:tc>
        <w:tc>
          <w:tcPr>
            <w:tcW w:w="3586" w:type="pct"/>
            <w:hideMark/>
          </w:tcPr>
          <w:p w14:paraId="03EE9AF3"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 xml:space="preserve">3. Выбор метода контроля качества готовой продукции при производстве матричных фотоприемников </w:t>
            </w:r>
          </w:p>
        </w:tc>
      </w:tr>
      <w:tr w:rsidR="00AB1C99" w14:paraId="31E45058" w14:textId="77777777" w:rsidTr="00A1230C">
        <w:tc>
          <w:tcPr>
            <w:tcW w:w="1414" w:type="pct"/>
            <w:vMerge/>
            <w:hideMark/>
          </w:tcPr>
          <w:p w14:paraId="6CE4B36D" w14:textId="77777777" w:rsidR="00AB1C99" w:rsidRDefault="00AB1C99" w:rsidP="00BD4939">
            <w:pPr>
              <w:rPr>
                <w:rFonts w:ascii="Times New Roman" w:hAnsi="Times New Roman"/>
                <w:b/>
                <w:bCs/>
              </w:rPr>
            </w:pPr>
          </w:p>
        </w:tc>
        <w:tc>
          <w:tcPr>
            <w:tcW w:w="3586" w:type="pct"/>
            <w:hideMark/>
          </w:tcPr>
          <w:p w14:paraId="1CC44DAB"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4. Выбор средств измерений и методики проведения измерений электрических параметров полупроводниковых приборов по заданию преподавателя</w:t>
            </w:r>
          </w:p>
        </w:tc>
      </w:tr>
      <w:tr w:rsidR="00AB1C99" w14:paraId="1E7CECBB" w14:textId="77777777" w:rsidTr="00A1230C">
        <w:tc>
          <w:tcPr>
            <w:tcW w:w="1414" w:type="pct"/>
            <w:vMerge/>
            <w:hideMark/>
          </w:tcPr>
          <w:p w14:paraId="1EEB14CA" w14:textId="77777777" w:rsidR="00AB1C99" w:rsidRDefault="00AB1C99" w:rsidP="00BD4939">
            <w:pPr>
              <w:rPr>
                <w:rFonts w:ascii="Times New Roman" w:hAnsi="Times New Roman"/>
                <w:b/>
                <w:bCs/>
              </w:rPr>
            </w:pPr>
          </w:p>
        </w:tc>
        <w:tc>
          <w:tcPr>
            <w:tcW w:w="3586" w:type="pct"/>
            <w:hideMark/>
          </w:tcPr>
          <w:p w14:paraId="3B895489" w14:textId="77F57BAB"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5. Выбор средств измерений и методики проведения измерений электрических параметров интегральных схем по заданию преподавателя</w:t>
            </w:r>
          </w:p>
        </w:tc>
      </w:tr>
      <w:tr w:rsidR="00AB1C99" w14:paraId="4AE55AE9" w14:textId="77777777" w:rsidTr="00A1230C">
        <w:tc>
          <w:tcPr>
            <w:tcW w:w="1414" w:type="pct"/>
            <w:vMerge/>
            <w:hideMark/>
          </w:tcPr>
          <w:p w14:paraId="3992770F" w14:textId="77777777" w:rsidR="00AB1C99" w:rsidRDefault="00AB1C99" w:rsidP="00BD4939">
            <w:pPr>
              <w:rPr>
                <w:rFonts w:ascii="Times New Roman" w:hAnsi="Times New Roman"/>
                <w:b/>
                <w:bCs/>
              </w:rPr>
            </w:pPr>
          </w:p>
        </w:tc>
        <w:tc>
          <w:tcPr>
            <w:tcW w:w="3586" w:type="pct"/>
            <w:hideMark/>
          </w:tcPr>
          <w:p w14:paraId="42EE4BF9" w14:textId="62C4851F"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6. Правила оформления результатов контроля качества в соответствии с установленными требованиями (по видам контроля)</w:t>
            </w:r>
          </w:p>
        </w:tc>
      </w:tr>
      <w:tr w:rsidR="00AB1C99" w14:paraId="67538327" w14:textId="77777777" w:rsidTr="00A1230C">
        <w:tc>
          <w:tcPr>
            <w:tcW w:w="1414" w:type="pct"/>
            <w:vMerge/>
            <w:hideMark/>
          </w:tcPr>
          <w:p w14:paraId="5BDD731C" w14:textId="77777777" w:rsidR="00AB1C99" w:rsidRDefault="00AB1C99" w:rsidP="00BD4939">
            <w:pPr>
              <w:rPr>
                <w:rFonts w:ascii="Times New Roman" w:hAnsi="Times New Roman"/>
                <w:b/>
                <w:bCs/>
              </w:rPr>
            </w:pPr>
          </w:p>
        </w:tc>
        <w:tc>
          <w:tcPr>
            <w:tcW w:w="3586" w:type="pct"/>
            <w:hideMark/>
          </w:tcPr>
          <w:p w14:paraId="5995EA8A" w14:textId="441B28DE" w:rsidR="00AB1C99" w:rsidRDefault="00AB1C99" w:rsidP="00BD4939">
            <w:pPr>
              <w:rPr>
                <w:rFonts w:ascii="Times New Roman" w:hAnsi="Times New Roman"/>
                <w:b/>
              </w:rPr>
            </w:pPr>
            <w:r>
              <w:rPr>
                <w:rFonts w:ascii="Times New Roman" w:hAnsi="Times New Roman"/>
              </w:rPr>
              <w:t>Практическое занятие 7. Проведение контроля качества монтажа компонентов и узлов оптическим методом. Проведение оценки уровня качества</w:t>
            </w:r>
          </w:p>
        </w:tc>
      </w:tr>
      <w:tr w:rsidR="00AB1C99" w14:paraId="3E081254" w14:textId="77777777" w:rsidTr="00A1230C">
        <w:tc>
          <w:tcPr>
            <w:tcW w:w="5000" w:type="pct"/>
            <w:gridSpan w:val="2"/>
          </w:tcPr>
          <w:p w14:paraId="09DB52E7" w14:textId="77777777" w:rsidR="00AB1C99" w:rsidRDefault="00AB1C99" w:rsidP="00BD4939">
            <w:pPr>
              <w:rPr>
                <w:rFonts w:ascii="Times New Roman" w:hAnsi="Times New Roman"/>
              </w:rPr>
            </w:pPr>
            <w:r w:rsidRPr="00B6626D">
              <w:rPr>
                <w:rFonts w:ascii="Times New Roman" w:hAnsi="Times New Roman"/>
                <w:b/>
                <w:bCs/>
              </w:rPr>
              <w:t>Курсовая проект (работа)</w:t>
            </w:r>
            <w:r>
              <w:rPr>
                <w:rFonts w:ascii="Times New Roman" w:hAnsi="Times New Roman"/>
                <w:b/>
                <w:bCs/>
              </w:rPr>
              <w:t xml:space="preserve"> (20 часов)</w:t>
            </w:r>
          </w:p>
        </w:tc>
      </w:tr>
      <w:tr w:rsidR="00AB1C99" w14:paraId="68DF56F7" w14:textId="77777777" w:rsidTr="00A1230C">
        <w:tc>
          <w:tcPr>
            <w:tcW w:w="5000" w:type="pct"/>
            <w:gridSpan w:val="2"/>
          </w:tcPr>
          <w:p w14:paraId="56B3F303" w14:textId="7ED18EE1" w:rsidR="00AB1C99" w:rsidRDefault="00AB1C99" w:rsidP="00BD4939">
            <w:pPr>
              <w:rPr>
                <w:rFonts w:ascii="Times New Roman" w:hAnsi="Times New Roman"/>
                <w:b/>
                <w:bCs/>
              </w:rPr>
            </w:pPr>
            <w:r>
              <w:rPr>
                <w:rFonts w:ascii="Times New Roman" w:hAnsi="Times New Roman"/>
                <w:b/>
                <w:bCs/>
              </w:rPr>
              <w:t xml:space="preserve">Учебная практика (72 часа) </w:t>
            </w:r>
          </w:p>
          <w:p w14:paraId="507E9367" w14:textId="77777777" w:rsidR="00AB1C99" w:rsidRDefault="00AB1C99" w:rsidP="00BD4939">
            <w:pPr>
              <w:rPr>
                <w:rFonts w:ascii="Times New Roman" w:hAnsi="Times New Roman"/>
                <w:b/>
                <w:bCs/>
              </w:rPr>
            </w:pPr>
            <w:r>
              <w:rPr>
                <w:rFonts w:ascii="Times New Roman" w:hAnsi="Times New Roman"/>
                <w:b/>
                <w:bCs/>
              </w:rPr>
              <w:t xml:space="preserve">Виды работ </w:t>
            </w:r>
          </w:p>
          <w:p w14:paraId="22E9C40A" w14:textId="170EEAB9"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Знакомство с должностной инструкцией и рабочим местом специалиста по обслуживанию ЭПУ.</w:t>
            </w:r>
          </w:p>
          <w:p w14:paraId="7D128381" w14:textId="27AE8208"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Работа с технической документаций. Анализ электрических схем ЭПУ.</w:t>
            </w:r>
          </w:p>
          <w:p w14:paraId="4A4BDDD4" w14:textId="034C7C9B"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lastRenderedPageBreak/>
              <w:t>Выбор и настройка измерительных приборов и оборудования для проведения настройки и регулировки ЭПУ.</w:t>
            </w:r>
          </w:p>
          <w:p w14:paraId="5B89F27E" w14:textId="4637EFE0"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 xml:space="preserve">Проведение необходимых измерений и снятие показаний приборов. </w:t>
            </w:r>
          </w:p>
          <w:p w14:paraId="5628BBDD" w14:textId="047A5056"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наладки и регулировки в соответствии с технической документацией на ЭПУ.</w:t>
            </w:r>
          </w:p>
          <w:p w14:paraId="73BC034B" w14:textId="36E4A995"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Составление отчетной документации по результатам наладки и регулировки ЭПУ.</w:t>
            </w:r>
          </w:p>
          <w:p w14:paraId="0ED757AC" w14:textId="5D19FBDB"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Составление графика технического обслуживания ЭПУ.</w:t>
            </w:r>
          </w:p>
          <w:p w14:paraId="764B2C09" w14:textId="45DB3A32"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технического обслуживания ЭПУ. Анализ состояния ЭПУ на предмет поиска неисправностей.</w:t>
            </w:r>
          </w:p>
          <w:p w14:paraId="3CE54B35" w14:textId="0B1BE1C8"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ремонта элементов и частей ЭПУ.</w:t>
            </w:r>
          </w:p>
          <w:p w14:paraId="0170F813" w14:textId="10497017"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 xml:space="preserve">Составление отчетной документации по результатам технического обслуживания и ремонта ЭПУ. </w:t>
            </w:r>
          </w:p>
          <w:p w14:paraId="77F068C9" w14:textId="1BC8CD19"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Составление карты статистического контроля качества продукции.</w:t>
            </w:r>
          </w:p>
          <w:p w14:paraId="5CF0D2FD" w14:textId="5B6AE68C"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Составление претензий поставщикам по качеству сырья, комплектующих изделий.</w:t>
            </w:r>
          </w:p>
          <w:p w14:paraId="1DDB2A60" w14:textId="465392FF"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Определение показателей безотказной работы электронного устройства.</w:t>
            </w:r>
          </w:p>
          <w:p w14:paraId="7BF55F04" w14:textId="4C0D2E81"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Определение коэффициента электрической нагрузки радиоэлементов электронного устройства.</w:t>
            </w:r>
          </w:p>
          <w:p w14:paraId="0F4B1ADC" w14:textId="637D8A5E"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 xml:space="preserve">Составление плана контроля продукции при </w:t>
            </w:r>
            <w:proofErr w:type="spellStart"/>
            <w:r w:rsidRPr="00AB1C99">
              <w:rPr>
                <w:rFonts w:ascii="Times New Roman" w:hAnsi="Times New Roman"/>
                <w:bCs/>
              </w:rPr>
              <w:t>одновыборочном</w:t>
            </w:r>
            <w:proofErr w:type="spellEnd"/>
            <w:r w:rsidRPr="00AB1C99">
              <w:rPr>
                <w:rFonts w:ascii="Times New Roman" w:hAnsi="Times New Roman"/>
                <w:bCs/>
              </w:rPr>
              <w:t xml:space="preserve"> методе контроля партии полупроводниковых приборов.</w:t>
            </w:r>
          </w:p>
          <w:p w14:paraId="4F522DE2" w14:textId="2284985B"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метода контроля качества готовой продукции при производстве полупроводниковых приборов.</w:t>
            </w:r>
          </w:p>
          <w:p w14:paraId="1EB70747" w14:textId="0ABD0548"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метода контроля качества готовой продукции при производстве печатных плат.</w:t>
            </w:r>
          </w:p>
          <w:p w14:paraId="6E9EEFE7" w14:textId="79234828"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средств измерений и методики проведения измерений электрических параметров полупроводниковых приборов.</w:t>
            </w:r>
          </w:p>
          <w:p w14:paraId="62666B33" w14:textId="047621A6"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Правила оформления результатов контроля качества в соответствии с установленными требованиями (по видам контроля).</w:t>
            </w:r>
          </w:p>
          <w:p w14:paraId="149D129A" w14:textId="68E7B5D1"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контроля качества монтажа компонентов и узлов оптическим методом. Проведение оценки уровня качества.</w:t>
            </w:r>
          </w:p>
        </w:tc>
      </w:tr>
      <w:tr w:rsidR="00AB1C99" w14:paraId="4836D294" w14:textId="77777777" w:rsidTr="00A1230C">
        <w:trPr>
          <w:trHeight w:val="4666"/>
        </w:trPr>
        <w:tc>
          <w:tcPr>
            <w:tcW w:w="5000" w:type="pct"/>
            <w:gridSpan w:val="2"/>
          </w:tcPr>
          <w:p w14:paraId="267DD39B" w14:textId="783338DF" w:rsidR="00AB1C99" w:rsidRDefault="00AB1C99" w:rsidP="00AB1C99">
            <w:pPr>
              <w:rPr>
                <w:rFonts w:ascii="Times New Roman" w:hAnsi="Times New Roman"/>
                <w:b/>
                <w:bCs/>
              </w:rPr>
            </w:pPr>
            <w:r>
              <w:rPr>
                <w:rFonts w:ascii="Times New Roman" w:hAnsi="Times New Roman"/>
                <w:b/>
                <w:bCs/>
              </w:rPr>
              <w:lastRenderedPageBreak/>
              <w:t xml:space="preserve">Производственная практика (108 часов) </w:t>
            </w:r>
          </w:p>
          <w:p w14:paraId="7C07F7C1"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организации работ по производственной эксплуатации и обслуживанию электронных приборов и устройств</w:t>
            </w:r>
          </w:p>
          <w:p w14:paraId="58B896AE"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ведении технического обслуживания и ремонта электронных приборов и устройств</w:t>
            </w:r>
          </w:p>
          <w:p w14:paraId="3C797CE2"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проведении выборочного контроля электронных приборов и устройств (по видам)</w:t>
            </w:r>
          </w:p>
          <w:p w14:paraId="1BB8C49E"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проведении диагностики электронных приборов и устройств на автоматизированных измерительных комплексах</w:t>
            </w:r>
          </w:p>
          <w:p w14:paraId="1A5BA510" w14:textId="77777777" w:rsidR="00AB1C99" w:rsidRDefault="00AB1C99" w:rsidP="00D008A0">
            <w:pPr>
              <w:numPr>
                <w:ilvl w:val="0"/>
                <w:numId w:val="7"/>
              </w:numPr>
              <w:contextualSpacing/>
              <w:rPr>
                <w:rFonts w:ascii="Times New Roman" w:hAnsi="Times New Roman"/>
              </w:rPr>
            </w:pPr>
            <w:r>
              <w:rPr>
                <w:rFonts w:ascii="Times New Roman" w:hAnsi="Times New Roman"/>
              </w:rPr>
              <w:t>Оформление технологической документации по результатам технического обслуживания и ремонта электронных приборов и устройств</w:t>
            </w:r>
            <w:r>
              <w:rPr>
                <w:rFonts w:ascii="Times New Roman" w:hAnsi="Times New Roman"/>
                <w:color w:val="00B0F0"/>
              </w:rPr>
              <w:t>.</w:t>
            </w:r>
          </w:p>
          <w:p w14:paraId="564E879E" w14:textId="77777777" w:rsidR="00AB1C99" w:rsidRDefault="00AB1C99" w:rsidP="00D008A0">
            <w:pPr>
              <w:numPr>
                <w:ilvl w:val="0"/>
                <w:numId w:val="7"/>
              </w:numPr>
              <w:contextualSpacing/>
              <w:rPr>
                <w:rFonts w:ascii="Times New Roman" w:hAnsi="Times New Roman"/>
                <w:b/>
                <w:bCs/>
              </w:rPr>
            </w:pPr>
            <w:r>
              <w:rPr>
                <w:rFonts w:ascii="Times New Roman" w:hAnsi="Times New Roman"/>
              </w:rPr>
              <w:t>Оформление технологической документации по результатам технического обслуживания и ремонта электронных приборов и устройств</w:t>
            </w:r>
          </w:p>
          <w:p w14:paraId="1DB59756" w14:textId="77777777" w:rsidR="00AB1C99" w:rsidRDefault="00AB1C99" w:rsidP="00D008A0">
            <w:pPr>
              <w:numPr>
                <w:ilvl w:val="0"/>
                <w:numId w:val="7"/>
              </w:numPr>
              <w:contextualSpacing/>
              <w:rPr>
                <w:rFonts w:ascii="Times New Roman" w:hAnsi="Times New Roman"/>
                <w:b/>
                <w:bCs/>
              </w:rPr>
            </w:pPr>
            <w:r>
              <w:rPr>
                <w:rFonts w:ascii="Times New Roman" w:hAnsi="Times New Roman"/>
              </w:rPr>
              <w:t>Проведение технического обслуживания и ремонта средств вычислительной техники</w:t>
            </w:r>
          </w:p>
          <w:p w14:paraId="5A7B7709" w14:textId="77777777" w:rsidR="00AB1C99" w:rsidRDefault="00AB1C99" w:rsidP="00D008A0">
            <w:pPr>
              <w:numPr>
                <w:ilvl w:val="0"/>
                <w:numId w:val="7"/>
              </w:numPr>
              <w:contextualSpacing/>
              <w:jc w:val="both"/>
              <w:rPr>
                <w:rFonts w:ascii="Times New Roman" w:hAnsi="Times New Roman"/>
                <w:bCs/>
              </w:rPr>
            </w:pPr>
            <w:r>
              <w:rPr>
                <w:rFonts w:ascii="Times New Roman" w:hAnsi="Times New Roman"/>
                <w:bCs/>
              </w:rPr>
              <w:t>Ознакомление с организацией и деятельностью служб контроля качества на предприятии - участие в выборке продукции и в проведении оценки ее качества</w:t>
            </w:r>
          </w:p>
          <w:p w14:paraId="4D928855" w14:textId="77777777" w:rsidR="00AB1C99" w:rsidRDefault="00AB1C99" w:rsidP="00D008A0">
            <w:pPr>
              <w:numPr>
                <w:ilvl w:val="0"/>
                <w:numId w:val="7"/>
              </w:numPr>
              <w:contextualSpacing/>
              <w:jc w:val="both"/>
              <w:rPr>
                <w:rFonts w:ascii="Times New Roman" w:hAnsi="Times New Roman"/>
                <w:bCs/>
              </w:rPr>
            </w:pPr>
            <w:r>
              <w:rPr>
                <w:rFonts w:ascii="Times New Roman" w:hAnsi="Times New Roman"/>
                <w:bCs/>
              </w:rPr>
              <w:t>Проведение расчетов результатов контроля качества</w:t>
            </w:r>
          </w:p>
          <w:p w14:paraId="5B182456" w14:textId="09850C95" w:rsidR="00AB1C99" w:rsidRDefault="00AB1C99" w:rsidP="00AB1C99">
            <w:pPr>
              <w:rPr>
                <w:rFonts w:ascii="Times New Roman" w:hAnsi="Times New Roman"/>
                <w:b/>
                <w:bCs/>
              </w:rPr>
            </w:pPr>
            <w:r>
              <w:rPr>
                <w:rFonts w:ascii="Times New Roman" w:hAnsi="Times New Roman"/>
                <w:bCs/>
              </w:rPr>
              <w:t>Оформление результатов контроля качества</w:t>
            </w:r>
          </w:p>
        </w:tc>
      </w:tr>
      <w:tr w:rsidR="00AB1C99" w14:paraId="06667D2E" w14:textId="77777777" w:rsidTr="00A1230C">
        <w:tc>
          <w:tcPr>
            <w:tcW w:w="5000" w:type="pct"/>
            <w:gridSpan w:val="2"/>
            <w:hideMark/>
          </w:tcPr>
          <w:p w14:paraId="7A3961B6" w14:textId="77777777" w:rsidR="00AB1C99" w:rsidRDefault="00AB1C99" w:rsidP="00BD4939">
            <w:pPr>
              <w:contextualSpacing/>
              <w:rPr>
                <w:rFonts w:ascii="Times New Roman" w:hAnsi="Times New Roman"/>
                <w:b/>
                <w:bCs/>
              </w:rPr>
            </w:pPr>
          </w:p>
        </w:tc>
      </w:tr>
      <w:tr w:rsidR="00AB1C99" w14:paraId="4CE82718" w14:textId="77777777" w:rsidTr="00A1230C">
        <w:tc>
          <w:tcPr>
            <w:tcW w:w="5000" w:type="pct"/>
            <w:gridSpan w:val="2"/>
            <w:hideMark/>
          </w:tcPr>
          <w:p w14:paraId="24DCFD24" w14:textId="3AC08F78" w:rsidR="00AB1C99" w:rsidRDefault="00AB1C99" w:rsidP="00BD4939">
            <w:pPr>
              <w:rPr>
                <w:rFonts w:ascii="Times New Roman" w:hAnsi="Times New Roman"/>
                <w:b/>
                <w:bCs/>
              </w:rPr>
            </w:pPr>
            <w:r>
              <w:rPr>
                <w:rFonts w:ascii="Times New Roman" w:hAnsi="Times New Roman"/>
                <w:b/>
                <w:bCs/>
              </w:rPr>
              <w:t>Промежуточная аттестация (24 часа)</w:t>
            </w:r>
          </w:p>
        </w:tc>
      </w:tr>
      <w:tr w:rsidR="00AB1C99" w14:paraId="3FE2D697" w14:textId="77777777" w:rsidTr="00A1230C">
        <w:tc>
          <w:tcPr>
            <w:tcW w:w="5000" w:type="pct"/>
            <w:gridSpan w:val="2"/>
            <w:hideMark/>
          </w:tcPr>
          <w:p w14:paraId="01309578" w14:textId="12B50447" w:rsidR="00AB1C99" w:rsidRDefault="00AB1C99" w:rsidP="00BD4939">
            <w:pPr>
              <w:rPr>
                <w:rFonts w:ascii="Times New Roman" w:hAnsi="Times New Roman"/>
                <w:b/>
                <w:bCs/>
              </w:rPr>
            </w:pPr>
            <w:r>
              <w:rPr>
                <w:rFonts w:ascii="Times New Roman" w:hAnsi="Times New Roman"/>
                <w:b/>
                <w:bCs/>
              </w:rPr>
              <w:t>Всего 432 часа</w:t>
            </w:r>
          </w:p>
        </w:tc>
      </w:tr>
    </w:tbl>
    <w:p w14:paraId="5DD926C8" w14:textId="18911DBE" w:rsidR="00F31057" w:rsidRDefault="00F31057" w:rsidP="00F31057">
      <w:pPr>
        <w:pStyle w:val="114"/>
        <w:jc w:val="both"/>
        <w:rPr>
          <w:rFonts w:ascii="Times New Roman" w:hAnsi="Times New Roman"/>
        </w:rPr>
      </w:pPr>
    </w:p>
    <w:p w14:paraId="122EBDBF" w14:textId="2631F2F3" w:rsidR="00A1230C" w:rsidRDefault="00A1230C" w:rsidP="00F31057">
      <w:pPr>
        <w:pStyle w:val="114"/>
        <w:jc w:val="both"/>
        <w:rPr>
          <w:rFonts w:ascii="Times New Roman" w:hAnsi="Times New Roman"/>
        </w:rPr>
      </w:pPr>
    </w:p>
    <w:p w14:paraId="65420E58" w14:textId="322D3D68" w:rsidR="00A1230C" w:rsidRDefault="00A1230C" w:rsidP="00F31057">
      <w:pPr>
        <w:pStyle w:val="114"/>
        <w:jc w:val="both"/>
        <w:rPr>
          <w:rFonts w:ascii="Times New Roman" w:hAnsi="Times New Roman"/>
        </w:rPr>
      </w:pPr>
    </w:p>
    <w:p w14:paraId="0C9986CA" w14:textId="78D4BC36" w:rsidR="00A1230C" w:rsidRDefault="00A1230C" w:rsidP="00F31057">
      <w:pPr>
        <w:pStyle w:val="114"/>
        <w:jc w:val="both"/>
        <w:rPr>
          <w:rFonts w:ascii="Times New Roman" w:hAnsi="Times New Roman"/>
        </w:rPr>
      </w:pPr>
    </w:p>
    <w:p w14:paraId="144552BD" w14:textId="77777777" w:rsidR="00A1230C" w:rsidRDefault="00A1230C" w:rsidP="00F31057">
      <w:pPr>
        <w:pStyle w:val="114"/>
        <w:jc w:val="both"/>
        <w:rPr>
          <w:rFonts w:ascii="Times New Roman" w:hAnsi="Times New Roman"/>
        </w:rPr>
      </w:pPr>
    </w:p>
    <w:p w14:paraId="067D09D1" w14:textId="77777777" w:rsidR="00AB1C99" w:rsidRPr="00AB1C99" w:rsidRDefault="00AB1C99" w:rsidP="00A1230C">
      <w:pPr>
        <w:pStyle w:val="114"/>
        <w:spacing w:after="0"/>
        <w:jc w:val="both"/>
        <w:rPr>
          <w:rFonts w:ascii="Times New Roman" w:hAnsi="Times New Roman"/>
        </w:rPr>
      </w:pPr>
      <w:r w:rsidRPr="00AB1C99">
        <w:rPr>
          <w:rFonts w:ascii="Times New Roman" w:hAnsi="Times New Roman"/>
        </w:rPr>
        <w:lastRenderedPageBreak/>
        <w:t xml:space="preserve">2.4. Курсовая проект (работа) </w:t>
      </w:r>
    </w:p>
    <w:p w14:paraId="05EE5558" w14:textId="77777777" w:rsidR="00AB1C99" w:rsidRPr="00AB1C99" w:rsidRDefault="00AB1C99" w:rsidP="00A1230C">
      <w:pPr>
        <w:pStyle w:val="114"/>
        <w:spacing w:after="0"/>
        <w:jc w:val="both"/>
        <w:rPr>
          <w:rFonts w:ascii="Times New Roman" w:hAnsi="Times New Roman"/>
          <w:b w:val="0"/>
          <w:bCs w:val="0"/>
        </w:rPr>
      </w:pPr>
      <w:r w:rsidRPr="00AB1C99">
        <w:rPr>
          <w:rFonts w:ascii="Times New Roman" w:hAnsi="Times New Roman"/>
          <w:b w:val="0"/>
          <w:bCs w:val="0"/>
        </w:rPr>
        <w:t>Выполнение Курсового проекта (работы) является обязательным.</w:t>
      </w:r>
    </w:p>
    <w:p w14:paraId="2E6FC854" w14:textId="5CEEA2B3" w:rsidR="00AB1C99" w:rsidRPr="00AB1C99" w:rsidRDefault="00AB1C99" w:rsidP="00A1230C">
      <w:pPr>
        <w:pStyle w:val="114"/>
        <w:spacing w:after="0"/>
        <w:jc w:val="both"/>
        <w:rPr>
          <w:rFonts w:ascii="Times New Roman" w:hAnsi="Times New Roman"/>
          <w:b w:val="0"/>
          <w:bCs w:val="0"/>
        </w:rPr>
      </w:pPr>
      <w:r w:rsidRPr="00AB1C99">
        <w:rPr>
          <w:rFonts w:ascii="Times New Roman" w:hAnsi="Times New Roman"/>
          <w:b w:val="0"/>
          <w:bCs w:val="0"/>
        </w:rPr>
        <w:t>Примерная тематика курсовых проектов (работ)</w:t>
      </w:r>
    </w:p>
    <w:p w14:paraId="0708487E"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инфракрасного барьера</w:t>
      </w:r>
    </w:p>
    <w:p w14:paraId="63D1BB60"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 xml:space="preserve">Проведение диагностики предварительного двухканального </w:t>
      </w:r>
      <w:proofErr w:type="spellStart"/>
      <w:r w:rsidRPr="00AB1C99">
        <w:rPr>
          <w:rFonts w:ascii="Times New Roman" w:hAnsi="Times New Roman"/>
          <w:b w:val="0"/>
          <w:bCs w:val="0"/>
        </w:rPr>
        <w:t>стереоусилителя</w:t>
      </w:r>
      <w:proofErr w:type="spellEnd"/>
    </w:p>
    <w:p w14:paraId="000E4C27"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охранного устройства</w:t>
      </w:r>
    </w:p>
    <w:p w14:paraId="49E492DB" w14:textId="3F8C2925"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электронного устройства «сигнализатора открытой двери холодильника»</w:t>
      </w:r>
    </w:p>
    <w:p w14:paraId="07B59196" w14:textId="77777777" w:rsidR="00F31057" w:rsidRPr="002C4780" w:rsidRDefault="00F31057" w:rsidP="00F31057">
      <w:pPr>
        <w:pStyle w:val="1f0"/>
        <w:rPr>
          <w:rFonts w:ascii="Times New Roman" w:hAnsi="Times New Roman"/>
        </w:rPr>
      </w:pPr>
      <w:bookmarkStart w:id="41" w:name="_Toc158295935"/>
      <w:r w:rsidRPr="002C4780">
        <w:rPr>
          <w:rFonts w:ascii="Times New Roman" w:hAnsi="Times New Roman"/>
        </w:rPr>
        <w:t>3. Условия реализации профессионального модуля</w:t>
      </w:r>
      <w:bookmarkEnd w:id="41"/>
    </w:p>
    <w:p w14:paraId="5B9EE7B4" w14:textId="77777777" w:rsidR="00F31057" w:rsidRPr="002C4780" w:rsidRDefault="00F31057" w:rsidP="00F31057">
      <w:pPr>
        <w:pStyle w:val="114"/>
        <w:rPr>
          <w:rFonts w:ascii="Times New Roman" w:hAnsi="Times New Roman"/>
        </w:rPr>
      </w:pPr>
      <w:bookmarkStart w:id="42" w:name="_Toc158295936"/>
      <w:r w:rsidRPr="002C4780">
        <w:rPr>
          <w:rFonts w:ascii="Times New Roman" w:hAnsi="Times New Roman"/>
        </w:rPr>
        <w:t>3.1. Материально-техническое обеспечение</w:t>
      </w:r>
      <w:bookmarkEnd w:id="42"/>
    </w:p>
    <w:p w14:paraId="72A55A00" w14:textId="77777777" w:rsidR="00A1230C" w:rsidRPr="002C4780" w:rsidRDefault="00A1230C" w:rsidP="00A1230C">
      <w:pPr>
        <w:suppressAutoHyphens/>
        <w:ind w:firstLine="709"/>
        <w:jc w:val="both"/>
        <w:rPr>
          <w:rFonts w:ascii="Times New Roman" w:hAnsi="Times New Roman" w:cs="Times New Roman"/>
          <w:bCs/>
          <w:sz w:val="24"/>
          <w:szCs w:val="24"/>
        </w:rPr>
      </w:pPr>
      <w:bookmarkStart w:id="43"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4C7AAAB6" w14:textId="77777777" w:rsidR="00A1230C" w:rsidRPr="002C4780" w:rsidRDefault="00A1230C" w:rsidP="00A1230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r w:rsidRPr="007F63A3">
        <w:rPr>
          <w:rFonts w:ascii="Times New Roman" w:hAnsi="Times New Roman"/>
          <w:iCs/>
          <w:sz w:val="24"/>
          <w:szCs w:val="24"/>
        </w:rPr>
        <w:t>Электроника</w:t>
      </w:r>
      <w:r w:rsidRPr="002C4780">
        <w:rPr>
          <w:rFonts w:ascii="Times New Roman" w:hAnsi="Times New Roman"/>
          <w:sz w:val="24"/>
          <w:szCs w:val="24"/>
        </w:rPr>
        <w:t>»</w:t>
      </w:r>
      <w:r>
        <w:rPr>
          <w:rFonts w:ascii="Times New Roman" w:hAnsi="Times New Roman"/>
          <w:sz w:val="24"/>
          <w:szCs w:val="24"/>
        </w:rPr>
        <w:t>, «</w:t>
      </w:r>
      <w:r w:rsidRPr="008E3E02">
        <w:rPr>
          <w:rFonts w:ascii="Times New Roman" w:hAnsi="Times New Roman"/>
          <w:sz w:val="24"/>
          <w:szCs w:val="24"/>
        </w:rPr>
        <w:t>Интеллектуальные системы учета электроэнергии</w:t>
      </w:r>
      <w:r>
        <w:rPr>
          <w:rFonts w:ascii="Times New Roman" w:hAnsi="Times New Roman"/>
          <w:sz w:val="24"/>
          <w:szCs w:val="24"/>
        </w:rPr>
        <w:t>»</w:t>
      </w:r>
      <w:r w:rsidRPr="002C4780">
        <w:rPr>
          <w:rFonts w:ascii="Times New Roman" w:hAnsi="Times New Roman"/>
          <w:sz w:val="24"/>
          <w:szCs w:val="24"/>
        </w:rPr>
        <w:t xml:space="preserve">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18F3D393" w14:textId="25E03E2C" w:rsidR="00A1230C" w:rsidRDefault="00A1230C" w:rsidP="00A1230C">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26BDE83D" w14:textId="77777777" w:rsidR="00117F29" w:rsidRPr="002C4780" w:rsidRDefault="00117F29" w:rsidP="00A1230C">
      <w:pPr>
        <w:suppressAutoHyphens/>
        <w:ind w:firstLine="709"/>
        <w:jc w:val="both"/>
        <w:rPr>
          <w:rFonts w:ascii="Times New Roman" w:hAnsi="Times New Roman" w:cs="Times New Roman"/>
          <w:bCs/>
          <w:sz w:val="24"/>
          <w:szCs w:val="24"/>
        </w:rPr>
      </w:pPr>
    </w:p>
    <w:p w14:paraId="79E0A83F" w14:textId="2756182E" w:rsidR="00F31057" w:rsidRDefault="00F31057" w:rsidP="00F31057">
      <w:pPr>
        <w:pStyle w:val="114"/>
        <w:rPr>
          <w:rFonts w:ascii="Times New Roman" w:hAnsi="Times New Roman"/>
        </w:rPr>
      </w:pPr>
      <w:r w:rsidRPr="002C4780">
        <w:rPr>
          <w:rFonts w:ascii="Times New Roman" w:hAnsi="Times New Roman"/>
        </w:rPr>
        <w:t>3.2. Учебно-методическое обеспечение</w:t>
      </w:r>
      <w:bookmarkEnd w:id="43"/>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5424EA8C" w14:textId="5C34FAE6" w:rsidR="00F31057"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F745F00"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Г. И.  Электротехника и электроника: бытовая техника. В 2 ч. Часть 1: учебник для среднего профессионального образования / Г. И. </w:t>
      </w: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А. А. Подколзин, Е. Б. Колесников. — 2-е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423 с. — (Профессиональное образование). — ISBN 978-5-534-10399-1.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https://urait.ru/bcode/542102</w:t>
      </w:r>
    </w:p>
    <w:p w14:paraId="5E6D7903"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Г. И.  Электротехника и электроника: бытовая техника. В 2 ч. Часть 2: учебник для среднего профессионального образования / Г. И. </w:t>
      </w: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А. А. Подколзин, Е. Б. Колесников. — 2-е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407 с. — (Профессиональное образование). — ISBN 978-5-534-10398-4.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https://urait.ru/bcode/542103</w:t>
      </w:r>
    </w:p>
    <w:p w14:paraId="28C8453A"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Беляков, Г. И.  Пожарная безопасность: учебное пособие для среднего профессионального образования / Г. И. Беляков. — 3-е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283 с. — (Профессиональное образование). — ISBN 978-5-534-17690-2.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https://urait.ru/bcode/537039</w:t>
      </w:r>
    </w:p>
    <w:p w14:paraId="26149372"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Пасынков, В. В. Полупроводниковые приборы / В. В. Пасынков, Л. К. Чиркин. — 3-е изд., стер. — Санкт-Петербург: Лань, 2023. — 480 с. — ISBN 978-5-507-45749-6. — Текст: </w:t>
      </w:r>
      <w:r w:rsidRPr="00117F29">
        <w:rPr>
          <w:rFonts w:ascii="Times New Roman" w:eastAsia="Times New Roman" w:hAnsi="Times New Roman"/>
          <w:b w:val="0"/>
          <w:bCs w:val="0"/>
        </w:rPr>
        <w:lastRenderedPageBreak/>
        <w:t>электронный // Лань: электронно-библиотечная система. — URL: https://e.lanbook.com/book/282500</w:t>
      </w:r>
    </w:p>
    <w:p w14:paraId="7E6939ED"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Рафиков, Р. А. Электронные цепи и сигналы. Цифровые сигналы и устройства / Р. А. Рафиков. — 2-е изд., </w:t>
      </w:r>
      <w:proofErr w:type="spellStart"/>
      <w:r w:rsidRPr="00117F29">
        <w:rPr>
          <w:rFonts w:ascii="Times New Roman" w:eastAsia="Times New Roman" w:hAnsi="Times New Roman"/>
          <w:b w:val="0"/>
          <w:bCs w:val="0"/>
        </w:rPr>
        <w:t>испр</w:t>
      </w:r>
      <w:proofErr w:type="spellEnd"/>
      <w:r w:rsidRPr="00117F29">
        <w:rPr>
          <w:rFonts w:ascii="Times New Roman" w:eastAsia="Times New Roman" w:hAnsi="Times New Roman"/>
          <w:b w:val="0"/>
          <w:bCs w:val="0"/>
        </w:rPr>
        <w:t>. — Санкт-Петербург: Лань, 2023. — 320 с. — ISBN 978-5-507-48092-0. — Текст: электронный // Лань: электронно-библиотечная система. — URL: https://e.lanbook.com/book/341147</w:t>
      </w:r>
    </w:p>
    <w:p w14:paraId="4FAAA1D9" w14:textId="77777777" w:rsidR="00117F29" w:rsidRPr="002C4780" w:rsidRDefault="00117F29" w:rsidP="00F31057">
      <w:pPr>
        <w:pStyle w:val="a4"/>
        <w:spacing w:line="276" w:lineRule="auto"/>
        <w:ind w:left="0" w:firstLine="709"/>
        <w:rPr>
          <w:rFonts w:ascii="Times New Roman" w:hAnsi="Times New Roman" w:cs="Times New Roman"/>
          <w:b/>
          <w:sz w:val="24"/>
          <w:szCs w:val="24"/>
        </w:rPr>
      </w:pPr>
    </w:p>
    <w:p w14:paraId="06B4FE29" w14:textId="331C12D6" w:rsidR="00F31057" w:rsidRPr="002C4780" w:rsidRDefault="00F31057" w:rsidP="003F3BE5">
      <w:pPr>
        <w:pStyle w:val="1f0"/>
        <w:rPr>
          <w:rFonts w:ascii="Times New Roman" w:hAnsi="Times New Roman"/>
          <w:b w:val="0"/>
          <w:bCs w:val="0"/>
        </w:rPr>
      </w:pPr>
      <w:bookmarkStart w:id="44"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117F29" w14:paraId="0AFBDC87" w14:textId="77777777" w:rsidTr="00BF552E">
        <w:trPr>
          <w:trHeight w:val="23"/>
        </w:trPr>
        <w:tc>
          <w:tcPr>
            <w:tcW w:w="1067" w:type="pct"/>
          </w:tcPr>
          <w:p w14:paraId="68873080"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Код ПК, ОК</w:t>
            </w:r>
          </w:p>
        </w:tc>
        <w:tc>
          <w:tcPr>
            <w:tcW w:w="2621" w:type="pct"/>
            <w:vAlign w:val="center"/>
          </w:tcPr>
          <w:p w14:paraId="255C94E3"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 xml:space="preserve">Критерии оценки результата </w:t>
            </w:r>
            <w:r w:rsidRPr="00117F29">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Формы контроля и методы оценки</w:t>
            </w:r>
          </w:p>
        </w:tc>
      </w:tr>
      <w:tr w:rsidR="00117F29" w:rsidRPr="00117F29" w14:paraId="2E4BC3C4" w14:textId="77777777" w:rsidTr="00BF552E">
        <w:trPr>
          <w:trHeight w:val="23"/>
        </w:trPr>
        <w:tc>
          <w:tcPr>
            <w:tcW w:w="1067" w:type="pct"/>
          </w:tcPr>
          <w:p w14:paraId="1103D60F" w14:textId="062094F1" w:rsidR="00117F29" w:rsidRPr="00117F29" w:rsidRDefault="00117F29" w:rsidP="00117F29">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ПК 2.1. </w:t>
            </w:r>
          </w:p>
        </w:tc>
        <w:tc>
          <w:tcPr>
            <w:tcW w:w="2621" w:type="pct"/>
          </w:tcPr>
          <w:p w14:paraId="2EAFE420" w14:textId="77777777" w:rsidR="00117F29" w:rsidRPr="00117F29" w:rsidRDefault="00117F29" w:rsidP="00117F29">
            <w:pPr>
              <w:rPr>
                <w:rFonts w:ascii="Times New Roman" w:hAnsi="Times New Roman" w:cs="Times New Roman"/>
                <w:sz w:val="24"/>
                <w:szCs w:val="24"/>
              </w:rPr>
            </w:pPr>
            <w:r w:rsidRPr="00117F29">
              <w:rPr>
                <w:rFonts w:ascii="Times New Roman" w:hAnsi="Times New Roman" w:cs="Times New Roman"/>
                <w:sz w:val="24"/>
                <w:szCs w:val="24"/>
              </w:rPr>
              <w:t>- оптимальность выбора средств и систем диагностирования;</w:t>
            </w:r>
          </w:p>
          <w:p w14:paraId="2CCF775E" w14:textId="77777777" w:rsidR="00117F29" w:rsidRPr="00117F29" w:rsidRDefault="00117F29" w:rsidP="00117F29">
            <w:pPr>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эффективность использования системы диагностирования при выполнении оценки работоспособности электронных приборов и устройств;</w:t>
            </w:r>
          </w:p>
          <w:p w14:paraId="2E231F86"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грамотность</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определения последовательности операций диагностирования электронных приборов и устройств;</w:t>
            </w:r>
          </w:p>
          <w:p w14:paraId="5B37A8D5" w14:textId="6D6C2234"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верность прочтения и правильность анализа эксплуатационных документов</w:t>
            </w:r>
          </w:p>
        </w:tc>
        <w:tc>
          <w:tcPr>
            <w:tcW w:w="1312" w:type="pct"/>
            <w:vMerge w:val="restart"/>
          </w:tcPr>
          <w:p w14:paraId="0154D3BE" w14:textId="7958D63A" w:rsidR="00117F29" w:rsidRPr="00117F29" w:rsidRDefault="00117F29" w:rsidP="00117F29">
            <w:pPr>
              <w:suppressAutoHyphens/>
              <w:contextualSpacing/>
              <w:rPr>
                <w:rFonts w:ascii="Times New Roman" w:hAnsi="Times New Roman" w:cs="Times New Roman"/>
                <w:sz w:val="24"/>
                <w:szCs w:val="24"/>
              </w:rPr>
            </w:pPr>
            <w:r w:rsidRPr="00117F2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17F29" w:rsidRPr="00117F29" w14:paraId="004002C8" w14:textId="77777777" w:rsidTr="00BF552E">
        <w:trPr>
          <w:trHeight w:val="23"/>
        </w:trPr>
        <w:tc>
          <w:tcPr>
            <w:tcW w:w="1067" w:type="pct"/>
          </w:tcPr>
          <w:p w14:paraId="01404AD7" w14:textId="2AFEA73C" w:rsidR="00117F29" w:rsidRPr="00117F29" w:rsidRDefault="00117F29" w:rsidP="00117F29">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ПК 2.2. </w:t>
            </w:r>
          </w:p>
        </w:tc>
        <w:tc>
          <w:tcPr>
            <w:tcW w:w="2621" w:type="pct"/>
          </w:tcPr>
          <w:p w14:paraId="21DBCD40"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проверки электронных приборов, устройств и модулей с помощью стандартного тестового оборудования;</w:t>
            </w:r>
          </w:p>
          <w:p w14:paraId="085DCB86"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работы с контрольно- измерительной аппаратурой и тестовым оборудованием;</w:t>
            </w:r>
          </w:p>
          <w:p w14:paraId="11557ACC"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работы с основными средствами диагностики аналоговых и импульсных, цифровых схем и микропроцессорных систем;</w:t>
            </w:r>
          </w:p>
          <w:p w14:paraId="1754908B"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грамотность использования методики контроля и диагностики цифровых схем и микропроцессорных систем;</w:t>
            </w:r>
          </w:p>
          <w:p w14:paraId="1A83CEAC" w14:textId="7B3056A8"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точность соблюдения технологии</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устранения обнаруженных неисправностей и дефектов в простых электрических схемах электронных приборов и устройств</w:t>
            </w:r>
          </w:p>
        </w:tc>
        <w:tc>
          <w:tcPr>
            <w:tcW w:w="1312" w:type="pct"/>
            <w:vMerge/>
          </w:tcPr>
          <w:p w14:paraId="4D9C4CED" w14:textId="77777777" w:rsidR="00117F29" w:rsidRPr="00117F29" w:rsidDel="009D5E3A" w:rsidRDefault="00117F29" w:rsidP="00117F29">
            <w:pPr>
              <w:suppressAutoHyphens/>
              <w:contextualSpacing/>
              <w:rPr>
                <w:rFonts w:ascii="Times New Roman" w:hAnsi="Times New Roman" w:cs="Times New Roman"/>
                <w:sz w:val="24"/>
                <w:szCs w:val="24"/>
              </w:rPr>
            </w:pPr>
          </w:p>
        </w:tc>
      </w:tr>
      <w:tr w:rsidR="00117F29" w:rsidRPr="00117F29" w14:paraId="02306ABB" w14:textId="77777777" w:rsidTr="00BF552E">
        <w:trPr>
          <w:trHeight w:val="23"/>
        </w:trPr>
        <w:tc>
          <w:tcPr>
            <w:tcW w:w="1067" w:type="pct"/>
          </w:tcPr>
          <w:p w14:paraId="59800683" w14:textId="357E29C2" w:rsidR="00117F29" w:rsidRPr="00117F29" w:rsidRDefault="00117F29" w:rsidP="00117F29">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ПК 2.3.</w:t>
            </w:r>
          </w:p>
        </w:tc>
        <w:tc>
          <w:tcPr>
            <w:tcW w:w="2621" w:type="pct"/>
          </w:tcPr>
          <w:p w14:paraId="24386DED"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применения инструментальных и программных средств для составления документации по техническому сопровождению в ходе эксплуатации электронных приборов и устройств;</w:t>
            </w:r>
          </w:p>
          <w:p w14:paraId="23DDEE79" w14:textId="1D8A0F0F"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работы с современными средствами измерения и контроля электронных схем и устройств:</w:t>
            </w:r>
          </w:p>
          <w:p w14:paraId="1412557A"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lastRenderedPageBreak/>
              <w:t>- эффективность проведения контроля различных параметров электронных приборов и устройств;</w:t>
            </w:r>
          </w:p>
          <w:p w14:paraId="1E65E1AB"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Cs/>
                <w:sz w:val="24"/>
                <w:szCs w:val="24"/>
              </w:rPr>
              <w:t xml:space="preserve"> грамотность применения технических средств для обслуживания электронных приборов и устройств;</w:t>
            </w:r>
          </w:p>
          <w:p w14:paraId="458F2760"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выполнения регламента по техническому сопровождению обслуживаемого электронного оборудования;</w:t>
            </w:r>
          </w:p>
          <w:p w14:paraId="1FE667F1"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соблюдения инструкций по эксплуатации и техническому уходу электронных приборов и устройств;</w:t>
            </w:r>
          </w:p>
          <w:p w14:paraId="652E48C3"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корректировки и замены неисправных или неправильно функционирующих схем и электронных компонентов;</w:t>
            </w:r>
          </w:p>
          <w:p w14:paraId="3BAA543B"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глубина анализа результатов проведения технического контроля;</w:t>
            </w:r>
          </w:p>
          <w:p w14:paraId="1F86C741" w14:textId="106E2AC9" w:rsidR="00117F29" w:rsidRPr="00117F29" w:rsidRDefault="00117F29" w:rsidP="00117F29">
            <w:pPr>
              <w:suppressAutoHyphens/>
              <w:contextualSpacing/>
              <w:rPr>
                <w:rFonts w:ascii="Times New Roman" w:hAnsi="Times New Roman" w:cs="Times New Roman"/>
                <w:sz w:val="24"/>
                <w:szCs w:val="24"/>
              </w:rPr>
            </w:pPr>
            <w:r w:rsidRPr="00117F29">
              <w:rPr>
                <w:rFonts w:ascii="Times New Roman" w:hAnsi="Times New Roman" w:cs="Times New Roman"/>
                <w:sz w:val="24"/>
                <w:szCs w:val="24"/>
              </w:rPr>
              <w:t>- точность и грамотность оценивания качества продукции (электронных приборов и устройств)</w:t>
            </w:r>
          </w:p>
        </w:tc>
        <w:tc>
          <w:tcPr>
            <w:tcW w:w="1312" w:type="pct"/>
            <w:vMerge/>
          </w:tcPr>
          <w:p w14:paraId="1096BF2A" w14:textId="77777777" w:rsidR="00117F29" w:rsidRPr="00117F29" w:rsidDel="009D5E3A" w:rsidRDefault="00117F29" w:rsidP="00117F29">
            <w:pPr>
              <w:suppressAutoHyphens/>
              <w:contextualSpacing/>
              <w:rPr>
                <w:rFonts w:ascii="Times New Roman" w:hAnsi="Times New Roman" w:cs="Times New Roman"/>
                <w:sz w:val="24"/>
                <w:szCs w:val="24"/>
              </w:rPr>
            </w:pPr>
          </w:p>
        </w:tc>
      </w:tr>
      <w:tr w:rsidR="00D42F0B" w:rsidRPr="00117F29" w14:paraId="1D4F4DD1" w14:textId="77777777" w:rsidTr="00BF552E">
        <w:trPr>
          <w:trHeight w:val="23"/>
        </w:trPr>
        <w:tc>
          <w:tcPr>
            <w:tcW w:w="1067" w:type="pct"/>
          </w:tcPr>
          <w:p w14:paraId="0F91CDF3" w14:textId="3F2E3914"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01 </w:t>
            </w:r>
          </w:p>
        </w:tc>
        <w:tc>
          <w:tcPr>
            <w:tcW w:w="2621" w:type="pct"/>
          </w:tcPr>
          <w:p w14:paraId="337D0ECE" w14:textId="394C1F80"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Обоснованность планирования учебной и профессиональной деятельности;</w:t>
            </w:r>
          </w:p>
          <w:p w14:paraId="5FADC60E" w14:textId="0926882D"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16E2FEA2"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1B4FF675" w14:textId="77777777" w:rsidTr="00BF552E">
        <w:trPr>
          <w:trHeight w:val="23"/>
        </w:trPr>
        <w:tc>
          <w:tcPr>
            <w:tcW w:w="1067" w:type="pct"/>
          </w:tcPr>
          <w:p w14:paraId="2E810DB2" w14:textId="6B5092BF"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02 </w:t>
            </w:r>
          </w:p>
        </w:tc>
        <w:tc>
          <w:tcPr>
            <w:tcW w:w="2621" w:type="pct"/>
          </w:tcPr>
          <w:p w14:paraId="75B148EC" w14:textId="6D6088AF"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Полнота охвата информационных источников;</w:t>
            </w:r>
          </w:p>
          <w:p w14:paraId="2D477561" w14:textId="66D12F86"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скорость нахождения и достоверность информации;</w:t>
            </w:r>
          </w:p>
          <w:p w14:paraId="27F73DEE" w14:textId="15842FAC" w:rsidR="00D42F0B" w:rsidRPr="00117F29" w:rsidRDefault="00D42F0B" w:rsidP="00D42F0B">
            <w:pPr>
              <w:suppressAutoHyphens/>
              <w:contextualSpacing/>
              <w:rPr>
                <w:rStyle w:val="a5"/>
                <w:rFonts w:ascii="Times New Roman" w:hAnsi="Times New Roman" w:cs="Times New Roman"/>
                <w:sz w:val="24"/>
                <w:szCs w:val="24"/>
              </w:rPr>
            </w:pPr>
            <w:proofErr w:type="spellStart"/>
            <w:r w:rsidRPr="00117F29">
              <w:rPr>
                <w:rStyle w:val="a5"/>
                <w:rFonts w:ascii="Times New Roman" w:hAnsi="Times New Roman" w:cs="Times New Roman"/>
                <w:sz w:val="24"/>
                <w:szCs w:val="24"/>
              </w:rPr>
              <w:t>обновляемость</w:t>
            </w:r>
            <w:proofErr w:type="spellEnd"/>
            <w:r w:rsidRPr="00117F2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261C78E3" w14:textId="77777777" w:rsidTr="00BF552E">
        <w:trPr>
          <w:trHeight w:val="23"/>
        </w:trPr>
        <w:tc>
          <w:tcPr>
            <w:tcW w:w="1067" w:type="pct"/>
          </w:tcPr>
          <w:p w14:paraId="27E248AD" w14:textId="0D1AAB77"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04 </w:t>
            </w:r>
          </w:p>
        </w:tc>
        <w:tc>
          <w:tcPr>
            <w:tcW w:w="2621" w:type="pct"/>
          </w:tcPr>
          <w:p w14:paraId="5509209B" w14:textId="0048DB0E"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4F9F1CB0"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44CA2F1F" w14:textId="77777777" w:rsidTr="00BF552E">
        <w:trPr>
          <w:trHeight w:val="23"/>
        </w:trPr>
        <w:tc>
          <w:tcPr>
            <w:tcW w:w="1067" w:type="pct"/>
          </w:tcPr>
          <w:p w14:paraId="090CFE43" w14:textId="0E8186B4"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05 </w:t>
            </w:r>
          </w:p>
        </w:tc>
        <w:tc>
          <w:tcPr>
            <w:tcW w:w="2621" w:type="pct"/>
          </w:tcPr>
          <w:p w14:paraId="5282F760" w14:textId="07858DD2"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118FB2D0" w14:textId="77777777" w:rsidTr="00BF552E">
        <w:trPr>
          <w:trHeight w:val="23"/>
        </w:trPr>
        <w:tc>
          <w:tcPr>
            <w:tcW w:w="1067" w:type="pct"/>
          </w:tcPr>
          <w:p w14:paraId="65D89E04" w14:textId="1A19589F"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09 </w:t>
            </w:r>
          </w:p>
        </w:tc>
        <w:tc>
          <w:tcPr>
            <w:tcW w:w="2621" w:type="pct"/>
          </w:tcPr>
          <w:p w14:paraId="662D48BC" w14:textId="3C7ABBAC"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565076C1"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414806D" w14:textId="77777777" w:rsidR="00D42F0B" w:rsidRPr="00117F29" w:rsidDel="009D5E3A" w:rsidRDefault="00D42F0B" w:rsidP="00D42F0B">
            <w:pPr>
              <w:suppressAutoHyphens/>
              <w:contextualSpacing/>
              <w:rPr>
                <w:rFonts w:ascii="Times New Roman" w:hAnsi="Times New Roman" w:cs="Times New Roman"/>
                <w:sz w:val="24"/>
                <w:szCs w:val="24"/>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396C5CD0" w:rsidR="00F53FDC" w:rsidRPr="002C4780" w:rsidRDefault="0012776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6AC20204" w:rsidR="00F53FDC" w:rsidRPr="002C4780" w:rsidRDefault="00F53FDC" w:rsidP="00F53FDC">
      <w:pPr>
        <w:pStyle w:val="1"/>
      </w:pPr>
      <w:bookmarkStart w:id="45" w:name="_Toc163642916"/>
      <w:r w:rsidRPr="002C4780">
        <w:t xml:space="preserve">«ПМ.03 </w:t>
      </w:r>
      <w:r w:rsidR="00117F29" w:rsidRPr="00117F29">
        <w:rPr>
          <w:rFonts w:ascii="Times New Roman Полужирный" w:hAnsi="Times New Roman Полужирный"/>
          <w:caps/>
        </w:rPr>
        <w:t>Проектирование электронных приборов и устройств на основе печатного монтажа</w:t>
      </w:r>
      <w:r w:rsidRPr="002C4780">
        <w:t>»</w:t>
      </w:r>
      <w:bookmarkEnd w:id="45"/>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7777777" w:rsidR="00F53FDC" w:rsidRPr="002C4780" w:rsidRDefault="00F53FDC" w:rsidP="00F53FDC">
      <w:pPr>
        <w:spacing w:line="360" w:lineRule="auto"/>
        <w:jc w:val="center"/>
        <w:rPr>
          <w:rFonts w:ascii="Times New Roman" w:hAnsi="Times New Roman" w:cs="Times New Roman"/>
          <w:sz w:val="24"/>
          <w:szCs w:val="24"/>
        </w:rPr>
      </w:pPr>
    </w:p>
    <w:p w14:paraId="32A20131" w14:textId="27596CBF" w:rsidR="00FE2EA1"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CADB347" w14:textId="77777777" w:rsidR="00117F29" w:rsidRPr="002C4780" w:rsidRDefault="00117F29" w:rsidP="00FE2EA1">
      <w:pPr>
        <w:jc w:val="center"/>
        <w:rPr>
          <w:rFonts w:ascii="Times New Roman" w:hAnsi="Times New Roman" w:cs="Times New Roman"/>
          <w:b/>
          <w:bCs/>
          <w:sz w:val="24"/>
          <w:szCs w:val="24"/>
        </w:rPr>
      </w:pP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«Индекс Наименование ПМ»  в структуре образовательной программы</w:t>
        </w:r>
        <w:r w:rsidR="00966037" w:rsidRPr="002C4780">
          <w:rPr>
            <w:i w:val="0"/>
            <w:iCs w:val="0"/>
            <w:webHidden/>
          </w:rPr>
          <w:tab/>
        </w:r>
      </w:hyperlink>
    </w:p>
    <w:p w14:paraId="2FFA8132"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E71884"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E71884"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E71884" w:rsidP="00966037">
      <w:pPr>
        <w:pStyle w:val="22"/>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E71884"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0"/>
        <w:jc w:val="left"/>
        <w:sectPr w:rsidR="00F31057" w:rsidRPr="002C4780" w:rsidSect="00117F29">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0"/>
      </w:pPr>
      <w:bookmarkStart w:id="46" w:name="_Toc158295939"/>
      <w:r w:rsidRPr="002C4780">
        <w:lastRenderedPageBreak/>
        <w:t xml:space="preserve">1. </w:t>
      </w:r>
      <w:bookmarkEnd w:id="46"/>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797EA03B" w:rsidR="00275FF2" w:rsidRPr="002C4780" w:rsidRDefault="00275FF2" w:rsidP="00275FF2">
      <w:pPr>
        <w:pStyle w:val="1e"/>
        <w:jc w:val="center"/>
        <w:rPr>
          <w:rFonts w:eastAsia="Segoe UI"/>
          <w:b/>
          <w:bCs/>
          <w:u w:val="single"/>
          <w:lang w:val="ru-RU"/>
        </w:rPr>
      </w:pPr>
      <w:r w:rsidRPr="002C4780">
        <w:rPr>
          <w:rFonts w:eastAsia="Segoe UI"/>
          <w:b/>
          <w:bCs/>
          <w:u w:val="single"/>
          <w:lang w:val="ru-RU"/>
        </w:rPr>
        <w:t xml:space="preserve">««ПМ.03 </w:t>
      </w:r>
      <w:r w:rsidR="00117F29" w:rsidRPr="00117F29">
        <w:rPr>
          <w:rFonts w:eastAsia="Segoe UI"/>
          <w:b/>
          <w:bCs/>
          <w:u w:val="single"/>
          <w:lang w:val="ru-RU"/>
        </w:rPr>
        <w:t>Проектирование электронных приборов и устройств на основе печатного монтажа</w:t>
      </w:r>
      <w:r w:rsidRPr="002C4780">
        <w:rPr>
          <w:rFonts w:eastAsia="Segoe UI"/>
          <w:b/>
          <w:bCs/>
          <w:u w:val="single"/>
          <w:lang w:val="ru-RU"/>
        </w:rPr>
        <w:t xml:space="preserve">» </w:t>
      </w:r>
    </w:p>
    <w:p w14:paraId="31086C6A" w14:textId="33C8F49C" w:rsidR="00F31057" w:rsidRPr="002C4780" w:rsidRDefault="00F31057" w:rsidP="00F31057">
      <w:pPr>
        <w:pStyle w:val="1f0"/>
        <w:rPr>
          <w:lang w:val="ru-RU"/>
        </w:rPr>
      </w:pPr>
    </w:p>
    <w:p w14:paraId="2B33EE3C" w14:textId="15C820B5" w:rsidR="00F31057" w:rsidRPr="002C4780" w:rsidRDefault="00F31057" w:rsidP="00F31057">
      <w:pPr>
        <w:pStyle w:val="114"/>
        <w:rPr>
          <w:rFonts w:ascii="Times New Roman" w:hAnsi="Times New Roman"/>
        </w:rPr>
      </w:pPr>
      <w:bookmarkStart w:id="47"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7"/>
    </w:p>
    <w:p w14:paraId="02473178" w14:textId="316A592E"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17F29" w:rsidRPr="00117F29">
        <w:rPr>
          <w:rFonts w:ascii="Times New Roman" w:hAnsi="Times New Roman"/>
          <w:sz w:val="24"/>
          <w:szCs w:val="24"/>
        </w:rPr>
        <w:t>Проектирование электронных приборов и устройств на основе печатного монтажа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48" w:name="_Toc158295941"/>
      <w:r w:rsidRPr="002C4780">
        <w:rPr>
          <w:rFonts w:ascii="Times New Roman" w:hAnsi="Times New Roman"/>
        </w:rPr>
        <w:t>1.2. Планируемые результаты освоения профессионального модуля</w:t>
      </w:r>
      <w:bookmarkEnd w:id="48"/>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D304A2">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C122B4E"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осуществлять сбор и анализ исходных данных для выбора структурных, функциональных и принципиальных схем </w:t>
            </w:r>
          </w:p>
          <w:p w14:paraId="701428DF"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подбирать элементную базу   при разработке принципиальных схем электронных устройств с учетом требований технического задания </w:t>
            </w:r>
          </w:p>
          <w:p w14:paraId="5070F58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описывать работу проектируемых устройств на основе анализа электрических, функциональных и структурных схем </w:t>
            </w:r>
          </w:p>
          <w:p w14:paraId="188872C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чертежи структурных и электрических принципиальных схем </w:t>
            </w:r>
          </w:p>
          <w:p w14:paraId="34BC01F3" w14:textId="45A8B069" w:rsidR="00040724" w:rsidRPr="00D231B3" w:rsidRDefault="00EA6224" w:rsidP="00EA6224">
            <w:pPr>
              <w:rPr>
                <w:rFonts w:ascii="Times New Roman" w:hAnsi="Times New Roman" w:cs="Times New Roman"/>
                <w:bCs/>
              </w:rPr>
            </w:pPr>
            <w:r w:rsidRPr="00EA6224">
              <w:rPr>
                <w:rFonts w:ascii="Times New Roman" w:hAnsi="Times New Roman" w:cs="Times New Roman"/>
                <w:bCs/>
              </w:rPr>
              <w:t>применять пакеты прикладных программ для моделирования электрических схем.</w:t>
            </w:r>
          </w:p>
        </w:tc>
        <w:tc>
          <w:tcPr>
            <w:tcW w:w="2833" w:type="dxa"/>
            <w:tcBorders>
              <w:top w:val="single" w:sz="4" w:space="0" w:color="auto"/>
              <w:left w:val="single" w:sz="4" w:space="0" w:color="auto"/>
              <w:right w:val="single" w:sz="4" w:space="0" w:color="auto"/>
            </w:tcBorders>
          </w:tcPr>
          <w:p w14:paraId="58E3EEC0"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последовательность взаимодействия частей схем </w:t>
            </w:r>
          </w:p>
          <w:p w14:paraId="3B4B1AF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основные принципы работы цифровых и аналоговых схем  </w:t>
            </w:r>
          </w:p>
          <w:p w14:paraId="4B570A37"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функциональное назначение элементов схем  </w:t>
            </w:r>
          </w:p>
          <w:p w14:paraId="652FC38F"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современная элементная база схемотехнического моделирования электронных приборов и устройств </w:t>
            </w:r>
          </w:p>
          <w:p w14:paraId="2BA38E9C" w14:textId="746E2E25" w:rsidR="00040724" w:rsidRPr="00D231B3" w:rsidRDefault="00EA6224" w:rsidP="00EA6224">
            <w:pPr>
              <w:rPr>
                <w:rFonts w:ascii="Times New Roman" w:hAnsi="Times New Roman" w:cs="Times New Roman"/>
                <w:bCs/>
              </w:rPr>
            </w:pPr>
            <w:r w:rsidRPr="00EA6224">
              <w:rPr>
                <w:rFonts w:ascii="Times New Roman" w:hAnsi="Times New Roman" w:cs="Times New Roman"/>
                <w:bCs/>
              </w:rPr>
              <w:t>программы схемотехнического моделирования электронных приборов и устройств.</w:t>
            </w:r>
          </w:p>
        </w:tc>
        <w:tc>
          <w:tcPr>
            <w:tcW w:w="2833" w:type="dxa"/>
            <w:tcBorders>
              <w:top w:val="single" w:sz="4" w:space="0" w:color="auto"/>
              <w:left w:val="single" w:sz="4" w:space="0" w:color="auto"/>
              <w:right w:val="single" w:sz="4" w:space="0" w:color="auto"/>
            </w:tcBorders>
          </w:tcPr>
          <w:p w14:paraId="042EBAA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0FBB772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3CA2CD84" w14:textId="25D6EEE2" w:rsidR="00040724" w:rsidRPr="00D231B3" w:rsidRDefault="00EA6224" w:rsidP="00EA6224">
            <w:pPr>
              <w:jc w:val="center"/>
              <w:rPr>
                <w:rFonts w:ascii="Times New Roman" w:hAnsi="Times New Roman" w:cs="Times New Roman"/>
                <w:bCs/>
              </w:rPr>
            </w:pPr>
            <w:r w:rsidRPr="00EA6224">
              <w:rPr>
                <w:rFonts w:ascii="Times New Roman" w:hAnsi="Times New Roman" w:cs="Times New Roman"/>
                <w:bCs/>
              </w:rPr>
              <w:t>моделировать электрические схемы с использованием пакетов прикладных программ.</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477464C3"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оформлять конструкторскую документацию на односторонние и двусторонние печатные платы </w:t>
            </w:r>
          </w:p>
          <w:p w14:paraId="574A7A75"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применять автоматизированные методы разработки конструкторской документации </w:t>
            </w:r>
          </w:p>
          <w:p w14:paraId="5F48D0BD"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осуществлять сбор и анализ исходных данных для выбора структурных, функциональных и принципиальных схем проектирования деталей, узлов и устройств радиотехнических систем </w:t>
            </w:r>
          </w:p>
          <w:p w14:paraId="077CD4A1"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подбирать элементную базу   при разработке принципиальных схем электронных устройств с учетом требований технического задания </w:t>
            </w:r>
          </w:p>
          <w:p w14:paraId="5AF5E287"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несложные расчеты основных технических показателей простейших проектируемых электронных приборов и устройств </w:t>
            </w:r>
          </w:p>
          <w:p w14:paraId="26003E2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lastRenderedPageBreak/>
              <w:t xml:space="preserve">проводить анализ работы разрабатываемой схемы электрической принципиальной электронных приборов и устройств в программе схемотехнического моделирования </w:t>
            </w:r>
          </w:p>
          <w:p w14:paraId="725DCB63"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проводить анализ технического задания на проектирование электронного устройства на основе печатного монтажа </w:t>
            </w:r>
          </w:p>
          <w:p w14:paraId="13509804"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читать принципиальные схемы электронных устройств </w:t>
            </w:r>
          </w:p>
          <w:p w14:paraId="15E49F75"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проводить конструктивный анализ элементной базы </w:t>
            </w:r>
          </w:p>
          <w:p w14:paraId="7EC6025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класс точности и шаг координатной сетки на основе анализа технического задания </w:t>
            </w:r>
          </w:p>
          <w:p w14:paraId="0D550F0A"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и рассчитывать элементы печатного рисунка </w:t>
            </w:r>
          </w:p>
          <w:p w14:paraId="132EAC1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компоновать и размещать электрорадиоэлементы на печатную плату </w:t>
            </w:r>
          </w:p>
          <w:p w14:paraId="008D4780"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конструктивных показателей электронного устройства </w:t>
            </w:r>
          </w:p>
          <w:p w14:paraId="46FCBC1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компоновочных характеристик электронного устройства </w:t>
            </w:r>
          </w:p>
          <w:p w14:paraId="68C96A5E"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габаритных размеров печатной платы электронного устройства </w:t>
            </w:r>
          </w:p>
          <w:p w14:paraId="1202888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типоразмеры печатных плат.  </w:t>
            </w:r>
          </w:p>
          <w:p w14:paraId="063D01A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способы крепления и защиты проектируемого электронного устройства от влияния внешних воздействий </w:t>
            </w:r>
          </w:p>
          <w:p w14:paraId="70174BFB" w14:textId="6D75569B" w:rsidR="008903E0" w:rsidRPr="00D231B3" w:rsidRDefault="00EA6224" w:rsidP="00EA6224">
            <w:pPr>
              <w:rPr>
                <w:rFonts w:ascii="Times New Roman" w:hAnsi="Times New Roman" w:cs="Times New Roman"/>
                <w:bCs/>
              </w:rPr>
            </w:pPr>
            <w:r w:rsidRPr="00EA6224">
              <w:rPr>
                <w:rFonts w:ascii="Times New Roman" w:hAnsi="Times New Roman" w:cs="Times New Roman"/>
                <w:bCs/>
              </w:rPr>
              <w:t>выполнять трассировку проводников печатной платы разрабатывать чертежи печатных плат в пакете прикладных программ САПР</w:t>
            </w:r>
          </w:p>
        </w:tc>
        <w:tc>
          <w:tcPr>
            <w:tcW w:w="2833" w:type="dxa"/>
            <w:tcBorders>
              <w:top w:val="single" w:sz="4" w:space="0" w:color="auto"/>
              <w:left w:val="single" w:sz="4" w:space="0" w:color="auto"/>
              <w:bottom w:val="single" w:sz="4" w:space="0" w:color="auto"/>
              <w:right w:val="single" w:sz="4" w:space="0" w:color="auto"/>
            </w:tcBorders>
          </w:tcPr>
          <w:p w14:paraId="331D3ED7"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основные положения Государственной системы стандартизации (ГСС) </w:t>
            </w:r>
          </w:p>
          <w:p w14:paraId="040082F8"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 основные положения единой системы конструкторской документации (ЕСКД) </w:t>
            </w:r>
          </w:p>
          <w:p w14:paraId="22AD14C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действующие нормативные требования и государственные стандарты </w:t>
            </w:r>
          </w:p>
          <w:p w14:paraId="6503B27E"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комплектность конструкторских документов на узлы и блоки, выполненные на печатных платах </w:t>
            </w:r>
          </w:p>
          <w:p w14:paraId="59E38A8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автоматизированные методы разработки конструкторской документации </w:t>
            </w:r>
          </w:p>
          <w:p w14:paraId="094729F4"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схемотехники </w:t>
            </w:r>
          </w:p>
          <w:p w14:paraId="0A212A3E"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современная элементная база электронных устройств </w:t>
            </w:r>
          </w:p>
          <w:p w14:paraId="355E53A2"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принципов проектирования печатного монтажа </w:t>
            </w:r>
          </w:p>
          <w:p w14:paraId="7EBB2FC9"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последовательности процедур проектирования, применяемых при разработке печатных плат электронных устройств </w:t>
            </w:r>
          </w:p>
          <w:p w14:paraId="6E252C3A"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этапы проектирования электронных устройств  </w:t>
            </w:r>
          </w:p>
          <w:p w14:paraId="231E90C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стадии разработки конструкторской документации </w:t>
            </w:r>
          </w:p>
          <w:p w14:paraId="66A5D951"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сравнительные характеристики различных конструкций печатных плат </w:t>
            </w:r>
          </w:p>
          <w:p w14:paraId="038EF842"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факторы, влияющие на качество проектирования печатных плат </w:t>
            </w:r>
          </w:p>
          <w:p w14:paraId="1ED6AACF"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признаки квалификации печатных плат </w:t>
            </w:r>
          </w:p>
          <w:p w14:paraId="2C638ED5"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основные свойства материалов печатных плат </w:t>
            </w:r>
          </w:p>
          <w:p w14:paraId="026B4DBC"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 основные прикладные программы автоматизированного проектирования и их назначения </w:t>
            </w:r>
          </w:p>
          <w:p w14:paraId="6991DC4B"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типовой технологический процесс и его составляющие  </w:t>
            </w:r>
          </w:p>
          <w:p w14:paraId="1BBD0F87"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проектирования технологического процесса </w:t>
            </w:r>
          </w:p>
          <w:p w14:paraId="3F097633"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особенности производства электронных приборов и устройств </w:t>
            </w:r>
          </w:p>
          <w:p w14:paraId="6908594B"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способы описания технологического процесса  </w:t>
            </w:r>
          </w:p>
          <w:p w14:paraId="00567920"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технологические процессы производства печатных плат, интегральных микросхем и микросборок </w:t>
            </w:r>
          </w:p>
          <w:p w14:paraId="48CABDBD" w14:textId="1071832A" w:rsidR="008903E0" w:rsidRPr="00D231B3"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методы автоматизированного проектирования </w:t>
            </w:r>
            <w:proofErr w:type="spellStart"/>
            <w:r w:rsidRPr="00EA6224">
              <w:rPr>
                <w:rFonts w:ascii="Times New Roman" w:eastAsia="Times New Roman" w:hAnsi="Times New Roman" w:cs="Times New Roman"/>
                <w:color w:val="000000"/>
                <w:lang w:eastAsia="ru-RU"/>
              </w:rPr>
              <w:t>ЭПиУ</w:t>
            </w:r>
            <w:proofErr w:type="spellEnd"/>
          </w:p>
        </w:tc>
        <w:tc>
          <w:tcPr>
            <w:tcW w:w="2833" w:type="dxa"/>
            <w:tcBorders>
              <w:top w:val="single" w:sz="4" w:space="0" w:color="auto"/>
              <w:left w:val="single" w:sz="4" w:space="0" w:color="auto"/>
              <w:bottom w:val="single" w:sz="4" w:space="0" w:color="auto"/>
              <w:right w:val="single" w:sz="4" w:space="0" w:color="auto"/>
            </w:tcBorders>
          </w:tcPr>
          <w:p w14:paraId="51406663"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lastRenderedPageBreak/>
              <w:t xml:space="preserve">разрабатывать и оформлять проектно-конструкторскую документацию на электронные устройства, выполненные на основе печатных плат и микросборок в соответствии с ЕСКД. </w:t>
            </w:r>
          </w:p>
          <w:p w14:paraId="2EA4C2E6"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проводить анализ технического задания при проектировании электронных устройства </w:t>
            </w:r>
          </w:p>
          <w:p w14:paraId="01D5D0B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конструкцию электронных устройства с учетом воздействия внешних факторов </w:t>
            </w:r>
          </w:p>
          <w:p w14:paraId="02B4CA2F"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применять автоматизированные методы проектирования печатных плат </w:t>
            </w:r>
          </w:p>
          <w:p w14:paraId="6CBD2E69"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структурные, функциональные электрические принципиальные схемы на основе анализа современной элементной базы с учетом с учетом технических требований к разрабатываемому устройству </w:t>
            </w:r>
          </w:p>
          <w:p w14:paraId="24DDE8AF" w14:textId="30AA71F8" w:rsidR="008903E0" w:rsidRPr="00D231B3" w:rsidRDefault="00EA6224" w:rsidP="00EA6224">
            <w:pPr>
              <w:jc w:val="center"/>
              <w:rPr>
                <w:rFonts w:ascii="Times New Roman" w:hAnsi="Times New Roman" w:cs="Times New Roman"/>
                <w:bCs/>
              </w:rPr>
            </w:pPr>
            <w:r w:rsidRPr="00EA6224">
              <w:rPr>
                <w:rFonts w:ascii="Times New Roman" w:hAnsi="Times New Roman" w:cs="Times New Roman"/>
                <w:bCs/>
              </w:rPr>
              <w:lastRenderedPageBreak/>
              <w:t>разрабатывать проектно-конструкторскую документацию печатных узлов электронных приборов и устройств и микросборок средней сложности.</w:t>
            </w:r>
          </w:p>
        </w:tc>
      </w:tr>
      <w:tr w:rsidR="00040724" w:rsidRPr="00D231B3" w14:paraId="0681597E" w14:textId="77777777" w:rsidTr="00BE03FE">
        <w:trPr>
          <w:trHeight w:val="20"/>
        </w:trPr>
        <w:tc>
          <w:tcPr>
            <w:tcW w:w="1129" w:type="dxa"/>
            <w:tcBorders>
              <w:top w:val="single" w:sz="4" w:space="0" w:color="auto"/>
              <w:left w:val="single" w:sz="4" w:space="0" w:color="auto"/>
              <w:right w:val="single" w:sz="4" w:space="0" w:color="auto"/>
            </w:tcBorders>
          </w:tcPr>
          <w:p w14:paraId="4FD61123" w14:textId="77777777" w:rsidR="00040724" w:rsidRPr="00D231B3" w:rsidRDefault="00040724" w:rsidP="00D304A2">
            <w:pPr>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3.3.</w:t>
            </w:r>
          </w:p>
          <w:p w14:paraId="1F8A9263" w14:textId="49143BEC"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21E9B16" w14:textId="224A0989" w:rsidR="00040724" w:rsidRPr="00D231B3" w:rsidRDefault="00EA6224" w:rsidP="00D231B3">
            <w:pPr>
              <w:rPr>
                <w:rFonts w:ascii="Times New Roman" w:hAnsi="Times New Roman" w:cs="Times New Roman"/>
                <w:bCs/>
              </w:rPr>
            </w:pPr>
            <w:r w:rsidRPr="00EA6224">
              <w:rPr>
                <w:rFonts w:ascii="Times New Roman" w:hAnsi="Times New Roman" w:cs="Times New Roman"/>
                <w:bCs/>
              </w:rPr>
              <w:t xml:space="preserve">проводить анализ конструктивных </w:t>
            </w:r>
            <w:r w:rsidRPr="00EA6224">
              <w:rPr>
                <w:rFonts w:ascii="Times New Roman" w:hAnsi="Times New Roman" w:cs="Times New Roman"/>
                <w:bCs/>
              </w:rPr>
              <w:lastRenderedPageBreak/>
              <w:t>показателей технологичности.</w:t>
            </w:r>
          </w:p>
        </w:tc>
        <w:tc>
          <w:tcPr>
            <w:tcW w:w="2833" w:type="dxa"/>
            <w:tcBorders>
              <w:top w:val="single" w:sz="4" w:space="0" w:color="auto"/>
              <w:left w:val="single" w:sz="4" w:space="0" w:color="auto"/>
              <w:right w:val="single" w:sz="4" w:space="0" w:color="auto"/>
            </w:tcBorders>
          </w:tcPr>
          <w:p w14:paraId="0B305A89" w14:textId="17210285" w:rsidR="00040724" w:rsidRPr="00D231B3" w:rsidRDefault="00EA6224" w:rsidP="00D231B3">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методы оценки качества проектирования </w:t>
            </w:r>
            <w:r w:rsidRPr="00EA6224">
              <w:rPr>
                <w:rFonts w:ascii="Times New Roman" w:eastAsia="Times New Roman" w:hAnsi="Times New Roman" w:cs="Times New Roman"/>
                <w:color w:val="000000"/>
                <w:lang w:eastAsia="ru-RU"/>
              </w:rPr>
              <w:lastRenderedPageBreak/>
              <w:t>электронных приборов и устройств</w:t>
            </w:r>
          </w:p>
        </w:tc>
        <w:tc>
          <w:tcPr>
            <w:tcW w:w="2833" w:type="dxa"/>
            <w:tcBorders>
              <w:top w:val="single" w:sz="4" w:space="0" w:color="auto"/>
              <w:left w:val="single" w:sz="4" w:space="0" w:color="auto"/>
              <w:right w:val="single" w:sz="4" w:space="0" w:color="auto"/>
            </w:tcBorders>
          </w:tcPr>
          <w:p w14:paraId="590DEE71" w14:textId="3635E7BC" w:rsidR="00040724" w:rsidRPr="00D231B3" w:rsidRDefault="00EA6224" w:rsidP="00D304A2">
            <w:pPr>
              <w:jc w:val="center"/>
              <w:rPr>
                <w:rFonts w:ascii="Times New Roman" w:hAnsi="Times New Roman" w:cs="Times New Roman"/>
                <w:bCs/>
              </w:rPr>
            </w:pPr>
            <w:r w:rsidRPr="00EA6224">
              <w:rPr>
                <w:rFonts w:ascii="Times New Roman" w:hAnsi="Times New Roman" w:cs="Times New Roman"/>
                <w:bCs/>
              </w:rPr>
              <w:lastRenderedPageBreak/>
              <w:t xml:space="preserve">выполнять оценку качества разработки </w:t>
            </w:r>
            <w:r w:rsidRPr="00EA6224">
              <w:rPr>
                <w:rFonts w:ascii="Times New Roman" w:hAnsi="Times New Roman" w:cs="Times New Roman"/>
                <w:bCs/>
              </w:rPr>
              <w:lastRenderedPageBreak/>
              <w:t>(проектирования) электронных приборов и устройств на основе печатного монтажа.</w:t>
            </w:r>
          </w:p>
        </w:tc>
      </w:tr>
    </w:tbl>
    <w:p w14:paraId="43C40F2A" w14:textId="77777777" w:rsidR="00F31057" w:rsidRPr="002C4780"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0"/>
        <w:rPr>
          <w:rFonts w:ascii="Times New Roman" w:hAnsi="Times New Roman"/>
        </w:rPr>
      </w:pPr>
      <w:bookmarkStart w:id="49" w:name="_Toc158295942"/>
      <w:r w:rsidRPr="002C4780">
        <w:rPr>
          <w:rFonts w:ascii="Times New Roman" w:hAnsi="Times New Roman"/>
        </w:rPr>
        <w:t>2. Структура и содержание профессионального модуля</w:t>
      </w:r>
      <w:bookmarkEnd w:id="49"/>
    </w:p>
    <w:p w14:paraId="70152B44" w14:textId="77777777" w:rsidR="00F31057" w:rsidRPr="002C4780" w:rsidRDefault="00F31057" w:rsidP="00F31057">
      <w:pPr>
        <w:pStyle w:val="114"/>
        <w:rPr>
          <w:rFonts w:ascii="Times New Roman" w:hAnsi="Times New Roman"/>
        </w:rPr>
      </w:pPr>
      <w:bookmarkStart w:id="50" w:name="_Toc158295943"/>
      <w:r w:rsidRPr="002C4780">
        <w:rPr>
          <w:rFonts w:ascii="Times New Roman" w:hAnsi="Times New Roman"/>
        </w:rPr>
        <w:t>2.1. Трудоемкость освоения модуля</w:t>
      </w:r>
      <w:bookmarkEnd w:id="50"/>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089B429C"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322</w:t>
            </w:r>
          </w:p>
        </w:tc>
        <w:tc>
          <w:tcPr>
            <w:tcW w:w="1345" w:type="pct"/>
            <w:vAlign w:val="center"/>
          </w:tcPr>
          <w:p w14:paraId="6F7A4853" w14:textId="39219C81" w:rsidR="00F31057" w:rsidRPr="00DD5C1F" w:rsidRDefault="00DD5C1F" w:rsidP="002908ED">
            <w:pPr>
              <w:jc w:val="center"/>
              <w:rPr>
                <w:rFonts w:ascii="Times New Roman" w:hAnsi="Times New Roman" w:cs="Times New Roman"/>
                <w:bCs/>
                <w:sz w:val="24"/>
                <w:szCs w:val="24"/>
              </w:rPr>
            </w:pPr>
            <w:r w:rsidRPr="00DD5C1F">
              <w:rPr>
                <w:rFonts w:ascii="Times New Roman" w:hAnsi="Times New Roman" w:cs="Times New Roman"/>
                <w:bCs/>
                <w:sz w:val="24"/>
                <w:szCs w:val="24"/>
              </w:rPr>
              <w:t>172</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7E5D8E59"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20</w:t>
            </w:r>
          </w:p>
        </w:tc>
        <w:tc>
          <w:tcPr>
            <w:tcW w:w="1345" w:type="pct"/>
            <w:vAlign w:val="center"/>
          </w:tcPr>
          <w:p w14:paraId="0FDF3532" w14:textId="1517D43F"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20</w:t>
            </w:r>
          </w:p>
        </w:tc>
      </w:tr>
      <w:tr w:rsidR="00EA6224" w:rsidRPr="002C4780" w14:paraId="0CB7826F" w14:textId="77777777" w:rsidTr="002908ED">
        <w:trPr>
          <w:trHeight w:val="23"/>
        </w:trPr>
        <w:tc>
          <w:tcPr>
            <w:tcW w:w="2460" w:type="pct"/>
            <w:vAlign w:val="center"/>
          </w:tcPr>
          <w:p w14:paraId="3D116484"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1638F86B"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
                <w:sz w:val="24"/>
                <w:szCs w:val="24"/>
              </w:rPr>
              <w:t>-</w:t>
            </w:r>
          </w:p>
        </w:tc>
        <w:tc>
          <w:tcPr>
            <w:tcW w:w="1345" w:type="pct"/>
            <w:vAlign w:val="center"/>
          </w:tcPr>
          <w:p w14:paraId="33D1A519" w14:textId="229EDACB"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
                <w:sz w:val="24"/>
                <w:szCs w:val="24"/>
              </w:rPr>
              <w:t>-</w:t>
            </w:r>
          </w:p>
        </w:tc>
      </w:tr>
      <w:tr w:rsidR="00EA6224" w:rsidRPr="002C4780" w14:paraId="17589B58" w14:textId="77777777" w:rsidTr="002908ED">
        <w:trPr>
          <w:trHeight w:val="23"/>
        </w:trPr>
        <w:tc>
          <w:tcPr>
            <w:tcW w:w="2460" w:type="pct"/>
            <w:vAlign w:val="center"/>
          </w:tcPr>
          <w:p w14:paraId="7713815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5F521091" w:rsidR="00EA6224" w:rsidRPr="00813D63" w:rsidRDefault="00EA6224"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6D37F901" w14:textId="20189E75" w:rsidR="00EA6224" w:rsidRPr="00813D63" w:rsidRDefault="00EA6224"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r>
      <w:tr w:rsidR="00EA6224" w:rsidRPr="002C4780" w14:paraId="150020F9" w14:textId="77777777" w:rsidTr="002908ED">
        <w:trPr>
          <w:trHeight w:val="23"/>
        </w:trPr>
        <w:tc>
          <w:tcPr>
            <w:tcW w:w="2460" w:type="pct"/>
            <w:vAlign w:val="center"/>
          </w:tcPr>
          <w:p w14:paraId="3D4C3BB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793F64F2" w:rsidR="00EA6224" w:rsidRPr="00D231B3" w:rsidRDefault="00EA6224" w:rsidP="00EA6224">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c>
          <w:tcPr>
            <w:tcW w:w="1345" w:type="pct"/>
            <w:vAlign w:val="center"/>
          </w:tcPr>
          <w:p w14:paraId="7F0F9CD2" w14:textId="22952936" w:rsidR="00EA6224" w:rsidRPr="00D231B3" w:rsidRDefault="00EA6224" w:rsidP="00EA6224">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r>
      <w:tr w:rsidR="00EA6224" w:rsidRPr="002C4780" w14:paraId="3B594139" w14:textId="77777777" w:rsidTr="002908ED">
        <w:trPr>
          <w:trHeight w:val="23"/>
        </w:trPr>
        <w:tc>
          <w:tcPr>
            <w:tcW w:w="2460" w:type="pct"/>
            <w:vAlign w:val="center"/>
          </w:tcPr>
          <w:p w14:paraId="40FDAD8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57B420B6"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C87A888" w14:textId="45C9CE4C"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A6224" w:rsidRPr="002C4780" w14:paraId="3AABD72B" w14:textId="77777777" w:rsidTr="002908ED">
        <w:trPr>
          <w:trHeight w:val="23"/>
        </w:trPr>
        <w:tc>
          <w:tcPr>
            <w:tcW w:w="2460" w:type="pct"/>
            <w:vAlign w:val="center"/>
          </w:tcPr>
          <w:p w14:paraId="6A27FD0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4DE1D1F6"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3554E5B" w14:textId="76D4C8F3" w:rsidR="00EA6224" w:rsidRPr="002C4780" w:rsidRDefault="00EA6224" w:rsidP="00EA6224">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24</w:t>
            </w:r>
          </w:p>
        </w:tc>
      </w:tr>
      <w:tr w:rsidR="00EA6224" w:rsidRPr="002C4780" w14:paraId="020BBA40" w14:textId="77777777" w:rsidTr="002908ED">
        <w:trPr>
          <w:trHeight w:val="23"/>
        </w:trPr>
        <w:tc>
          <w:tcPr>
            <w:tcW w:w="2460" w:type="pct"/>
            <w:vAlign w:val="center"/>
          </w:tcPr>
          <w:p w14:paraId="6D6A6BDA"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7281477F" w:rsidR="00EA6224" w:rsidRPr="002C4780" w:rsidRDefault="00EA6224" w:rsidP="00EA6224">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546</w:t>
            </w:r>
          </w:p>
        </w:tc>
        <w:tc>
          <w:tcPr>
            <w:tcW w:w="1345" w:type="pct"/>
            <w:vAlign w:val="center"/>
          </w:tcPr>
          <w:p w14:paraId="0FDBE5CE" w14:textId="7A0520DF" w:rsidR="00EA6224" w:rsidRPr="002C4780" w:rsidRDefault="00DD5C1F" w:rsidP="00EA6224">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16F4D563" w14:textId="77777777" w:rsidR="00F31057" w:rsidRPr="002C4780" w:rsidRDefault="00F31057" w:rsidP="00F31057">
      <w:pPr>
        <w:rPr>
          <w:rFonts w:ascii="Times New Roman" w:hAnsi="Times New Roman" w:cs="Times New Roman"/>
          <w:sz w:val="24"/>
          <w:szCs w:val="24"/>
        </w:rPr>
      </w:pPr>
    </w:p>
    <w:p w14:paraId="2069E366" w14:textId="55BB3AE9" w:rsidR="00BE03FE" w:rsidRPr="002C4780" w:rsidRDefault="00BE03FE" w:rsidP="00F31057">
      <w:pPr>
        <w:rPr>
          <w:rFonts w:ascii="Times New Roman" w:hAnsi="Times New Roman" w:cs="Times New Roman"/>
          <w:sz w:val="24"/>
          <w:szCs w:val="24"/>
        </w:rPr>
      </w:pPr>
    </w:p>
    <w:p w14:paraId="0ACFDA75" w14:textId="77777777" w:rsidR="00BE03FE" w:rsidRPr="002C4780" w:rsidRDefault="00BE03FE"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1" w:name="_Toc158295944"/>
      <w:r w:rsidRPr="002C4780">
        <w:rPr>
          <w:rFonts w:ascii="Times New Roman" w:hAnsi="Times New Roman"/>
        </w:rPr>
        <w:t>2.2. Структура профессионального модуля</w:t>
      </w:r>
      <w:bookmarkEnd w:id="51"/>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D5C1F" w:rsidRPr="002C4780" w14:paraId="100E7210" w14:textId="77777777" w:rsidTr="00813D63">
        <w:tc>
          <w:tcPr>
            <w:tcW w:w="834" w:type="pct"/>
          </w:tcPr>
          <w:p w14:paraId="0198F20C" w14:textId="253D5EE8"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E648589"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5914055E" w14:textId="4CF1AC1C" w:rsidR="00DD5C1F" w:rsidRPr="002C4780" w:rsidRDefault="00DD5C1F" w:rsidP="00DD5C1F">
            <w:pPr>
              <w:rPr>
                <w:rFonts w:ascii="Times New Roman" w:hAnsi="Times New Roman"/>
              </w:rPr>
            </w:pPr>
            <w:r w:rsidRPr="002C4780">
              <w:rPr>
                <w:rFonts w:ascii="Times New Roman" w:hAnsi="Times New Roman"/>
              </w:rPr>
              <w:t>ОК 04, ОК 05, ОК 09</w:t>
            </w:r>
          </w:p>
        </w:tc>
        <w:tc>
          <w:tcPr>
            <w:tcW w:w="1642" w:type="pct"/>
          </w:tcPr>
          <w:p w14:paraId="0DE4FD1D" w14:textId="50EAF19E" w:rsidR="00DD5C1F" w:rsidRPr="00DD5C1F" w:rsidRDefault="00DD5C1F" w:rsidP="00DD5C1F">
            <w:pPr>
              <w:rPr>
                <w:rFonts w:ascii="Times New Roman" w:eastAsia="Times New Roman" w:hAnsi="Times New Roman" w:cs="Times New Roman"/>
                <w:lang w:eastAsia="ru-RU"/>
              </w:rPr>
            </w:pPr>
            <w:r w:rsidRPr="00DD5C1F">
              <w:rPr>
                <w:rFonts w:ascii="Times New Roman" w:hAnsi="Times New Roman"/>
              </w:rPr>
              <w:t>Раздел 1. Схемотехническое проектирование электронных приборов и          устройств</w:t>
            </w:r>
          </w:p>
        </w:tc>
        <w:tc>
          <w:tcPr>
            <w:tcW w:w="455" w:type="pct"/>
          </w:tcPr>
          <w:p w14:paraId="24CEEF2B" w14:textId="09C75F4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1BA0FDA" w14:textId="391D02F8"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shd w:val="clear" w:color="auto" w:fill="D9D9D9" w:themeFill="background1" w:themeFillShade="D9"/>
          </w:tcPr>
          <w:p w14:paraId="49FEDFC2" w14:textId="79C1BB5F"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9" w:type="pct"/>
          </w:tcPr>
          <w:p w14:paraId="51DAECD8" w14:textId="01D91BAC" w:rsidR="00DD5C1F" w:rsidRPr="002C4780" w:rsidRDefault="002B3216" w:rsidP="00DD5C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06" w:type="pct"/>
          </w:tcPr>
          <w:p w14:paraId="28C49A15" w14:textId="553BA3FD"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3913532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2D658D46"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tcPr>
          <w:p w14:paraId="3FF6124D"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3AE66D5C" w14:textId="77777777" w:rsidTr="00813D63">
        <w:tc>
          <w:tcPr>
            <w:tcW w:w="834" w:type="pct"/>
          </w:tcPr>
          <w:p w14:paraId="233C74B2" w14:textId="77777777"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15587CF"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46E27493" w14:textId="2948046A" w:rsidR="00DD5C1F" w:rsidRPr="002C4780" w:rsidRDefault="00DD5C1F" w:rsidP="00DD5C1F">
            <w:pPr>
              <w:rPr>
                <w:rFonts w:ascii="Times New Roman" w:hAnsi="Times New Roman"/>
              </w:rPr>
            </w:pPr>
            <w:r w:rsidRPr="002C4780">
              <w:rPr>
                <w:rFonts w:ascii="Times New Roman" w:hAnsi="Times New Roman"/>
              </w:rPr>
              <w:t>ОК 04, ОК 05, ОК 09</w:t>
            </w:r>
          </w:p>
        </w:tc>
        <w:tc>
          <w:tcPr>
            <w:tcW w:w="1642" w:type="pct"/>
          </w:tcPr>
          <w:p w14:paraId="0867D7C7" w14:textId="77777777" w:rsidR="00DD5C1F" w:rsidRPr="00DD5C1F" w:rsidRDefault="00DD5C1F" w:rsidP="00DD5C1F">
            <w:pPr>
              <w:rPr>
                <w:rFonts w:ascii="Times New Roman" w:hAnsi="Times New Roman"/>
              </w:rPr>
            </w:pPr>
            <w:r w:rsidRPr="00DD5C1F">
              <w:rPr>
                <w:rFonts w:ascii="Times New Roman" w:hAnsi="Times New Roman"/>
              </w:rPr>
              <w:t>Раздел 2.</w:t>
            </w:r>
          </w:p>
          <w:p w14:paraId="789EFDE5" w14:textId="12CD90F6" w:rsidR="00DD5C1F" w:rsidRPr="00DD5C1F" w:rsidRDefault="00DD5C1F" w:rsidP="00DD5C1F">
            <w:pPr>
              <w:rPr>
                <w:rFonts w:ascii="Times New Roman" w:hAnsi="Times New Roman"/>
              </w:rPr>
            </w:pPr>
            <w:r w:rsidRPr="00DD5C1F">
              <w:rPr>
                <w:rFonts w:ascii="Times New Roman" w:hAnsi="Times New Roman"/>
              </w:rPr>
              <w:t>Основы проектирования электронных приборов и устройств на основе печатного монтажа</w:t>
            </w:r>
          </w:p>
        </w:tc>
        <w:tc>
          <w:tcPr>
            <w:tcW w:w="455" w:type="pct"/>
          </w:tcPr>
          <w:p w14:paraId="067F39E0" w14:textId="31984C3B" w:rsidR="00DD5C1F"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345" w:type="pct"/>
          </w:tcPr>
          <w:p w14:paraId="59DBE744" w14:textId="3F522BA0" w:rsidR="00DD5C1F"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shd w:val="clear" w:color="auto" w:fill="D9D9D9" w:themeFill="background1" w:themeFillShade="D9"/>
          </w:tcPr>
          <w:p w14:paraId="644411F0" w14:textId="0413DEF9" w:rsidR="00DD5C1F"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269" w:type="pct"/>
          </w:tcPr>
          <w:p w14:paraId="22711628" w14:textId="297A0744" w:rsidR="00DD5C1F" w:rsidRDefault="002B3216" w:rsidP="00DD5C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214</w:t>
            </w:r>
          </w:p>
        </w:tc>
        <w:tc>
          <w:tcPr>
            <w:tcW w:w="306" w:type="pct"/>
          </w:tcPr>
          <w:p w14:paraId="676BBA92" w14:textId="3D41DAD3" w:rsidR="00DD5C1F" w:rsidRPr="002B3216" w:rsidRDefault="002B3216" w:rsidP="00DD5C1F">
            <w:pPr>
              <w:jc w:val="center"/>
              <w:rPr>
                <w:rFonts w:ascii="Times New Roman" w:eastAsia="Times New Roman" w:hAnsi="Times New Roman" w:cs="Times New Roman"/>
                <w:lang w:eastAsia="ru-RU"/>
              </w:rPr>
            </w:pPr>
            <w:r w:rsidRPr="002B3216">
              <w:rPr>
                <w:rFonts w:ascii="Times New Roman" w:eastAsia="Times New Roman" w:hAnsi="Times New Roman" w:cs="Times New Roman"/>
                <w:lang w:eastAsia="ru-RU"/>
              </w:rPr>
              <w:t>20</w:t>
            </w:r>
          </w:p>
        </w:tc>
        <w:tc>
          <w:tcPr>
            <w:tcW w:w="269" w:type="pct"/>
          </w:tcPr>
          <w:p w14:paraId="2AE15C2A"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22998B08"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tcPr>
          <w:p w14:paraId="7777683A"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64433780" w14:textId="3A6F0D01" w:rsidTr="00813D63">
        <w:trPr>
          <w:trHeight w:val="314"/>
        </w:trPr>
        <w:tc>
          <w:tcPr>
            <w:tcW w:w="834" w:type="pct"/>
          </w:tcPr>
          <w:p w14:paraId="0E36F755" w14:textId="77777777"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DBB3997"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6B4B8696" w14:textId="429D3B29" w:rsidR="00DD5C1F" w:rsidRPr="002C4780" w:rsidRDefault="00DD5C1F" w:rsidP="00DD5C1F">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DD5C1F" w:rsidRPr="00DD5C1F" w:rsidRDefault="00DD5C1F" w:rsidP="00DD5C1F">
            <w:pPr>
              <w:rPr>
                <w:rFonts w:ascii="Times New Roman" w:eastAsia="Times New Roman" w:hAnsi="Times New Roman" w:cs="Times New Roman"/>
                <w:bCs/>
                <w:lang w:eastAsia="ru-RU"/>
              </w:rPr>
            </w:pPr>
            <w:r w:rsidRPr="00DD5C1F">
              <w:rPr>
                <w:rFonts w:ascii="Times New Roman" w:eastAsia="Times New Roman" w:hAnsi="Times New Roman" w:cs="Times New Roman"/>
                <w:bCs/>
                <w:lang w:eastAsia="ru-RU"/>
              </w:rPr>
              <w:t>Учебная практика</w:t>
            </w:r>
          </w:p>
        </w:tc>
        <w:tc>
          <w:tcPr>
            <w:tcW w:w="455" w:type="pct"/>
          </w:tcPr>
          <w:p w14:paraId="198C7726" w14:textId="01889F2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743788CE"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8E5B07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2DDEA9B"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3B3BF9A6" w14:textId="6E69A81F" w:rsidTr="00813D63">
        <w:trPr>
          <w:trHeight w:val="314"/>
        </w:trPr>
        <w:tc>
          <w:tcPr>
            <w:tcW w:w="834" w:type="pct"/>
          </w:tcPr>
          <w:p w14:paraId="5A01D17A" w14:textId="77777777" w:rsidR="00DD5C1F" w:rsidRPr="002C4780" w:rsidRDefault="00DD5C1F" w:rsidP="00DD5C1F">
            <w:pPr>
              <w:rPr>
                <w:rFonts w:ascii="Times New Roman" w:hAnsi="Times New Roman"/>
              </w:rPr>
            </w:pPr>
            <w:r w:rsidRPr="002C4780">
              <w:rPr>
                <w:rFonts w:ascii="Times New Roman" w:hAnsi="Times New Roman"/>
              </w:rPr>
              <w:lastRenderedPageBreak/>
              <w:t>ПК 3.1 ПК 3.2</w:t>
            </w:r>
            <w:r>
              <w:rPr>
                <w:rFonts w:ascii="Times New Roman" w:hAnsi="Times New Roman"/>
              </w:rPr>
              <w:t xml:space="preserve"> </w:t>
            </w:r>
            <w:r w:rsidRPr="002C4780">
              <w:rPr>
                <w:rFonts w:ascii="Times New Roman" w:hAnsi="Times New Roman"/>
              </w:rPr>
              <w:t>ПК 3.3</w:t>
            </w:r>
          </w:p>
          <w:p w14:paraId="12CE2843"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32C064AD" w14:textId="09EB5E3F" w:rsidR="00DD5C1F" w:rsidRPr="002C4780" w:rsidRDefault="00DD5C1F" w:rsidP="00DD5C1F">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DD5C1F" w:rsidRPr="002C4780" w:rsidRDefault="00DD5C1F" w:rsidP="00DD5C1F">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459B197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0892A020" w14:textId="316289D7"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7C159009"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08B279BE"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D5C1F" w:rsidRPr="002C4780" w14:paraId="347AB0E6" w14:textId="141A5892" w:rsidTr="00813D63">
        <w:tc>
          <w:tcPr>
            <w:tcW w:w="834" w:type="pct"/>
          </w:tcPr>
          <w:p w14:paraId="34873185" w14:textId="77777777" w:rsidR="00DD5C1F" w:rsidRPr="002C4780" w:rsidRDefault="00DD5C1F" w:rsidP="00DD5C1F">
            <w:pPr>
              <w:suppressAutoHyphens/>
              <w:rPr>
                <w:rFonts w:ascii="Times New Roman" w:eastAsia="Times New Roman" w:hAnsi="Times New Roman" w:cs="Times New Roman"/>
                <w:lang w:eastAsia="ru-RU"/>
              </w:rPr>
            </w:pPr>
          </w:p>
        </w:tc>
        <w:tc>
          <w:tcPr>
            <w:tcW w:w="1642" w:type="pct"/>
          </w:tcPr>
          <w:p w14:paraId="06E52016" w14:textId="19E30017" w:rsidR="00DD5C1F" w:rsidRPr="002C4780" w:rsidRDefault="00DD5C1F" w:rsidP="00DD5C1F">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73890360" w:rsidR="00DD5C1F" w:rsidRPr="002C4780" w:rsidRDefault="002B3216" w:rsidP="00DD5C1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2053D972"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DD5C1F" w:rsidRPr="002C4780" w:rsidRDefault="00DD5C1F" w:rsidP="00DD5C1F">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DD5C1F" w:rsidRPr="002C4780" w:rsidRDefault="00DD5C1F" w:rsidP="00DD5C1F">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DD5C1F" w:rsidRPr="002C4780" w:rsidRDefault="00DD5C1F" w:rsidP="00DD5C1F">
            <w:pPr>
              <w:jc w:val="center"/>
              <w:rPr>
                <w:rFonts w:ascii="Times New Roman" w:eastAsia="Times New Roman" w:hAnsi="Times New Roman" w:cs="Times New Roman"/>
                <w:lang w:eastAsia="ru-RU"/>
              </w:rPr>
            </w:pPr>
          </w:p>
        </w:tc>
      </w:tr>
      <w:tr w:rsidR="00DD5C1F" w:rsidRPr="002C4780" w14:paraId="32C70246" w14:textId="77777777" w:rsidTr="00813D63">
        <w:trPr>
          <w:trHeight w:val="217"/>
        </w:trPr>
        <w:tc>
          <w:tcPr>
            <w:tcW w:w="834" w:type="pct"/>
          </w:tcPr>
          <w:p w14:paraId="70B3090E" w14:textId="77777777" w:rsidR="00DD5C1F" w:rsidRPr="002C4780" w:rsidRDefault="00DD5C1F" w:rsidP="00DD5C1F">
            <w:pPr>
              <w:rPr>
                <w:rFonts w:ascii="Times New Roman" w:eastAsia="Times New Roman" w:hAnsi="Times New Roman" w:cs="Times New Roman"/>
                <w:b/>
                <w:lang w:eastAsia="ru-RU"/>
              </w:rPr>
            </w:pPr>
          </w:p>
        </w:tc>
        <w:tc>
          <w:tcPr>
            <w:tcW w:w="1642" w:type="pct"/>
          </w:tcPr>
          <w:p w14:paraId="61E13554" w14:textId="418399E0" w:rsidR="00DD5C1F" w:rsidRPr="002C4780" w:rsidRDefault="00DD5C1F" w:rsidP="00DD5C1F">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1EE39689"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546</w:t>
            </w:r>
          </w:p>
        </w:tc>
        <w:tc>
          <w:tcPr>
            <w:tcW w:w="345" w:type="pct"/>
            <w:vAlign w:val="center"/>
          </w:tcPr>
          <w:p w14:paraId="660ADDC7" w14:textId="41121983"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06" w:type="pct"/>
            <w:shd w:val="clear" w:color="auto" w:fill="D9D9D9" w:themeFill="background1" w:themeFillShade="D9"/>
          </w:tcPr>
          <w:p w14:paraId="49EAF9ED" w14:textId="7654E00B"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69" w:type="pct"/>
          </w:tcPr>
          <w:p w14:paraId="5682E2BF" w14:textId="7219C65B"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322</w:t>
            </w:r>
          </w:p>
        </w:tc>
        <w:tc>
          <w:tcPr>
            <w:tcW w:w="306" w:type="pct"/>
          </w:tcPr>
          <w:p w14:paraId="4D60A23E" w14:textId="3D32E22D"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69" w:type="pct"/>
          </w:tcPr>
          <w:p w14:paraId="2B5380A3" w14:textId="159E0C77" w:rsidR="00DD5C1F" w:rsidRPr="002C4780" w:rsidRDefault="00DD5C1F" w:rsidP="00DD5C1F">
            <w:pPr>
              <w:jc w:val="center"/>
              <w:rPr>
                <w:rFonts w:ascii="Times New Roman" w:eastAsia="Times New Roman" w:hAnsi="Times New Roman" w:cs="Times New Roman"/>
                <w:b/>
                <w:lang w:eastAsia="ru-RU"/>
              </w:rPr>
            </w:pPr>
          </w:p>
        </w:tc>
        <w:tc>
          <w:tcPr>
            <w:tcW w:w="269" w:type="pct"/>
          </w:tcPr>
          <w:p w14:paraId="54ECA525" w14:textId="1BFAC78E"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1BEC9999"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2" w:name="_Toc158295945"/>
      <w:r w:rsidRPr="002C4780">
        <w:rPr>
          <w:rFonts w:ascii="Times New Roman" w:hAnsi="Times New Roman"/>
        </w:rPr>
        <w:t>2.3. Примерное содержание профессионального модуля</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27"/>
        <w:gridCol w:w="7007"/>
      </w:tblGrid>
      <w:tr w:rsidR="00663651" w:rsidRPr="00663651" w14:paraId="2F06B21B" w14:textId="77777777" w:rsidTr="00663651">
        <w:tc>
          <w:tcPr>
            <w:tcW w:w="1347" w:type="pct"/>
          </w:tcPr>
          <w:p w14:paraId="072EF765"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Наименование разделов и тем</w:t>
            </w:r>
          </w:p>
        </w:tc>
        <w:tc>
          <w:tcPr>
            <w:tcW w:w="3653" w:type="pct"/>
            <w:gridSpan w:val="2"/>
          </w:tcPr>
          <w:p w14:paraId="2FD5901F"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63651" w:rsidRPr="00663651" w14:paraId="1B07469B" w14:textId="77777777" w:rsidTr="00663651">
        <w:tc>
          <w:tcPr>
            <w:tcW w:w="5000" w:type="pct"/>
            <w:gridSpan w:val="3"/>
          </w:tcPr>
          <w:p w14:paraId="2EEB7C2B" w14:textId="77777777" w:rsidR="00663651" w:rsidRPr="00663651" w:rsidRDefault="00663651" w:rsidP="00663651">
            <w:pPr>
              <w:tabs>
                <w:tab w:val="left" w:pos="2294"/>
              </w:tabs>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Раздел 1. Схемотехническое проектирование электронных приборов и          устройств (108 часов)</w:t>
            </w:r>
          </w:p>
        </w:tc>
      </w:tr>
      <w:tr w:rsidR="00663651" w:rsidRPr="00663651" w14:paraId="1D514520" w14:textId="77777777" w:rsidTr="00663651">
        <w:tc>
          <w:tcPr>
            <w:tcW w:w="5000" w:type="pct"/>
            <w:gridSpan w:val="3"/>
            <w:hideMark/>
          </w:tcPr>
          <w:p w14:paraId="012C58A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 xml:space="preserve">МДК 03.01 </w:t>
            </w:r>
            <w:r w:rsidRPr="00663651">
              <w:rPr>
                <w:rFonts w:ascii="Times New Roman" w:eastAsia="Times New Roman" w:hAnsi="Times New Roman" w:cs="Times New Roman"/>
                <w:b/>
                <w:lang w:eastAsia="ru-RU"/>
              </w:rPr>
              <w:t>Схемотехническое проектирование электронных приборов и устройств</w:t>
            </w:r>
          </w:p>
        </w:tc>
      </w:tr>
      <w:tr w:rsidR="00663651" w:rsidRPr="00663651" w14:paraId="30E29E4D" w14:textId="77777777" w:rsidTr="00663651">
        <w:tc>
          <w:tcPr>
            <w:tcW w:w="1347" w:type="pct"/>
            <w:vMerge w:val="restart"/>
          </w:tcPr>
          <w:p w14:paraId="51D5A348"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Тема 1.1.</w:t>
            </w:r>
            <w:r w:rsidRPr="00663651">
              <w:rPr>
                <w:rFonts w:ascii="Times New Roman" w:eastAsia="Times New Roman" w:hAnsi="Times New Roman" w:cs="Times New Roman"/>
                <w:bCs/>
                <w:lang w:eastAsia="ru-RU"/>
              </w:rPr>
              <w:t xml:space="preserve"> Диоды и диодные схемы</w:t>
            </w:r>
          </w:p>
          <w:p w14:paraId="0BE5F184"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F6F0369"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Содержание</w:t>
            </w:r>
          </w:p>
        </w:tc>
      </w:tr>
      <w:tr w:rsidR="00663651" w:rsidRPr="00663651" w14:paraId="3F0614C8" w14:textId="77777777" w:rsidTr="00663651">
        <w:tc>
          <w:tcPr>
            <w:tcW w:w="1347" w:type="pct"/>
            <w:vMerge/>
            <w:hideMark/>
          </w:tcPr>
          <w:p w14:paraId="00DFAA9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F9F582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1.Виды и типы электрических схем. Назначение структурных, функциональных и принципиальных схем. Правила чтения электрических принципиальных схем. Правила составления электрических схем. Графическое обозначение соединений. УГО линии групповой связи. Специальные обозначения соединений. УГО элементов схем. Элементная база современных электронных устройств.</w:t>
            </w:r>
          </w:p>
        </w:tc>
      </w:tr>
      <w:tr w:rsidR="00663651" w:rsidRPr="00663651" w14:paraId="234F0939" w14:textId="77777777" w:rsidTr="00663651">
        <w:tc>
          <w:tcPr>
            <w:tcW w:w="1347" w:type="pct"/>
            <w:vMerge/>
            <w:hideMark/>
          </w:tcPr>
          <w:p w14:paraId="6758139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8F52CD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2.Диоды и стабилитроны. Назначение диодов и стабилитронов. Принцип работы диода. Одно</w:t>
            </w:r>
            <w:r w:rsidRPr="00663651">
              <w:rPr>
                <w:rFonts w:ascii="Times New Roman" w:eastAsia="Times New Roman" w:hAnsi="Times New Roman" w:cs="Times New Roman"/>
                <w:lang w:eastAsia="ru-RU"/>
              </w:rPr>
              <w:softHyphen/>
              <w:t xml:space="preserve">полупериодные и </w:t>
            </w:r>
            <w:proofErr w:type="spellStart"/>
            <w:r w:rsidRPr="00663651">
              <w:rPr>
                <w:rFonts w:ascii="Times New Roman" w:eastAsia="Times New Roman" w:hAnsi="Times New Roman" w:cs="Times New Roman"/>
                <w:lang w:eastAsia="ru-RU"/>
              </w:rPr>
              <w:t>двухполупериодные</w:t>
            </w:r>
            <w:proofErr w:type="spellEnd"/>
            <w:r w:rsidRPr="00663651">
              <w:rPr>
                <w:rFonts w:ascii="Times New Roman" w:eastAsia="Times New Roman" w:hAnsi="Times New Roman" w:cs="Times New Roman"/>
                <w:lang w:eastAsia="ru-RU"/>
              </w:rPr>
              <w:t xml:space="preserve"> схемы выпрямителей. Диодные ограничители. Принцип работы диодного ог</w:t>
            </w:r>
            <w:r w:rsidRPr="00663651">
              <w:rPr>
                <w:rFonts w:ascii="Times New Roman" w:eastAsia="Times New Roman" w:hAnsi="Times New Roman" w:cs="Times New Roman"/>
                <w:lang w:eastAsia="ru-RU"/>
              </w:rPr>
              <w:softHyphen/>
              <w:t xml:space="preserve">раничителя последовательного типа. </w:t>
            </w:r>
          </w:p>
          <w:p w14:paraId="30C57CBC"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Диодные огра</w:t>
            </w:r>
            <w:r w:rsidRPr="00663651">
              <w:rPr>
                <w:rFonts w:ascii="Times New Roman" w:eastAsia="Times New Roman" w:hAnsi="Times New Roman" w:cs="Times New Roman"/>
                <w:lang w:eastAsia="ru-RU"/>
              </w:rPr>
              <w:softHyphen/>
              <w:t>ничители последовательного типа с нулевым поро</w:t>
            </w:r>
            <w:r w:rsidRPr="00663651">
              <w:rPr>
                <w:rFonts w:ascii="Times New Roman" w:eastAsia="Times New Roman" w:hAnsi="Times New Roman" w:cs="Times New Roman"/>
                <w:lang w:eastAsia="ru-RU"/>
              </w:rPr>
              <w:softHyphen/>
              <w:t>гом ограничения. Ограничители последовательного типа с ненулевым порогом ограничения.</w:t>
            </w:r>
          </w:p>
        </w:tc>
      </w:tr>
      <w:tr w:rsidR="00663651" w:rsidRPr="00663651" w14:paraId="5B43A627" w14:textId="77777777" w:rsidTr="00663651">
        <w:trPr>
          <w:trHeight w:val="723"/>
        </w:trPr>
        <w:tc>
          <w:tcPr>
            <w:tcW w:w="1347" w:type="pct"/>
            <w:vMerge/>
            <w:hideMark/>
          </w:tcPr>
          <w:p w14:paraId="2A2189C7"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3AF685D"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3.Параллельные диодные ограничители. Принцип ра</w:t>
            </w:r>
            <w:r w:rsidRPr="00663651">
              <w:rPr>
                <w:rFonts w:ascii="Times New Roman" w:eastAsia="Times New Roman" w:hAnsi="Times New Roman" w:cs="Times New Roman"/>
                <w:lang w:eastAsia="ru-RU"/>
              </w:rPr>
              <w:softHyphen/>
              <w:t>боты ограничителя параллельного типа. Ограничи</w:t>
            </w:r>
            <w:r w:rsidRPr="00663651">
              <w:rPr>
                <w:rFonts w:ascii="Times New Roman" w:eastAsia="Times New Roman" w:hAnsi="Times New Roman" w:cs="Times New Roman"/>
                <w:lang w:eastAsia="ru-RU"/>
              </w:rPr>
              <w:softHyphen/>
              <w:t>тель с нулевым порогом ограничения. Ограничитель с фиксированным порогом ограничения. Моделирование схем ограничителей параллельного типа</w:t>
            </w:r>
          </w:p>
        </w:tc>
      </w:tr>
      <w:tr w:rsidR="00663651" w:rsidRPr="00663651" w14:paraId="76D1EB48" w14:textId="77777777" w:rsidTr="00663651">
        <w:tc>
          <w:tcPr>
            <w:tcW w:w="1347" w:type="pct"/>
            <w:vMerge/>
            <w:hideMark/>
          </w:tcPr>
          <w:p w14:paraId="4D4A155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E22598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4.Ограничители импульсов на стабилитроне. Принцип работы схем ограничителей на стабилитронах. Последовательное и параллельное включение стабилитрона. Порог стабилизации. Модели стабилитронов. Моделирование схемы ограничителя на стабилитроне. Осциллограммы входных и выходных напряжений при моделировании схем.</w:t>
            </w:r>
          </w:p>
        </w:tc>
      </w:tr>
      <w:tr w:rsidR="00663651" w:rsidRPr="00663651" w14:paraId="6016CB23" w14:textId="77777777" w:rsidTr="00663651">
        <w:trPr>
          <w:trHeight w:val="1029"/>
        </w:trPr>
        <w:tc>
          <w:tcPr>
            <w:tcW w:w="1347" w:type="pct"/>
            <w:vMerge/>
            <w:hideMark/>
          </w:tcPr>
          <w:p w14:paraId="6E3C156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20EE293"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5.Формирователи импульсов. Общие сведения. Дифференцирующие и интегрирующие цепи. Дифференцирование реальных прямоугольных импульсов. Условие дифференцирования. Интегрирование одиночных импульсов. Условие интегрирования. Схемы измерений. Схемы для моделирования</w:t>
            </w:r>
          </w:p>
        </w:tc>
      </w:tr>
      <w:tr w:rsidR="00663651" w:rsidRPr="00663651" w14:paraId="61A171A2" w14:textId="77777777" w:rsidTr="00663651">
        <w:tc>
          <w:tcPr>
            <w:tcW w:w="1347" w:type="pct"/>
            <w:vMerge/>
            <w:hideMark/>
          </w:tcPr>
          <w:p w14:paraId="657BDE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5C0908BF"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7F600E23" w14:textId="77777777" w:rsidTr="00663651">
        <w:tc>
          <w:tcPr>
            <w:tcW w:w="1347" w:type="pct"/>
            <w:vMerge/>
            <w:hideMark/>
          </w:tcPr>
          <w:p w14:paraId="0991436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4D44B7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1.Исследование диодных ограничителей последовательного типа</w:t>
            </w:r>
          </w:p>
        </w:tc>
      </w:tr>
      <w:tr w:rsidR="00663651" w:rsidRPr="00663651" w14:paraId="597CC87A" w14:textId="77777777" w:rsidTr="00663651">
        <w:tc>
          <w:tcPr>
            <w:tcW w:w="1347" w:type="pct"/>
            <w:vMerge/>
            <w:hideMark/>
          </w:tcPr>
          <w:p w14:paraId="230B42D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210CC5D"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диодных ограничителей параллельного типа</w:t>
            </w:r>
          </w:p>
        </w:tc>
      </w:tr>
      <w:tr w:rsidR="00663651" w:rsidRPr="00663651" w14:paraId="6C5F5125" w14:textId="77777777" w:rsidTr="00663651">
        <w:tc>
          <w:tcPr>
            <w:tcW w:w="1347" w:type="pct"/>
            <w:vMerge/>
            <w:hideMark/>
          </w:tcPr>
          <w:p w14:paraId="2323CF1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FCD270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ограничителей на стабилитронах</w:t>
            </w:r>
          </w:p>
        </w:tc>
      </w:tr>
      <w:tr w:rsidR="00663651" w:rsidRPr="00663651" w14:paraId="1C149EF1" w14:textId="77777777" w:rsidTr="00663651">
        <w:tc>
          <w:tcPr>
            <w:tcW w:w="1347" w:type="pct"/>
            <w:vMerge/>
            <w:hideMark/>
          </w:tcPr>
          <w:p w14:paraId="1FB8E0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27E8DD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4.Исследование переходных процессов в </w:t>
            </w:r>
            <w:r w:rsidRPr="00663651">
              <w:rPr>
                <w:rFonts w:ascii="Times New Roman" w:eastAsia="Times New Roman" w:hAnsi="Times New Roman" w:cs="Times New Roman"/>
                <w:lang w:val="en-US" w:eastAsia="ru-RU"/>
              </w:rPr>
              <w:t>RC</w:t>
            </w:r>
            <w:r w:rsidRPr="00663651">
              <w:rPr>
                <w:rFonts w:ascii="Times New Roman" w:eastAsia="Times New Roman" w:hAnsi="Times New Roman" w:cs="Times New Roman"/>
                <w:lang w:eastAsia="ru-RU"/>
              </w:rPr>
              <w:t xml:space="preserve"> -цепях</w:t>
            </w:r>
          </w:p>
        </w:tc>
      </w:tr>
      <w:tr w:rsidR="00663651" w:rsidRPr="00663651" w14:paraId="4BC0F5A1" w14:textId="77777777" w:rsidTr="00663651">
        <w:tc>
          <w:tcPr>
            <w:tcW w:w="1347" w:type="pct"/>
            <w:vMerge/>
            <w:hideMark/>
          </w:tcPr>
          <w:p w14:paraId="5E22469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3FBBE5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5.Исследование влияния переходных процессов на форму прямоугольных импульсов</w:t>
            </w:r>
          </w:p>
        </w:tc>
      </w:tr>
      <w:tr w:rsidR="00663651" w:rsidRPr="00663651" w14:paraId="244A6707" w14:textId="77777777" w:rsidTr="00663651">
        <w:tc>
          <w:tcPr>
            <w:tcW w:w="1347" w:type="pct"/>
            <w:vMerge w:val="restart"/>
            <w:hideMark/>
          </w:tcPr>
          <w:p w14:paraId="449BF0EA"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1.2. </w:t>
            </w:r>
            <w:r w:rsidRPr="00663651">
              <w:rPr>
                <w:rFonts w:ascii="Times New Roman" w:eastAsia="Times New Roman" w:hAnsi="Times New Roman" w:cs="Times New Roman"/>
                <w:bCs/>
                <w:lang w:eastAsia="ru-RU"/>
              </w:rPr>
              <w:t>Транзисторы и транзисторные схемы</w:t>
            </w:r>
          </w:p>
        </w:tc>
        <w:tc>
          <w:tcPr>
            <w:tcW w:w="3653" w:type="pct"/>
            <w:gridSpan w:val="2"/>
            <w:hideMark/>
          </w:tcPr>
          <w:p w14:paraId="2D76092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Содержание</w:t>
            </w:r>
          </w:p>
        </w:tc>
      </w:tr>
      <w:tr w:rsidR="00663651" w:rsidRPr="00663651" w14:paraId="45E6FDC6" w14:textId="77777777" w:rsidTr="00663651">
        <w:tc>
          <w:tcPr>
            <w:tcW w:w="1347" w:type="pct"/>
            <w:vMerge/>
            <w:hideMark/>
          </w:tcPr>
          <w:p w14:paraId="555F380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0F659F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1.Транзисторы. Назначение и принцип работы биполярного транзистора. Схемы включения биполярного транзистора. Схема однокаскадного транзисторного усилителя. Назна</w:t>
            </w:r>
            <w:r w:rsidRPr="00663651">
              <w:rPr>
                <w:rFonts w:ascii="Times New Roman" w:eastAsia="Times New Roman" w:hAnsi="Times New Roman" w:cs="Times New Roman"/>
                <w:lang w:eastAsia="ru-RU"/>
              </w:rPr>
              <w:softHyphen/>
              <w:t>чение элементов схемы</w:t>
            </w:r>
          </w:p>
        </w:tc>
      </w:tr>
      <w:tr w:rsidR="00663651" w:rsidRPr="00663651" w14:paraId="01F5EE5C" w14:textId="77777777" w:rsidTr="00663651">
        <w:tc>
          <w:tcPr>
            <w:tcW w:w="1347" w:type="pct"/>
            <w:vMerge/>
            <w:hideMark/>
          </w:tcPr>
          <w:p w14:paraId="49A27DFB"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79C7D2F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2.Ключи на биполярных транзисторах. Ключевой каскад. Режимы работы транзистора в ключевом каскаде. Стационарные процессы ключа. Переходные про</w:t>
            </w:r>
            <w:r w:rsidRPr="00663651">
              <w:rPr>
                <w:rFonts w:ascii="Times New Roman" w:eastAsia="Times New Roman" w:hAnsi="Times New Roman" w:cs="Times New Roman"/>
                <w:lang w:eastAsia="ru-RU"/>
              </w:rPr>
              <w:softHyphen/>
              <w:t>цессы в ключе. Увеличение быстродействия ключа</w:t>
            </w:r>
          </w:p>
        </w:tc>
      </w:tr>
      <w:tr w:rsidR="00663651" w:rsidRPr="00663651" w14:paraId="0A125266" w14:textId="77777777" w:rsidTr="00663651">
        <w:tc>
          <w:tcPr>
            <w:tcW w:w="1347" w:type="pct"/>
            <w:vMerge/>
            <w:hideMark/>
          </w:tcPr>
          <w:p w14:paraId="52C5E69C"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D2CC87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3.Эмиттерный повторитель. Схема эмиттерного повторителя на транзисторе. Принцип работы эмиттерного повторителя. Эмиттерный повторитель при импульсном воздействии. Моделирование эмиттерного повторителя. </w:t>
            </w:r>
          </w:p>
        </w:tc>
      </w:tr>
      <w:tr w:rsidR="00663651" w:rsidRPr="00663651" w14:paraId="6E540DAD" w14:textId="77777777" w:rsidTr="00663651">
        <w:tc>
          <w:tcPr>
            <w:tcW w:w="1347" w:type="pct"/>
            <w:vMerge/>
            <w:hideMark/>
          </w:tcPr>
          <w:p w14:paraId="7BEFC122"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37D12A6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26E2FCB" w14:textId="77777777" w:rsidTr="00663651">
        <w:trPr>
          <w:trHeight w:val="333"/>
        </w:trPr>
        <w:tc>
          <w:tcPr>
            <w:tcW w:w="1347" w:type="pct"/>
            <w:vMerge/>
            <w:hideMark/>
          </w:tcPr>
          <w:p w14:paraId="299D8D66"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1C465D1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1.Исследование свойств биполярного транзистора</w:t>
            </w:r>
          </w:p>
        </w:tc>
      </w:tr>
      <w:tr w:rsidR="00663651" w:rsidRPr="00663651" w14:paraId="55EBED8F" w14:textId="77777777" w:rsidTr="00663651">
        <w:tc>
          <w:tcPr>
            <w:tcW w:w="1347" w:type="pct"/>
            <w:vMerge/>
            <w:hideMark/>
          </w:tcPr>
          <w:p w14:paraId="682C62EC"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9DBF25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2. Исследование работы транзистора в ключевом режиме </w:t>
            </w:r>
          </w:p>
        </w:tc>
      </w:tr>
      <w:tr w:rsidR="00663651" w:rsidRPr="00663651" w14:paraId="328C30F6" w14:textId="77777777" w:rsidTr="00663651">
        <w:trPr>
          <w:trHeight w:val="60"/>
        </w:trPr>
        <w:tc>
          <w:tcPr>
            <w:tcW w:w="1347" w:type="pct"/>
            <w:vMerge/>
            <w:hideMark/>
          </w:tcPr>
          <w:p w14:paraId="57056283"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4A1141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 Исследование работы усилительного каскада</w:t>
            </w:r>
          </w:p>
        </w:tc>
      </w:tr>
      <w:tr w:rsidR="00663651" w:rsidRPr="00663651" w14:paraId="74E6EADC" w14:textId="77777777" w:rsidTr="00663651">
        <w:tc>
          <w:tcPr>
            <w:tcW w:w="1347" w:type="pct"/>
            <w:vMerge/>
            <w:hideMark/>
          </w:tcPr>
          <w:p w14:paraId="473F2435"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5C5CF31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4.Исследование эмиттерного повторителя на транзисторе</w:t>
            </w:r>
          </w:p>
        </w:tc>
      </w:tr>
      <w:tr w:rsidR="00663651" w:rsidRPr="00663651" w14:paraId="7EA9B8CF" w14:textId="77777777" w:rsidTr="00663651">
        <w:tc>
          <w:tcPr>
            <w:tcW w:w="1347" w:type="pct"/>
            <w:vMerge w:val="restart"/>
            <w:hideMark/>
          </w:tcPr>
          <w:p w14:paraId="59CCDF86"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1.3. </w:t>
            </w:r>
            <w:r w:rsidRPr="00663651">
              <w:rPr>
                <w:rFonts w:ascii="Times New Roman" w:eastAsia="Times New Roman" w:hAnsi="Times New Roman" w:cs="Times New Roman"/>
                <w:bCs/>
                <w:lang w:eastAsia="ru-RU"/>
              </w:rPr>
              <w:t>Генераторы прямоугольных и пилообразных импульсов</w:t>
            </w:r>
          </w:p>
        </w:tc>
        <w:tc>
          <w:tcPr>
            <w:tcW w:w="3653" w:type="pct"/>
            <w:gridSpan w:val="2"/>
            <w:hideMark/>
          </w:tcPr>
          <w:p w14:paraId="23A7FD36"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15801689" w14:textId="77777777" w:rsidTr="00663651">
        <w:tc>
          <w:tcPr>
            <w:tcW w:w="1347" w:type="pct"/>
            <w:vMerge/>
            <w:hideMark/>
          </w:tcPr>
          <w:p w14:paraId="5023E63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C44BAE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Генераторы прямоугольных импульсов</w:t>
            </w:r>
            <w:r w:rsidRPr="00663651">
              <w:rPr>
                <w:rFonts w:ascii="Times New Roman" w:eastAsia="Times New Roman" w:hAnsi="Times New Roman" w:cs="Times New Roman"/>
                <w:lang w:eastAsia="ru-RU"/>
              </w:rPr>
              <w:t xml:space="preserve">. Транзисторные мультивибраторы. Основная схема мультивибратора в автоколебательном режиме. Физические процессы в мультивибраторе. Формирование фронта импульса. Формирование плоской вершины импульса. Формирование среза импульса. Основные параметры колебаний. </w:t>
            </w:r>
          </w:p>
          <w:p w14:paraId="43C31CB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Генераторы пилообразных импульсов</w:t>
            </w:r>
            <w:r w:rsidRPr="00663651">
              <w:rPr>
                <w:rFonts w:ascii="Times New Roman" w:eastAsia="Times New Roman" w:hAnsi="Times New Roman" w:cs="Times New Roman"/>
                <w:lang w:eastAsia="ru-RU"/>
              </w:rPr>
              <w:t>. Общие сведения. Генераторы линейно изменяющегося напряжения (ГЛИН). Простейшая схема ГЛИН.</w:t>
            </w:r>
          </w:p>
          <w:p w14:paraId="2F31686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Триггеры.</w:t>
            </w:r>
            <w:r w:rsidRPr="00663651">
              <w:rPr>
                <w:rFonts w:ascii="Times New Roman" w:eastAsia="Times New Roman" w:hAnsi="Times New Roman" w:cs="Times New Roman"/>
                <w:lang w:eastAsia="ru-RU"/>
              </w:rPr>
              <w:t xml:space="preserve"> Симметричный триггер с внешним смещением. Схема симметричного триггера. Принцип ра</w:t>
            </w:r>
            <w:r w:rsidRPr="00663651">
              <w:rPr>
                <w:rFonts w:ascii="Times New Roman" w:eastAsia="Times New Roman" w:hAnsi="Times New Roman" w:cs="Times New Roman"/>
                <w:lang w:eastAsia="ru-RU"/>
              </w:rPr>
              <w:softHyphen/>
              <w:t xml:space="preserve">боты схемы. Несимметричный триггер (триггер </w:t>
            </w:r>
            <w:proofErr w:type="spell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Особенности работы триггера </w:t>
            </w:r>
            <w:proofErr w:type="spell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Схема триггера. Моделирование схемы триггера </w:t>
            </w:r>
            <w:proofErr w:type="spellStart"/>
            <w:proofErr w:type="gram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w:t>
            </w:r>
            <w:proofErr w:type="gramEnd"/>
          </w:p>
        </w:tc>
      </w:tr>
      <w:tr w:rsidR="00663651" w:rsidRPr="00663651" w14:paraId="450294F0" w14:textId="77777777" w:rsidTr="00663651">
        <w:tc>
          <w:tcPr>
            <w:tcW w:w="1347" w:type="pct"/>
            <w:vMerge/>
            <w:hideMark/>
          </w:tcPr>
          <w:p w14:paraId="6DED3FB0"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1B12C70"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1230B249" w14:textId="77777777" w:rsidTr="00663651">
        <w:tc>
          <w:tcPr>
            <w:tcW w:w="1347" w:type="pct"/>
            <w:vMerge/>
            <w:hideMark/>
          </w:tcPr>
          <w:p w14:paraId="0F188346"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3A70BDD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1.Исследование симметричного мультивибратора, работающего в автоколебательном режиме</w:t>
            </w:r>
          </w:p>
        </w:tc>
      </w:tr>
      <w:tr w:rsidR="00663651" w:rsidRPr="00663651" w14:paraId="6FA51FCE" w14:textId="77777777" w:rsidTr="00663651">
        <w:tc>
          <w:tcPr>
            <w:tcW w:w="1347" w:type="pct"/>
            <w:vMerge/>
            <w:hideMark/>
          </w:tcPr>
          <w:p w14:paraId="71345CA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0D467F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2.Исследование работы мультивибратора в ждущем режиме</w:t>
            </w:r>
          </w:p>
        </w:tc>
      </w:tr>
      <w:tr w:rsidR="00663651" w:rsidRPr="00663651" w14:paraId="4CFFF43B" w14:textId="77777777" w:rsidTr="00663651">
        <w:tc>
          <w:tcPr>
            <w:tcW w:w="1347" w:type="pct"/>
            <w:vMerge/>
            <w:hideMark/>
          </w:tcPr>
          <w:p w14:paraId="2CC22111"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2E7B588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работы симметричного триггера</w:t>
            </w:r>
          </w:p>
        </w:tc>
      </w:tr>
      <w:tr w:rsidR="00663651" w:rsidRPr="00663651" w14:paraId="5A70F94E" w14:textId="77777777" w:rsidTr="00663651">
        <w:tc>
          <w:tcPr>
            <w:tcW w:w="1347" w:type="pct"/>
            <w:vMerge/>
            <w:hideMark/>
          </w:tcPr>
          <w:p w14:paraId="12495653"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22816E4B"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4.Исследование несимметричного триггера</w:t>
            </w:r>
          </w:p>
        </w:tc>
      </w:tr>
      <w:tr w:rsidR="00663651" w:rsidRPr="00663651" w14:paraId="570AF780" w14:textId="77777777" w:rsidTr="00663651">
        <w:tc>
          <w:tcPr>
            <w:tcW w:w="1347" w:type="pct"/>
            <w:vMerge/>
            <w:hideMark/>
          </w:tcPr>
          <w:p w14:paraId="3B18F8CF"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80DDE03"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5.Исследование генератора линейно изменяющегося напряжения</w:t>
            </w:r>
          </w:p>
        </w:tc>
      </w:tr>
      <w:tr w:rsidR="00663651" w:rsidRPr="00663651" w14:paraId="5115B696" w14:textId="77777777" w:rsidTr="00663651">
        <w:tc>
          <w:tcPr>
            <w:tcW w:w="1347" w:type="pct"/>
            <w:vMerge w:val="restart"/>
          </w:tcPr>
          <w:p w14:paraId="5AC5BE3E"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1.4. </w:t>
            </w:r>
            <w:r w:rsidRPr="00663651">
              <w:rPr>
                <w:rFonts w:ascii="Times New Roman" w:eastAsia="Times New Roman" w:hAnsi="Times New Roman" w:cs="Times New Roman"/>
                <w:bCs/>
                <w:lang w:eastAsia="ru-RU"/>
              </w:rPr>
              <w:t>Электронные устройства на операционных усилителях</w:t>
            </w:r>
          </w:p>
          <w:p w14:paraId="6F203B1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4287069E"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Содержание</w:t>
            </w:r>
          </w:p>
        </w:tc>
      </w:tr>
      <w:tr w:rsidR="00663651" w:rsidRPr="00663651" w14:paraId="5E400706" w14:textId="77777777" w:rsidTr="00663651">
        <w:tc>
          <w:tcPr>
            <w:tcW w:w="1347" w:type="pct"/>
            <w:vMerge/>
            <w:hideMark/>
          </w:tcPr>
          <w:p w14:paraId="490A7481"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12454CD"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
                <w:bCs/>
                <w:iCs/>
                <w:lang w:eastAsia="ru-RU"/>
              </w:rPr>
              <w:t>Операционный усилитель</w:t>
            </w:r>
            <w:r w:rsidRPr="00663651">
              <w:rPr>
                <w:rFonts w:ascii="Times New Roman" w:eastAsia="Times New Roman" w:hAnsi="Times New Roman" w:cs="Times New Roman"/>
                <w:bCs/>
                <w:iCs/>
                <w:lang w:eastAsia="ru-RU"/>
              </w:rPr>
              <w:t xml:space="preserve">. </w:t>
            </w:r>
            <w:r w:rsidRPr="00663651">
              <w:rPr>
                <w:rFonts w:ascii="Times New Roman" w:eastAsia="Times New Roman" w:hAnsi="Times New Roman" w:cs="Times New Roman"/>
                <w:lang w:eastAsia="ru-RU"/>
              </w:rPr>
              <w:t>Структура ОУ.</w:t>
            </w:r>
            <w:r w:rsidRPr="00663651">
              <w:rPr>
                <w:rFonts w:ascii="Times New Roman" w:eastAsia="Times New Roman" w:hAnsi="Times New Roman" w:cs="Times New Roman"/>
                <w:bCs/>
                <w:iCs/>
                <w:lang w:eastAsia="ru-RU"/>
              </w:rPr>
              <w:t xml:space="preserve"> Физический смысл основных параметров операционного усили</w:t>
            </w:r>
            <w:r w:rsidRPr="00663651">
              <w:rPr>
                <w:rFonts w:ascii="Times New Roman" w:eastAsia="Times New Roman" w:hAnsi="Times New Roman" w:cs="Times New Roman"/>
                <w:bCs/>
                <w:iCs/>
                <w:lang w:eastAsia="ru-RU"/>
              </w:rPr>
              <w:softHyphen/>
              <w:t>теля. Схемы измерения основных параметров операционного усилителя.</w:t>
            </w:r>
          </w:p>
          <w:p w14:paraId="59D61171"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 xml:space="preserve">Диодные ограничители на ОУ. Схемы одностороннего и двухстороннего ограничителей на ОУ. Моделирование ограничителей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w:t>
            </w:r>
          </w:p>
          <w:p w14:paraId="0467F525"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 xml:space="preserve">Формирователи импульсов на ОУ. Интеграторы и дифференциаторы на ОУ. Моделирование схем интеграторов и дифференциаторов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w:t>
            </w:r>
          </w:p>
          <w:p w14:paraId="23343ECC"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Генераторы линейно изменяющегося напряжения на ОУ. Схема генератора ЛИН. Осциллограммы входного и выходного напряжений ГЛИН.</w:t>
            </w:r>
          </w:p>
          <w:p w14:paraId="2659CDF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Cs/>
                <w:iCs/>
                <w:lang w:eastAsia="ru-RU"/>
              </w:rPr>
              <w:t xml:space="preserve">Мультивибратор в автоколебательном режиме на ОУ. Мультивибратор на ОУ в ждущем режиме. Моделирование схем мультивибраторов на ОУ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Компаратор на ОУ. Назначение компаратор. Принцип работы компаратора на ОУ. Моделирование схем компараторов на ОУ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w:t>
            </w:r>
          </w:p>
        </w:tc>
      </w:tr>
      <w:tr w:rsidR="00663651" w:rsidRPr="00663651" w14:paraId="3267C9F8" w14:textId="77777777" w:rsidTr="00663651">
        <w:tc>
          <w:tcPr>
            <w:tcW w:w="1347" w:type="pct"/>
            <w:vMerge/>
            <w:hideMark/>
          </w:tcPr>
          <w:p w14:paraId="595A6026"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7B276C0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65D3224" w14:textId="77777777" w:rsidTr="00663651">
        <w:tc>
          <w:tcPr>
            <w:tcW w:w="1347" w:type="pct"/>
            <w:vMerge/>
            <w:hideMark/>
          </w:tcPr>
          <w:p w14:paraId="52BBF3F4"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F8AAEB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1.Диодные ограничители на ОУ</w:t>
            </w:r>
          </w:p>
        </w:tc>
      </w:tr>
      <w:tr w:rsidR="00663651" w:rsidRPr="00663651" w14:paraId="1D989077" w14:textId="77777777" w:rsidTr="00663651">
        <w:tc>
          <w:tcPr>
            <w:tcW w:w="1347" w:type="pct"/>
            <w:vMerge/>
            <w:hideMark/>
          </w:tcPr>
          <w:p w14:paraId="5059677E"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0E4338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2.Формирователи импульсов на ОУ</w:t>
            </w:r>
          </w:p>
        </w:tc>
      </w:tr>
      <w:tr w:rsidR="00663651" w:rsidRPr="00663651" w14:paraId="0451B359" w14:textId="77777777" w:rsidTr="00663651">
        <w:tc>
          <w:tcPr>
            <w:tcW w:w="1347" w:type="pct"/>
            <w:vMerge/>
            <w:hideMark/>
          </w:tcPr>
          <w:p w14:paraId="00EAEC57"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4F79878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3.ГЛИН на операционном усилителе</w:t>
            </w:r>
          </w:p>
        </w:tc>
      </w:tr>
      <w:tr w:rsidR="00663651" w:rsidRPr="00663651" w14:paraId="6EAF4354" w14:textId="77777777" w:rsidTr="00663651">
        <w:tc>
          <w:tcPr>
            <w:tcW w:w="1347" w:type="pct"/>
            <w:vMerge/>
            <w:hideMark/>
          </w:tcPr>
          <w:p w14:paraId="4D59FFB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0B4445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4.Мультивибратор в автоколебательном режиме на ОУ</w:t>
            </w:r>
          </w:p>
        </w:tc>
      </w:tr>
      <w:tr w:rsidR="00663651" w:rsidRPr="00663651" w14:paraId="1EB3F1FA" w14:textId="77777777" w:rsidTr="00663651">
        <w:tc>
          <w:tcPr>
            <w:tcW w:w="1347" w:type="pct"/>
            <w:vMerge/>
            <w:hideMark/>
          </w:tcPr>
          <w:p w14:paraId="54B6D96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5BF809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5.Компаратор на ОУ</w:t>
            </w:r>
          </w:p>
        </w:tc>
      </w:tr>
      <w:tr w:rsidR="00663651" w:rsidRPr="00663651" w14:paraId="481854B4" w14:textId="77777777" w:rsidTr="00663651">
        <w:tc>
          <w:tcPr>
            <w:tcW w:w="1347" w:type="pct"/>
            <w:vMerge w:val="restart"/>
            <w:hideMark/>
          </w:tcPr>
          <w:p w14:paraId="7856B93E"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1.5. </w:t>
            </w:r>
            <w:r w:rsidRPr="00663651">
              <w:rPr>
                <w:rFonts w:ascii="Times New Roman" w:eastAsia="Times New Roman" w:hAnsi="Times New Roman" w:cs="Times New Roman"/>
                <w:bCs/>
                <w:lang w:eastAsia="ru-RU"/>
              </w:rPr>
              <w:t>Цифровые устройства электронной техники</w:t>
            </w:r>
          </w:p>
        </w:tc>
        <w:tc>
          <w:tcPr>
            <w:tcW w:w="3653" w:type="pct"/>
            <w:gridSpan w:val="2"/>
            <w:hideMark/>
          </w:tcPr>
          <w:p w14:paraId="320D6CEB"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2E1781F7" w14:textId="77777777" w:rsidTr="00663651">
        <w:tc>
          <w:tcPr>
            <w:tcW w:w="1347" w:type="pct"/>
            <w:vMerge/>
            <w:hideMark/>
          </w:tcPr>
          <w:p w14:paraId="6876555B"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EB5675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Цифровые устройства</w:t>
            </w:r>
            <w:r w:rsidRPr="00663651">
              <w:rPr>
                <w:rFonts w:ascii="Times New Roman" w:eastAsia="Times New Roman" w:hAnsi="Times New Roman" w:cs="Times New Roman"/>
                <w:lang w:eastAsia="ru-RU"/>
              </w:rPr>
              <w:t>. Особенности цифровых устройств. Принцип работы цифровых устройств.</w:t>
            </w:r>
          </w:p>
          <w:p w14:paraId="304A41E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Формирователи импульсов на логических эле</w:t>
            </w:r>
            <w:r w:rsidRPr="00663651">
              <w:rPr>
                <w:rFonts w:ascii="Times New Roman" w:eastAsia="Times New Roman" w:hAnsi="Times New Roman" w:cs="Times New Roman"/>
                <w:lang w:eastAsia="ru-RU"/>
              </w:rPr>
              <w:softHyphen/>
              <w:t xml:space="preserve">ментах. Формирователь импульсов с интегрирующей </w:t>
            </w:r>
            <w:r w:rsidRPr="00663651">
              <w:rPr>
                <w:rFonts w:ascii="Times New Roman" w:eastAsia="Times New Roman" w:hAnsi="Times New Roman" w:cs="Times New Roman"/>
                <w:lang w:val="en-US" w:eastAsia="ru-RU"/>
              </w:rPr>
              <w:t>RC</w:t>
            </w:r>
            <w:r w:rsidRPr="00663651">
              <w:rPr>
                <w:rFonts w:ascii="Times New Roman" w:eastAsia="Times New Roman" w:hAnsi="Times New Roman" w:cs="Times New Roman"/>
                <w:lang w:eastAsia="ru-RU"/>
              </w:rPr>
              <w:t xml:space="preserve"> – цепью. Временные диаграммы.</w:t>
            </w:r>
          </w:p>
          <w:p w14:paraId="2BD032A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Мультивибратор на логических элементах. Авто</w:t>
            </w:r>
            <w:r w:rsidRPr="00663651">
              <w:rPr>
                <w:rFonts w:ascii="Times New Roman" w:eastAsia="Times New Roman" w:hAnsi="Times New Roman" w:cs="Times New Roman"/>
                <w:lang w:eastAsia="ru-RU"/>
              </w:rPr>
              <w:softHyphen/>
              <w:t>колебательный мультивибратор. Ждущий мультивиб</w:t>
            </w:r>
            <w:r w:rsidRPr="00663651">
              <w:rPr>
                <w:rFonts w:ascii="Times New Roman" w:eastAsia="Times New Roman" w:hAnsi="Times New Roman" w:cs="Times New Roman"/>
                <w:lang w:eastAsia="ru-RU"/>
              </w:rPr>
              <w:softHyphen/>
              <w:t>ратор на логических элементах.</w:t>
            </w:r>
          </w:p>
          <w:p w14:paraId="6D353AA3"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Триггеры на логических элементах. Асинхронный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 xml:space="preserve">-триггер. Таблица истинности. 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w:t>
            </w:r>
            <w:r w:rsidRPr="00663651">
              <w:rPr>
                <w:rFonts w:ascii="Times New Roman" w:eastAsia="Times New Roman" w:hAnsi="Times New Roman" w:cs="Times New Roman"/>
                <w:lang w:eastAsia="ru-RU"/>
              </w:rPr>
              <w:softHyphen/>
              <w:t xml:space="preserve">гер. Одноступенчатый 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-триггер. Триг</w:t>
            </w:r>
            <w:r w:rsidRPr="00663651">
              <w:rPr>
                <w:rFonts w:ascii="Times New Roman" w:eastAsia="Times New Roman" w:hAnsi="Times New Roman" w:cs="Times New Roman"/>
                <w:lang w:eastAsia="ru-RU"/>
              </w:rPr>
              <w:softHyphen/>
              <w:t>гер со счетным запуском. (Т-триггер). Триггер с за</w:t>
            </w:r>
            <w:r w:rsidRPr="00663651">
              <w:rPr>
                <w:rFonts w:ascii="Times New Roman" w:eastAsia="Times New Roman" w:hAnsi="Times New Roman" w:cs="Times New Roman"/>
                <w:lang w:eastAsia="ru-RU"/>
              </w:rPr>
              <w:softHyphen/>
              <w:t>держкой (</w:t>
            </w:r>
            <w:r w:rsidRPr="00663651">
              <w:rPr>
                <w:rFonts w:ascii="Times New Roman" w:eastAsia="Times New Roman" w:hAnsi="Times New Roman" w:cs="Times New Roman"/>
                <w:lang w:val="en-US" w:eastAsia="ru-RU"/>
              </w:rPr>
              <w:t>D</w:t>
            </w:r>
            <w:r w:rsidRPr="00663651">
              <w:rPr>
                <w:rFonts w:ascii="Times New Roman" w:eastAsia="Times New Roman" w:hAnsi="Times New Roman" w:cs="Times New Roman"/>
                <w:lang w:eastAsia="ru-RU"/>
              </w:rPr>
              <w:t xml:space="preserve">-триггер). </w:t>
            </w:r>
            <w:r w:rsidRPr="00663651">
              <w:rPr>
                <w:rFonts w:ascii="Times New Roman" w:eastAsia="Times New Roman" w:hAnsi="Times New Roman" w:cs="Times New Roman"/>
                <w:lang w:val="en-US" w:eastAsia="ru-RU"/>
              </w:rPr>
              <w:t>JK</w:t>
            </w:r>
            <w:r w:rsidRPr="00663651">
              <w:rPr>
                <w:rFonts w:ascii="Times New Roman" w:eastAsia="Times New Roman" w:hAnsi="Times New Roman" w:cs="Times New Roman"/>
                <w:lang w:eastAsia="ru-RU"/>
              </w:rPr>
              <w:t>-триггер</w:t>
            </w:r>
          </w:p>
        </w:tc>
      </w:tr>
      <w:tr w:rsidR="00663651" w:rsidRPr="00663651" w14:paraId="7FC86179" w14:textId="77777777" w:rsidTr="00663651">
        <w:tc>
          <w:tcPr>
            <w:tcW w:w="1347" w:type="pct"/>
            <w:vMerge/>
            <w:hideMark/>
          </w:tcPr>
          <w:p w14:paraId="56E1B9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C8B870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B69F198" w14:textId="77777777" w:rsidTr="00663651">
        <w:tc>
          <w:tcPr>
            <w:tcW w:w="1347" w:type="pct"/>
            <w:vMerge/>
            <w:hideMark/>
          </w:tcPr>
          <w:p w14:paraId="45504CC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49F396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1.Формирователи импульсов на логических элементах</w:t>
            </w:r>
          </w:p>
        </w:tc>
      </w:tr>
      <w:tr w:rsidR="00663651" w:rsidRPr="00663651" w14:paraId="68E7D09F" w14:textId="77777777" w:rsidTr="00663651">
        <w:tc>
          <w:tcPr>
            <w:tcW w:w="1347" w:type="pct"/>
            <w:vMerge/>
            <w:hideMark/>
          </w:tcPr>
          <w:p w14:paraId="0A66318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D86012D"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мультивибратора на логических элементах</w:t>
            </w:r>
          </w:p>
        </w:tc>
      </w:tr>
      <w:tr w:rsidR="00663651" w:rsidRPr="00663651" w14:paraId="2759A297" w14:textId="77777777" w:rsidTr="00663651">
        <w:tc>
          <w:tcPr>
            <w:tcW w:w="1347" w:type="pct"/>
            <w:vMerge/>
            <w:hideMark/>
          </w:tcPr>
          <w:p w14:paraId="203B433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C8EA4E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3.Синхронный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w:t>
            </w:r>
            <w:r w:rsidRPr="00663651">
              <w:rPr>
                <w:rFonts w:ascii="Times New Roman" w:eastAsia="Times New Roman" w:hAnsi="Times New Roman" w:cs="Times New Roman"/>
                <w:lang w:eastAsia="ru-RU"/>
              </w:rPr>
              <w:softHyphen/>
              <w:t>гер</w:t>
            </w:r>
          </w:p>
        </w:tc>
      </w:tr>
      <w:tr w:rsidR="00663651" w:rsidRPr="00663651" w14:paraId="6412AE8E" w14:textId="77777777" w:rsidTr="00663651">
        <w:tc>
          <w:tcPr>
            <w:tcW w:w="1347" w:type="pct"/>
            <w:vMerge w:val="restart"/>
          </w:tcPr>
          <w:p w14:paraId="34BF3ED1"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1.6. </w:t>
            </w:r>
            <w:r w:rsidRPr="00663651">
              <w:rPr>
                <w:rFonts w:ascii="Times New Roman" w:eastAsia="Times New Roman" w:hAnsi="Times New Roman" w:cs="Times New Roman"/>
                <w:bCs/>
                <w:lang w:eastAsia="ru-RU"/>
              </w:rPr>
              <w:t>Устройства комбинационного типа</w:t>
            </w:r>
          </w:p>
        </w:tc>
        <w:tc>
          <w:tcPr>
            <w:tcW w:w="3653" w:type="pct"/>
            <w:gridSpan w:val="2"/>
            <w:hideMark/>
          </w:tcPr>
          <w:p w14:paraId="27D9A81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3C21C087" w14:textId="77777777" w:rsidTr="00663651">
        <w:tc>
          <w:tcPr>
            <w:tcW w:w="1347" w:type="pct"/>
            <w:vMerge/>
            <w:hideMark/>
          </w:tcPr>
          <w:p w14:paraId="3BBF77DF"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B666A4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Устройства комбинационного типа</w:t>
            </w:r>
            <w:r w:rsidRPr="00663651">
              <w:rPr>
                <w:rFonts w:ascii="Times New Roman" w:eastAsia="Times New Roman" w:hAnsi="Times New Roman" w:cs="Times New Roman"/>
                <w:lang w:eastAsia="ru-RU"/>
              </w:rPr>
              <w:t xml:space="preserve">. Типы устройств комбинационного типа. </w:t>
            </w:r>
          </w:p>
          <w:p w14:paraId="6307C51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Дешифратор – основные понятия. Простейшая схема дешифратора. Исследование принципа работы дешифратора в основном режиме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Мультиплексор – основные понятия. Уравнение мультиплексора. Реализация заданной функции с помощью мультиплексора. Исследование мультиплексора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
                <w:bCs/>
                <w:iCs/>
                <w:lang w:eastAsia="ru-RU"/>
              </w:rPr>
              <w:t xml:space="preserve"> </w:t>
            </w:r>
            <w:r w:rsidRPr="00663651">
              <w:rPr>
                <w:rFonts w:ascii="Times New Roman" w:eastAsia="Times New Roman" w:hAnsi="Times New Roman" w:cs="Times New Roman"/>
                <w:bCs/>
                <w:iCs/>
                <w:lang w:eastAsia="ru-RU"/>
              </w:rPr>
              <w:t xml:space="preserve">Счетчик - основные понятия. Краткие сведения из теории. Параметры счетчиков. Моделирование счетчиков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Исследование электронных устройств смешанного типа.</w:t>
            </w:r>
          </w:p>
        </w:tc>
      </w:tr>
      <w:tr w:rsidR="00663651" w:rsidRPr="00663651" w14:paraId="6E4524D8" w14:textId="77777777" w:rsidTr="00663651">
        <w:tc>
          <w:tcPr>
            <w:tcW w:w="1347" w:type="pct"/>
            <w:vMerge/>
            <w:hideMark/>
          </w:tcPr>
          <w:p w14:paraId="75E3D075"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FC11B6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38FAA6C5" w14:textId="77777777" w:rsidTr="00663651">
        <w:tc>
          <w:tcPr>
            <w:tcW w:w="1347" w:type="pct"/>
            <w:vMerge/>
            <w:hideMark/>
          </w:tcPr>
          <w:p w14:paraId="6DA357EB"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E70D07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 Исследование работы дешифратора</w:t>
            </w:r>
          </w:p>
        </w:tc>
      </w:tr>
      <w:tr w:rsidR="00663651" w:rsidRPr="00663651" w14:paraId="1CBE1F96" w14:textId="77777777" w:rsidTr="00663651">
        <w:tc>
          <w:tcPr>
            <w:tcW w:w="1347" w:type="pct"/>
            <w:vMerge/>
            <w:hideMark/>
          </w:tcPr>
          <w:p w14:paraId="02DCB43A"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7FAD4A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работы мультиплексора</w:t>
            </w:r>
          </w:p>
        </w:tc>
      </w:tr>
      <w:tr w:rsidR="00663651" w:rsidRPr="00663651" w14:paraId="527BA334" w14:textId="77777777" w:rsidTr="00663651">
        <w:tc>
          <w:tcPr>
            <w:tcW w:w="1347" w:type="pct"/>
            <w:vMerge/>
            <w:hideMark/>
          </w:tcPr>
          <w:p w14:paraId="44CE7816"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FE1BF7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работы счетчика</w:t>
            </w:r>
          </w:p>
        </w:tc>
      </w:tr>
      <w:tr w:rsidR="00663651" w:rsidRPr="00663651" w14:paraId="2D023D39" w14:textId="77777777" w:rsidTr="00663651">
        <w:trPr>
          <w:trHeight w:val="832"/>
        </w:trPr>
        <w:tc>
          <w:tcPr>
            <w:tcW w:w="5000" w:type="pct"/>
            <w:gridSpan w:val="3"/>
            <w:hideMark/>
          </w:tcPr>
          <w:p w14:paraId="6C30F3B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 </w:t>
            </w:r>
            <w:r w:rsidRPr="00663651">
              <w:rPr>
                <w:rFonts w:ascii="Times New Roman" w:eastAsia="Times New Roman" w:hAnsi="Times New Roman" w:cs="Times New Roman"/>
                <w:b/>
                <w:lang w:eastAsia="ru-RU"/>
              </w:rPr>
              <w:t>Раздел модуля 2. Основы проектирования электронных приборов и устройств на основе печатного монтажа</w:t>
            </w:r>
          </w:p>
        </w:tc>
      </w:tr>
      <w:tr w:rsidR="00663651" w:rsidRPr="00663651" w14:paraId="1D569EE2" w14:textId="77777777" w:rsidTr="00663651">
        <w:trPr>
          <w:trHeight w:val="123"/>
        </w:trPr>
        <w:tc>
          <w:tcPr>
            <w:tcW w:w="5000" w:type="pct"/>
            <w:gridSpan w:val="3"/>
          </w:tcPr>
          <w:p w14:paraId="49F37ED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r>
      <w:tr w:rsidR="00663651" w:rsidRPr="00663651" w14:paraId="427AF798" w14:textId="77777777" w:rsidTr="00663651">
        <w:trPr>
          <w:trHeight w:val="548"/>
        </w:trPr>
        <w:tc>
          <w:tcPr>
            <w:tcW w:w="5000" w:type="pct"/>
            <w:gridSpan w:val="3"/>
          </w:tcPr>
          <w:p w14:paraId="1F19F93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МДК.03.02. Основы п</w:t>
            </w:r>
            <w:r w:rsidRPr="00663651">
              <w:rPr>
                <w:rFonts w:ascii="Times New Roman" w:eastAsia="Times New Roman" w:hAnsi="Times New Roman" w:cs="Times New Roman"/>
                <w:b/>
                <w:lang w:eastAsia="ru-RU"/>
              </w:rPr>
              <w:t>роектирования электронных приборов и устройств на основе печатного монтажа</w:t>
            </w:r>
          </w:p>
        </w:tc>
      </w:tr>
      <w:tr w:rsidR="00663651" w:rsidRPr="00663651" w14:paraId="75A34363" w14:textId="77777777" w:rsidTr="00663651">
        <w:trPr>
          <w:trHeight w:val="310"/>
        </w:trPr>
        <w:tc>
          <w:tcPr>
            <w:tcW w:w="1361" w:type="pct"/>
            <w:gridSpan w:val="2"/>
            <w:vMerge w:val="restart"/>
          </w:tcPr>
          <w:p w14:paraId="02794DAD"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Тема 2.1. </w:t>
            </w:r>
          </w:p>
          <w:p w14:paraId="02A595F5"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Основы процесса конструирования </w:t>
            </w:r>
          </w:p>
          <w:p w14:paraId="25767CA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D98AF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2DE8740E" w14:textId="77777777" w:rsidTr="00663651">
        <w:trPr>
          <w:trHeight w:val="310"/>
        </w:trPr>
        <w:tc>
          <w:tcPr>
            <w:tcW w:w="1361" w:type="pct"/>
            <w:gridSpan w:val="2"/>
            <w:vMerge/>
          </w:tcPr>
          <w:p w14:paraId="135D10B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564D8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1.Конструирование как часть проектирования. Основные термины и определения. Технические требования, технические задания</w:t>
            </w:r>
          </w:p>
        </w:tc>
      </w:tr>
      <w:tr w:rsidR="00663651" w:rsidRPr="00663651" w14:paraId="1C280A11" w14:textId="77777777" w:rsidTr="00663651">
        <w:trPr>
          <w:trHeight w:val="310"/>
        </w:trPr>
        <w:tc>
          <w:tcPr>
            <w:tcW w:w="1361" w:type="pct"/>
            <w:gridSpan w:val="2"/>
            <w:vMerge/>
          </w:tcPr>
          <w:p w14:paraId="49B912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04DB8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w:t>
            </w:r>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Стадии процесса разработки проектно-конструкторской документации: содержание их основных этапов.</w:t>
            </w:r>
          </w:p>
          <w:p w14:paraId="4166B48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Номенклатура конструкторских документов, разрабатываемых на различных этапах конструирования</w:t>
            </w:r>
          </w:p>
        </w:tc>
      </w:tr>
      <w:tr w:rsidR="00663651" w:rsidRPr="00663651" w14:paraId="2DCACC20" w14:textId="77777777" w:rsidTr="00663651">
        <w:trPr>
          <w:trHeight w:val="310"/>
        </w:trPr>
        <w:tc>
          <w:tcPr>
            <w:tcW w:w="1361" w:type="pct"/>
            <w:gridSpan w:val="2"/>
            <w:vMerge w:val="restart"/>
          </w:tcPr>
          <w:p w14:paraId="4716E70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Тема 2.2.</w:t>
            </w:r>
            <w:r w:rsidRPr="00663651">
              <w:rPr>
                <w:rFonts w:ascii="Times New Roman" w:eastAsia="Times New Roman" w:hAnsi="Times New Roman" w:cs="Times New Roman"/>
                <w:lang w:eastAsia="ru-RU"/>
              </w:rPr>
              <w:t xml:space="preserve"> Классификационные группы стандартов в ЕСКД</w:t>
            </w:r>
          </w:p>
        </w:tc>
        <w:tc>
          <w:tcPr>
            <w:tcW w:w="3639" w:type="pct"/>
          </w:tcPr>
          <w:p w14:paraId="54AA8C0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r w:rsidRPr="00663651">
              <w:rPr>
                <w:rFonts w:ascii="Times New Roman" w:eastAsia="Times New Roman" w:hAnsi="Times New Roman" w:cs="Times New Roman"/>
                <w:lang w:eastAsia="ru-RU"/>
              </w:rPr>
              <w:t xml:space="preserve"> </w:t>
            </w:r>
          </w:p>
        </w:tc>
      </w:tr>
      <w:tr w:rsidR="00663651" w:rsidRPr="00663651" w14:paraId="6D619B4F" w14:textId="77777777" w:rsidTr="00663651">
        <w:trPr>
          <w:trHeight w:val="310"/>
        </w:trPr>
        <w:tc>
          <w:tcPr>
            <w:tcW w:w="1361" w:type="pct"/>
            <w:gridSpan w:val="2"/>
            <w:vMerge/>
          </w:tcPr>
          <w:p w14:paraId="5805AA7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694B9A" w14:textId="77777777" w:rsidR="00663651" w:rsidRPr="00663651" w:rsidRDefault="00663651" w:rsidP="00663651">
            <w:pPr>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Классификационные группы стандартов в ЕСКД</w:t>
            </w:r>
          </w:p>
          <w:p w14:paraId="1E8651E0" w14:textId="77777777" w:rsidR="00663651" w:rsidRPr="00663651" w:rsidRDefault="00663651" w:rsidP="00663651">
            <w:pPr>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Содержание стандартов в группе.</w:t>
            </w:r>
          </w:p>
          <w:p w14:paraId="21FFCC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Порядок обозначения стандартов ЕСКД по квалификационному признаку.</w:t>
            </w:r>
          </w:p>
        </w:tc>
      </w:tr>
      <w:tr w:rsidR="00663651" w:rsidRPr="00663651" w14:paraId="2D14F463" w14:textId="77777777" w:rsidTr="00663651">
        <w:trPr>
          <w:trHeight w:val="310"/>
        </w:trPr>
        <w:tc>
          <w:tcPr>
            <w:tcW w:w="1361" w:type="pct"/>
            <w:gridSpan w:val="2"/>
            <w:vMerge/>
          </w:tcPr>
          <w:p w14:paraId="54900B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51CCDE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 Конструкционные системы электронных систем. Параметры конструкционных систем и уровни их разукрупнения</w:t>
            </w:r>
          </w:p>
        </w:tc>
      </w:tr>
      <w:tr w:rsidR="00663651" w:rsidRPr="00663651" w14:paraId="77780DF9" w14:textId="77777777" w:rsidTr="00663651">
        <w:trPr>
          <w:trHeight w:val="310"/>
        </w:trPr>
        <w:tc>
          <w:tcPr>
            <w:tcW w:w="1361" w:type="pct"/>
            <w:gridSpan w:val="2"/>
            <w:vMerge w:val="restart"/>
          </w:tcPr>
          <w:p w14:paraId="17F0340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2.3. </w:t>
            </w:r>
            <w:r w:rsidRPr="00663651">
              <w:rPr>
                <w:rFonts w:ascii="Times New Roman" w:eastAsia="Times New Roman" w:hAnsi="Times New Roman" w:cs="Times New Roman"/>
                <w:lang w:eastAsia="ru-RU"/>
              </w:rPr>
              <w:t>Правила оформления графических и текстовых конструкторских документов</w:t>
            </w:r>
          </w:p>
        </w:tc>
        <w:tc>
          <w:tcPr>
            <w:tcW w:w="3639" w:type="pct"/>
          </w:tcPr>
          <w:p w14:paraId="75090E5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r w:rsidRPr="00663651">
              <w:rPr>
                <w:rFonts w:ascii="Times New Roman" w:eastAsia="Times New Roman" w:hAnsi="Times New Roman" w:cs="Times New Roman"/>
                <w:lang w:eastAsia="ru-RU"/>
              </w:rPr>
              <w:t xml:space="preserve"> </w:t>
            </w:r>
          </w:p>
        </w:tc>
      </w:tr>
      <w:tr w:rsidR="00663651" w:rsidRPr="00663651" w14:paraId="33E23E53" w14:textId="77777777" w:rsidTr="00663651">
        <w:trPr>
          <w:trHeight w:val="310"/>
        </w:trPr>
        <w:tc>
          <w:tcPr>
            <w:tcW w:w="1361" w:type="pct"/>
            <w:gridSpan w:val="2"/>
            <w:vMerge/>
          </w:tcPr>
          <w:p w14:paraId="53BCF8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39EC75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1.Графические и текстовые конструкторские документы. Перечень документов.</w:t>
            </w:r>
          </w:p>
          <w:p w14:paraId="4D534C25"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Правила оформления структурных и электрических принципиальных схем (Э1иЭ3).</w:t>
            </w:r>
          </w:p>
          <w:p w14:paraId="0F9D0FF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Требования к оформлению Перечня элементов (ПЭ3).</w:t>
            </w:r>
          </w:p>
          <w:p w14:paraId="177A5F7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Правила оформления чертежей деталей: односторонней и двухсторонней печатных плат (ОПП и ДПП).</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Допуски. Шероховатость поверхности,</w:t>
            </w:r>
          </w:p>
          <w:p w14:paraId="4CADC8F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другие данные, необходимые для их изготовления и контроля.</w:t>
            </w:r>
          </w:p>
          <w:p w14:paraId="4203E9C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Требования к оформлению спецификации к сборочному чертежу.</w:t>
            </w:r>
          </w:p>
          <w:p w14:paraId="2B2B36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Разработка технических требований к чертежам печатных плат.</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 xml:space="preserve">Заполнение основной надписи чертежа. Правила оформления сборочных. чертежей на печатную плату. </w:t>
            </w:r>
          </w:p>
        </w:tc>
      </w:tr>
      <w:tr w:rsidR="00663651" w:rsidRPr="00663651" w14:paraId="0A054315" w14:textId="77777777" w:rsidTr="00663651">
        <w:trPr>
          <w:trHeight w:val="310"/>
        </w:trPr>
        <w:tc>
          <w:tcPr>
            <w:tcW w:w="1361" w:type="pct"/>
            <w:gridSpan w:val="2"/>
            <w:vMerge/>
          </w:tcPr>
          <w:p w14:paraId="097DC68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936E53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Правила оформления конструкторской документации на микросборки</w:t>
            </w:r>
          </w:p>
        </w:tc>
      </w:tr>
      <w:tr w:rsidR="00663651" w:rsidRPr="00663651" w14:paraId="34DA2497" w14:textId="77777777" w:rsidTr="00663651">
        <w:trPr>
          <w:trHeight w:val="310"/>
        </w:trPr>
        <w:tc>
          <w:tcPr>
            <w:tcW w:w="1361" w:type="pct"/>
            <w:gridSpan w:val="2"/>
            <w:vMerge w:val="restart"/>
          </w:tcPr>
          <w:p w14:paraId="06EB4204" w14:textId="77777777" w:rsidR="00663651" w:rsidRPr="00663651" w:rsidRDefault="00663651" w:rsidP="00663651">
            <w:pPr>
              <w:outlineLvl w:val="1"/>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 xml:space="preserve">Тема 2.4. </w:t>
            </w:r>
            <w:r w:rsidRPr="00663651">
              <w:rPr>
                <w:rFonts w:ascii="Times New Roman" w:eastAsia="Times New Roman" w:hAnsi="Times New Roman" w:cs="Times New Roman"/>
                <w:lang w:eastAsia="ru-RU"/>
              </w:rPr>
              <w:t>Автоматизированные методы разработки конструкторской документации</w:t>
            </w:r>
          </w:p>
          <w:p w14:paraId="0A504E9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5E31CF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335E53D" w14:textId="77777777" w:rsidTr="00663651">
        <w:trPr>
          <w:trHeight w:val="310"/>
        </w:trPr>
        <w:tc>
          <w:tcPr>
            <w:tcW w:w="1361" w:type="pct"/>
            <w:gridSpan w:val="2"/>
            <w:vMerge/>
          </w:tcPr>
          <w:p w14:paraId="2FBA82E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13DC8A4"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1.Конструкторская документация.</w:t>
            </w:r>
          </w:p>
          <w:p w14:paraId="5A470FC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Комплектность конструкторских документов. Текстовые документы. Обозначения документов. Основная надпись. Правила нанесения на чертежах надписей, технических требований и таблиц. Чертежи изделий с электромонтажом. Правила оформления чертежей на печатную плату. Правила оформления сборочных чертежей на печатную плату. Технические требования на печатную плату. Примеры САПР печатных плат.</w:t>
            </w:r>
          </w:p>
        </w:tc>
      </w:tr>
      <w:tr w:rsidR="00663651" w:rsidRPr="00663651" w14:paraId="1CD749E5" w14:textId="77777777" w:rsidTr="00663651">
        <w:trPr>
          <w:trHeight w:val="310"/>
        </w:trPr>
        <w:tc>
          <w:tcPr>
            <w:tcW w:w="1361" w:type="pct"/>
            <w:gridSpan w:val="2"/>
            <w:vMerge/>
          </w:tcPr>
          <w:p w14:paraId="75A8571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621BFA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2. Графический редактор </w:t>
            </w:r>
            <w:r w:rsidRPr="00663651">
              <w:rPr>
                <w:rFonts w:ascii="Times New Roman" w:eastAsia="Times New Roman" w:hAnsi="Times New Roman" w:cs="Times New Roman"/>
                <w:lang w:val="en-US" w:eastAsia="ru-RU"/>
              </w:rPr>
              <w:t>AUTOCAD</w:t>
            </w:r>
            <w:r w:rsidRPr="00663651">
              <w:rPr>
                <w:rFonts w:ascii="Times New Roman" w:eastAsia="Times New Roman" w:hAnsi="Times New Roman" w:cs="Times New Roman"/>
                <w:lang w:eastAsia="ru-RU"/>
              </w:rPr>
              <w:t xml:space="preserve"> </w:t>
            </w:r>
          </w:p>
          <w:p w14:paraId="67C17F3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Назначение программы AUTOCAD. Общие сведения о программе. Запуск программы. Главное меню. Экранное меню. Файловые операции. Редактирование элементов чертежа. Стирание объектов. Частичное удаление объектов. Перемещение объектов. Копирование объектов. </w:t>
            </w:r>
          </w:p>
          <w:p w14:paraId="053976B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Вращение объектов. Зеркальное отображение объектов.</w:t>
            </w:r>
          </w:p>
          <w:p w14:paraId="088CCE6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Масштабирование элементов чертежа. Отсечение графических объектов. Удлинение графических объектов. Деление объекта на части. Сопряжение объектов. Вставка блока форматки чертежа. </w:t>
            </w:r>
          </w:p>
        </w:tc>
      </w:tr>
      <w:tr w:rsidR="00663651" w:rsidRPr="00663651" w14:paraId="26D0AB44" w14:textId="77777777" w:rsidTr="00663651">
        <w:trPr>
          <w:trHeight w:val="310"/>
        </w:trPr>
        <w:tc>
          <w:tcPr>
            <w:tcW w:w="1361" w:type="pct"/>
            <w:gridSpan w:val="2"/>
            <w:vMerge/>
          </w:tcPr>
          <w:p w14:paraId="0A3A8F1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38F2D7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3.Правила заполнения основной надписи чертежа. Схемы электрические принципиальные. Редактирование электрических принципиальных схем в программе AUTOCAD.</w:t>
            </w:r>
          </w:p>
        </w:tc>
      </w:tr>
      <w:tr w:rsidR="00663651" w:rsidRPr="00663651" w14:paraId="23127538" w14:textId="77777777" w:rsidTr="00663651">
        <w:trPr>
          <w:trHeight w:val="310"/>
        </w:trPr>
        <w:tc>
          <w:tcPr>
            <w:tcW w:w="1361" w:type="pct"/>
            <w:gridSpan w:val="2"/>
            <w:vMerge/>
          </w:tcPr>
          <w:p w14:paraId="2E47128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79F12DE"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4.Чертежи печатных плат. Изображение топологии в слое TOP. Изображение топологии в слое BOTTOM. Нанесение координатной сетки. Проставление размеров на чертеже: линейные размеры, угловые размеры, размеры радиусов, диаметров. Рисование размерных выносок. Редактирование размерного текста. Подготовка чертежа для печати.</w:t>
            </w:r>
          </w:p>
          <w:p w14:paraId="2CA3CD9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Импортирование разработка чертежей</w:t>
            </w:r>
          </w:p>
        </w:tc>
      </w:tr>
      <w:tr w:rsidR="00663651" w:rsidRPr="00663651" w14:paraId="487437CF" w14:textId="77777777" w:rsidTr="00663651">
        <w:trPr>
          <w:trHeight w:val="310"/>
        </w:trPr>
        <w:tc>
          <w:tcPr>
            <w:tcW w:w="1361" w:type="pct"/>
            <w:gridSpan w:val="2"/>
            <w:vMerge/>
          </w:tcPr>
          <w:p w14:paraId="16279FA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924163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1546FE7" w14:textId="77777777" w:rsidTr="00663651">
        <w:trPr>
          <w:trHeight w:val="310"/>
        </w:trPr>
        <w:tc>
          <w:tcPr>
            <w:tcW w:w="1361" w:type="pct"/>
            <w:gridSpan w:val="2"/>
            <w:vMerge/>
          </w:tcPr>
          <w:p w14:paraId="2D8DCA2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3911E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1.Команды оформления чертежа</w:t>
            </w:r>
          </w:p>
        </w:tc>
      </w:tr>
      <w:tr w:rsidR="00663651" w:rsidRPr="00663651" w14:paraId="7DEAC02B" w14:textId="77777777" w:rsidTr="00663651">
        <w:trPr>
          <w:trHeight w:val="310"/>
        </w:trPr>
        <w:tc>
          <w:tcPr>
            <w:tcW w:w="1361" w:type="pct"/>
            <w:gridSpan w:val="2"/>
            <w:vMerge/>
          </w:tcPr>
          <w:p w14:paraId="7F55E2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CEAFCA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пассивных элементов схемы</w:t>
            </w:r>
          </w:p>
        </w:tc>
      </w:tr>
      <w:tr w:rsidR="00663651" w:rsidRPr="00663651" w14:paraId="1E171785" w14:textId="77777777" w:rsidTr="00663651">
        <w:trPr>
          <w:trHeight w:val="310"/>
        </w:trPr>
        <w:tc>
          <w:tcPr>
            <w:tcW w:w="1361" w:type="pct"/>
            <w:gridSpan w:val="2"/>
            <w:vMerge/>
          </w:tcPr>
          <w:p w14:paraId="31DB325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1275C9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активных элементов схемы</w:t>
            </w:r>
          </w:p>
        </w:tc>
      </w:tr>
      <w:tr w:rsidR="00663651" w:rsidRPr="00663651" w14:paraId="76578C6D" w14:textId="77777777" w:rsidTr="00663651">
        <w:trPr>
          <w:trHeight w:val="310"/>
        </w:trPr>
        <w:tc>
          <w:tcPr>
            <w:tcW w:w="1361" w:type="pct"/>
            <w:gridSpan w:val="2"/>
            <w:vMerge/>
          </w:tcPr>
          <w:p w14:paraId="76EE11E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63264F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цифровых и аналоговых микросхем</w:t>
            </w:r>
          </w:p>
        </w:tc>
      </w:tr>
      <w:tr w:rsidR="00663651" w:rsidRPr="00663651" w14:paraId="5AF9844B" w14:textId="77777777" w:rsidTr="00663651">
        <w:trPr>
          <w:trHeight w:val="310"/>
        </w:trPr>
        <w:tc>
          <w:tcPr>
            <w:tcW w:w="1361" w:type="pct"/>
            <w:gridSpan w:val="2"/>
            <w:vMerge/>
          </w:tcPr>
          <w:p w14:paraId="17B31CB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D629BA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чертежа принципиальной схемы</w:t>
            </w:r>
          </w:p>
        </w:tc>
      </w:tr>
      <w:tr w:rsidR="00663651" w:rsidRPr="00663651" w14:paraId="622BD9D1" w14:textId="77777777" w:rsidTr="00663651">
        <w:trPr>
          <w:trHeight w:val="310"/>
        </w:trPr>
        <w:tc>
          <w:tcPr>
            <w:tcW w:w="1361" w:type="pct"/>
            <w:gridSpan w:val="2"/>
            <w:vMerge/>
          </w:tcPr>
          <w:p w14:paraId="3155276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AD5AB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6.Проектирование топологии платы в слое</w:t>
            </w:r>
            <w:r w:rsidRPr="00663651">
              <w:rPr>
                <w:rFonts w:ascii="Times New Roman" w:eastAsia="Times New Roman" w:hAnsi="Times New Roman" w:cs="Times New Roman"/>
                <w:lang w:val="en-US" w:eastAsia="ru-RU"/>
              </w:rPr>
              <w:t>TOP</w:t>
            </w:r>
          </w:p>
        </w:tc>
      </w:tr>
      <w:tr w:rsidR="00663651" w:rsidRPr="00663651" w14:paraId="032E2B03" w14:textId="77777777" w:rsidTr="00663651">
        <w:trPr>
          <w:trHeight w:val="310"/>
        </w:trPr>
        <w:tc>
          <w:tcPr>
            <w:tcW w:w="1361" w:type="pct"/>
            <w:gridSpan w:val="2"/>
            <w:vMerge/>
          </w:tcPr>
          <w:p w14:paraId="47500F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76372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7.Проектирование топологии платы в слое </w:t>
            </w:r>
            <w:r w:rsidRPr="00663651">
              <w:rPr>
                <w:rFonts w:ascii="Times New Roman" w:eastAsia="Times New Roman" w:hAnsi="Times New Roman" w:cs="Times New Roman"/>
                <w:lang w:val="en-US" w:eastAsia="ru-RU"/>
              </w:rPr>
              <w:t>BOT</w:t>
            </w:r>
          </w:p>
        </w:tc>
      </w:tr>
      <w:tr w:rsidR="00663651" w:rsidRPr="00663651" w14:paraId="33B2B3D8" w14:textId="77777777" w:rsidTr="00663651">
        <w:trPr>
          <w:trHeight w:val="310"/>
        </w:trPr>
        <w:tc>
          <w:tcPr>
            <w:tcW w:w="1361" w:type="pct"/>
            <w:gridSpan w:val="2"/>
            <w:vMerge/>
          </w:tcPr>
          <w:p w14:paraId="1D34B7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7B352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8.Разработка чертежа печатной платы</w:t>
            </w:r>
          </w:p>
        </w:tc>
      </w:tr>
      <w:tr w:rsidR="00663651" w:rsidRPr="00663651" w14:paraId="2CDF6FB5" w14:textId="77777777" w:rsidTr="00663651">
        <w:trPr>
          <w:trHeight w:val="310"/>
        </w:trPr>
        <w:tc>
          <w:tcPr>
            <w:tcW w:w="1361" w:type="pct"/>
            <w:gridSpan w:val="2"/>
            <w:vMerge/>
          </w:tcPr>
          <w:p w14:paraId="69AA32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15D219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9.Разработка сборочного чертежа печатной платы</w:t>
            </w:r>
          </w:p>
        </w:tc>
      </w:tr>
      <w:tr w:rsidR="00663651" w:rsidRPr="00663651" w14:paraId="2873A13C" w14:textId="77777777" w:rsidTr="00663651">
        <w:trPr>
          <w:trHeight w:val="310"/>
        </w:trPr>
        <w:tc>
          <w:tcPr>
            <w:tcW w:w="1361" w:type="pct"/>
            <w:gridSpan w:val="2"/>
            <w:vMerge/>
          </w:tcPr>
          <w:p w14:paraId="12CD4D4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1A13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10.</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Импортирование топологии печатной платы из других программ</w:t>
            </w:r>
          </w:p>
        </w:tc>
      </w:tr>
      <w:tr w:rsidR="00663651" w:rsidRPr="00663651" w14:paraId="0ECDC48F" w14:textId="77777777" w:rsidTr="00663651">
        <w:trPr>
          <w:trHeight w:val="310"/>
        </w:trPr>
        <w:tc>
          <w:tcPr>
            <w:tcW w:w="1361" w:type="pct"/>
            <w:gridSpan w:val="2"/>
            <w:vMerge w:val="restart"/>
          </w:tcPr>
          <w:p w14:paraId="76FD4C64"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 xml:space="preserve">Тема 2.5. </w:t>
            </w:r>
            <w:r w:rsidRPr="00663651">
              <w:rPr>
                <w:rFonts w:ascii="Times New Roman" w:eastAsia="Times New Roman" w:hAnsi="Times New Roman" w:cs="Times New Roman"/>
                <w:lang w:eastAsia="ru-RU"/>
              </w:rPr>
              <w:t>Проектирование электронных устройств с учетом воздействия внешних факторов</w:t>
            </w:r>
          </w:p>
          <w:p w14:paraId="6E6891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93D7E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C3AF59A" w14:textId="77777777" w:rsidTr="00663651">
        <w:trPr>
          <w:trHeight w:val="310"/>
        </w:trPr>
        <w:tc>
          <w:tcPr>
            <w:tcW w:w="1361" w:type="pct"/>
            <w:gridSpan w:val="2"/>
            <w:vMerge/>
          </w:tcPr>
          <w:p w14:paraId="06FA520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C2AAE1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w:t>
            </w:r>
            <w:r w:rsidRPr="00663651">
              <w:rPr>
                <w:rFonts w:ascii="Times New Roman" w:eastAsia="Times New Roman" w:hAnsi="Times New Roman" w:cs="Times New Roman"/>
                <w:b/>
                <w:lang w:eastAsia="ru-RU"/>
              </w:rPr>
              <w:t xml:space="preserve">Проектирование </w:t>
            </w:r>
            <w:proofErr w:type="spellStart"/>
            <w:r w:rsidRPr="00663651">
              <w:rPr>
                <w:rFonts w:ascii="Times New Roman" w:eastAsia="Times New Roman" w:hAnsi="Times New Roman" w:cs="Times New Roman"/>
                <w:b/>
                <w:lang w:eastAsia="ru-RU"/>
              </w:rPr>
              <w:t>ЭПиУ</w:t>
            </w:r>
            <w:proofErr w:type="spellEnd"/>
            <w:r w:rsidRPr="00663651">
              <w:rPr>
                <w:rFonts w:ascii="Times New Roman" w:eastAsia="Times New Roman" w:hAnsi="Times New Roman" w:cs="Times New Roman"/>
                <w:b/>
                <w:lang w:eastAsia="ru-RU"/>
              </w:rPr>
              <w:t xml:space="preserve"> с учетом воздействия окружающей среды </w:t>
            </w:r>
            <w:r w:rsidRPr="00663651">
              <w:rPr>
                <w:rFonts w:ascii="Times New Roman" w:eastAsia="Times New Roman" w:hAnsi="Times New Roman" w:cs="Times New Roman"/>
                <w:lang w:eastAsia="ru-RU"/>
              </w:rPr>
              <w:t>Актуальность разработок электронных устройств с печатным монтажом. Задачи, стоящие перед разработчиком. Этапы разработки конструкций узлов на печатной плате. Анализ электрических принципиальных схем. Информация, необходимая на стадии проектирования.</w:t>
            </w:r>
          </w:p>
          <w:p w14:paraId="1C657B6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Окружающая среда и её воздействующие факторы. Климат, климатические зоны. Условия эксплуатации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Основные группы воздействующих факторов: климатические факторы, биологические факторы, термические факторы. Воздействие влаги, песка, пыли, солнечной радиации на работу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Воздействие биологических факторов. Воздействие температуры на работу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Защита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влаги, пыли, солнечной радиации. Теплообмен. Основные понятия. Тепловой режим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Конструктивные методы обеспечения теплового режима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Способы охлаждения. Защита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тепловых воздействий. Теплообмен рельефных поверхностей. Тепловые и вихревые трубки. Принцип работы тепловых и вихревых трубок.</w:t>
            </w:r>
          </w:p>
        </w:tc>
      </w:tr>
      <w:tr w:rsidR="00663651" w:rsidRPr="00663651" w14:paraId="1BFE1B5F" w14:textId="77777777" w:rsidTr="00663651">
        <w:trPr>
          <w:trHeight w:val="310"/>
        </w:trPr>
        <w:tc>
          <w:tcPr>
            <w:tcW w:w="1361" w:type="pct"/>
            <w:gridSpan w:val="2"/>
            <w:vMerge/>
          </w:tcPr>
          <w:p w14:paraId="7CED0C1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F5544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2.Механические воздействия и способы защиты </w:t>
            </w:r>
            <w:proofErr w:type="spellStart"/>
            <w:r w:rsidRPr="00663651">
              <w:rPr>
                <w:rFonts w:ascii="Times New Roman" w:eastAsia="Times New Roman" w:hAnsi="Times New Roman" w:cs="Times New Roman"/>
                <w:b/>
                <w:lang w:eastAsia="ru-RU"/>
              </w:rPr>
              <w:t>ЭПиУ</w:t>
            </w:r>
            <w:proofErr w:type="spellEnd"/>
            <w:r w:rsidRPr="00663651">
              <w:rPr>
                <w:rFonts w:ascii="Times New Roman" w:eastAsia="Times New Roman" w:hAnsi="Times New Roman" w:cs="Times New Roman"/>
                <w:b/>
                <w:lang w:eastAsia="ru-RU"/>
              </w:rPr>
              <w:t xml:space="preserve"> от механических воздействий</w:t>
            </w:r>
          </w:p>
          <w:p w14:paraId="5AAEE8C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Общая характеристика механических воздействий. Влияние механических воздействий на работу электронных приборов и устройств.</w:t>
            </w:r>
          </w:p>
          <w:p w14:paraId="0324207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Конструкции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и их расчётные модели. Определение динамических характеристик элементов электронной аппаратуры. Расчет элементов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на собственную частоту вибрации. Расчет частоты свободных колебаний функциональных узлов. Конструктивные способы защиты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воздействия вибраций. Методы повышения жёсткости конструкции. Влияние способов крепления, площади и толщины плат на собственную частоту колебаний. Системы активной защиты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вибраций.</w:t>
            </w:r>
          </w:p>
        </w:tc>
      </w:tr>
      <w:tr w:rsidR="00663651" w:rsidRPr="00663651" w14:paraId="1AD70DF6" w14:textId="77777777" w:rsidTr="00663651">
        <w:trPr>
          <w:trHeight w:val="310"/>
        </w:trPr>
        <w:tc>
          <w:tcPr>
            <w:tcW w:w="1361" w:type="pct"/>
            <w:gridSpan w:val="2"/>
            <w:vMerge/>
          </w:tcPr>
          <w:p w14:paraId="7E6CD07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F859A7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3.Принципы компоновки изделий электронной техники</w:t>
            </w:r>
          </w:p>
          <w:p w14:paraId="3383237E"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Общие вопросы компоновки. Требования, предъявляемые к компоновочным работам. Этапы разработки конструкции узлов, собранных на печатной плате. Информация, необходимая на этапе компоновки.</w:t>
            </w:r>
          </w:p>
          <w:p w14:paraId="48F559F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Виды компоновочных работ: аналитическая компоновка, графоаналитическая компоновка, машинная компоновка. Компоновочные характеристики устройства, собранного на печатной плате. </w:t>
            </w:r>
          </w:p>
          <w:p w14:paraId="07890D4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Последовательность разработки конструкции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на основе печатного монтажа. </w:t>
            </w:r>
          </w:p>
          <w:p w14:paraId="2FCE5D1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Расчет геометрических размеров коммутационных оснований. Определение установочных характеристик радиоэлементов. Расчет конструктивных показателей электронного устройства</w:t>
            </w:r>
          </w:p>
        </w:tc>
      </w:tr>
      <w:tr w:rsidR="00663651" w:rsidRPr="00663651" w14:paraId="32D0D6C3" w14:textId="77777777" w:rsidTr="00663651">
        <w:trPr>
          <w:trHeight w:val="310"/>
        </w:trPr>
        <w:tc>
          <w:tcPr>
            <w:tcW w:w="1361" w:type="pct"/>
            <w:gridSpan w:val="2"/>
            <w:vMerge/>
          </w:tcPr>
          <w:p w14:paraId="473F437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10C602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4C09BAED" w14:textId="77777777" w:rsidTr="00663651">
        <w:trPr>
          <w:trHeight w:val="310"/>
        </w:trPr>
        <w:tc>
          <w:tcPr>
            <w:tcW w:w="1361" w:type="pct"/>
            <w:gridSpan w:val="2"/>
            <w:vMerge/>
          </w:tcPr>
          <w:p w14:paraId="10CBCB9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54DFD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1.Выбор элементной базы элементов электрической принципиальной схемы </w:t>
            </w:r>
          </w:p>
        </w:tc>
      </w:tr>
      <w:tr w:rsidR="00663651" w:rsidRPr="00663651" w14:paraId="4EAC9258" w14:textId="77777777" w:rsidTr="00663651">
        <w:trPr>
          <w:trHeight w:val="310"/>
        </w:trPr>
        <w:tc>
          <w:tcPr>
            <w:tcW w:w="1361" w:type="pct"/>
            <w:gridSpan w:val="2"/>
            <w:vMerge/>
          </w:tcPr>
          <w:p w14:paraId="2C54F14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1B9598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2.Определение установочных характеристик радиоэлементов</w:t>
            </w:r>
          </w:p>
        </w:tc>
      </w:tr>
      <w:tr w:rsidR="00663651" w:rsidRPr="00663651" w14:paraId="64830A82" w14:textId="77777777" w:rsidTr="00663651">
        <w:trPr>
          <w:trHeight w:val="310"/>
        </w:trPr>
        <w:tc>
          <w:tcPr>
            <w:tcW w:w="1361" w:type="pct"/>
            <w:gridSpan w:val="2"/>
            <w:vMerge/>
          </w:tcPr>
          <w:p w14:paraId="4D770EF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84E64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3.Расчет габаритных размеров печатной платы электронного устройства</w:t>
            </w:r>
          </w:p>
        </w:tc>
      </w:tr>
      <w:tr w:rsidR="00663651" w:rsidRPr="00663651" w14:paraId="2AE052B9" w14:textId="77777777" w:rsidTr="00663651">
        <w:trPr>
          <w:trHeight w:val="310"/>
        </w:trPr>
        <w:tc>
          <w:tcPr>
            <w:tcW w:w="1361" w:type="pct"/>
            <w:gridSpan w:val="2"/>
            <w:vMerge/>
          </w:tcPr>
          <w:p w14:paraId="1236F97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20D14B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4.Расчет конструктивных показателей электронного устройства</w:t>
            </w:r>
          </w:p>
        </w:tc>
      </w:tr>
      <w:tr w:rsidR="00663651" w:rsidRPr="00663651" w14:paraId="630588D2" w14:textId="77777777" w:rsidTr="00663651">
        <w:trPr>
          <w:trHeight w:val="310"/>
        </w:trPr>
        <w:tc>
          <w:tcPr>
            <w:tcW w:w="1361" w:type="pct"/>
            <w:gridSpan w:val="2"/>
            <w:vMerge/>
          </w:tcPr>
          <w:p w14:paraId="7AD25D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356C66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5.Определение собственной частоты вибрации печатной платы</w:t>
            </w:r>
          </w:p>
        </w:tc>
      </w:tr>
      <w:tr w:rsidR="00663651" w:rsidRPr="00663651" w14:paraId="342AF1BE" w14:textId="77777777" w:rsidTr="00663651">
        <w:trPr>
          <w:trHeight w:val="310"/>
        </w:trPr>
        <w:tc>
          <w:tcPr>
            <w:tcW w:w="1361" w:type="pct"/>
            <w:gridSpan w:val="2"/>
            <w:vMerge/>
          </w:tcPr>
          <w:p w14:paraId="665EDDC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06F981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 Расчет динамических характеристик радиоэлементов при различных способах установки на плату</w:t>
            </w:r>
          </w:p>
        </w:tc>
      </w:tr>
      <w:tr w:rsidR="00663651" w:rsidRPr="00663651" w14:paraId="3550E919" w14:textId="77777777" w:rsidTr="00663651">
        <w:trPr>
          <w:trHeight w:val="310"/>
        </w:trPr>
        <w:tc>
          <w:tcPr>
            <w:tcW w:w="1361" w:type="pct"/>
            <w:gridSpan w:val="2"/>
            <w:vMerge w:val="restart"/>
          </w:tcPr>
          <w:p w14:paraId="6E88C6C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Тема 2.6. А</w:t>
            </w:r>
            <w:r w:rsidRPr="00663651">
              <w:rPr>
                <w:rFonts w:ascii="Times New Roman" w:eastAsia="Times New Roman" w:hAnsi="Times New Roman" w:cs="Times New Roman"/>
                <w:bCs/>
                <w:lang w:eastAsia="ru-RU"/>
              </w:rPr>
              <w:t>втоматизированные методы проектирования электронных устройств на основе печатных плат</w:t>
            </w:r>
          </w:p>
        </w:tc>
        <w:tc>
          <w:tcPr>
            <w:tcW w:w="3639" w:type="pct"/>
          </w:tcPr>
          <w:p w14:paraId="103DFE4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412A4339" w14:textId="77777777" w:rsidTr="00663651">
        <w:trPr>
          <w:trHeight w:val="310"/>
        </w:trPr>
        <w:tc>
          <w:tcPr>
            <w:tcW w:w="1361" w:type="pct"/>
            <w:gridSpan w:val="2"/>
            <w:vMerge/>
          </w:tcPr>
          <w:p w14:paraId="7C0B2ED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411926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1.Знакомство с программой</w:t>
            </w:r>
            <w:r w:rsidRPr="00663651">
              <w:rPr>
                <w:rFonts w:ascii="Times New Roman" w:eastAsia="Times New Roman" w:hAnsi="Times New Roman" w:cs="Times New Roman"/>
                <w:lang w:eastAsia="ru-RU"/>
              </w:rPr>
              <w:t>. Открытие проектов, управление изображением, запуск разных приложений, закрытие программы.</w:t>
            </w:r>
          </w:p>
        </w:tc>
      </w:tr>
      <w:tr w:rsidR="00663651" w:rsidRPr="00663651" w14:paraId="22A76080" w14:textId="77777777" w:rsidTr="00663651">
        <w:trPr>
          <w:trHeight w:val="310"/>
        </w:trPr>
        <w:tc>
          <w:tcPr>
            <w:tcW w:w="1361" w:type="pct"/>
            <w:gridSpan w:val="2"/>
            <w:vMerge/>
          </w:tcPr>
          <w:p w14:paraId="0D61B8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8E9211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2.Работа с программой Symbol Editor.</w:t>
            </w:r>
            <w:r w:rsidRPr="00663651">
              <w:rPr>
                <w:rFonts w:ascii="Times New Roman" w:eastAsia="Times New Roman" w:hAnsi="Times New Roman" w:cs="Times New Roman"/>
                <w:lang w:eastAsia="ru-RU"/>
              </w:rPr>
              <w:t xml:space="preserve"> Настройка рабочего поля. Создание шаблона. Рисование линий, дуг и окружностей. Нанесение выводов элементов и текстов. Нумерация и перенумерация выводов. Приемы корректировки изображения: выбор объектов, перемещение, копирование, удаление, изменение графики. Изменение графики дуг и окружностей. Разработка УГО конденсатора, резистора, диода, транзистора, катушки. Разработка УГО элементов коммутации: контакты, соединители (наборные и неделимые). Разработка УГО микросхем.</w:t>
            </w:r>
          </w:p>
        </w:tc>
      </w:tr>
      <w:tr w:rsidR="00663651" w:rsidRPr="00663651" w14:paraId="3F18FC6B" w14:textId="77777777" w:rsidTr="00663651">
        <w:trPr>
          <w:trHeight w:val="310"/>
        </w:trPr>
        <w:tc>
          <w:tcPr>
            <w:tcW w:w="1361" w:type="pct"/>
            <w:gridSpan w:val="2"/>
            <w:vMerge/>
          </w:tcPr>
          <w:p w14:paraId="0A2DCCC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A1552D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3.Работа с программой </w:t>
            </w:r>
            <w:proofErr w:type="spellStart"/>
            <w:r w:rsidRPr="00663651">
              <w:rPr>
                <w:rFonts w:ascii="Times New Roman" w:eastAsia="Times New Roman" w:hAnsi="Times New Roman" w:cs="Times New Roman"/>
                <w:b/>
                <w:lang w:eastAsia="ru-RU"/>
              </w:rPr>
              <w:t>Pattern</w:t>
            </w:r>
            <w:proofErr w:type="spellEnd"/>
            <w:r w:rsidRPr="00663651">
              <w:rPr>
                <w:rFonts w:ascii="Times New Roman" w:eastAsia="Times New Roman" w:hAnsi="Times New Roman" w:cs="Times New Roman"/>
                <w:b/>
                <w:lang w:eastAsia="ru-RU"/>
              </w:rPr>
              <w:t xml:space="preserve"> Editor</w:t>
            </w:r>
            <w:r w:rsidRPr="00663651">
              <w:rPr>
                <w:rFonts w:ascii="Times New Roman" w:eastAsia="Times New Roman" w:hAnsi="Times New Roman" w:cs="Times New Roman"/>
                <w:lang w:eastAsia="ru-RU"/>
              </w:rPr>
              <w:t>. Настройка рабочего поля. Создание шаблона. Структура печатной платы (ПП и МПП). Отверстия и контактные площадки: система обозначений, металлизированные отверстия, монтажные отверстия, плоские КП, отверстия для МПП. Разработка посадочных мест компонентов. Имена посадочных мест, подготовка библиотеки, запись и перезапись элемента в библиотеку. Создание ТКМ (технологического коммутационного места) простейших компонентов. Запись соответствия выводов. Запись дополнительной информации. Разработка больших библиотек. Имена компонентов, типы, номиналы. Особые ТКМ: с крепежными отверстиями и с «круглыми» посадочными местами. Разработка ТКМ микросхем. Символы и посадочные места (разработка с использованием мастера подсказки). Установка соответствия выводов. Микросхемы с разнородными логическими частями. Элементы коммутации: контакты для подключения и контрольные, гнезда и соединители.</w:t>
            </w:r>
          </w:p>
        </w:tc>
      </w:tr>
      <w:tr w:rsidR="00663651" w:rsidRPr="00663651" w14:paraId="6F9DC3FA" w14:textId="77777777" w:rsidTr="00663651">
        <w:trPr>
          <w:trHeight w:val="310"/>
        </w:trPr>
        <w:tc>
          <w:tcPr>
            <w:tcW w:w="1361" w:type="pct"/>
            <w:gridSpan w:val="2"/>
            <w:vMerge/>
          </w:tcPr>
          <w:p w14:paraId="3C9872A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7466E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4.Интерфейс упаковщика элементов </w:t>
            </w:r>
            <w:r w:rsidRPr="00663651">
              <w:rPr>
                <w:rFonts w:ascii="Times New Roman" w:eastAsia="Times New Roman" w:hAnsi="Times New Roman" w:cs="Times New Roman"/>
                <w:b/>
                <w:lang w:val="en-US" w:eastAsia="ru-RU"/>
              </w:rPr>
              <w:t>Library</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b/>
                <w:lang w:val="en-US" w:eastAsia="ru-RU"/>
              </w:rPr>
              <w:t>Executive</w:t>
            </w:r>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Назначение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Вызов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Пиктограммы меню инструментов. Структура библиотек. Диалоговое окно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Информация о компоненте. Информация о выводах. Графические образы компонента и элемента схемы. Диалоговое окно </w:t>
            </w:r>
            <w:r w:rsidRPr="00663651">
              <w:rPr>
                <w:rFonts w:ascii="Times New Roman" w:eastAsia="Times New Roman" w:hAnsi="Times New Roman" w:cs="Times New Roman"/>
                <w:lang w:val="en-US" w:eastAsia="ru-RU"/>
              </w:rPr>
              <w:t>Pins</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View</w:t>
            </w:r>
            <w:r w:rsidRPr="00663651">
              <w:rPr>
                <w:rFonts w:ascii="Times New Roman" w:eastAsia="Times New Roman" w:hAnsi="Times New Roman" w:cs="Times New Roman"/>
                <w:lang w:eastAsia="ru-RU"/>
              </w:rPr>
              <w:t xml:space="preserve">. Назначение параметров таблицы </w:t>
            </w:r>
            <w:r w:rsidRPr="00663651">
              <w:rPr>
                <w:rFonts w:ascii="Times New Roman" w:eastAsia="Times New Roman" w:hAnsi="Times New Roman" w:cs="Times New Roman"/>
                <w:lang w:val="en-US" w:eastAsia="ru-RU"/>
              </w:rPr>
              <w:t>Pins</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View</w:t>
            </w:r>
            <w:r w:rsidRPr="00663651">
              <w:rPr>
                <w:rFonts w:ascii="Times New Roman" w:eastAsia="Times New Roman" w:hAnsi="Times New Roman" w:cs="Times New Roman"/>
                <w:lang w:eastAsia="ru-RU"/>
              </w:rPr>
              <w:t>. Способы редактирования параметров контактов. Порядок создания упаковочной информации для однородных и неоднородных компонентов. Особенности упаковочной информации для микросхем. Сообщения об ошибках.</w:t>
            </w:r>
          </w:p>
        </w:tc>
      </w:tr>
      <w:tr w:rsidR="00663651" w:rsidRPr="00663651" w14:paraId="5AAAD568" w14:textId="77777777" w:rsidTr="00663651">
        <w:trPr>
          <w:trHeight w:val="310"/>
        </w:trPr>
        <w:tc>
          <w:tcPr>
            <w:tcW w:w="1361" w:type="pct"/>
            <w:gridSpan w:val="2"/>
            <w:vMerge/>
          </w:tcPr>
          <w:p w14:paraId="12742F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E5E81E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5.Работа с программой </w:t>
            </w:r>
            <w:proofErr w:type="spellStart"/>
            <w:r w:rsidRPr="00663651">
              <w:rPr>
                <w:rFonts w:ascii="Times New Roman" w:eastAsia="Times New Roman" w:hAnsi="Times New Roman" w:cs="Times New Roman"/>
                <w:b/>
                <w:lang w:eastAsia="ru-RU"/>
              </w:rPr>
              <w:t>Schematic</w:t>
            </w:r>
            <w:proofErr w:type="spellEnd"/>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Настройка рабочего поля. Создание шаблона. Установка библиотек и просмотр библиотек. Рисование схемы и работа со схемой. Команды из-под правой кнопки. Перемещение УГО, повороты, развороты, изменение графики УГО. Работа с цепями: подвижка, деформация, удаление. Введение и удаление точек соединения цепей. Параметры цепей. Сопроводительные тексты в электрических схемах. Введение и их изменение. Разработка сложных схем (с микросхемами). Разрывы цепей. Введение конструктивных параметров: общие параметры, классы цепей и их параметры, параметры отдельных цепей. Проверка схемы и подготовка для передачи на конструирование печатной платы. Деление схемы. Поиск элементов на схеме. Информация о цепях. Создание архивной библиотеки. Создание файла перечня цепей. Разработка форматки и запись её в программу. Оформление схемы в соответствии с ЕСКД.</w:t>
            </w:r>
          </w:p>
        </w:tc>
      </w:tr>
      <w:tr w:rsidR="00663651" w:rsidRPr="00663651" w14:paraId="570882D6" w14:textId="77777777" w:rsidTr="00663651">
        <w:trPr>
          <w:trHeight w:val="310"/>
        </w:trPr>
        <w:tc>
          <w:tcPr>
            <w:tcW w:w="1361" w:type="pct"/>
            <w:gridSpan w:val="2"/>
            <w:vMerge/>
          </w:tcPr>
          <w:p w14:paraId="66C9EA1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26897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6.Работа с программой конструирования печатных плат (PCB).</w:t>
            </w:r>
            <w:r w:rsidRPr="00663651">
              <w:rPr>
                <w:rFonts w:ascii="Times New Roman" w:eastAsia="Times New Roman" w:hAnsi="Times New Roman" w:cs="Times New Roman"/>
                <w:lang w:eastAsia="ru-RU"/>
              </w:rPr>
              <w:t xml:space="preserve"> Настройка рабочего поля. Создание шаблона. Определение стека слоев. </w:t>
            </w:r>
          </w:p>
          <w:p w14:paraId="40745F8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Ручное конструирование печатных плат. Установка и использование библиотек. Разработка новых посадочных мест. Компоновка компонентов на поле платы. Ручная трассировка. Замена посадочных мест и ТКМ. Контур платы. Окна и отверстия в плате. Области запрета. Трассировка проводников. Установка и корректировка параметров цепей и платы. Полуавтоматическая трассировка. Работа с проектом. Приёмы корректировки. Контроль платы и исправление ошибок. Экраны, массивы и экранные слои. </w:t>
            </w:r>
          </w:p>
          <w:p w14:paraId="4B820B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Создание, установка конструктивных параметров. Окна в массивах. Подключение цепей к массивам. Корректировка массивов. Русскоязычные и прочие надписи на печатных платах. Автоматическая трассировка при помощи приложения </w:t>
            </w:r>
            <w:proofErr w:type="spellStart"/>
            <w:r w:rsidRPr="00663651">
              <w:rPr>
                <w:rFonts w:ascii="Times New Roman" w:eastAsia="Times New Roman" w:hAnsi="Times New Roman" w:cs="Times New Roman"/>
                <w:lang w:eastAsia="ru-RU"/>
              </w:rPr>
              <w:t>Shape</w:t>
            </w:r>
            <w:proofErr w:type="spellEnd"/>
            <w:r w:rsidRPr="00663651">
              <w:rPr>
                <w:rFonts w:ascii="Times New Roman" w:eastAsia="Times New Roman" w:hAnsi="Times New Roman" w:cs="Times New Roman"/>
                <w:lang w:eastAsia="ru-RU"/>
              </w:rPr>
              <w:t xml:space="preserve"> </w:t>
            </w:r>
            <w:proofErr w:type="spellStart"/>
            <w:r w:rsidRPr="00663651">
              <w:rPr>
                <w:rFonts w:ascii="Times New Roman" w:eastAsia="Times New Roman" w:hAnsi="Times New Roman" w:cs="Times New Roman"/>
                <w:lang w:eastAsia="ru-RU"/>
              </w:rPr>
              <w:t>Route</w:t>
            </w:r>
            <w:proofErr w:type="spellEnd"/>
            <w:r w:rsidRPr="00663651">
              <w:rPr>
                <w:rFonts w:ascii="Times New Roman" w:eastAsia="Times New Roman" w:hAnsi="Times New Roman" w:cs="Times New Roman"/>
                <w:lang w:eastAsia="ru-RU"/>
              </w:rPr>
              <w:t xml:space="preserve">. Настройка и возможные варианты применения. </w:t>
            </w:r>
            <w:proofErr w:type="spellStart"/>
            <w:r w:rsidRPr="00663651">
              <w:rPr>
                <w:rFonts w:ascii="Times New Roman" w:eastAsia="Times New Roman" w:hAnsi="Times New Roman" w:cs="Times New Roman"/>
                <w:lang w:eastAsia="ru-RU"/>
              </w:rPr>
              <w:t>Автотрассировка</w:t>
            </w:r>
            <w:proofErr w:type="spellEnd"/>
            <w:r w:rsidRPr="00663651">
              <w:rPr>
                <w:rFonts w:ascii="Times New Roman" w:eastAsia="Times New Roman" w:hAnsi="Times New Roman" w:cs="Times New Roman"/>
                <w:lang w:eastAsia="ru-RU"/>
              </w:rPr>
              <w:t xml:space="preserve"> в пакетном режиме.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Трансляция проектов в другие версии или программы, используя форматы представления данных PDIF и DXF.9.</w:t>
            </w:r>
          </w:p>
        </w:tc>
      </w:tr>
      <w:tr w:rsidR="00663651" w:rsidRPr="00663651" w14:paraId="0DD1DCD4" w14:textId="77777777" w:rsidTr="00663651">
        <w:trPr>
          <w:trHeight w:val="310"/>
        </w:trPr>
        <w:tc>
          <w:tcPr>
            <w:tcW w:w="1361" w:type="pct"/>
            <w:gridSpan w:val="2"/>
            <w:vMerge/>
          </w:tcPr>
          <w:p w14:paraId="7C90224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801C7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7FB34C77" w14:textId="77777777" w:rsidTr="00663651">
        <w:trPr>
          <w:trHeight w:val="310"/>
        </w:trPr>
        <w:tc>
          <w:tcPr>
            <w:tcW w:w="1361" w:type="pct"/>
            <w:gridSpan w:val="2"/>
            <w:vMerge/>
          </w:tcPr>
          <w:p w14:paraId="471156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29BFE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Symbol Editor.</w:t>
            </w:r>
          </w:p>
        </w:tc>
      </w:tr>
      <w:tr w:rsidR="00663651" w:rsidRPr="00663651" w14:paraId="466A0035" w14:textId="77777777" w:rsidTr="00663651">
        <w:trPr>
          <w:trHeight w:val="310"/>
        </w:trPr>
        <w:tc>
          <w:tcPr>
            <w:tcW w:w="1361" w:type="pct"/>
            <w:gridSpan w:val="2"/>
            <w:vMerge/>
          </w:tcPr>
          <w:p w14:paraId="1C896BB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EF70A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1.Настройка параметров конфигурации и среды проектирования</w:t>
            </w:r>
            <w:r w:rsidRPr="00663651">
              <w:rPr>
                <w:rFonts w:ascii="Times New Roman" w:eastAsia="Times New Roman" w:hAnsi="Times New Roman" w:cs="Times New Roman"/>
                <w:b/>
                <w:lang w:eastAsia="ru-RU"/>
              </w:rPr>
              <w:t>.</w:t>
            </w:r>
          </w:p>
        </w:tc>
      </w:tr>
      <w:tr w:rsidR="00663651" w:rsidRPr="00663651" w14:paraId="089E7740" w14:textId="77777777" w:rsidTr="00663651">
        <w:trPr>
          <w:trHeight w:val="310"/>
        </w:trPr>
        <w:tc>
          <w:tcPr>
            <w:tcW w:w="1361" w:type="pct"/>
            <w:gridSpan w:val="2"/>
            <w:vMerge/>
          </w:tcPr>
          <w:p w14:paraId="6B96C53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219F37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2.Изучение команд графического редактора </w:t>
            </w:r>
          </w:p>
        </w:tc>
      </w:tr>
      <w:tr w:rsidR="00663651" w:rsidRPr="00663651" w14:paraId="48433785" w14:textId="77777777" w:rsidTr="00663651">
        <w:trPr>
          <w:trHeight w:val="310"/>
        </w:trPr>
        <w:tc>
          <w:tcPr>
            <w:tcW w:w="1361" w:type="pct"/>
            <w:gridSpan w:val="2"/>
            <w:vMerge/>
          </w:tcPr>
          <w:p w14:paraId="4251834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C25268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условного графического обозначения логического элемента «И-НЕ»</w:t>
            </w:r>
          </w:p>
        </w:tc>
      </w:tr>
      <w:tr w:rsidR="00663651" w:rsidRPr="00663651" w14:paraId="6A46BA49" w14:textId="77777777" w:rsidTr="00663651">
        <w:trPr>
          <w:trHeight w:val="310"/>
        </w:trPr>
        <w:tc>
          <w:tcPr>
            <w:tcW w:w="1361" w:type="pct"/>
            <w:gridSpan w:val="2"/>
            <w:vMerge/>
          </w:tcPr>
          <w:p w14:paraId="55B5D18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B348E6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условного графического обозначения логического элемента «2И-НЕ»</w:t>
            </w:r>
          </w:p>
        </w:tc>
      </w:tr>
      <w:tr w:rsidR="00663651" w:rsidRPr="00663651" w14:paraId="4BD52F12" w14:textId="77777777" w:rsidTr="00663651">
        <w:trPr>
          <w:trHeight w:val="310"/>
        </w:trPr>
        <w:tc>
          <w:tcPr>
            <w:tcW w:w="1361" w:type="pct"/>
            <w:gridSpan w:val="2"/>
            <w:vMerge/>
          </w:tcPr>
          <w:p w14:paraId="3665725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DF413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5.Создание условного графического обозначения микросхем с помощью </w:t>
            </w:r>
            <w:r w:rsidRPr="00663651">
              <w:rPr>
                <w:rFonts w:ascii="Times New Roman" w:eastAsia="Times New Roman" w:hAnsi="Times New Roman" w:cs="Times New Roman"/>
                <w:lang w:val="en-US" w:eastAsia="ru-RU"/>
              </w:rPr>
              <w:t>Symbol Wizard</w:t>
            </w:r>
          </w:p>
        </w:tc>
      </w:tr>
      <w:tr w:rsidR="00663651" w:rsidRPr="00663651" w14:paraId="05256D8D" w14:textId="77777777" w:rsidTr="00663651">
        <w:trPr>
          <w:trHeight w:val="310"/>
        </w:trPr>
        <w:tc>
          <w:tcPr>
            <w:tcW w:w="1361" w:type="pct"/>
            <w:gridSpan w:val="2"/>
            <w:vMerge/>
          </w:tcPr>
          <w:p w14:paraId="4C7BB4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D9F8A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условного графического обозначения транзисторов, резисторов, диодов, катушек индуктивности</w:t>
            </w:r>
          </w:p>
        </w:tc>
      </w:tr>
      <w:tr w:rsidR="00663651" w:rsidRPr="00663651" w14:paraId="5CD302DC" w14:textId="77777777" w:rsidTr="00663651">
        <w:trPr>
          <w:trHeight w:val="310"/>
        </w:trPr>
        <w:tc>
          <w:tcPr>
            <w:tcW w:w="1361" w:type="pct"/>
            <w:gridSpan w:val="2"/>
            <w:vMerge/>
          </w:tcPr>
          <w:p w14:paraId="07E85AE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7F3BE2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условного графического обозначения элементов питания, разъемов входных и выходных цепей</w:t>
            </w:r>
          </w:p>
        </w:tc>
      </w:tr>
      <w:tr w:rsidR="00663651" w:rsidRPr="00663651" w14:paraId="430C31FC" w14:textId="77777777" w:rsidTr="00663651">
        <w:trPr>
          <w:trHeight w:val="310"/>
        </w:trPr>
        <w:tc>
          <w:tcPr>
            <w:tcW w:w="1361" w:type="pct"/>
            <w:gridSpan w:val="2"/>
            <w:vMerge/>
          </w:tcPr>
          <w:p w14:paraId="2621955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16B78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8.Создание библиотеки элементов принципиальной схемы </w:t>
            </w:r>
          </w:p>
        </w:tc>
      </w:tr>
      <w:tr w:rsidR="00663651" w:rsidRPr="00663651" w14:paraId="6FFF6A72" w14:textId="77777777" w:rsidTr="00663651">
        <w:trPr>
          <w:trHeight w:val="310"/>
        </w:trPr>
        <w:tc>
          <w:tcPr>
            <w:tcW w:w="1361" w:type="pct"/>
            <w:gridSpan w:val="2"/>
            <w:vMerge/>
          </w:tcPr>
          <w:p w14:paraId="45E6687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3416D0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9. Создание базы данных УГО элементов электронного устройства по индивидуальному заданию</w:t>
            </w:r>
          </w:p>
        </w:tc>
      </w:tr>
      <w:tr w:rsidR="00663651" w:rsidRPr="00663651" w14:paraId="61BA1AD4" w14:textId="77777777" w:rsidTr="00663651">
        <w:trPr>
          <w:trHeight w:val="310"/>
        </w:trPr>
        <w:tc>
          <w:tcPr>
            <w:tcW w:w="1361" w:type="pct"/>
            <w:gridSpan w:val="2"/>
            <w:vMerge/>
          </w:tcPr>
          <w:p w14:paraId="34A3824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C91F1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roofErr w:type="spellStart"/>
            <w:r w:rsidRPr="00663651">
              <w:rPr>
                <w:rFonts w:ascii="Times New Roman" w:eastAsia="Times New Roman" w:hAnsi="Times New Roman" w:cs="Times New Roman"/>
                <w:b/>
                <w:lang w:eastAsia="ru-RU"/>
              </w:rPr>
              <w:t>Pattern</w:t>
            </w:r>
            <w:proofErr w:type="spellEnd"/>
            <w:r w:rsidRPr="00663651">
              <w:rPr>
                <w:rFonts w:ascii="Times New Roman" w:eastAsia="Times New Roman" w:hAnsi="Times New Roman" w:cs="Times New Roman"/>
                <w:b/>
                <w:lang w:eastAsia="ru-RU"/>
              </w:rPr>
              <w:t xml:space="preserve"> Editor</w:t>
            </w:r>
          </w:p>
        </w:tc>
      </w:tr>
      <w:tr w:rsidR="00663651" w:rsidRPr="00663651" w14:paraId="37816076" w14:textId="77777777" w:rsidTr="00663651">
        <w:trPr>
          <w:trHeight w:val="310"/>
        </w:trPr>
        <w:tc>
          <w:tcPr>
            <w:tcW w:w="1361" w:type="pct"/>
            <w:gridSpan w:val="2"/>
            <w:vMerge/>
          </w:tcPr>
          <w:p w14:paraId="3BA42B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43244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1.Изучение команд графического редактора </w:t>
            </w:r>
            <w:r w:rsidRPr="00663651">
              <w:rPr>
                <w:rFonts w:ascii="Times New Roman" w:eastAsia="Times New Roman" w:hAnsi="Times New Roman" w:cs="Times New Roman"/>
                <w:lang w:val="en-US" w:eastAsia="ru-RU"/>
              </w:rPr>
              <w:t>Pattern</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Editor</w:t>
            </w:r>
            <w:r w:rsidRPr="00663651">
              <w:rPr>
                <w:rFonts w:ascii="Times New Roman" w:eastAsia="Times New Roman" w:hAnsi="Times New Roman" w:cs="Times New Roman"/>
                <w:lang w:eastAsia="ru-RU"/>
              </w:rPr>
              <w:t>. Задание среды проектирования.</w:t>
            </w:r>
          </w:p>
        </w:tc>
      </w:tr>
      <w:tr w:rsidR="00663651" w:rsidRPr="00663651" w14:paraId="70487A24" w14:textId="77777777" w:rsidTr="00663651">
        <w:trPr>
          <w:trHeight w:val="310"/>
        </w:trPr>
        <w:tc>
          <w:tcPr>
            <w:tcW w:w="1361" w:type="pct"/>
            <w:gridSpan w:val="2"/>
            <w:vMerge/>
          </w:tcPr>
          <w:p w14:paraId="795E70D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71D0B5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посадочного места для микросхемы 133ЛА6 с планарными выводами</w:t>
            </w:r>
          </w:p>
        </w:tc>
      </w:tr>
      <w:tr w:rsidR="00663651" w:rsidRPr="00663651" w14:paraId="058A5D52" w14:textId="77777777" w:rsidTr="00663651">
        <w:trPr>
          <w:trHeight w:val="310"/>
        </w:trPr>
        <w:tc>
          <w:tcPr>
            <w:tcW w:w="1361" w:type="pct"/>
            <w:gridSpan w:val="2"/>
            <w:vMerge/>
          </w:tcPr>
          <w:p w14:paraId="2782B5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6ABA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посадочного места для микросхемы К511ПУ2 со штыревыми выводами</w:t>
            </w:r>
          </w:p>
        </w:tc>
      </w:tr>
      <w:tr w:rsidR="00663651" w:rsidRPr="00663651" w14:paraId="24949D1D" w14:textId="77777777" w:rsidTr="00663651">
        <w:trPr>
          <w:trHeight w:val="310"/>
        </w:trPr>
        <w:tc>
          <w:tcPr>
            <w:tcW w:w="1361" w:type="pct"/>
            <w:gridSpan w:val="2"/>
            <w:vMerge/>
          </w:tcPr>
          <w:p w14:paraId="282ACDE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D2A233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посадочного места для транзистора КТ3102Г и диода КД403</w:t>
            </w:r>
          </w:p>
        </w:tc>
      </w:tr>
      <w:tr w:rsidR="00663651" w:rsidRPr="00663651" w14:paraId="55861A7D" w14:textId="77777777" w:rsidTr="00663651">
        <w:trPr>
          <w:trHeight w:val="310"/>
        </w:trPr>
        <w:tc>
          <w:tcPr>
            <w:tcW w:w="1361" w:type="pct"/>
            <w:gridSpan w:val="2"/>
            <w:vMerge/>
          </w:tcPr>
          <w:p w14:paraId="745C2F9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F9B57D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посадочного места конденсаторов, катушки индуктивности, разъемов питания, входных и выходных цепей</w:t>
            </w:r>
          </w:p>
        </w:tc>
      </w:tr>
      <w:tr w:rsidR="00663651" w:rsidRPr="00663651" w14:paraId="2A2EB4C6" w14:textId="77777777" w:rsidTr="00663651">
        <w:trPr>
          <w:trHeight w:val="310"/>
        </w:trPr>
        <w:tc>
          <w:tcPr>
            <w:tcW w:w="1361" w:type="pct"/>
            <w:gridSpan w:val="2"/>
            <w:vMerge/>
          </w:tcPr>
          <w:p w14:paraId="14B3148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526BD0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6.Создание посадочных мест микросхем с планарными и штыревыми выводами в </w:t>
            </w:r>
            <w:r w:rsidRPr="00663651">
              <w:rPr>
                <w:rFonts w:ascii="Times New Roman" w:eastAsia="Times New Roman" w:hAnsi="Times New Roman" w:cs="Times New Roman"/>
                <w:lang w:val="en-US" w:eastAsia="ru-RU"/>
              </w:rPr>
              <w:t>Pattern</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Wizard</w:t>
            </w:r>
          </w:p>
        </w:tc>
      </w:tr>
      <w:tr w:rsidR="00663651" w:rsidRPr="00663651" w14:paraId="3CA0EDB2" w14:textId="77777777" w:rsidTr="00663651">
        <w:trPr>
          <w:trHeight w:val="310"/>
        </w:trPr>
        <w:tc>
          <w:tcPr>
            <w:tcW w:w="1361" w:type="pct"/>
            <w:gridSpan w:val="2"/>
            <w:vMerge/>
          </w:tcPr>
          <w:p w14:paraId="5CD9D3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B9CE24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посадочных мест кнопок, выключателей, реле, ВЧ разъемов</w:t>
            </w:r>
          </w:p>
        </w:tc>
      </w:tr>
      <w:tr w:rsidR="00663651" w:rsidRPr="00663651" w14:paraId="1E3B35E4" w14:textId="77777777" w:rsidTr="00663651">
        <w:trPr>
          <w:trHeight w:val="310"/>
        </w:trPr>
        <w:tc>
          <w:tcPr>
            <w:tcW w:w="1361" w:type="pct"/>
            <w:gridSpan w:val="2"/>
            <w:vMerge/>
          </w:tcPr>
          <w:p w14:paraId="04CB98D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1B3150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Создание библиотеки посадочных мест радиокомпонентов по индивидуальному заданию</w:t>
            </w:r>
          </w:p>
        </w:tc>
      </w:tr>
      <w:tr w:rsidR="00663651" w:rsidRPr="00663651" w14:paraId="562218C2" w14:textId="77777777" w:rsidTr="00663651">
        <w:trPr>
          <w:trHeight w:val="310"/>
        </w:trPr>
        <w:tc>
          <w:tcPr>
            <w:tcW w:w="1361" w:type="pct"/>
            <w:gridSpan w:val="2"/>
            <w:vMerge/>
          </w:tcPr>
          <w:p w14:paraId="608F3F1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2738E2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val="en-US" w:eastAsia="ru-RU"/>
              </w:rPr>
              <w:t>Library Executive</w:t>
            </w:r>
          </w:p>
        </w:tc>
      </w:tr>
      <w:tr w:rsidR="00663651" w:rsidRPr="00663651" w14:paraId="49827270" w14:textId="77777777" w:rsidTr="00663651">
        <w:trPr>
          <w:trHeight w:val="310"/>
        </w:trPr>
        <w:tc>
          <w:tcPr>
            <w:tcW w:w="1361" w:type="pct"/>
            <w:gridSpan w:val="2"/>
            <w:vMerge/>
          </w:tcPr>
          <w:p w14:paraId="751C9E2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ECD3B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1.Изучение правил работы с программой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p>
        </w:tc>
      </w:tr>
      <w:tr w:rsidR="00663651" w:rsidRPr="00663651" w14:paraId="60D821AA" w14:textId="77777777" w:rsidTr="00663651">
        <w:trPr>
          <w:trHeight w:val="310"/>
        </w:trPr>
        <w:tc>
          <w:tcPr>
            <w:tcW w:w="1361" w:type="pct"/>
            <w:gridSpan w:val="2"/>
            <w:vMerge/>
          </w:tcPr>
          <w:p w14:paraId="2C6D08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DEE0F9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упаковочной информации элемента микросхемы 133ЛА6.</w:t>
            </w:r>
          </w:p>
        </w:tc>
      </w:tr>
      <w:tr w:rsidR="00663651" w:rsidRPr="00663651" w14:paraId="6119D7F1" w14:textId="77777777" w:rsidTr="00663651">
        <w:trPr>
          <w:trHeight w:val="310"/>
        </w:trPr>
        <w:tc>
          <w:tcPr>
            <w:tcW w:w="1361" w:type="pct"/>
            <w:gridSpan w:val="2"/>
            <w:vMerge/>
          </w:tcPr>
          <w:p w14:paraId="5E90577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279435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упаковочной информации элемента микросхемы К511ПУ2</w:t>
            </w:r>
          </w:p>
        </w:tc>
      </w:tr>
      <w:tr w:rsidR="00663651" w:rsidRPr="00663651" w14:paraId="09E4FA0C" w14:textId="77777777" w:rsidTr="00663651">
        <w:trPr>
          <w:trHeight w:val="310"/>
        </w:trPr>
        <w:tc>
          <w:tcPr>
            <w:tcW w:w="1361" w:type="pct"/>
            <w:gridSpan w:val="2"/>
            <w:vMerge/>
          </w:tcPr>
          <w:p w14:paraId="377E293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E0110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упаковочной информации для транзистора КТ3102Г, диода КД403А</w:t>
            </w:r>
          </w:p>
        </w:tc>
      </w:tr>
      <w:tr w:rsidR="00663651" w:rsidRPr="00663651" w14:paraId="54EEF5D4" w14:textId="77777777" w:rsidTr="00663651">
        <w:trPr>
          <w:trHeight w:val="310"/>
        </w:trPr>
        <w:tc>
          <w:tcPr>
            <w:tcW w:w="1361" w:type="pct"/>
            <w:gridSpan w:val="2"/>
            <w:vMerge/>
          </w:tcPr>
          <w:p w14:paraId="3059458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CDE59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упаковочной информации конденсаторов, резисторов, катушек индуктивностей, разъемов питания</w:t>
            </w:r>
          </w:p>
        </w:tc>
      </w:tr>
      <w:tr w:rsidR="00663651" w:rsidRPr="00663651" w14:paraId="3A5D6D5B" w14:textId="77777777" w:rsidTr="00663651">
        <w:trPr>
          <w:trHeight w:val="310"/>
        </w:trPr>
        <w:tc>
          <w:tcPr>
            <w:tcW w:w="1361" w:type="pct"/>
            <w:gridSpan w:val="2"/>
            <w:vMerge/>
          </w:tcPr>
          <w:p w14:paraId="6E59A39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E61FC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упаковочной информации однородных компонентов принципиальной схемы</w:t>
            </w:r>
          </w:p>
        </w:tc>
      </w:tr>
      <w:tr w:rsidR="00663651" w:rsidRPr="00663651" w14:paraId="2BD341F7" w14:textId="77777777" w:rsidTr="00663651">
        <w:trPr>
          <w:trHeight w:val="310"/>
        </w:trPr>
        <w:tc>
          <w:tcPr>
            <w:tcW w:w="1361" w:type="pct"/>
            <w:gridSpan w:val="2"/>
            <w:vMerge/>
          </w:tcPr>
          <w:p w14:paraId="2D391D1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31DDDD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упаковочной информации неоднородных компонентов принципиальной схемы</w:t>
            </w:r>
          </w:p>
        </w:tc>
      </w:tr>
      <w:tr w:rsidR="00663651" w:rsidRPr="00663651" w14:paraId="1969B241" w14:textId="77777777" w:rsidTr="00663651">
        <w:trPr>
          <w:trHeight w:val="310"/>
        </w:trPr>
        <w:tc>
          <w:tcPr>
            <w:tcW w:w="1361" w:type="pct"/>
            <w:gridSpan w:val="2"/>
            <w:vMerge/>
          </w:tcPr>
          <w:p w14:paraId="62966C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CF93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roofErr w:type="spellStart"/>
            <w:r w:rsidRPr="00663651">
              <w:rPr>
                <w:rFonts w:ascii="Times New Roman" w:eastAsia="Times New Roman" w:hAnsi="Times New Roman" w:cs="Times New Roman"/>
                <w:b/>
                <w:lang w:eastAsia="ru-RU"/>
              </w:rPr>
              <w:t>Schematic</w:t>
            </w:r>
            <w:proofErr w:type="spellEnd"/>
          </w:p>
        </w:tc>
      </w:tr>
      <w:tr w:rsidR="00663651" w:rsidRPr="00663651" w14:paraId="161A0CF3" w14:textId="77777777" w:rsidTr="00663651">
        <w:trPr>
          <w:trHeight w:val="310"/>
        </w:trPr>
        <w:tc>
          <w:tcPr>
            <w:tcW w:w="1361" w:type="pct"/>
            <w:gridSpan w:val="2"/>
            <w:vMerge/>
          </w:tcPr>
          <w:p w14:paraId="06E816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0C5FA2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1.Задание среды проектирования. Изучение команд графического редактора принципиальных схем</w:t>
            </w:r>
          </w:p>
        </w:tc>
      </w:tr>
      <w:tr w:rsidR="00663651" w:rsidRPr="00663651" w14:paraId="68CB8D71" w14:textId="77777777" w:rsidTr="00663651">
        <w:trPr>
          <w:trHeight w:val="310"/>
        </w:trPr>
        <w:tc>
          <w:tcPr>
            <w:tcW w:w="1361" w:type="pct"/>
            <w:gridSpan w:val="2"/>
            <w:vMerge/>
          </w:tcPr>
          <w:p w14:paraId="006F7FE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08A682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2.Построение форматки чертежа</w:t>
            </w:r>
          </w:p>
        </w:tc>
      </w:tr>
      <w:tr w:rsidR="00663651" w:rsidRPr="00663651" w14:paraId="7CFE2047" w14:textId="77777777" w:rsidTr="00663651">
        <w:trPr>
          <w:trHeight w:val="310"/>
        </w:trPr>
        <w:tc>
          <w:tcPr>
            <w:tcW w:w="1361" w:type="pct"/>
            <w:gridSpan w:val="2"/>
            <w:vMerge/>
          </w:tcPr>
          <w:p w14:paraId="63FE207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73024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3.Размещение объектов на поле чертежа</w:t>
            </w:r>
          </w:p>
        </w:tc>
      </w:tr>
      <w:tr w:rsidR="00663651" w:rsidRPr="00663651" w14:paraId="08D9C6EA" w14:textId="77777777" w:rsidTr="00663651">
        <w:trPr>
          <w:trHeight w:val="310"/>
        </w:trPr>
        <w:tc>
          <w:tcPr>
            <w:tcW w:w="1361" w:type="pct"/>
            <w:gridSpan w:val="2"/>
            <w:vMerge/>
          </w:tcPr>
          <w:p w14:paraId="3C2937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44DD46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4.Ввод электрических соединений и линий групповой связи</w:t>
            </w:r>
          </w:p>
        </w:tc>
      </w:tr>
      <w:tr w:rsidR="00663651" w:rsidRPr="00663651" w14:paraId="3AB49254" w14:textId="77777777" w:rsidTr="00663651">
        <w:trPr>
          <w:trHeight w:val="310"/>
        </w:trPr>
        <w:tc>
          <w:tcPr>
            <w:tcW w:w="1361" w:type="pct"/>
            <w:gridSpan w:val="2"/>
            <w:vMerge/>
          </w:tcPr>
          <w:p w14:paraId="25B0B68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75749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5.Редактирование принципиальной схемы и позиционных обозначений.</w:t>
            </w:r>
          </w:p>
        </w:tc>
      </w:tr>
      <w:tr w:rsidR="00663651" w:rsidRPr="00663651" w14:paraId="16DE5EC1" w14:textId="77777777" w:rsidTr="00663651">
        <w:trPr>
          <w:trHeight w:val="310"/>
        </w:trPr>
        <w:tc>
          <w:tcPr>
            <w:tcW w:w="1361" w:type="pct"/>
            <w:gridSpan w:val="2"/>
            <w:vMerge/>
          </w:tcPr>
          <w:p w14:paraId="3C5E82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0D357D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файла перекрестных ссылок *.</w:t>
            </w:r>
            <w:r w:rsidRPr="00663651">
              <w:rPr>
                <w:rFonts w:ascii="Times New Roman" w:eastAsia="Times New Roman" w:hAnsi="Times New Roman" w:cs="Times New Roman"/>
                <w:lang w:val="en-US" w:eastAsia="ru-RU"/>
              </w:rPr>
              <w:t>net</w:t>
            </w:r>
            <w:r w:rsidRPr="00663651">
              <w:rPr>
                <w:rFonts w:ascii="Times New Roman" w:eastAsia="Times New Roman" w:hAnsi="Times New Roman" w:cs="Times New Roman"/>
                <w:lang w:eastAsia="ru-RU"/>
              </w:rPr>
              <w:t>. Создание *.</w:t>
            </w:r>
            <w:proofErr w:type="spellStart"/>
            <w:r w:rsidRPr="00663651">
              <w:rPr>
                <w:rFonts w:ascii="Times New Roman" w:eastAsia="Times New Roman" w:hAnsi="Times New Roman" w:cs="Times New Roman"/>
                <w:lang w:val="en-US" w:eastAsia="ru-RU"/>
              </w:rPr>
              <w:t>dxf</w:t>
            </w:r>
            <w:proofErr w:type="spellEnd"/>
            <w:r w:rsidRPr="00663651">
              <w:rPr>
                <w:rFonts w:ascii="Times New Roman" w:eastAsia="Times New Roman" w:hAnsi="Times New Roman" w:cs="Times New Roman"/>
                <w:lang w:eastAsia="ru-RU"/>
              </w:rPr>
              <w:t xml:space="preserve"> файла. Вывод схемы на печать.</w:t>
            </w:r>
          </w:p>
        </w:tc>
      </w:tr>
      <w:tr w:rsidR="00663651" w:rsidRPr="00663651" w14:paraId="6D781DA4" w14:textId="77777777" w:rsidTr="00663651">
        <w:trPr>
          <w:trHeight w:val="310"/>
        </w:trPr>
        <w:tc>
          <w:tcPr>
            <w:tcW w:w="1361" w:type="pct"/>
            <w:gridSpan w:val="2"/>
            <w:vMerge/>
          </w:tcPr>
          <w:p w14:paraId="6BE5BEB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7D18F6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электрической принципиальной схемы по индивидуальному заданию</w:t>
            </w:r>
          </w:p>
        </w:tc>
      </w:tr>
      <w:tr w:rsidR="00663651" w:rsidRPr="00663651" w14:paraId="23AF1A8E" w14:textId="77777777" w:rsidTr="00663651">
        <w:trPr>
          <w:trHeight w:val="310"/>
        </w:trPr>
        <w:tc>
          <w:tcPr>
            <w:tcW w:w="1361" w:type="pct"/>
            <w:gridSpan w:val="2"/>
            <w:vMerge/>
          </w:tcPr>
          <w:p w14:paraId="3415FCA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A89CD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Редактор печатных плат (PCB).</w:t>
            </w:r>
          </w:p>
        </w:tc>
      </w:tr>
      <w:tr w:rsidR="00663651" w:rsidRPr="00663651" w14:paraId="64CB0A09" w14:textId="77777777" w:rsidTr="00663651">
        <w:trPr>
          <w:trHeight w:val="310"/>
        </w:trPr>
        <w:tc>
          <w:tcPr>
            <w:tcW w:w="1361" w:type="pct"/>
            <w:gridSpan w:val="2"/>
            <w:vMerge/>
          </w:tcPr>
          <w:p w14:paraId="0F9A784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405FD1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1.Упаковка схемы на печатную плату. Разработка компоновочного эскиза</w:t>
            </w:r>
          </w:p>
        </w:tc>
      </w:tr>
      <w:tr w:rsidR="00663651" w:rsidRPr="00663651" w14:paraId="5435E0C8" w14:textId="77777777" w:rsidTr="00663651">
        <w:trPr>
          <w:trHeight w:val="310"/>
        </w:trPr>
        <w:tc>
          <w:tcPr>
            <w:tcW w:w="1361" w:type="pct"/>
            <w:gridSpan w:val="2"/>
            <w:vMerge/>
          </w:tcPr>
          <w:p w14:paraId="5C4CDB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B86FA1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2.Изучение правил трассировки печатных плат. Создание стратегии трассировки</w:t>
            </w:r>
          </w:p>
        </w:tc>
      </w:tr>
      <w:tr w:rsidR="00663651" w:rsidRPr="00663651" w14:paraId="2B2D812A" w14:textId="77777777" w:rsidTr="00663651">
        <w:trPr>
          <w:trHeight w:val="310"/>
        </w:trPr>
        <w:tc>
          <w:tcPr>
            <w:tcW w:w="1361" w:type="pct"/>
            <w:gridSpan w:val="2"/>
            <w:vMerge/>
          </w:tcPr>
          <w:p w14:paraId="31FD45F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72622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3.Трассировка печатных проводников в ручном режиме</w:t>
            </w:r>
          </w:p>
        </w:tc>
      </w:tr>
      <w:tr w:rsidR="00663651" w:rsidRPr="00663651" w14:paraId="2F06EC41" w14:textId="77777777" w:rsidTr="00663651">
        <w:trPr>
          <w:trHeight w:val="310"/>
        </w:trPr>
        <w:tc>
          <w:tcPr>
            <w:tcW w:w="1361" w:type="pct"/>
            <w:gridSpan w:val="2"/>
            <w:vMerge/>
          </w:tcPr>
          <w:p w14:paraId="0BC0E4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2165D5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4.Трассировка печатных проводников в интерактивном режиме</w:t>
            </w:r>
          </w:p>
        </w:tc>
      </w:tr>
      <w:tr w:rsidR="00663651" w:rsidRPr="00663651" w14:paraId="31D58A07" w14:textId="77777777" w:rsidTr="00663651">
        <w:trPr>
          <w:trHeight w:val="310"/>
        </w:trPr>
        <w:tc>
          <w:tcPr>
            <w:tcW w:w="1361" w:type="pct"/>
            <w:gridSpan w:val="2"/>
            <w:vMerge/>
          </w:tcPr>
          <w:p w14:paraId="37A24EC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8B639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5.Автоматическая трассировка печатных проводников. Редактирование топологии платы.</w:t>
            </w:r>
          </w:p>
        </w:tc>
      </w:tr>
      <w:tr w:rsidR="00663651" w:rsidRPr="00663651" w14:paraId="2AE2797B" w14:textId="77777777" w:rsidTr="00663651">
        <w:trPr>
          <w:trHeight w:val="310"/>
        </w:trPr>
        <w:tc>
          <w:tcPr>
            <w:tcW w:w="1361" w:type="pct"/>
            <w:gridSpan w:val="2"/>
            <w:vMerge/>
          </w:tcPr>
          <w:p w14:paraId="681D0C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D7E21C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6.Создание * </w:t>
            </w:r>
            <w:r w:rsidRPr="00663651">
              <w:rPr>
                <w:rFonts w:ascii="Times New Roman" w:eastAsia="Times New Roman" w:hAnsi="Times New Roman" w:cs="Times New Roman"/>
                <w:lang w:val="en-US" w:eastAsia="ru-RU"/>
              </w:rPr>
              <w:t>DXF</w:t>
            </w:r>
            <w:r w:rsidRPr="00663651">
              <w:rPr>
                <w:rFonts w:ascii="Times New Roman" w:eastAsia="Times New Roman" w:hAnsi="Times New Roman" w:cs="Times New Roman"/>
                <w:lang w:eastAsia="ru-RU"/>
              </w:rPr>
              <w:t xml:space="preserve"> файлов для выпуска конструкторской документации.</w:t>
            </w:r>
          </w:p>
        </w:tc>
      </w:tr>
      <w:tr w:rsidR="00663651" w:rsidRPr="00663651" w14:paraId="0E2BD84F" w14:textId="77777777" w:rsidTr="00663651">
        <w:trPr>
          <w:trHeight w:val="310"/>
        </w:trPr>
        <w:tc>
          <w:tcPr>
            <w:tcW w:w="1361" w:type="pct"/>
            <w:gridSpan w:val="2"/>
            <w:vMerge/>
          </w:tcPr>
          <w:p w14:paraId="4D5B214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1860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 Разработка топологии печатной платы по индивидуальному заданию</w:t>
            </w:r>
          </w:p>
        </w:tc>
      </w:tr>
      <w:tr w:rsidR="00663651" w:rsidRPr="00663651" w14:paraId="0952EB64" w14:textId="77777777" w:rsidTr="00663651">
        <w:trPr>
          <w:trHeight w:val="310"/>
        </w:trPr>
        <w:tc>
          <w:tcPr>
            <w:tcW w:w="1361" w:type="pct"/>
            <w:gridSpan w:val="2"/>
            <w:vMerge w:val="restart"/>
          </w:tcPr>
          <w:p w14:paraId="431602C6" w14:textId="77777777" w:rsidR="00663651" w:rsidRPr="00663651" w:rsidRDefault="00663651" w:rsidP="00663651">
            <w:pPr>
              <w:widowControl w:val="0"/>
              <w:autoSpaceDE w:val="0"/>
              <w:autoSpaceDN w:val="0"/>
              <w:adjustRightInd w:val="0"/>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Тема 2.7.</w:t>
            </w:r>
          </w:p>
          <w:p w14:paraId="3E7548FC" w14:textId="77777777" w:rsidR="00663651" w:rsidRPr="00663651" w:rsidRDefault="00663651" w:rsidP="00663651">
            <w:pPr>
              <w:widowControl w:val="0"/>
              <w:autoSpaceDE w:val="0"/>
              <w:autoSpaceDN w:val="0"/>
              <w:adjustRightInd w:val="0"/>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Оценка качества разработки (проектирования) электронных приборов и устройств на основе печатного монтажа.</w:t>
            </w:r>
          </w:p>
          <w:p w14:paraId="347DCA5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8C7F01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2844491C" w14:textId="77777777" w:rsidTr="00663651">
        <w:trPr>
          <w:trHeight w:val="310"/>
        </w:trPr>
        <w:tc>
          <w:tcPr>
            <w:tcW w:w="1361" w:type="pct"/>
            <w:gridSpan w:val="2"/>
            <w:vMerge/>
          </w:tcPr>
          <w:p w14:paraId="4D1D1BE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0C4CFE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1.Основные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конструктивные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показатели технологичности электронных устройств.</w:t>
            </w:r>
          </w:p>
          <w:p w14:paraId="4967A57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Факторы, влияющие на конструктивные показатели технологичности.</w:t>
            </w:r>
          </w:p>
        </w:tc>
      </w:tr>
      <w:tr w:rsidR="00663651" w:rsidRPr="00663651" w14:paraId="4BE63564" w14:textId="77777777" w:rsidTr="00663651">
        <w:trPr>
          <w:trHeight w:val="310"/>
        </w:trPr>
        <w:tc>
          <w:tcPr>
            <w:tcW w:w="1361" w:type="pct"/>
            <w:gridSpan w:val="2"/>
            <w:vMerge/>
          </w:tcPr>
          <w:p w14:paraId="5EB5807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0DAE5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2.Методика проведения оценки качества электронных устройств по характеристикам: технологическим, топологическим, механическим,</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электрическим и эксплуатационным характеристикам</w:t>
            </w:r>
          </w:p>
        </w:tc>
      </w:tr>
      <w:tr w:rsidR="00663651" w:rsidRPr="00663651" w14:paraId="34B3A676" w14:textId="77777777" w:rsidTr="00663651">
        <w:trPr>
          <w:trHeight w:val="310"/>
        </w:trPr>
        <w:tc>
          <w:tcPr>
            <w:tcW w:w="1361" w:type="pct"/>
            <w:gridSpan w:val="2"/>
            <w:vMerge/>
          </w:tcPr>
          <w:p w14:paraId="599B2BD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0EDFA9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F6E1E10" w14:textId="77777777" w:rsidTr="00663651">
        <w:trPr>
          <w:trHeight w:val="310"/>
        </w:trPr>
        <w:tc>
          <w:tcPr>
            <w:tcW w:w="1361" w:type="pct"/>
            <w:gridSpan w:val="2"/>
            <w:vMerge/>
          </w:tcPr>
          <w:p w14:paraId="6B05BF6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68CB7A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1</w:t>
            </w:r>
            <w:r w:rsidRPr="00663651">
              <w:rPr>
                <w:rFonts w:ascii="Times New Roman" w:eastAsia="Times New Roman" w:hAnsi="Times New Roman" w:cs="Times New Roman"/>
                <w:lang w:eastAsia="ru-RU"/>
              </w:rPr>
              <w:t>. Выполнение расчета конструктивных показателей технологичности</w:t>
            </w:r>
          </w:p>
        </w:tc>
      </w:tr>
      <w:tr w:rsidR="00663651" w:rsidRPr="00663651" w14:paraId="02DC2AE9" w14:textId="77777777" w:rsidTr="00663651">
        <w:trPr>
          <w:trHeight w:val="310"/>
        </w:trPr>
        <w:tc>
          <w:tcPr>
            <w:tcW w:w="1361" w:type="pct"/>
            <w:gridSpan w:val="2"/>
            <w:vMerge w:val="restart"/>
          </w:tcPr>
          <w:p w14:paraId="6E8445F1" w14:textId="77777777" w:rsidR="00663651" w:rsidRPr="00663651" w:rsidRDefault="00663651" w:rsidP="00663651">
            <w:pPr>
              <w:widowControl w:val="0"/>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2.8. </w:t>
            </w:r>
          </w:p>
          <w:p w14:paraId="637C31C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Cs/>
                <w:lang w:eastAsia="ru-RU"/>
              </w:rPr>
              <w:t>Методы изготовления печатных плат</w:t>
            </w:r>
          </w:p>
        </w:tc>
        <w:tc>
          <w:tcPr>
            <w:tcW w:w="3639" w:type="pct"/>
          </w:tcPr>
          <w:p w14:paraId="2E8D6EB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664C2A79" w14:textId="77777777" w:rsidTr="00663651">
        <w:trPr>
          <w:trHeight w:val="310"/>
        </w:trPr>
        <w:tc>
          <w:tcPr>
            <w:tcW w:w="1361" w:type="pct"/>
            <w:gridSpan w:val="2"/>
            <w:vMerge/>
          </w:tcPr>
          <w:p w14:paraId="5366DF5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94183B"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1.Классификация методов изготовления печатных плат </w:t>
            </w:r>
          </w:p>
          <w:p w14:paraId="48725C4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Cs/>
                <w:lang w:eastAsia="ru-RU"/>
              </w:rPr>
              <w:t>Введение. Актуальность применения печатных плат в производстве электронных устройств. Субтрактивные и аддитивные методы изготовления печатных плат. Особенности субтрактивной и аддитивной технологий. Материалы для изготовления печатных ОПП, ДПП, МПП и ГПП. Требования к материалам печатных плат. Современные материалы для изготовления печатных плат.</w:t>
            </w:r>
          </w:p>
        </w:tc>
      </w:tr>
      <w:tr w:rsidR="00663651" w:rsidRPr="00663651" w14:paraId="2F25E003" w14:textId="77777777" w:rsidTr="00663651">
        <w:trPr>
          <w:trHeight w:val="310"/>
        </w:trPr>
        <w:tc>
          <w:tcPr>
            <w:tcW w:w="1361" w:type="pct"/>
            <w:gridSpan w:val="2"/>
            <w:vMerge/>
          </w:tcPr>
          <w:p w14:paraId="130653C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C7C6E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2.Односторонние печатные платы</w:t>
            </w:r>
            <w:r w:rsidRPr="00663651">
              <w:rPr>
                <w:rFonts w:ascii="Times New Roman" w:eastAsia="Times New Roman" w:hAnsi="Times New Roman" w:cs="Times New Roman"/>
                <w:bCs/>
                <w:lang w:eastAsia="ru-RU"/>
              </w:rPr>
              <w:t xml:space="preserve">. Преимущества ОПП. Способы получения ОПП. Классификация ОПП. Химические методы изготовления ОПП. Технологические процессы изготовления ОПП. </w:t>
            </w:r>
          </w:p>
        </w:tc>
      </w:tr>
      <w:tr w:rsidR="00663651" w:rsidRPr="00663651" w14:paraId="15C4623C" w14:textId="77777777" w:rsidTr="00663651">
        <w:trPr>
          <w:trHeight w:val="310"/>
        </w:trPr>
        <w:tc>
          <w:tcPr>
            <w:tcW w:w="1361" w:type="pct"/>
            <w:gridSpan w:val="2"/>
            <w:vMerge/>
          </w:tcPr>
          <w:p w14:paraId="5B0F9C2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0E6151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3.Двусторонние печатные платы.</w:t>
            </w:r>
            <w:r w:rsidRPr="00663651">
              <w:rPr>
                <w:rFonts w:ascii="Times New Roman" w:eastAsia="Times New Roman" w:hAnsi="Times New Roman" w:cs="Times New Roman"/>
                <w:bCs/>
                <w:lang w:eastAsia="ru-RU"/>
              </w:rPr>
              <w:t xml:space="preserve"> Классификация ДПП, в зависимости от материала основания. Комбинированные методы получения ДПП. Технологические процессы изготовления ДПП комбинированным методом. </w:t>
            </w:r>
            <w:proofErr w:type="spellStart"/>
            <w:r w:rsidRPr="00663651">
              <w:rPr>
                <w:rFonts w:ascii="Times New Roman" w:eastAsia="Times New Roman" w:hAnsi="Times New Roman" w:cs="Times New Roman"/>
                <w:bCs/>
                <w:lang w:eastAsia="ru-RU"/>
              </w:rPr>
              <w:t>Тентинг</w:t>
            </w:r>
            <w:proofErr w:type="spellEnd"/>
            <w:r w:rsidRPr="00663651">
              <w:rPr>
                <w:rFonts w:ascii="Times New Roman" w:eastAsia="Times New Roman" w:hAnsi="Times New Roman" w:cs="Times New Roman"/>
                <w:bCs/>
                <w:lang w:eastAsia="ru-RU"/>
              </w:rPr>
              <w:t>-метод. Особенности данной технологии. Получение ДПП методом фрезерования.</w:t>
            </w:r>
          </w:p>
        </w:tc>
      </w:tr>
      <w:tr w:rsidR="00663651" w:rsidRPr="00663651" w14:paraId="4DE08672" w14:textId="77777777" w:rsidTr="00663651">
        <w:trPr>
          <w:trHeight w:val="310"/>
        </w:trPr>
        <w:tc>
          <w:tcPr>
            <w:tcW w:w="1361" w:type="pct"/>
            <w:gridSpan w:val="2"/>
            <w:vMerge/>
          </w:tcPr>
          <w:p w14:paraId="29F95E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EB7D7D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4.Полуаддитивный метод.</w:t>
            </w:r>
            <w:r w:rsidRPr="00663651">
              <w:rPr>
                <w:rFonts w:ascii="Times New Roman" w:eastAsia="Times New Roman" w:hAnsi="Times New Roman" w:cs="Times New Roman"/>
                <w:lang w:eastAsia="ru-RU"/>
              </w:rPr>
              <w:t xml:space="preserve"> Классификация </w:t>
            </w:r>
            <w:proofErr w:type="spellStart"/>
            <w:r w:rsidRPr="00663651">
              <w:rPr>
                <w:rFonts w:ascii="Times New Roman" w:eastAsia="Times New Roman" w:hAnsi="Times New Roman" w:cs="Times New Roman"/>
                <w:lang w:eastAsia="ru-RU"/>
              </w:rPr>
              <w:t>полуаддитивной</w:t>
            </w:r>
            <w:proofErr w:type="spellEnd"/>
            <w:r w:rsidRPr="00663651">
              <w:rPr>
                <w:rFonts w:ascii="Times New Roman" w:eastAsia="Times New Roman" w:hAnsi="Times New Roman" w:cs="Times New Roman"/>
                <w:lang w:eastAsia="ru-RU"/>
              </w:rPr>
              <w:t xml:space="preserve"> технологии изготовления ДПП. Технологические процессы изготовления печатных плат </w:t>
            </w:r>
            <w:proofErr w:type="spellStart"/>
            <w:r w:rsidRPr="00663651">
              <w:rPr>
                <w:rFonts w:ascii="Times New Roman" w:eastAsia="Times New Roman" w:hAnsi="Times New Roman" w:cs="Times New Roman"/>
                <w:lang w:eastAsia="ru-RU"/>
              </w:rPr>
              <w:t>полуаддитивными</w:t>
            </w:r>
            <w:proofErr w:type="spellEnd"/>
            <w:r w:rsidRPr="00663651">
              <w:rPr>
                <w:rFonts w:ascii="Times New Roman" w:eastAsia="Times New Roman" w:hAnsi="Times New Roman" w:cs="Times New Roman"/>
                <w:lang w:eastAsia="ru-RU"/>
              </w:rPr>
              <w:t xml:space="preserve"> методами.</w:t>
            </w:r>
          </w:p>
        </w:tc>
      </w:tr>
      <w:tr w:rsidR="00663651" w:rsidRPr="00663651" w14:paraId="4E923196" w14:textId="77777777" w:rsidTr="00663651">
        <w:trPr>
          <w:trHeight w:val="310"/>
        </w:trPr>
        <w:tc>
          <w:tcPr>
            <w:tcW w:w="1361" w:type="pct"/>
            <w:gridSpan w:val="2"/>
            <w:vMerge/>
          </w:tcPr>
          <w:p w14:paraId="3992A71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A20275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5.Аддитивные методы получения печатных плат.</w:t>
            </w:r>
            <w:r w:rsidRPr="00663651">
              <w:rPr>
                <w:rFonts w:ascii="Times New Roman" w:eastAsia="Times New Roman" w:hAnsi="Times New Roman" w:cs="Times New Roman"/>
                <w:lang w:eastAsia="ru-RU"/>
              </w:rPr>
              <w:t xml:space="preserve"> Особенности изготовления печатных плат аддитивным методом. Достоинства и недостатки. Классификация методов изготовления ДПП по аддитивной технологии. Технология получения печатных плат аддитивными методами. Метод </w:t>
            </w:r>
            <w:proofErr w:type="spellStart"/>
            <w:r w:rsidRPr="00663651">
              <w:rPr>
                <w:rFonts w:ascii="Times New Roman" w:eastAsia="Times New Roman" w:hAnsi="Times New Roman" w:cs="Times New Roman"/>
                <w:lang w:eastAsia="ru-RU"/>
              </w:rPr>
              <w:t>фотоформирования</w:t>
            </w:r>
            <w:proofErr w:type="spellEnd"/>
            <w:r w:rsidRPr="00663651">
              <w:rPr>
                <w:rFonts w:ascii="Times New Roman" w:eastAsia="Times New Roman" w:hAnsi="Times New Roman" w:cs="Times New Roman"/>
                <w:lang w:eastAsia="ru-RU"/>
              </w:rPr>
              <w:t xml:space="preserve">. ДПП на термопластичном основании, на металлическом основании, </w:t>
            </w:r>
          </w:p>
        </w:tc>
      </w:tr>
      <w:tr w:rsidR="00663651" w:rsidRPr="00663651" w14:paraId="654C87D3" w14:textId="77777777" w:rsidTr="00663651">
        <w:trPr>
          <w:trHeight w:val="310"/>
        </w:trPr>
        <w:tc>
          <w:tcPr>
            <w:tcW w:w="1361" w:type="pct"/>
            <w:gridSpan w:val="2"/>
            <w:vMerge/>
          </w:tcPr>
          <w:p w14:paraId="598520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33A0D1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6.Многослойные печатные платы.</w:t>
            </w:r>
            <w:r w:rsidRPr="00663651">
              <w:rPr>
                <w:rFonts w:ascii="Times New Roman" w:eastAsia="Times New Roman" w:hAnsi="Times New Roman" w:cs="Times New Roman"/>
                <w:lang w:eastAsia="ru-RU"/>
              </w:rPr>
              <w:t xml:space="preserve"> МПП общего применения на фольгированном диэлектрике. Метод металлизации сквозных отверстий. Метод попарного прессования, открытых контактных площадок, выступающих выводов и послойного наращивания.</w:t>
            </w:r>
          </w:p>
          <w:p w14:paraId="451582E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Прецизионные МПП. Изготовлении МПП методом ПАФОС. МПП для поверхностного монтажа.</w:t>
            </w:r>
          </w:p>
        </w:tc>
      </w:tr>
      <w:tr w:rsidR="00663651" w:rsidRPr="00663651" w14:paraId="09E9094E" w14:textId="77777777" w:rsidTr="00663651">
        <w:trPr>
          <w:trHeight w:val="310"/>
        </w:trPr>
        <w:tc>
          <w:tcPr>
            <w:tcW w:w="1361" w:type="pct"/>
            <w:gridSpan w:val="2"/>
            <w:vMerge/>
          </w:tcPr>
          <w:p w14:paraId="44039FA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A1119D1"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7.Гибкие печатные платы, гибкие печатные кабели и гибко-жесткие печатные платы.</w:t>
            </w:r>
          </w:p>
          <w:p w14:paraId="5D1857B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Технология изготовления гибких ОПП. ДПП на гибком фольгированном основании. ДПП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 </w:t>
            </w:r>
            <w:proofErr w:type="spellStart"/>
            <w:r w:rsidRPr="00663651">
              <w:rPr>
                <w:rFonts w:ascii="Times New Roman" w:eastAsia="Times New Roman" w:hAnsi="Times New Roman" w:cs="Times New Roman"/>
                <w:lang w:eastAsia="ru-RU"/>
              </w:rPr>
              <w:t>Полиимидные</w:t>
            </w:r>
            <w:proofErr w:type="spellEnd"/>
            <w:r w:rsidRPr="00663651">
              <w:rPr>
                <w:rFonts w:ascii="Times New Roman" w:eastAsia="Times New Roman" w:hAnsi="Times New Roman" w:cs="Times New Roman"/>
                <w:lang w:eastAsia="ru-RU"/>
              </w:rPr>
              <w:t xml:space="preserve"> ДПП. Последовательность изготовления ДПП на </w:t>
            </w:r>
            <w:proofErr w:type="spellStart"/>
            <w:r w:rsidRPr="00663651">
              <w:rPr>
                <w:rFonts w:ascii="Times New Roman" w:eastAsia="Times New Roman" w:hAnsi="Times New Roman" w:cs="Times New Roman"/>
                <w:lang w:eastAsia="ru-RU"/>
              </w:rPr>
              <w:t>полиимидной</w:t>
            </w:r>
            <w:proofErr w:type="spellEnd"/>
            <w:r w:rsidRPr="00663651">
              <w:rPr>
                <w:rFonts w:ascii="Times New Roman" w:eastAsia="Times New Roman" w:hAnsi="Times New Roman" w:cs="Times New Roman"/>
                <w:lang w:eastAsia="ru-RU"/>
              </w:rPr>
              <w:t xml:space="preserve"> пленке. МПП на гибко-жестком основании. Гибкие печатные кабели. Технологические процессы изготовления ГПК.</w:t>
            </w:r>
          </w:p>
        </w:tc>
      </w:tr>
      <w:tr w:rsidR="00663651" w:rsidRPr="00663651" w14:paraId="29F179A1" w14:textId="77777777" w:rsidTr="00663651">
        <w:trPr>
          <w:trHeight w:val="310"/>
        </w:trPr>
        <w:tc>
          <w:tcPr>
            <w:tcW w:w="1361" w:type="pct"/>
            <w:gridSpan w:val="2"/>
            <w:vMerge/>
          </w:tcPr>
          <w:p w14:paraId="4C16AD4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D037D7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color w:val="444444"/>
                <w:lang w:eastAsia="ru-RU"/>
              </w:rPr>
              <w:t>8.Технологическая документация. Маршрутные и операционные карты. Основные понятия. Оформление.</w:t>
            </w:r>
          </w:p>
        </w:tc>
      </w:tr>
      <w:tr w:rsidR="00663651" w:rsidRPr="00663651" w14:paraId="77A6ABF3" w14:textId="77777777" w:rsidTr="00663651">
        <w:trPr>
          <w:trHeight w:val="310"/>
        </w:trPr>
        <w:tc>
          <w:tcPr>
            <w:tcW w:w="1361" w:type="pct"/>
            <w:gridSpan w:val="2"/>
            <w:vMerge/>
          </w:tcPr>
          <w:p w14:paraId="2FD3D3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724AA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595FFEC2" w14:textId="77777777" w:rsidTr="00663651">
        <w:trPr>
          <w:trHeight w:val="310"/>
        </w:trPr>
        <w:tc>
          <w:tcPr>
            <w:tcW w:w="1361" w:type="pct"/>
            <w:gridSpan w:val="2"/>
            <w:vMerge/>
          </w:tcPr>
          <w:p w14:paraId="501F8DF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967DA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 Изучение свойств материалов для изготовления ОПП, ДПП и МПП</w:t>
            </w:r>
          </w:p>
        </w:tc>
      </w:tr>
      <w:tr w:rsidR="00663651" w:rsidRPr="00663651" w14:paraId="5EB715A1" w14:textId="77777777" w:rsidTr="00663651">
        <w:trPr>
          <w:trHeight w:val="310"/>
        </w:trPr>
        <w:tc>
          <w:tcPr>
            <w:tcW w:w="1361" w:type="pct"/>
            <w:gridSpan w:val="2"/>
            <w:vMerge/>
          </w:tcPr>
          <w:p w14:paraId="52BD390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42D37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 Изучение свойств материалов для изготовления ГПП</w:t>
            </w:r>
          </w:p>
        </w:tc>
      </w:tr>
      <w:tr w:rsidR="00663651" w:rsidRPr="00663651" w14:paraId="1F788B93" w14:textId="77777777" w:rsidTr="00663651">
        <w:trPr>
          <w:trHeight w:val="310"/>
        </w:trPr>
        <w:tc>
          <w:tcPr>
            <w:tcW w:w="1361" w:type="pct"/>
            <w:gridSpan w:val="2"/>
            <w:vMerge/>
          </w:tcPr>
          <w:p w14:paraId="30C5B16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B34B10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3.Изучение технологического процесса изготовления ОПП на жестком фольгированном основании</w:t>
            </w:r>
          </w:p>
        </w:tc>
      </w:tr>
      <w:tr w:rsidR="00663651" w:rsidRPr="00663651" w14:paraId="774D8B51" w14:textId="77777777" w:rsidTr="00663651">
        <w:trPr>
          <w:trHeight w:val="310"/>
        </w:trPr>
        <w:tc>
          <w:tcPr>
            <w:tcW w:w="1361" w:type="pct"/>
            <w:gridSpan w:val="2"/>
            <w:vMerge/>
          </w:tcPr>
          <w:p w14:paraId="6E8F500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FF182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 Изучение технологического процесса изготовления ОПП на гибком фольгированном основании</w:t>
            </w:r>
          </w:p>
        </w:tc>
      </w:tr>
      <w:tr w:rsidR="00663651" w:rsidRPr="00663651" w14:paraId="1B3F82D6" w14:textId="77777777" w:rsidTr="00663651">
        <w:trPr>
          <w:trHeight w:val="310"/>
        </w:trPr>
        <w:tc>
          <w:tcPr>
            <w:tcW w:w="1361" w:type="pct"/>
            <w:gridSpan w:val="2"/>
            <w:vMerge/>
          </w:tcPr>
          <w:p w14:paraId="74E6A0C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EB1EF8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5.Изучение маршрутной карты технологического процесса изготовления ОПП на жестком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5F4E3669" w14:textId="77777777" w:rsidTr="00663651">
        <w:trPr>
          <w:trHeight w:val="310"/>
        </w:trPr>
        <w:tc>
          <w:tcPr>
            <w:tcW w:w="1361" w:type="pct"/>
            <w:gridSpan w:val="2"/>
            <w:vMerge/>
          </w:tcPr>
          <w:p w14:paraId="6E8B0F5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7D7DD3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 Изучение технологического процесса изготовления ОПП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48B5DCF0" w14:textId="77777777" w:rsidTr="00663651">
        <w:trPr>
          <w:trHeight w:val="310"/>
        </w:trPr>
        <w:tc>
          <w:tcPr>
            <w:tcW w:w="1361" w:type="pct"/>
            <w:gridSpan w:val="2"/>
            <w:vMerge/>
          </w:tcPr>
          <w:p w14:paraId="568A332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ED97DA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7.Изучение технологического процесса изготовления ДПП на жестком фольгированном основании</w:t>
            </w:r>
          </w:p>
        </w:tc>
      </w:tr>
      <w:tr w:rsidR="00663651" w:rsidRPr="00663651" w14:paraId="2E5E4555" w14:textId="77777777" w:rsidTr="00663651">
        <w:trPr>
          <w:trHeight w:val="310"/>
        </w:trPr>
        <w:tc>
          <w:tcPr>
            <w:tcW w:w="1361" w:type="pct"/>
            <w:gridSpan w:val="2"/>
            <w:vMerge/>
          </w:tcPr>
          <w:p w14:paraId="03E9AD4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6A9E26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Изучение технологического процесса изготовления ДПП на гибком фольгированном основании</w:t>
            </w:r>
          </w:p>
        </w:tc>
      </w:tr>
      <w:tr w:rsidR="00663651" w:rsidRPr="00663651" w14:paraId="01703636" w14:textId="77777777" w:rsidTr="00663651">
        <w:trPr>
          <w:trHeight w:val="310"/>
        </w:trPr>
        <w:tc>
          <w:tcPr>
            <w:tcW w:w="1361" w:type="pct"/>
            <w:gridSpan w:val="2"/>
            <w:vMerge/>
          </w:tcPr>
          <w:p w14:paraId="71969A2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9A4C6E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9. Изучение технологического процесса изготовления ДПП на жестком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330F67F3" w14:textId="77777777" w:rsidTr="00663651">
        <w:trPr>
          <w:trHeight w:val="310"/>
        </w:trPr>
        <w:tc>
          <w:tcPr>
            <w:tcW w:w="1361" w:type="pct"/>
            <w:gridSpan w:val="2"/>
            <w:vMerge/>
          </w:tcPr>
          <w:p w14:paraId="48DC6D5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B5C680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10. Изучение технологического процесса изготовления ДПП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4C47B4FD" w14:textId="77777777" w:rsidTr="00663651">
        <w:trPr>
          <w:trHeight w:val="310"/>
        </w:trPr>
        <w:tc>
          <w:tcPr>
            <w:tcW w:w="1361" w:type="pct"/>
            <w:gridSpan w:val="2"/>
            <w:vMerge/>
          </w:tcPr>
          <w:p w14:paraId="7113B0D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B74009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11. Изучение технологического процесса изготовления МПП методом металлизации сквозных отверстий</w:t>
            </w:r>
          </w:p>
        </w:tc>
      </w:tr>
      <w:tr w:rsidR="00663651" w:rsidRPr="00663651" w14:paraId="2A0F6EE8" w14:textId="77777777" w:rsidTr="00663651">
        <w:trPr>
          <w:trHeight w:val="310"/>
        </w:trPr>
        <w:tc>
          <w:tcPr>
            <w:tcW w:w="1361" w:type="pct"/>
            <w:gridSpan w:val="2"/>
            <w:vMerge/>
          </w:tcPr>
          <w:p w14:paraId="75F72BB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6551B9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12. Изучение технологического процесса изготовления МПП попарного прессования</w:t>
            </w:r>
          </w:p>
        </w:tc>
      </w:tr>
      <w:tr w:rsidR="00663651" w:rsidRPr="00663651" w14:paraId="5954EBFF" w14:textId="77777777" w:rsidTr="00663651">
        <w:trPr>
          <w:trHeight w:val="310"/>
        </w:trPr>
        <w:tc>
          <w:tcPr>
            <w:tcW w:w="1361" w:type="pct"/>
            <w:gridSpan w:val="2"/>
            <w:vMerge/>
          </w:tcPr>
          <w:p w14:paraId="2D1E7CF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5AD02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13. Изучение технологического процесса изготовления МПП методом послойного наращивания</w:t>
            </w:r>
          </w:p>
        </w:tc>
      </w:tr>
      <w:tr w:rsidR="00663651" w:rsidRPr="00663651" w14:paraId="4015179D" w14:textId="77777777" w:rsidTr="00663651">
        <w:trPr>
          <w:trHeight w:val="310"/>
        </w:trPr>
        <w:tc>
          <w:tcPr>
            <w:tcW w:w="1361" w:type="pct"/>
            <w:gridSpan w:val="2"/>
            <w:vMerge/>
          </w:tcPr>
          <w:p w14:paraId="29EE89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1FBFF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14. Изучение технологического процесса изготовления МПП методом открытых контактных площадок</w:t>
            </w:r>
          </w:p>
        </w:tc>
      </w:tr>
      <w:tr w:rsidR="00663651" w:rsidRPr="00663651" w14:paraId="72E5B463" w14:textId="77777777" w:rsidTr="00663651">
        <w:trPr>
          <w:trHeight w:val="310"/>
        </w:trPr>
        <w:tc>
          <w:tcPr>
            <w:tcW w:w="1361" w:type="pct"/>
            <w:gridSpan w:val="2"/>
            <w:vMerge/>
          </w:tcPr>
          <w:p w14:paraId="0437BF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BC2BB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15. Изучение технологического процесса изготовления МПП методом выступающих выводов</w:t>
            </w:r>
          </w:p>
        </w:tc>
      </w:tr>
      <w:tr w:rsidR="00663651" w:rsidRPr="00663651" w14:paraId="20C311BE" w14:textId="77777777" w:rsidTr="00663651">
        <w:trPr>
          <w:trHeight w:val="310"/>
        </w:trPr>
        <w:tc>
          <w:tcPr>
            <w:tcW w:w="1361" w:type="pct"/>
            <w:gridSpan w:val="2"/>
            <w:vMerge/>
          </w:tcPr>
          <w:p w14:paraId="714640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F3509B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16. Изучение технологии изготовления гибких МПП</w:t>
            </w:r>
          </w:p>
        </w:tc>
      </w:tr>
      <w:tr w:rsidR="00663651" w:rsidRPr="00663651" w14:paraId="4032100A" w14:textId="77777777" w:rsidTr="00663651">
        <w:trPr>
          <w:trHeight w:val="310"/>
        </w:trPr>
        <w:tc>
          <w:tcPr>
            <w:tcW w:w="1361" w:type="pct"/>
            <w:gridSpan w:val="2"/>
            <w:vMerge/>
          </w:tcPr>
          <w:p w14:paraId="768C727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50F8A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17. Изучение технологии изготовления ГПК</w:t>
            </w:r>
          </w:p>
        </w:tc>
      </w:tr>
      <w:tr w:rsidR="00663651" w:rsidRPr="00663651" w14:paraId="685E908C" w14:textId="77777777" w:rsidTr="00663651">
        <w:trPr>
          <w:trHeight w:val="310"/>
        </w:trPr>
        <w:tc>
          <w:tcPr>
            <w:tcW w:w="1361" w:type="pct"/>
            <w:gridSpan w:val="2"/>
            <w:vMerge w:val="restart"/>
          </w:tcPr>
          <w:p w14:paraId="5B9E2E7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Тема 2.9. </w:t>
            </w:r>
            <w:r w:rsidRPr="00663651">
              <w:rPr>
                <w:rFonts w:ascii="Times New Roman" w:eastAsia="Times New Roman" w:hAnsi="Times New Roman" w:cs="Times New Roman"/>
                <w:lang w:eastAsia="ru-RU"/>
              </w:rPr>
              <w:t>Технологические процессы производства гибридных интегральных схем</w:t>
            </w:r>
          </w:p>
          <w:p w14:paraId="5E6A6F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456288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1E215F9" w14:textId="77777777" w:rsidTr="00663651">
        <w:trPr>
          <w:trHeight w:val="310"/>
        </w:trPr>
        <w:tc>
          <w:tcPr>
            <w:tcW w:w="1361" w:type="pct"/>
            <w:gridSpan w:val="2"/>
            <w:vMerge/>
          </w:tcPr>
          <w:p w14:paraId="0EDC3736"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13EB8C2"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1.Технологические процессы изготовления тонкопленочных ГИС </w:t>
            </w:r>
          </w:p>
          <w:p w14:paraId="4E42AF6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Тонкопленочные гибридные микросхемы (ГИС) и микросборки (МСБ). Элементная база ГИС и МСБ. Термины и определения. Технологические процессы изготовления тонкопленочных </w:t>
            </w:r>
            <w:proofErr w:type="spellStart"/>
            <w:r w:rsidRPr="00663651">
              <w:rPr>
                <w:rFonts w:ascii="Times New Roman" w:eastAsia="Times New Roman" w:hAnsi="Times New Roman" w:cs="Times New Roman"/>
                <w:lang w:eastAsia="ru-RU"/>
              </w:rPr>
              <w:t>ГИС.Материалы</w:t>
            </w:r>
            <w:proofErr w:type="spellEnd"/>
            <w:r w:rsidRPr="00663651">
              <w:rPr>
                <w:rFonts w:ascii="Times New Roman" w:eastAsia="Times New Roman" w:hAnsi="Times New Roman" w:cs="Times New Roman"/>
                <w:lang w:eastAsia="ru-RU"/>
              </w:rPr>
              <w:t xml:space="preserve"> подложек. Требования к материалам подложек. Подготовка подложек перед нанесением тонких пленок. Материалы проводников и контактных площадок. Требования к материалам проводников и контактных площадок. </w:t>
            </w:r>
          </w:p>
          <w:p w14:paraId="6F502D2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Способы нанесения тонких пленок: термическое испарение в вакууме, тонное испарение. Катодное распыление, ионно-плазменное распыление, реактивное ионное распыление.</w:t>
            </w:r>
          </w:p>
        </w:tc>
      </w:tr>
      <w:tr w:rsidR="00663651" w:rsidRPr="00663651" w14:paraId="6F2592F2" w14:textId="77777777" w:rsidTr="00663651">
        <w:trPr>
          <w:trHeight w:val="310"/>
        </w:trPr>
        <w:tc>
          <w:tcPr>
            <w:tcW w:w="1361" w:type="pct"/>
            <w:gridSpan w:val="2"/>
            <w:vMerge/>
          </w:tcPr>
          <w:p w14:paraId="0971F0C4"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732E33B1"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2.Способы получения рельефа тонких пленок</w:t>
            </w:r>
          </w:p>
          <w:p w14:paraId="4E81F8B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Получение рельефа тонких пленок методом свободной маски. Способы получения свободной маски фотохимическим фрезерованием и электрохимическим наращиванием. Получение рельефа тонких пленок метод контактной маски. Прямой метод использования контактной маски. Косвенный метод использования контактной маски. Метод селективного травления.</w:t>
            </w:r>
          </w:p>
          <w:p w14:paraId="6B30A38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 Фотолитография. Основные этапы процесса фотолитографии. Разрешающая способность процесса фотолитографии. Фоторезисты и их свойства. Подготовка пластин к нанесению фотослоя.</w:t>
            </w:r>
          </w:p>
          <w:p w14:paraId="43FD903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Фотошаблоны. Совмещение фотошаблона. Знаки совмещения. Экспонирование, проявление и термообработка </w:t>
            </w:r>
            <w:proofErr w:type="spellStart"/>
            <w:r w:rsidRPr="00663651">
              <w:rPr>
                <w:rFonts w:ascii="Times New Roman" w:eastAsia="Times New Roman" w:hAnsi="Times New Roman" w:cs="Times New Roman"/>
                <w:lang w:eastAsia="ru-RU"/>
              </w:rPr>
              <w:t>фотомаски</w:t>
            </w:r>
            <w:proofErr w:type="spellEnd"/>
            <w:r w:rsidRPr="00663651">
              <w:rPr>
                <w:rFonts w:ascii="Times New Roman" w:eastAsia="Times New Roman" w:hAnsi="Times New Roman" w:cs="Times New Roman"/>
                <w:lang w:eastAsia="ru-RU"/>
              </w:rPr>
              <w:t>. Метод двойной фотолитографии.</w:t>
            </w:r>
          </w:p>
          <w:p w14:paraId="719152E2"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Получение рельефа тонких пленок методом электронно-лучевого фрезерования, </w:t>
            </w:r>
            <w:proofErr w:type="spellStart"/>
            <w:r w:rsidRPr="00663651">
              <w:rPr>
                <w:rFonts w:ascii="Times New Roman" w:eastAsia="Times New Roman" w:hAnsi="Times New Roman" w:cs="Times New Roman"/>
                <w:lang w:eastAsia="ru-RU"/>
              </w:rPr>
              <w:t>электронолитографией</w:t>
            </w:r>
            <w:proofErr w:type="spellEnd"/>
            <w:r w:rsidRPr="00663651">
              <w:rPr>
                <w:rFonts w:ascii="Times New Roman" w:eastAsia="Times New Roman" w:hAnsi="Times New Roman" w:cs="Times New Roman"/>
                <w:lang w:eastAsia="ru-RU"/>
              </w:rPr>
              <w:t>, электронно-лучевым разложением.</w:t>
            </w:r>
          </w:p>
        </w:tc>
      </w:tr>
      <w:tr w:rsidR="00663651" w:rsidRPr="00663651" w14:paraId="491C28E5" w14:textId="77777777" w:rsidTr="00663651">
        <w:trPr>
          <w:trHeight w:val="310"/>
        </w:trPr>
        <w:tc>
          <w:tcPr>
            <w:tcW w:w="1361" w:type="pct"/>
            <w:gridSpan w:val="2"/>
            <w:vMerge/>
          </w:tcPr>
          <w:p w14:paraId="0F834F05"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B7B2518"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3.Тонкопленочные резисторы и тонкопленочные конденсаторы</w:t>
            </w:r>
          </w:p>
          <w:p w14:paraId="7E4ADEF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Тонкопленочные резисторы. Материалы резистивных пленок. Требования к материалам резистивных пленок. Расчет тонкопленочных резисторов. Понятие о коэффициенте формы резистора.</w:t>
            </w:r>
          </w:p>
          <w:p w14:paraId="19595E8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Тонкопленочные конденсаторы. Материалы тонкопленочных конденсаторов. Материалы диэлектрика. Требования к материалам диэлектрика. Топология тонкопленочного конденсатора. Методика расчета тонкопленочных конденсаторов.</w:t>
            </w:r>
          </w:p>
          <w:p w14:paraId="148B8FE6"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Топология тонкопленочных микросборок. Технологические ограничения при проектировании микросборок.</w:t>
            </w:r>
          </w:p>
        </w:tc>
      </w:tr>
      <w:tr w:rsidR="00663651" w:rsidRPr="00663651" w14:paraId="56640DE9" w14:textId="77777777" w:rsidTr="00663651">
        <w:trPr>
          <w:trHeight w:val="310"/>
        </w:trPr>
        <w:tc>
          <w:tcPr>
            <w:tcW w:w="1361" w:type="pct"/>
            <w:gridSpan w:val="2"/>
            <w:vMerge/>
          </w:tcPr>
          <w:p w14:paraId="5859B7D3"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04EE034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4.Толстопленочние ГИС</w:t>
            </w:r>
          </w:p>
          <w:p w14:paraId="3A017F2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Платы толстопленочных ГИС. Требования к материалам подложек толстопленочных ГИС.</w:t>
            </w:r>
          </w:p>
          <w:p w14:paraId="667807B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Пасты для толстопленочных ГИС. Проводящие и резистивные пасты. Требования, предъявляемые к пастам.</w:t>
            </w:r>
          </w:p>
          <w:p w14:paraId="25CD87D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Основные технологические операции изготовление толстопленочных ГИС. Схема технологического процесса изготовления толстопленочных ГИС.</w:t>
            </w:r>
          </w:p>
          <w:p w14:paraId="58E14D6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Способы нанесения толстых пленок. Термообработка паст. Подгонка номиналов пленочных элементов. Групповые методы подгонки номиналов элементов толстопленочной ГИС. Метод лазерной </w:t>
            </w:r>
            <w:r w:rsidRPr="00663651">
              <w:rPr>
                <w:rFonts w:ascii="Times New Roman" w:eastAsia="Times New Roman" w:hAnsi="Times New Roman" w:cs="Times New Roman"/>
                <w:lang w:eastAsia="ru-RU"/>
              </w:rPr>
              <w:lastRenderedPageBreak/>
              <w:t>подгонки. Расчет топологии толстопленочных резисторов. Расчет топологии толстопленочных конденсаторов.</w:t>
            </w:r>
          </w:p>
        </w:tc>
      </w:tr>
      <w:tr w:rsidR="00663651" w:rsidRPr="00663651" w14:paraId="4A829E02" w14:textId="77777777" w:rsidTr="00663651">
        <w:trPr>
          <w:trHeight w:val="310"/>
        </w:trPr>
        <w:tc>
          <w:tcPr>
            <w:tcW w:w="1361" w:type="pct"/>
            <w:gridSpan w:val="2"/>
            <w:vMerge/>
          </w:tcPr>
          <w:p w14:paraId="57769024"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7A848F83"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8811849" w14:textId="77777777" w:rsidTr="00663651">
        <w:trPr>
          <w:trHeight w:val="310"/>
        </w:trPr>
        <w:tc>
          <w:tcPr>
            <w:tcW w:w="1361" w:type="pct"/>
            <w:gridSpan w:val="2"/>
            <w:vMerge/>
          </w:tcPr>
          <w:p w14:paraId="0FF491AA"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484DF8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1.Выбор материала резистивной пленки</w:t>
            </w:r>
          </w:p>
        </w:tc>
      </w:tr>
      <w:tr w:rsidR="00663651" w:rsidRPr="00663651" w14:paraId="50B458E1" w14:textId="77777777" w:rsidTr="00663651">
        <w:trPr>
          <w:trHeight w:val="310"/>
        </w:trPr>
        <w:tc>
          <w:tcPr>
            <w:tcW w:w="1361" w:type="pct"/>
            <w:gridSpan w:val="2"/>
            <w:vMerge/>
          </w:tcPr>
          <w:p w14:paraId="3B8D9039"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40E29D2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2.Определение полной относительной погрешности изготовления тонкопленочного резистора</w:t>
            </w:r>
          </w:p>
        </w:tc>
      </w:tr>
      <w:tr w:rsidR="00663651" w:rsidRPr="00663651" w14:paraId="33878DDE" w14:textId="77777777" w:rsidTr="00663651">
        <w:trPr>
          <w:trHeight w:val="310"/>
        </w:trPr>
        <w:tc>
          <w:tcPr>
            <w:tcW w:w="1361" w:type="pct"/>
            <w:gridSpan w:val="2"/>
            <w:vMerge/>
          </w:tcPr>
          <w:p w14:paraId="31C29CE9"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120A631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w:t>
            </w:r>
            <w:r w:rsidRPr="00663651">
              <w:rPr>
                <w:rFonts w:ascii="Times New Roman" w:eastAsia="Times New Roman" w:hAnsi="Times New Roman" w:cs="Times New Roman"/>
                <w:bCs/>
                <w:lang w:eastAsia="ru-RU"/>
              </w:rPr>
              <w:t xml:space="preserve"> Проектирование топологии тонкопленочного резистора </w:t>
            </w:r>
            <w:r w:rsidRPr="00663651">
              <w:rPr>
                <w:rFonts w:ascii="Times New Roman" w:eastAsia="Times New Roman" w:hAnsi="Times New Roman" w:cs="Times New Roman"/>
                <w:lang w:eastAsia="ru-RU"/>
              </w:rPr>
              <w:t xml:space="preserve">с </w:t>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p>
        </w:tc>
      </w:tr>
      <w:tr w:rsidR="00663651" w:rsidRPr="00663651" w14:paraId="592570F5" w14:textId="77777777" w:rsidTr="00663651">
        <w:trPr>
          <w:trHeight w:val="310"/>
        </w:trPr>
        <w:tc>
          <w:tcPr>
            <w:tcW w:w="1361" w:type="pct"/>
            <w:gridSpan w:val="2"/>
            <w:vMerge/>
          </w:tcPr>
          <w:p w14:paraId="725A5FCD"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101A39B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Cs/>
                <w:lang w:eastAsia="ru-RU"/>
              </w:rPr>
              <w:t>4.</w:t>
            </w:r>
            <w:r w:rsidRPr="00663651">
              <w:rPr>
                <w:rFonts w:ascii="Times New Roman" w:eastAsia="Times New Roman" w:hAnsi="Times New Roman" w:cs="Times New Roman"/>
                <w:lang w:eastAsia="ru-RU"/>
              </w:rPr>
              <w:t>Проектирование топологии резистора с 1</w:t>
            </w:r>
            <w:r w:rsidRPr="00663651">
              <w:rPr>
                <w:rFonts w:ascii="Times New Roman" w:eastAsia="Times New Roman" w:hAnsi="Times New Roman" w:cs="Times New Roman"/>
                <w:lang w:eastAsia="ru-RU"/>
              </w:rPr>
              <w:sym w:font="Symbol" w:char="F03C"/>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r w:rsidRPr="00663651">
              <w:rPr>
                <w:rFonts w:ascii="Times New Roman" w:eastAsia="Times New Roman" w:hAnsi="Times New Roman" w:cs="Times New Roman"/>
                <w:lang w:eastAsia="ru-RU"/>
              </w:rPr>
              <w:t>10</w:t>
            </w:r>
          </w:p>
        </w:tc>
      </w:tr>
      <w:tr w:rsidR="00663651" w:rsidRPr="00663651" w14:paraId="2ED8128C" w14:textId="77777777" w:rsidTr="00663651">
        <w:trPr>
          <w:trHeight w:val="310"/>
        </w:trPr>
        <w:tc>
          <w:tcPr>
            <w:tcW w:w="1361" w:type="pct"/>
            <w:gridSpan w:val="2"/>
            <w:vMerge/>
          </w:tcPr>
          <w:p w14:paraId="0C6B3F6C"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096CD29A"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5.Проектирование топологии резистора с 10</w:t>
            </w:r>
            <w:r w:rsidRPr="00663651">
              <w:rPr>
                <w:rFonts w:ascii="Times New Roman" w:eastAsia="Times New Roman" w:hAnsi="Times New Roman" w:cs="Times New Roman"/>
                <w:lang w:eastAsia="ru-RU"/>
              </w:rPr>
              <w:sym w:font="Symbol" w:char="F03C"/>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r w:rsidRPr="00663651">
              <w:rPr>
                <w:rFonts w:ascii="Times New Roman" w:eastAsia="Times New Roman" w:hAnsi="Times New Roman" w:cs="Times New Roman"/>
                <w:lang w:eastAsia="ru-RU"/>
              </w:rPr>
              <w:t>50</w:t>
            </w:r>
          </w:p>
        </w:tc>
      </w:tr>
      <w:tr w:rsidR="00663651" w:rsidRPr="00663651" w14:paraId="2B7EA5C1" w14:textId="77777777" w:rsidTr="00663651">
        <w:trPr>
          <w:trHeight w:val="310"/>
        </w:trPr>
        <w:tc>
          <w:tcPr>
            <w:tcW w:w="1361" w:type="pct"/>
            <w:gridSpan w:val="2"/>
            <w:vMerge/>
          </w:tcPr>
          <w:p w14:paraId="324C4BF8"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40B2B0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Cs/>
                <w:lang w:eastAsia="ru-RU"/>
              </w:rPr>
              <w:t>6.Выбор материала диэлектрика для тонкопленочного конденсатора</w:t>
            </w:r>
          </w:p>
        </w:tc>
      </w:tr>
      <w:tr w:rsidR="00663651" w:rsidRPr="00663651" w14:paraId="2067BE1D" w14:textId="77777777" w:rsidTr="00663651">
        <w:trPr>
          <w:trHeight w:val="310"/>
        </w:trPr>
        <w:tc>
          <w:tcPr>
            <w:tcW w:w="1361" w:type="pct"/>
            <w:gridSpan w:val="2"/>
            <w:vMerge/>
          </w:tcPr>
          <w:p w14:paraId="34A99A68"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69955195"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7.Расчет топологии тонкопленочного конденсатора</w:t>
            </w:r>
          </w:p>
        </w:tc>
      </w:tr>
      <w:tr w:rsidR="00663651" w:rsidRPr="00663651" w14:paraId="4E7BF18A" w14:textId="77777777" w:rsidTr="00663651">
        <w:trPr>
          <w:trHeight w:val="310"/>
        </w:trPr>
        <w:tc>
          <w:tcPr>
            <w:tcW w:w="1361" w:type="pct"/>
            <w:gridSpan w:val="2"/>
            <w:vMerge/>
          </w:tcPr>
          <w:p w14:paraId="46F5111D"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429E5050"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8.Разработка топологии тонкопленочной микросборки</w:t>
            </w:r>
          </w:p>
        </w:tc>
      </w:tr>
      <w:tr w:rsidR="00663651" w:rsidRPr="00663651" w14:paraId="32FA38B0" w14:textId="77777777" w:rsidTr="00663651">
        <w:trPr>
          <w:trHeight w:val="310"/>
        </w:trPr>
        <w:tc>
          <w:tcPr>
            <w:tcW w:w="1361" w:type="pct"/>
            <w:gridSpan w:val="2"/>
            <w:vMerge w:val="restart"/>
          </w:tcPr>
          <w:p w14:paraId="03EE2B3B" w14:textId="77777777" w:rsidR="00663651" w:rsidRPr="00663651" w:rsidRDefault="00663651" w:rsidP="00663651">
            <w:pPr>
              <w:outlineLvl w:val="1"/>
              <w:rPr>
                <w:rFonts w:ascii="Times New Roman" w:eastAsia="Times New Roman" w:hAnsi="Times New Roman" w:cs="Times New Roman"/>
                <w:lang w:eastAsia="ru-RU"/>
              </w:rPr>
            </w:pPr>
            <w:r w:rsidRPr="00663651">
              <w:rPr>
                <w:rFonts w:ascii="Times New Roman" w:eastAsia="Times New Roman" w:hAnsi="Times New Roman" w:cs="Times New Roman"/>
                <w:b/>
                <w:bCs/>
                <w:lang w:eastAsia="ru-RU"/>
              </w:rPr>
              <w:t>Тема 2.10.</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Технология производства полупроводниковых микросхем</w:t>
            </w:r>
          </w:p>
          <w:p w14:paraId="62FD1FB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3B6B2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1B8D5270" w14:textId="77777777" w:rsidTr="00663651">
        <w:trPr>
          <w:trHeight w:val="310"/>
        </w:trPr>
        <w:tc>
          <w:tcPr>
            <w:tcW w:w="1361" w:type="pct"/>
            <w:gridSpan w:val="2"/>
            <w:vMerge/>
          </w:tcPr>
          <w:p w14:paraId="445D799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10DDA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1.Введение в технологию полупроводниковых микросхем</w:t>
            </w:r>
            <w:r w:rsidRPr="00663651">
              <w:rPr>
                <w:rFonts w:ascii="Times New Roman" w:eastAsia="Times New Roman" w:hAnsi="Times New Roman" w:cs="Times New Roman"/>
                <w:bCs/>
                <w:lang w:eastAsia="ru-RU"/>
              </w:rPr>
              <w:t>, получение биполярных структур. Элементы полупроводниковых ИМС на биполярных транзисторах. Планарно-эпитаксиальный транзистор.</w:t>
            </w:r>
            <w:r w:rsidRPr="00663651">
              <w:rPr>
                <w:rFonts w:ascii="Times New Roman" w:eastAsia="Times New Roman" w:hAnsi="Times New Roman" w:cs="Times New Roman"/>
                <w:lang w:eastAsia="ru-RU"/>
              </w:rPr>
              <w:t xml:space="preserve"> Последовательность технологического процесса изготовления транзистора</w:t>
            </w:r>
            <w:r w:rsidRPr="00663651">
              <w:rPr>
                <w:rFonts w:ascii="Times New Roman" w:eastAsia="Times New Roman" w:hAnsi="Times New Roman" w:cs="Times New Roman"/>
                <w:bCs/>
                <w:lang w:eastAsia="ru-RU"/>
              </w:rPr>
              <w:t>. Эпитаксиальные резисторы и интегральные конденсаторы. МДП конденсаторы</w:t>
            </w:r>
          </w:p>
        </w:tc>
      </w:tr>
      <w:tr w:rsidR="00663651" w:rsidRPr="00663651" w14:paraId="2245A375" w14:textId="77777777" w:rsidTr="00663651">
        <w:trPr>
          <w:trHeight w:val="310"/>
        </w:trPr>
        <w:tc>
          <w:tcPr>
            <w:tcW w:w="1361" w:type="pct"/>
            <w:gridSpan w:val="2"/>
            <w:vMerge/>
          </w:tcPr>
          <w:p w14:paraId="17A05AF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DCFA6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2.Изоляция элементов в полупроводниковых ИМС</w:t>
            </w:r>
            <w:r w:rsidRPr="00663651">
              <w:rPr>
                <w:rFonts w:ascii="Times New Roman" w:eastAsia="Times New Roman" w:hAnsi="Times New Roman" w:cs="Times New Roman"/>
                <w:bCs/>
                <w:lang w:eastAsia="ru-RU"/>
              </w:rPr>
              <w:t xml:space="preserve">. Изоляция обратно-смещенным </w:t>
            </w:r>
            <w:r w:rsidRPr="00663651">
              <w:rPr>
                <w:rFonts w:ascii="Times New Roman" w:eastAsia="Times New Roman" w:hAnsi="Times New Roman" w:cs="Times New Roman"/>
                <w:bCs/>
                <w:lang w:val="en-US" w:eastAsia="ru-RU"/>
              </w:rPr>
              <w:t>p</w:t>
            </w:r>
            <w:r w:rsidRPr="00663651">
              <w:rPr>
                <w:rFonts w:ascii="Times New Roman" w:eastAsia="Times New Roman" w:hAnsi="Times New Roman" w:cs="Times New Roman"/>
                <w:bCs/>
                <w:lang w:eastAsia="ru-RU"/>
              </w:rPr>
              <w:t>-</w:t>
            </w:r>
            <w:r w:rsidRPr="00663651">
              <w:rPr>
                <w:rFonts w:ascii="Times New Roman" w:eastAsia="Times New Roman" w:hAnsi="Times New Roman" w:cs="Times New Roman"/>
                <w:bCs/>
                <w:lang w:val="en-US" w:eastAsia="ru-RU"/>
              </w:rPr>
              <w:t>n</w:t>
            </w:r>
            <w:r w:rsidRPr="00663651">
              <w:rPr>
                <w:rFonts w:ascii="Times New Roman" w:eastAsia="Times New Roman" w:hAnsi="Times New Roman" w:cs="Times New Roman"/>
                <w:bCs/>
                <w:lang w:eastAsia="ru-RU"/>
              </w:rPr>
              <w:t xml:space="preserve"> переходом. Схема технологического процесса получения планарно-эпитаксиального транзистора. Изоляция диэлектриком. Изоляция поликристаллическим кремнием. Изоляция воздушным зазором. Комбинированная изоляция (</w:t>
            </w:r>
            <w:proofErr w:type="spellStart"/>
            <w:r w:rsidRPr="00663651">
              <w:rPr>
                <w:rFonts w:ascii="Times New Roman" w:eastAsia="Times New Roman" w:hAnsi="Times New Roman" w:cs="Times New Roman"/>
                <w:bCs/>
                <w:lang w:eastAsia="ru-RU"/>
              </w:rPr>
              <w:t>Изопланар</w:t>
            </w:r>
            <w:proofErr w:type="spellEnd"/>
            <w:r w:rsidRPr="00663651">
              <w:rPr>
                <w:rFonts w:ascii="Times New Roman" w:eastAsia="Times New Roman" w:hAnsi="Times New Roman" w:cs="Times New Roman"/>
                <w:bCs/>
                <w:lang w:eastAsia="ru-RU"/>
              </w:rPr>
              <w:t xml:space="preserve"> – </w:t>
            </w:r>
            <w:r w:rsidRPr="00663651">
              <w:rPr>
                <w:rFonts w:ascii="Times New Roman" w:eastAsia="Times New Roman" w:hAnsi="Times New Roman" w:cs="Times New Roman"/>
                <w:bCs/>
                <w:lang w:val="en-US" w:eastAsia="ru-RU"/>
              </w:rPr>
              <w:t>I</w:t>
            </w:r>
            <w:r w:rsidRPr="00663651">
              <w:rPr>
                <w:rFonts w:ascii="Times New Roman" w:eastAsia="Times New Roman" w:hAnsi="Times New Roman" w:cs="Times New Roman"/>
                <w:bCs/>
                <w:lang w:eastAsia="ru-RU"/>
              </w:rPr>
              <w:t xml:space="preserve">, </w:t>
            </w:r>
            <w:proofErr w:type="spellStart"/>
            <w:r w:rsidRPr="00663651">
              <w:rPr>
                <w:rFonts w:ascii="Times New Roman" w:eastAsia="Times New Roman" w:hAnsi="Times New Roman" w:cs="Times New Roman"/>
                <w:bCs/>
                <w:lang w:eastAsia="ru-RU"/>
              </w:rPr>
              <w:t>Изопланар</w:t>
            </w:r>
            <w:proofErr w:type="spellEnd"/>
            <w:r w:rsidRPr="00663651">
              <w:rPr>
                <w:rFonts w:ascii="Times New Roman" w:eastAsia="Times New Roman" w:hAnsi="Times New Roman" w:cs="Times New Roman"/>
                <w:bCs/>
                <w:lang w:eastAsia="ru-RU"/>
              </w:rPr>
              <w:t xml:space="preserve"> – </w:t>
            </w:r>
            <w:r w:rsidRPr="00663651">
              <w:rPr>
                <w:rFonts w:ascii="Times New Roman" w:eastAsia="Times New Roman" w:hAnsi="Times New Roman" w:cs="Times New Roman"/>
                <w:bCs/>
                <w:lang w:val="en-US" w:eastAsia="ru-RU"/>
              </w:rPr>
              <w:t>II</w:t>
            </w:r>
            <w:r w:rsidRPr="00663651">
              <w:rPr>
                <w:rFonts w:ascii="Times New Roman" w:eastAsia="Times New Roman" w:hAnsi="Times New Roman" w:cs="Times New Roman"/>
                <w:bCs/>
                <w:lang w:eastAsia="ru-RU"/>
              </w:rPr>
              <w:t xml:space="preserve">). </w:t>
            </w:r>
            <w:proofErr w:type="spellStart"/>
            <w:r w:rsidRPr="00663651">
              <w:rPr>
                <w:rFonts w:ascii="Times New Roman" w:eastAsia="Times New Roman" w:hAnsi="Times New Roman" w:cs="Times New Roman"/>
                <w:bCs/>
                <w:lang w:eastAsia="ru-RU"/>
              </w:rPr>
              <w:t>Полипланарная</w:t>
            </w:r>
            <w:proofErr w:type="spellEnd"/>
            <w:r w:rsidRPr="00663651">
              <w:rPr>
                <w:rFonts w:ascii="Times New Roman" w:eastAsia="Times New Roman" w:hAnsi="Times New Roman" w:cs="Times New Roman"/>
                <w:bCs/>
                <w:lang w:eastAsia="ru-RU"/>
              </w:rPr>
              <w:t xml:space="preserve"> и </w:t>
            </w:r>
            <w:proofErr w:type="spellStart"/>
            <w:r w:rsidRPr="00663651">
              <w:rPr>
                <w:rFonts w:ascii="Times New Roman" w:eastAsia="Times New Roman" w:hAnsi="Times New Roman" w:cs="Times New Roman"/>
                <w:bCs/>
                <w:lang w:eastAsia="ru-RU"/>
              </w:rPr>
              <w:t>эпипланарная</w:t>
            </w:r>
            <w:proofErr w:type="spellEnd"/>
            <w:r w:rsidRPr="00663651">
              <w:rPr>
                <w:rFonts w:ascii="Times New Roman" w:eastAsia="Times New Roman" w:hAnsi="Times New Roman" w:cs="Times New Roman"/>
                <w:bCs/>
                <w:lang w:eastAsia="ru-RU"/>
              </w:rPr>
              <w:t xml:space="preserve"> технологии изоляции элементов ИМС. Полная изоляция </w:t>
            </w:r>
            <w:proofErr w:type="spellStart"/>
            <w:r w:rsidRPr="00663651">
              <w:rPr>
                <w:rFonts w:ascii="Times New Roman" w:eastAsia="Times New Roman" w:hAnsi="Times New Roman" w:cs="Times New Roman"/>
                <w:bCs/>
                <w:lang w:eastAsia="ru-RU"/>
              </w:rPr>
              <w:t>вмикросхемах</w:t>
            </w:r>
            <w:proofErr w:type="spellEnd"/>
            <w:r w:rsidRPr="00663651">
              <w:rPr>
                <w:rFonts w:ascii="Times New Roman" w:eastAsia="Times New Roman" w:hAnsi="Times New Roman" w:cs="Times New Roman"/>
                <w:bCs/>
                <w:lang w:eastAsia="ru-RU"/>
              </w:rPr>
              <w:t>.</w:t>
            </w:r>
          </w:p>
        </w:tc>
      </w:tr>
      <w:tr w:rsidR="00663651" w:rsidRPr="00663651" w14:paraId="4B22FD7D" w14:textId="77777777" w:rsidTr="00663651">
        <w:trPr>
          <w:trHeight w:val="310"/>
        </w:trPr>
        <w:tc>
          <w:tcPr>
            <w:tcW w:w="1361" w:type="pct"/>
            <w:gridSpan w:val="2"/>
            <w:vMerge/>
          </w:tcPr>
          <w:p w14:paraId="649C82D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3553D7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bCs/>
                <w:lang w:eastAsia="ru-RU"/>
              </w:rPr>
              <w:t>3.Маршрут изготовления пластин кремния.</w:t>
            </w:r>
            <w:r w:rsidRPr="00663651">
              <w:rPr>
                <w:rFonts w:ascii="Times New Roman" w:eastAsia="Times New Roman" w:hAnsi="Times New Roman" w:cs="Times New Roman"/>
                <w:bCs/>
                <w:lang w:eastAsia="ru-RU"/>
              </w:rPr>
              <w:t xml:space="preserve"> Шлифование и полировка пластин.</w:t>
            </w:r>
            <w:r w:rsidRPr="00663651">
              <w:rPr>
                <w:rFonts w:ascii="Times New Roman" w:eastAsia="Times New Roman" w:hAnsi="Times New Roman" w:cs="Times New Roman"/>
                <w:lang w:eastAsia="ru-RU"/>
              </w:rPr>
              <w:t xml:space="preserve"> Особенности и виды шлифования. Абразивные материалы для шлифования. Способы крепление пластин при шлифовании. Оборудование для шлифовки пластин. </w:t>
            </w:r>
          </w:p>
          <w:p w14:paraId="5822D3C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Полировка пластин. Механическая и химическая полировка пластин. Полуавтомат полировки пластин. Формирование фасок. Назначение данной операции. Получение фасок профильным алмазным кругом. Ориентация слитков полупроводниковых материалов по различным плоскостям. Способы разметки, ориентирования и резки заготовок и слитков полупроводниковых материалов. Оборудование для ориентации слитков по кристаллографическим осям и плоскостям</w:t>
            </w:r>
          </w:p>
        </w:tc>
      </w:tr>
      <w:tr w:rsidR="00663651" w:rsidRPr="00663651" w14:paraId="4A1C5380" w14:textId="77777777" w:rsidTr="00663651">
        <w:trPr>
          <w:trHeight w:val="310"/>
        </w:trPr>
        <w:tc>
          <w:tcPr>
            <w:tcW w:w="1361" w:type="pct"/>
            <w:gridSpan w:val="2"/>
            <w:vMerge/>
          </w:tcPr>
          <w:p w14:paraId="186384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EC238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74D5D605" w14:textId="77777777" w:rsidTr="00663651">
        <w:trPr>
          <w:trHeight w:val="310"/>
        </w:trPr>
        <w:tc>
          <w:tcPr>
            <w:tcW w:w="1361" w:type="pct"/>
            <w:gridSpan w:val="2"/>
            <w:vMerge/>
          </w:tcPr>
          <w:p w14:paraId="3BBC44B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A429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1.Изучение технологии получения биполярных структур</w:t>
            </w:r>
          </w:p>
        </w:tc>
      </w:tr>
      <w:tr w:rsidR="00663651" w:rsidRPr="00663651" w14:paraId="3B5508C1" w14:textId="77777777" w:rsidTr="00663651">
        <w:trPr>
          <w:trHeight w:val="310"/>
        </w:trPr>
        <w:tc>
          <w:tcPr>
            <w:tcW w:w="1361" w:type="pct"/>
            <w:gridSpan w:val="2"/>
            <w:vMerge/>
          </w:tcPr>
          <w:p w14:paraId="4A806A1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B72B9F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2.Изучение способов изоляция в полупроводниковых микросхемах</w:t>
            </w:r>
          </w:p>
        </w:tc>
      </w:tr>
      <w:tr w:rsidR="00663651" w:rsidRPr="00663651" w14:paraId="6BA19DE3" w14:textId="77777777" w:rsidTr="00663651">
        <w:trPr>
          <w:trHeight w:val="310"/>
        </w:trPr>
        <w:tc>
          <w:tcPr>
            <w:tcW w:w="1361" w:type="pct"/>
            <w:gridSpan w:val="2"/>
            <w:vMerge/>
          </w:tcPr>
          <w:p w14:paraId="483DADA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13BBB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3.Изучение изоляции КНС и КНШ</w:t>
            </w:r>
          </w:p>
        </w:tc>
      </w:tr>
      <w:tr w:rsidR="00663651" w:rsidRPr="00663651" w14:paraId="1A2ED05B" w14:textId="77777777" w:rsidTr="00663651">
        <w:trPr>
          <w:trHeight w:val="310"/>
        </w:trPr>
        <w:tc>
          <w:tcPr>
            <w:tcW w:w="1361" w:type="pct"/>
            <w:gridSpan w:val="2"/>
            <w:vMerge/>
          </w:tcPr>
          <w:p w14:paraId="323300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A92C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4.Этапы изготовления пластин кремния</w:t>
            </w:r>
          </w:p>
        </w:tc>
      </w:tr>
      <w:tr w:rsidR="00663651" w:rsidRPr="00663651" w14:paraId="08BD0284" w14:textId="77777777" w:rsidTr="00663651">
        <w:trPr>
          <w:trHeight w:val="310"/>
        </w:trPr>
        <w:tc>
          <w:tcPr>
            <w:tcW w:w="1361" w:type="pct"/>
            <w:gridSpan w:val="2"/>
            <w:vMerge/>
          </w:tcPr>
          <w:p w14:paraId="10FBF79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D5749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5.Изучение технологического процесса полировки и шлифовки пластин</w:t>
            </w:r>
          </w:p>
        </w:tc>
      </w:tr>
      <w:tr w:rsidR="00663651" w:rsidRPr="00663651" w14:paraId="090E9482" w14:textId="77777777" w:rsidTr="00663651">
        <w:trPr>
          <w:trHeight w:val="310"/>
        </w:trPr>
        <w:tc>
          <w:tcPr>
            <w:tcW w:w="1361" w:type="pct"/>
            <w:gridSpan w:val="2"/>
            <w:vMerge/>
          </w:tcPr>
          <w:p w14:paraId="5616328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9C73A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6.Способы ориентации слитков</w:t>
            </w:r>
          </w:p>
        </w:tc>
      </w:tr>
      <w:tr w:rsidR="00663651" w:rsidRPr="00663651" w14:paraId="1658027E" w14:textId="77777777" w:rsidTr="00663651">
        <w:trPr>
          <w:trHeight w:val="310"/>
        </w:trPr>
        <w:tc>
          <w:tcPr>
            <w:tcW w:w="1361" w:type="pct"/>
            <w:gridSpan w:val="2"/>
            <w:vMerge/>
          </w:tcPr>
          <w:p w14:paraId="0F63FE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34601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7.Изучение технологии резки слитков кремния на пластины</w:t>
            </w:r>
          </w:p>
        </w:tc>
      </w:tr>
      <w:tr w:rsidR="00663651" w:rsidRPr="00663651" w14:paraId="7E2E2C7C" w14:textId="77777777" w:rsidTr="00663651">
        <w:trPr>
          <w:trHeight w:val="310"/>
        </w:trPr>
        <w:tc>
          <w:tcPr>
            <w:tcW w:w="1361" w:type="pct"/>
            <w:gridSpan w:val="2"/>
            <w:vMerge/>
          </w:tcPr>
          <w:p w14:paraId="496459F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9DC29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Контроль толщины пластины</w:t>
            </w:r>
          </w:p>
        </w:tc>
      </w:tr>
      <w:tr w:rsidR="00663651" w:rsidRPr="00663651" w14:paraId="22F40FCB" w14:textId="77777777" w:rsidTr="00663651">
        <w:trPr>
          <w:trHeight w:val="310"/>
        </w:trPr>
        <w:tc>
          <w:tcPr>
            <w:tcW w:w="5000" w:type="pct"/>
            <w:gridSpan w:val="3"/>
          </w:tcPr>
          <w:p w14:paraId="4C6D94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Курсовой проект (работа) (20 часов)</w:t>
            </w:r>
          </w:p>
        </w:tc>
      </w:tr>
      <w:tr w:rsidR="00663651" w:rsidRPr="00663651" w14:paraId="65AA36BB" w14:textId="77777777" w:rsidTr="00663651">
        <w:trPr>
          <w:trHeight w:val="310"/>
        </w:trPr>
        <w:tc>
          <w:tcPr>
            <w:tcW w:w="5000" w:type="pct"/>
            <w:gridSpan w:val="3"/>
          </w:tcPr>
          <w:p w14:paraId="080E92C0"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Учебная практика</w:t>
            </w:r>
          </w:p>
          <w:p w14:paraId="3220857A"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Виды работ</w:t>
            </w:r>
          </w:p>
          <w:p w14:paraId="24AD55DD"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Установка САПР проектирования электрических схем на рабочем месте.</w:t>
            </w:r>
          </w:p>
          <w:p w14:paraId="28C3D022"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Анализ технического задания на разработку электрической схемы устройства.</w:t>
            </w:r>
          </w:p>
          <w:p w14:paraId="7B1481D0"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lastRenderedPageBreak/>
              <w:t>Составление описания принципа работы устройства.</w:t>
            </w:r>
          </w:p>
          <w:p w14:paraId="5CC5041E"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Моделирование и анализ работы аналоговой части устройства.</w:t>
            </w:r>
          </w:p>
          <w:p w14:paraId="0D3BE0F9"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Моделирование и анализ цифровой части устройства.</w:t>
            </w:r>
          </w:p>
          <w:p w14:paraId="4D325D6A"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Обеспечение теплового режима устройства.</w:t>
            </w:r>
          </w:p>
          <w:p w14:paraId="203684C0"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Обеспечение защиты устройства от воздействия вибраций.</w:t>
            </w:r>
          </w:p>
          <w:p w14:paraId="668F7A09"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Расчет надежности устройства.</w:t>
            </w:r>
          </w:p>
          <w:p w14:paraId="2949A5A1"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структурной.</w:t>
            </w:r>
          </w:p>
          <w:p w14:paraId="0963DCB8"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принципиальной.</w:t>
            </w:r>
          </w:p>
          <w:p w14:paraId="57174068"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монтажной.</w:t>
            </w:r>
          </w:p>
          <w:p w14:paraId="320EAD26"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Составление спецификации и перечня элементов.</w:t>
            </w:r>
          </w:p>
          <w:p w14:paraId="78155CB3"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Проведение выбора элементной базы для разработки прототипа.</w:t>
            </w:r>
          </w:p>
          <w:p w14:paraId="66922D52"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Анализ задания на разработку прототипа. Составление структурной схемы.</w:t>
            </w:r>
          </w:p>
          <w:p w14:paraId="10E18B04"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Разработка электрической принципиальной схемы прототипа с помощью программы автоматизированного проектирования.</w:t>
            </w:r>
          </w:p>
          <w:p w14:paraId="379EE555"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Выбор конструктивной базы, метода компоновки схемы устройства.</w:t>
            </w:r>
          </w:p>
          <w:p w14:paraId="65D0AF4A"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Выбор и обоснование конструкции печатной платы, выбор материала и метода изготовления печатной платы.</w:t>
            </w:r>
          </w:p>
          <w:p w14:paraId="11E199AE"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Разработка печатной платы прототипа с помощью программы автоматизированного проектирования.</w:t>
            </w:r>
          </w:p>
          <w:p w14:paraId="16D15BFD"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Сборка схемы и печатной платы прототипа.</w:t>
            </w:r>
          </w:p>
          <w:p w14:paraId="78C2C017"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Оценка качества разработанного прототипа.</w:t>
            </w:r>
          </w:p>
          <w:p w14:paraId="6250219F"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Проверка работоспособности и функционирования прототипа.</w:t>
            </w:r>
          </w:p>
          <w:p w14:paraId="3726C6ED" w14:textId="77777777" w:rsidR="00663651" w:rsidRPr="00663651" w:rsidRDefault="00663651" w:rsidP="00D008A0">
            <w:pPr>
              <w:numPr>
                <w:ilvl w:val="0"/>
                <w:numId w:val="13"/>
              </w:numPr>
              <w:autoSpaceDE w:val="0"/>
              <w:autoSpaceDN w:val="0"/>
              <w:adjustRightInd w:val="0"/>
              <w:spacing w:line="276" w:lineRule="auto"/>
              <w:contextualSpacing/>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Составление конструкторско-технологической документации на разрабатываемый прототип. </w:t>
            </w:r>
          </w:p>
        </w:tc>
      </w:tr>
      <w:tr w:rsidR="00663651" w:rsidRPr="00663651" w14:paraId="0E4DDC24" w14:textId="77777777" w:rsidTr="00663651">
        <w:trPr>
          <w:trHeight w:val="832"/>
        </w:trPr>
        <w:tc>
          <w:tcPr>
            <w:tcW w:w="5000" w:type="pct"/>
            <w:gridSpan w:val="3"/>
            <w:hideMark/>
          </w:tcPr>
          <w:p w14:paraId="4E028C75"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lastRenderedPageBreak/>
              <w:t>Производственная практика (виды работ)</w:t>
            </w:r>
          </w:p>
          <w:p w14:paraId="52D34D41"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Виды работ </w:t>
            </w:r>
          </w:p>
          <w:p w14:paraId="0F478DE8"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Разработка электрических принципиальных схем на ПЭВМ</w:t>
            </w:r>
          </w:p>
          <w:p w14:paraId="471BC83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Разработка структурной электрической схемы электронного устройства</w:t>
            </w:r>
          </w:p>
          <w:p w14:paraId="0FDC8BAC"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Моделирование принципиальных схем по постоянному току</w:t>
            </w:r>
          </w:p>
          <w:p w14:paraId="1AE706F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Проектирование и моделирование цифровых схем</w:t>
            </w:r>
          </w:p>
          <w:p w14:paraId="2C034EDB"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Моделирование частотных характеристик силовых полупроводниковых приборов</w:t>
            </w:r>
          </w:p>
          <w:p w14:paraId="15F4FD94"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Выполнение работ по оформлению проектно-конструкторской документации</w:t>
            </w:r>
          </w:p>
          <w:p w14:paraId="72B0DE52"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Редактирование посадочных мест радиокомпонентов с планарными и штыревыми выводами;</w:t>
            </w:r>
          </w:p>
          <w:p w14:paraId="064DDB8A"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технологических параметров посадочных мест радиокомпонентов;</w:t>
            </w:r>
          </w:p>
          <w:p w14:paraId="73EBF86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соответствия марки компонента схемы и его посадочного места;</w:t>
            </w:r>
          </w:p>
          <w:p w14:paraId="3EA554E5"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Редактирование стеков контактных площадок;</w:t>
            </w:r>
          </w:p>
          <w:p w14:paraId="67B6A823"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соответствия принципиальной схемы и упаковки печатной платы;</w:t>
            </w:r>
          </w:p>
          <w:p w14:paraId="655D237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 xml:space="preserve">Ознакомление с технологической документацией при производстве </w:t>
            </w:r>
            <w:proofErr w:type="spellStart"/>
            <w:r w:rsidRPr="00663651">
              <w:rPr>
                <w:rFonts w:ascii="Times New Roman" w:eastAsia="Times New Roman" w:hAnsi="Times New Roman" w:cs="Times New Roman"/>
                <w:bCs/>
                <w:lang w:eastAsia="ru-RU"/>
              </w:rPr>
              <w:t>ЭПиУ</w:t>
            </w:r>
            <w:proofErr w:type="spellEnd"/>
            <w:r w:rsidRPr="00663651">
              <w:rPr>
                <w:rFonts w:ascii="Times New Roman" w:eastAsia="Times New Roman" w:hAnsi="Times New Roman" w:cs="Times New Roman"/>
                <w:bCs/>
                <w:lang w:eastAsia="ru-RU"/>
              </w:rPr>
              <w:t>.</w:t>
            </w:r>
          </w:p>
          <w:p w14:paraId="4126D437"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Участие в подготовке и оформлении маршрутных карт на изготовление печатных плат</w:t>
            </w:r>
          </w:p>
          <w:p w14:paraId="09A8141B"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 xml:space="preserve">Участие в разработке отдельных операций технологического процесса производства </w:t>
            </w:r>
            <w:proofErr w:type="spellStart"/>
            <w:r w:rsidRPr="00663651">
              <w:rPr>
                <w:rFonts w:ascii="Times New Roman" w:eastAsia="Times New Roman" w:hAnsi="Times New Roman" w:cs="Times New Roman"/>
                <w:bCs/>
                <w:lang w:eastAsia="ru-RU"/>
              </w:rPr>
              <w:t>ЭПиУ</w:t>
            </w:r>
            <w:proofErr w:type="spellEnd"/>
          </w:p>
          <w:p w14:paraId="1018064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Ознакомление с особенностями производства электронных приборов и устройств</w:t>
            </w:r>
          </w:p>
          <w:p w14:paraId="04B5D40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Ознакомление с особенностями технологического оборудования при производстве печатных плат</w:t>
            </w:r>
          </w:p>
          <w:p w14:paraId="4E9391D1"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Участие в выполнении основных этапов технологического процесса производства печатных плат</w:t>
            </w:r>
          </w:p>
        </w:tc>
      </w:tr>
      <w:tr w:rsidR="00663651" w:rsidRPr="00663651" w14:paraId="7A990FD7" w14:textId="77777777" w:rsidTr="00663651">
        <w:trPr>
          <w:trHeight w:val="265"/>
        </w:trPr>
        <w:tc>
          <w:tcPr>
            <w:tcW w:w="5000" w:type="pct"/>
            <w:gridSpan w:val="3"/>
          </w:tcPr>
          <w:p w14:paraId="5C03030E" w14:textId="77777777" w:rsidR="00663651" w:rsidRPr="00663651" w:rsidRDefault="00663651" w:rsidP="00663651">
            <w:pPr>
              <w:rPr>
                <w:rFonts w:ascii="Times New Roman" w:eastAsia="Times New Roman" w:hAnsi="Times New Roman" w:cs="Times New Roman"/>
                <w:b/>
                <w:bCs/>
                <w:color w:val="FF0000"/>
                <w:lang w:eastAsia="ru-RU"/>
              </w:rPr>
            </w:pPr>
            <w:r w:rsidRPr="00663651">
              <w:rPr>
                <w:rFonts w:ascii="Times New Roman" w:eastAsia="Times New Roman" w:hAnsi="Times New Roman" w:cs="Times New Roman"/>
                <w:b/>
                <w:bCs/>
                <w:lang w:eastAsia="ru-RU"/>
              </w:rPr>
              <w:t>Промежуточная аттестация (24 часа)</w:t>
            </w:r>
          </w:p>
        </w:tc>
      </w:tr>
      <w:tr w:rsidR="00663651" w:rsidRPr="00663651" w14:paraId="24DEFE65" w14:textId="77777777" w:rsidTr="00663651">
        <w:trPr>
          <w:trHeight w:val="425"/>
        </w:trPr>
        <w:tc>
          <w:tcPr>
            <w:tcW w:w="5000" w:type="pct"/>
            <w:gridSpan w:val="3"/>
          </w:tcPr>
          <w:p w14:paraId="5D01B08D" w14:textId="77777777" w:rsidR="00663651" w:rsidRPr="00663651" w:rsidRDefault="00663651" w:rsidP="00663651">
            <w:pPr>
              <w:rPr>
                <w:rFonts w:ascii="Times New Roman" w:eastAsia="Times New Roman" w:hAnsi="Times New Roman" w:cs="Times New Roman"/>
                <w:b/>
                <w:bCs/>
                <w:color w:val="FF0000"/>
                <w:lang w:eastAsia="ru-RU"/>
              </w:rPr>
            </w:pPr>
            <w:r w:rsidRPr="00663651">
              <w:rPr>
                <w:rFonts w:ascii="Times New Roman" w:eastAsia="Times New Roman" w:hAnsi="Times New Roman" w:cs="Times New Roman"/>
                <w:b/>
                <w:bCs/>
                <w:lang w:eastAsia="ru-RU"/>
              </w:rPr>
              <w:t>Всего 546 часов</w:t>
            </w:r>
          </w:p>
        </w:tc>
      </w:tr>
    </w:tbl>
    <w:p w14:paraId="4766D56D" w14:textId="44FF4D2D" w:rsidR="00F31057" w:rsidRDefault="00F31057" w:rsidP="00F31057">
      <w:pPr>
        <w:pStyle w:val="114"/>
        <w:jc w:val="both"/>
        <w:rPr>
          <w:rFonts w:ascii="Times New Roman" w:hAnsi="Times New Roman"/>
        </w:rPr>
      </w:pPr>
    </w:p>
    <w:p w14:paraId="4CDE76F9" w14:textId="77777777" w:rsidR="002B3216" w:rsidRPr="00AB1C99" w:rsidRDefault="002B3216" w:rsidP="002B3216">
      <w:pPr>
        <w:pStyle w:val="114"/>
        <w:spacing w:after="0"/>
        <w:jc w:val="both"/>
        <w:rPr>
          <w:rFonts w:ascii="Times New Roman" w:hAnsi="Times New Roman"/>
        </w:rPr>
      </w:pPr>
      <w:r w:rsidRPr="00AB1C99">
        <w:rPr>
          <w:rFonts w:ascii="Times New Roman" w:hAnsi="Times New Roman"/>
        </w:rPr>
        <w:lastRenderedPageBreak/>
        <w:t xml:space="preserve">2.4. Курсовая проект (работа) </w:t>
      </w:r>
    </w:p>
    <w:p w14:paraId="0D871916" w14:textId="77777777" w:rsidR="002B3216" w:rsidRPr="00AB1C99" w:rsidRDefault="002B3216" w:rsidP="002B3216">
      <w:pPr>
        <w:pStyle w:val="114"/>
        <w:spacing w:after="0"/>
        <w:jc w:val="both"/>
        <w:rPr>
          <w:rFonts w:ascii="Times New Roman" w:hAnsi="Times New Roman"/>
          <w:b w:val="0"/>
          <w:bCs w:val="0"/>
        </w:rPr>
      </w:pPr>
      <w:r w:rsidRPr="00AB1C99">
        <w:rPr>
          <w:rFonts w:ascii="Times New Roman" w:hAnsi="Times New Roman"/>
          <w:b w:val="0"/>
          <w:bCs w:val="0"/>
        </w:rPr>
        <w:t>Выполнение Курсового проекта (работы) является обязательным.</w:t>
      </w:r>
    </w:p>
    <w:p w14:paraId="12DA0BC8" w14:textId="6B553211" w:rsidR="002B3216" w:rsidRDefault="002B3216" w:rsidP="002B3216">
      <w:pPr>
        <w:pStyle w:val="114"/>
        <w:spacing w:after="0"/>
        <w:jc w:val="both"/>
        <w:rPr>
          <w:rFonts w:ascii="Times New Roman" w:hAnsi="Times New Roman"/>
          <w:b w:val="0"/>
          <w:bCs w:val="0"/>
        </w:rPr>
      </w:pPr>
      <w:r w:rsidRPr="00AB1C99">
        <w:rPr>
          <w:rFonts w:ascii="Times New Roman" w:hAnsi="Times New Roman"/>
          <w:b w:val="0"/>
          <w:bCs w:val="0"/>
        </w:rPr>
        <w:t>Примерная тематика курсовых проектов (работ)</w:t>
      </w:r>
    </w:p>
    <w:p w14:paraId="3290B342" w14:textId="109EE62F" w:rsidR="001A0D1B" w:rsidRPr="001A0D1B" w:rsidRDefault="001A0D1B" w:rsidP="001A0D1B">
      <w:pPr>
        <w:pStyle w:val="114"/>
        <w:spacing w:after="0"/>
        <w:jc w:val="both"/>
        <w:rPr>
          <w:rFonts w:ascii="Times New Roman" w:hAnsi="Times New Roman"/>
          <w:b w:val="0"/>
          <w:bCs w:val="0"/>
        </w:rPr>
      </w:pPr>
      <w:r>
        <w:rPr>
          <w:rFonts w:ascii="Times New Roman" w:hAnsi="Times New Roman"/>
          <w:b w:val="0"/>
          <w:bCs w:val="0"/>
        </w:rPr>
        <w:t xml:space="preserve">1. </w:t>
      </w:r>
      <w:r w:rsidRPr="001A0D1B">
        <w:rPr>
          <w:rFonts w:ascii="Times New Roman" w:hAnsi="Times New Roman"/>
          <w:b w:val="0"/>
          <w:bCs w:val="0"/>
        </w:rPr>
        <w:t>Разработать топологию печатной платы принципиальной для принципиальной схемы:</w:t>
      </w:r>
    </w:p>
    <w:p w14:paraId="7439CBB5" w14:textId="30D372A1"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Усилителя мощности</w:t>
      </w:r>
    </w:p>
    <w:p w14:paraId="6848CBB3" w14:textId="0105B401"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Функционального генератора</w:t>
      </w:r>
    </w:p>
    <w:p w14:paraId="4BBB7010" w14:textId="31411FF0"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Генератора НЧ</w:t>
      </w:r>
    </w:p>
    <w:p w14:paraId="70C6EE13" w14:textId="1546BBEC"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Таймера включения света</w:t>
      </w:r>
    </w:p>
    <w:p w14:paraId="3E6EB5A1" w14:textId="32220D0D" w:rsid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Электронного термометра и т.д.</w:t>
      </w:r>
    </w:p>
    <w:p w14:paraId="79BC2166" w14:textId="77777777" w:rsidR="001A0D1B" w:rsidRPr="00AB1C99" w:rsidRDefault="001A0D1B" w:rsidP="002B3216">
      <w:pPr>
        <w:pStyle w:val="114"/>
        <w:spacing w:after="0"/>
        <w:jc w:val="both"/>
        <w:rPr>
          <w:rFonts w:ascii="Times New Roman" w:hAnsi="Times New Roman"/>
          <w:b w:val="0"/>
          <w:bCs w:val="0"/>
        </w:rPr>
      </w:pPr>
    </w:p>
    <w:p w14:paraId="7C934280" w14:textId="77777777" w:rsidR="002B3216" w:rsidRPr="002C4780" w:rsidRDefault="002B3216" w:rsidP="00E10BBE">
      <w:pPr>
        <w:rPr>
          <w:rFonts w:ascii="Times New Roman" w:hAnsi="Times New Roman" w:cs="Times New Roman"/>
          <w:sz w:val="24"/>
          <w:szCs w:val="24"/>
        </w:rPr>
      </w:pPr>
    </w:p>
    <w:p w14:paraId="723A6B73" w14:textId="77777777" w:rsidR="00F31057" w:rsidRPr="002C4780" w:rsidRDefault="00F31057" w:rsidP="00F31057">
      <w:pPr>
        <w:pStyle w:val="1f0"/>
        <w:rPr>
          <w:rFonts w:ascii="Times New Roman" w:hAnsi="Times New Roman"/>
        </w:rPr>
      </w:pPr>
      <w:bookmarkStart w:id="53" w:name="_Toc158295947"/>
      <w:r w:rsidRPr="002C4780">
        <w:rPr>
          <w:rFonts w:ascii="Times New Roman" w:hAnsi="Times New Roman"/>
        </w:rPr>
        <w:t>3. Условия реализации профессионального модуля</w:t>
      </w:r>
      <w:bookmarkEnd w:id="53"/>
    </w:p>
    <w:p w14:paraId="463909AC" w14:textId="77777777" w:rsidR="00F31057" w:rsidRPr="002C4780" w:rsidRDefault="00F31057" w:rsidP="00F31057">
      <w:pPr>
        <w:pStyle w:val="114"/>
        <w:rPr>
          <w:rFonts w:ascii="Times New Roman" w:hAnsi="Times New Roman"/>
        </w:rPr>
      </w:pPr>
      <w:bookmarkStart w:id="54" w:name="_Toc158295948"/>
      <w:r w:rsidRPr="002C4780">
        <w:rPr>
          <w:rFonts w:ascii="Times New Roman" w:hAnsi="Times New Roman"/>
        </w:rPr>
        <w:t>3.1. Материально-техническое обеспечение</w:t>
      </w:r>
      <w:bookmarkEnd w:id="54"/>
    </w:p>
    <w:p w14:paraId="09A3C2BC" w14:textId="77777777" w:rsidR="00A1230C" w:rsidRPr="00A1230C" w:rsidRDefault="00A1230C" w:rsidP="00A1230C">
      <w:pPr>
        <w:spacing w:after="200" w:line="276" w:lineRule="auto"/>
        <w:ind w:firstLine="709"/>
        <w:rPr>
          <w:rFonts w:ascii="Times New Roman" w:hAnsi="Times New Roman"/>
          <w:sz w:val="24"/>
          <w:szCs w:val="24"/>
        </w:rPr>
      </w:pPr>
      <w:r w:rsidRPr="00A1230C">
        <w:rPr>
          <w:rFonts w:ascii="Times New Roman" w:hAnsi="Times New Roman"/>
          <w:sz w:val="24"/>
          <w:szCs w:val="24"/>
        </w:rPr>
        <w:t>Кабинеты «Общепрофессиональных дисциплин и профессиональных модулей» оснащенные в соответствии с приложением 3 ПОП-П.</w:t>
      </w:r>
    </w:p>
    <w:p w14:paraId="6A726888" w14:textId="77777777" w:rsidR="00A1230C" w:rsidRPr="00A1230C" w:rsidRDefault="00A1230C" w:rsidP="00A1230C">
      <w:pPr>
        <w:spacing w:after="200" w:line="276" w:lineRule="auto"/>
        <w:ind w:firstLine="709"/>
        <w:rPr>
          <w:rFonts w:ascii="Times New Roman" w:hAnsi="Times New Roman"/>
          <w:sz w:val="24"/>
          <w:szCs w:val="24"/>
        </w:rPr>
      </w:pPr>
      <w:r w:rsidRPr="00A1230C">
        <w:rPr>
          <w:rFonts w:ascii="Times New Roman" w:hAnsi="Times New Roman"/>
          <w:sz w:val="24"/>
          <w:szCs w:val="24"/>
        </w:rPr>
        <w:t>Мастерские/зоны «Электроника», «Интеллектуальные системы учета электроэнергии» оснащенная в соответствии в соответствии с приложением 3 ПОП-П.</w:t>
      </w:r>
    </w:p>
    <w:p w14:paraId="0D5DE3FE" w14:textId="42211920" w:rsidR="00F31057" w:rsidRPr="002C4780" w:rsidRDefault="00A1230C" w:rsidP="00A1230C">
      <w:pPr>
        <w:spacing w:after="200" w:line="276" w:lineRule="auto"/>
        <w:ind w:firstLine="709"/>
        <w:rPr>
          <w:rFonts w:ascii="Times New Roman" w:hAnsi="Times New Roman" w:cs="Times New Roman"/>
          <w:b/>
          <w:bCs/>
          <w:sz w:val="24"/>
          <w:szCs w:val="24"/>
        </w:rPr>
      </w:pPr>
      <w:r w:rsidRPr="00A1230C">
        <w:rPr>
          <w:rFonts w:ascii="Times New Roman" w:hAnsi="Times New Roman"/>
          <w:sz w:val="24"/>
          <w:szCs w:val="24"/>
        </w:rPr>
        <w:t>Базы практики, по видам работ, оснащенные в соответствии с приложением 3 ПОП-П.</w:t>
      </w:r>
    </w:p>
    <w:p w14:paraId="314DCFC3" w14:textId="77777777" w:rsidR="00F31057" w:rsidRPr="002C4780" w:rsidRDefault="00F31057" w:rsidP="00F31057">
      <w:pPr>
        <w:pStyle w:val="114"/>
        <w:rPr>
          <w:rFonts w:ascii="Times New Roman" w:eastAsia="Times New Roman" w:hAnsi="Times New Roman"/>
        </w:rPr>
      </w:pPr>
      <w:bookmarkStart w:id="55" w:name="_Toc158295949"/>
      <w:r w:rsidRPr="002C4780">
        <w:rPr>
          <w:rFonts w:ascii="Times New Roman" w:hAnsi="Times New Roman"/>
        </w:rPr>
        <w:t>3.2. Учебно-методическое обеспечение</w:t>
      </w:r>
      <w:bookmarkEnd w:id="55"/>
    </w:p>
    <w:p w14:paraId="112828FC"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55A86E74" w14:textId="77777777"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bookmarkStart w:id="56" w:name="_Toc158295950"/>
      <w:r w:rsidRPr="00663651">
        <w:rPr>
          <w:rFonts w:ascii="Times New Roman" w:eastAsiaTheme="minorHAnsi" w:hAnsi="Times New Roman" w:cstheme="minorBidi"/>
          <w:b w:val="0"/>
          <w:bCs w:val="0"/>
          <w:caps w:val="0"/>
          <w:kern w:val="0"/>
          <w:lang w:val="ru-RU" w:eastAsia="en-US"/>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663651">
        <w:rPr>
          <w:rFonts w:ascii="Times New Roman" w:eastAsiaTheme="minorHAnsi" w:hAnsi="Times New Roman" w:cstheme="minorBidi"/>
          <w:b w:val="0"/>
          <w:bCs w:val="0"/>
          <w:caps w:val="0"/>
          <w:kern w:val="0"/>
          <w:lang w:val="ru-RU" w:eastAsia="en-US"/>
        </w:rPr>
        <w:t>Букрин</w:t>
      </w:r>
      <w:proofErr w:type="spellEnd"/>
      <w:r w:rsidRPr="00663651">
        <w:rPr>
          <w:rFonts w:ascii="Times New Roman" w:eastAsiaTheme="minorHAnsi" w:hAnsi="Times New Roman" w:cstheme="minorBidi"/>
          <w:b w:val="0"/>
          <w:bCs w:val="0"/>
          <w:caps w:val="0"/>
          <w:kern w:val="0"/>
          <w:lang w:val="ru-RU" w:eastAsia="en-US"/>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663651">
        <w:rPr>
          <w:rFonts w:ascii="Times New Roman" w:eastAsiaTheme="minorHAnsi" w:hAnsi="Times New Roman" w:cstheme="minorBidi"/>
          <w:b w:val="0"/>
          <w:bCs w:val="0"/>
          <w:caps w:val="0"/>
          <w:kern w:val="0"/>
          <w:lang w:val="ru-RU" w:eastAsia="en-US"/>
        </w:rPr>
        <w:t>PROFобразование</w:t>
      </w:r>
      <w:proofErr w:type="spellEnd"/>
      <w:r w:rsidRPr="00663651">
        <w:rPr>
          <w:rFonts w:ascii="Times New Roman" w:eastAsiaTheme="minorHAnsi" w:hAnsi="Times New Roman" w:cstheme="minorBidi"/>
          <w:b w:val="0"/>
          <w:bCs w:val="0"/>
          <w:caps w:val="0"/>
          <w:kern w:val="0"/>
          <w:lang w:val="ru-RU" w:eastAsia="en-US"/>
        </w:rPr>
        <w:t>: [сайт]. – URL: https://profspo.ru/books/92375.html.</w:t>
      </w:r>
    </w:p>
    <w:p w14:paraId="39A23EDE" w14:textId="7F661F03"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Миленина, С. А. </w:t>
      </w:r>
      <w:r w:rsidR="00E71884" w:rsidRPr="00663651">
        <w:rPr>
          <w:rFonts w:ascii="Times New Roman" w:eastAsiaTheme="minorHAnsi" w:hAnsi="Times New Roman" w:cstheme="minorBidi"/>
          <w:b w:val="0"/>
          <w:bCs w:val="0"/>
          <w:caps w:val="0"/>
          <w:kern w:val="0"/>
          <w:lang w:val="ru-RU" w:eastAsia="en-US"/>
        </w:rPr>
        <w:t>Электротехника:</w:t>
      </w:r>
      <w:r w:rsidRPr="00663651">
        <w:rPr>
          <w:rFonts w:ascii="Times New Roman" w:eastAsiaTheme="minorHAnsi" w:hAnsi="Times New Roman" w:cstheme="minorBidi"/>
          <w:b w:val="0"/>
          <w:bCs w:val="0"/>
          <w:caps w:val="0"/>
          <w:kern w:val="0"/>
          <w:lang w:val="ru-RU" w:eastAsia="en-US"/>
        </w:rPr>
        <w:t xml:space="preserve"> учебник и практикум для среднего профессионального образования / С. А. </w:t>
      </w:r>
      <w:r w:rsidR="00E71884" w:rsidRPr="00663651">
        <w:rPr>
          <w:rFonts w:ascii="Times New Roman" w:eastAsiaTheme="minorHAnsi" w:hAnsi="Times New Roman" w:cstheme="minorBidi"/>
          <w:b w:val="0"/>
          <w:bCs w:val="0"/>
          <w:caps w:val="0"/>
          <w:kern w:val="0"/>
          <w:lang w:val="ru-RU" w:eastAsia="en-US"/>
        </w:rPr>
        <w:t>Миленина;</w:t>
      </w:r>
      <w:r w:rsidRPr="00663651">
        <w:rPr>
          <w:rFonts w:ascii="Times New Roman" w:eastAsiaTheme="minorHAnsi" w:hAnsi="Times New Roman" w:cstheme="minorBidi"/>
          <w:b w:val="0"/>
          <w:bCs w:val="0"/>
          <w:caps w:val="0"/>
          <w:kern w:val="0"/>
          <w:lang w:val="ru-RU" w:eastAsia="en-US"/>
        </w:rPr>
        <w:t xml:space="preserve"> под редакцией Н. К. Миленина. — 2-е изд., </w:t>
      </w:r>
      <w:proofErr w:type="spellStart"/>
      <w:r w:rsidRPr="00663651">
        <w:rPr>
          <w:rFonts w:ascii="Times New Roman" w:eastAsiaTheme="minorHAnsi" w:hAnsi="Times New Roman" w:cstheme="minorBidi"/>
          <w:b w:val="0"/>
          <w:bCs w:val="0"/>
          <w:caps w:val="0"/>
          <w:kern w:val="0"/>
          <w:lang w:val="ru-RU" w:eastAsia="en-US"/>
        </w:rPr>
        <w:t>перераб</w:t>
      </w:r>
      <w:proofErr w:type="spellEnd"/>
      <w:proofErr w:type="gramStart"/>
      <w:r w:rsidRPr="00663651">
        <w:rPr>
          <w:rFonts w:ascii="Times New Roman" w:eastAsiaTheme="minorHAnsi" w:hAnsi="Times New Roman" w:cstheme="minorBidi"/>
          <w:b w:val="0"/>
          <w:bCs w:val="0"/>
          <w:caps w:val="0"/>
          <w:kern w:val="0"/>
          <w:lang w:val="ru-RU" w:eastAsia="en-US"/>
        </w:rPr>
        <w:t>.</w:t>
      </w:r>
      <w:proofErr w:type="gramEnd"/>
      <w:r w:rsidRPr="00663651">
        <w:rPr>
          <w:rFonts w:ascii="Times New Roman" w:eastAsiaTheme="minorHAnsi" w:hAnsi="Times New Roman" w:cstheme="minorBidi"/>
          <w:b w:val="0"/>
          <w:bCs w:val="0"/>
          <w:caps w:val="0"/>
          <w:kern w:val="0"/>
          <w:lang w:val="ru-RU" w:eastAsia="en-US"/>
        </w:rPr>
        <w:t xml:space="preserve"> и доп. — </w:t>
      </w:r>
      <w:r w:rsidR="00E71884" w:rsidRPr="00663651">
        <w:rPr>
          <w:rFonts w:ascii="Times New Roman" w:eastAsiaTheme="minorHAnsi" w:hAnsi="Times New Roman" w:cstheme="minorBidi"/>
          <w:b w:val="0"/>
          <w:bCs w:val="0"/>
          <w:caps w:val="0"/>
          <w:kern w:val="0"/>
          <w:lang w:val="ru-RU" w:eastAsia="en-US"/>
        </w:rPr>
        <w:t>Москва:</w:t>
      </w:r>
      <w:r w:rsidRPr="00663651">
        <w:rPr>
          <w:rFonts w:ascii="Times New Roman" w:eastAsiaTheme="minorHAnsi" w:hAnsi="Times New Roman" w:cstheme="minorBidi"/>
          <w:b w:val="0"/>
          <w:bCs w:val="0"/>
          <w:caps w:val="0"/>
          <w:kern w:val="0"/>
          <w:lang w:val="ru-RU" w:eastAsia="en-US"/>
        </w:rPr>
        <w:t xml:space="preserve"> Издательство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2023. — 263 с. — (Профессиональное образование). — ISBN 978-5-534-05793-5. — </w:t>
      </w:r>
      <w:r w:rsidR="00E71884" w:rsidRPr="00663651">
        <w:rPr>
          <w:rFonts w:ascii="Times New Roman" w:eastAsiaTheme="minorHAnsi" w:hAnsi="Times New Roman" w:cstheme="minorBidi"/>
          <w:b w:val="0"/>
          <w:bCs w:val="0"/>
          <w:caps w:val="0"/>
          <w:kern w:val="0"/>
          <w:lang w:val="ru-RU" w:eastAsia="en-US"/>
        </w:rPr>
        <w:t>Текст:</w:t>
      </w:r>
      <w:r w:rsidRPr="00663651">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[сайт]. — URL: https://urait.ru/bcode/514158</w:t>
      </w:r>
    </w:p>
    <w:p w14:paraId="2052A59D" w14:textId="54F38EBE"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Новожилов, О. П. Схемотехника радиоприемных </w:t>
      </w:r>
      <w:r w:rsidR="00E71884" w:rsidRPr="00663651">
        <w:rPr>
          <w:rFonts w:ascii="Times New Roman" w:eastAsiaTheme="minorHAnsi" w:hAnsi="Times New Roman" w:cstheme="minorBidi"/>
          <w:b w:val="0"/>
          <w:bCs w:val="0"/>
          <w:caps w:val="0"/>
          <w:kern w:val="0"/>
          <w:lang w:val="ru-RU" w:eastAsia="en-US"/>
        </w:rPr>
        <w:t>устройств:</w:t>
      </w:r>
      <w:r w:rsidRPr="00663651">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О. П. Новожилов. — 2-е изд., </w:t>
      </w:r>
      <w:proofErr w:type="spellStart"/>
      <w:r w:rsidRPr="00663651">
        <w:rPr>
          <w:rFonts w:ascii="Times New Roman" w:eastAsiaTheme="minorHAnsi" w:hAnsi="Times New Roman" w:cstheme="minorBidi"/>
          <w:b w:val="0"/>
          <w:bCs w:val="0"/>
          <w:caps w:val="0"/>
          <w:kern w:val="0"/>
          <w:lang w:val="ru-RU" w:eastAsia="en-US"/>
        </w:rPr>
        <w:t>испр</w:t>
      </w:r>
      <w:proofErr w:type="spellEnd"/>
      <w:proofErr w:type="gramStart"/>
      <w:r w:rsidRPr="00663651">
        <w:rPr>
          <w:rFonts w:ascii="Times New Roman" w:eastAsiaTheme="minorHAnsi" w:hAnsi="Times New Roman" w:cstheme="minorBidi"/>
          <w:b w:val="0"/>
          <w:bCs w:val="0"/>
          <w:caps w:val="0"/>
          <w:kern w:val="0"/>
          <w:lang w:val="ru-RU" w:eastAsia="en-US"/>
        </w:rPr>
        <w:t>.</w:t>
      </w:r>
      <w:proofErr w:type="gramEnd"/>
      <w:r w:rsidRPr="00663651">
        <w:rPr>
          <w:rFonts w:ascii="Times New Roman" w:eastAsiaTheme="minorHAnsi" w:hAnsi="Times New Roman" w:cstheme="minorBidi"/>
          <w:b w:val="0"/>
          <w:bCs w:val="0"/>
          <w:caps w:val="0"/>
          <w:kern w:val="0"/>
          <w:lang w:val="ru-RU" w:eastAsia="en-US"/>
        </w:rPr>
        <w:t xml:space="preserve"> и доп. — </w:t>
      </w:r>
      <w:r w:rsidR="00E71884" w:rsidRPr="00663651">
        <w:rPr>
          <w:rFonts w:ascii="Times New Roman" w:eastAsiaTheme="minorHAnsi" w:hAnsi="Times New Roman" w:cstheme="minorBidi"/>
          <w:b w:val="0"/>
          <w:bCs w:val="0"/>
          <w:caps w:val="0"/>
          <w:kern w:val="0"/>
          <w:lang w:val="ru-RU" w:eastAsia="en-US"/>
        </w:rPr>
        <w:t>Москва:</w:t>
      </w:r>
      <w:r w:rsidRPr="00663651">
        <w:rPr>
          <w:rFonts w:ascii="Times New Roman" w:eastAsiaTheme="minorHAnsi" w:hAnsi="Times New Roman" w:cstheme="minorBidi"/>
          <w:b w:val="0"/>
          <w:bCs w:val="0"/>
          <w:caps w:val="0"/>
          <w:kern w:val="0"/>
          <w:lang w:val="ru-RU" w:eastAsia="en-US"/>
        </w:rPr>
        <w:t xml:space="preserve"> Издательство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2024. — 256 с. — (Профессиональное образование). — ISBN </w:t>
      </w:r>
      <w:r w:rsidRPr="00663651">
        <w:rPr>
          <w:rFonts w:ascii="Times New Roman" w:eastAsiaTheme="minorHAnsi" w:hAnsi="Times New Roman" w:cstheme="minorBidi"/>
          <w:b w:val="0"/>
          <w:bCs w:val="0"/>
          <w:caps w:val="0"/>
          <w:kern w:val="0"/>
          <w:lang w:val="ru-RU" w:eastAsia="en-US"/>
        </w:rPr>
        <w:lastRenderedPageBreak/>
        <w:t xml:space="preserve">978-5-534-09925-6. — Текст: электронный // Образовательная платформа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[сайт]. — URL: https://urait.ru/bcode/540400</w:t>
      </w:r>
    </w:p>
    <w:p w14:paraId="1DA83F25" w14:textId="19049127" w:rsid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w:t>
      </w:r>
      <w:hyperlink r:id="rId15" w:history="1">
        <w:r w:rsidRPr="00F42E85">
          <w:rPr>
            <w:rStyle w:val="af0"/>
            <w:rFonts w:ascii="Times New Roman" w:eastAsiaTheme="minorHAnsi" w:hAnsi="Times New Roman" w:cstheme="minorBidi"/>
            <w:b w:val="0"/>
            <w:bCs w:val="0"/>
            <w:caps w:val="0"/>
            <w:kern w:val="0"/>
            <w:lang w:val="ru-RU" w:eastAsia="en-US"/>
          </w:rPr>
          <w:t>https://e.lanbook.com/book/282500</w:t>
        </w:r>
      </w:hyperlink>
    </w:p>
    <w:p w14:paraId="38A838AF" w14:textId="4E2FAF07" w:rsidR="00014471" w:rsidRPr="002C4780" w:rsidRDefault="00014471" w:rsidP="00663651">
      <w:pPr>
        <w:pStyle w:val="1f0"/>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6"/>
    </w:p>
    <w:p w14:paraId="28936C17" w14:textId="30CFB96D" w:rsidR="00014471" w:rsidRPr="00014471" w:rsidRDefault="00014471" w:rsidP="00014471">
      <w:pPr>
        <w:pStyle w:val="1f0"/>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C4780" w14:paraId="61F9E1F1" w14:textId="77777777" w:rsidTr="00243D91">
        <w:trPr>
          <w:trHeight w:val="23"/>
        </w:trPr>
        <w:tc>
          <w:tcPr>
            <w:tcW w:w="1067" w:type="pct"/>
          </w:tcPr>
          <w:p w14:paraId="15AD33E9"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30AD3A8D"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5D146E" w:rsidRPr="002C4780" w14:paraId="2137E8FB" w14:textId="77777777" w:rsidTr="00243D91">
        <w:trPr>
          <w:trHeight w:val="23"/>
        </w:trPr>
        <w:tc>
          <w:tcPr>
            <w:tcW w:w="1067" w:type="pct"/>
          </w:tcPr>
          <w:p w14:paraId="0AAFBD02" w14:textId="12678218"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3.1 </w:t>
            </w:r>
          </w:p>
        </w:tc>
        <w:tc>
          <w:tcPr>
            <w:tcW w:w="2621" w:type="pct"/>
          </w:tcPr>
          <w:p w14:paraId="3B55F7DC" w14:textId="77777777" w:rsidR="005D146E" w:rsidRPr="006B0636" w:rsidRDefault="005D146E" w:rsidP="00D008A0">
            <w:pPr>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w:t>
            </w:r>
          </w:p>
          <w:p w14:paraId="6C127F92"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подбора элементной базы</w:t>
            </w:r>
            <w:r w:rsidRPr="006B0636">
              <w:rPr>
                <w:rFonts w:ascii="Times New Roman" w:hAnsi="Times New Roman"/>
                <w:b/>
              </w:rPr>
              <w:t xml:space="preserve">   </w:t>
            </w:r>
            <w:r w:rsidRPr="006B0636">
              <w:rPr>
                <w:rFonts w:ascii="Times New Roman" w:hAnsi="Times New Roman"/>
              </w:rPr>
              <w:t>при разработке принципиальных схем электронных устройств с учетом требований технического задания;</w:t>
            </w:r>
          </w:p>
          <w:p w14:paraId="1CB4FD47" w14:textId="77777777" w:rsidR="005D146E" w:rsidRPr="006B0636" w:rsidRDefault="005D146E" w:rsidP="00D008A0">
            <w:pPr>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описания работы проектируемых устройств на основе анализа электрических, функциональных и структурных схем;</w:t>
            </w:r>
          </w:p>
          <w:p w14:paraId="66653C5F" w14:textId="77777777" w:rsidR="005D146E" w:rsidRPr="006B0636" w:rsidRDefault="005D146E" w:rsidP="00D008A0">
            <w:pPr>
              <w:numPr>
                <w:ilvl w:val="0"/>
                <w:numId w:val="6"/>
              </w:numPr>
              <w:ind w:left="254" w:hanging="283"/>
              <w:rPr>
                <w:rFonts w:ascii="Times New Roman" w:hAnsi="Times New Roman"/>
              </w:rPr>
            </w:pPr>
            <w:r w:rsidRPr="006B0636">
              <w:rPr>
                <w:rFonts w:ascii="Times New Roman" w:hAnsi="Times New Roman"/>
              </w:rPr>
              <w:t>точность и грамотность выполнения чертежей структурных и электрических принципиальных схем;</w:t>
            </w:r>
          </w:p>
          <w:p w14:paraId="12F2A22A" w14:textId="54C9EF76"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обоснованность и полнота применения пакетов прикладных программ для моделирования электрических схем</w:t>
            </w:r>
            <w:r>
              <w:rPr>
                <w:rFonts w:ascii="Times New Roman" w:hAnsi="Times New Roman"/>
              </w:rPr>
              <w:t>.</w:t>
            </w:r>
          </w:p>
        </w:tc>
        <w:tc>
          <w:tcPr>
            <w:tcW w:w="1312" w:type="pct"/>
            <w:vMerge w:val="restart"/>
          </w:tcPr>
          <w:p w14:paraId="0143CDB9" w14:textId="04533777" w:rsidR="005D146E" w:rsidRPr="002C4780" w:rsidRDefault="005D146E" w:rsidP="005D146E">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D146E" w:rsidRPr="002C4780" w14:paraId="07FC31BC" w14:textId="77777777" w:rsidTr="00243D91">
        <w:trPr>
          <w:trHeight w:val="23"/>
        </w:trPr>
        <w:tc>
          <w:tcPr>
            <w:tcW w:w="1067" w:type="pct"/>
          </w:tcPr>
          <w:p w14:paraId="6BF554F7" w14:textId="27F68E97"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3.2 </w:t>
            </w:r>
          </w:p>
        </w:tc>
        <w:tc>
          <w:tcPr>
            <w:tcW w:w="2621" w:type="pct"/>
          </w:tcPr>
          <w:p w14:paraId="61F471BC"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грамотность оформления конструкторской документации на односторонние и двусторонние печатные платы;</w:t>
            </w:r>
          </w:p>
          <w:p w14:paraId="79BC1A67" w14:textId="77777777" w:rsidR="005D146E" w:rsidRPr="006B0636" w:rsidRDefault="005D146E" w:rsidP="00D008A0">
            <w:pPr>
              <w:widowControl w:val="0"/>
              <w:numPr>
                <w:ilvl w:val="0"/>
                <w:numId w:val="6"/>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эффективность применения автоматизированных методов разработки конструкторской документации;</w:t>
            </w:r>
          </w:p>
          <w:p w14:paraId="404DCAD8"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 проектирования деталей, узлов и устройств радиотехнических систем;</w:t>
            </w:r>
          </w:p>
          <w:p w14:paraId="036B89D4"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подбора элементной базы   при разработке принципиальных схем электронных устройств с учетом требований технического задания;</w:t>
            </w:r>
          </w:p>
          <w:p w14:paraId="4F9336D2" w14:textId="1D4A11E3"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выполнения несложных расчетов основных технических показателей простейших проектируемых электронных приборов и устройств;</w:t>
            </w:r>
          </w:p>
          <w:p w14:paraId="5DAB07F4" w14:textId="6E428BD6"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анализа работы разрабатываемой схемы электрической принципиальной электронных приборов и устройств в программе схемотехнического моделирования;</w:t>
            </w:r>
          </w:p>
          <w:p w14:paraId="055D0A8A" w14:textId="4A913A7C" w:rsidR="005D146E" w:rsidRPr="006B0636" w:rsidRDefault="005D146E" w:rsidP="00D008A0">
            <w:pPr>
              <w:widowControl w:val="0"/>
              <w:numPr>
                <w:ilvl w:val="0"/>
                <w:numId w:val="6"/>
              </w:numPr>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полнота анализа технического задания на проектирование электронного устройства на основе печатного монтажа;</w:t>
            </w:r>
          </w:p>
          <w:p w14:paraId="5D69FD03" w14:textId="2AA3AC2E"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lastRenderedPageBreak/>
              <w:t xml:space="preserve"> грамотность чтения принципиальных схем электронных устройств;</w:t>
            </w:r>
          </w:p>
          <w:p w14:paraId="461C54B9"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конструктивного анализа элементной базы;</w:t>
            </w:r>
          </w:p>
          <w:p w14:paraId="47EB27FB"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класса точности и шага координатной сетки на основе анализа технического задания;</w:t>
            </w:r>
          </w:p>
          <w:p w14:paraId="23699BCE" w14:textId="19E6A470"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и точность расчета элементов печатного рисунка;</w:t>
            </w:r>
          </w:p>
          <w:p w14:paraId="258AFC96" w14:textId="7A90ACB1"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эффективность компоновки и размещения электрорадиоэлементов на печатную плату;</w:t>
            </w:r>
          </w:p>
          <w:p w14:paraId="6008DCA8" w14:textId="0CDAC194"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конструктивных показателей электронного устройства;</w:t>
            </w:r>
          </w:p>
          <w:p w14:paraId="4F0614E3"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компоновочных характеристик электронного устройства;</w:t>
            </w:r>
          </w:p>
          <w:p w14:paraId="375C2BF8" w14:textId="3E3501DD"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габаритных размеров печатной платы электронного устройства;</w:t>
            </w:r>
          </w:p>
          <w:p w14:paraId="660FAB53" w14:textId="77777777" w:rsidR="005D146E" w:rsidRPr="006B0636" w:rsidRDefault="005D146E" w:rsidP="00D008A0">
            <w:pPr>
              <w:widowControl w:val="0"/>
              <w:numPr>
                <w:ilvl w:val="0"/>
                <w:numId w:val="6"/>
              </w:numPr>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 xml:space="preserve">обоснованность выбора типоразмеров печатных плат;  </w:t>
            </w:r>
          </w:p>
          <w:p w14:paraId="022C6E04" w14:textId="673E3303"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способов крепления и защиты проектируемого электронного устройства от влияния внешних воздействий;</w:t>
            </w:r>
          </w:p>
          <w:p w14:paraId="7D854147" w14:textId="159EF7E1"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выполнения трассировки проводников печатной платы;</w:t>
            </w:r>
          </w:p>
          <w:p w14:paraId="3DC97533" w14:textId="7C2638FA"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глубина и точность разработки чертежей печатных плат в пакете прикладных программ САПР</w:t>
            </w:r>
            <w:r>
              <w:rPr>
                <w:rFonts w:ascii="Times New Roman" w:hAnsi="Times New Roman"/>
              </w:rPr>
              <w:t>.</w:t>
            </w:r>
          </w:p>
        </w:tc>
        <w:tc>
          <w:tcPr>
            <w:tcW w:w="1312" w:type="pct"/>
            <w:vMerge/>
          </w:tcPr>
          <w:p w14:paraId="74A20DE6" w14:textId="77777777" w:rsidR="005D146E" w:rsidRPr="002C4780" w:rsidDel="009D5E3A" w:rsidRDefault="005D146E" w:rsidP="005D146E">
            <w:pPr>
              <w:suppressAutoHyphens/>
              <w:contextualSpacing/>
              <w:rPr>
                <w:rFonts w:ascii="Times New Roman" w:hAnsi="Times New Roman" w:cs="Times New Roman"/>
                <w:sz w:val="24"/>
                <w:szCs w:val="24"/>
              </w:rPr>
            </w:pPr>
          </w:p>
        </w:tc>
      </w:tr>
      <w:tr w:rsidR="005D146E" w:rsidRPr="002C4780" w14:paraId="653DCA52" w14:textId="77777777" w:rsidTr="00243D91">
        <w:trPr>
          <w:trHeight w:val="23"/>
        </w:trPr>
        <w:tc>
          <w:tcPr>
            <w:tcW w:w="1067" w:type="pct"/>
          </w:tcPr>
          <w:p w14:paraId="0F276FC7" w14:textId="0F9327E4"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ПК 3.3</w:t>
            </w:r>
          </w:p>
        </w:tc>
        <w:tc>
          <w:tcPr>
            <w:tcW w:w="2621" w:type="pct"/>
          </w:tcPr>
          <w:p w14:paraId="6164CD39"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глубина анализа конструктивных показателей технологичности,</w:t>
            </w:r>
          </w:p>
          <w:p w14:paraId="76F7D22C" w14:textId="7321EE07"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точность расчета конструктивных показателей технологичности</w:t>
            </w:r>
          </w:p>
        </w:tc>
        <w:tc>
          <w:tcPr>
            <w:tcW w:w="1312" w:type="pct"/>
            <w:vMerge/>
          </w:tcPr>
          <w:p w14:paraId="1C46DA9F" w14:textId="77777777" w:rsidR="005D146E" w:rsidRPr="002C4780" w:rsidRDefault="005D146E" w:rsidP="005D146E">
            <w:pPr>
              <w:suppressAutoHyphens/>
              <w:contextualSpacing/>
              <w:rPr>
                <w:rFonts w:ascii="Times New Roman" w:hAnsi="Times New Roman" w:cs="Times New Roman"/>
                <w:sz w:val="24"/>
                <w:szCs w:val="24"/>
              </w:rPr>
            </w:pPr>
          </w:p>
        </w:tc>
      </w:tr>
      <w:tr w:rsidR="00140FC1" w:rsidRPr="002C4780" w14:paraId="4B12E0A5" w14:textId="77777777" w:rsidTr="00243D91">
        <w:trPr>
          <w:trHeight w:val="23"/>
        </w:trPr>
        <w:tc>
          <w:tcPr>
            <w:tcW w:w="1067" w:type="pct"/>
          </w:tcPr>
          <w:p w14:paraId="014655D8" w14:textId="02E017D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2621" w:type="pct"/>
          </w:tcPr>
          <w:p w14:paraId="7ED9B124" w14:textId="7EDBF56C"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29FE4A3"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62AF540C" w14:textId="77777777" w:rsidTr="00243D91">
        <w:trPr>
          <w:trHeight w:val="23"/>
        </w:trPr>
        <w:tc>
          <w:tcPr>
            <w:tcW w:w="1067" w:type="pct"/>
          </w:tcPr>
          <w:p w14:paraId="1A815622" w14:textId="663434D8"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02 </w:t>
            </w:r>
          </w:p>
        </w:tc>
        <w:tc>
          <w:tcPr>
            <w:tcW w:w="2621" w:type="pct"/>
          </w:tcPr>
          <w:p w14:paraId="0D2A45BD" w14:textId="71BD85D3"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29C20F7F" w14:textId="0B06D6A4"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6ED21D4E" w14:textId="5EA51A13" w:rsidR="00140FC1" w:rsidRPr="002C4780" w:rsidRDefault="00140FC1" w:rsidP="00140FC1">
            <w:pPr>
              <w:suppressAutoHyphens/>
              <w:contextualSpacing/>
              <w:rPr>
                <w:rFonts w:ascii="Times New Roman" w:hAnsi="Times New Roman" w:cs="Times New Roman"/>
                <w:sz w:val="24"/>
                <w:szCs w:val="24"/>
              </w:rPr>
            </w:pPr>
            <w:proofErr w:type="spellStart"/>
            <w:r w:rsidRPr="002C4780">
              <w:rPr>
                <w:rStyle w:val="a5"/>
                <w:rFonts w:ascii="Times New Roman" w:hAnsi="Times New Roman" w:cs="Times New Roman"/>
                <w:sz w:val="24"/>
                <w:szCs w:val="24"/>
              </w:rPr>
              <w:t>обновляемость</w:t>
            </w:r>
            <w:proofErr w:type="spellEnd"/>
            <w:r w:rsidRPr="002C4780">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0DBB3A11"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079ADE04" w14:textId="77777777" w:rsidTr="00243D91">
        <w:trPr>
          <w:trHeight w:val="23"/>
        </w:trPr>
        <w:tc>
          <w:tcPr>
            <w:tcW w:w="1067" w:type="pct"/>
          </w:tcPr>
          <w:p w14:paraId="3FCDF4B7" w14:textId="7BDC2ED0"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2621" w:type="pct"/>
          </w:tcPr>
          <w:p w14:paraId="2E7C129A" w14:textId="61835782"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6F106B4"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10C10264" w14:textId="77777777" w:rsidTr="00243D91">
        <w:trPr>
          <w:trHeight w:val="23"/>
        </w:trPr>
        <w:tc>
          <w:tcPr>
            <w:tcW w:w="1067" w:type="pct"/>
          </w:tcPr>
          <w:p w14:paraId="54F3A570" w14:textId="266E44F9"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2621" w:type="pct"/>
          </w:tcPr>
          <w:p w14:paraId="221E969A" w14:textId="60661282"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w:t>
            </w:r>
            <w:r w:rsidRPr="002C4780">
              <w:rPr>
                <w:rStyle w:val="a5"/>
                <w:rFonts w:ascii="Times New Roman" w:hAnsi="Times New Roman" w:cs="Times New Roman"/>
                <w:sz w:val="24"/>
                <w:szCs w:val="24"/>
              </w:rPr>
              <w:lastRenderedPageBreak/>
              <w:t>Федерации, принимая во внимание особенности социального и культурного контекста</w:t>
            </w:r>
          </w:p>
        </w:tc>
        <w:tc>
          <w:tcPr>
            <w:tcW w:w="1312" w:type="pct"/>
            <w:vMerge/>
          </w:tcPr>
          <w:p w14:paraId="0A844E6B"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47E54516" w14:textId="77777777" w:rsidTr="00243D91">
        <w:trPr>
          <w:trHeight w:val="23"/>
        </w:trPr>
        <w:tc>
          <w:tcPr>
            <w:tcW w:w="1067" w:type="pct"/>
          </w:tcPr>
          <w:p w14:paraId="4822E6C3" w14:textId="7309A1A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2621" w:type="pct"/>
          </w:tcPr>
          <w:p w14:paraId="1509F8CC" w14:textId="410D44F8"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98F420A" w14:textId="77777777" w:rsidR="00140FC1" w:rsidRPr="002C4780" w:rsidDel="009D5E3A" w:rsidRDefault="00140FC1" w:rsidP="00140FC1">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0B7F9E3B" w14:textId="77777777" w:rsidR="0067725A" w:rsidRPr="002C4780" w:rsidRDefault="0067725A">
      <w:pPr>
        <w:rPr>
          <w:rFonts w:ascii="Times New Roman" w:hAnsi="Times New Roman" w:cs="Times New Roman"/>
          <w:b/>
          <w:bCs/>
          <w:sz w:val="20"/>
          <w:szCs w:val="20"/>
        </w:rPr>
      </w:pPr>
      <w:r w:rsidRPr="002C4780">
        <w:rPr>
          <w:rFonts w:ascii="Times New Roman" w:hAnsi="Times New Roman" w:cs="Times New Roman"/>
          <w:b/>
          <w:bCs/>
          <w:sz w:val="20"/>
          <w:szCs w:val="20"/>
        </w:rPr>
        <w:br w:type="page"/>
      </w:r>
    </w:p>
    <w:p w14:paraId="39E5FDA6" w14:textId="77777777" w:rsidR="0067725A" w:rsidRPr="002C4780" w:rsidRDefault="0067725A" w:rsidP="0067725A">
      <w:pPr>
        <w:rPr>
          <w:rFonts w:ascii="Times New Roman" w:hAnsi="Times New Roman" w:cs="Times New Roman"/>
          <w:b/>
          <w:color w:val="000000"/>
          <w:sz w:val="24"/>
          <w:szCs w:val="24"/>
        </w:rPr>
      </w:pPr>
    </w:p>
    <w:p w14:paraId="47409655" w14:textId="65AF7318"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1.4</w:t>
      </w:r>
    </w:p>
    <w:p w14:paraId="13D40A3B" w14:textId="77777777"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48993A9F" w14:textId="3B4E7FCF" w:rsidR="0067725A" w:rsidRPr="002C4780" w:rsidRDefault="00127765"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396AC0A7" w14:textId="77777777" w:rsidR="0067725A" w:rsidRPr="002C4780" w:rsidRDefault="0067725A" w:rsidP="0067725A">
      <w:pPr>
        <w:jc w:val="right"/>
        <w:rPr>
          <w:rFonts w:ascii="Times New Roman" w:hAnsi="Times New Roman" w:cs="Times New Roman"/>
          <w:b/>
          <w:bCs/>
          <w:color w:val="0070C0"/>
          <w:sz w:val="24"/>
          <w:szCs w:val="24"/>
        </w:rPr>
      </w:pPr>
    </w:p>
    <w:p w14:paraId="4F6D86CE" w14:textId="77777777" w:rsidR="0067725A" w:rsidRPr="002C4780" w:rsidRDefault="0067725A" w:rsidP="0067725A">
      <w:pPr>
        <w:jc w:val="right"/>
        <w:rPr>
          <w:rFonts w:ascii="Times New Roman" w:hAnsi="Times New Roman" w:cs="Times New Roman"/>
          <w:b/>
          <w:bCs/>
          <w:color w:val="0070C0"/>
          <w:sz w:val="24"/>
          <w:szCs w:val="24"/>
        </w:rPr>
      </w:pPr>
    </w:p>
    <w:p w14:paraId="37D97942" w14:textId="77777777" w:rsidR="0067725A" w:rsidRPr="002C4780" w:rsidRDefault="0067725A" w:rsidP="0067725A">
      <w:pPr>
        <w:jc w:val="right"/>
        <w:rPr>
          <w:rFonts w:ascii="Times New Roman" w:hAnsi="Times New Roman" w:cs="Times New Roman"/>
          <w:b/>
          <w:bCs/>
          <w:color w:val="0070C0"/>
          <w:sz w:val="24"/>
          <w:szCs w:val="24"/>
        </w:rPr>
      </w:pPr>
    </w:p>
    <w:p w14:paraId="2D0DAC73" w14:textId="77777777" w:rsidR="0067725A" w:rsidRPr="002C4780" w:rsidRDefault="0067725A" w:rsidP="0067725A">
      <w:pPr>
        <w:jc w:val="right"/>
        <w:rPr>
          <w:rFonts w:ascii="Times New Roman" w:hAnsi="Times New Roman" w:cs="Times New Roman"/>
          <w:b/>
          <w:bCs/>
          <w:color w:val="0070C0"/>
          <w:sz w:val="24"/>
          <w:szCs w:val="24"/>
        </w:rPr>
      </w:pPr>
    </w:p>
    <w:p w14:paraId="009D7898" w14:textId="77777777" w:rsidR="0067725A" w:rsidRPr="002C4780" w:rsidRDefault="0067725A" w:rsidP="0067725A">
      <w:pPr>
        <w:jc w:val="right"/>
        <w:rPr>
          <w:rFonts w:ascii="Times New Roman" w:hAnsi="Times New Roman" w:cs="Times New Roman"/>
          <w:b/>
          <w:bCs/>
          <w:color w:val="0070C0"/>
          <w:sz w:val="24"/>
          <w:szCs w:val="24"/>
        </w:rPr>
      </w:pPr>
    </w:p>
    <w:p w14:paraId="34281744" w14:textId="77777777" w:rsidR="0067725A" w:rsidRPr="002C4780" w:rsidRDefault="0067725A" w:rsidP="0067725A">
      <w:pPr>
        <w:jc w:val="right"/>
        <w:rPr>
          <w:rFonts w:ascii="Times New Roman" w:hAnsi="Times New Roman" w:cs="Times New Roman"/>
          <w:b/>
          <w:bCs/>
          <w:color w:val="0070C0"/>
          <w:sz w:val="24"/>
          <w:szCs w:val="24"/>
        </w:rPr>
      </w:pPr>
    </w:p>
    <w:p w14:paraId="01116074" w14:textId="77777777" w:rsidR="0067725A" w:rsidRPr="002C4780" w:rsidRDefault="0067725A" w:rsidP="0067725A">
      <w:pPr>
        <w:jc w:val="right"/>
        <w:rPr>
          <w:rFonts w:ascii="Times New Roman" w:hAnsi="Times New Roman" w:cs="Times New Roman"/>
          <w:b/>
          <w:bCs/>
          <w:color w:val="0070C0"/>
          <w:sz w:val="24"/>
          <w:szCs w:val="24"/>
        </w:rPr>
      </w:pPr>
    </w:p>
    <w:p w14:paraId="12ADEB77" w14:textId="77777777" w:rsidR="0067725A" w:rsidRPr="002C4780" w:rsidRDefault="0067725A" w:rsidP="0067725A">
      <w:pPr>
        <w:jc w:val="right"/>
        <w:rPr>
          <w:rFonts w:ascii="Times New Roman" w:hAnsi="Times New Roman" w:cs="Times New Roman"/>
          <w:b/>
          <w:bCs/>
          <w:color w:val="0070C0"/>
          <w:sz w:val="24"/>
          <w:szCs w:val="24"/>
        </w:rPr>
      </w:pPr>
    </w:p>
    <w:p w14:paraId="352F0199" w14:textId="77777777" w:rsidR="0067725A" w:rsidRPr="002C4780" w:rsidRDefault="0067725A" w:rsidP="0067725A">
      <w:pPr>
        <w:jc w:val="right"/>
        <w:rPr>
          <w:rFonts w:ascii="Times New Roman" w:hAnsi="Times New Roman" w:cs="Times New Roman"/>
          <w:b/>
          <w:bCs/>
          <w:color w:val="0070C0"/>
          <w:sz w:val="24"/>
          <w:szCs w:val="24"/>
        </w:rPr>
      </w:pPr>
    </w:p>
    <w:p w14:paraId="675D0B3E" w14:textId="77777777" w:rsidR="0067725A" w:rsidRPr="002C4780" w:rsidRDefault="0067725A" w:rsidP="0067725A">
      <w:pPr>
        <w:jc w:val="right"/>
        <w:rPr>
          <w:rFonts w:ascii="Times New Roman" w:hAnsi="Times New Roman" w:cs="Times New Roman"/>
          <w:b/>
          <w:bCs/>
          <w:color w:val="0070C0"/>
          <w:sz w:val="24"/>
          <w:szCs w:val="24"/>
        </w:rPr>
      </w:pPr>
    </w:p>
    <w:p w14:paraId="7785405B" w14:textId="77777777" w:rsidR="0067725A" w:rsidRPr="002C4780" w:rsidRDefault="0067725A" w:rsidP="0067725A">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E02E668" w14:textId="6496ECE4" w:rsidR="0067725A" w:rsidRPr="00665F99" w:rsidRDefault="0067725A" w:rsidP="0067725A">
      <w:pPr>
        <w:pStyle w:val="1"/>
        <w:rPr>
          <w:color w:val="0070C0"/>
        </w:rPr>
      </w:pPr>
      <w:bookmarkStart w:id="57" w:name="_Toc163642917"/>
      <w:r w:rsidRPr="002C4780">
        <w:t xml:space="preserve">«ПМ.04 </w:t>
      </w:r>
      <w:r w:rsidR="00E71884" w:rsidRPr="00E71884">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57"/>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658ACA0C" w14:textId="58A9899D" w:rsidR="001604E7" w:rsidRPr="00665F99" w:rsidRDefault="001604E7" w:rsidP="00140FC1">
      <w:pPr>
        <w:rPr>
          <w:rFonts w:ascii="Times New Roman" w:hAnsi="Times New Roman" w:cs="Times New Roman"/>
          <w:b/>
          <w:bCs/>
          <w:sz w:val="20"/>
          <w:szCs w:val="20"/>
        </w:rPr>
      </w:pPr>
    </w:p>
    <w:sectPr w:rsidR="001604E7" w:rsidRPr="00665F99" w:rsidSect="00117F29">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032"/>
    <w:multiLevelType w:val="hybridMultilevel"/>
    <w:tmpl w:val="150244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1417320"/>
    <w:multiLevelType w:val="hybridMultilevel"/>
    <w:tmpl w:val="9768E07C"/>
    <w:lvl w:ilvl="0" w:tplc="904C15B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3C664F34"/>
    <w:multiLevelType w:val="hybridMultilevel"/>
    <w:tmpl w:val="815633DA"/>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420B0"/>
    <w:multiLevelType w:val="hybridMultilevel"/>
    <w:tmpl w:val="D7209DFA"/>
    <w:lvl w:ilvl="0" w:tplc="061A6B8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7641CF5"/>
    <w:multiLevelType w:val="hybridMultilevel"/>
    <w:tmpl w:val="4DDEA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194945"/>
    <w:multiLevelType w:val="hybridMultilevel"/>
    <w:tmpl w:val="44DC2944"/>
    <w:lvl w:ilvl="0" w:tplc="6C3A725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082239"/>
    <w:multiLevelType w:val="hybridMultilevel"/>
    <w:tmpl w:val="46909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0366F1"/>
    <w:multiLevelType w:val="hybridMultilevel"/>
    <w:tmpl w:val="1620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795BE2"/>
    <w:multiLevelType w:val="hybridMultilevel"/>
    <w:tmpl w:val="712882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6B211CD8"/>
    <w:multiLevelType w:val="hybridMultilevel"/>
    <w:tmpl w:val="A650F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239F0"/>
    <w:multiLevelType w:val="hybridMultilevel"/>
    <w:tmpl w:val="CA804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134349"/>
    <w:multiLevelType w:val="hybridMultilevel"/>
    <w:tmpl w:val="123C0F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4"/>
  </w:num>
  <w:num w:numId="2">
    <w:abstractNumId w:val="2"/>
  </w:num>
  <w:num w:numId="3">
    <w:abstractNumId w:val="7"/>
  </w:num>
  <w:num w:numId="4">
    <w:abstractNumId w:val="12"/>
  </w:num>
  <w:num w:numId="5">
    <w:abstractNumId w:val="11"/>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10"/>
  </w:num>
  <w:num w:numId="12">
    <w:abstractNumId w:val="6"/>
  </w:num>
  <w:num w:numId="13">
    <w:abstractNumId w:val="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6C8C"/>
    <w:rsid w:val="0005011C"/>
    <w:rsid w:val="0005472E"/>
    <w:rsid w:val="00063ABC"/>
    <w:rsid w:val="00064407"/>
    <w:rsid w:val="00066496"/>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17F29"/>
    <w:rsid w:val="001244C3"/>
    <w:rsid w:val="001271ED"/>
    <w:rsid w:val="00127765"/>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0D1B"/>
    <w:rsid w:val="001A38DD"/>
    <w:rsid w:val="001A5035"/>
    <w:rsid w:val="001A5DA5"/>
    <w:rsid w:val="001A6486"/>
    <w:rsid w:val="001A6B4D"/>
    <w:rsid w:val="001A723D"/>
    <w:rsid w:val="001B2C56"/>
    <w:rsid w:val="001B4613"/>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3216"/>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763E4"/>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146E"/>
    <w:rsid w:val="005D3268"/>
    <w:rsid w:val="005D45EB"/>
    <w:rsid w:val="005D7117"/>
    <w:rsid w:val="005E1251"/>
    <w:rsid w:val="005E2A95"/>
    <w:rsid w:val="005E666F"/>
    <w:rsid w:val="005E767F"/>
    <w:rsid w:val="005E7A5F"/>
    <w:rsid w:val="005F144E"/>
    <w:rsid w:val="005F254D"/>
    <w:rsid w:val="005F2554"/>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651"/>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30C"/>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1C99"/>
    <w:rsid w:val="00AB3372"/>
    <w:rsid w:val="00AB6A7A"/>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3058"/>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08A0"/>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67B"/>
    <w:rsid w:val="00D42F0B"/>
    <w:rsid w:val="00D43786"/>
    <w:rsid w:val="00D43D26"/>
    <w:rsid w:val="00D4705F"/>
    <w:rsid w:val="00D54653"/>
    <w:rsid w:val="00D54A74"/>
    <w:rsid w:val="00D63987"/>
    <w:rsid w:val="00D6606C"/>
    <w:rsid w:val="00D6687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41D"/>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5C1F"/>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3DE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1884"/>
    <w:rsid w:val="00E72C73"/>
    <w:rsid w:val="00E738DD"/>
    <w:rsid w:val="00E7530E"/>
    <w:rsid w:val="00E759C8"/>
    <w:rsid w:val="00E765B1"/>
    <w:rsid w:val="00E810A5"/>
    <w:rsid w:val="00E82BD5"/>
    <w:rsid w:val="00E91799"/>
    <w:rsid w:val="00E95D5A"/>
    <w:rsid w:val="00E969F8"/>
    <w:rsid w:val="00EA564F"/>
    <w:rsid w:val="00EA5B86"/>
    <w:rsid w:val="00EA6224"/>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EF7FDD"/>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DB141D"/>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uiPriority w:val="9"/>
    <w:qFormat/>
    <w:rsid w:val="00DB141D"/>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paragraph" w:styleId="9">
    <w:name w:val="heading 9"/>
    <w:basedOn w:val="a"/>
    <w:next w:val="a"/>
    <w:link w:val="90"/>
    <w:uiPriority w:val="9"/>
    <w:qFormat/>
    <w:rsid w:val="00DB141D"/>
    <w:pPr>
      <w:keepNext/>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2">
    <w:name w:val="Абзац списка1"/>
    <w:basedOn w:val="a"/>
    <w:uiPriority w:val="99"/>
    <w:qFormat/>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DB141D"/>
    <w:rPr>
      <w:rFonts w:ascii="Calibri" w:eastAsia="Times New Roman" w:hAnsi="Calibri" w:cs="Times New Roman"/>
      <w:b/>
      <w:lang w:eastAsia="ru-RU"/>
    </w:rPr>
  </w:style>
  <w:style w:type="character" w:customStyle="1" w:styleId="60">
    <w:name w:val="Заголовок 6 Знак"/>
    <w:basedOn w:val="a0"/>
    <w:link w:val="6"/>
    <w:uiPriority w:val="9"/>
    <w:rsid w:val="00DB141D"/>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DB141D"/>
    <w:rPr>
      <w:rFonts w:ascii="Times New Roman" w:eastAsia="Times New Roman" w:hAnsi="Times New Roman" w:cs="Times New Roman"/>
      <w:b/>
      <w:bCs/>
      <w:sz w:val="24"/>
      <w:szCs w:val="24"/>
      <w:lang w:eastAsia="ru-RU"/>
    </w:rPr>
  </w:style>
  <w:style w:type="paragraph" w:customStyle="1" w:styleId="titlepage">
    <w:name w:val="title_page"/>
    <w:basedOn w:val="a"/>
    <w:rsid w:val="00DB141D"/>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
    <w:rsid w:val="00DB141D"/>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
    <w:rsid w:val="00DB141D"/>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rsid w:val="00DB141D"/>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DB141D"/>
    <w:rPr>
      <w:color w:val="0000FF"/>
      <w:u w:val="single"/>
    </w:rPr>
  </w:style>
  <w:style w:type="character" w:customStyle="1" w:styleId="linkstylebold">
    <w:name w:val="link_style_bold"/>
    <w:rsid w:val="00DB141D"/>
    <w:rPr>
      <w:b/>
      <w:bCs/>
      <w:color w:val="0000FF"/>
      <w:u w:val="single"/>
    </w:rPr>
  </w:style>
  <w:style w:type="character" w:customStyle="1" w:styleId="linkstylesmall">
    <w:name w:val="link_style_small"/>
    <w:rsid w:val="00DB141D"/>
    <w:rPr>
      <w:color w:val="0000FF"/>
      <w:sz w:val="20"/>
      <w:szCs w:val="20"/>
      <w:u w:val="single"/>
    </w:rPr>
  </w:style>
  <w:style w:type="table" w:customStyle="1" w:styleId="table">
    <w:name w:val="table"/>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3">
    <w:name w:val="Основной текст + Курсив1"/>
    <w:rsid w:val="00DB141D"/>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4">
    <w:name w:val="Обычный1"/>
    <w:link w:val="Normal"/>
    <w:rsid w:val="00DB141D"/>
    <w:pPr>
      <w:spacing w:after="200" w:line="276" w:lineRule="auto"/>
    </w:pPr>
    <w:rPr>
      <w:rFonts w:ascii="Calibri" w:eastAsia="Calibri" w:hAnsi="Calibri" w:cs="Calibri"/>
      <w:lang w:eastAsia="ru-RU"/>
    </w:rPr>
  </w:style>
  <w:style w:type="character" w:customStyle="1" w:styleId="Normal">
    <w:name w:val="Normal Знак"/>
    <w:link w:val="1f4"/>
    <w:locked/>
    <w:rsid w:val="00DB141D"/>
    <w:rPr>
      <w:rFonts w:ascii="Calibri" w:eastAsia="Calibri" w:hAnsi="Calibri" w:cs="Calibri"/>
      <w:lang w:eastAsia="ru-RU"/>
    </w:rPr>
  </w:style>
  <w:style w:type="character" w:customStyle="1" w:styleId="FontStyle43">
    <w:name w:val="Font Style43"/>
    <w:uiPriority w:val="99"/>
    <w:rsid w:val="00DB141D"/>
    <w:rPr>
      <w:rFonts w:ascii="Times New Roman" w:hAnsi="Times New Roman" w:cs="Times New Roman"/>
      <w:b/>
      <w:bCs/>
      <w:sz w:val="26"/>
      <w:szCs w:val="26"/>
    </w:rPr>
  </w:style>
  <w:style w:type="paragraph" w:customStyle="1" w:styleId="Style20">
    <w:name w:val="Style20"/>
    <w:basedOn w:val="a"/>
    <w:uiPriority w:val="99"/>
    <w:rsid w:val="00DB141D"/>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DB141D"/>
    <w:rPr>
      <w:rFonts w:ascii="Times New Roman" w:hAnsi="Times New Roman"/>
      <w:sz w:val="20"/>
    </w:rPr>
  </w:style>
  <w:style w:type="character" w:customStyle="1" w:styleId="FontStyle44">
    <w:name w:val="Font Style44"/>
    <w:uiPriority w:val="99"/>
    <w:rsid w:val="00DB141D"/>
    <w:rPr>
      <w:rFonts w:ascii="Times New Roman" w:hAnsi="Times New Roman"/>
      <w:sz w:val="20"/>
    </w:rPr>
  </w:style>
  <w:style w:type="paragraph" w:customStyle="1" w:styleId="Style51">
    <w:name w:val="Style51"/>
    <w:basedOn w:val="a"/>
    <w:uiPriority w:val="99"/>
    <w:rsid w:val="00DB141D"/>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DB141D"/>
    <w:rPr>
      <w:rFonts w:ascii="Times New Roman" w:hAnsi="Times New Roman" w:cs="Times New Roman"/>
      <w:sz w:val="20"/>
      <w:szCs w:val="20"/>
    </w:rPr>
  </w:style>
  <w:style w:type="paragraph" w:customStyle="1" w:styleId="Style18">
    <w:name w:val="Style18"/>
    <w:basedOn w:val="a"/>
    <w:uiPriority w:val="99"/>
    <w:rsid w:val="00DB141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0"/>
    <w:uiPriority w:val="99"/>
    <w:rsid w:val="00DB141D"/>
    <w:rPr>
      <w:rFonts w:cs="Times New Roman"/>
    </w:rPr>
  </w:style>
  <w:style w:type="paragraph" w:styleId="affffff9">
    <w:name w:val="Body Text Indent"/>
    <w:basedOn w:val="a"/>
    <w:link w:val="affffffa"/>
    <w:uiPriority w:val="99"/>
    <w:rsid w:val="00DB141D"/>
    <w:pPr>
      <w:spacing w:after="120"/>
      <w:ind w:left="283"/>
    </w:pPr>
    <w:rPr>
      <w:rFonts w:ascii="Times New Roman" w:eastAsia="Times New Roman" w:hAnsi="Times New Roman" w:cs="Times New Roman"/>
      <w:sz w:val="24"/>
      <w:szCs w:val="24"/>
      <w:lang w:eastAsia="ru-RU"/>
    </w:rPr>
  </w:style>
  <w:style w:type="character" w:customStyle="1" w:styleId="affffffa">
    <w:name w:val="Основной текст с отступом Знак"/>
    <w:basedOn w:val="a0"/>
    <w:link w:val="affffff9"/>
    <w:uiPriority w:val="99"/>
    <w:rsid w:val="00DB141D"/>
    <w:rPr>
      <w:rFonts w:ascii="Times New Roman" w:eastAsia="Times New Roman" w:hAnsi="Times New Roman" w:cs="Times New Roman"/>
      <w:sz w:val="24"/>
      <w:szCs w:val="24"/>
      <w:lang w:eastAsia="ru-RU"/>
    </w:rPr>
  </w:style>
  <w:style w:type="paragraph" w:customStyle="1" w:styleId="Style2">
    <w:name w:val="Style2"/>
    <w:basedOn w:val="a"/>
    <w:uiPriority w:val="99"/>
    <w:rsid w:val="00DB141D"/>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DB141D"/>
    <w:rPr>
      <w:rFonts w:ascii="Times New Roman" w:hAnsi="Times New Roman"/>
      <w:b/>
      <w:sz w:val="26"/>
    </w:rPr>
  </w:style>
  <w:style w:type="paragraph" w:styleId="affffffb">
    <w:name w:val="List"/>
    <w:basedOn w:val="a"/>
    <w:uiPriority w:val="99"/>
    <w:rsid w:val="00DB141D"/>
    <w:pPr>
      <w:ind w:left="283" w:hanging="283"/>
    </w:pPr>
    <w:rPr>
      <w:rFonts w:ascii="Arial" w:eastAsia="Times New Roman" w:hAnsi="Arial" w:cs="Arial"/>
      <w:sz w:val="24"/>
      <w:szCs w:val="24"/>
      <w:lang w:eastAsia="ar-SA"/>
    </w:rPr>
  </w:style>
  <w:style w:type="paragraph" w:customStyle="1" w:styleId="BodyText21">
    <w:name w:val="Body Text 21"/>
    <w:basedOn w:val="a"/>
    <w:uiPriority w:val="99"/>
    <w:rsid w:val="00DB141D"/>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5">
    <w:name w:val="Знак Знак4"/>
    <w:uiPriority w:val="99"/>
    <w:locked/>
    <w:rsid w:val="00DB141D"/>
    <w:rPr>
      <w:rFonts w:ascii="Times New Roman" w:hAnsi="Times New Roman"/>
      <w:sz w:val="24"/>
    </w:rPr>
  </w:style>
  <w:style w:type="paragraph" w:customStyle="1" w:styleId="Blockquote">
    <w:name w:val="Blockquote"/>
    <w:basedOn w:val="a"/>
    <w:uiPriority w:val="99"/>
    <w:semiHidden/>
    <w:rsid w:val="00DB141D"/>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DB141D"/>
    <w:rPr>
      <w:color w:val="6C737F"/>
    </w:rPr>
  </w:style>
  <w:style w:type="paragraph" w:customStyle="1" w:styleId="220">
    <w:name w:val="Основной текст 22"/>
    <w:basedOn w:val="a"/>
    <w:uiPriority w:val="99"/>
    <w:rsid w:val="00DB141D"/>
    <w:pPr>
      <w:jc w:val="center"/>
    </w:pPr>
    <w:rPr>
      <w:rFonts w:ascii="Times New Roman" w:eastAsia="Times New Roman" w:hAnsi="Times New Roman" w:cs="Times New Roman"/>
      <w:sz w:val="24"/>
      <w:szCs w:val="24"/>
      <w:lang w:eastAsia="ru-RU"/>
    </w:rPr>
  </w:style>
  <w:style w:type="character" w:customStyle="1" w:styleId="2e">
    <w:name w:val="Заголовок №2_"/>
    <w:basedOn w:val="a0"/>
    <w:link w:val="2f"/>
    <w:rsid w:val="00DB141D"/>
    <w:rPr>
      <w:rFonts w:ascii="Times New Roman" w:hAnsi="Times New Roman" w:cs="Times New Roman"/>
      <w:sz w:val="27"/>
      <w:szCs w:val="27"/>
      <w:shd w:val="clear" w:color="auto" w:fill="FFFFFF"/>
    </w:rPr>
  </w:style>
  <w:style w:type="paragraph" w:customStyle="1" w:styleId="2f">
    <w:name w:val="Заголовок №2"/>
    <w:basedOn w:val="a"/>
    <w:link w:val="2e"/>
    <w:rsid w:val="00DB141D"/>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0"/>
    <w:rsid w:val="00DB141D"/>
  </w:style>
  <w:style w:type="character" w:customStyle="1" w:styleId="FontStyle16">
    <w:name w:val="Font Style16"/>
    <w:basedOn w:val="a0"/>
    <w:uiPriority w:val="99"/>
    <w:rsid w:val="00DB141D"/>
    <w:rPr>
      <w:rFonts w:ascii="Times New Roman" w:hAnsi="Times New Roman" w:cs="Times New Roman" w:hint="default"/>
      <w:sz w:val="22"/>
      <w:szCs w:val="22"/>
    </w:rPr>
  </w:style>
  <w:style w:type="paragraph" w:customStyle="1" w:styleId="Style5">
    <w:name w:val="Style5"/>
    <w:basedOn w:val="a"/>
    <w:rsid w:val="00DB141D"/>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2">
    <w:name w:val="Сетка таблицы5"/>
    <w:basedOn w:val="a1"/>
    <w:next w:val="a3"/>
    <w:uiPriority w:val="99"/>
    <w:rsid w:val="00DB141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0"/>
    <w:uiPriority w:val="99"/>
    <w:semiHidden/>
    <w:rsid w:val="00DB141D"/>
    <w:rPr>
      <w:rFonts w:ascii="Segoe UI" w:eastAsia="Times New Roman" w:hAnsi="Segoe UI" w:cs="Segoe UI"/>
      <w:sz w:val="18"/>
      <w:szCs w:val="18"/>
      <w:lang w:eastAsia="ru-RU"/>
    </w:rPr>
  </w:style>
  <w:style w:type="paragraph" w:customStyle="1" w:styleId="c3">
    <w:name w:val="c3"/>
    <w:basedOn w:val="a"/>
    <w:rsid w:val="00DB141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B141D"/>
  </w:style>
  <w:style w:type="character" w:customStyle="1" w:styleId="c2">
    <w:name w:val="c2"/>
    <w:basedOn w:val="a0"/>
    <w:rsid w:val="00DB141D"/>
  </w:style>
  <w:style w:type="character" w:customStyle="1" w:styleId="FontStyle54">
    <w:name w:val="Font Style54"/>
    <w:basedOn w:val="a0"/>
    <w:uiPriority w:val="99"/>
    <w:rsid w:val="00DB141D"/>
    <w:rPr>
      <w:rFonts w:ascii="Times New Roman" w:hAnsi="Times New Roman" w:cs="Times New Roman"/>
      <w:sz w:val="20"/>
      <w:szCs w:val="20"/>
    </w:rPr>
  </w:style>
  <w:style w:type="character" w:customStyle="1" w:styleId="2f0">
    <w:name w:val="Знак Знак2"/>
    <w:uiPriority w:val="99"/>
    <w:semiHidden/>
    <w:rsid w:val="00DB141D"/>
  </w:style>
  <w:style w:type="character" w:customStyle="1" w:styleId="affffffc">
    <w:name w:val="Знак Знак"/>
    <w:uiPriority w:val="99"/>
    <w:semiHidden/>
    <w:rsid w:val="00DB141D"/>
    <w:rPr>
      <w:rFonts w:ascii="Tahoma" w:hAnsi="Tahoma"/>
      <w:sz w:val="16"/>
    </w:rPr>
  </w:style>
  <w:style w:type="character" w:customStyle="1" w:styleId="211">
    <w:name w:val="Знак Знак21"/>
    <w:uiPriority w:val="99"/>
    <w:semiHidden/>
    <w:rsid w:val="00DB141D"/>
  </w:style>
  <w:style w:type="character" w:customStyle="1" w:styleId="1f6">
    <w:name w:val="Знак Знак1"/>
    <w:uiPriority w:val="99"/>
    <w:semiHidden/>
    <w:rsid w:val="00DB141D"/>
    <w:rPr>
      <w:rFonts w:ascii="Tahoma" w:hAnsi="Tahoma"/>
      <w:sz w:val="16"/>
    </w:rPr>
  </w:style>
  <w:style w:type="character" w:customStyle="1" w:styleId="221">
    <w:name w:val="Знак Знак22"/>
    <w:uiPriority w:val="99"/>
    <w:semiHidden/>
    <w:rsid w:val="00DB141D"/>
    <w:rPr>
      <w:b/>
    </w:rPr>
  </w:style>
  <w:style w:type="table" w:customStyle="1" w:styleId="62">
    <w:name w:val="Сетка таблицы6"/>
    <w:basedOn w:val="a1"/>
    <w:next w:val="a3"/>
    <w:uiPriority w:val="39"/>
    <w:rsid w:val="00DB141D"/>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DB141D"/>
  </w:style>
  <w:style w:type="numbering" w:customStyle="1" w:styleId="46">
    <w:name w:val="Нет списка4"/>
    <w:next w:val="a2"/>
    <w:uiPriority w:val="99"/>
    <w:semiHidden/>
    <w:unhideWhenUsed/>
    <w:rsid w:val="00DB141D"/>
  </w:style>
  <w:style w:type="table" w:customStyle="1" w:styleId="table1">
    <w:name w:val="table1"/>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1"/>
    <w:next w:val="a3"/>
    <w:uiPriority w:val="39"/>
    <w:rsid w:val="00DB141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DB141D"/>
  </w:style>
  <w:style w:type="paragraph" w:customStyle="1" w:styleId="Style7">
    <w:name w:val="Style7"/>
    <w:basedOn w:val="a"/>
    <w:uiPriority w:val="99"/>
    <w:rsid w:val="00DB141D"/>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rsid w:val="00DB141D"/>
    <w:rPr>
      <w:rFonts w:ascii="Times New Roman" w:hAnsi="Times New Roman" w:cs="Times New Roman"/>
      <w:sz w:val="24"/>
      <w:szCs w:val="24"/>
    </w:rPr>
  </w:style>
  <w:style w:type="paragraph" w:customStyle="1" w:styleId="Style3">
    <w:name w:val="Style3"/>
    <w:basedOn w:val="a"/>
    <w:rsid w:val="00DB141D"/>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DB141D"/>
    <w:rPr>
      <w:rFonts w:ascii="Times New Roman" w:hAnsi="Times New Roman" w:cs="Times New Roman"/>
      <w:sz w:val="24"/>
      <w:szCs w:val="24"/>
    </w:rPr>
  </w:style>
  <w:style w:type="character" w:customStyle="1" w:styleId="FontStyle48">
    <w:name w:val="Font Style48"/>
    <w:basedOn w:val="a0"/>
    <w:uiPriority w:val="99"/>
    <w:rsid w:val="00DB141D"/>
    <w:rPr>
      <w:rFonts w:ascii="Times New Roman" w:hAnsi="Times New Roman" w:cs="Times New Roman"/>
      <w:sz w:val="26"/>
      <w:szCs w:val="26"/>
    </w:rPr>
  </w:style>
  <w:style w:type="character" w:customStyle="1" w:styleId="1f7">
    <w:name w:val="Заголовок №1_"/>
    <w:link w:val="1f8"/>
    <w:uiPriority w:val="99"/>
    <w:rsid w:val="00DB141D"/>
    <w:rPr>
      <w:b/>
      <w:bCs/>
      <w:sz w:val="28"/>
      <w:szCs w:val="28"/>
      <w:shd w:val="clear" w:color="auto" w:fill="FFFFFF"/>
    </w:rPr>
  </w:style>
  <w:style w:type="paragraph" w:customStyle="1" w:styleId="1f8">
    <w:name w:val="Заголовок №1"/>
    <w:basedOn w:val="a"/>
    <w:link w:val="1f7"/>
    <w:uiPriority w:val="99"/>
    <w:rsid w:val="00DB141D"/>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DB141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3">
    <w:name w:val="Нет списка5"/>
    <w:next w:val="a2"/>
    <w:uiPriority w:val="99"/>
    <w:semiHidden/>
    <w:unhideWhenUsed/>
    <w:rsid w:val="00DB141D"/>
  </w:style>
  <w:style w:type="paragraph" w:customStyle="1" w:styleId="116">
    <w:name w:val="Заголовок 11"/>
    <w:basedOn w:val="a"/>
    <w:next w:val="a"/>
    <w:uiPriority w:val="9"/>
    <w:qFormat/>
    <w:rsid w:val="00DB141D"/>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
    <w:next w:val="a"/>
    <w:uiPriority w:val="9"/>
    <w:semiHidden/>
    <w:unhideWhenUsed/>
    <w:qFormat/>
    <w:rsid w:val="00DB141D"/>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2"/>
    <w:uiPriority w:val="99"/>
    <w:semiHidden/>
    <w:unhideWhenUsed/>
    <w:rsid w:val="00DB141D"/>
  </w:style>
  <w:style w:type="paragraph" w:customStyle="1" w:styleId="1f9">
    <w:name w:val="Заголовок оглавления1"/>
    <w:basedOn w:val="1"/>
    <w:next w:val="a"/>
    <w:uiPriority w:val="39"/>
    <w:unhideWhenUsed/>
    <w:qFormat/>
    <w:rsid w:val="00DB141D"/>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
    <w:next w:val="af1"/>
    <w:uiPriority w:val="99"/>
    <w:unhideWhenUsed/>
    <w:rsid w:val="00DB141D"/>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1"/>
    <w:next w:val="a3"/>
    <w:uiPriority w:val="39"/>
    <w:rsid w:val="00DB141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
    <w:next w:val="affffffb"/>
    <w:uiPriority w:val="99"/>
    <w:unhideWhenUsed/>
    <w:rsid w:val="00DB141D"/>
    <w:pPr>
      <w:spacing w:after="200" w:line="276" w:lineRule="auto"/>
      <w:ind w:left="283" w:hanging="283"/>
      <w:contextualSpacing/>
    </w:pPr>
    <w:rPr>
      <w:rFonts w:eastAsia="Times New Roman"/>
      <w:lang w:eastAsia="ru-RU"/>
    </w:rPr>
  </w:style>
  <w:style w:type="character" w:customStyle="1" w:styleId="117">
    <w:name w:val="Заголовок 1 Знак1"/>
    <w:basedOn w:val="a0"/>
    <w:uiPriority w:val="9"/>
    <w:rsid w:val="00DB141D"/>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0"/>
    <w:uiPriority w:val="9"/>
    <w:semiHidden/>
    <w:rsid w:val="00DB141D"/>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0"/>
    <w:uiPriority w:val="99"/>
    <w:semiHidden/>
    <w:rsid w:val="00DB141D"/>
    <w:rPr>
      <w:sz w:val="20"/>
      <w:szCs w:val="20"/>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DB141D"/>
    <w:rPr>
      <w:rFonts w:ascii="Times New Roman" w:eastAsia="Times New Roman" w:hAnsi="Times New Roman" w:cs="Times New Roman"/>
      <w:sz w:val="24"/>
      <w:szCs w:val="24"/>
      <w:lang w:eastAsia="ru-RU"/>
    </w:rPr>
  </w:style>
  <w:style w:type="paragraph" w:customStyle="1" w:styleId="Style4">
    <w:name w:val="Style4"/>
    <w:basedOn w:val="a"/>
    <w:rsid w:val="00DB141D"/>
    <w:pPr>
      <w:widowControl w:val="0"/>
      <w:autoSpaceDE w:val="0"/>
      <w:autoSpaceDN w:val="0"/>
      <w:adjustRightInd w:val="0"/>
      <w:spacing w:line="468" w:lineRule="exact"/>
      <w:ind w:firstLine="648"/>
      <w:jc w:val="both"/>
    </w:pPr>
    <w:rPr>
      <w:rFonts w:ascii="Times New Roman" w:eastAsiaTheme="minorEastAsia" w:hAnsi="Times New Roman" w:cs="Times New Roman"/>
      <w:sz w:val="24"/>
      <w:szCs w:val="24"/>
      <w:lang w:eastAsia="ru-RU"/>
    </w:rPr>
  </w:style>
  <w:style w:type="character" w:customStyle="1" w:styleId="FontStyle13">
    <w:name w:val="Font Style13"/>
    <w:uiPriority w:val="99"/>
    <w:rsid w:val="00DB141D"/>
    <w:rPr>
      <w:rFonts w:ascii="Times New Roman" w:hAnsi="Times New Roman"/>
      <w:b/>
      <w:sz w:val="20"/>
    </w:rPr>
  </w:style>
  <w:style w:type="paragraph" w:customStyle="1" w:styleId="1fd">
    <w:name w:val="Маркированный список1"/>
    <w:basedOn w:val="a"/>
    <w:rsid w:val="00DB141D"/>
    <w:pPr>
      <w:tabs>
        <w:tab w:val="left" w:pos="0"/>
      </w:tabs>
      <w:ind w:right="459"/>
      <w:jc w:val="center"/>
    </w:pPr>
    <w:rPr>
      <w:rFonts w:ascii="Times New Roman" w:eastAsiaTheme="minorEastAsia" w:hAnsi="Times New Roman" w:cs="Times New Roman"/>
      <w:b/>
      <w:i/>
      <w:sz w:val="28"/>
      <w:szCs w:val="28"/>
      <w:lang w:eastAsia="ar-SA"/>
    </w:rPr>
  </w:style>
  <w:style w:type="character" w:customStyle="1" w:styleId="FontStyle19">
    <w:name w:val="Font Style19"/>
    <w:uiPriority w:val="99"/>
    <w:rsid w:val="00DB141D"/>
    <w:rPr>
      <w:rFonts w:ascii="Sylfaen" w:hAnsi="Sylfaen"/>
      <w:b/>
      <w:sz w:val="18"/>
    </w:rPr>
  </w:style>
  <w:style w:type="character" w:customStyle="1" w:styleId="FontStyle20">
    <w:name w:val="Font Style20"/>
    <w:uiPriority w:val="99"/>
    <w:rsid w:val="00DB141D"/>
    <w:rPr>
      <w:rFonts w:ascii="Sylfaen" w:hAnsi="Sylfaen"/>
      <w:sz w:val="18"/>
    </w:rPr>
  </w:style>
  <w:style w:type="paragraph" w:styleId="39">
    <w:name w:val="Body Text Indent 3"/>
    <w:basedOn w:val="a"/>
    <w:link w:val="3a"/>
    <w:uiPriority w:val="99"/>
    <w:rsid w:val="00DB141D"/>
    <w:pPr>
      <w:spacing w:after="120"/>
      <w:ind w:left="283"/>
    </w:pPr>
    <w:rPr>
      <w:rFonts w:ascii="Times New Roman" w:eastAsiaTheme="minorEastAsia" w:hAnsi="Times New Roman" w:cs="Times New Roman"/>
      <w:sz w:val="16"/>
      <w:szCs w:val="16"/>
    </w:rPr>
  </w:style>
  <w:style w:type="character" w:customStyle="1" w:styleId="3a">
    <w:name w:val="Основной текст с отступом 3 Знак"/>
    <w:basedOn w:val="a0"/>
    <w:link w:val="39"/>
    <w:uiPriority w:val="99"/>
    <w:rsid w:val="00DB141D"/>
    <w:rPr>
      <w:rFonts w:ascii="Times New Roman" w:eastAsiaTheme="minorEastAsia" w:hAnsi="Times New Roman" w:cs="Times New Roman"/>
      <w:sz w:val="16"/>
      <w:szCs w:val="16"/>
    </w:rPr>
  </w:style>
  <w:style w:type="paragraph" w:customStyle="1" w:styleId="Style1">
    <w:name w:val="Style1"/>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paragraph" w:styleId="2">
    <w:name w:val="List Bullet 2"/>
    <w:basedOn w:val="a"/>
    <w:uiPriority w:val="99"/>
    <w:rsid w:val="00DB141D"/>
    <w:pPr>
      <w:numPr>
        <w:numId w:val="2"/>
      </w:numPr>
      <w:tabs>
        <w:tab w:val="num" w:pos="643"/>
        <w:tab w:val="num" w:pos="795"/>
      </w:tabs>
      <w:ind w:left="643"/>
    </w:pPr>
    <w:rPr>
      <w:rFonts w:ascii="Times New Roman" w:eastAsiaTheme="minorEastAsia" w:hAnsi="Times New Roman" w:cs="Times New Roman"/>
      <w:sz w:val="24"/>
      <w:szCs w:val="24"/>
      <w:lang w:eastAsia="ru-RU"/>
    </w:rPr>
  </w:style>
  <w:style w:type="paragraph" w:customStyle="1" w:styleId="Style10">
    <w:name w:val="Style 1"/>
    <w:basedOn w:val="a"/>
    <w:uiPriority w:val="99"/>
    <w:rsid w:val="00DB141D"/>
    <w:pPr>
      <w:widowControl w:val="0"/>
      <w:autoSpaceDE w:val="0"/>
      <w:autoSpaceDN w:val="0"/>
      <w:ind w:firstLine="720"/>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character" w:customStyle="1" w:styleId="ft">
    <w:name w:val="ft"/>
    <w:basedOn w:val="a0"/>
    <w:rsid w:val="00DB141D"/>
    <w:rPr>
      <w:rFonts w:cs="Times New Roman"/>
    </w:rPr>
  </w:style>
  <w:style w:type="paragraph" w:customStyle="1" w:styleId="2f1">
    <w:name w:val="Знак2"/>
    <w:basedOn w:val="a"/>
    <w:rsid w:val="00DB141D"/>
    <w:pPr>
      <w:spacing w:after="160" w:line="240" w:lineRule="exact"/>
    </w:pPr>
    <w:rPr>
      <w:rFonts w:ascii="Verdana" w:eastAsiaTheme="minorEastAsia" w:hAnsi="Verdana" w:cs="Verdana"/>
      <w:sz w:val="20"/>
      <w:szCs w:val="20"/>
      <w:lang w:val="en-US"/>
    </w:rPr>
  </w:style>
  <w:style w:type="character" w:customStyle="1" w:styleId="FontStyle14">
    <w:name w:val="Font Style14"/>
    <w:uiPriority w:val="99"/>
    <w:rsid w:val="00DB141D"/>
    <w:rPr>
      <w:rFonts w:ascii="Times New Roman" w:hAnsi="Times New Roman"/>
      <w:sz w:val="22"/>
    </w:rPr>
  </w:style>
  <w:style w:type="paragraph" w:customStyle="1" w:styleId="Style9">
    <w:name w:val="Style9"/>
    <w:basedOn w:val="a"/>
    <w:uiPriority w:val="99"/>
    <w:rsid w:val="00DB141D"/>
    <w:pPr>
      <w:widowControl w:val="0"/>
      <w:autoSpaceDE w:val="0"/>
      <w:autoSpaceDN w:val="0"/>
      <w:adjustRightInd w:val="0"/>
      <w:spacing w:line="271" w:lineRule="exact"/>
      <w:jc w:val="center"/>
    </w:pPr>
    <w:rPr>
      <w:rFonts w:ascii="Times New Roman" w:eastAsiaTheme="minorEastAsia" w:hAnsi="Times New Roman" w:cs="Times New Roman"/>
      <w:sz w:val="24"/>
      <w:szCs w:val="24"/>
      <w:lang w:eastAsia="ru-RU"/>
    </w:rPr>
  </w:style>
  <w:style w:type="paragraph" w:customStyle="1" w:styleId="Style100">
    <w:name w:val="Style10"/>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table" w:styleId="1fe">
    <w:name w:val="Table Grid 1"/>
    <w:basedOn w:val="a1"/>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DB141D"/>
    <w:pPr>
      <w:spacing w:after="160" w:line="240" w:lineRule="exact"/>
    </w:pPr>
    <w:rPr>
      <w:rFonts w:ascii="Verdana" w:eastAsiaTheme="minorEastAsia" w:hAnsi="Verdana" w:cs="Times New Roman"/>
      <w:sz w:val="20"/>
      <w:szCs w:val="20"/>
      <w:lang w:eastAsia="ru-RU"/>
    </w:rPr>
  </w:style>
  <w:style w:type="paragraph" w:customStyle="1" w:styleId="2f2">
    <w:name w:val="Стиль2"/>
    <w:basedOn w:val="a"/>
    <w:rsid w:val="00DB141D"/>
    <w:pPr>
      <w:jc w:val="center"/>
    </w:pPr>
    <w:rPr>
      <w:rFonts w:ascii="Arial" w:eastAsiaTheme="minorEastAsia" w:hAnsi="Arial" w:cs="Times New Roman"/>
      <w:b/>
      <w:caps/>
      <w:sz w:val="24"/>
      <w:szCs w:val="20"/>
      <w:lang w:eastAsia="ru-RU"/>
    </w:rPr>
  </w:style>
  <w:style w:type="paragraph" w:customStyle="1" w:styleId="1ff">
    <w:name w:val="заголовок 1"/>
    <w:basedOn w:val="a"/>
    <w:next w:val="a"/>
    <w:rsid w:val="00DB141D"/>
    <w:pPr>
      <w:keepNext/>
      <w:jc w:val="center"/>
      <w:outlineLvl w:val="0"/>
    </w:pPr>
    <w:rPr>
      <w:rFonts w:ascii="Times New Roman" w:eastAsiaTheme="minorEastAsia" w:hAnsi="Times New Roman" w:cs="Times New Roman"/>
      <w:b/>
      <w:sz w:val="20"/>
      <w:szCs w:val="20"/>
      <w:lang w:eastAsia="ru-RU"/>
    </w:rPr>
  </w:style>
  <w:style w:type="paragraph" w:styleId="3b">
    <w:name w:val="Body Text 3"/>
    <w:basedOn w:val="a"/>
    <w:link w:val="3c"/>
    <w:uiPriority w:val="99"/>
    <w:rsid w:val="00DB141D"/>
    <w:pPr>
      <w:spacing w:after="120" w:line="276" w:lineRule="auto"/>
    </w:pPr>
    <w:rPr>
      <w:rFonts w:ascii="Calibri" w:eastAsiaTheme="minorEastAsia" w:hAnsi="Calibri" w:cs="Times New Roman"/>
      <w:sz w:val="16"/>
      <w:szCs w:val="16"/>
    </w:rPr>
  </w:style>
  <w:style w:type="character" w:customStyle="1" w:styleId="3c">
    <w:name w:val="Основной текст 3 Знак"/>
    <w:basedOn w:val="a0"/>
    <w:link w:val="3b"/>
    <w:uiPriority w:val="99"/>
    <w:rsid w:val="00DB141D"/>
    <w:rPr>
      <w:rFonts w:ascii="Calibri" w:eastAsiaTheme="minorEastAsia" w:hAnsi="Calibri" w:cs="Times New Roman"/>
      <w:sz w:val="16"/>
      <w:szCs w:val="16"/>
    </w:rPr>
  </w:style>
  <w:style w:type="character" w:customStyle="1" w:styleId="soft1">
    <w:name w:val="soft1"/>
    <w:rsid w:val="00DB141D"/>
    <w:rPr>
      <w:rFonts w:ascii="Arial" w:hAnsi="Arial"/>
      <w:color w:val="000000"/>
      <w:sz w:val="20"/>
    </w:rPr>
  </w:style>
  <w:style w:type="paragraph" w:customStyle="1" w:styleId="affffffe">
    <w:name w:val="Базовый"/>
    <w:rsid w:val="00DB141D"/>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0"/>
    <w:uiPriority w:val="99"/>
    <w:rsid w:val="00DB141D"/>
    <w:rPr>
      <w:rFonts w:cs="Times New Roman"/>
    </w:rPr>
  </w:style>
  <w:style w:type="character" w:customStyle="1" w:styleId="editsection">
    <w:name w:val="editsection"/>
    <w:basedOn w:val="a0"/>
    <w:rsid w:val="00DB141D"/>
    <w:rPr>
      <w:rFonts w:cs="Times New Roman"/>
    </w:rPr>
  </w:style>
  <w:style w:type="character" w:customStyle="1" w:styleId="FontStyle59">
    <w:name w:val="Font Style59"/>
    <w:uiPriority w:val="99"/>
    <w:rsid w:val="00DB141D"/>
    <w:rPr>
      <w:rFonts w:ascii="Times New Roman" w:hAnsi="Times New Roman"/>
      <w:b/>
      <w:i/>
      <w:sz w:val="16"/>
    </w:rPr>
  </w:style>
  <w:style w:type="paragraph" w:customStyle="1" w:styleId="2f3">
    <w:name w:val="Заголовок2"/>
    <w:basedOn w:val="a"/>
    <w:next w:val="af4"/>
    <w:rsid w:val="00DB141D"/>
    <w:pPr>
      <w:keepNext/>
      <w:keepLines/>
      <w:suppressAutoHyphens/>
      <w:spacing w:before="240" w:after="240" w:line="100" w:lineRule="atLeast"/>
      <w:jc w:val="center"/>
    </w:pPr>
    <w:rPr>
      <w:rFonts w:ascii="Arial" w:eastAsia="Times New Roman" w:hAnsi="Arial" w:cs="Arial Unicode MS"/>
      <w:b/>
      <w:bCs/>
      <w:kern w:val="1"/>
      <w:sz w:val="28"/>
      <w:szCs w:val="24"/>
      <w:lang w:eastAsia="hi-IN" w:bidi="hi-IN"/>
    </w:rPr>
  </w:style>
  <w:style w:type="paragraph" w:customStyle="1" w:styleId="ConsPlusTitle">
    <w:name w:val="ConsPlusTitle"/>
    <w:uiPriority w:val="99"/>
    <w:rsid w:val="00DB141D"/>
    <w:pPr>
      <w:widowControl w:val="0"/>
      <w:autoSpaceDE w:val="0"/>
      <w:autoSpaceDN w:val="0"/>
      <w:adjustRightInd w:val="0"/>
    </w:pPr>
    <w:rPr>
      <w:rFonts w:ascii="Calibri" w:eastAsiaTheme="minorEastAsia" w:hAnsi="Calibri" w:cs="Calibri"/>
      <w:b/>
      <w:bCs/>
      <w:lang w:eastAsia="ru-RU"/>
    </w:rPr>
  </w:style>
  <w:style w:type="paragraph" w:customStyle="1" w:styleId="afffffff">
    <w:name w:val="Рабочий"/>
    <w:basedOn w:val="af4"/>
    <w:rsid w:val="00DB141D"/>
    <w:pPr>
      <w:widowControl/>
      <w:snapToGrid/>
      <w:spacing w:before="0" w:after="0"/>
      <w:ind w:firstLine="340"/>
    </w:pPr>
    <w:rPr>
      <w:rFonts w:eastAsiaTheme="minorEastAsia"/>
      <w:szCs w:val="24"/>
    </w:rPr>
  </w:style>
  <w:style w:type="paragraph" w:customStyle="1" w:styleId="222">
    <w:name w:val="Знак22"/>
    <w:basedOn w:val="a"/>
    <w:rsid w:val="00DB141D"/>
    <w:pPr>
      <w:spacing w:after="160" w:line="240" w:lineRule="exact"/>
    </w:pPr>
    <w:rPr>
      <w:rFonts w:ascii="Verdana" w:eastAsiaTheme="minorEastAsia" w:hAnsi="Verdana" w:cs="Verdana"/>
      <w:sz w:val="20"/>
      <w:szCs w:val="20"/>
      <w:lang w:val="en-US"/>
    </w:rPr>
  </w:style>
  <w:style w:type="paragraph" w:customStyle="1" w:styleId="212">
    <w:name w:val="Основной текст 21"/>
    <w:basedOn w:val="a"/>
    <w:rsid w:val="00DB141D"/>
    <w:pPr>
      <w:widowControl w:val="0"/>
      <w:ind w:left="142" w:firstLine="567"/>
      <w:jc w:val="both"/>
    </w:pPr>
    <w:rPr>
      <w:rFonts w:ascii="Times New Roman" w:eastAsiaTheme="minorEastAsia" w:hAnsi="Times New Roman" w:cs="Times New Roman"/>
      <w:sz w:val="20"/>
      <w:szCs w:val="20"/>
      <w:lang w:eastAsia="ru-RU"/>
    </w:rPr>
  </w:style>
  <w:style w:type="paragraph" w:customStyle="1" w:styleId="213">
    <w:name w:val="Знак21"/>
    <w:basedOn w:val="a"/>
    <w:uiPriority w:val="99"/>
    <w:rsid w:val="00DB141D"/>
    <w:pPr>
      <w:spacing w:after="160" w:line="240" w:lineRule="exact"/>
    </w:pPr>
    <w:rPr>
      <w:rFonts w:ascii="Verdana" w:eastAsiaTheme="minorEastAsia" w:hAnsi="Verdana" w:cs="Verdana"/>
      <w:sz w:val="20"/>
      <w:szCs w:val="20"/>
      <w:lang w:val="en-US"/>
    </w:rPr>
  </w:style>
  <w:style w:type="character" w:customStyle="1" w:styleId="FontStyle63">
    <w:name w:val="Font Style63"/>
    <w:basedOn w:val="a0"/>
    <w:rsid w:val="00DB141D"/>
    <w:rPr>
      <w:rFonts w:cs="Times New Roman"/>
    </w:rPr>
  </w:style>
  <w:style w:type="paragraph" w:customStyle="1" w:styleId="214">
    <w:name w:val="Заголовок 21"/>
    <w:basedOn w:val="a"/>
    <w:next w:val="a"/>
    <w:uiPriority w:val="9"/>
    <w:qFormat/>
    <w:rsid w:val="00DB141D"/>
    <w:pPr>
      <w:keepNext/>
      <w:spacing w:before="240" w:after="60"/>
      <w:outlineLvl w:val="1"/>
    </w:pPr>
    <w:rPr>
      <w:rFonts w:ascii="Arial" w:eastAsiaTheme="minorEastAsia" w:hAnsi="Arial" w:cs="Times New Roman"/>
      <w:b/>
      <w:bCs/>
      <w:i/>
      <w:iCs/>
      <w:sz w:val="28"/>
      <w:szCs w:val="28"/>
      <w:lang w:eastAsia="ru-RU"/>
    </w:rPr>
  </w:style>
  <w:style w:type="paragraph" w:customStyle="1" w:styleId="311">
    <w:name w:val="Заголовок 31"/>
    <w:basedOn w:val="a"/>
    <w:next w:val="a"/>
    <w:uiPriority w:val="9"/>
    <w:qFormat/>
    <w:rsid w:val="00DB141D"/>
    <w:pPr>
      <w:keepNext/>
      <w:spacing w:before="240" w:after="60"/>
      <w:outlineLvl w:val="2"/>
    </w:pPr>
    <w:rPr>
      <w:rFonts w:ascii="Arial" w:eastAsiaTheme="minorEastAsia" w:hAnsi="Arial" w:cs="Times New Roman"/>
      <w:b/>
      <w:bCs/>
      <w:sz w:val="26"/>
      <w:szCs w:val="26"/>
    </w:rPr>
  </w:style>
  <w:style w:type="paragraph" w:customStyle="1" w:styleId="410">
    <w:name w:val="Заголовок 41"/>
    <w:basedOn w:val="3"/>
    <w:next w:val="a"/>
    <w:uiPriority w:val="9"/>
    <w:qFormat/>
    <w:rsid w:val="00DB141D"/>
    <w:pPr>
      <w:keepLines/>
      <w:autoSpaceDE w:val="0"/>
      <w:autoSpaceDN w:val="0"/>
      <w:adjustRightInd w:val="0"/>
      <w:spacing w:after="240" w:line="360" w:lineRule="auto"/>
      <w:jc w:val="center"/>
      <w:outlineLvl w:val="3"/>
    </w:pPr>
    <w:rPr>
      <w:rFonts w:ascii="Times New Roman" w:eastAsiaTheme="minorEastAsia" w:hAnsi="Times New Roman"/>
      <w:sz w:val="24"/>
      <w:szCs w:val="24"/>
      <w:lang w:val="ru-RU" w:eastAsia="ru-RU"/>
    </w:rPr>
  </w:style>
  <w:style w:type="paragraph" w:customStyle="1" w:styleId="610">
    <w:name w:val="Заголовок 61"/>
    <w:basedOn w:val="a"/>
    <w:next w:val="a"/>
    <w:uiPriority w:val="9"/>
    <w:unhideWhenUsed/>
    <w:qFormat/>
    <w:rsid w:val="00DB141D"/>
    <w:pPr>
      <w:spacing w:before="240" w:after="60"/>
      <w:outlineLvl w:val="5"/>
    </w:pPr>
    <w:rPr>
      <w:rFonts w:ascii="Calibri" w:eastAsiaTheme="minorEastAsia" w:hAnsi="Calibri" w:cs="Times New Roman"/>
      <w:b/>
      <w:bCs/>
    </w:rPr>
  </w:style>
  <w:style w:type="paragraph" w:customStyle="1" w:styleId="1ff0">
    <w:name w:val="Основной текст1"/>
    <w:basedOn w:val="a"/>
    <w:next w:val="af4"/>
    <w:uiPriority w:val="99"/>
    <w:rsid w:val="00DB141D"/>
    <w:rPr>
      <w:rFonts w:ascii="Times New Roman" w:eastAsiaTheme="minorEastAsia" w:hAnsi="Times New Roman" w:cs="Times New Roman"/>
      <w:sz w:val="24"/>
      <w:szCs w:val="24"/>
    </w:rPr>
  </w:style>
  <w:style w:type="paragraph" w:customStyle="1" w:styleId="1ff1">
    <w:name w:val="Нижний колонтитул Знак Знак1"/>
    <w:basedOn w:val="a"/>
    <w:next w:val="ae"/>
    <w:uiPriority w:val="99"/>
    <w:rsid w:val="00DB141D"/>
    <w:pPr>
      <w:tabs>
        <w:tab w:val="center" w:pos="4677"/>
        <w:tab w:val="right" w:pos="9355"/>
      </w:tabs>
      <w:spacing w:before="120" w:after="120"/>
    </w:pPr>
    <w:rPr>
      <w:rFonts w:ascii="Times New Roman" w:eastAsiaTheme="minorEastAsia" w:hAnsi="Times New Roman" w:cs="Times New Roman"/>
      <w:sz w:val="24"/>
      <w:szCs w:val="24"/>
    </w:rPr>
  </w:style>
  <w:style w:type="paragraph" w:customStyle="1" w:styleId="118">
    <w:name w:val="Оглавление 11"/>
    <w:basedOn w:val="a"/>
    <w:next w:val="a"/>
    <w:autoRedefine/>
    <w:uiPriority w:val="39"/>
    <w:rsid w:val="00DB141D"/>
    <w:pPr>
      <w:spacing w:before="240" w:after="120"/>
    </w:pPr>
    <w:rPr>
      <w:rFonts w:ascii="Calibri" w:eastAsiaTheme="minorEastAsia" w:hAnsi="Calibri" w:cs="Calibri"/>
      <w:b/>
      <w:bCs/>
      <w:sz w:val="20"/>
      <w:szCs w:val="20"/>
      <w:lang w:eastAsia="ru-RU"/>
    </w:rPr>
  </w:style>
  <w:style w:type="paragraph" w:customStyle="1" w:styleId="215">
    <w:name w:val="Оглавление 21"/>
    <w:basedOn w:val="a"/>
    <w:next w:val="a"/>
    <w:autoRedefine/>
    <w:uiPriority w:val="39"/>
    <w:rsid w:val="00DB141D"/>
    <w:pPr>
      <w:spacing w:before="120"/>
      <w:ind w:left="240"/>
    </w:pPr>
    <w:rPr>
      <w:rFonts w:ascii="Calibri" w:eastAsiaTheme="minorEastAsia" w:hAnsi="Calibri" w:cs="Calibri"/>
      <w:i/>
      <w:iCs/>
      <w:sz w:val="20"/>
      <w:szCs w:val="20"/>
      <w:lang w:eastAsia="ru-RU"/>
    </w:rPr>
  </w:style>
  <w:style w:type="paragraph" w:customStyle="1" w:styleId="312">
    <w:name w:val="Оглавление 31"/>
    <w:basedOn w:val="a"/>
    <w:next w:val="a"/>
    <w:autoRedefine/>
    <w:uiPriority w:val="39"/>
    <w:rsid w:val="00DB141D"/>
    <w:pPr>
      <w:ind w:left="480"/>
    </w:pPr>
    <w:rPr>
      <w:rFonts w:ascii="Times New Roman" w:eastAsiaTheme="minorEastAsia" w:hAnsi="Times New Roman" w:cs="Times New Roman"/>
      <w:sz w:val="28"/>
      <w:szCs w:val="28"/>
      <w:lang w:eastAsia="ru-RU"/>
    </w:rPr>
  </w:style>
  <w:style w:type="paragraph" w:customStyle="1" w:styleId="1ff2">
    <w:name w:val="Текст выноски1"/>
    <w:basedOn w:val="a"/>
    <w:next w:val="af6"/>
    <w:uiPriority w:val="99"/>
    <w:rsid w:val="00DB141D"/>
    <w:rPr>
      <w:rFonts w:ascii="Segoe UI" w:eastAsiaTheme="minorEastAsia" w:hAnsi="Segoe UI" w:cs="Times New Roman"/>
      <w:sz w:val="18"/>
      <w:szCs w:val="18"/>
    </w:rPr>
  </w:style>
  <w:style w:type="paragraph" w:customStyle="1" w:styleId="1ff3">
    <w:name w:val="Верхний колонтитул1"/>
    <w:basedOn w:val="a"/>
    <w:next w:val="ac"/>
    <w:uiPriority w:val="99"/>
    <w:unhideWhenUsed/>
    <w:rsid w:val="00DB141D"/>
    <w:pPr>
      <w:tabs>
        <w:tab w:val="center" w:pos="4677"/>
        <w:tab w:val="right" w:pos="9355"/>
      </w:tabs>
    </w:pPr>
    <w:rPr>
      <w:rFonts w:ascii="Times New Roman" w:eastAsiaTheme="minorEastAsia" w:hAnsi="Times New Roman" w:cs="Times New Roman"/>
      <w:sz w:val="24"/>
      <w:szCs w:val="24"/>
    </w:rPr>
  </w:style>
  <w:style w:type="paragraph" w:customStyle="1" w:styleId="1ff4">
    <w:name w:val="Текст примечания1"/>
    <w:basedOn w:val="a"/>
    <w:next w:val="a7"/>
    <w:uiPriority w:val="99"/>
    <w:unhideWhenUsed/>
    <w:rsid w:val="00DB141D"/>
    <w:rPr>
      <w:rFonts w:eastAsiaTheme="minorEastAsia" w:cs="Times New Roman"/>
      <w:sz w:val="20"/>
      <w:szCs w:val="20"/>
    </w:rPr>
  </w:style>
  <w:style w:type="paragraph" w:customStyle="1" w:styleId="1ff5">
    <w:name w:val="Тема примечания1"/>
    <w:basedOn w:val="a7"/>
    <w:next w:val="a7"/>
    <w:uiPriority w:val="99"/>
    <w:unhideWhenUsed/>
    <w:rsid w:val="00DB141D"/>
    <w:rPr>
      <w:rFonts w:ascii="Calibri" w:eastAsiaTheme="minorEastAsia" w:hAnsi="Calibri" w:cs="Times New Roman"/>
      <w:b/>
      <w:bCs/>
      <w:sz w:val="22"/>
      <w:szCs w:val="22"/>
      <w:lang w:eastAsia="ru-RU"/>
    </w:rPr>
  </w:style>
  <w:style w:type="paragraph" w:customStyle="1" w:styleId="216">
    <w:name w:val="Основной текст с отступом 21"/>
    <w:basedOn w:val="a"/>
    <w:next w:val="26"/>
    <w:uiPriority w:val="99"/>
    <w:rsid w:val="00DB141D"/>
    <w:pPr>
      <w:spacing w:after="120" w:line="480" w:lineRule="auto"/>
      <w:ind w:left="283"/>
    </w:pPr>
    <w:rPr>
      <w:rFonts w:ascii="Times New Roman" w:eastAsiaTheme="minorEastAsia" w:hAnsi="Times New Roman" w:cs="Times New Roman"/>
      <w:sz w:val="24"/>
      <w:szCs w:val="24"/>
    </w:rPr>
  </w:style>
  <w:style w:type="paragraph" w:customStyle="1" w:styleId="411">
    <w:name w:val="Оглавление 41"/>
    <w:basedOn w:val="a"/>
    <w:next w:val="a"/>
    <w:autoRedefine/>
    <w:uiPriority w:val="39"/>
    <w:rsid w:val="00DB141D"/>
    <w:pPr>
      <w:ind w:left="720"/>
    </w:pPr>
    <w:rPr>
      <w:rFonts w:ascii="Calibri" w:eastAsiaTheme="minorEastAsia" w:hAnsi="Calibri" w:cs="Calibri"/>
      <w:sz w:val="20"/>
      <w:szCs w:val="20"/>
      <w:lang w:eastAsia="ru-RU"/>
    </w:rPr>
  </w:style>
  <w:style w:type="paragraph" w:customStyle="1" w:styleId="510">
    <w:name w:val="Оглавление 51"/>
    <w:basedOn w:val="a"/>
    <w:next w:val="a"/>
    <w:autoRedefine/>
    <w:uiPriority w:val="39"/>
    <w:rsid w:val="00DB141D"/>
    <w:pPr>
      <w:ind w:left="960"/>
    </w:pPr>
    <w:rPr>
      <w:rFonts w:ascii="Calibri" w:eastAsiaTheme="minorEastAsia" w:hAnsi="Calibri" w:cs="Calibri"/>
      <w:sz w:val="20"/>
      <w:szCs w:val="20"/>
      <w:lang w:eastAsia="ru-RU"/>
    </w:rPr>
  </w:style>
  <w:style w:type="paragraph" w:customStyle="1" w:styleId="611">
    <w:name w:val="Оглавление 61"/>
    <w:basedOn w:val="a"/>
    <w:next w:val="a"/>
    <w:autoRedefine/>
    <w:uiPriority w:val="39"/>
    <w:rsid w:val="00DB141D"/>
    <w:pPr>
      <w:ind w:left="1200"/>
    </w:pPr>
    <w:rPr>
      <w:rFonts w:ascii="Calibri" w:eastAsiaTheme="minorEastAsia" w:hAnsi="Calibri" w:cs="Calibri"/>
      <w:sz w:val="20"/>
      <w:szCs w:val="20"/>
      <w:lang w:eastAsia="ru-RU"/>
    </w:rPr>
  </w:style>
  <w:style w:type="paragraph" w:customStyle="1" w:styleId="710">
    <w:name w:val="Оглавление 71"/>
    <w:basedOn w:val="a"/>
    <w:next w:val="a"/>
    <w:autoRedefine/>
    <w:uiPriority w:val="39"/>
    <w:rsid w:val="00DB141D"/>
    <w:pPr>
      <w:ind w:left="1440"/>
    </w:pPr>
    <w:rPr>
      <w:rFonts w:ascii="Calibri" w:eastAsiaTheme="minorEastAsia" w:hAnsi="Calibri" w:cs="Calibri"/>
      <w:sz w:val="20"/>
      <w:szCs w:val="20"/>
      <w:lang w:eastAsia="ru-RU"/>
    </w:rPr>
  </w:style>
  <w:style w:type="paragraph" w:customStyle="1" w:styleId="81">
    <w:name w:val="Оглавление 81"/>
    <w:basedOn w:val="a"/>
    <w:next w:val="a"/>
    <w:autoRedefine/>
    <w:uiPriority w:val="39"/>
    <w:rsid w:val="00DB141D"/>
    <w:pPr>
      <w:ind w:left="1680"/>
    </w:pPr>
    <w:rPr>
      <w:rFonts w:ascii="Calibri" w:eastAsiaTheme="minorEastAsia" w:hAnsi="Calibri" w:cs="Calibri"/>
      <w:sz w:val="20"/>
      <w:szCs w:val="20"/>
      <w:lang w:eastAsia="ru-RU"/>
    </w:rPr>
  </w:style>
  <w:style w:type="paragraph" w:customStyle="1" w:styleId="912">
    <w:name w:val="Оглавление 91"/>
    <w:basedOn w:val="a"/>
    <w:next w:val="a"/>
    <w:autoRedefine/>
    <w:uiPriority w:val="39"/>
    <w:rsid w:val="00DB141D"/>
    <w:pPr>
      <w:ind w:left="1920"/>
    </w:pPr>
    <w:rPr>
      <w:rFonts w:ascii="Calibri" w:eastAsiaTheme="minorEastAsia" w:hAnsi="Calibri" w:cs="Calibri"/>
      <w:sz w:val="20"/>
      <w:szCs w:val="20"/>
      <w:lang w:eastAsia="ru-RU"/>
    </w:rPr>
  </w:style>
  <w:style w:type="paragraph" w:customStyle="1" w:styleId="1ff6">
    <w:name w:val="Текст концевой сноски1"/>
    <w:basedOn w:val="a"/>
    <w:next w:val="afd"/>
    <w:uiPriority w:val="99"/>
    <w:semiHidden/>
    <w:unhideWhenUsed/>
    <w:rsid w:val="00DB141D"/>
    <w:rPr>
      <w:rFonts w:eastAsiaTheme="minorEastAsia" w:cs="Times New Roman"/>
      <w:sz w:val="20"/>
      <w:szCs w:val="20"/>
    </w:rPr>
  </w:style>
  <w:style w:type="paragraph" w:customStyle="1" w:styleId="313">
    <w:name w:val="Основной текст с отступом 31"/>
    <w:basedOn w:val="a"/>
    <w:next w:val="39"/>
    <w:rsid w:val="00DB141D"/>
    <w:pPr>
      <w:spacing w:after="120"/>
      <w:ind w:left="283"/>
    </w:pPr>
    <w:rPr>
      <w:rFonts w:ascii="Times New Roman" w:eastAsiaTheme="minorEastAsia" w:hAnsi="Times New Roman" w:cs="Times New Roman"/>
      <w:sz w:val="16"/>
      <w:szCs w:val="16"/>
    </w:rPr>
  </w:style>
  <w:style w:type="paragraph" w:customStyle="1" w:styleId="1ff7">
    <w:name w:val="Подзаголовок1"/>
    <w:basedOn w:val="a"/>
    <w:next w:val="a"/>
    <w:uiPriority w:val="11"/>
    <w:qFormat/>
    <w:rsid w:val="00DB141D"/>
    <w:pPr>
      <w:spacing w:after="60"/>
      <w:jc w:val="center"/>
      <w:outlineLvl w:val="1"/>
    </w:pPr>
    <w:rPr>
      <w:rFonts w:ascii="Cambria" w:eastAsiaTheme="minorEastAsia" w:hAnsi="Cambria" w:cs="Times New Roman"/>
      <w:sz w:val="24"/>
      <w:szCs w:val="24"/>
      <w:lang w:eastAsia="ru-RU"/>
    </w:rPr>
  </w:style>
  <w:style w:type="paragraph" w:customStyle="1" w:styleId="1ff8">
    <w:name w:val="Основной текст с отступом1"/>
    <w:basedOn w:val="a"/>
    <w:next w:val="affffff9"/>
    <w:uiPriority w:val="99"/>
    <w:rsid w:val="00DB141D"/>
    <w:pPr>
      <w:spacing w:after="120"/>
      <w:ind w:left="283"/>
    </w:pPr>
    <w:rPr>
      <w:rFonts w:ascii="Times New Roman" w:eastAsiaTheme="minorEastAsia" w:hAnsi="Times New Roman" w:cs="Times New Roman"/>
      <w:sz w:val="24"/>
      <w:szCs w:val="24"/>
    </w:rPr>
  </w:style>
  <w:style w:type="paragraph" w:customStyle="1" w:styleId="217">
    <w:name w:val="Маркированный список 21"/>
    <w:basedOn w:val="a"/>
    <w:next w:val="2"/>
    <w:uiPriority w:val="99"/>
    <w:rsid w:val="00DB141D"/>
    <w:pPr>
      <w:tabs>
        <w:tab w:val="num" w:pos="643"/>
      </w:tabs>
      <w:ind w:left="643" w:hanging="360"/>
    </w:pPr>
    <w:rPr>
      <w:rFonts w:ascii="Times New Roman" w:eastAsiaTheme="minorEastAsia" w:hAnsi="Times New Roman" w:cs="Times New Roman"/>
      <w:sz w:val="24"/>
      <w:szCs w:val="24"/>
      <w:lang w:eastAsia="ru-RU"/>
    </w:rPr>
  </w:style>
  <w:style w:type="paragraph" w:customStyle="1" w:styleId="1ff9">
    <w:name w:val="Без интервала1"/>
    <w:next w:val="affffff4"/>
    <w:uiPriority w:val="99"/>
    <w:qFormat/>
    <w:rsid w:val="00DB141D"/>
    <w:rPr>
      <w:rFonts w:eastAsiaTheme="minorEastAsia" w:cs="Times New Roman"/>
    </w:rPr>
  </w:style>
  <w:style w:type="table" w:customStyle="1" w:styleId="119">
    <w:name w:val="Сетка таблицы 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14">
    <w:name w:val="Основной текст 31"/>
    <w:basedOn w:val="a"/>
    <w:next w:val="3b"/>
    <w:uiPriority w:val="99"/>
    <w:rsid w:val="00DB141D"/>
    <w:pPr>
      <w:spacing w:after="120" w:line="276" w:lineRule="auto"/>
    </w:pPr>
    <w:rPr>
      <w:rFonts w:ascii="Calibri" w:eastAsiaTheme="minorEastAsia" w:hAnsi="Calibri" w:cs="Times New Roman"/>
      <w:sz w:val="16"/>
      <w:szCs w:val="16"/>
    </w:rPr>
  </w:style>
  <w:style w:type="table" w:customStyle="1" w:styleId="315">
    <w:name w:val="Сетка таблицы31"/>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
    <w:name w:val="Заголовок 3 Знак1"/>
    <w:basedOn w:val="a0"/>
    <w:uiPriority w:val="9"/>
    <w:semiHidden/>
    <w:rsid w:val="00DB141D"/>
    <w:rPr>
      <w:rFonts w:ascii="Calibri Light" w:hAnsi="Calibri Light" w:cs="Times New Roman"/>
      <w:color w:val="1F4D78"/>
      <w:sz w:val="24"/>
      <w:szCs w:val="24"/>
    </w:rPr>
  </w:style>
  <w:style w:type="character" w:customStyle="1" w:styleId="218">
    <w:name w:val="Заголовок 2 Знак1"/>
    <w:basedOn w:val="a0"/>
    <w:uiPriority w:val="9"/>
    <w:semiHidden/>
    <w:rsid w:val="00DB141D"/>
    <w:rPr>
      <w:rFonts w:ascii="Calibri Light" w:hAnsi="Calibri Light" w:cs="Times New Roman"/>
      <w:color w:val="2E74B5"/>
      <w:sz w:val="26"/>
      <w:szCs w:val="26"/>
    </w:rPr>
  </w:style>
  <w:style w:type="character" w:customStyle="1" w:styleId="412">
    <w:name w:val="Заголовок 4 Знак1"/>
    <w:basedOn w:val="a0"/>
    <w:uiPriority w:val="9"/>
    <w:semiHidden/>
    <w:rsid w:val="00DB141D"/>
    <w:rPr>
      <w:rFonts w:ascii="Calibri Light" w:hAnsi="Calibri Light" w:cs="Times New Roman"/>
      <w:i/>
      <w:iCs/>
      <w:color w:val="2E74B5"/>
    </w:rPr>
  </w:style>
  <w:style w:type="character" w:customStyle="1" w:styleId="612">
    <w:name w:val="Заголовок 6 Знак1"/>
    <w:basedOn w:val="a0"/>
    <w:uiPriority w:val="9"/>
    <w:semiHidden/>
    <w:rsid w:val="00DB141D"/>
    <w:rPr>
      <w:rFonts w:ascii="Calibri Light" w:hAnsi="Calibri Light" w:cs="Times New Roman"/>
      <w:color w:val="1F4D78"/>
    </w:rPr>
  </w:style>
  <w:style w:type="character" w:customStyle="1" w:styleId="1ffa">
    <w:name w:val="Основной текст Знак1"/>
    <w:basedOn w:val="a0"/>
    <w:uiPriority w:val="99"/>
    <w:semiHidden/>
    <w:rsid w:val="00DB141D"/>
    <w:rPr>
      <w:rFonts w:cs="Times New Roman"/>
    </w:rPr>
  </w:style>
  <w:style w:type="character" w:customStyle="1" w:styleId="219">
    <w:name w:val="Основной текст 2 Знак1"/>
    <w:basedOn w:val="a0"/>
    <w:uiPriority w:val="99"/>
    <w:semiHidden/>
    <w:rsid w:val="00DB141D"/>
    <w:rPr>
      <w:rFonts w:cs="Times New Roman"/>
    </w:rPr>
  </w:style>
  <w:style w:type="character" w:customStyle="1" w:styleId="1ffb">
    <w:name w:val="Верхний колонтитул Знак1"/>
    <w:basedOn w:val="a0"/>
    <w:uiPriority w:val="99"/>
    <w:rsid w:val="00DB141D"/>
    <w:rPr>
      <w:rFonts w:cs="Times New Roman"/>
    </w:rPr>
  </w:style>
  <w:style w:type="character" w:customStyle="1" w:styleId="2f4">
    <w:name w:val="Текст примечания Знак2"/>
    <w:basedOn w:val="a0"/>
    <w:uiPriority w:val="99"/>
    <w:semiHidden/>
    <w:rsid w:val="00DB141D"/>
    <w:rPr>
      <w:rFonts w:cs="Times New Roman"/>
      <w:sz w:val="20"/>
      <w:szCs w:val="20"/>
    </w:rPr>
  </w:style>
  <w:style w:type="character" w:customStyle="1" w:styleId="2f5">
    <w:name w:val="Тема примечания Знак2"/>
    <w:basedOn w:val="2f4"/>
    <w:uiPriority w:val="99"/>
    <w:semiHidden/>
    <w:rsid w:val="00DB141D"/>
    <w:rPr>
      <w:rFonts w:cs="Times New Roman"/>
      <w:b/>
      <w:bCs/>
      <w:sz w:val="20"/>
      <w:szCs w:val="20"/>
    </w:rPr>
  </w:style>
  <w:style w:type="character" w:customStyle="1" w:styleId="21a">
    <w:name w:val="Основной текст с отступом 2 Знак1"/>
    <w:basedOn w:val="a0"/>
    <w:uiPriority w:val="99"/>
    <w:semiHidden/>
    <w:rsid w:val="00DB141D"/>
    <w:rPr>
      <w:rFonts w:cs="Times New Roman"/>
    </w:rPr>
  </w:style>
  <w:style w:type="character" w:customStyle="1" w:styleId="1ffc">
    <w:name w:val="Текст концевой сноски Знак1"/>
    <w:basedOn w:val="a0"/>
    <w:uiPriority w:val="99"/>
    <w:semiHidden/>
    <w:rsid w:val="00DB141D"/>
    <w:rPr>
      <w:rFonts w:cs="Times New Roman"/>
      <w:sz w:val="20"/>
      <w:szCs w:val="20"/>
    </w:rPr>
  </w:style>
  <w:style w:type="character" w:customStyle="1" w:styleId="317">
    <w:name w:val="Основной текст с отступом 3 Знак1"/>
    <w:basedOn w:val="a0"/>
    <w:uiPriority w:val="99"/>
    <w:rsid w:val="00DB141D"/>
    <w:rPr>
      <w:rFonts w:cs="Times New Roman"/>
      <w:sz w:val="16"/>
      <w:szCs w:val="16"/>
    </w:rPr>
  </w:style>
  <w:style w:type="character" w:customStyle="1" w:styleId="1ffd">
    <w:name w:val="Подзаголовок Знак1"/>
    <w:basedOn w:val="a0"/>
    <w:uiPriority w:val="11"/>
    <w:rsid w:val="00DB141D"/>
    <w:rPr>
      <w:rFonts w:eastAsia="Times New Roman" w:cs="Times New Roman"/>
      <w:color w:val="5A5A5A"/>
      <w:spacing w:val="15"/>
    </w:rPr>
  </w:style>
  <w:style w:type="character" w:customStyle="1" w:styleId="1ffe">
    <w:name w:val="Основной текст с отступом Знак1"/>
    <w:basedOn w:val="a0"/>
    <w:uiPriority w:val="99"/>
    <w:rsid w:val="00DB141D"/>
    <w:rPr>
      <w:rFonts w:cs="Times New Roman"/>
    </w:rPr>
  </w:style>
  <w:style w:type="table" w:customStyle="1" w:styleId="123">
    <w:name w:val="Сетка таблицы 12"/>
    <w:basedOn w:val="a1"/>
    <w:next w:val="1fe"/>
    <w:uiPriority w:val="99"/>
    <w:semiHidden/>
    <w:unhideWhenUsed/>
    <w:rsid w:val="00DB141D"/>
    <w:pPr>
      <w:spacing w:after="160" w:line="259" w:lineRule="auto"/>
    </w:pPr>
    <w:rPr>
      <w:rFonts w:eastAsiaTheme="minorEastAsia"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8">
    <w:name w:val="Основной текст 3 Знак1"/>
    <w:basedOn w:val="a0"/>
    <w:uiPriority w:val="99"/>
    <w:rsid w:val="00DB141D"/>
    <w:rPr>
      <w:rFonts w:cs="Times New Roman"/>
      <w:sz w:val="16"/>
      <w:szCs w:val="16"/>
    </w:rPr>
  </w:style>
  <w:style w:type="table" w:customStyle="1" w:styleId="223">
    <w:name w:val="Сетка таблицы2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B141D"/>
    <w:rPr>
      <w:rFonts w:ascii="Times New Roman" w:hAnsi="Times New Roman"/>
      <w:sz w:val="18"/>
    </w:rPr>
  </w:style>
  <w:style w:type="paragraph" w:customStyle="1" w:styleId="511">
    <w:name w:val="Заголовок 51"/>
    <w:basedOn w:val="a"/>
    <w:next w:val="a"/>
    <w:uiPriority w:val="9"/>
    <w:unhideWhenUsed/>
    <w:qFormat/>
    <w:rsid w:val="00DB141D"/>
    <w:pPr>
      <w:keepNext/>
      <w:keepLines/>
      <w:spacing w:before="200" w:line="276" w:lineRule="auto"/>
      <w:outlineLvl w:val="4"/>
    </w:pPr>
    <w:rPr>
      <w:rFonts w:ascii="Cambria" w:eastAsiaTheme="minorEastAsia" w:hAnsi="Cambria" w:cs="Times New Roman"/>
      <w:color w:val="243F60"/>
      <w:lang w:eastAsia="ru-RU"/>
    </w:rPr>
  </w:style>
  <w:style w:type="table" w:customStyle="1" w:styleId="512">
    <w:name w:val="Сетка таблицы51"/>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0">
    <w:name w:val="Placeholder Text"/>
    <w:basedOn w:val="a0"/>
    <w:uiPriority w:val="99"/>
    <w:semiHidden/>
    <w:rsid w:val="00DB141D"/>
    <w:rPr>
      <w:rFonts w:cs="Times New Roman"/>
      <w:color w:val="808080"/>
    </w:rPr>
  </w:style>
  <w:style w:type="character" w:customStyle="1" w:styleId="9Exact">
    <w:name w:val="Основной текст (9) Exact"/>
    <w:rsid w:val="00DB141D"/>
    <w:rPr>
      <w:rFonts w:ascii="Times New Roman" w:hAnsi="Times New Roman"/>
      <w:u w:val="none"/>
    </w:rPr>
  </w:style>
  <w:style w:type="paragraph" w:customStyle="1" w:styleId="1fff">
    <w:name w:val="Схема документа1"/>
    <w:basedOn w:val="a"/>
    <w:next w:val="afffffff1"/>
    <w:uiPriority w:val="99"/>
    <w:semiHidden/>
    <w:unhideWhenUsed/>
    <w:rsid w:val="00DB141D"/>
    <w:rPr>
      <w:rFonts w:ascii="Tahoma" w:eastAsiaTheme="minorEastAsia" w:hAnsi="Tahoma" w:cs="Tahoma"/>
      <w:sz w:val="16"/>
      <w:szCs w:val="16"/>
      <w:lang w:eastAsia="ru-RU"/>
    </w:rPr>
  </w:style>
  <w:style w:type="character" w:customStyle="1" w:styleId="1fff0">
    <w:name w:val="Схема документа Знак1"/>
    <w:uiPriority w:val="99"/>
    <w:semiHidden/>
    <w:rsid w:val="00DB141D"/>
    <w:rPr>
      <w:rFonts w:ascii="Segoe UI" w:hAnsi="Segoe UI"/>
      <w:sz w:val="16"/>
    </w:rPr>
  </w:style>
  <w:style w:type="character" w:customStyle="1" w:styleId="FontStyle15">
    <w:name w:val="Font Style15"/>
    <w:uiPriority w:val="99"/>
    <w:rsid w:val="00DB141D"/>
    <w:rPr>
      <w:rFonts w:ascii="Cambria" w:hAnsi="Cambria"/>
      <w:sz w:val="24"/>
    </w:rPr>
  </w:style>
  <w:style w:type="character" w:customStyle="1" w:styleId="80">
    <w:name w:val="Основной текст (8) + Курсив"/>
    <w:rsid w:val="00DB141D"/>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B141D"/>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DB141D"/>
    <w:rPr>
      <w:rFonts w:ascii="Times New Roman" w:hAnsi="Times New Roman"/>
      <w:b/>
      <w:color w:val="000000"/>
      <w:spacing w:val="0"/>
      <w:w w:val="100"/>
      <w:position w:val="0"/>
      <w:sz w:val="22"/>
      <w:u w:val="none"/>
      <w:lang w:val="ru-RU" w:eastAsia="x-none"/>
    </w:rPr>
  </w:style>
  <w:style w:type="paragraph" w:customStyle="1" w:styleId="2f6">
    <w:name w:val="Основной текст2"/>
    <w:basedOn w:val="a"/>
    <w:rsid w:val="00DB141D"/>
    <w:pPr>
      <w:widowControl w:val="0"/>
      <w:shd w:val="clear" w:color="auto" w:fill="FFFFFF"/>
      <w:spacing w:before="180" w:line="418" w:lineRule="exact"/>
      <w:ind w:hanging="900"/>
      <w:jc w:val="both"/>
    </w:pPr>
  </w:style>
  <w:style w:type="character" w:customStyle="1" w:styleId="210pt">
    <w:name w:val="Основной текст (2) + 10 pt"/>
    <w:uiPriority w:val="99"/>
    <w:rsid w:val="00DB141D"/>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B141D"/>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B141D"/>
    <w:pPr>
      <w:widowControl w:val="0"/>
      <w:ind w:left="1117" w:hanging="448"/>
      <w:outlineLvl w:val="1"/>
    </w:pPr>
    <w:rPr>
      <w:rFonts w:ascii="Verdana" w:eastAsiaTheme="minorEastAsia" w:hAnsi="Verdana" w:cs="Times New Roman"/>
      <w:b/>
      <w:bCs/>
      <w:sz w:val="18"/>
      <w:szCs w:val="18"/>
      <w:lang w:val="en-US"/>
    </w:rPr>
  </w:style>
  <w:style w:type="character" w:customStyle="1" w:styleId="7pt">
    <w:name w:val="Основной текст + 7 pt"/>
    <w:rsid w:val="00DB141D"/>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DB141D"/>
    <w:rPr>
      <w:rFonts w:ascii="Calibri" w:hAnsi="Calibri"/>
      <w:b/>
      <w:i/>
      <w:sz w:val="26"/>
    </w:rPr>
  </w:style>
  <w:style w:type="paragraph" w:styleId="afffffff1">
    <w:name w:val="Document Map"/>
    <w:basedOn w:val="a"/>
    <w:link w:val="afffffff3"/>
    <w:uiPriority w:val="99"/>
    <w:rsid w:val="00DB141D"/>
    <w:pPr>
      <w:spacing w:after="200" w:line="276" w:lineRule="auto"/>
    </w:pPr>
    <w:rPr>
      <w:rFonts w:ascii="Tahoma" w:eastAsiaTheme="minorEastAsia" w:hAnsi="Tahoma" w:cs="Times New Roman"/>
      <w:sz w:val="16"/>
      <w:szCs w:val="16"/>
      <w:lang w:eastAsia="ru-RU"/>
    </w:rPr>
  </w:style>
  <w:style w:type="character" w:customStyle="1" w:styleId="afffffff3">
    <w:name w:val="Схема документа Знак"/>
    <w:basedOn w:val="a0"/>
    <w:link w:val="afffffff1"/>
    <w:uiPriority w:val="99"/>
    <w:rsid w:val="00DB141D"/>
    <w:rPr>
      <w:rFonts w:ascii="Tahoma" w:eastAsiaTheme="minorEastAsia" w:hAnsi="Tahoma" w:cs="Times New Roman"/>
      <w:sz w:val="16"/>
      <w:szCs w:val="16"/>
      <w:lang w:eastAsia="ru-RU"/>
    </w:rPr>
  </w:style>
  <w:style w:type="character" w:customStyle="1" w:styleId="2f7">
    <w:name w:val="Схема документа Знак2"/>
    <w:basedOn w:val="a0"/>
    <w:uiPriority w:val="99"/>
    <w:semiHidden/>
    <w:rsid w:val="00DB141D"/>
    <w:rPr>
      <w:rFonts w:ascii="Segoe UI" w:hAnsi="Segoe UI" w:cs="Segoe UI"/>
      <w:sz w:val="16"/>
      <w:szCs w:val="16"/>
    </w:rPr>
  </w:style>
  <w:style w:type="table" w:customStyle="1" w:styleId="83">
    <w:name w:val="Сетка таблицы8"/>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Сетка таблицы3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fe"/>
    <w:uiPriority w:val="99"/>
    <w:rsid w:val="00DB141D"/>
    <w:pPr>
      <w:spacing w:after="200" w:line="276" w:lineRule="auto"/>
    </w:pPr>
    <w:rPr>
      <w:rFonts w:ascii="Calibri" w:eastAsiaTheme="minorEastAsia"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0">
    <w:name w:val="Сетка таблицы42"/>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DB141D"/>
  </w:style>
  <w:style w:type="table" w:customStyle="1" w:styleId="92">
    <w:name w:val="Сетка таблицы9"/>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lanbook.com/book/282500" TargetMode="External"/><Relationship Id="rId10" Type="http://schemas.openxmlformats.org/officeDocument/2006/relationships/hyperlink" Target="https://urait.ru/bcode/5404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68</Pages>
  <Words>22570</Words>
  <Characters>128651</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7</cp:revision>
  <cp:lastPrinted>2024-02-28T06:04:00Z</cp:lastPrinted>
  <dcterms:created xsi:type="dcterms:W3CDTF">2024-04-08T14:38:00Z</dcterms:created>
  <dcterms:modified xsi:type="dcterms:W3CDTF">2024-04-10T09:07:00Z</dcterms:modified>
</cp:coreProperties>
</file>