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7BC6A1" w14:textId="77777777" w:rsidR="00CB28CB" w:rsidRPr="00A36728" w:rsidRDefault="00CB28CB" w:rsidP="00CB28CB">
      <w:pPr>
        <w:spacing w:line="360" w:lineRule="auto"/>
        <w:contextualSpacing/>
        <w:jc w:val="right"/>
        <w:rPr>
          <w:rFonts w:ascii="Times New Roman" w:hAnsi="Times New Roman"/>
          <w:b/>
          <w:sz w:val="2"/>
          <w:szCs w:val="2"/>
        </w:rPr>
      </w:pPr>
    </w:p>
    <w:p w14:paraId="377FE88E" w14:textId="77777777" w:rsidR="00CB28CB" w:rsidRDefault="00CB28CB" w:rsidP="00CB28CB">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14:paraId="41094FCD" w14:textId="77777777" w:rsidR="00CB28CB" w:rsidRDefault="00CB28CB" w:rsidP="00CB28CB">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3045AF">
        <w:rPr>
          <w:rFonts w:ascii="Times New Roman" w:hAnsi="Times New Roman"/>
          <w:noProof/>
          <w:sz w:val="24"/>
          <w:szCs w:val="24"/>
        </w:rPr>
        <w:t>профессии</w:t>
      </w:r>
    </w:p>
    <w:p w14:paraId="1D473880" w14:textId="77777777" w:rsidR="00CB28CB" w:rsidRPr="00F67672" w:rsidRDefault="00CB28CB" w:rsidP="00CB28CB">
      <w:pPr>
        <w:spacing w:line="360" w:lineRule="auto"/>
        <w:contextualSpacing/>
        <w:jc w:val="right"/>
        <w:rPr>
          <w:rFonts w:ascii="Times New Roman" w:hAnsi="Times New Roman"/>
          <w:bCs/>
          <w:iCs/>
          <w:sz w:val="24"/>
          <w:szCs w:val="24"/>
        </w:rPr>
      </w:pPr>
      <w:r w:rsidRPr="003045AF">
        <w:rPr>
          <w:rFonts w:ascii="Times New Roman" w:hAnsi="Times New Roman"/>
          <w:bCs/>
          <w:iCs/>
          <w:noProof/>
          <w:sz w:val="24"/>
          <w:szCs w:val="24"/>
        </w:rPr>
        <w:t>21.01.15</w:t>
      </w:r>
      <w:r>
        <w:rPr>
          <w:rFonts w:ascii="Times New Roman" w:hAnsi="Times New Roman"/>
          <w:bCs/>
          <w:iCs/>
          <w:noProof/>
          <w:sz w:val="24"/>
          <w:szCs w:val="24"/>
        </w:rPr>
        <w:t xml:space="preserve"> </w:t>
      </w:r>
      <w:r w:rsidRPr="003045AF">
        <w:rPr>
          <w:rFonts w:ascii="Times New Roman" w:hAnsi="Times New Roman"/>
          <w:bCs/>
          <w:iCs/>
          <w:noProof/>
          <w:sz w:val="24"/>
          <w:szCs w:val="24"/>
        </w:rPr>
        <w:t>Электрослесарь подземный</w:t>
      </w:r>
    </w:p>
    <w:p w14:paraId="504F55D9" w14:textId="77777777" w:rsidR="00CB28CB" w:rsidRDefault="00CB28CB" w:rsidP="00CB28CB">
      <w:pPr>
        <w:contextualSpacing/>
        <w:jc w:val="right"/>
        <w:rPr>
          <w:rFonts w:ascii="Times New Roman" w:hAnsi="Times New Roman"/>
          <w:b/>
          <w:i/>
          <w:sz w:val="24"/>
          <w:szCs w:val="24"/>
        </w:rPr>
      </w:pPr>
    </w:p>
    <w:p w14:paraId="0E9D4D63" w14:textId="77777777" w:rsidR="00CB28CB" w:rsidRDefault="00CB28CB" w:rsidP="00CB28CB">
      <w:pPr>
        <w:spacing w:line="288" w:lineRule="auto"/>
        <w:jc w:val="center"/>
        <w:rPr>
          <w:rFonts w:ascii="Times New Roman" w:eastAsia="Times New Roman" w:hAnsi="Times New Roman"/>
          <w:b/>
          <w:sz w:val="24"/>
          <w:szCs w:val="24"/>
          <w:lang w:eastAsia="ru-RU"/>
        </w:rPr>
      </w:pPr>
    </w:p>
    <w:p w14:paraId="43AE837D" w14:textId="77777777" w:rsidR="00CB28CB" w:rsidRDefault="00CB28CB" w:rsidP="00CB28CB">
      <w:pPr>
        <w:spacing w:line="288" w:lineRule="auto"/>
        <w:jc w:val="center"/>
        <w:rPr>
          <w:rFonts w:ascii="Times New Roman" w:hAnsi="Times New Roman"/>
          <w:b/>
          <w:sz w:val="24"/>
          <w:szCs w:val="24"/>
        </w:rPr>
      </w:pPr>
    </w:p>
    <w:p w14:paraId="18F738EA" w14:textId="77777777" w:rsidR="00CB28CB" w:rsidRDefault="00CB28CB" w:rsidP="00CB28CB">
      <w:pPr>
        <w:spacing w:line="288" w:lineRule="auto"/>
        <w:jc w:val="center"/>
        <w:rPr>
          <w:rFonts w:ascii="Times New Roman" w:hAnsi="Times New Roman"/>
          <w:b/>
          <w:sz w:val="24"/>
          <w:szCs w:val="24"/>
        </w:rPr>
      </w:pPr>
    </w:p>
    <w:p w14:paraId="5F4F2F10" w14:textId="77777777" w:rsidR="00CB28CB" w:rsidRDefault="00CB28CB" w:rsidP="00CB28CB">
      <w:pPr>
        <w:spacing w:line="288" w:lineRule="auto"/>
        <w:jc w:val="center"/>
        <w:rPr>
          <w:rFonts w:ascii="Times New Roman" w:hAnsi="Times New Roman"/>
          <w:b/>
          <w:sz w:val="24"/>
          <w:szCs w:val="24"/>
        </w:rPr>
      </w:pPr>
    </w:p>
    <w:p w14:paraId="7BCD72A4" w14:textId="77777777" w:rsidR="00CB28CB" w:rsidRDefault="00CB28CB" w:rsidP="00CB28CB">
      <w:pPr>
        <w:spacing w:line="288" w:lineRule="auto"/>
        <w:jc w:val="center"/>
        <w:rPr>
          <w:rFonts w:ascii="Times New Roman" w:hAnsi="Times New Roman"/>
          <w:b/>
          <w:sz w:val="24"/>
          <w:szCs w:val="24"/>
        </w:rPr>
      </w:pPr>
    </w:p>
    <w:p w14:paraId="13B40B1F" w14:textId="77777777" w:rsidR="00CB28CB" w:rsidRDefault="00CB28CB" w:rsidP="00CB28CB">
      <w:pPr>
        <w:spacing w:line="288" w:lineRule="auto"/>
        <w:jc w:val="center"/>
        <w:rPr>
          <w:rFonts w:ascii="Times New Roman" w:hAnsi="Times New Roman"/>
          <w:b/>
          <w:sz w:val="24"/>
          <w:szCs w:val="24"/>
        </w:rPr>
      </w:pPr>
    </w:p>
    <w:p w14:paraId="7D1B5C61" w14:textId="77777777" w:rsidR="00CB28CB" w:rsidRDefault="00CB28CB" w:rsidP="00CB28CB">
      <w:pPr>
        <w:spacing w:line="288" w:lineRule="auto"/>
        <w:jc w:val="center"/>
        <w:rPr>
          <w:rFonts w:ascii="Times New Roman" w:hAnsi="Times New Roman"/>
          <w:b/>
          <w:sz w:val="24"/>
          <w:szCs w:val="24"/>
        </w:rPr>
      </w:pPr>
    </w:p>
    <w:p w14:paraId="1DB3F751" w14:textId="77777777" w:rsidR="00CB28CB" w:rsidRDefault="00CB28CB" w:rsidP="00CB28CB">
      <w:pPr>
        <w:spacing w:line="288" w:lineRule="auto"/>
        <w:jc w:val="center"/>
        <w:rPr>
          <w:rFonts w:ascii="Times New Roman" w:hAnsi="Times New Roman"/>
          <w:b/>
          <w:sz w:val="24"/>
          <w:szCs w:val="24"/>
        </w:rPr>
      </w:pPr>
    </w:p>
    <w:p w14:paraId="1C239E7E" w14:textId="77777777" w:rsidR="00CB28CB" w:rsidRDefault="00CB28CB" w:rsidP="00CB28CB">
      <w:pPr>
        <w:spacing w:line="288" w:lineRule="auto"/>
        <w:jc w:val="center"/>
        <w:rPr>
          <w:rFonts w:ascii="Times New Roman" w:hAnsi="Times New Roman"/>
          <w:b/>
          <w:sz w:val="24"/>
          <w:szCs w:val="24"/>
        </w:rPr>
      </w:pPr>
    </w:p>
    <w:p w14:paraId="43575ECA" w14:textId="77777777" w:rsidR="002870FC" w:rsidRPr="001C4715" w:rsidRDefault="002870FC" w:rsidP="002870FC">
      <w:pPr>
        <w:spacing w:line="288" w:lineRule="auto"/>
        <w:jc w:val="center"/>
        <w:rPr>
          <w:rFonts w:ascii="Times New Roman" w:hAnsi="Times New Roman"/>
          <w:b/>
          <w:sz w:val="24"/>
          <w:szCs w:val="24"/>
        </w:rPr>
      </w:pPr>
      <w:r w:rsidRPr="001C4715">
        <w:rPr>
          <w:rFonts w:ascii="Times New Roman" w:hAnsi="Times New Roman"/>
          <w:b/>
          <w:sz w:val="24"/>
          <w:szCs w:val="24"/>
        </w:rPr>
        <w:t>ПРИМЕРНАЯ РАБОЧАЯ ПРОГРАММА ВОСПИТАНИЯ ДЛЯ ОБРАЗОВАТЕЛЬНЫХ ОРГАНИЗАЦИЙ, РЕАЛИЗУЮЩИХ ПРОГРАММЫ</w:t>
      </w:r>
    </w:p>
    <w:p w14:paraId="09DC39B0" w14:textId="77777777" w:rsidR="002870FC" w:rsidRDefault="002870FC" w:rsidP="002870FC">
      <w:pPr>
        <w:spacing w:line="288" w:lineRule="auto"/>
        <w:jc w:val="center"/>
        <w:rPr>
          <w:rFonts w:ascii="Times New Roman" w:hAnsi="Times New Roman"/>
          <w:b/>
          <w:sz w:val="24"/>
          <w:szCs w:val="24"/>
        </w:rPr>
      </w:pPr>
      <w:r w:rsidRPr="001C4715">
        <w:rPr>
          <w:rFonts w:ascii="Times New Roman" w:hAnsi="Times New Roman"/>
          <w:b/>
          <w:sz w:val="24"/>
          <w:szCs w:val="24"/>
        </w:rPr>
        <w:t>СРЕДНЕГО ПРОФЕССИОНАЛЬНОГО ОБРАЗОВАНИЯ</w:t>
      </w:r>
    </w:p>
    <w:p w14:paraId="609DC14B" w14:textId="77777777" w:rsidR="002870FC" w:rsidRDefault="002870FC" w:rsidP="002870FC">
      <w:pPr>
        <w:spacing w:line="288" w:lineRule="auto"/>
        <w:rPr>
          <w:rFonts w:ascii="Times New Roman" w:hAnsi="Times New Roman"/>
          <w:sz w:val="24"/>
          <w:szCs w:val="24"/>
        </w:rPr>
      </w:pPr>
    </w:p>
    <w:p w14:paraId="1F0D4878" w14:textId="77777777" w:rsidR="002870FC" w:rsidRDefault="002870FC" w:rsidP="002870FC">
      <w:pPr>
        <w:spacing w:line="288" w:lineRule="auto"/>
        <w:rPr>
          <w:rFonts w:ascii="Times New Roman" w:hAnsi="Times New Roman"/>
          <w:sz w:val="24"/>
          <w:szCs w:val="24"/>
        </w:rPr>
      </w:pPr>
    </w:p>
    <w:p w14:paraId="5BA1DE7C" w14:textId="77777777" w:rsidR="002870FC" w:rsidRDefault="002870FC" w:rsidP="002870FC">
      <w:pPr>
        <w:spacing w:line="288" w:lineRule="auto"/>
        <w:rPr>
          <w:rFonts w:ascii="Times New Roman" w:hAnsi="Times New Roman"/>
          <w:sz w:val="24"/>
          <w:szCs w:val="24"/>
        </w:rPr>
      </w:pPr>
    </w:p>
    <w:p w14:paraId="6BE13268" w14:textId="77777777" w:rsidR="002870FC" w:rsidRDefault="002870FC" w:rsidP="002870FC">
      <w:pPr>
        <w:spacing w:line="288" w:lineRule="auto"/>
        <w:rPr>
          <w:rFonts w:ascii="Times New Roman" w:hAnsi="Times New Roman"/>
          <w:sz w:val="24"/>
          <w:szCs w:val="24"/>
        </w:rPr>
      </w:pPr>
    </w:p>
    <w:p w14:paraId="3957A72F" w14:textId="77777777" w:rsidR="002870FC" w:rsidRDefault="002870FC" w:rsidP="002870FC">
      <w:pPr>
        <w:spacing w:line="288" w:lineRule="auto"/>
        <w:rPr>
          <w:rFonts w:ascii="Times New Roman" w:hAnsi="Times New Roman"/>
          <w:sz w:val="24"/>
          <w:szCs w:val="24"/>
        </w:rPr>
      </w:pPr>
    </w:p>
    <w:p w14:paraId="72B58306" w14:textId="77777777" w:rsidR="002870FC" w:rsidRDefault="002870FC" w:rsidP="002870FC">
      <w:pPr>
        <w:spacing w:line="288" w:lineRule="auto"/>
        <w:rPr>
          <w:rFonts w:ascii="Times New Roman" w:hAnsi="Times New Roman"/>
          <w:b/>
          <w:sz w:val="24"/>
          <w:szCs w:val="24"/>
        </w:rPr>
      </w:pPr>
    </w:p>
    <w:p w14:paraId="38706BED" w14:textId="77777777" w:rsidR="002870FC" w:rsidRDefault="002870FC" w:rsidP="002870FC">
      <w:pPr>
        <w:spacing w:line="288" w:lineRule="auto"/>
        <w:rPr>
          <w:rFonts w:ascii="Times New Roman" w:hAnsi="Times New Roman"/>
          <w:b/>
          <w:sz w:val="24"/>
          <w:szCs w:val="24"/>
        </w:rPr>
      </w:pPr>
    </w:p>
    <w:p w14:paraId="4BE9288E" w14:textId="77777777" w:rsidR="002870FC" w:rsidRDefault="002870FC" w:rsidP="002870FC">
      <w:pPr>
        <w:spacing w:line="288" w:lineRule="auto"/>
        <w:rPr>
          <w:rFonts w:ascii="Times New Roman" w:hAnsi="Times New Roman"/>
          <w:b/>
          <w:sz w:val="24"/>
          <w:szCs w:val="24"/>
        </w:rPr>
      </w:pPr>
    </w:p>
    <w:p w14:paraId="4AC5B809" w14:textId="77777777" w:rsidR="002870FC" w:rsidRDefault="002870FC" w:rsidP="002870FC">
      <w:pPr>
        <w:spacing w:line="288" w:lineRule="auto"/>
        <w:rPr>
          <w:rFonts w:ascii="Times New Roman" w:hAnsi="Times New Roman"/>
          <w:b/>
          <w:sz w:val="24"/>
          <w:szCs w:val="24"/>
        </w:rPr>
      </w:pPr>
    </w:p>
    <w:p w14:paraId="1E32130E" w14:textId="77777777" w:rsidR="002870FC" w:rsidRDefault="002870FC" w:rsidP="002870FC">
      <w:pPr>
        <w:spacing w:line="288" w:lineRule="auto"/>
        <w:rPr>
          <w:rFonts w:ascii="Times New Roman" w:hAnsi="Times New Roman"/>
          <w:b/>
          <w:sz w:val="24"/>
          <w:szCs w:val="24"/>
        </w:rPr>
      </w:pPr>
    </w:p>
    <w:p w14:paraId="0211B524" w14:textId="77777777" w:rsidR="002870FC" w:rsidRDefault="002870FC" w:rsidP="002870FC">
      <w:pPr>
        <w:spacing w:line="288" w:lineRule="auto"/>
        <w:rPr>
          <w:rFonts w:ascii="Times New Roman" w:hAnsi="Times New Roman"/>
          <w:b/>
          <w:sz w:val="24"/>
          <w:szCs w:val="24"/>
        </w:rPr>
      </w:pPr>
    </w:p>
    <w:p w14:paraId="7C5ECA44" w14:textId="77777777" w:rsidR="002870FC" w:rsidRDefault="002870FC" w:rsidP="002870FC">
      <w:pPr>
        <w:spacing w:line="288" w:lineRule="auto"/>
        <w:rPr>
          <w:rFonts w:ascii="Times New Roman" w:hAnsi="Times New Roman"/>
          <w:b/>
          <w:sz w:val="24"/>
          <w:szCs w:val="24"/>
        </w:rPr>
      </w:pPr>
    </w:p>
    <w:p w14:paraId="5B8288A4" w14:textId="77777777" w:rsidR="002870FC" w:rsidRDefault="002870FC" w:rsidP="002870FC">
      <w:pPr>
        <w:spacing w:line="288" w:lineRule="auto"/>
        <w:rPr>
          <w:rFonts w:ascii="Times New Roman" w:hAnsi="Times New Roman"/>
          <w:b/>
          <w:sz w:val="24"/>
          <w:szCs w:val="24"/>
        </w:rPr>
      </w:pPr>
    </w:p>
    <w:p w14:paraId="39C0E8C0" w14:textId="77777777" w:rsidR="002870FC" w:rsidRDefault="002870FC" w:rsidP="002870FC">
      <w:pPr>
        <w:spacing w:line="288" w:lineRule="auto"/>
        <w:rPr>
          <w:rFonts w:ascii="Times New Roman" w:hAnsi="Times New Roman"/>
          <w:b/>
          <w:sz w:val="24"/>
          <w:szCs w:val="24"/>
        </w:rPr>
      </w:pPr>
    </w:p>
    <w:p w14:paraId="38ADDA2D" w14:textId="77777777" w:rsidR="002870FC" w:rsidRDefault="002870FC" w:rsidP="002870FC">
      <w:pPr>
        <w:spacing w:line="288" w:lineRule="auto"/>
        <w:rPr>
          <w:rFonts w:ascii="Times New Roman" w:hAnsi="Times New Roman"/>
          <w:b/>
          <w:sz w:val="24"/>
          <w:szCs w:val="24"/>
        </w:rPr>
      </w:pPr>
    </w:p>
    <w:p w14:paraId="0097D4AE" w14:textId="77777777" w:rsidR="002870FC" w:rsidRDefault="002870FC" w:rsidP="002870FC">
      <w:pPr>
        <w:spacing w:line="288" w:lineRule="auto"/>
        <w:rPr>
          <w:rFonts w:ascii="Times New Roman" w:hAnsi="Times New Roman"/>
          <w:b/>
          <w:sz w:val="24"/>
          <w:szCs w:val="24"/>
        </w:rPr>
      </w:pPr>
    </w:p>
    <w:p w14:paraId="5BC6D301" w14:textId="77777777" w:rsidR="002870FC" w:rsidRDefault="002870FC" w:rsidP="002870FC">
      <w:pPr>
        <w:spacing w:line="288" w:lineRule="auto"/>
        <w:rPr>
          <w:rFonts w:ascii="Times New Roman" w:hAnsi="Times New Roman"/>
          <w:b/>
          <w:sz w:val="24"/>
          <w:szCs w:val="24"/>
        </w:rPr>
      </w:pPr>
    </w:p>
    <w:p w14:paraId="7599A541" w14:textId="77777777" w:rsidR="002870FC" w:rsidRDefault="002870FC" w:rsidP="002870FC">
      <w:pPr>
        <w:spacing w:line="288" w:lineRule="auto"/>
        <w:rPr>
          <w:rFonts w:ascii="Times New Roman" w:hAnsi="Times New Roman"/>
          <w:b/>
          <w:sz w:val="24"/>
          <w:szCs w:val="24"/>
        </w:rPr>
      </w:pPr>
    </w:p>
    <w:p w14:paraId="22659664" w14:textId="77777777" w:rsidR="002870FC" w:rsidRDefault="002870FC" w:rsidP="002870FC">
      <w:pPr>
        <w:spacing w:line="288" w:lineRule="auto"/>
        <w:rPr>
          <w:rFonts w:ascii="Times New Roman" w:hAnsi="Times New Roman"/>
          <w:b/>
          <w:sz w:val="24"/>
          <w:szCs w:val="24"/>
        </w:rPr>
      </w:pPr>
    </w:p>
    <w:p w14:paraId="2E4743D6" w14:textId="77777777" w:rsidR="002870FC" w:rsidRDefault="002870FC" w:rsidP="002870FC">
      <w:pPr>
        <w:spacing w:line="288" w:lineRule="auto"/>
        <w:rPr>
          <w:rFonts w:ascii="Times New Roman" w:hAnsi="Times New Roman"/>
          <w:b/>
          <w:sz w:val="24"/>
          <w:szCs w:val="24"/>
        </w:rPr>
      </w:pPr>
    </w:p>
    <w:p w14:paraId="7F02237C" w14:textId="77777777" w:rsidR="002870FC" w:rsidRDefault="002870FC" w:rsidP="002870FC">
      <w:pPr>
        <w:jc w:val="center"/>
        <w:rPr>
          <w:rFonts w:ascii="Times New Roman" w:hAnsi="Times New Roman"/>
          <w:b/>
          <w:sz w:val="24"/>
          <w:szCs w:val="24"/>
        </w:rPr>
      </w:pPr>
      <w:r>
        <w:rPr>
          <w:rFonts w:ascii="Times New Roman" w:hAnsi="Times New Roman"/>
          <w:b/>
          <w:sz w:val="24"/>
          <w:szCs w:val="24"/>
        </w:rPr>
        <w:t>2023 г.</w:t>
      </w:r>
    </w:p>
    <w:p w14:paraId="10183579" w14:textId="77777777" w:rsidR="002870FC" w:rsidRDefault="002870FC" w:rsidP="002870FC">
      <w:pPr>
        <w:spacing w:after="160" w:line="259" w:lineRule="auto"/>
        <w:rPr>
          <w:rFonts w:ascii="Times New Roman" w:hAnsi="Times New Roman"/>
          <w:b/>
          <w:sz w:val="24"/>
          <w:szCs w:val="24"/>
        </w:rPr>
      </w:pPr>
      <w:r>
        <w:rPr>
          <w:rFonts w:ascii="Times New Roman" w:hAnsi="Times New Roman"/>
          <w:b/>
          <w:sz w:val="24"/>
          <w:szCs w:val="24"/>
        </w:rPr>
        <w:br w:type="page"/>
      </w:r>
    </w:p>
    <w:p w14:paraId="0BC82C51" w14:textId="77777777" w:rsidR="002870FC" w:rsidRPr="001C4715" w:rsidRDefault="002870FC" w:rsidP="002870FC">
      <w:pPr>
        <w:spacing w:line="276" w:lineRule="auto"/>
        <w:jc w:val="both"/>
        <w:rPr>
          <w:rFonts w:ascii="Times New Roman" w:eastAsia="Times New Roman" w:hAnsi="Times New Roman"/>
          <w:bCs/>
          <w:i/>
          <w:iCs/>
          <w:sz w:val="24"/>
          <w:szCs w:val="24"/>
          <w:lang w:eastAsia="ru-RU"/>
        </w:rPr>
      </w:pPr>
      <w:bookmarkStart w:id="0" w:name="_Hlk142397302"/>
      <w:r w:rsidRPr="001C4715">
        <w:rPr>
          <w:rFonts w:ascii="Times New Roman" w:eastAsia="Times New Roman" w:hAnsi="Times New Roman"/>
          <w:bCs/>
          <w:i/>
          <w:iCs/>
          <w:sz w:val="24"/>
          <w:szCs w:val="24"/>
          <w:lang w:eastAsia="ru-RU"/>
        </w:rPr>
        <w:lastRenderedPageBreak/>
        <w:t>Примерная рабочая программа воспитания по профессии/специальности является приложением 2 к примерной рабочей программе воспитания образовательной организации, реализующей программы СПО. Примерная рабочая программа воспитания по профессии/специальности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профессии/специальности.</w:t>
      </w:r>
    </w:p>
    <w:bookmarkEnd w:id="0"/>
    <w:p w14:paraId="1958CC3C" w14:textId="77777777" w:rsidR="002870FC" w:rsidRPr="001C4715" w:rsidRDefault="002870FC" w:rsidP="002870FC">
      <w:pPr>
        <w:spacing w:line="276" w:lineRule="auto"/>
        <w:rPr>
          <w:rFonts w:ascii="Times New Roman" w:eastAsia="Times New Roman" w:hAnsi="Times New Roman"/>
          <w:b/>
          <w:sz w:val="24"/>
          <w:szCs w:val="24"/>
          <w:lang w:eastAsia="ru-RU"/>
        </w:rPr>
      </w:pPr>
    </w:p>
    <w:p w14:paraId="7E9FE519" w14:textId="77777777" w:rsidR="002870FC" w:rsidRPr="001C4715" w:rsidRDefault="002870FC" w:rsidP="002870FC">
      <w:pPr>
        <w:keepNext/>
        <w:keepLines/>
        <w:spacing w:line="276" w:lineRule="auto"/>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РАЗДЕЛ 1. ЦЕЛЕВОЙ</w:t>
      </w:r>
    </w:p>
    <w:p w14:paraId="5724DEFA" w14:textId="77777777" w:rsidR="002870FC" w:rsidRPr="001C4715" w:rsidRDefault="002870FC" w:rsidP="002870FC">
      <w:pPr>
        <w:spacing w:line="276" w:lineRule="auto"/>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 xml:space="preserve">1.3. Целевые ориентиры воспитания </w:t>
      </w:r>
    </w:p>
    <w:p w14:paraId="3C8AF011" w14:textId="77777777" w:rsidR="002870FC" w:rsidRPr="001C4715" w:rsidRDefault="002870FC" w:rsidP="002870FC">
      <w:pPr>
        <w:spacing w:line="276" w:lineRule="auto"/>
        <w:ind w:firstLine="709"/>
        <w:jc w:val="both"/>
        <w:outlineLvl w:val="0"/>
        <w:rPr>
          <w:rFonts w:ascii="Times New Roman" w:eastAsia="Times New Roman" w:hAnsi="Times New Roman"/>
          <w:bCs/>
          <w:i/>
          <w:iCs/>
          <w:sz w:val="24"/>
          <w:szCs w:val="24"/>
          <w:lang w:eastAsia="ru-RU"/>
        </w:rPr>
      </w:pPr>
      <w:r w:rsidRPr="001C4715">
        <w:rPr>
          <w:rFonts w:ascii="Times New Roman" w:eastAsia="Times New Roman" w:hAnsi="Times New Roman"/>
          <w:bCs/>
          <w:i/>
          <w:iCs/>
          <w:sz w:val="24"/>
          <w:szCs w:val="24"/>
          <w:lang w:eastAsia="ru-RU"/>
        </w:rPr>
        <w:t xml:space="preserve"> Вариативные целевые ориентиры результатов воспитания формируются разработчиками самостоятельно с учетом ФГОС СПО по профессии/специальности. </w:t>
      </w:r>
    </w:p>
    <w:p w14:paraId="39288E73" w14:textId="77777777" w:rsidR="002870FC" w:rsidRPr="001C4715" w:rsidRDefault="002870FC" w:rsidP="002870FC">
      <w:pPr>
        <w:spacing w:line="276" w:lineRule="auto"/>
        <w:jc w:val="both"/>
        <w:outlineLvl w:val="0"/>
        <w:rPr>
          <w:rFonts w:ascii="Times New Roman" w:eastAsia="Times New Roman" w:hAnsi="Times New Roman"/>
          <w:bCs/>
          <w:i/>
          <w:iCs/>
          <w:sz w:val="24"/>
          <w:szCs w:val="24"/>
          <w:lang w:eastAsia="ru-RU"/>
        </w:rPr>
      </w:pPr>
      <w:r w:rsidRPr="001C4715">
        <w:rPr>
          <w:rFonts w:ascii="Times New Roman" w:eastAsia="Times New Roman" w:hAnsi="Times New Roman"/>
          <w:bCs/>
          <w:i/>
          <w:iCs/>
          <w:sz w:val="24"/>
          <w:szCs w:val="24"/>
          <w:lang w:eastAsia="ru-RU"/>
        </w:rPr>
        <w:tab/>
        <w:t>Вариативные целевые ориентиры не должны противоречить инвариантным целевым ориентирам.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2870FC" w:rsidRPr="001C4715" w14:paraId="2CA7830F"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hideMark/>
          </w:tcPr>
          <w:p w14:paraId="63ED962F" w14:textId="77777777" w:rsidR="002870FC" w:rsidRPr="001C4715" w:rsidRDefault="002870FC" w:rsidP="00D93253">
            <w:pPr>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 xml:space="preserve">Вариативные целевые ориентиры результатов воспитания, отражающие специфику профессии/специальности </w:t>
            </w:r>
          </w:p>
        </w:tc>
      </w:tr>
      <w:tr w:rsidR="002870FC" w:rsidRPr="001C4715" w14:paraId="23DD6BB2"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15BA533" w14:textId="77777777" w:rsidR="002870FC" w:rsidRPr="001C4715" w:rsidRDefault="002870FC" w:rsidP="00D93253">
            <w:pPr>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Гражданское воспитание</w:t>
            </w:r>
          </w:p>
        </w:tc>
      </w:tr>
      <w:tr w:rsidR="002870FC" w:rsidRPr="001C4715" w14:paraId="4B911F09"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0796129" w14:textId="77777777" w:rsidR="002870FC" w:rsidRPr="001C4715" w:rsidRDefault="002870FC" w:rsidP="00D93253">
            <w:pPr>
              <w:numPr>
                <w:ilvl w:val="0"/>
                <w:numId w:val="1"/>
              </w:numPr>
              <w:ind w:left="0" w:firstLine="0"/>
              <w:jc w:val="both"/>
              <w:outlineLvl w:val="0"/>
              <w:rPr>
                <w:rFonts w:ascii="Times New Roman" w:eastAsia="Times New Roman" w:hAnsi="Times New Roman"/>
                <w:sz w:val="24"/>
                <w:szCs w:val="24"/>
                <w:shd w:val="clear" w:color="auto" w:fill="FFFFFF"/>
                <w:lang w:eastAsia="ru-RU"/>
              </w:rPr>
            </w:pPr>
            <w:r w:rsidRPr="001C4715">
              <w:rPr>
                <w:rFonts w:ascii="Times New Roman" w:eastAsia="Times New Roman" w:hAnsi="Times New Roman"/>
                <w:bCs/>
                <w:sz w:val="24"/>
                <w:szCs w:val="24"/>
              </w:rPr>
              <w:t xml:space="preserve">понимающий профессиональное значение отрасли, </w:t>
            </w:r>
            <w:r w:rsidRPr="001C4715">
              <w:rPr>
                <w:rFonts w:ascii="Times New Roman" w:eastAsia="Times New Roman" w:hAnsi="Times New Roman"/>
                <w:bCs/>
                <w:iCs/>
                <w:sz w:val="24"/>
                <w:szCs w:val="24"/>
              </w:rPr>
              <w:t>профессии/специальности</w:t>
            </w:r>
            <w:r w:rsidRPr="001C4715">
              <w:rPr>
                <w:rFonts w:ascii="Times New Roman" w:eastAsia="Times New Roman" w:hAnsi="Times New Roman"/>
                <w:bCs/>
                <w:sz w:val="24"/>
                <w:szCs w:val="24"/>
              </w:rPr>
              <w:t xml:space="preserve"> для социально-экономического и научно-технологического развития страны; </w:t>
            </w:r>
          </w:p>
        </w:tc>
      </w:tr>
      <w:tr w:rsidR="002870FC" w:rsidRPr="001C4715" w14:paraId="25E1DED3"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9607E81" w14:textId="77777777" w:rsidR="002870FC" w:rsidRPr="001C4715" w:rsidRDefault="002870FC"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осознанно проявляющий гражданскую активность в социальной и экономической жизни </w:t>
            </w:r>
            <w:r w:rsidRPr="001C4715">
              <w:rPr>
                <w:rFonts w:ascii="Times New Roman" w:eastAsia="Times New Roman" w:hAnsi="Times New Roman"/>
                <w:bCs/>
                <w:iCs/>
                <w:sz w:val="24"/>
                <w:szCs w:val="24"/>
              </w:rPr>
              <w:t>(местоположение ПОО, субъект РФ);</w:t>
            </w:r>
          </w:p>
        </w:tc>
      </w:tr>
      <w:tr w:rsidR="002870FC" w:rsidRPr="001C4715" w14:paraId="33E1CA21"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52E14D3" w14:textId="77777777" w:rsidR="002870FC" w:rsidRPr="001C4715" w:rsidRDefault="002870FC" w:rsidP="00D93253">
            <w:pPr>
              <w:outlineLvl w:val="0"/>
              <w:rPr>
                <w:rFonts w:ascii="Times New Roman" w:eastAsia="Times New Roman" w:hAnsi="Times New Roman"/>
                <w:b/>
                <w:bCs/>
                <w:sz w:val="24"/>
                <w:szCs w:val="24"/>
                <w:lang w:eastAsia="ru-RU"/>
              </w:rPr>
            </w:pPr>
            <w:r w:rsidRPr="001C4715">
              <w:rPr>
                <w:rFonts w:ascii="Times New Roman" w:eastAsia="Times New Roman" w:hAnsi="Times New Roman"/>
                <w:b/>
                <w:sz w:val="24"/>
                <w:szCs w:val="24"/>
                <w:lang w:eastAsia="ru-RU"/>
              </w:rPr>
              <w:t>Патриотическое воспитание</w:t>
            </w:r>
          </w:p>
        </w:tc>
      </w:tr>
      <w:tr w:rsidR="002870FC" w:rsidRPr="001C4715" w14:paraId="384BD9E8"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781427E8" w14:textId="77777777" w:rsidR="002870FC" w:rsidRPr="001C4715" w:rsidRDefault="002870FC" w:rsidP="00D93253">
            <w:pPr>
              <w:numPr>
                <w:ilvl w:val="0"/>
                <w:numId w:val="1"/>
              </w:numPr>
              <w:ind w:left="0" w:firstLine="0"/>
              <w:jc w:val="both"/>
              <w:outlineLvl w:val="0"/>
              <w:rPr>
                <w:rFonts w:ascii="Times New Roman" w:eastAsia="Times New Roman" w:hAnsi="Times New Roman"/>
                <w:sz w:val="24"/>
                <w:szCs w:val="24"/>
                <w:shd w:val="clear" w:color="auto" w:fill="FCFCFC"/>
                <w:lang w:eastAsia="ru-RU"/>
              </w:rPr>
            </w:pPr>
            <w:r w:rsidRPr="001C4715">
              <w:rPr>
                <w:rFonts w:ascii="Times New Roman" w:eastAsia="Times New Roman" w:hAnsi="Times New Roman"/>
                <w:bCs/>
                <w:sz w:val="24"/>
                <w:szCs w:val="24"/>
              </w:rPr>
              <w:t>осознанно проявляющий неравнодушное отношение к выбранной профессиональной деятельности, постоянно совершенствуется, профессионально растет, прославляя свою профессию/специальность;</w:t>
            </w:r>
          </w:p>
        </w:tc>
      </w:tr>
      <w:tr w:rsidR="002870FC" w:rsidRPr="001C4715" w14:paraId="2391E098"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0F35F0A" w14:textId="77777777" w:rsidR="002870FC" w:rsidRPr="001C4715" w:rsidRDefault="002870FC" w:rsidP="00D93253">
            <w:pPr>
              <w:outlineLvl w:val="0"/>
              <w:rPr>
                <w:rFonts w:ascii="Times New Roman" w:eastAsia="Times New Roman" w:hAnsi="Times New Roman"/>
                <w:b/>
                <w:sz w:val="24"/>
                <w:szCs w:val="24"/>
              </w:rPr>
            </w:pPr>
            <w:r w:rsidRPr="001C4715">
              <w:rPr>
                <w:rFonts w:ascii="Times New Roman" w:eastAsia="Times New Roman" w:hAnsi="Times New Roman"/>
                <w:b/>
                <w:sz w:val="24"/>
                <w:szCs w:val="24"/>
                <w:lang w:eastAsia="ru-RU"/>
              </w:rPr>
              <w:t>Духовно-нравственное воспитание</w:t>
            </w:r>
          </w:p>
        </w:tc>
      </w:tr>
      <w:tr w:rsidR="002870FC" w:rsidRPr="001C4715" w14:paraId="7F87BCDC"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2E61F884" w14:textId="77777777" w:rsidR="002870FC" w:rsidRPr="001C4715" w:rsidRDefault="002870FC" w:rsidP="00D93253">
            <w:pPr>
              <w:numPr>
                <w:ilvl w:val="0"/>
                <w:numId w:val="1"/>
              </w:numPr>
              <w:ind w:left="0" w:firstLine="0"/>
              <w:jc w:val="both"/>
              <w:outlineLvl w:val="0"/>
              <w:rPr>
                <w:rFonts w:ascii="Times New Roman" w:eastAsia="Times New Roman" w:hAnsi="Times New Roman"/>
                <w:sz w:val="24"/>
                <w:szCs w:val="24"/>
                <w:lang w:eastAsia="ru-RU"/>
              </w:rPr>
            </w:pPr>
            <w:r w:rsidRPr="001C4715">
              <w:rPr>
                <w:rFonts w:ascii="Times New Roman" w:eastAsia="Times New Roman" w:hAnsi="Times New Roman"/>
                <w:bCs/>
                <w:sz w:val="24"/>
                <w:szCs w:val="24"/>
              </w:rPr>
              <w:t xml:space="preserve">обладающий сформированными представлениями о значении и ценности </w:t>
            </w:r>
            <w:r w:rsidRPr="001C4715">
              <w:rPr>
                <w:rFonts w:ascii="Times New Roman" w:eastAsia="Times New Roman" w:hAnsi="Times New Roman"/>
                <w:bCs/>
                <w:iCs/>
                <w:sz w:val="24"/>
                <w:szCs w:val="24"/>
              </w:rPr>
              <w:t>профессии /специальности</w:t>
            </w:r>
            <w:r w:rsidRPr="001C4715">
              <w:rPr>
                <w:rFonts w:ascii="Times New Roman" w:eastAsia="Times New Roman" w:hAnsi="Times New Roman"/>
                <w:bCs/>
                <w:sz w:val="24"/>
                <w:szCs w:val="24"/>
              </w:rPr>
              <w:t>, знающий и соблюдающий правила и нормы профессиональной этики</w:t>
            </w:r>
            <w:r w:rsidRPr="001C4715">
              <w:rPr>
                <w:rFonts w:ascii="Times New Roman" w:eastAsia="Times New Roman" w:hAnsi="Times New Roman"/>
                <w:bCs/>
                <w:iCs/>
                <w:sz w:val="24"/>
                <w:szCs w:val="24"/>
              </w:rPr>
              <w:t>;</w:t>
            </w:r>
          </w:p>
        </w:tc>
      </w:tr>
      <w:tr w:rsidR="002870FC" w:rsidRPr="001C4715" w14:paraId="6A4C41DA"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5654D1E" w14:textId="77777777" w:rsidR="002870FC" w:rsidRPr="001C4715" w:rsidRDefault="002870FC" w:rsidP="00D93253">
            <w:pPr>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Эстетическое воспитание</w:t>
            </w:r>
          </w:p>
        </w:tc>
      </w:tr>
      <w:tr w:rsidR="002870FC" w:rsidRPr="001C4715" w14:paraId="7ECC9272"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A872CC1" w14:textId="77777777" w:rsidR="002870FC" w:rsidRPr="001C4715" w:rsidRDefault="002870FC" w:rsidP="00D93253">
            <w:pPr>
              <w:numPr>
                <w:ilvl w:val="0"/>
                <w:numId w:val="1"/>
              </w:numPr>
              <w:ind w:left="0" w:firstLine="0"/>
              <w:jc w:val="both"/>
              <w:outlineLvl w:val="0"/>
              <w:rPr>
                <w:rFonts w:ascii="Times New Roman" w:eastAsia="Times New Roman" w:hAnsi="Times New Roman"/>
                <w:sz w:val="24"/>
                <w:szCs w:val="24"/>
                <w:shd w:val="clear" w:color="auto" w:fill="FFFFFF"/>
                <w:lang w:eastAsia="ru-RU"/>
              </w:rPr>
            </w:pPr>
            <w:r w:rsidRPr="001C4715">
              <w:rPr>
                <w:rFonts w:ascii="Times New Roman" w:eastAsia="Times New Roman" w:hAnsi="Times New Roman"/>
                <w:bCs/>
                <w:sz w:val="24"/>
                <w:szCs w:val="24"/>
              </w:rPr>
              <w:t xml:space="preserve">демонстрирующий знания эстетических правил и норм в профессиональной культуре </w:t>
            </w:r>
            <w:r w:rsidRPr="001C4715">
              <w:rPr>
                <w:rFonts w:ascii="Times New Roman" w:eastAsia="Times New Roman" w:hAnsi="Times New Roman"/>
                <w:bCs/>
                <w:iCs/>
                <w:sz w:val="24"/>
                <w:szCs w:val="24"/>
              </w:rPr>
              <w:t>профессии /специальности</w:t>
            </w:r>
            <w:r w:rsidRPr="001C4715">
              <w:rPr>
                <w:rFonts w:ascii="Times New Roman" w:eastAsia="Times New Roman" w:hAnsi="Times New Roman"/>
                <w:bCs/>
                <w:sz w:val="24"/>
                <w:szCs w:val="24"/>
              </w:rPr>
              <w:t>;</w:t>
            </w:r>
          </w:p>
        </w:tc>
      </w:tr>
      <w:tr w:rsidR="002870FC" w:rsidRPr="001C4715" w14:paraId="6E73BAC5"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91B114F" w14:textId="77777777" w:rsidR="002870FC" w:rsidRPr="001C4715" w:rsidRDefault="002870FC"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1C4715">
              <w:rPr>
                <w:rFonts w:ascii="Times New Roman" w:eastAsia="Times New Roman" w:hAnsi="Times New Roman"/>
                <w:bCs/>
                <w:iCs/>
                <w:sz w:val="24"/>
                <w:szCs w:val="24"/>
              </w:rPr>
              <w:t>;</w:t>
            </w:r>
          </w:p>
        </w:tc>
      </w:tr>
      <w:tr w:rsidR="002870FC" w:rsidRPr="001C4715" w14:paraId="35B2731C"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8D104CF" w14:textId="77777777" w:rsidR="002870FC" w:rsidRPr="001C4715" w:rsidRDefault="002870FC" w:rsidP="00D93253">
            <w:pPr>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Физическое воспитание, формирование культуры здоровья и эмоционального благополучия</w:t>
            </w:r>
          </w:p>
        </w:tc>
      </w:tr>
      <w:tr w:rsidR="002870FC" w:rsidRPr="001C4715" w14:paraId="2A552AEE"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9F6C0F5" w14:textId="77777777" w:rsidR="002870FC" w:rsidRPr="001C4715" w:rsidRDefault="002870FC"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демонстрирующий физическую подготовленность и физическое развитие в соответствии с требованиями будущей профессиональной деятельности </w:t>
            </w:r>
            <w:r w:rsidRPr="001C4715">
              <w:rPr>
                <w:rFonts w:ascii="Times New Roman" w:eastAsia="Times New Roman" w:hAnsi="Times New Roman"/>
                <w:bCs/>
                <w:iCs/>
                <w:sz w:val="24"/>
                <w:szCs w:val="24"/>
              </w:rPr>
              <w:t>профессии /специальности;</w:t>
            </w:r>
          </w:p>
        </w:tc>
      </w:tr>
      <w:tr w:rsidR="002870FC" w:rsidRPr="001C4715" w14:paraId="217B31CB"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205CC195" w14:textId="77777777" w:rsidR="002870FC" w:rsidRPr="001C4715" w:rsidRDefault="002870FC" w:rsidP="00D93253">
            <w:pPr>
              <w:outlineLvl w:val="0"/>
              <w:rPr>
                <w:rFonts w:ascii="Times New Roman" w:eastAsia="Times New Roman" w:hAnsi="Times New Roman"/>
                <w:b/>
                <w:sz w:val="24"/>
                <w:szCs w:val="24"/>
              </w:rPr>
            </w:pPr>
            <w:r w:rsidRPr="001C4715">
              <w:rPr>
                <w:rFonts w:ascii="Times New Roman" w:eastAsia="Times New Roman" w:hAnsi="Times New Roman"/>
                <w:b/>
                <w:sz w:val="24"/>
                <w:szCs w:val="24"/>
                <w:lang w:eastAsia="ru-RU"/>
              </w:rPr>
              <w:t>Профессионально-трудовое воспитание</w:t>
            </w:r>
          </w:p>
        </w:tc>
      </w:tr>
      <w:tr w:rsidR="002870FC" w:rsidRPr="001C4715" w14:paraId="30988655"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E320939" w14:textId="77777777" w:rsidR="002870FC" w:rsidRPr="001C4715" w:rsidRDefault="002870FC"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применяющий знания о нормах выбранной </w:t>
            </w:r>
            <w:r w:rsidRPr="001C4715">
              <w:rPr>
                <w:rFonts w:ascii="Times New Roman" w:eastAsia="Times New Roman" w:hAnsi="Times New Roman"/>
                <w:bCs/>
                <w:iCs/>
                <w:sz w:val="24"/>
                <w:szCs w:val="24"/>
              </w:rPr>
              <w:t>профессии /специальности</w:t>
            </w:r>
            <w:r w:rsidRPr="001C4715">
              <w:rPr>
                <w:rFonts w:ascii="Times New Roman" w:eastAsia="Times New Roman" w:hAnsi="Times New Roman"/>
                <w:bCs/>
                <w:sz w:val="24"/>
                <w:szCs w:val="24"/>
              </w:rPr>
              <w:t>, всех ее требований и выражающий готовность реально участвовать в профессиональной деятельности в соответствии с нормативно-ценностной системой;</w:t>
            </w:r>
          </w:p>
        </w:tc>
      </w:tr>
      <w:tr w:rsidR="002870FC" w:rsidRPr="001C4715" w14:paraId="790B9F2E"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6662E50" w14:textId="77777777" w:rsidR="002870FC" w:rsidRPr="001C4715" w:rsidRDefault="002870FC"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готовый к освоению новых компетенций в профессиональной отрасли;</w:t>
            </w:r>
          </w:p>
        </w:tc>
      </w:tr>
      <w:tr w:rsidR="002870FC" w:rsidRPr="001C4715" w14:paraId="2562A6B8"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DE6AC09" w14:textId="77777777" w:rsidR="002870FC" w:rsidRPr="001C4715" w:rsidRDefault="002870FC" w:rsidP="00D93253">
            <w:pPr>
              <w:rPr>
                <w:rFonts w:ascii="Times New Roman" w:eastAsia="Times New Roman" w:hAnsi="Times New Roman"/>
                <w:bCs/>
                <w:sz w:val="24"/>
                <w:szCs w:val="24"/>
                <w:lang w:eastAsia="ru-RU"/>
              </w:rPr>
            </w:pPr>
            <w:r w:rsidRPr="001C4715">
              <w:rPr>
                <w:rFonts w:ascii="Times New Roman" w:eastAsia="Times New Roman" w:hAnsi="Times New Roman"/>
                <w:sz w:val="24"/>
                <w:szCs w:val="24"/>
                <w:lang w:eastAsia="ru-RU"/>
              </w:rPr>
              <w:t xml:space="preserve">-         обладающий опытом использования в профессиональной деятельности современных информационных технологий и производственных программ с целью осуществления различного рода операций в сфере </w:t>
            </w:r>
            <w:r w:rsidRPr="001C4715">
              <w:rPr>
                <w:rFonts w:ascii="Times New Roman" w:eastAsia="Times New Roman" w:hAnsi="Times New Roman"/>
                <w:bCs/>
                <w:sz w:val="24"/>
                <w:szCs w:val="24"/>
                <w:lang w:eastAsia="ru-RU"/>
              </w:rPr>
              <w:t>прикладной геологии, горного дела, нефтегазового дела и геодезии</w:t>
            </w:r>
            <w:r w:rsidRPr="001C4715">
              <w:rPr>
                <w:rFonts w:ascii="Times New Roman" w:eastAsia="Times New Roman" w:hAnsi="Times New Roman"/>
                <w:sz w:val="24"/>
                <w:szCs w:val="24"/>
                <w:lang w:eastAsia="ru-RU"/>
              </w:rPr>
              <w:t>;</w:t>
            </w:r>
          </w:p>
        </w:tc>
      </w:tr>
      <w:tr w:rsidR="002870FC" w:rsidRPr="001C4715" w14:paraId="7EAD621A"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4A2A554" w14:textId="77777777" w:rsidR="002870FC" w:rsidRPr="001C4715" w:rsidRDefault="002870FC"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sz w:val="24"/>
                <w:szCs w:val="24"/>
                <w:lang w:eastAsia="ru-RU"/>
              </w:rPr>
              <w:lastRenderedPageBreak/>
              <w:t>обладающий опытом и навыками работы использования специализированного оборудования и инвентаря;</w:t>
            </w:r>
          </w:p>
        </w:tc>
      </w:tr>
      <w:tr w:rsidR="002870FC" w:rsidRPr="001C4715" w14:paraId="057B4F3C"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C997070" w14:textId="77777777" w:rsidR="002870FC" w:rsidRPr="001C4715" w:rsidRDefault="002870FC" w:rsidP="00D93253">
            <w:pPr>
              <w:jc w:val="both"/>
              <w:rPr>
                <w:rFonts w:ascii="Times New Roman" w:eastAsia="Times New Roman" w:hAnsi="Times New Roman"/>
                <w:bCs/>
                <w:sz w:val="24"/>
                <w:szCs w:val="24"/>
                <w:lang w:eastAsia="ru-RU"/>
              </w:rPr>
            </w:pPr>
            <w:r w:rsidRPr="001C4715">
              <w:rPr>
                <w:rFonts w:ascii="Times New Roman" w:eastAsia="Times New Roman" w:hAnsi="Times New Roman"/>
                <w:sz w:val="24"/>
                <w:szCs w:val="24"/>
                <w:lang w:eastAsia="ru-RU"/>
              </w:rPr>
              <w:t>-        обладающий опытом проектирования, размещения, обслуживания</w:t>
            </w:r>
            <w:r w:rsidRPr="001C4715">
              <w:rPr>
                <w:rFonts w:ascii="Times New Roman" w:eastAsia="Times New Roman" w:hAnsi="Times New Roman"/>
                <w:color w:val="000000"/>
                <w:sz w:val="24"/>
                <w:szCs w:val="24"/>
                <w:shd w:val="clear" w:color="auto" w:fill="FFFFFF"/>
                <w:lang w:eastAsia="ru-RU"/>
              </w:rPr>
              <w:t xml:space="preserve"> и ремонта специального оборудования в сфере </w:t>
            </w:r>
            <w:r w:rsidRPr="001C4715">
              <w:rPr>
                <w:rFonts w:ascii="Times New Roman" w:eastAsia="Times New Roman" w:hAnsi="Times New Roman"/>
                <w:bCs/>
                <w:sz w:val="24"/>
                <w:szCs w:val="24"/>
                <w:lang w:eastAsia="ru-RU"/>
              </w:rPr>
              <w:t>прикладной геологии, горного дела, нефтегазового дела и геодезии</w:t>
            </w:r>
          </w:p>
        </w:tc>
      </w:tr>
      <w:tr w:rsidR="002870FC" w:rsidRPr="001C4715" w14:paraId="7134D0AE"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69B5C67" w14:textId="77777777" w:rsidR="002870FC" w:rsidRPr="001C4715" w:rsidRDefault="002870FC"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sz w:val="24"/>
                <w:szCs w:val="24"/>
                <w:lang w:eastAsia="ru-RU"/>
              </w:rPr>
              <w:t xml:space="preserve">обладающий опытом учета, контроля и хранения различного рода сопроводительной документации и иные виды деятельности связанные с обеспечением эффективности работы в соответствии с требованиями будущей профессиональной деятельности </w:t>
            </w:r>
            <w:r w:rsidRPr="001C4715">
              <w:rPr>
                <w:rFonts w:ascii="Times New Roman" w:eastAsia="Times New Roman" w:hAnsi="Times New Roman"/>
                <w:bCs/>
                <w:iCs/>
                <w:sz w:val="24"/>
                <w:szCs w:val="24"/>
              </w:rPr>
              <w:t>профессии /специальности;</w:t>
            </w:r>
          </w:p>
        </w:tc>
      </w:tr>
      <w:tr w:rsidR="002870FC" w:rsidRPr="001C4715" w14:paraId="50F1FBAD"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2368751" w14:textId="77777777" w:rsidR="002870FC" w:rsidRPr="001C4715" w:rsidRDefault="002870FC" w:rsidP="00D93253">
            <w:pPr>
              <w:outlineLvl w:val="0"/>
              <w:rPr>
                <w:rFonts w:ascii="Times New Roman" w:eastAsia="Times New Roman" w:hAnsi="Times New Roman"/>
                <w:bCs/>
                <w:sz w:val="24"/>
                <w:szCs w:val="24"/>
              </w:rPr>
            </w:pPr>
            <w:r w:rsidRPr="001C4715">
              <w:rPr>
                <w:rFonts w:ascii="Times New Roman" w:eastAsia="Times New Roman" w:hAnsi="Times New Roman"/>
                <w:b/>
                <w:sz w:val="24"/>
                <w:szCs w:val="24"/>
                <w:lang w:eastAsia="ru-RU"/>
              </w:rPr>
              <w:t>Экологическое воспитание</w:t>
            </w:r>
          </w:p>
        </w:tc>
      </w:tr>
      <w:tr w:rsidR="002870FC" w:rsidRPr="001C4715" w14:paraId="347DC0A2"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E510019" w14:textId="77777777" w:rsidR="002870FC" w:rsidRPr="001C4715" w:rsidRDefault="002870FC"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w:t>
            </w:r>
          </w:p>
        </w:tc>
      </w:tr>
      <w:tr w:rsidR="002870FC" w:rsidRPr="001C4715" w14:paraId="4835F418"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753E2F0" w14:textId="77777777" w:rsidR="002870FC" w:rsidRPr="001C4715" w:rsidRDefault="002870FC"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1C4715">
              <w:rPr>
                <w:rFonts w:ascii="Times New Roman" w:eastAsia="Times New Roman" w:hAnsi="Times New Roman"/>
                <w:bCs/>
                <w:iCs/>
                <w:sz w:val="24"/>
                <w:szCs w:val="24"/>
              </w:rPr>
              <w:t>;</w:t>
            </w:r>
          </w:p>
        </w:tc>
      </w:tr>
      <w:tr w:rsidR="002870FC" w:rsidRPr="001C4715" w14:paraId="732F4D23"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8E20D91" w14:textId="77777777" w:rsidR="002870FC" w:rsidRPr="001C4715" w:rsidRDefault="002870FC" w:rsidP="00D93253">
            <w:pPr>
              <w:outlineLvl w:val="0"/>
              <w:rPr>
                <w:rFonts w:ascii="Times New Roman" w:eastAsia="Times New Roman" w:hAnsi="Times New Roman"/>
                <w:bCs/>
                <w:sz w:val="24"/>
                <w:szCs w:val="24"/>
              </w:rPr>
            </w:pPr>
            <w:r w:rsidRPr="001C4715">
              <w:rPr>
                <w:rFonts w:ascii="Times New Roman" w:eastAsia="Times New Roman" w:hAnsi="Times New Roman"/>
                <w:b/>
                <w:sz w:val="24"/>
                <w:szCs w:val="24"/>
                <w:lang w:eastAsia="ru-RU"/>
              </w:rPr>
              <w:t>Ценности научного познания</w:t>
            </w:r>
          </w:p>
        </w:tc>
      </w:tr>
      <w:tr w:rsidR="002870FC" w:rsidRPr="001C4715" w14:paraId="744ECC22"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78AF3345" w14:textId="77777777" w:rsidR="002870FC" w:rsidRPr="001C4715" w:rsidRDefault="002870FC" w:rsidP="00D93253">
            <w:pPr>
              <w:numPr>
                <w:ilvl w:val="0"/>
                <w:numId w:val="1"/>
              </w:numPr>
              <w:ind w:left="0" w:firstLine="0"/>
              <w:jc w:val="both"/>
              <w:outlineLvl w:val="0"/>
              <w:rPr>
                <w:rFonts w:ascii="Times New Roman" w:eastAsia="Times New Roman" w:hAnsi="Times New Roman"/>
                <w:sz w:val="24"/>
                <w:szCs w:val="24"/>
                <w:lang w:eastAsia="ru-RU"/>
              </w:rPr>
            </w:pPr>
            <w:r w:rsidRPr="001C4715">
              <w:rPr>
                <w:rFonts w:ascii="Times New Roman" w:eastAsia="Times New Roman" w:hAnsi="Times New Roman"/>
                <w:bCs/>
                <w:sz w:val="24"/>
                <w:szCs w:val="24"/>
              </w:rPr>
              <w:t xml:space="preserve">обладающий опытом участия в научных, научно-исследовательских проектах, мероприятиях, конкурсах в рамках профессиональной направленности </w:t>
            </w:r>
            <w:r w:rsidRPr="001C4715">
              <w:rPr>
                <w:rFonts w:ascii="Times New Roman" w:eastAsia="Times New Roman" w:hAnsi="Times New Roman"/>
                <w:bCs/>
                <w:iCs/>
                <w:sz w:val="24"/>
                <w:szCs w:val="24"/>
              </w:rPr>
              <w:t>профессии /специальности;</w:t>
            </w:r>
          </w:p>
        </w:tc>
      </w:tr>
      <w:tr w:rsidR="002870FC" w:rsidRPr="001C4715" w14:paraId="51C7C874"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DFA2E1D" w14:textId="77777777" w:rsidR="002870FC" w:rsidRPr="001C4715" w:rsidRDefault="002870FC" w:rsidP="00D93253">
            <w:pPr>
              <w:numPr>
                <w:ilvl w:val="0"/>
                <w:numId w:val="1"/>
              </w:numPr>
              <w:ind w:left="0" w:firstLine="0"/>
              <w:jc w:val="both"/>
              <w:outlineLvl w:val="0"/>
              <w:rPr>
                <w:rFonts w:ascii="Times New Roman" w:eastAsia="Times New Roman" w:hAnsi="Times New Roman"/>
                <w:color w:val="000000"/>
                <w:sz w:val="24"/>
                <w:szCs w:val="24"/>
                <w:lang w:eastAsia="ru-RU"/>
              </w:rPr>
            </w:pPr>
            <w:r w:rsidRPr="001C4715">
              <w:rPr>
                <w:rFonts w:ascii="Times New Roman" w:eastAsia="Times New Roman" w:hAnsi="Times New Roman"/>
                <w:bCs/>
                <w:color w:val="000000"/>
                <w:sz w:val="24"/>
                <w:szCs w:val="24"/>
              </w:rPr>
              <w:t xml:space="preserve">обладающий опытом изучения </w:t>
            </w:r>
            <w:r w:rsidRPr="001C4715">
              <w:rPr>
                <w:rFonts w:ascii="Times New Roman" w:eastAsia="Times New Roman" w:hAnsi="Times New Roman"/>
                <w:color w:val="000000"/>
                <w:sz w:val="24"/>
                <w:szCs w:val="24"/>
                <w:shd w:val="clear" w:color="auto" w:fill="FFFFFF"/>
                <w:lang w:eastAsia="ru-RU"/>
              </w:rPr>
              <w:t>строения Земли, поиска, разведки и добычи полезных ископаемых;</w:t>
            </w:r>
          </w:p>
        </w:tc>
      </w:tr>
      <w:tr w:rsidR="002870FC" w:rsidRPr="001C4715" w14:paraId="60CCAAD3"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7861F3A3" w14:textId="77777777" w:rsidR="002870FC" w:rsidRPr="001C4715" w:rsidRDefault="002870FC" w:rsidP="00D93253">
            <w:pPr>
              <w:numPr>
                <w:ilvl w:val="0"/>
                <w:numId w:val="1"/>
              </w:numPr>
              <w:ind w:left="0" w:firstLine="0"/>
              <w:jc w:val="both"/>
              <w:outlineLvl w:val="0"/>
              <w:rPr>
                <w:rFonts w:ascii="Times New Roman" w:eastAsia="Times New Roman" w:hAnsi="Times New Roman"/>
                <w:sz w:val="24"/>
                <w:szCs w:val="24"/>
                <w:lang w:eastAsia="ru-RU"/>
              </w:rPr>
            </w:pPr>
            <w:r w:rsidRPr="001C4715">
              <w:rPr>
                <w:rFonts w:ascii="Times New Roman" w:eastAsia="Times New Roman" w:hAnsi="Times New Roman"/>
                <w:bCs/>
                <w:sz w:val="24"/>
                <w:szCs w:val="24"/>
              </w:rPr>
              <w:t>проявляющий сознательное отношение к непрерывному образованию как условию успешной профессиональной и общественной деятельности</w:t>
            </w:r>
            <w:r w:rsidRPr="001C4715">
              <w:rPr>
                <w:rFonts w:ascii="Times New Roman" w:eastAsia="Times New Roman" w:hAnsi="Times New Roman"/>
                <w:bCs/>
                <w:iCs/>
                <w:sz w:val="24"/>
                <w:szCs w:val="24"/>
              </w:rPr>
              <w:t>;</w:t>
            </w:r>
          </w:p>
        </w:tc>
      </w:tr>
    </w:tbl>
    <w:p w14:paraId="26C24F2C" w14:textId="77777777" w:rsidR="002870FC" w:rsidRPr="001C4715" w:rsidRDefault="002870FC" w:rsidP="002870FC">
      <w:pPr>
        <w:keepNext/>
        <w:keepLines/>
        <w:pageBreakBefore/>
        <w:spacing w:line="276" w:lineRule="auto"/>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lastRenderedPageBreak/>
        <w:t>РАЗДЕЛ 2. СОДЕРЖАТЕЛЬНЫЙ</w:t>
      </w:r>
    </w:p>
    <w:p w14:paraId="076421C1" w14:textId="77777777" w:rsidR="002870FC" w:rsidRPr="001C4715" w:rsidRDefault="002870FC" w:rsidP="002870FC">
      <w:pPr>
        <w:keepNext/>
        <w:keepLines/>
        <w:spacing w:line="276" w:lineRule="auto"/>
        <w:outlineLvl w:val="0"/>
        <w:rPr>
          <w:rFonts w:ascii="Times New Roman" w:eastAsia="Times New Roman" w:hAnsi="Times New Roman"/>
          <w:b/>
          <w:color w:val="FFFFFF"/>
          <w:sz w:val="24"/>
          <w:szCs w:val="24"/>
          <w:vertAlign w:val="superscript"/>
          <w:lang w:eastAsia="ru-RU"/>
        </w:rPr>
      </w:pPr>
      <w:r w:rsidRPr="001C4715">
        <w:rPr>
          <w:rFonts w:ascii="Times New Roman" w:eastAsia="Times New Roman" w:hAnsi="Times New Roman"/>
          <w:b/>
          <w:sz w:val="24"/>
          <w:szCs w:val="24"/>
          <w:lang w:eastAsia="ru-RU"/>
        </w:rPr>
        <w:t>2.1 Воспитательные модули: виды, формы, содержание воспитательной деятельности по профессии/специальности</w:t>
      </w:r>
      <w:r w:rsidRPr="001C4715">
        <w:rPr>
          <w:rFonts w:ascii="Times New Roman" w:eastAsia="Times New Roman" w:hAnsi="Times New Roman"/>
          <w:b/>
          <w:color w:val="FFFFFF"/>
          <w:sz w:val="24"/>
          <w:szCs w:val="24"/>
          <w:vertAlign w:val="superscript"/>
          <w:lang w:eastAsia="ru-RU"/>
        </w:rPr>
        <w:t>*</w:t>
      </w:r>
    </w:p>
    <w:p w14:paraId="276FA9A1" w14:textId="77777777" w:rsidR="002870FC" w:rsidRPr="001C4715" w:rsidRDefault="002870FC" w:rsidP="002870FC">
      <w:pPr>
        <w:tabs>
          <w:tab w:val="left" w:pos="851"/>
        </w:tabs>
        <w:spacing w:line="276" w:lineRule="auto"/>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 xml:space="preserve">Модуль «Образовательная деятельность»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2870FC" w:rsidRPr="001C4715" w14:paraId="6E96F368"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1CB4807" w14:textId="77777777" w:rsidR="002870FC" w:rsidRPr="001C4715" w:rsidRDefault="002870FC"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внедрение методик преподавания общеобразовательных дисциплин с учетом профессиональной направленности отрасли, профессии/специальности;</w:t>
            </w:r>
          </w:p>
        </w:tc>
      </w:tr>
      <w:tr w:rsidR="002870FC" w:rsidRPr="001C4715" w14:paraId="42266042"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004C5D6" w14:textId="77777777" w:rsidR="002870FC" w:rsidRPr="001C4715" w:rsidRDefault="002870FC"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профессии/специальности;</w:t>
            </w:r>
          </w:p>
        </w:tc>
      </w:tr>
      <w:tr w:rsidR="002870FC" w:rsidRPr="001C4715" w14:paraId="38390431"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547A2AF" w14:textId="77777777" w:rsidR="002870FC" w:rsidRPr="001C4715" w:rsidRDefault="002870FC"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организация практических занятий, направленных на приобретение опыта работы по профессии/специальности;</w:t>
            </w:r>
          </w:p>
        </w:tc>
      </w:tr>
      <w:tr w:rsidR="002870FC" w:rsidRPr="001C4715" w14:paraId="2981F5DD"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7E62A5DC" w14:textId="77777777" w:rsidR="002870FC" w:rsidRPr="001C4715" w:rsidRDefault="002870FC" w:rsidP="00D93253">
            <w:pPr>
              <w:numPr>
                <w:ilvl w:val="0"/>
                <w:numId w:val="1"/>
              </w:numPr>
              <w:ind w:left="0" w:firstLine="0"/>
              <w:jc w:val="both"/>
              <w:outlineLvl w:val="0"/>
              <w:rPr>
                <w:rFonts w:ascii="Times New Roman" w:eastAsia="Times New Roman" w:hAnsi="Times New Roman"/>
                <w:sz w:val="24"/>
                <w:szCs w:val="24"/>
                <w:lang w:eastAsia="ru-RU"/>
              </w:rPr>
            </w:pPr>
            <w:r w:rsidRPr="001C4715">
              <w:rPr>
                <w:rFonts w:ascii="Times New Roman" w:eastAsia="Times New Roman" w:hAnsi="Times New Roman"/>
                <w:bCs/>
                <w:sz w:val="24"/>
                <w:szCs w:val="24"/>
              </w:rPr>
              <w:t xml:space="preserve">организация практических занятий по работе с современными оборудованием и технологиями в области сервиса и туризма </w:t>
            </w:r>
            <w:r w:rsidRPr="001C4715">
              <w:rPr>
                <w:rFonts w:ascii="Times New Roman" w:eastAsia="Times New Roman" w:hAnsi="Times New Roman"/>
                <w:bCs/>
                <w:iCs/>
                <w:sz w:val="24"/>
                <w:szCs w:val="24"/>
              </w:rPr>
              <w:t>профессии/специальности</w:t>
            </w:r>
            <w:r w:rsidRPr="001C4715">
              <w:rPr>
                <w:rFonts w:ascii="Times New Roman" w:eastAsia="Times New Roman" w:hAnsi="Times New Roman"/>
                <w:bCs/>
                <w:sz w:val="24"/>
                <w:szCs w:val="24"/>
              </w:rPr>
              <w:t>, в том числе с применением программных продуктов</w:t>
            </w:r>
            <w:r w:rsidRPr="001C4715">
              <w:rPr>
                <w:rFonts w:ascii="Times New Roman" w:eastAsia="Times New Roman" w:hAnsi="Times New Roman"/>
                <w:bCs/>
                <w:iCs/>
                <w:sz w:val="24"/>
                <w:szCs w:val="24"/>
              </w:rPr>
              <w:t>;</w:t>
            </w:r>
          </w:p>
        </w:tc>
      </w:tr>
    </w:tbl>
    <w:p w14:paraId="79C1EC62" w14:textId="77777777" w:rsidR="002870FC" w:rsidRPr="001C4715" w:rsidRDefault="002870FC" w:rsidP="002870FC">
      <w:pPr>
        <w:tabs>
          <w:tab w:val="left" w:pos="851"/>
        </w:tabs>
        <w:spacing w:line="276" w:lineRule="auto"/>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 xml:space="preserve"> Модуль «Кураторство»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2870FC" w:rsidRPr="001C4715" w14:paraId="682B7595"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F966849" w14:textId="77777777" w:rsidR="002870FC" w:rsidRPr="001C4715" w:rsidRDefault="002870FC"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инициирование и поддержка участия обучающихся в мероприятиях, конкурсах и проектах профессиональной направленности;</w:t>
            </w:r>
          </w:p>
        </w:tc>
      </w:tr>
      <w:tr w:rsidR="002870FC" w:rsidRPr="001C4715" w14:paraId="601D8D18"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64AD6C1" w14:textId="77777777" w:rsidR="002870FC" w:rsidRPr="001C4715" w:rsidRDefault="002870FC"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w:t>
            </w:r>
            <w:r w:rsidRPr="001C4715">
              <w:rPr>
                <w:rFonts w:ascii="Times New Roman" w:eastAsia="Times New Roman" w:hAnsi="Times New Roman"/>
                <w:bCs/>
                <w:iCs/>
                <w:sz w:val="24"/>
                <w:szCs w:val="24"/>
              </w:rPr>
              <w:t>профессии /специальности;</w:t>
            </w:r>
          </w:p>
        </w:tc>
      </w:tr>
    </w:tbl>
    <w:p w14:paraId="68BAA988" w14:textId="77777777" w:rsidR="002870FC" w:rsidRPr="001C4715" w:rsidRDefault="002870FC" w:rsidP="002870FC">
      <w:pPr>
        <w:tabs>
          <w:tab w:val="left" w:pos="851"/>
        </w:tabs>
        <w:spacing w:line="276" w:lineRule="auto"/>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Модуль «Наставничество»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2870FC" w:rsidRPr="001C4715" w14:paraId="0A51A81B"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C06C21D" w14:textId="77777777" w:rsidR="002870FC" w:rsidRPr="001C4715" w:rsidRDefault="002870FC"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Pr="001C4715">
              <w:rPr>
                <w:rFonts w:ascii="Times New Roman" w:eastAsia="Times New Roman" w:hAnsi="Times New Roman"/>
                <w:bCs/>
                <w:iCs/>
                <w:sz w:val="24"/>
                <w:szCs w:val="24"/>
              </w:rPr>
              <w:t>профессии /специальности</w:t>
            </w:r>
            <w:r w:rsidRPr="001C4715">
              <w:rPr>
                <w:rFonts w:ascii="Times New Roman" w:eastAsia="Times New Roman" w:hAnsi="Times New Roman"/>
                <w:bCs/>
                <w:sz w:val="24"/>
                <w:szCs w:val="24"/>
              </w:rPr>
              <w:t>;</w:t>
            </w:r>
          </w:p>
        </w:tc>
      </w:tr>
      <w:tr w:rsidR="002870FC" w:rsidRPr="001C4715" w14:paraId="2A2A307C"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79AAD7EA" w14:textId="77777777" w:rsidR="002870FC" w:rsidRPr="001C4715" w:rsidRDefault="002870FC"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организация под руководством наставника социально-значимых проектов по </w:t>
            </w:r>
            <w:r w:rsidRPr="001C4715">
              <w:rPr>
                <w:rFonts w:ascii="Times New Roman" w:eastAsia="Times New Roman" w:hAnsi="Times New Roman"/>
                <w:bCs/>
                <w:iCs/>
                <w:sz w:val="24"/>
                <w:szCs w:val="24"/>
              </w:rPr>
              <w:t>профессии /специальности;</w:t>
            </w:r>
          </w:p>
        </w:tc>
      </w:tr>
    </w:tbl>
    <w:p w14:paraId="2F92BDEB" w14:textId="77777777" w:rsidR="002870FC" w:rsidRPr="001C4715" w:rsidRDefault="002870FC" w:rsidP="002870FC">
      <w:pPr>
        <w:tabs>
          <w:tab w:val="left" w:pos="851"/>
        </w:tabs>
        <w:spacing w:line="276" w:lineRule="auto"/>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Модуль «Основные воспитательные мероприятия по профессии/специальности»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2870FC" w:rsidRPr="001C4715" w14:paraId="500A2436"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2B8CB50B" w14:textId="77777777" w:rsidR="002870FC" w:rsidRPr="001C4715" w:rsidRDefault="002870FC"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r w:rsidR="002870FC" w:rsidRPr="001C4715" w14:paraId="405770AA"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01C14D1" w14:textId="77777777" w:rsidR="002870FC" w:rsidRPr="001C4715" w:rsidRDefault="002870FC"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встречи с известными представителями </w:t>
            </w:r>
            <w:r w:rsidRPr="001C4715">
              <w:rPr>
                <w:rFonts w:ascii="Times New Roman" w:eastAsia="Times New Roman" w:hAnsi="Times New Roman"/>
                <w:bCs/>
                <w:iCs/>
                <w:sz w:val="24"/>
                <w:szCs w:val="24"/>
              </w:rPr>
              <w:t>профессии/специальности;</w:t>
            </w:r>
          </w:p>
        </w:tc>
      </w:tr>
      <w:tr w:rsidR="002870FC" w:rsidRPr="001C4715" w14:paraId="4A87F874"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758A0252" w14:textId="77777777" w:rsidR="002870FC" w:rsidRPr="001C4715" w:rsidRDefault="002870FC"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круглые столы, просветительские мероприятия с участием амбассадоров </w:t>
            </w:r>
            <w:r w:rsidRPr="001C4715">
              <w:rPr>
                <w:rFonts w:ascii="Times New Roman" w:eastAsia="Times New Roman" w:hAnsi="Times New Roman"/>
                <w:bCs/>
                <w:iCs/>
                <w:sz w:val="24"/>
                <w:szCs w:val="24"/>
              </w:rPr>
              <w:t>профессии /специальности;</w:t>
            </w:r>
          </w:p>
        </w:tc>
      </w:tr>
    </w:tbl>
    <w:p w14:paraId="5D534CEF" w14:textId="77777777" w:rsidR="002870FC" w:rsidRPr="001C4715" w:rsidRDefault="002870FC" w:rsidP="002870FC">
      <w:pPr>
        <w:tabs>
          <w:tab w:val="left" w:pos="851"/>
          <w:tab w:val="left" w:pos="2977"/>
        </w:tabs>
        <w:spacing w:line="276" w:lineRule="auto"/>
        <w:rPr>
          <w:rFonts w:ascii="Times New Roman" w:eastAsia="Times New Roman" w:hAnsi="Times New Roman"/>
          <w:b/>
          <w:sz w:val="24"/>
          <w:szCs w:val="24"/>
          <w:lang w:eastAsia="ru-RU"/>
        </w:rPr>
      </w:pPr>
    </w:p>
    <w:p w14:paraId="5FBB6203" w14:textId="77777777" w:rsidR="002870FC" w:rsidRPr="001C4715" w:rsidRDefault="002870FC" w:rsidP="002870FC">
      <w:pPr>
        <w:tabs>
          <w:tab w:val="left" w:pos="851"/>
          <w:tab w:val="left" w:pos="2977"/>
        </w:tabs>
        <w:spacing w:line="276" w:lineRule="auto"/>
        <w:rPr>
          <w:rFonts w:ascii="Times New Roman" w:eastAsia="Times New Roman" w:hAnsi="Times New Roman"/>
          <w:sz w:val="24"/>
          <w:szCs w:val="24"/>
          <w:lang w:eastAsia="ru-RU"/>
        </w:rPr>
      </w:pPr>
      <w:r w:rsidRPr="001C4715">
        <w:rPr>
          <w:rFonts w:ascii="Times New Roman" w:eastAsia="Times New Roman" w:hAnsi="Times New Roman"/>
          <w:b/>
          <w:sz w:val="24"/>
          <w:szCs w:val="24"/>
          <w:lang w:eastAsia="ru-RU"/>
        </w:rPr>
        <w:t xml:space="preserve">Модуль «Организация предметно-пространственной среды»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2870FC" w:rsidRPr="001C4715" w14:paraId="08458472"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2ABEA3A" w14:textId="77777777" w:rsidR="002870FC" w:rsidRPr="001C4715" w:rsidRDefault="002870FC"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организация  музейно-выставочного пространства, содержащего экспозиции об истории и развитии </w:t>
            </w:r>
            <w:r w:rsidRPr="001C4715">
              <w:rPr>
                <w:rFonts w:ascii="Times New Roman" w:eastAsia="Times New Roman" w:hAnsi="Times New Roman"/>
                <w:bCs/>
                <w:iCs/>
                <w:sz w:val="24"/>
                <w:szCs w:val="24"/>
              </w:rPr>
              <w:t>профессии /специальности</w:t>
            </w:r>
            <w:r w:rsidRPr="001C4715">
              <w:rPr>
                <w:rFonts w:ascii="Times New Roman" w:eastAsia="Times New Roman" w:hAnsi="Times New Roman"/>
                <w:bCs/>
                <w:sz w:val="24"/>
                <w:szCs w:val="24"/>
              </w:rPr>
              <w:t xml:space="preserve">,  выдающихся деятелей производственной сферы, имеющей отношение к </w:t>
            </w:r>
            <w:r w:rsidRPr="001C4715">
              <w:rPr>
                <w:rFonts w:ascii="Times New Roman" w:eastAsia="Times New Roman" w:hAnsi="Times New Roman"/>
                <w:bCs/>
                <w:iCs/>
                <w:sz w:val="24"/>
                <w:szCs w:val="24"/>
              </w:rPr>
              <w:t>профессии /специальности</w:t>
            </w:r>
            <w:r w:rsidRPr="001C4715">
              <w:rPr>
                <w:rFonts w:ascii="Times New Roman" w:eastAsia="Times New Roman" w:hAnsi="Times New Roman"/>
                <w:bCs/>
                <w:sz w:val="24"/>
                <w:szCs w:val="24"/>
              </w:rPr>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Pr="001C4715">
              <w:rPr>
                <w:rFonts w:ascii="Times New Roman" w:eastAsia="Times New Roman" w:hAnsi="Times New Roman"/>
                <w:bCs/>
                <w:iCs/>
                <w:sz w:val="24"/>
                <w:szCs w:val="24"/>
              </w:rPr>
              <w:t>профессии /специальности;</w:t>
            </w:r>
          </w:p>
        </w:tc>
      </w:tr>
      <w:tr w:rsidR="002870FC" w:rsidRPr="001C4715" w14:paraId="2F3A772C"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DF6C6ED" w14:textId="77777777" w:rsidR="002870FC" w:rsidRPr="001C4715" w:rsidRDefault="002870FC"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размещение, поддержание, обновление на территории ПОО выставочных объектов, ассоциирующихся </w:t>
            </w:r>
            <w:r w:rsidRPr="001C4715">
              <w:rPr>
                <w:rFonts w:ascii="Times New Roman" w:eastAsia="Times New Roman" w:hAnsi="Times New Roman"/>
                <w:bCs/>
                <w:iCs/>
                <w:sz w:val="24"/>
                <w:szCs w:val="24"/>
              </w:rPr>
              <w:t>с профессией /специальностью;</w:t>
            </w:r>
          </w:p>
        </w:tc>
      </w:tr>
    </w:tbl>
    <w:p w14:paraId="70FA9D3C" w14:textId="77777777" w:rsidR="002870FC" w:rsidRPr="001C4715" w:rsidRDefault="002870FC" w:rsidP="002870FC">
      <w:pPr>
        <w:tabs>
          <w:tab w:val="left" w:pos="851"/>
        </w:tabs>
        <w:spacing w:line="276" w:lineRule="auto"/>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 xml:space="preserve">Модуль «Взаимодействие с родителями (законными представителями)»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2870FC" w:rsidRPr="001C4715" w14:paraId="1374FC70"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96F0739" w14:textId="77777777" w:rsidR="002870FC" w:rsidRPr="001C4715" w:rsidRDefault="002870FC" w:rsidP="00D93253">
            <w:pPr>
              <w:numPr>
                <w:ilvl w:val="0"/>
                <w:numId w:val="1"/>
              </w:numPr>
              <w:ind w:left="0" w:firstLine="0"/>
              <w:jc w:val="both"/>
              <w:outlineLvl w:val="0"/>
              <w:rPr>
                <w:rFonts w:ascii="Times New Roman" w:eastAsia="Times New Roman" w:hAnsi="Times New Roman"/>
                <w:sz w:val="24"/>
                <w:szCs w:val="24"/>
                <w:lang w:eastAsia="ru-RU"/>
              </w:rPr>
            </w:pPr>
            <w:r w:rsidRPr="001C4715">
              <w:rPr>
                <w:rFonts w:ascii="Times New Roman" w:eastAsia="Times New Roman" w:hAnsi="Times New Roman"/>
                <w:bCs/>
                <w:sz w:val="24"/>
                <w:szCs w:val="24"/>
              </w:rPr>
              <w:t xml:space="preserve">профессиональные встречи, диалоги с приглашением родителей (законных представителей), работающих по профессии /специальности, чествование трудовых династий </w:t>
            </w:r>
            <w:r w:rsidRPr="001C4715">
              <w:rPr>
                <w:rFonts w:ascii="Times New Roman" w:eastAsia="Times New Roman" w:hAnsi="Times New Roman"/>
                <w:bCs/>
                <w:iCs/>
                <w:sz w:val="24"/>
                <w:szCs w:val="24"/>
              </w:rPr>
              <w:t>профессии/специальности</w:t>
            </w:r>
            <w:r w:rsidRPr="001C4715">
              <w:rPr>
                <w:rFonts w:ascii="Times New Roman" w:eastAsia="Times New Roman" w:hAnsi="Times New Roman"/>
                <w:bCs/>
                <w:sz w:val="24"/>
                <w:szCs w:val="24"/>
              </w:rPr>
              <w:t xml:space="preserve">; </w:t>
            </w:r>
          </w:p>
        </w:tc>
      </w:tr>
      <w:tr w:rsidR="002870FC" w:rsidRPr="001C4715" w14:paraId="7E4222FC"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A05094A" w14:textId="77777777" w:rsidR="002870FC" w:rsidRPr="001C4715" w:rsidRDefault="002870FC"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совместные мероприятия, посвященные Дню </w:t>
            </w:r>
            <w:r w:rsidRPr="001C4715">
              <w:rPr>
                <w:rFonts w:ascii="Times New Roman" w:eastAsia="Times New Roman" w:hAnsi="Times New Roman"/>
                <w:bCs/>
                <w:iCs/>
                <w:sz w:val="24"/>
                <w:szCs w:val="24"/>
              </w:rPr>
              <w:t>профессии/специальности;</w:t>
            </w:r>
          </w:p>
        </w:tc>
      </w:tr>
    </w:tbl>
    <w:p w14:paraId="4A452C36" w14:textId="77777777" w:rsidR="002870FC" w:rsidRPr="001C4715" w:rsidRDefault="002870FC" w:rsidP="002870FC">
      <w:pPr>
        <w:tabs>
          <w:tab w:val="left" w:pos="851"/>
        </w:tabs>
        <w:spacing w:line="276" w:lineRule="auto"/>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Модуль «Профилактика и безопасность»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2870FC" w:rsidRPr="001C4715" w14:paraId="42657D86"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5ABDE776" w14:textId="77777777" w:rsidR="002870FC" w:rsidRPr="001C4715" w:rsidRDefault="002870FC"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lastRenderedPageBreak/>
              <w:t xml:space="preserve">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 по </w:t>
            </w:r>
            <w:r w:rsidRPr="001C4715">
              <w:rPr>
                <w:rFonts w:ascii="Times New Roman" w:eastAsia="Times New Roman" w:hAnsi="Times New Roman"/>
                <w:bCs/>
                <w:iCs/>
                <w:sz w:val="24"/>
                <w:szCs w:val="24"/>
              </w:rPr>
              <w:t>профессии/специальности;</w:t>
            </w:r>
          </w:p>
        </w:tc>
      </w:tr>
      <w:tr w:rsidR="002870FC" w:rsidRPr="001C4715" w14:paraId="28FC36AA"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4A8D477C" w14:textId="77777777" w:rsidR="002870FC" w:rsidRPr="001C4715" w:rsidRDefault="002870FC"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организация мероприятий по безопасности в цифровой среде, связанных с </w:t>
            </w:r>
            <w:r w:rsidRPr="001C4715">
              <w:rPr>
                <w:rFonts w:ascii="Times New Roman" w:eastAsia="Times New Roman" w:hAnsi="Times New Roman"/>
                <w:bCs/>
                <w:iCs/>
                <w:sz w:val="24"/>
                <w:szCs w:val="24"/>
              </w:rPr>
              <w:t>профессией/специальностью;</w:t>
            </w:r>
            <w:r w:rsidRPr="001C4715">
              <w:rPr>
                <w:rFonts w:ascii="Times New Roman" w:eastAsia="Times New Roman" w:hAnsi="Times New Roman"/>
                <w:bCs/>
                <w:sz w:val="24"/>
                <w:szCs w:val="24"/>
              </w:rPr>
              <w:t xml:space="preserve"> </w:t>
            </w:r>
          </w:p>
        </w:tc>
      </w:tr>
      <w:tr w:rsidR="002870FC" w:rsidRPr="001C4715" w14:paraId="5423CDCE" w14:textId="77777777" w:rsidTr="00D93253">
        <w:trPr>
          <w:trHeight w:val="23"/>
        </w:trPr>
        <w:tc>
          <w:tcPr>
            <w:tcW w:w="5000" w:type="pct"/>
            <w:tcBorders>
              <w:top w:val="single" w:sz="4" w:space="0" w:color="000000"/>
              <w:left w:val="single" w:sz="4" w:space="0" w:color="000000"/>
              <w:bottom w:val="single" w:sz="4" w:space="0" w:color="auto"/>
              <w:right w:val="single" w:sz="4" w:space="0" w:color="000000"/>
            </w:tcBorders>
          </w:tcPr>
          <w:p w14:paraId="6EC9F0B2" w14:textId="77777777" w:rsidR="002870FC" w:rsidRPr="001C4715" w:rsidRDefault="002870FC"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Pr="001C4715">
              <w:rPr>
                <w:rFonts w:ascii="Times New Roman" w:eastAsia="Times New Roman" w:hAnsi="Times New Roman"/>
                <w:bCs/>
                <w:iCs/>
                <w:sz w:val="24"/>
                <w:szCs w:val="24"/>
              </w:rPr>
              <w:t>профессии/специальности;</w:t>
            </w:r>
          </w:p>
        </w:tc>
      </w:tr>
    </w:tbl>
    <w:p w14:paraId="7C9B3C76" w14:textId="77777777" w:rsidR="002870FC" w:rsidRPr="001C4715" w:rsidRDefault="002870FC" w:rsidP="002870FC">
      <w:pPr>
        <w:tabs>
          <w:tab w:val="left" w:pos="851"/>
        </w:tabs>
        <w:spacing w:line="276" w:lineRule="auto"/>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Модуль «Социальное партнёрство и участие работодателей»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2870FC" w:rsidRPr="001C4715" w14:paraId="3809D71D"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6A6B78E5" w14:textId="77777777" w:rsidR="002870FC" w:rsidRPr="001C4715" w:rsidRDefault="002870FC"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организация взаимодействия с представителями сферы деятельности, ознакомительных и познавательных экскурсий с целью погружения в </w:t>
            </w:r>
            <w:r w:rsidRPr="001C4715">
              <w:rPr>
                <w:rFonts w:ascii="Times New Roman" w:eastAsia="Times New Roman" w:hAnsi="Times New Roman"/>
                <w:bCs/>
                <w:iCs/>
                <w:sz w:val="24"/>
                <w:szCs w:val="24"/>
              </w:rPr>
              <w:t>профессию/специальность;</w:t>
            </w:r>
          </w:p>
        </w:tc>
      </w:tr>
      <w:tr w:rsidR="002870FC" w:rsidRPr="001C4715" w14:paraId="272A70DB"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6C8E38EB" w14:textId="77777777" w:rsidR="002870FC" w:rsidRPr="001C4715" w:rsidRDefault="002870FC"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организация и проведение на базе организаций-партнёров мероприятий, посвященных </w:t>
            </w:r>
            <w:r w:rsidRPr="001C4715">
              <w:rPr>
                <w:rFonts w:ascii="Times New Roman" w:eastAsia="Times New Roman" w:hAnsi="Times New Roman"/>
                <w:bCs/>
                <w:iCs/>
                <w:sz w:val="24"/>
                <w:szCs w:val="24"/>
              </w:rPr>
              <w:t>профессии /специальности</w:t>
            </w:r>
            <w:r w:rsidRPr="001C4715">
              <w:rPr>
                <w:rFonts w:ascii="Times New Roman" w:eastAsia="Times New Roman" w:hAnsi="Times New Roman"/>
                <w:bCs/>
                <w:sz w:val="24"/>
                <w:szCs w:val="24"/>
              </w:rPr>
              <w:t>: презентации, лекции, акции;</w:t>
            </w:r>
          </w:p>
        </w:tc>
      </w:tr>
      <w:tr w:rsidR="002870FC" w:rsidRPr="001C4715" w14:paraId="632916FD"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2238412D" w14:textId="77777777" w:rsidR="002870FC" w:rsidRPr="001C4715" w:rsidRDefault="002870FC"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реализация социальных проектов по </w:t>
            </w:r>
            <w:r w:rsidRPr="001C4715">
              <w:rPr>
                <w:rFonts w:ascii="Times New Roman" w:eastAsia="Times New Roman" w:hAnsi="Times New Roman"/>
                <w:bCs/>
                <w:iCs/>
                <w:sz w:val="24"/>
                <w:szCs w:val="24"/>
              </w:rPr>
              <w:t>профессии/специальности</w:t>
            </w:r>
            <w:r w:rsidRPr="001C4715">
              <w:rPr>
                <w:rFonts w:ascii="Times New Roman" w:eastAsia="Times New Roman" w:hAnsi="Times New Roman"/>
                <w:bCs/>
                <w:sz w:val="24"/>
                <w:szCs w:val="24"/>
              </w:rPr>
              <w:t>, разрабатываемых и реализуемых совместно обучающимися, педагогами с организациями-партнёрами</w:t>
            </w:r>
            <w:r w:rsidRPr="001C4715">
              <w:rPr>
                <w:rFonts w:ascii="Times New Roman" w:eastAsia="Times New Roman" w:hAnsi="Times New Roman"/>
                <w:bCs/>
                <w:iCs/>
                <w:sz w:val="24"/>
                <w:szCs w:val="24"/>
              </w:rPr>
              <w:t>;</w:t>
            </w:r>
          </w:p>
        </w:tc>
      </w:tr>
    </w:tbl>
    <w:p w14:paraId="3A63D83A" w14:textId="77777777" w:rsidR="002870FC" w:rsidRPr="001C4715" w:rsidRDefault="002870FC" w:rsidP="002870FC">
      <w:pPr>
        <w:tabs>
          <w:tab w:val="left" w:pos="851"/>
        </w:tabs>
        <w:spacing w:line="276" w:lineRule="auto"/>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 xml:space="preserve">Модуль «Профессиональное развитие, адаптация и трудоустройство»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2870FC" w:rsidRPr="001C4715" w14:paraId="5CF683D2"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236B0DA0" w14:textId="77777777" w:rsidR="002870FC" w:rsidRPr="001C4715" w:rsidRDefault="002870FC"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организация конкурса профессионального мастерства, приуроченного к Дню </w:t>
            </w:r>
            <w:r w:rsidRPr="001C4715">
              <w:rPr>
                <w:rFonts w:ascii="Times New Roman" w:eastAsia="Times New Roman" w:hAnsi="Times New Roman"/>
                <w:bCs/>
                <w:iCs/>
                <w:sz w:val="24"/>
                <w:szCs w:val="24"/>
              </w:rPr>
              <w:t>профессии/специальности</w:t>
            </w:r>
            <w:r w:rsidRPr="001C4715">
              <w:rPr>
                <w:rFonts w:ascii="Times New Roman" w:eastAsia="Times New Roman" w:hAnsi="Times New Roman"/>
                <w:bCs/>
                <w:sz w:val="24"/>
                <w:szCs w:val="24"/>
              </w:rPr>
              <w:t>;</w:t>
            </w:r>
          </w:p>
        </w:tc>
      </w:tr>
      <w:tr w:rsidR="002870FC" w:rsidRPr="001C4715" w14:paraId="4B361F25"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782C012D" w14:textId="77777777" w:rsidR="002870FC" w:rsidRPr="001C4715" w:rsidRDefault="002870FC" w:rsidP="00D93253">
            <w:pPr>
              <w:numPr>
                <w:ilvl w:val="0"/>
                <w:numId w:val="1"/>
              </w:numPr>
              <w:ind w:left="0" w:firstLine="0"/>
              <w:jc w:val="both"/>
              <w:outlineLvl w:val="0"/>
              <w:rPr>
                <w:rFonts w:ascii="Times New Roman" w:eastAsia="Times New Roman" w:hAnsi="Times New Roman"/>
                <w:sz w:val="24"/>
                <w:szCs w:val="24"/>
                <w:lang w:eastAsia="ru-RU"/>
              </w:rPr>
            </w:pPr>
            <w:r w:rsidRPr="001C4715">
              <w:rPr>
                <w:rFonts w:ascii="Times New Roman" w:eastAsia="Times New Roman" w:hAnsi="Times New Roman"/>
                <w:bCs/>
                <w:sz w:val="24"/>
                <w:szCs w:val="24"/>
              </w:rPr>
              <w:t xml:space="preserve">участие в региональных, всероссийских и международных профессиональных проектах по </w:t>
            </w:r>
            <w:r w:rsidRPr="001C4715">
              <w:rPr>
                <w:rFonts w:ascii="Times New Roman" w:eastAsia="Times New Roman" w:hAnsi="Times New Roman"/>
                <w:bCs/>
                <w:iCs/>
                <w:sz w:val="24"/>
                <w:szCs w:val="24"/>
              </w:rPr>
              <w:t>профессии/специальности</w:t>
            </w:r>
            <w:r w:rsidRPr="001C4715">
              <w:rPr>
                <w:rFonts w:ascii="Times New Roman" w:eastAsia="Times New Roman" w:hAnsi="Times New Roman"/>
                <w:bCs/>
                <w:sz w:val="24"/>
                <w:szCs w:val="24"/>
              </w:rPr>
              <w:t>;</w:t>
            </w:r>
          </w:p>
        </w:tc>
      </w:tr>
      <w:tr w:rsidR="002870FC" w:rsidRPr="001C4715" w14:paraId="52110234"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7655BBC2" w14:textId="77777777" w:rsidR="002870FC" w:rsidRPr="001C4715" w:rsidRDefault="002870FC" w:rsidP="00D93253">
            <w:pPr>
              <w:numPr>
                <w:ilvl w:val="0"/>
                <w:numId w:val="1"/>
              </w:numPr>
              <w:ind w:left="0" w:firstLine="0"/>
              <w:jc w:val="both"/>
              <w:outlineLvl w:val="0"/>
              <w:rPr>
                <w:rFonts w:ascii="Times New Roman" w:eastAsia="Times New Roman" w:hAnsi="Times New Roman"/>
                <w:sz w:val="24"/>
                <w:szCs w:val="24"/>
                <w:lang w:eastAsia="ru-RU"/>
              </w:rPr>
            </w:pPr>
            <w:r w:rsidRPr="001C4715">
              <w:rPr>
                <w:rFonts w:ascii="Times New Roman" w:eastAsia="Times New Roman" w:hAnsi="Times New Roman"/>
                <w:bCs/>
                <w:sz w:val="24"/>
                <w:szCs w:val="24"/>
              </w:rPr>
              <w:t>проведение конкурса «Профессиональный студент» или «Профессиональная команда» по итогам профессиональных практик;</w:t>
            </w:r>
          </w:p>
        </w:tc>
      </w:tr>
      <w:tr w:rsidR="002870FC" w:rsidRPr="001C4715" w14:paraId="7E30F977"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718E6120" w14:textId="77777777" w:rsidR="002870FC" w:rsidRPr="001C4715" w:rsidRDefault="002870FC"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организация участия волонтеров в мероприятиях социальных и производственных партнеров по </w:t>
            </w:r>
            <w:r w:rsidRPr="001C4715">
              <w:rPr>
                <w:rFonts w:ascii="Times New Roman" w:eastAsia="Times New Roman" w:hAnsi="Times New Roman"/>
                <w:bCs/>
                <w:iCs/>
                <w:sz w:val="24"/>
                <w:szCs w:val="24"/>
              </w:rPr>
              <w:t>профессии/специальности</w:t>
            </w:r>
            <w:r w:rsidRPr="001C4715">
              <w:rPr>
                <w:rFonts w:ascii="Times New Roman" w:eastAsia="Times New Roman" w:hAnsi="Times New Roman"/>
                <w:bCs/>
                <w:sz w:val="24"/>
                <w:szCs w:val="24"/>
              </w:rPr>
              <w:t xml:space="preserve">;  </w:t>
            </w:r>
          </w:p>
        </w:tc>
      </w:tr>
      <w:tr w:rsidR="002870FC" w:rsidRPr="001C4715" w14:paraId="09A7F390"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37DF395A" w14:textId="77777777" w:rsidR="002870FC" w:rsidRPr="001C4715" w:rsidRDefault="002870FC"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организация клубов профессиональной направленности «Амбассадоры </w:t>
            </w:r>
            <w:r w:rsidRPr="001C4715">
              <w:rPr>
                <w:rFonts w:ascii="Times New Roman" w:eastAsia="Times New Roman" w:hAnsi="Times New Roman"/>
                <w:bCs/>
                <w:iCs/>
                <w:sz w:val="24"/>
                <w:szCs w:val="24"/>
              </w:rPr>
              <w:t>профессии/специальности»</w:t>
            </w:r>
            <w:r w:rsidRPr="001C4715">
              <w:rPr>
                <w:rFonts w:ascii="Times New Roman" w:eastAsia="Times New Roman" w:hAnsi="Times New Roman"/>
                <w:bCs/>
                <w:sz w:val="24"/>
                <w:szCs w:val="24"/>
              </w:rPr>
              <w:t>;</w:t>
            </w:r>
          </w:p>
        </w:tc>
      </w:tr>
      <w:tr w:rsidR="002870FC" w:rsidRPr="001C4715" w14:paraId="6B7C636D"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0B3781D4" w14:textId="77777777" w:rsidR="002870FC" w:rsidRPr="001C4715" w:rsidRDefault="002870FC" w:rsidP="00D93253">
            <w:pPr>
              <w:numPr>
                <w:ilvl w:val="0"/>
                <w:numId w:val="1"/>
              </w:numPr>
              <w:ind w:left="0" w:firstLine="0"/>
              <w:jc w:val="both"/>
              <w:outlineLvl w:val="0"/>
              <w:rPr>
                <w:rFonts w:ascii="Times New Roman" w:eastAsia="Times New Roman" w:hAnsi="Times New Roman"/>
                <w:sz w:val="24"/>
                <w:szCs w:val="24"/>
                <w:lang w:eastAsia="ru-RU"/>
              </w:rPr>
            </w:pPr>
            <w:r w:rsidRPr="001C4715">
              <w:rPr>
                <w:rFonts w:ascii="Times New Roman" w:eastAsia="Times New Roman" w:hAnsi="Times New Roman"/>
                <w:bCs/>
                <w:sz w:val="24"/>
                <w:szCs w:val="24"/>
              </w:rPr>
              <w:t>проведение практико-ориентированных мероприятий, направленных на соблюдения правил работы на транспорте; направленных на соблюдение правил работы со специальными установками, оборудованием, инвентарем и снаряжением; направленных на соблюдение санитарно-эпидемиологических правил в том числе с учетом правил безопасности и оказанием первой медицинской помощи; направленных на соблюдение правил работы с химическими препаратами и веществами</w:t>
            </w:r>
            <w:r w:rsidRPr="001C4715">
              <w:rPr>
                <w:rFonts w:ascii="Times New Roman" w:eastAsia="Times New Roman" w:hAnsi="Times New Roman"/>
                <w:bCs/>
                <w:iCs/>
                <w:sz w:val="24"/>
                <w:szCs w:val="24"/>
              </w:rPr>
              <w:t>;</w:t>
            </w:r>
          </w:p>
        </w:tc>
      </w:tr>
    </w:tbl>
    <w:p w14:paraId="1DFF3C65" w14:textId="77777777" w:rsidR="002870FC" w:rsidRPr="001C4715" w:rsidRDefault="002870FC" w:rsidP="002870FC">
      <w:pPr>
        <w:pageBreakBefore/>
        <w:spacing w:line="276" w:lineRule="auto"/>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lastRenderedPageBreak/>
        <w:t>РАЗДЕЛ 3. ОРГАНИЗАЦИОННЫЙ</w:t>
      </w:r>
    </w:p>
    <w:p w14:paraId="63BCA277" w14:textId="77777777" w:rsidR="002870FC" w:rsidRPr="001C4715" w:rsidRDefault="002870FC" w:rsidP="002870FC">
      <w:pPr>
        <w:keepNext/>
        <w:keepLines/>
        <w:spacing w:line="276" w:lineRule="auto"/>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 xml:space="preserve">3.1 Кадровое обеспечение </w:t>
      </w:r>
    </w:p>
    <w:p w14:paraId="56B19CC6" w14:textId="77777777" w:rsidR="002870FC" w:rsidRPr="001C4715" w:rsidRDefault="002870FC" w:rsidP="002870FC">
      <w:pPr>
        <w:spacing w:line="276" w:lineRule="auto"/>
        <w:ind w:firstLine="708"/>
        <w:jc w:val="both"/>
        <w:outlineLvl w:val="0"/>
        <w:rPr>
          <w:rFonts w:ascii="Times New Roman" w:eastAsia="Times New Roman" w:hAnsi="Times New Roman"/>
          <w:bCs/>
          <w:i/>
          <w:iCs/>
          <w:sz w:val="24"/>
          <w:szCs w:val="24"/>
          <w:lang w:eastAsia="ru-RU"/>
        </w:rPr>
      </w:pPr>
      <w:r w:rsidRPr="001C4715">
        <w:rPr>
          <w:rFonts w:ascii="Times New Roman" w:eastAsia="Times New Roman" w:hAnsi="Times New Roman"/>
          <w:bCs/>
          <w:i/>
          <w:iCs/>
          <w:sz w:val="24"/>
          <w:szCs w:val="24"/>
          <w:lang w:eastAsia="ru-RU"/>
        </w:rPr>
        <w:t>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2870FC" w:rsidRPr="001C4715" w14:paraId="6FF75E47"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76D84732" w14:textId="77777777" w:rsidR="002870FC" w:rsidRPr="001C4715" w:rsidRDefault="002870FC"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p>
          <w:p w14:paraId="62303F40" w14:textId="77777777" w:rsidR="002870FC" w:rsidRPr="001C4715" w:rsidRDefault="002870FC"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разделение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r w:rsidRPr="001C4715">
              <w:rPr>
                <w:rFonts w:ascii="Times New Roman" w:eastAsia="Times New Roman" w:hAnsi="Times New Roman"/>
                <w:bCs/>
                <w:iCs/>
                <w:sz w:val="24"/>
                <w:szCs w:val="24"/>
              </w:rPr>
              <w:t>;</w:t>
            </w:r>
          </w:p>
        </w:tc>
      </w:tr>
    </w:tbl>
    <w:p w14:paraId="7FE8B66F" w14:textId="77777777" w:rsidR="002870FC" w:rsidRPr="001C4715" w:rsidRDefault="002870FC" w:rsidP="002870FC">
      <w:pPr>
        <w:spacing w:line="276" w:lineRule="auto"/>
        <w:jc w:val="both"/>
        <w:outlineLvl w:val="0"/>
        <w:rPr>
          <w:rFonts w:ascii="Times New Roman" w:eastAsia="Times New Roman" w:hAnsi="Times New Roman"/>
          <w:bCs/>
          <w:i/>
          <w:iCs/>
          <w:sz w:val="24"/>
          <w:szCs w:val="24"/>
          <w:lang w:eastAsia="ru-RU"/>
        </w:rPr>
      </w:pPr>
      <w:r w:rsidRPr="001C4715">
        <w:rPr>
          <w:rFonts w:ascii="Times New Roman" w:eastAsia="Times New Roman" w:hAnsi="Times New Roman"/>
          <w:sz w:val="24"/>
          <w:szCs w:val="24"/>
          <w:lang w:eastAsia="ru-RU"/>
        </w:rPr>
        <w:tab/>
      </w:r>
      <w:r w:rsidRPr="001C4715">
        <w:rPr>
          <w:rFonts w:ascii="Times New Roman" w:eastAsia="Times New Roman" w:hAnsi="Times New Roman"/>
          <w:bCs/>
          <w:i/>
          <w:iCs/>
          <w:sz w:val="24"/>
          <w:szCs w:val="24"/>
          <w:lang w:eastAsia="ru-RU"/>
        </w:rPr>
        <w:t xml:space="preserve">Привлечение специалистов других организаций, социальных партнеров (образовательных, социальных и др.) (при наличии)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2870FC" w:rsidRPr="001C4715" w14:paraId="63393371"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1DABCF37" w14:textId="77777777" w:rsidR="002870FC" w:rsidRPr="001C4715" w:rsidRDefault="002870FC" w:rsidP="00D93253">
            <w:pPr>
              <w:numPr>
                <w:ilvl w:val="0"/>
                <w:numId w:val="1"/>
              </w:numPr>
              <w:ind w:left="0" w:firstLine="0"/>
              <w:jc w:val="both"/>
              <w:outlineLvl w:val="0"/>
              <w:rPr>
                <w:rFonts w:ascii="Times New Roman" w:eastAsia="Times New Roman" w:hAnsi="Times New Roman"/>
                <w:b/>
                <w:sz w:val="24"/>
                <w:szCs w:val="24"/>
              </w:rPr>
            </w:pPr>
            <w:r w:rsidRPr="001C4715">
              <w:rPr>
                <w:rFonts w:ascii="Times New Roman" w:eastAsia="Times New Roman" w:hAnsi="Times New Roman"/>
                <w:bCs/>
                <w:sz w:val="24"/>
                <w:szCs w:val="24"/>
              </w:rPr>
              <w:t>привлечение организаций профессиональной направленности с целью реализации воспитательной деятельности в рамках освоения образовательной программы по профессии/специальности;</w:t>
            </w:r>
          </w:p>
        </w:tc>
      </w:tr>
    </w:tbl>
    <w:p w14:paraId="24775450" w14:textId="77777777" w:rsidR="002870FC" w:rsidRPr="001C4715" w:rsidRDefault="002870FC" w:rsidP="002870FC">
      <w:pPr>
        <w:keepNext/>
        <w:keepLines/>
        <w:spacing w:line="276" w:lineRule="auto"/>
        <w:outlineLvl w:val="0"/>
        <w:rPr>
          <w:rFonts w:ascii="Times New Roman" w:eastAsia="Times New Roman" w:hAnsi="Times New Roman"/>
          <w:b/>
          <w:sz w:val="24"/>
          <w:szCs w:val="24"/>
          <w:lang w:eastAsia="ru-RU"/>
        </w:rPr>
      </w:pPr>
    </w:p>
    <w:p w14:paraId="10EA47DF" w14:textId="77777777" w:rsidR="002870FC" w:rsidRPr="001C4715" w:rsidRDefault="002870FC" w:rsidP="002870FC">
      <w:pPr>
        <w:keepNext/>
        <w:keepLines/>
        <w:spacing w:line="276" w:lineRule="auto"/>
        <w:outlineLvl w:val="0"/>
        <w:rPr>
          <w:rFonts w:ascii="Times New Roman" w:eastAsia="Times New Roman" w:hAnsi="Times New Roman"/>
          <w:b/>
          <w:color w:val="FF0000"/>
          <w:sz w:val="24"/>
          <w:szCs w:val="24"/>
          <w:lang w:eastAsia="ru-RU"/>
        </w:rPr>
      </w:pPr>
      <w:r w:rsidRPr="001C4715">
        <w:rPr>
          <w:rFonts w:ascii="Times New Roman" w:eastAsia="Times New Roman" w:hAnsi="Times New Roman"/>
          <w:b/>
          <w:sz w:val="24"/>
          <w:szCs w:val="24"/>
          <w:lang w:eastAsia="ru-RU"/>
        </w:rPr>
        <w:t>3.2 Нормативно-методическое обеспечение</w:t>
      </w:r>
    </w:p>
    <w:p w14:paraId="06D40271" w14:textId="77777777" w:rsidR="002870FC" w:rsidRPr="001C4715" w:rsidRDefault="002870FC" w:rsidP="002870FC">
      <w:pPr>
        <w:spacing w:line="276" w:lineRule="auto"/>
        <w:jc w:val="both"/>
        <w:outlineLvl w:val="0"/>
        <w:rPr>
          <w:rFonts w:ascii="Times New Roman" w:eastAsia="Times New Roman" w:hAnsi="Times New Roman"/>
          <w:bCs/>
          <w:i/>
          <w:iCs/>
          <w:sz w:val="24"/>
          <w:szCs w:val="24"/>
          <w:lang w:eastAsia="ru-RU"/>
        </w:rPr>
      </w:pPr>
      <w:r w:rsidRPr="001C4715">
        <w:rPr>
          <w:rFonts w:ascii="Times New Roman" w:eastAsia="Times New Roman" w:hAnsi="Times New Roman"/>
          <w:b/>
          <w:color w:val="000000"/>
          <w:sz w:val="24"/>
          <w:szCs w:val="24"/>
          <w:lang w:eastAsia="ru-RU"/>
        </w:rPr>
        <w:tab/>
      </w:r>
      <w:r w:rsidRPr="001C4715">
        <w:rPr>
          <w:rFonts w:ascii="Times New Roman" w:eastAsia="Times New Roman" w:hAnsi="Times New Roman"/>
          <w:bCs/>
          <w:i/>
          <w:iCs/>
          <w:sz w:val="24"/>
          <w:szCs w:val="24"/>
          <w:lang w:eastAsia="ru-RU"/>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2870FC" w:rsidRPr="001C4715" w14:paraId="3C72E69C"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0E6E6705" w14:textId="77777777" w:rsidR="002870FC" w:rsidRPr="001C4715" w:rsidRDefault="002870FC"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приказ о проведении родительского собрания;</w:t>
            </w:r>
          </w:p>
        </w:tc>
      </w:tr>
      <w:tr w:rsidR="002870FC" w:rsidRPr="001C4715" w14:paraId="3B9F5EA0"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1F05C691" w14:textId="77777777" w:rsidR="002870FC" w:rsidRPr="001C4715" w:rsidRDefault="002870FC"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положение о кураторе</w:t>
            </w:r>
            <w:r w:rsidRPr="001C4715">
              <w:rPr>
                <w:rFonts w:ascii="Times New Roman" w:eastAsia="Times New Roman" w:hAnsi="Times New Roman"/>
                <w:bCs/>
                <w:sz w:val="24"/>
                <w:szCs w:val="24"/>
                <w:lang w:val="en-US"/>
              </w:rPr>
              <w:t>;</w:t>
            </w:r>
          </w:p>
        </w:tc>
      </w:tr>
      <w:tr w:rsidR="002870FC" w:rsidRPr="001C4715" w14:paraId="082958E4"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6BFDF192" w14:textId="77777777" w:rsidR="002870FC" w:rsidRPr="001C4715" w:rsidRDefault="002870FC"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программа «Психологическое сопровождение адаптации первокурсников»;</w:t>
            </w:r>
          </w:p>
        </w:tc>
      </w:tr>
      <w:tr w:rsidR="002870FC" w:rsidRPr="001C4715" w14:paraId="06A3BE76"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3543D734" w14:textId="77777777" w:rsidR="002870FC" w:rsidRPr="001C4715" w:rsidRDefault="002870FC"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программа «Психологическое сопровождения личностного и профессионального становления студента» (1–4 курс);</w:t>
            </w:r>
          </w:p>
        </w:tc>
      </w:tr>
      <w:tr w:rsidR="002870FC" w:rsidRPr="001C4715" w14:paraId="51CB1D8E"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52CE5CCE" w14:textId="77777777" w:rsidR="002870FC" w:rsidRPr="001C4715" w:rsidRDefault="002870FC"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приказы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ПОО,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p>
        </w:tc>
      </w:tr>
    </w:tbl>
    <w:p w14:paraId="7839BECD" w14:textId="77777777" w:rsidR="002870FC" w:rsidRPr="001C4715" w:rsidRDefault="002870FC" w:rsidP="002870FC">
      <w:pPr>
        <w:spacing w:line="276" w:lineRule="auto"/>
        <w:ind w:firstLine="708"/>
        <w:jc w:val="both"/>
        <w:outlineLvl w:val="0"/>
        <w:rPr>
          <w:rFonts w:ascii="Times New Roman" w:eastAsia="Times New Roman" w:hAnsi="Times New Roman"/>
          <w:bCs/>
          <w:i/>
          <w:iCs/>
          <w:sz w:val="24"/>
          <w:szCs w:val="24"/>
          <w:lang w:eastAsia="ru-RU"/>
        </w:rPr>
      </w:pPr>
      <w:r w:rsidRPr="001C4715">
        <w:rPr>
          <w:rFonts w:ascii="Times New Roman" w:eastAsia="Times New Roman" w:hAnsi="Times New Roman"/>
          <w:bCs/>
          <w:i/>
          <w:iCs/>
          <w:sz w:val="24"/>
          <w:szCs w:val="24"/>
          <w:lang w:eastAsia="ru-RU"/>
        </w:rPr>
        <w:t>Ведение договорных отношений, сетевая форма организации образовательного процесса, сотрудничество с социальными партнерами (при наличии)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2870FC" w:rsidRPr="001C4715" w14:paraId="411157DE"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5A59C617" w14:textId="77777777" w:rsidR="002870FC" w:rsidRPr="001C4715" w:rsidRDefault="002870FC"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договоры о сотрудничестве с социальными партнерами и работодателями</w:t>
            </w:r>
            <w:r w:rsidRPr="001C4715">
              <w:rPr>
                <w:rFonts w:ascii="Times New Roman" w:eastAsia="Times New Roman" w:hAnsi="Times New Roman"/>
                <w:bCs/>
                <w:iCs/>
                <w:sz w:val="24"/>
                <w:szCs w:val="24"/>
              </w:rPr>
              <w:t>;</w:t>
            </w:r>
          </w:p>
        </w:tc>
      </w:tr>
      <w:tr w:rsidR="002870FC" w:rsidRPr="001C4715" w14:paraId="1E8BF4D6"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5164AE9F" w14:textId="77777777" w:rsidR="002870FC" w:rsidRPr="001C4715" w:rsidRDefault="002870FC" w:rsidP="00D93253">
            <w:pPr>
              <w:numPr>
                <w:ilvl w:val="0"/>
                <w:numId w:val="1"/>
              </w:numPr>
              <w:ind w:left="0" w:firstLine="0"/>
              <w:jc w:val="both"/>
              <w:outlineLvl w:val="0"/>
              <w:rPr>
                <w:rFonts w:ascii="Times New Roman" w:eastAsia="Times New Roman" w:hAnsi="Times New Roman"/>
                <w:sz w:val="24"/>
                <w:szCs w:val="24"/>
                <w:shd w:val="clear" w:color="auto" w:fill="FCFCFC"/>
                <w:lang w:eastAsia="ru-RU"/>
              </w:rPr>
            </w:pPr>
            <w:r w:rsidRPr="001C4715">
              <w:rPr>
                <w:rFonts w:ascii="Times New Roman" w:eastAsia="Times New Roman" w:hAnsi="Times New Roman"/>
                <w:bCs/>
                <w:sz w:val="24"/>
                <w:szCs w:val="24"/>
              </w:rPr>
              <w:t xml:space="preserve">сетевая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w:t>
            </w:r>
            <w:r w:rsidRPr="001C4715">
              <w:rPr>
                <w:rFonts w:ascii="Times New Roman" w:eastAsia="Times New Roman" w:hAnsi="Times New Roman"/>
                <w:bCs/>
                <w:iCs/>
                <w:sz w:val="24"/>
                <w:szCs w:val="24"/>
              </w:rPr>
              <w:t>организациями общественного питания, сервисными службами, туристическими компаниями, организациями, осуществляющими пассажирские и грузовые перевозки, сотрудничество с потенциальными работодателями и иными предприятиями различных организационно-правовых форм;</w:t>
            </w:r>
          </w:p>
        </w:tc>
      </w:tr>
    </w:tbl>
    <w:p w14:paraId="7A3C7EDE" w14:textId="77777777" w:rsidR="002870FC" w:rsidRPr="001C4715" w:rsidRDefault="002870FC" w:rsidP="002870FC">
      <w:pPr>
        <w:keepNext/>
        <w:keepLines/>
        <w:spacing w:line="276" w:lineRule="auto"/>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3.3 Система поощрения профессиональной успешности и проявлений активной жизненной позиции обучающихся</w:t>
      </w:r>
    </w:p>
    <w:p w14:paraId="7DDC15A3" w14:textId="77777777" w:rsidR="002870FC" w:rsidRPr="001C4715" w:rsidRDefault="002870FC" w:rsidP="002870FC">
      <w:pPr>
        <w:spacing w:line="276" w:lineRule="auto"/>
        <w:ind w:firstLine="709"/>
        <w:rPr>
          <w:rFonts w:ascii="Times New Roman" w:eastAsia="Times New Roman" w:hAnsi="Times New Roman"/>
          <w:bCs/>
          <w:i/>
          <w:iCs/>
          <w:sz w:val="24"/>
          <w:szCs w:val="24"/>
          <w:lang w:eastAsia="ru-RU"/>
        </w:rPr>
      </w:pPr>
      <w:r w:rsidRPr="001C4715">
        <w:rPr>
          <w:rFonts w:ascii="Times New Roman" w:eastAsia="Times New Roman" w:hAnsi="Times New Roman"/>
          <w:bCs/>
          <w:i/>
          <w:iCs/>
          <w:sz w:val="24"/>
          <w:szCs w:val="24"/>
          <w:lang w:eastAsia="ru-RU"/>
        </w:rPr>
        <w:t>Основания для поощрения профессиональной успешности и проявлений активной жизненной позиции обучающихся по профессии/специальности – рейтинги, портфолио и пр. (при наличии)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2870FC" w:rsidRPr="001C4715" w14:paraId="7DE0743C"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7F370C51" w14:textId="77777777" w:rsidR="002870FC" w:rsidRPr="001C4715" w:rsidRDefault="002870FC"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lastRenderedPageBreak/>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2870FC" w:rsidRPr="001C4715" w14:paraId="4DA59FD9"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26D828E5" w14:textId="77777777" w:rsidR="002870FC" w:rsidRPr="001C4715" w:rsidRDefault="002870FC"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участие и результативность в конкурсах и мероприятиях профессиональной направленности, связанных с </w:t>
            </w:r>
            <w:r w:rsidRPr="001C4715">
              <w:rPr>
                <w:rFonts w:ascii="Times New Roman" w:eastAsia="Times New Roman" w:hAnsi="Times New Roman"/>
                <w:bCs/>
                <w:iCs/>
                <w:sz w:val="24"/>
                <w:szCs w:val="24"/>
              </w:rPr>
              <w:t>профессией/специальностью</w:t>
            </w:r>
            <w:r w:rsidRPr="001C4715">
              <w:rPr>
                <w:rFonts w:ascii="Times New Roman" w:eastAsia="Times New Roman" w:hAnsi="Times New Roman"/>
                <w:bCs/>
                <w:sz w:val="24"/>
                <w:szCs w:val="24"/>
              </w:rPr>
              <w:t>;</w:t>
            </w:r>
          </w:p>
        </w:tc>
      </w:tr>
      <w:tr w:rsidR="002870FC" w:rsidRPr="001C4715" w14:paraId="16A92226"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65F22CAF" w14:textId="77777777" w:rsidR="002870FC" w:rsidRPr="001C4715" w:rsidRDefault="002870FC"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рекомендации к поощрению от наставника, социальных и производственных партнеров;</w:t>
            </w:r>
          </w:p>
        </w:tc>
      </w:tr>
      <w:tr w:rsidR="002870FC" w:rsidRPr="001C4715" w14:paraId="33CC51C4"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718FC6D8" w14:textId="77777777" w:rsidR="002870FC" w:rsidRPr="001C4715" w:rsidRDefault="002870FC"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реализация просветительской деятельности в рамках освоения образовательных программ по </w:t>
            </w:r>
            <w:r w:rsidRPr="001C4715">
              <w:rPr>
                <w:rFonts w:ascii="Times New Roman" w:eastAsia="Times New Roman" w:hAnsi="Times New Roman"/>
                <w:bCs/>
                <w:iCs/>
                <w:sz w:val="24"/>
                <w:szCs w:val="24"/>
              </w:rPr>
              <w:t>профессии /специальности</w:t>
            </w:r>
            <w:r w:rsidRPr="001C4715">
              <w:rPr>
                <w:rFonts w:ascii="Times New Roman" w:eastAsia="Times New Roman" w:hAnsi="Times New Roman"/>
                <w:bCs/>
                <w:sz w:val="24"/>
                <w:szCs w:val="24"/>
              </w:rPr>
              <w:t>;</w:t>
            </w:r>
          </w:p>
        </w:tc>
      </w:tr>
      <w:tr w:rsidR="002870FC" w:rsidRPr="001C4715" w14:paraId="30E2BC5C"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4069AB70" w14:textId="77777777" w:rsidR="002870FC" w:rsidRPr="001C4715" w:rsidRDefault="002870FC"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успешное освоение образовательных программ по </w:t>
            </w:r>
            <w:r w:rsidRPr="001C4715">
              <w:rPr>
                <w:rFonts w:ascii="Times New Roman" w:eastAsia="Times New Roman" w:hAnsi="Times New Roman"/>
                <w:bCs/>
                <w:iCs/>
                <w:sz w:val="24"/>
                <w:szCs w:val="24"/>
              </w:rPr>
              <w:t>профессии/специальности;</w:t>
            </w:r>
          </w:p>
        </w:tc>
      </w:tr>
    </w:tbl>
    <w:p w14:paraId="0560D2A4" w14:textId="77777777" w:rsidR="002870FC" w:rsidRPr="001C4715" w:rsidRDefault="002870FC" w:rsidP="002870FC">
      <w:pPr>
        <w:spacing w:line="276" w:lineRule="auto"/>
        <w:ind w:firstLine="709"/>
        <w:rPr>
          <w:rFonts w:ascii="Times New Roman" w:eastAsia="Times New Roman" w:hAnsi="Times New Roman"/>
          <w:i/>
          <w:iCs/>
          <w:sz w:val="24"/>
          <w:szCs w:val="24"/>
          <w:lang w:eastAsia="ru-RU"/>
        </w:rPr>
      </w:pPr>
      <w:r w:rsidRPr="001C4715">
        <w:rPr>
          <w:rFonts w:ascii="Times New Roman" w:eastAsia="Times New Roman" w:hAnsi="Times New Roman"/>
          <w:i/>
          <w:iCs/>
          <w:sz w:val="24"/>
          <w:szCs w:val="24"/>
          <w:lang w:eastAsia="ru-RU"/>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2870FC" w:rsidRPr="001C4715" w14:paraId="647FDD3E"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6E7DA069" w14:textId="77777777" w:rsidR="002870FC" w:rsidRPr="001C4715" w:rsidRDefault="002870FC" w:rsidP="00D93253">
            <w:pPr>
              <w:numPr>
                <w:ilvl w:val="0"/>
                <w:numId w:val="1"/>
              </w:numPr>
              <w:ind w:left="0" w:firstLine="0"/>
              <w:jc w:val="both"/>
              <w:outlineLvl w:val="0"/>
              <w:rPr>
                <w:rFonts w:ascii="Times New Roman" w:eastAsia="Times New Roman" w:hAnsi="Times New Roman"/>
                <w:kern w:val="32"/>
                <w:sz w:val="24"/>
                <w:szCs w:val="24"/>
                <w:lang w:val="x-none" w:eastAsia="x-none"/>
              </w:rPr>
            </w:pPr>
            <w:r w:rsidRPr="001C4715">
              <w:rPr>
                <w:rFonts w:ascii="Times New Roman" w:eastAsia="Times New Roman" w:hAnsi="Times New Roman"/>
                <w:bCs/>
                <w:sz w:val="24"/>
                <w:szCs w:val="24"/>
              </w:rPr>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 направление на дополнительные образовательные программы, стажировки и др.</w:t>
            </w:r>
            <w:r w:rsidRPr="001C4715">
              <w:rPr>
                <w:rFonts w:ascii="Times New Roman" w:eastAsia="Times New Roman" w:hAnsi="Times New Roman"/>
                <w:bCs/>
                <w:iCs/>
                <w:sz w:val="24"/>
                <w:szCs w:val="24"/>
              </w:rPr>
              <w:t>;</w:t>
            </w:r>
          </w:p>
        </w:tc>
      </w:tr>
    </w:tbl>
    <w:p w14:paraId="18579288" w14:textId="77777777" w:rsidR="002870FC" w:rsidRPr="001C4715" w:rsidRDefault="002870FC" w:rsidP="002870FC">
      <w:pPr>
        <w:keepNext/>
        <w:keepLines/>
        <w:spacing w:line="276" w:lineRule="auto"/>
        <w:outlineLvl w:val="0"/>
        <w:rPr>
          <w:rFonts w:ascii="Times New Roman" w:eastAsia="Times New Roman" w:hAnsi="Times New Roman"/>
          <w:b/>
          <w:i/>
          <w:sz w:val="24"/>
          <w:szCs w:val="24"/>
          <w:lang w:eastAsia="ru-RU"/>
        </w:rPr>
      </w:pPr>
      <w:r w:rsidRPr="001C4715">
        <w:rPr>
          <w:rFonts w:ascii="Times New Roman" w:eastAsia="Times New Roman" w:hAnsi="Times New Roman"/>
          <w:b/>
          <w:sz w:val="24"/>
          <w:szCs w:val="24"/>
          <w:lang w:eastAsia="ru-RU"/>
        </w:rPr>
        <w:t xml:space="preserve"> </w:t>
      </w:r>
    </w:p>
    <w:p w14:paraId="729D1A4F" w14:textId="77777777" w:rsidR="002870FC" w:rsidRPr="001C4715" w:rsidRDefault="002870FC" w:rsidP="002870FC">
      <w:pPr>
        <w:keepNext/>
        <w:keepLines/>
        <w:spacing w:line="276" w:lineRule="auto"/>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3.4 Анализ воспитательного процесса</w:t>
      </w:r>
    </w:p>
    <w:p w14:paraId="10073DAA" w14:textId="77777777" w:rsidR="002870FC" w:rsidRPr="001C4715" w:rsidRDefault="002870FC" w:rsidP="002870FC">
      <w:pPr>
        <w:spacing w:line="276" w:lineRule="auto"/>
        <w:ind w:firstLine="709"/>
        <w:rPr>
          <w:rFonts w:ascii="Times New Roman" w:eastAsia="Times New Roman" w:hAnsi="Times New Roman"/>
          <w:i/>
          <w:iCs/>
          <w:sz w:val="24"/>
          <w:szCs w:val="24"/>
          <w:lang w:eastAsia="ru-RU"/>
        </w:rPr>
      </w:pPr>
      <w:r w:rsidRPr="001C4715">
        <w:rPr>
          <w:rFonts w:ascii="Times New Roman" w:eastAsia="Times New Roman" w:hAnsi="Times New Roman"/>
          <w:i/>
          <w:iCs/>
          <w:sz w:val="24"/>
          <w:szCs w:val="24"/>
          <w:lang w:eastAsia="ru-RU"/>
        </w:rPr>
        <w:t xml:space="preserve">Анализ воспитательного процесса по профессии\специальности может осуществляться в рамках единого мониторинга в профессиональной образовательной организации.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2870FC" w:rsidRPr="001C4715" w14:paraId="16792985"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00D56B11" w14:textId="77777777" w:rsidR="002870FC" w:rsidRPr="001C4715" w:rsidRDefault="002870FC" w:rsidP="00D93253">
            <w:pPr>
              <w:numPr>
                <w:ilvl w:val="0"/>
                <w:numId w:val="1"/>
              </w:numPr>
              <w:ind w:left="0" w:firstLine="0"/>
              <w:jc w:val="both"/>
              <w:outlineLvl w:val="0"/>
              <w:rPr>
                <w:rFonts w:ascii="Times New Roman" w:eastAsia="Times New Roman" w:hAnsi="Times New Roman"/>
                <w:b/>
                <w:sz w:val="24"/>
                <w:szCs w:val="24"/>
                <w:lang w:val="x-none"/>
              </w:rPr>
            </w:pPr>
            <w:bookmarkStart w:id="1" w:name="_Hlk139545530"/>
            <w:r w:rsidRPr="001C4715">
              <w:rPr>
                <w:rFonts w:ascii="Times New Roman" w:eastAsia="Times New Roman" w:hAnsi="Times New Roman"/>
                <w:bCs/>
                <w:sz w:val="24"/>
                <w:szCs w:val="24"/>
              </w:rPr>
              <w:t>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профессии/специальности</w:t>
            </w:r>
            <w:r w:rsidRPr="001C4715">
              <w:rPr>
                <w:rFonts w:ascii="Times New Roman" w:eastAsia="Times New Roman" w:hAnsi="Times New Roman"/>
                <w:bCs/>
                <w:iCs/>
                <w:sz w:val="24"/>
                <w:szCs w:val="24"/>
              </w:rPr>
              <w:t>;</w:t>
            </w:r>
          </w:p>
        </w:tc>
      </w:tr>
      <w:bookmarkEnd w:id="1"/>
    </w:tbl>
    <w:p w14:paraId="413A8B97" w14:textId="77777777" w:rsidR="002870FC" w:rsidRPr="001C4715" w:rsidRDefault="002870FC" w:rsidP="002870FC">
      <w:pPr>
        <w:spacing w:line="276" w:lineRule="auto"/>
        <w:rPr>
          <w:rFonts w:ascii="Times New Roman" w:eastAsia="Times New Roman" w:hAnsi="Times New Roman"/>
          <w:b/>
          <w:sz w:val="24"/>
          <w:szCs w:val="24"/>
          <w:lang w:eastAsia="ru-RU"/>
        </w:rPr>
      </w:pPr>
    </w:p>
    <w:p w14:paraId="7E09EEA4" w14:textId="77777777" w:rsidR="002870FC" w:rsidRDefault="002870FC" w:rsidP="002870FC">
      <w:pPr>
        <w:spacing w:after="160" w:line="259"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br w:type="page"/>
      </w:r>
    </w:p>
    <w:p w14:paraId="5E14F65F" w14:textId="77777777" w:rsidR="002870FC" w:rsidRPr="001C4715" w:rsidRDefault="002870FC" w:rsidP="002870FC">
      <w:pPr>
        <w:spacing w:line="276" w:lineRule="auto"/>
        <w:jc w:val="center"/>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lastRenderedPageBreak/>
        <w:t>Примерный календарный план воспитательной работы по</w:t>
      </w:r>
    </w:p>
    <w:p w14:paraId="653C90D2" w14:textId="77777777" w:rsidR="002870FC" w:rsidRPr="001C4715" w:rsidRDefault="002870FC" w:rsidP="002870FC">
      <w:pPr>
        <w:spacing w:line="276" w:lineRule="auto"/>
        <w:jc w:val="center"/>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профессии/специальности</w:t>
      </w:r>
    </w:p>
    <w:p w14:paraId="5F8CC139" w14:textId="77777777" w:rsidR="002870FC" w:rsidRPr="001C4715" w:rsidRDefault="002870FC" w:rsidP="002870FC">
      <w:pPr>
        <w:spacing w:line="276" w:lineRule="auto"/>
        <w:jc w:val="center"/>
        <w:rPr>
          <w:rFonts w:ascii="Times New Roman" w:eastAsia="Times New Roman" w:hAnsi="Times New Roman"/>
          <w:b/>
          <w:sz w:val="24"/>
          <w:szCs w:val="24"/>
          <w:lang w:eastAsia="ru-RU"/>
        </w:rPr>
      </w:pPr>
    </w:p>
    <w:p w14:paraId="35DD87FE" w14:textId="77777777" w:rsidR="002870FC" w:rsidRPr="001C4715" w:rsidRDefault="002870FC" w:rsidP="002870FC">
      <w:pPr>
        <w:spacing w:line="276" w:lineRule="auto"/>
        <w:ind w:firstLine="709"/>
        <w:jc w:val="both"/>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Календарный план воспитательной работы по профессии/специальности разрабатывается в свободной форме, с указанием содержания, форм и видов воспитательной деятельности (по модулям) с учетом особенностей конкретной профессии/специальности.</w:t>
      </w: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511"/>
        <w:gridCol w:w="2012"/>
      </w:tblGrid>
      <w:tr w:rsidR="002870FC" w:rsidRPr="001C4715" w14:paraId="0AD2BFBB" w14:textId="77777777" w:rsidTr="00D93253">
        <w:tc>
          <w:tcPr>
            <w:tcW w:w="9525" w:type="dxa"/>
            <w:gridSpan w:val="5"/>
            <w:tcBorders>
              <w:top w:val="single" w:sz="4" w:space="0" w:color="000000"/>
              <w:left w:val="single" w:sz="4" w:space="0" w:color="000000"/>
              <w:bottom w:val="single" w:sz="4" w:space="0" w:color="000000"/>
              <w:right w:val="single" w:sz="4" w:space="0" w:color="000000"/>
            </w:tcBorders>
            <w:hideMark/>
          </w:tcPr>
          <w:p w14:paraId="0EB6DE6A" w14:textId="77777777" w:rsidR="002870FC" w:rsidRPr="001C4715" w:rsidRDefault="002870FC" w:rsidP="00D93253">
            <w:pPr>
              <w:tabs>
                <w:tab w:val="left" w:pos="851"/>
              </w:tabs>
              <w:spacing w:line="276" w:lineRule="auto"/>
              <w:jc w:val="center"/>
              <w:rPr>
                <w:rFonts w:ascii="Times New Roman" w:eastAsia="Times New Roman" w:hAnsi="Times New Roman"/>
                <w:sz w:val="24"/>
                <w:szCs w:val="24"/>
                <w:lang w:eastAsia="ru-RU"/>
              </w:rPr>
            </w:pPr>
            <w:r w:rsidRPr="001C4715">
              <w:rPr>
                <w:rFonts w:ascii="Times New Roman" w:eastAsia="Times New Roman" w:hAnsi="Times New Roman"/>
                <w:sz w:val="24"/>
                <w:szCs w:val="24"/>
                <w:lang w:eastAsia="ru-RU"/>
              </w:rPr>
              <w:t xml:space="preserve">КАЛЕНДАРНЫЙ ПЛАН ВОСПИТАТЕЛЬНОЙ РАБОТЫ </w:t>
            </w:r>
          </w:p>
          <w:p w14:paraId="187F3265" w14:textId="77777777" w:rsidR="002870FC" w:rsidRPr="001C4715" w:rsidRDefault="002870FC" w:rsidP="00D93253">
            <w:pPr>
              <w:tabs>
                <w:tab w:val="left" w:pos="851"/>
              </w:tabs>
              <w:spacing w:line="276" w:lineRule="auto"/>
              <w:jc w:val="center"/>
              <w:rPr>
                <w:rFonts w:ascii="Times New Roman" w:eastAsia="Times New Roman" w:hAnsi="Times New Roman"/>
                <w:sz w:val="24"/>
                <w:szCs w:val="24"/>
                <w:lang w:eastAsia="ru-RU"/>
              </w:rPr>
            </w:pPr>
            <w:r w:rsidRPr="001C4715">
              <w:rPr>
                <w:rFonts w:ascii="Times New Roman" w:eastAsia="Times New Roman" w:hAnsi="Times New Roman"/>
                <w:sz w:val="24"/>
                <w:szCs w:val="24"/>
                <w:lang w:eastAsia="ru-RU"/>
              </w:rPr>
              <w:t>ПО ПРОФЕССИИ /СПЕЦИАЛЬНОСТИ</w:t>
            </w:r>
          </w:p>
          <w:p w14:paraId="62BD14C5" w14:textId="77777777" w:rsidR="002870FC" w:rsidRPr="001C4715" w:rsidRDefault="002870FC" w:rsidP="00D93253">
            <w:pPr>
              <w:tabs>
                <w:tab w:val="left" w:pos="851"/>
              </w:tabs>
              <w:spacing w:line="276" w:lineRule="auto"/>
              <w:jc w:val="center"/>
              <w:rPr>
                <w:rFonts w:ascii="Times New Roman" w:eastAsia="Times New Roman" w:hAnsi="Times New Roman"/>
                <w:sz w:val="24"/>
                <w:szCs w:val="24"/>
                <w:lang w:eastAsia="ru-RU"/>
              </w:rPr>
            </w:pPr>
            <w:r w:rsidRPr="001C4715">
              <w:rPr>
                <w:rFonts w:ascii="Times New Roman" w:eastAsia="Times New Roman" w:hAnsi="Times New Roman"/>
                <w:sz w:val="24"/>
                <w:szCs w:val="24"/>
                <w:lang w:eastAsia="ru-RU"/>
              </w:rPr>
              <w:t>на 20__ — 20__ учебный год</w:t>
            </w:r>
          </w:p>
        </w:tc>
      </w:tr>
      <w:tr w:rsidR="002870FC" w:rsidRPr="001C4715" w14:paraId="60D537C9" w14:textId="77777777" w:rsidTr="00D93253">
        <w:tc>
          <w:tcPr>
            <w:tcW w:w="549" w:type="dxa"/>
            <w:tcBorders>
              <w:top w:val="single" w:sz="4" w:space="0" w:color="000000"/>
              <w:left w:val="single" w:sz="4" w:space="0" w:color="000000"/>
              <w:bottom w:val="single" w:sz="4" w:space="0" w:color="000000"/>
              <w:right w:val="single" w:sz="4" w:space="0" w:color="000000"/>
            </w:tcBorders>
            <w:hideMark/>
          </w:tcPr>
          <w:p w14:paraId="52122D91" w14:textId="77777777" w:rsidR="002870FC" w:rsidRPr="001C4715" w:rsidRDefault="002870FC" w:rsidP="00D93253">
            <w:pPr>
              <w:tabs>
                <w:tab w:val="left" w:pos="851"/>
              </w:tabs>
              <w:spacing w:line="276" w:lineRule="auto"/>
              <w:jc w:val="center"/>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w:t>
            </w:r>
          </w:p>
        </w:tc>
        <w:tc>
          <w:tcPr>
            <w:tcW w:w="4269" w:type="dxa"/>
            <w:tcBorders>
              <w:top w:val="single" w:sz="4" w:space="0" w:color="000000"/>
              <w:left w:val="single" w:sz="4" w:space="0" w:color="000000"/>
              <w:bottom w:val="single" w:sz="4" w:space="0" w:color="000000"/>
              <w:right w:val="single" w:sz="4" w:space="0" w:color="000000"/>
            </w:tcBorders>
            <w:hideMark/>
          </w:tcPr>
          <w:p w14:paraId="1E6AFC34" w14:textId="77777777" w:rsidR="002870FC" w:rsidRPr="001C4715" w:rsidRDefault="002870FC" w:rsidP="00D93253">
            <w:pPr>
              <w:tabs>
                <w:tab w:val="left" w:pos="851"/>
              </w:tabs>
              <w:spacing w:line="276" w:lineRule="auto"/>
              <w:jc w:val="center"/>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14:paraId="095A1948" w14:textId="77777777" w:rsidR="002870FC" w:rsidRPr="001C4715" w:rsidRDefault="002870FC" w:rsidP="00D93253">
            <w:pPr>
              <w:tabs>
                <w:tab w:val="left" w:pos="851"/>
              </w:tabs>
              <w:spacing w:line="276" w:lineRule="auto"/>
              <w:jc w:val="center"/>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Курсы, группы</w:t>
            </w:r>
          </w:p>
        </w:tc>
        <w:tc>
          <w:tcPr>
            <w:tcW w:w="1511" w:type="dxa"/>
            <w:tcBorders>
              <w:top w:val="single" w:sz="4" w:space="0" w:color="000000"/>
              <w:left w:val="single" w:sz="4" w:space="0" w:color="000000"/>
              <w:bottom w:val="single" w:sz="4" w:space="0" w:color="000000"/>
              <w:right w:val="single" w:sz="4" w:space="0" w:color="000000"/>
            </w:tcBorders>
            <w:hideMark/>
          </w:tcPr>
          <w:p w14:paraId="60889015" w14:textId="77777777" w:rsidR="002870FC" w:rsidRPr="001C4715" w:rsidRDefault="002870FC" w:rsidP="00D93253">
            <w:pPr>
              <w:tabs>
                <w:tab w:val="left" w:pos="851"/>
              </w:tabs>
              <w:spacing w:line="276" w:lineRule="auto"/>
              <w:jc w:val="center"/>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Сроки</w:t>
            </w:r>
          </w:p>
        </w:tc>
        <w:tc>
          <w:tcPr>
            <w:tcW w:w="2012" w:type="dxa"/>
            <w:tcBorders>
              <w:top w:val="single" w:sz="4" w:space="0" w:color="000000"/>
              <w:left w:val="single" w:sz="4" w:space="0" w:color="000000"/>
              <w:bottom w:val="single" w:sz="4" w:space="0" w:color="000000"/>
              <w:right w:val="single" w:sz="4" w:space="0" w:color="000000"/>
            </w:tcBorders>
            <w:hideMark/>
          </w:tcPr>
          <w:p w14:paraId="720C66EB" w14:textId="77777777" w:rsidR="002870FC" w:rsidRPr="001C4715" w:rsidRDefault="002870FC" w:rsidP="00D93253">
            <w:pPr>
              <w:tabs>
                <w:tab w:val="left" w:pos="851"/>
              </w:tabs>
              <w:spacing w:line="276" w:lineRule="auto"/>
              <w:jc w:val="center"/>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Ответственные</w:t>
            </w:r>
          </w:p>
        </w:tc>
      </w:tr>
      <w:tr w:rsidR="002870FC" w:rsidRPr="001C4715" w14:paraId="24483434" w14:textId="77777777" w:rsidTr="00D93253">
        <w:trPr>
          <w:trHeight w:val="85"/>
        </w:trPr>
        <w:tc>
          <w:tcPr>
            <w:tcW w:w="549" w:type="dxa"/>
            <w:tcBorders>
              <w:top w:val="single" w:sz="4" w:space="0" w:color="000000"/>
              <w:left w:val="single" w:sz="4" w:space="0" w:color="000000"/>
              <w:bottom w:val="single" w:sz="4" w:space="0" w:color="000000"/>
              <w:right w:val="single" w:sz="4" w:space="0" w:color="000000"/>
            </w:tcBorders>
          </w:tcPr>
          <w:p w14:paraId="6ECA01F1" w14:textId="77777777" w:rsidR="002870FC" w:rsidRPr="001C4715" w:rsidRDefault="002870FC" w:rsidP="00D93253">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56B97848" w14:textId="77777777" w:rsidR="002870FC" w:rsidRPr="001C4715" w:rsidRDefault="002870FC" w:rsidP="00D93253">
            <w:pPr>
              <w:tabs>
                <w:tab w:val="left" w:pos="851"/>
              </w:tabs>
              <w:spacing w:line="276" w:lineRule="auto"/>
              <w:rPr>
                <w:rFonts w:ascii="Times New Roman" w:eastAsia="Times New Roman" w:hAnsi="Times New Roman"/>
                <w:b/>
                <w:bCs/>
                <w:color w:val="000000"/>
                <w:sz w:val="24"/>
                <w:szCs w:val="24"/>
                <w:lang w:eastAsia="ru-RU"/>
              </w:rPr>
            </w:pPr>
            <w:r w:rsidRPr="001C4715">
              <w:rPr>
                <w:rFonts w:ascii="Times New Roman" w:eastAsia="Times New Roman" w:hAnsi="Times New Roman"/>
                <w:b/>
                <w:bCs/>
                <w:color w:val="000000"/>
                <w:sz w:val="24"/>
                <w:szCs w:val="24"/>
                <w:lang w:eastAsia="ru-RU"/>
              </w:rPr>
              <w:t xml:space="preserve">1. Образовательная деятельность  </w:t>
            </w:r>
          </w:p>
        </w:tc>
      </w:tr>
      <w:tr w:rsidR="002870FC" w:rsidRPr="001C4715" w14:paraId="65E5824D" w14:textId="77777777" w:rsidTr="00D93253">
        <w:tc>
          <w:tcPr>
            <w:tcW w:w="549" w:type="dxa"/>
            <w:tcBorders>
              <w:top w:val="single" w:sz="4" w:space="0" w:color="000000"/>
              <w:left w:val="single" w:sz="4" w:space="0" w:color="000000"/>
              <w:bottom w:val="single" w:sz="4" w:space="0" w:color="000000"/>
              <w:right w:val="single" w:sz="4" w:space="0" w:color="000000"/>
            </w:tcBorders>
            <w:hideMark/>
          </w:tcPr>
          <w:p w14:paraId="010784C3" w14:textId="77777777" w:rsidR="002870FC" w:rsidRPr="001C4715" w:rsidRDefault="002870FC"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187CE676" w14:textId="77777777" w:rsidR="002870FC" w:rsidRPr="001C4715" w:rsidRDefault="002870FC"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w:t>
            </w:r>
          </w:p>
        </w:tc>
        <w:tc>
          <w:tcPr>
            <w:tcW w:w="1184" w:type="dxa"/>
            <w:tcBorders>
              <w:top w:val="single" w:sz="4" w:space="0" w:color="000000"/>
              <w:left w:val="single" w:sz="4" w:space="0" w:color="000000"/>
              <w:bottom w:val="single" w:sz="4" w:space="0" w:color="000000"/>
              <w:right w:val="single" w:sz="4" w:space="0" w:color="000000"/>
            </w:tcBorders>
          </w:tcPr>
          <w:p w14:paraId="0AA20A7F" w14:textId="77777777" w:rsidR="002870FC" w:rsidRPr="001C4715" w:rsidRDefault="002870FC"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05797003" w14:textId="77777777" w:rsidR="002870FC" w:rsidRPr="001C4715" w:rsidRDefault="002870FC" w:rsidP="00D93253">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1ECAD1F6" w14:textId="77777777" w:rsidR="002870FC" w:rsidRPr="001C4715" w:rsidRDefault="002870FC" w:rsidP="00D93253">
            <w:pPr>
              <w:tabs>
                <w:tab w:val="left" w:pos="851"/>
              </w:tabs>
              <w:spacing w:line="276" w:lineRule="auto"/>
              <w:rPr>
                <w:rFonts w:ascii="Times New Roman" w:eastAsia="Times New Roman" w:hAnsi="Times New Roman"/>
                <w:color w:val="000000"/>
                <w:sz w:val="24"/>
                <w:szCs w:val="24"/>
                <w:lang w:eastAsia="ru-RU"/>
              </w:rPr>
            </w:pPr>
          </w:p>
        </w:tc>
      </w:tr>
      <w:tr w:rsidR="002870FC" w:rsidRPr="001C4715" w14:paraId="7B3CA4F2" w14:textId="77777777" w:rsidTr="00D93253">
        <w:tc>
          <w:tcPr>
            <w:tcW w:w="549" w:type="dxa"/>
            <w:tcBorders>
              <w:top w:val="single" w:sz="4" w:space="0" w:color="000000"/>
              <w:left w:val="single" w:sz="4" w:space="0" w:color="000000"/>
              <w:bottom w:val="single" w:sz="4" w:space="0" w:color="000000"/>
              <w:right w:val="single" w:sz="4" w:space="0" w:color="000000"/>
            </w:tcBorders>
          </w:tcPr>
          <w:p w14:paraId="30C4A172" w14:textId="77777777" w:rsidR="002870FC" w:rsidRPr="001C4715" w:rsidRDefault="002870FC" w:rsidP="00D93253">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02726FEE" w14:textId="77777777" w:rsidR="002870FC" w:rsidRPr="001C4715" w:rsidRDefault="002870FC" w:rsidP="00D93253">
            <w:pPr>
              <w:tabs>
                <w:tab w:val="left" w:pos="851"/>
              </w:tabs>
              <w:spacing w:line="276" w:lineRule="auto"/>
              <w:rPr>
                <w:rFonts w:ascii="Times New Roman" w:eastAsia="Times New Roman" w:hAnsi="Times New Roman"/>
                <w:b/>
                <w:bCs/>
                <w:color w:val="000000"/>
                <w:sz w:val="24"/>
                <w:szCs w:val="24"/>
                <w:lang w:eastAsia="ru-RU"/>
              </w:rPr>
            </w:pPr>
            <w:r w:rsidRPr="001C4715">
              <w:rPr>
                <w:rFonts w:ascii="Times New Roman" w:eastAsia="Times New Roman" w:hAnsi="Times New Roman"/>
                <w:b/>
                <w:bCs/>
                <w:color w:val="000000"/>
                <w:sz w:val="24"/>
                <w:szCs w:val="24"/>
                <w:lang w:eastAsia="ru-RU"/>
              </w:rPr>
              <w:t xml:space="preserve">2. Кураторство </w:t>
            </w:r>
          </w:p>
        </w:tc>
      </w:tr>
      <w:tr w:rsidR="002870FC" w:rsidRPr="001C4715" w14:paraId="3DBE549F" w14:textId="77777777" w:rsidTr="00D93253">
        <w:tc>
          <w:tcPr>
            <w:tcW w:w="549" w:type="dxa"/>
            <w:tcBorders>
              <w:top w:val="single" w:sz="4" w:space="0" w:color="000000"/>
              <w:left w:val="single" w:sz="4" w:space="0" w:color="000000"/>
              <w:bottom w:val="single" w:sz="4" w:space="0" w:color="000000"/>
              <w:right w:val="single" w:sz="4" w:space="0" w:color="000000"/>
            </w:tcBorders>
            <w:hideMark/>
          </w:tcPr>
          <w:p w14:paraId="6090CD8D" w14:textId="77777777" w:rsidR="002870FC" w:rsidRPr="001C4715" w:rsidRDefault="002870FC"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2E2A91E2" w14:textId="77777777" w:rsidR="002870FC" w:rsidRPr="001C4715" w:rsidRDefault="002870FC"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w:t>
            </w:r>
          </w:p>
        </w:tc>
        <w:tc>
          <w:tcPr>
            <w:tcW w:w="1184" w:type="dxa"/>
            <w:tcBorders>
              <w:top w:val="single" w:sz="4" w:space="0" w:color="000000"/>
              <w:left w:val="single" w:sz="4" w:space="0" w:color="000000"/>
              <w:bottom w:val="single" w:sz="4" w:space="0" w:color="000000"/>
              <w:right w:val="single" w:sz="4" w:space="0" w:color="000000"/>
            </w:tcBorders>
          </w:tcPr>
          <w:p w14:paraId="322B6804" w14:textId="77777777" w:rsidR="002870FC" w:rsidRPr="001C4715" w:rsidRDefault="002870FC"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46421DEC" w14:textId="77777777" w:rsidR="002870FC" w:rsidRPr="001C4715" w:rsidRDefault="002870FC" w:rsidP="00D93253">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7182B09C" w14:textId="77777777" w:rsidR="002870FC" w:rsidRPr="001C4715" w:rsidRDefault="002870FC" w:rsidP="00D93253">
            <w:pPr>
              <w:tabs>
                <w:tab w:val="left" w:pos="851"/>
              </w:tabs>
              <w:spacing w:line="276" w:lineRule="auto"/>
              <w:rPr>
                <w:rFonts w:ascii="Times New Roman" w:eastAsia="Times New Roman" w:hAnsi="Times New Roman"/>
                <w:color w:val="000000"/>
                <w:sz w:val="24"/>
                <w:szCs w:val="24"/>
                <w:lang w:eastAsia="ru-RU"/>
              </w:rPr>
            </w:pPr>
          </w:p>
        </w:tc>
      </w:tr>
      <w:tr w:rsidR="002870FC" w:rsidRPr="001C4715" w14:paraId="2BF87891" w14:textId="77777777" w:rsidTr="00D93253">
        <w:tc>
          <w:tcPr>
            <w:tcW w:w="549" w:type="dxa"/>
            <w:tcBorders>
              <w:top w:val="single" w:sz="4" w:space="0" w:color="000000"/>
              <w:left w:val="single" w:sz="4" w:space="0" w:color="000000"/>
              <w:bottom w:val="single" w:sz="4" w:space="0" w:color="000000"/>
              <w:right w:val="single" w:sz="4" w:space="0" w:color="000000"/>
            </w:tcBorders>
          </w:tcPr>
          <w:p w14:paraId="49C12CA8" w14:textId="77777777" w:rsidR="002870FC" w:rsidRPr="001C4715" w:rsidRDefault="002870FC" w:rsidP="00D93253">
            <w:pPr>
              <w:tabs>
                <w:tab w:val="left" w:pos="851"/>
              </w:tabs>
              <w:spacing w:line="276"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hideMark/>
          </w:tcPr>
          <w:p w14:paraId="12DAFB28" w14:textId="77777777" w:rsidR="002870FC" w:rsidRPr="001C4715" w:rsidRDefault="002870FC" w:rsidP="00D93253">
            <w:pPr>
              <w:tabs>
                <w:tab w:val="left" w:pos="851"/>
              </w:tabs>
              <w:spacing w:line="276" w:lineRule="auto"/>
              <w:rPr>
                <w:rFonts w:ascii="Times New Roman" w:eastAsia="Times New Roman" w:hAnsi="Times New Roman"/>
                <w:b/>
                <w:bCs/>
                <w:color w:val="000000"/>
                <w:sz w:val="24"/>
                <w:szCs w:val="24"/>
                <w:lang w:eastAsia="ru-RU"/>
              </w:rPr>
            </w:pPr>
            <w:r w:rsidRPr="001C4715">
              <w:rPr>
                <w:rFonts w:ascii="Times New Roman" w:eastAsia="Times New Roman" w:hAnsi="Times New Roman"/>
                <w:b/>
                <w:bCs/>
                <w:color w:val="000000"/>
                <w:sz w:val="24"/>
                <w:szCs w:val="24"/>
                <w:lang w:eastAsia="ru-RU"/>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14:paraId="75E1E400" w14:textId="77777777" w:rsidR="002870FC" w:rsidRPr="001C4715" w:rsidRDefault="002870FC"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75F4D639" w14:textId="77777777" w:rsidR="002870FC" w:rsidRPr="001C4715" w:rsidRDefault="002870FC" w:rsidP="00D93253">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4CCB3D38" w14:textId="77777777" w:rsidR="002870FC" w:rsidRPr="001C4715" w:rsidRDefault="002870FC" w:rsidP="00D93253">
            <w:pPr>
              <w:tabs>
                <w:tab w:val="left" w:pos="851"/>
              </w:tabs>
              <w:spacing w:line="276" w:lineRule="auto"/>
              <w:rPr>
                <w:rFonts w:ascii="Times New Roman" w:eastAsia="Times New Roman" w:hAnsi="Times New Roman"/>
                <w:color w:val="000000"/>
                <w:sz w:val="24"/>
                <w:szCs w:val="24"/>
                <w:lang w:eastAsia="ru-RU"/>
              </w:rPr>
            </w:pPr>
          </w:p>
        </w:tc>
      </w:tr>
      <w:tr w:rsidR="002870FC" w:rsidRPr="001C4715" w14:paraId="6870BFDF" w14:textId="77777777" w:rsidTr="00D93253">
        <w:tc>
          <w:tcPr>
            <w:tcW w:w="549" w:type="dxa"/>
            <w:tcBorders>
              <w:top w:val="single" w:sz="4" w:space="0" w:color="000000"/>
              <w:left w:val="single" w:sz="4" w:space="0" w:color="000000"/>
              <w:bottom w:val="single" w:sz="4" w:space="0" w:color="000000"/>
              <w:right w:val="single" w:sz="4" w:space="0" w:color="000000"/>
            </w:tcBorders>
            <w:hideMark/>
          </w:tcPr>
          <w:p w14:paraId="763629BD" w14:textId="77777777" w:rsidR="002870FC" w:rsidRPr="001C4715" w:rsidRDefault="002870FC"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tcPr>
          <w:p w14:paraId="16EC3A6A" w14:textId="77777777" w:rsidR="002870FC" w:rsidRPr="001C4715" w:rsidRDefault="002870FC"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 xml:space="preserve">День наставника профессии/специальности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14:paraId="7F89A6A2" w14:textId="77777777" w:rsidR="002870FC" w:rsidRPr="001C4715" w:rsidRDefault="002870FC"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5ECA828C" w14:textId="77777777" w:rsidR="002870FC" w:rsidRPr="001C4715" w:rsidRDefault="002870FC" w:rsidP="00D93253">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19FF0BB4" w14:textId="77777777" w:rsidR="002870FC" w:rsidRPr="001C4715" w:rsidRDefault="002870FC" w:rsidP="00D93253">
            <w:pPr>
              <w:tabs>
                <w:tab w:val="left" w:pos="851"/>
              </w:tabs>
              <w:spacing w:line="276" w:lineRule="auto"/>
              <w:rPr>
                <w:rFonts w:ascii="Times New Roman" w:eastAsia="Times New Roman" w:hAnsi="Times New Roman"/>
                <w:color w:val="000000"/>
                <w:sz w:val="24"/>
                <w:szCs w:val="24"/>
                <w:lang w:eastAsia="ru-RU"/>
              </w:rPr>
            </w:pPr>
          </w:p>
        </w:tc>
      </w:tr>
      <w:tr w:rsidR="002870FC" w:rsidRPr="001C4715" w14:paraId="6737AD13" w14:textId="77777777" w:rsidTr="00D93253">
        <w:tc>
          <w:tcPr>
            <w:tcW w:w="549" w:type="dxa"/>
            <w:tcBorders>
              <w:top w:val="single" w:sz="4" w:space="0" w:color="000000"/>
              <w:left w:val="single" w:sz="4" w:space="0" w:color="000000"/>
              <w:bottom w:val="single" w:sz="4" w:space="0" w:color="000000"/>
              <w:right w:val="single" w:sz="4" w:space="0" w:color="000000"/>
            </w:tcBorders>
          </w:tcPr>
          <w:p w14:paraId="487DB2CA" w14:textId="77777777" w:rsidR="002870FC" w:rsidRPr="001C4715" w:rsidRDefault="002870FC" w:rsidP="00D93253">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940D4FD" w14:textId="77777777" w:rsidR="002870FC" w:rsidRPr="001C4715" w:rsidRDefault="002870FC" w:rsidP="00D93253">
            <w:pPr>
              <w:tabs>
                <w:tab w:val="left" w:pos="851"/>
              </w:tabs>
              <w:spacing w:line="276" w:lineRule="auto"/>
              <w:rPr>
                <w:rFonts w:ascii="Times New Roman" w:eastAsia="Times New Roman" w:hAnsi="Times New Roman"/>
                <w:b/>
                <w:bCs/>
                <w:color w:val="000000"/>
                <w:sz w:val="24"/>
                <w:szCs w:val="24"/>
                <w:lang w:eastAsia="ru-RU"/>
              </w:rPr>
            </w:pPr>
            <w:r w:rsidRPr="001C4715">
              <w:rPr>
                <w:rFonts w:ascii="Times New Roman" w:eastAsia="Times New Roman" w:hAnsi="Times New Roman"/>
                <w:b/>
                <w:bCs/>
                <w:color w:val="000000"/>
                <w:sz w:val="24"/>
                <w:szCs w:val="24"/>
                <w:lang w:eastAsia="ru-RU"/>
              </w:rPr>
              <w:t>4. Основные воспитательные мероприятия</w:t>
            </w:r>
          </w:p>
        </w:tc>
      </w:tr>
      <w:tr w:rsidR="002870FC" w:rsidRPr="001C4715" w14:paraId="307932F5" w14:textId="77777777" w:rsidTr="00D93253">
        <w:tc>
          <w:tcPr>
            <w:tcW w:w="549" w:type="dxa"/>
            <w:tcBorders>
              <w:top w:val="single" w:sz="4" w:space="0" w:color="000000"/>
              <w:left w:val="single" w:sz="4" w:space="0" w:color="000000"/>
              <w:bottom w:val="single" w:sz="4" w:space="0" w:color="000000"/>
              <w:right w:val="single" w:sz="4" w:space="0" w:color="000000"/>
            </w:tcBorders>
          </w:tcPr>
          <w:p w14:paraId="5DF79076" w14:textId="77777777" w:rsidR="002870FC" w:rsidRPr="001C4715" w:rsidRDefault="002870FC"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tcPr>
          <w:p w14:paraId="7D6DE18B" w14:textId="77777777" w:rsidR="002870FC" w:rsidRPr="001C4715" w:rsidRDefault="002870FC"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День работников нефтяной и газовой промышленности (День нефтяника) </w:t>
            </w:r>
          </w:p>
        </w:tc>
        <w:tc>
          <w:tcPr>
            <w:tcW w:w="1184" w:type="dxa"/>
            <w:tcBorders>
              <w:top w:val="single" w:sz="4" w:space="0" w:color="000000"/>
              <w:left w:val="single" w:sz="4" w:space="0" w:color="000000"/>
              <w:bottom w:val="single" w:sz="4" w:space="0" w:color="000000"/>
              <w:right w:val="single" w:sz="4" w:space="0" w:color="000000"/>
            </w:tcBorders>
          </w:tcPr>
          <w:p w14:paraId="7B729A29" w14:textId="77777777" w:rsidR="002870FC" w:rsidRPr="001C4715" w:rsidRDefault="002870FC" w:rsidP="00D93253">
            <w:pPr>
              <w:tabs>
                <w:tab w:val="left" w:pos="851"/>
              </w:tabs>
              <w:spacing w:line="276" w:lineRule="auto"/>
              <w:rPr>
                <w:rFonts w:ascii="Times New Roman" w:eastAsia="Times New Roman" w:hAnsi="Times New Roman"/>
                <w:color w:val="000000"/>
                <w:sz w:val="24"/>
                <w:szCs w:val="24"/>
                <w:highlight w:val="yellow"/>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76912315" w14:textId="77777777" w:rsidR="002870FC" w:rsidRPr="001C4715" w:rsidRDefault="002870FC"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 xml:space="preserve">1 воскресенье сентября </w:t>
            </w:r>
          </w:p>
        </w:tc>
        <w:tc>
          <w:tcPr>
            <w:tcW w:w="2012" w:type="dxa"/>
            <w:tcBorders>
              <w:top w:val="single" w:sz="4" w:space="0" w:color="000000"/>
              <w:left w:val="single" w:sz="4" w:space="0" w:color="000000"/>
              <w:bottom w:val="single" w:sz="4" w:space="0" w:color="000000"/>
              <w:right w:val="single" w:sz="4" w:space="0" w:color="000000"/>
            </w:tcBorders>
          </w:tcPr>
          <w:p w14:paraId="38FBD723" w14:textId="77777777" w:rsidR="002870FC" w:rsidRPr="001C4715" w:rsidRDefault="002870FC" w:rsidP="00D93253">
            <w:pPr>
              <w:tabs>
                <w:tab w:val="left" w:pos="851"/>
              </w:tabs>
              <w:spacing w:line="276" w:lineRule="auto"/>
              <w:rPr>
                <w:rFonts w:ascii="Times New Roman" w:eastAsia="Times New Roman" w:hAnsi="Times New Roman"/>
                <w:color w:val="000000"/>
                <w:sz w:val="24"/>
                <w:szCs w:val="24"/>
                <w:lang w:eastAsia="ru-RU"/>
              </w:rPr>
            </w:pPr>
          </w:p>
        </w:tc>
      </w:tr>
      <w:tr w:rsidR="002870FC" w:rsidRPr="001C4715" w14:paraId="79AC6FE0" w14:textId="77777777" w:rsidTr="00D93253">
        <w:tc>
          <w:tcPr>
            <w:tcW w:w="549" w:type="dxa"/>
            <w:tcBorders>
              <w:top w:val="single" w:sz="4" w:space="0" w:color="000000"/>
              <w:left w:val="single" w:sz="4" w:space="0" w:color="000000"/>
              <w:bottom w:val="single" w:sz="4" w:space="0" w:color="000000"/>
              <w:right w:val="single" w:sz="4" w:space="0" w:color="000000"/>
            </w:tcBorders>
          </w:tcPr>
          <w:p w14:paraId="34A4A14B" w14:textId="77777777" w:rsidR="002870FC" w:rsidRPr="001C4715" w:rsidRDefault="002870FC" w:rsidP="00D93253">
            <w:pPr>
              <w:tabs>
                <w:tab w:val="left" w:pos="851"/>
              </w:tabs>
              <w:spacing w:line="276"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tcPr>
          <w:p w14:paraId="2ACC8E3E" w14:textId="77777777" w:rsidR="002870FC" w:rsidRPr="001C4715" w:rsidRDefault="002870FC"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Международный День гор</w:t>
            </w:r>
          </w:p>
        </w:tc>
        <w:tc>
          <w:tcPr>
            <w:tcW w:w="1184" w:type="dxa"/>
            <w:tcBorders>
              <w:top w:val="single" w:sz="4" w:space="0" w:color="000000"/>
              <w:left w:val="single" w:sz="4" w:space="0" w:color="000000"/>
              <w:bottom w:val="single" w:sz="4" w:space="0" w:color="000000"/>
              <w:right w:val="single" w:sz="4" w:space="0" w:color="000000"/>
            </w:tcBorders>
          </w:tcPr>
          <w:p w14:paraId="0479ABC1" w14:textId="77777777" w:rsidR="002870FC" w:rsidRPr="001C4715" w:rsidRDefault="002870FC" w:rsidP="00D93253">
            <w:pPr>
              <w:tabs>
                <w:tab w:val="left" w:pos="851"/>
              </w:tabs>
              <w:spacing w:line="276" w:lineRule="auto"/>
              <w:rPr>
                <w:rFonts w:ascii="Times New Roman" w:eastAsia="Times New Roman" w:hAnsi="Times New Roman"/>
                <w:color w:val="000000"/>
                <w:sz w:val="24"/>
                <w:szCs w:val="24"/>
                <w:highlight w:val="yellow"/>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4ABECCAD" w14:textId="77777777" w:rsidR="002870FC" w:rsidRPr="001C4715" w:rsidRDefault="002870FC"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11 декабря</w:t>
            </w:r>
          </w:p>
        </w:tc>
        <w:tc>
          <w:tcPr>
            <w:tcW w:w="2012" w:type="dxa"/>
            <w:tcBorders>
              <w:top w:val="single" w:sz="4" w:space="0" w:color="000000"/>
              <w:left w:val="single" w:sz="4" w:space="0" w:color="000000"/>
              <w:bottom w:val="single" w:sz="4" w:space="0" w:color="000000"/>
              <w:right w:val="single" w:sz="4" w:space="0" w:color="000000"/>
            </w:tcBorders>
          </w:tcPr>
          <w:p w14:paraId="14BEE038" w14:textId="77777777" w:rsidR="002870FC" w:rsidRPr="001C4715" w:rsidRDefault="002870FC" w:rsidP="00D93253">
            <w:pPr>
              <w:tabs>
                <w:tab w:val="left" w:pos="851"/>
              </w:tabs>
              <w:spacing w:line="276" w:lineRule="auto"/>
              <w:rPr>
                <w:rFonts w:ascii="Times New Roman" w:eastAsia="Times New Roman" w:hAnsi="Times New Roman"/>
                <w:color w:val="000000"/>
                <w:sz w:val="24"/>
                <w:szCs w:val="24"/>
                <w:lang w:eastAsia="ru-RU"/>
              </w:rPr>
            </w:pPr>
          </w:p>
        </w:tc>
      </w:tr>
      <w:tr w:rsidR="002870FC" w:rsidRPr="001C4715" w14:paraId="5087CB61" w14:textId="77777777" w:rsidTr="00D93253">
        <w:tc>
          <w:tcPr>
            <w:tcW w:w="549" w:type="dxa"/>
            <w:tcBorders>
              <w:top w:val="single" w:sz="4" w:space="0" w:color="000000"/>
              <w:left w:val="single" w:sz="4" w:space="0" w:color="000000"/>
              <w:bottom w:val="single" w:sz="4" w:space="0" w:color="000000"/>
              <w:right w:val="single" w:sz="4" w:space="0" w:color="000000"/>
            </w:tcBorders>
          </w:tcPr>
          <w:p w14:paraId="674CD2AB" w14:textId="77777777" w:rsidR="002870FC" w:rsidRPr="001C4715" w:rsidRDefault="002870FC" w:rsidP="00D93253">
            <w:pPr>
              <w:tabs>
                <w:tab w:val="left" w:pos="851"/>
              </w:tabs>
              <w:spacing w:line="276"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tcPr>
          <w:p w14:paraId="093AD25A" w14:textId="77777777" w:rsidR="002870FC" w:rsidRPr="001C4715" w:rsidRDefault="002870FC"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333333"/>
                <w:sz w:val="24"/>
                <w:szCs w:val="24"/>
                <w:shd w:val="clear" w:color="auto" w:fill="FFFFFF"/>
                <w:lang w:eastAsia="ru-RU"/>
              </w:rPr>
              <w:t>День работников геодезии и картографии</w:t>
            </w:r>
          </w:p>
        </w:tc>
        <w:tc>
          <w:tcPr>
            <w:tcW w:w="1184" w:type="dxa"/>
            <w:tcBorders>
              <w:top w:val="single" w:sz="4" w:space="0" w:color="000000"/>
              <w:left w:val="single" w:sz="4" w:space="0" w:color="000000"/>
              <w:bottom w:val="single" w:sz="4" w:space="0" w:color="000000"/>
              <w:right w:val="single" w:sz="4" w:space="0" w:color="000000"/>
            </w:tcBorders>
          </w:tcPr>
          <w:p w14:paraId="30A46D36" w14:textId="77777777" w:rsidR="002870FC" w:rsidRPr="001C4715" w:rsidRDefault="002870FC" w:rsidP="00D93253">
            <w:pPr>
              <w:tabs>
                <w:tab w:val="left" w:pos="851"/>
              </w:tabs>
              <w:spacing w:line="276" w:lineRule="auto"/>
              <w:rPr>
                <w:rFonts w:ascii="Times New Roman" w:eastAsia="Times New Roman" w:hAnsi="Times New Roman"/>
                <w:color w:val="000000"/>
                <w:sz w:val="24"/>
                <w:szCs w:val="24"/>
                <w:highlight w:val="yellow"/>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2EFE7208" w14:textId="77777777" w:rsidR="002870FC" w:rsidRPr="001C4715" w:rsidRDefault="002870FC"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2 воскресенье марта</w:t>
            </w:r>
          </w:p>
        </w:tc>
        <w:tc>
          <w:tcPr>
            <w:tcW w:w="2012" w:type="dxa"/>
            <w:tcBorders>
              <w:top w:val="single" w:sz="4" w:space="0" w:color="000000"/>
              <w:left w:val="single" w:sz="4" w:space="0" w:color="000000"/>
              <w:bottom w:val="single" w:sz="4" w:space="0" w:color="000000"/>
              <w:right w:val="single" w:sz="4" w:space="0" w:color="000000"/>
            </w:tcBorders>
          </w:tcPr>
          <w:p w14:paraId="72696655" w14:textId="77777777" w:rsidR="002870FC" w:rsidRPr="001C4715" w:rsidRDefault="002870FC" w:rsidP="00D93253">
            <w:pPr>
              <w:tabs>
                <w:tab w:val="left" w:pos="851"/>
              </w:tabs>
              <w:spacing w:line="276" w:lineRule="auto"/>
              <w:rPr>
                <w:rFonts w:ascii="Times New Roman" w:eastAsia="Times New Roman" w:hAnsi="Times New Roman"/>
                <w:color w:val="000000"/>
                <w:sz w:val="24"/>
                <w:szCs w:val="24"/>
                <w:lang w:eastAsia="ru-RU"/>
              </w:rPr>
            </w:pPr>
          </w:p>
        </w:tc>
      </w:tr>
      <w:tr w:rsidR="002870FC" w:rsidRPr="001C4715" w14:paraId="3EFF9AB6" w14:textId="77777777" w:rsidTr="00D93253">
        <w:tc>
          <w:tcPr>
            <w:tcW w:w="549" w:type="dxa"/>
            <w:tcBorders>
              <w:top w:val="single" w:sz="4" w:space="0" w:color="000000"/>
              <w:left w:val="single" w:sz="4" w:space="0" w:color="000000"/>
              <w:bottom w:val="single" w:sz="4" w:space="0" w:color="000000"/>
              <w:right w:val="single" w:sz="4" w:space="0" w:color="000000"/>
            </w:tcBorders>
          </w:tcPr>
          <w:p w14:paraId="049235DD" w14:textId="77777777" w:rsidR="002870FC" w:rsidRPr="001C4715" w:rsidRDefault="002870FC" w:rsidP="00D93253">
            <w:pPr>
              <w:tabs>
                <w:tab w:val="left" w:pos="851"/>
              </w:tabs>
              <w:spacing w:line="276"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tcPr>
          <w:p w14:paraId="782908CB" w14:textId="77777777" w:rsidR="002870FC" w:rsidRPr="001C4715" w:rsidRDefault="002870FC" w:rsidP="00D93253">
            <w:pPr>
              <w:tabs>
                <w:tab w:val="left" w:pos="851"/>
              </w:tabs>
              <w:spacing w:line="276" w:lineRule="auto"/>
              <w:rPr>
                <w:rFonts w:ascii="Times New Roman" w:eastAsia="Times New Roman" w:hAnsi="Times New Roman"/>
                <w:color w:val="333333"/>
                <w:sz w:val="24"/>
                <w:szCs w:val="24"/>
                <w:shd w:val="clear" w:color="auto" w:fill="FFFFFF"/>
                <w:lang w:eastAsia="ru-RU"/>
              </w:rPr>
            </w:pPr>
            <w:r w:rsidRPr="001C4715">
              <w:rPr>
                <w:rFonts w:ascii="Times New Roman" w:eastAsia="Times New Roman" w:hAnsi="Times New Roman"/>
                <w:color w:val="000000"/>
                <w:sz w:val="24"/>
                <w:szCs w:val="24"/>
                <w:lang w:eastAsia="ru-RU"/>
              </w:rPr>
              <w:t xml:space="preserve">День геолога </w:t>
            </w:r>
          </w:p>
        </w:tc>
        <w:tc>
          <w:tcPr>
            <w:tcW w:w="1184" w:type="dxa"/>
            <w:tcBorders>
              <w:top w:val="single" w:sz="4" w:space="0" w:color="000000"/>
              <w:left w:val="single" w:sz="4" w:space="0" w:color="000000"/>
              <w:bottom w:val="single" w:sz="4" w:space="0" w:color="000000"/>
              <w:right w:val="single" w:sz="4" w:space="0" w:color="000000"/>
            </w:tcBorders>
          </w:tcPr>
          <w:p w14:paraId="594345B6" w14:textId="77777777" w:rsidR="002870FC" w:rsidRPr="001C4715" w:rsidRDefault="002870FC" w:rsidP="00D93253">
            <w:pPr>
              <w:tabs>
                <w:tab w:val="left" w:pos="851"/>
              </w:tabs>
              <w:spacing w:line="276" w:lineRule="auto"/>
              <w:rPr>
                <w:rFonts w:ascii="Times New Roman" w:eastAsia="Times New Roman" w:hAnsi="Times New Roman"/>
                <w:color w:val="000000"/>
                <w:sz w:val="24"/>
                <w:szCs w:val="24"/>
                <w:highlight w:val="yellow"/>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04D63B9A" w14:textId="77777777" w:rsidR="002870FC" w:rsidRPr="001C4715" w:rsidRDefault="002870FC"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 воскресенье апреля</w:t>
            </w:r>
          </w:p>
        </w:tc>
        <w:tc>
          <w:tcPr>
            <w:tcW w:w="2012" w:type="dxa"/>
            <w:tcBorders>
              <w:top w:val="single" w:sz="4" w:space="0" w:color="000000"/>
              <w:left w:val="single" w:sz="4" w:space="0" w:color="000000"/>
              <w:bottom w:val="single" w:sz="4" w:space="0" w:color="000000"/>
              <w:right w:val="single" w:sz="4" w:space="0" w:color="000000"/>
            </w:tcBorders>
          </w:tcPr>
          <w:p w14:paraId="29B92650" w14:textId="77777777" w:rsidR="002870FC" w:rsidRPr="001C4715" w:rsidRDefault="002870FC" w:rsidP="00D93253">
            <w:pPr>
              <w:tabs>
                <w:tab w:val="left" w:pos="851"/>
              </w:tabs>
              <w:spacing w:line="276" w:lineRule="auto"/>
              <w:rPr>
                <w:rFonts w:ascii="Times New Roman" w:eastAsia="Times New Roman" w:hAnsi="Times New Roman"/>
                <w:color w:val="000000"/>
                <w:sz w:val="24"/>
                <w:szCs w:val="24"/>
                <w:lang w:eastAsia="ru-RU"/>
              </w:rPr>
            </w:pPr>
          </w:p>
        </w:tc>
      </w:tr>
      <w:tr w:rsidR="002870FC" w:rsidRPr="001C4715" w14:paraId="575577E4" w14:textId="77777777" w:rsidTr="00D93253">
        <w:tc>
          <w:tcPr>
            <w:tcW w:w="549" w:type="dxa"/>
            <w:tcBorders>
              <w:top w:val="single" w:sz="4" w:space="0" w:color="000000"/>
              <w:left w:val="single" w:sz="4" w:space="0" w:color="000000"/>
              <w:bottom w:val="single" w:sz="4" w:space="0" w:color="000000"/>
              <w:right w:val="single" w:sz="4" w:space="0" w:color="000000"/>
            </w:tcBorders>
          </w:tcPr>
          <w:p w14:paraId="6EDF152D" w14:textId="77777777" w:rsidR="002870FC" w:rsidRPr="001C4715" w:rsidRDefault="002870FC"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2</w:t>
            </w:r>
          </w:p>
        </w:tc>
        <w:tc>
          <w:tcPr>
            <w:tcW w:w="4269" w:type="dxa"/>
            <w:tcBorders>
              <w:top w:val="single" w:sz="4" w:space="0" w:color="000000"/>
              <w:left w:val="single" w:sz="4" w:space="0" w:color="000000"/>
              <w:bottom w:val="single" w:sz="4" w:space="0" w:color="000000"/>
              <w:right w:val="single" w:sz="4" w:space="0" w:color="000000"/>
            </w:tcBorders>
          </w:tcPr>
          <w:p w14:paraId="7F3C501C" w14:textId="77777777" w:rsidR="002870FC" w:rsidRPr="001C4715" w:rsidRDefault="002870FC"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 xml:space="preserve">День шахтера </w:t>
            </w:r>
          </w:p>
        </w:tc>
        <w:tc>
          <w:tcPr>
            <w:tcW w:w="1184" w:type="dxa"/>
            <w:tcBorders>
              <w:top w:val="single" w:sz="4" w:space="0" w:color="000000"/>
              <w:left w:val="single" w:sz="4" w:space="0" w:color="000000"/>
              <w:bottom w:val="single" w:sz="4" w:space="0" w:color="000000"/>
              <w:right w:val="single" w:sz="4" w:space="0" w:color="000000"/>
            </w:tcBorders>
          </w:tcPr>
          <w:p w14:paraId="47DA509C" w14:textId="77777777" w:rsidR="002870FC" w:rsidRPr="001C4715" w:rsidRDefault="002870FC" w:rsidP="00D93253">
            <w:pPr>
              <w:tabs>
                <w:tab w:val="left" w:pos="851"/>
              </w:tabs>
              <w:spacing w:line="276" w:lineRule="auto"/>
              <w:rPr>
                <w:rFonts w:ascii="Times New Roman" w:eastAsia="Times New Roman" w:hAnsi="Times New Roman"/>
                <w:color w:val="000000"/>
                <w:sz w:val="24"/>
                <w:szCs w:val="24"/>
                <w:highlight w:val="yellow"/>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1D53560D" w14:textId="77777777" w:rsidR="002870FC" w:rsidRPr="001C4715" w:rsidRDefault="002870FC"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27 августа</w:t>
            </w:r>
          </w:p>
        </w:tc>
        <w:tc>
          <w:tcPr>
            <w:tcW w:w="2012" w:type="dxa"/>
            <w:tcBorders>
              <w:top w:val="single" w:sz="4" w:space="0" w:color="000000"/>
              <w:left w:val="single" w:sz="4" w:space="0" w:color="000000"/>
              <w:bottom w:val="single" w:sz="4" w:space="0" w:color="000000"/>
              <w:right w:val="single" w:sz="4" w:space="0" w:color="000000"/>
            </w:tcBorders>
          </w:tcPr>
          <w:p w14:paraId="21190159" w14:textId="77777777" w:rsidR="002870FC" w:rsidRPr="001C4715" w:rsidRDefault="002870FC" w:rsidP="00D93253">
            <w:pPr>
              <w:tabs>
                <w:tab w:val="left" w:pos="851"/>
              </w:tabs>
              <w:spacing w:line="276" w:lineRule="auto"/>
              <w:rPr>
                <w:rFonts w:ascii="Times New Roman" w:eastAsia="Times New Roman" w:hAnsi="Times New Roman"/>
                <w:color w:val="000000"/>
                <w:sz w:val="24"/>
                <w:szCs w:val="24"/>
                <w:lang w:eastAsia="ru-RU"/>
              </w:rPr>
            </w:pPr>
          </w:p>
        </w:tc>
      </w:tr>
      <w:tr w:rsidR="002870FC" w:rsidRPr="001C4715" w14:paraId="5A0A56D3" w14:textId="77777777" w:rsidTr="00D93253">
        <w:tc>
          <w:tcPr>
            <w:tcW w:w="549" w:type="dxa"/>
            <w:tcBorders>
              <w:top w:val="single" w:sz="4" w:space="0" w:color="000000"/>
              <w:left w:val="single" w:sz="4" w:space="0" w:color="000000"/>
              <w:bottom w:val="single" w:sz="4" w:space="0" w:color="000000"/>
              <w:right w:val="single" w:sz="4" w:space="0" w:color="000000"/>
            </w:tcBorders>
          </w:tcPr>
          <w:p w14:paraId="04E54764" w14:textId="77777777" w:rsidR="002870FC" w:rsidRPr="001C4715" w:rsidRDefault="002870FC" w:rsidP="00D93253">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6AF06778" w14:textId="77777777" w:rsidR="002870FC" w:rsidRPr="001C4715" w:rsidRDefault="002870FC" w:rsidP="00D93253">
            <w:pPr>
              <w:tabs>
                <w:tab w:val="left" w:pos="851"/>
              </w:tabs>
              <w:spacing w:line="276" w:lineRule="auto"/>
              <w:rPr>
                <w:rFonts w:ascii="Times New Roman" w:eastAsia="Times New Roman" w:hAnsi="Times New Roman"/>
                <w:color w:val="000000"/>
                <w:sz w:val="24"/>
                <w:szCs w:val="24"/>
                <w:highlight w:val="yellow"/>
                <w:lang w:eastAsia="ru-RU"/>
              </w:rPr>
            </w:pPr>
            <w:r w:rsidRPr="001C4715">
              <w:rPr>
                <w:rFonts w:ascii="Times New Roman" w:eastAsia="Times New Roman" w:hAnsi="Times New Roman"/>
                <w:b/>
                <w:bCs/>
                <w:color w:val="000000"/>
                <w:sz w:val="24"/>
                <w:szCs w:val="24"/>
                <w:lang w:eastAsia="ru-RU"/>
              </w:rPr>
              <w:t>5.</w:t>
            </w:r>
            <w:r w:rsidRPr="001C4715">
              <w:rPr>
                <w:rFonts w:ascii="Times New Roman" w:eastAsia="Times New Roman" w:hAnsi="Times New Roman"/>
                <w:color w:val="000000"/>
                <w:sz w:val="24"/>
                <w:szCs w:val="24"/>
                <w:lang w:eastAsia="ru-RU"/>
              </w:rPr>
              <w:t xml:space="preserve"> </w:t>
            </w:r>
            <w:r w:rsidRPr="001C4715">
              <w:rPr>
                <w:rFonts w:ascii="Times New Roman" w:eastAsia="Times New Roman" w:hAnsi="Times New Roman"/>
                <w:b/>
                <w:bCs/>
                <w:color w:val="000000"/>
                <w:sz w:val="24"/>
                <w:szCs w:val="24"/>
                <w:lang w:eastAsia="ru-RU"/>
              </w:rPr>
              <w:t>Организация предметно-пространственной среды</w:t>
            </w:r>
          </w:p>
          <w:p w14:paraId="23BE63E0" w14:textId="77777777" w:rsidR="002870FC" w:rsidRPr="001C4715" w:rsidRDefault="002870FC" w:rsidP="00D93253">
            <w:pPr>
              <w:tabs>
                <w:tab w:val="left" w:pos="851"/>
              </w:tabs>
              <w:spacing w:line="276" w:lineRule="auto"/>
              <w:rPr>
                <w:rFonts w:ascii="Times New Roman" w:eastAsia="Times New Roman" w:hAnsi="Times New Roman"/>
                <w:color w:val="000000"/>
                <w:sz w:val="24"/>
                <w:szCs w:val="24"/>
                <w:lang w:eastAsia="ru-RU"/>
              </w:rPr>
            </w:pPr>
          </w:p>
        </w:tc>
      </w:tr>
      <w:tr w:rsidR="002870FC" w:rsidRPr="001C4715" w14:paraId="2CE4384A" w14:textId="77777777" w:rsidTr="00D93253">
        <w:tc>
          <w:tcPr>
            <w:tcW w:w="549" w:type="dxa"/>
            <w:tcBorders>
              <w:top w:val="single" w:sz="4" w:space="0" w:color="000000"/>
              <w:left w:val="single" w:sz="4" w:space="0" w:color="000000"/>
              <w:bottom w:val="single" w:sz="4" w:space="0" w:color="000000"/>
              <w:right w:val="single" w:sz="4" w:space="0" w:color="000000"/>
            </w:tcBorders>
            <w:hideMark/>
          </w:tcPr>
          <w:p w14:paraId="59B1BD4F" w14:textId="77777777" w:rsidR="002870FC" w:rsidRPr="001C4715" w:rsidRDefault="002870FC"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12B865AE" w14:textId="77777777" w:rsidR="002870FC" w:rsidRPr="001C4715" w:rsidRDefault="002870FC"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w:t>
            </w:r>
          </w:p>
        </w:tc>
        <w:tc>
          <w:tcPr>
            <w:tcW w:w="1184" w:type="dxa"/>
            <w:tcBorders>
              <w:top w:val="single" w:sz="4" w:space="0" w:color="000000"/>
              <w:left w:val="single" w:sz="4" w:space="0" w:color="000000"/>
              <w:bottom w:val="single" w:sz="4" w:space="0" w:color="000000"/>
              <w:right w:val="single" w:sz="4" w:space="0" w:color="000000"/>
            </w:tcBorders>
          </w:tcPr>
          <w:p w14:paraId="47217FDB" w14:textId="77777777" w:rsidR="002870FC" w:rsidRPr="001C4715" w:rsidRDefault="002870FC"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6B32BE83" w14:textId="77777777" w:rsidR="002870FC" w:rsidRPr="001C4715" w:rsidRDefault="002870FC" w:rsidP="00D93253">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14C38C26" w14:textId="77777777" w:rsidR="002870FC" w:rsidRPr="001C4715" w:rsidRDefault="002870FC" w:rsidP="00D93253">
            <w:pPr>
              <w:tabs>
                <w:tab w:val="left" w:pos="851"/>
              </w:tabs>
              <w:spacing w:line="276" w:lineRule="auto"/>
              <w:rPr>
                <w:rFonts w:ascii="Times New Roman" w:eastAsia="Times New Roman" w:hAnsi="Times New Roman"/>
                <w:color w:val="000000"/>
                <w:sz w:val="24"/>
                <w:szCs w:val="24"/>
                <w:lang w:eastAsia="ru-RU"/>
              </w:rPr>
            </w:pPr>
          </w:p>
        </w:tc>
      </w:tr>
      <w:tr w:rsidR="002870FC" w:rsidRPr="001C4715" w14:paraId="2C3529AD" w14:textId="77777777" w:rsidTr="00D93253">
        <w:tc>
          <w:tcPr>
            <w:tcW w:w="549" w:type="dxa"/>
            <w:tcBorders>
              <w:top w:val="single" w:sz="4" w:space="0" w:color="000000"/>
              <w:left w:val="single" w:sz="4" w:space="0" w:color="000000"/>
              <w:bottom w:val="single" w:sz="4" w:space="0" w:color="000000"/>
              <w:right w:val="single" w:sz="4" w:space="0" w:color="000000"/>
            </w:tcBorders>
          </w:tcPr>
          <w:p w14:paraId="4A504859" w14:textId="77777777" w:rsidR="002870FC" w:rsidRPr="001C4715" w:rsidRDefault="002870FC" w:rsidP="00D93253">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04F45388" w14:textId="77777777" w:rsidR="002870FC" w:rsidRPr="001C4715" w:rsidRDefault="002870FC" w:rsidP="00D93253">
            <w:pPr>
              <w:tabs>
                <w:tab w:val="left" w:pos="851"/>
              </w:tabs>
              <w:spacing w:line="276" w:lineRule="auto"/>
              <w:rPr>
                <w:rFonts w:ascii="Times New Roman" w:eastAsia="Times New Roman" w:hAnsi="Times New Roman"/>
                <w:b/>
                <w:bCs/>
                <w:color w:val="000000"/>
                <w:sz w:val="24"/>
                <w:szCs w:val="24"/>
                <w:lang w:eastAsia="ru-RU"/>
              </w:rPr>
            </w:pPr>
            <w:r w:rsidRPr="001C4715">
              <w:rPr>
                <w:rFonts w:ascii="Times New Roman" w:eastAsia="Times New Roman" w:hAnsi="Times New Roman"/>
                <w:b/>
                <w:bCs/>
                <w:color w:val="000000"/>
                <w:sz w:val="24"/>
                <w:szCs w:val="24"/>
                <w:lang w:eastAsia="ru-RU"/>
              </w:rPr>
              <w:t>6. Взаимодействие с родителями (законными представителями)</w:t>
            </w:r>
          </w:p>
        </w:tc>
      </w:tr>
      <w:tr w:rsidR="002870FC" w:rsidRPr="001C4715" w14:paraId="1D651BDC" w14:textId="77777777" w:rsidTr="00D93253">
        <w:tc>
          <w:tcPr>
            <w:tcW w:w="549" w:type="dxa"/>
            <w:tcBorders>
              <w:top w:val="single" w:sz="4" w:space="0" w:color="000000"/>
              <w:left w:val="single" w:sz="4" w:space="0" w:color="000000"/>
              <w:bottom w:val="single" w:sz="4" w:space="0" w:color="000000"/>
              <w:right w:val="single" w:sz="4" w:space="0" w:color="000000"/>
            </w:tcBorders>
            <w:hideMark/>
          </w:tcPr>
          <w:p w14:paraId="0E8C9E34" w14:textId="77777777" w:rsidR="002870FC" w:rsidRPr="001C4715" w:rsidRDefault="002870FC"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439DE7E3" w14:textId="77777777" w:rsidR="002870FC" w:rsidRPr="001C4715" w:rsidRDefault="002870FC"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bCs/>
                <w:color w:val="000000"/>
                <w:sz w:val="24"/>
                <w:szCs w:val="24"/>
                <w:lang w:eastAsia="ru-RU"/>
              </w:rPr>
              <w:t>Церемония чествования семейных трудовых династий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1BD5D5BF" w14:textId="77777777" w:rsidR="002870FC" w:rsidRPr="001C4715" w:rsidRDefault="002870FC"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7575B189" w14:textId="77777777" w:rsidR="002870FC" w:rsidRPr="001C4715" w:rsidRDefault="002870FC" w:rsidP="00D93253">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3F28DAF7" w14:textId="77777777" w:rsidR="002870FC" w:rsidRPr="001C4715" w:rsidRDefault="002870FC" w:rsidP="00D93253">
            <w:pPr>
              <w:tabs>
                <w:tab w:val="left" w:pos="851"/>
              </w:tabs>
              <w:spacing w:line="276" w:lineRule="auto"/>
              <w:rPr>
                <w:rFonts w:ascii="Times New Roman" w:eastAsia="Times New Roman" w:hAnsi="Times New Roman"/>
                <w:color w:val="000000"/>
                <w:sz w:val="24"/>
                <w:szCs w:val="24"/>
                <w:lang w:eastAsia="ru-RU"/>
              </w:rPr>
            </w:pPr>
          </w:p>
        </w:tc>
      </w:tr>
      <w:tr w:rsidR="002870FC" w:rsidRPr="001C4715" w14:paraId="6F7D46FB" w14:textId="77777777" w:rsidTr="00D93253">
        <w:tc>
          <w:tcPr>
            <w:tcW w:w="549" w:type="dxa"/>
            <w:tcBorders>
              <w:top w:val="single" w:sz="4" w:space="0" w:color="000000"/>
              <w:left w:val="single" w:sz="4" w:space="0" w:color="000000"/>
              <w:bottom w:val="single" w:sz="4" w:space="0" w:color="000000"/>
              <w:right w:val="single" w:sz="4" w:space="0" w:color="000000"/>
            </w:tcBorders>
          </w:tcPr>
          <w:p w14:paraId="4AEA9080" w14:textId="77777777" w:rsidR="002870FC" w:rsidRPr="001C4715" w:rsidRDefault="002870FC" w:rsidP="00D93253">
            <w:pPr>
              <w:tabs>
                <w:tab w:val="left" w:pos="851"/>
              </w:tabs>
              <w:spacing w:line="276"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tcPr>
          <w:p w14:paraId="23B66694" w14:textId="77777777" w:rsidR="002870FC" w:rsidRPr="001C4715" w:rsidRDefault="002870FC"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b/>
                <w:bCs/>
                <w:color w:val="000000"/>
                <w:sz w:val="24"/>
                <w:szCs w:val="24"/>
                <w:lang w:eastAsia="ru-RU"/>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14:paraId="2789FAB5" w14:textId="77777777" w:rsidR="002870FC" w:rsidRPr="001C4715" w:rsidRDefault="002870FC"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7363BB68" w14:textId="77777777" w:rsidR="002870FC" w:rsidRPr="001C4715" w:rsidRDefault="002870FC" w:rsidP="00D93253">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541973D3" w14:textId="77777777" w:rsidR="002870FC" w:rsidRPr="001C4715" w:rsidRDefault="002870FC" w:rsidP="00D93253">
            <w:pPr>
              <w:tabs>
                <w:tab w:val="left" w:pos="851"/>
              </w:tabs>
              <w:spacing w:line="276" w:lineRule="auto"/>
              <w:rPr>
                <w:rFonts w:ascii="Times New Roman" w:eastAsia="Times New Roman" w:hAnsi="Times New Roman"/>
                <w:color w:val="000000"/>
                <w:sz w:val="24"/>
                <w:szCs w:val="24"/>
                <w:lang w:eastAsia="ru-RU"/>
              </w:rPr>
            </w:pPr>
          </w:p>
        </w:tc>
      </w:tr>
      <w:tr w:rsidR="002870FC" w:rsidRPr="001C4715" w14:paraId="587759BC" w14:textId="77777777" w:rsidTr="00D93253">
        <w:tc>
          <w:tcPr>
            <w:tcW w:w="549" w:type="dxa"/>
            <w:tcBorders>
              <w:top w:val="single" w:sz="4" w:space="0" w:color="000000"/>
              <w:left w:val="single" w:sz="4" w:space="0" w:color="000000"/>
              <w:bottom w:val="single" w:sz="4" w:space="0" w:color="000000"/>
              <w:right w:val="single" w:sz="4" w:space="0" w:color="000000"/>
            </w:tcBorders>
          </w:tcPr>
          <w:p w14:paraId="34190984" w14:textId="77777777" w:rsidR="002870FC" w:rsidRPr="001C4715" w:rsidRDefault="002870FC" w:rsidP="00D93253">
            <w:pPr>
              <w:tabs>
                <w:tab w:val="left" w:pos="851"/>
              </w:tabs>
              <w:spacing w:line="276"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tcPr>
          <w:p w14:paraId="3F8ECA05" w14:textId="77777777" w:rsidR="002870FC" w:rsidRPr="001C4715" w:rsidRDefault="002870FC" w:rsidP="00D93253">
            <w:pPr>
              <w:tabs>
                <w:tab w:val="left" w:pos="851"/>
              </w:tabs>
              <w:spacing w:line="276" w:lineRule="auto"/>
              <w:jc w:val="both"/>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Презентация деятельности клубов «Амбассадоры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63E8FD14" w14:textId="77777777" w:rsidR="002870FC" w:rsidRPr="001C4715" w:rsidRDefault="002870FC"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7C41CB3E" w14:textId="77777777" w:rsidR="002870FC" w:rsidRPr="001C4715" w:rsidRDefault="002870FC"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апрель</w:t>
            </w:r>
          </w:p>
        </w:tc>
        <w:tc>
          <w:tcPr>
            <w:tcW w:w="2012" w:type="dxa"/>
            <w:tcBorders>
              <w:top w:val="single" w:sz="4" w:space="0" w:color="000000"/>
              <w:left w:val="single" w:sz="4" w:space="0" w:color="000000"/>
              <w:bottom w:val="single" w:sz="4" w:space="0" w:color="000000"/>
              <w:right w:val="single" w:sz="4" w:space="0" w:color="000000"/>
            </w:tcBorders>
          </w:tcPr>
          <w:p w14:paraId="031F07B5" w14:textId="77777777" w:rsidR="002870FC" w:rsidRPr="001C4715" w:rsidRDefault="002870FC" w:rsidP="00D93253">
            <w:pPr>
              <w:tabs>
                <w:tab w:val="left" w:pos="851"/>
              </w:tabs>
              <w:spacing w:line="276" w:lineRule="auto"/>
              <w:rPr>
                <w:rFonts w:ascii="Times New Roman" w:eastAsia="Times New Roman" w:hAnsi="Times New Roman"/>
                <w:color w:val="000000"/>
                <w:sz w:val="24"/>
                <w:szCs w:val="24"/>
                <w:lang w:eastAsia="ru-RU"/>
              </w:rPr>
            </w:pPr>
          </w:p>
        </w:tc>
      </w:tr>
      <w:tr w:rsidR="002870FC" w:rsidRPr="001C4715" w14:paraId="7E50D6E1" w14:textId="77777777" w:rsidTr="00D93253">
        <w:tc>
          <w:tcPr>
            <w:tcW w:w="549" w:type="dxa"/>
            <w:tcBorders>
              <w:top w:val="single" w:sz="4" w:space="0" w:color="000000"/>
              <w:left w:val="single" w:sz="4" w:space="0" w:color="000000"/>
              <w:bottom w:val="single" w:sz="4" w:space="0" w:color="000000"/>
              <w:right w:val="single" w:sz="4" w:space="0" w:color="000000"/>
            </w:tcBorders>
          </w:tcPr>
          <w:p w14:paraId="75BA56DD" w14:textId="77777777" w:rsidR="002870FC" w:rsidRPr="001C4715" w:rsidRDefault="002870FC" w:rsidP="00D93253">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08A35DC4" w14:textId="77777777" w:rsidR="002870FC" w:rsidRPr="001C4715" w:rsidRDefault="002870FC" w:rsidP="00D93253">
            <w:pPr>
              <w:tabs>
                <w:tab w:val="left" w:pos="851"/>
              </w:tabs>
              <w:spacing w:line="276" w:lineRule="auto"/>
              <w:rPr>
                <w:rFonts w:ascii="Times New Roman" w:eastAsia="Times New Roman" w:hAnsi="Times New Roman"/>
                <w:b/>
                <w:bCs/>
                <w:color w:val="000000"/>
                <w:sz w:val="24"/>
                <w:szCs w:val="24"/>
                <w:lang w:eastAsia="ru-RU"/>
              </w:rPr>
            </w:pPr>
            <w:r w:rsidRPr="001C4715">
              <w:rPr>
                <w:rFonts w:ascii="Times New Roman" w:eastAsia="Times New Roman" w:hAnsi="Times New Roman"/>
                <w:b/>
                <w:bCs/>
                <w:color w:val="000000"/>
                <w:sz w:val="24"/>
                <w:szCs w:val="24"/>
                <w:lang w:eastAsia="ru-RU"/>
              </w:rPr>
              <w:t>8. Профилактика и безопасность</w:t>
            </w:r>
          </w:p>
        </w:tc>
      </w:tr>
      <w:tr w:rsidR="002870FC" w:rsidRPr="001C4715" w14:paraId="37403B2F" w14:textId="77777777" w:rsidTr="00D93253">
        <w:tc>
          <w:tcPr>
            <w:tcW w:w="549" w:type="dxa"/>
            <w:tcBorders>
              <w:top w:val="single" w:sz="4" w:space="0" w:color="000000"/>
              <w:left w:val="single" w:sz="4" w:space="0" w:color="000000"/>
              <w:bottom w:val="single" w:sz="4" w:space="0" w:color="000000"/>
              <w:right w:val="single" w:sz="4" w:space="0" w:color="000000"/>
            </w:tcBorders>
            <w:hideMark/>
          </w:tcPr>
          <w:p w14:paraId="7E507C28" w14:textId="77777777" w:rsidR="002870FC" w:rsidRPr="001C4715" w:rsidRDefault="002870FC"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lastRenderedPageBreak/>
              <w:t>1</w:t>
            </w:r>
          </w:p>
        </w:tc>
        <w:tc>
          <w:tcPr>
            <w:tcW w:w="4269" w:type="dxa"/>
            <w:tcBorders>
              <w:top w:val="single" w:sz="4" w:space="0" w:color="000000"/>
              <w:left w:val="single" w:sz="4" w:space="0" w:color="000000"/>
              <w:bottom w:val="single" w:sz="4" w:space="0" w:color="000000"/>
              <w:right w:val="single" w:sz="4" w:space="0" w:color="000000"/>
            </w:tcBorders>
            <w:hideMark/>
          </w:tcPr>
          <w:p w14:paraId="70B805A3" w14:textId="77777777" w:rsidR="002870FC" w:rsidRPr="001C4715" w:rsidRDefault="002870FC" w:rsidP="00D93253">
            <w:pPr>
              <w:tabs>
                <w:tab w:val="left" w:pos="851"/>
              </w:tabs>
              <w:spacing w:line="276" w:lineRule="auto"/>
              <w:jc w:val="both"/>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Международный молодежный конкурс социальной антикоррупционной рекламы «Вместе против коррупции!» по двум номинациям: «Лучший плакат» и «Лучший видеоролик»</w:t>
            </w:r>
          </w:p>
        </w:tc>
        <w:tc>
          <w:tcPr>
            <w:tcW w:w="1184" w:type="dxa"/>
            <w:tcBorders>
              <w:top w:val="single" w:sz="4" w:space="0" w:color="000000"/>
              <w:left w:val="single" w:sz="4" w:space="0" w:color="000000"/>
              <w:bottom w:val="single" w:sz="4" w:space="0" w:color="000000"/>
              <w:right w:val="single" w:sz="4" w:space="0" w:color="000000"/>
            </w:tcBorders>
          </w:tcPr>
          <w:p w14:paraId="5EBD28D6" w14:textId="77777777" w:rsidR="002870FC" w:rsidRPr="001C4715" w:rsidRDefault="002870FC"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19D485DE" w14:textId="77777777" w:rsidR="002870FC" w:rsidRPr="001C4715" w:rsidRDefault="002870FC"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 xml:space="preserve">Май - 1 октябрь </w:t>
            </w:r>
          </w:p>
        </w:tc>
        <w:tc>
          <w:tcPr>
            <w:tcW w:w="2012" w:type="dxa"/>
            <w:tcBorders>
              <w:top w:val="single" w:sz="4" w:space="0" w:color="000000"/>
              <w:left w:val="single" w:sz="4" w:space="0" w:color="000000"/>
              <w:bottom w:val="single" w:sz="4" w:space="0" w:color="000000"/>
              <w:right w:val="single" w:sz="4" w:space="0" w:color="000000"/>
            </w:tcBorders>
          </w:tcPr>
          <w:p w14:paraId="09204D40" w14:textId="77777777" w:rsidR="002870FC" w:rsidRPr="001C4715" w:rsidRDefault="002870FC" w:rsidP="00D93253">
            <w:pPr>
              <w:tabs>
                <w:tab w:val="left" w:pos="851"/>
              </w:tabs>
              <w:spacing w:line="276" w:lineRule="auto"/>
              <w:rPr>
                <w:rFonts w:ascii="Times New Roman" w:eastAsia="Times New Roman" w:hAnsi="Times New Roman"/>
                <w:color w:val="000000"/>
                <w:sz w:val="24"/>
                <w:szCs w:val="24"/>
                <w:lang w:eastAsia="ru-RU"/>
              </w:rPr>
            </w:pPr>
          </w:p>
        </w:tc>
      </w:tr>
      <w:tr w:rsidR="002870FC" w:rsidRPr="001C4715" w14:paraId="31AA271E" w14:textId="77777777" w:rsidTr="00D93253">
        <w:tc>
          <w:tcPr>
            <w:tcW w:w="549" w:type="dxa"/>
            <w:tcBorders>
              <w:top w:val="single" w:sz="4" w:space="0" w:color="000000"/>
              <w:left w:val="single" w:sz="4" w:space="0" w:color="000000"/>
              <w:bottom w:val="single" w:sz="4" w:space="0" w:color="000000"/>
              <w:right w:val="single" w:sz="4" w:space="0" w:color="000000"/>
            </w:tcBorders>
          </w:tcPr>
          <w:p w14:paraId="362B56FC" w14:textId="77777777" w:rsidR="002870FC" w:rsidRPr="001C4715" w:rsidRDefault="002870FC" w:rsidP="00D93253">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37B4E461" w14:textId="77777777" w:rsidR="002870FC" w:rsidRPr="001C4715" w:rsidRDefault="002870FC" w:rsidP="00D93253">
            <w:pPr>
              <w:tabs>
                <w:tab w:val="left" w:pos="851"/>
              </w:tabs>
              <w:spacing w:line="276" w:lineRule="auto"/>
              <w:rPr>
                <w:rFonts w:ascii="Times New Roman" w:eastAsia="Times New Roman" w:hAnsi="Times New Roman"/>
                <w:b/>
                <w:bCs/>
                <w:color w:val="000000"/>
                <w:sz w:val="24"/>
                <w:szCs w:val="24"/>
                <w:lang w:eastAsia="ru-RU"/>
              </w:rPr>
            </w:pPr>
            <w:r w:rsidRPr="001C4715">
              <w:rPr>
                <w:rFonts w:ascii="Times New Roman" w:eastAsia="Times New Roman" w:hAnsi="Times New Roman"/>
                <w:b/>
                <w:bCs/>
                <w:color w:val="000000"/>
                <w:sz w:val="24"/>
                <w:szCs w:val="24"/>
                <w:lang w:eastAsia="ru-RU"/>
              </w:rPr>
              <w:t>9. Социальное партнёрство и участие работодателей</w:t>
            </w:r>
          </w:p>
        </w:tc>
      </w:tr>
      <w:tr w:rsidR="002870FC" w:rsidRPr="001C4715" w14:paraId="7752C85F" w14:textId="77777777" w:rsidTr="00D93253">
        <w:tc>
          <w:tcPr>
            <w:tcW w:w="549" w:type="dxa"/>
            <w:tcBorders>
              <w:top w:val="single" w:sz="4" w:space="0" w:color="000000"/>
              <w:left w:val="single" w:sz="4" w:space="0" w:color="000000"/>
              <w:bottom w:val="single" w:sz="4" w:space="0" w:color="000000"/>
              <w:right w:val="single" w:sz="4" w:space="0" w:color="000000"/>
            </w:tcBorders>
            <w:hideMark/>
          </w:tcPr>
          <w:p w14:paraId="67AB877B" w14:textId="77777777" w:rsidR="002870FC" w:rsidRPr="001C4715" w:rsidRDefault="002870FC"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3A7974DE" w14:textId="77777777" w:rsidR="002870FC" w:rsidRPr="001C4715" w:rsidRDefault="002870FC"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w:t>
            </w:r>
          </w:p>
        </w:tc>
        <w:tc>
          <w:tcPr>
            <w:tcW w:w="1184" w:type="dxa"/>
            <w:tcBorders>
              <w:top w:val="single" w:sz="4" w:space="0" w:color="000000"/>
              <w:left w:val="single" w:sz="4" w:space="0" w:color="000000"/>
              <w:bottom w:val="single" w:sz="4" w:space="0" w:color="000000"/>
              <w:right w:val="single" w:sz="4" w:space="0" w:color="000000"/>
            </w:tcBorders>
          </w:tcPr>
          <w:p w14:paraId="608533CD" w14:textId="77777777" w:rsidR="002870FC" w:rsidRPr="001C4715" w:rsidRDefault="002870FC"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7121206D" w14:textId="77777777" w:rsidR="002870FC" w:rsidRPr="001C4715" w:rsidRDefault="002870FC" w:rsidP="00D93253">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1EE5F773" w14:textId="77777777" w:rsidR="002870FC" w:rsidRPr="001C4715" w:rsidRDefault="002870FC" w:rsidP="00D93253">
            <w:pPr>
              <w:tabs>
                <w:tab w:val="left" w:pos="851"/>
              </w:tabs>
              <w:spacing w:line="276" w:lineRule="auto"/>
              <w:rPr>
                <w:rFonts w:ascii="Times New Roman" w:eastAsia="Times New Roman" w:hAnsi="Times New Roman"/>
                <w:color w:val="000000"/>
                <w:sz w:val="24"/>
                <w:szCs w:val="24"/>
                <w:lang w:eastAsia="ru-RU"/>
              </w:rPr>
            </w:pPr>
          </w:p>
        </w:tc>
      </w:tr>
      <w:tr w:rsidR="002870FC" w:rsidRPr="001C4715" w14:paraId="4D364862" w14:textId="77777777" w:rsidTr="00D93253">
        <w:tc>
          <w:tcPr>
            <w:tcW w:w="549" w:type="dxa"/>
            <w:tcBorders>
              <w:top w:val="single" w:sz="4" w:space="0" w:color="000000"/>
              <w:left w:val="single" w:sz="4" w:space="0" w:color="000000"/>
              <w:bottom w:val="single" w:sz="4" w:space="0" w:color="000000"/>
              <w:right w:val="single" w:sz="4" w:space="0" w:color="000000"/>
            </w:tcBorders>
          </w:tcPr>
          <w:p w14:paraId="3DDDDD4C" w14:textId="77777777" w:rsidR="002870FC" w:rsidRPr="001C4715" w:rsidRDefault="002870FC" w:rsidP="00D93253">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037F7EF6" w14:textId="77777777" w:rsidR="002870FC" w:rsidRPr="001C4715" w:rsidRDefault="002870FC" w:rsidP="00D93253">
            <w:pPr>
              <w:tabs>
                <w:tab w:val="left" w:pos="851"/>
              </w:tabs>
              <w:spacing w:line="276" w:lineRule="auto"/>
              <w:rPr>
                <w:rFonts w:ascii="Times New Roman" w:eastAsia="Times New Roman" w:hAnsi="Times New Roman"/>
                <w:b/>
                <w:bCs/>
                <w:strike/>
                <w:sz w:val="24"/>
                <w:szCs w:val="24"/>
                <w:lang w:eastAsia="ru-RU"/>
              </w:rPr>
            </w:pPr>
            <w:r w:rsidRPr="001C4715">
              <w:rPr>
                <w:rFonts w:ascii="Times New Roman" w:eastAsia="Times New Roman" w:hAnsi="Times New Roman"/>
                <w:b/>
                <w:bCs/>
                <w:sz w:val="24"/>
                <w:szCs w:val="24"/>
                <w:lang w:eastAsia="ru-RU"/>
              </w:rPr>
              <w:t>10. Профессиональное развитие, адаптация и трудоустройство</w:t>
            </w:r>
          </w:p>
        </w:tc>
      </w:tr>
      <w:tr w:rsidR="002870FC" w:rsidRPr="001C4715" w14:paraId="3E8A8F6C" w14:textId="77777777" w:rsidTr="00D93253">
        <w:tc>
          <w:tcPr>
            <w:tcW w:w="549" w:type="dxa"/>
            <w:tcBorders>
              <w:top w:val="single" w:sz="4" w:space="0" w:color="000000"/>
              <w:left w:val="single" w:sz="4" w:space="0" w:color="000000"/>
              <w:bottom w:val="single" w:sz="4" w:space="0" w:color="000000"/>
              <w:right w:val="single" w:sz="4" w:space="0" w:color="000000"/>
            </w:tcBorders>
            <w:hideMark/>
          </w:tcPr>
          <w:p w14:paraId="3683A71A" w14:textId="77777777" w:rsidR="002870FC" w:rsidRPr="001C4715" w:rsidRDefault="002870FC"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73AE5F91" w14:textId="77777777" w:rsidR="002870FC" w:rsidRPr="001C4715" w:rsidRDefault="002870FC" w:rsidP="00D93253">
            <w:pPr>
              <w:tabs>
                <w:tab w:val="left" w:pos="851"/>
              </w:tabs>
              <w:spacing w:line="276" w:lineRule="auto"/>
              <w:jc w:val="both"/>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Всероссийский конкурс проектов «История профессии моей семьи: суперпрофессиональная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14:paraId="039536B0" w14:textId="77777777" w:rsidR="002870FC" w:rsidRPr="001C4715" w:rsidRDefault="002870FC"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0E5FBEE7" w14:textId="77777777" w:rsidR="002870FC" w:rsidRPr="001C4715" w:rsidRDefault="002870FC"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Июнь-сентябрь-</w:t>
            </w:r>
          </w:p>
        </w:tc>
        <w:tc>
          <w:tcPr>
            <w:tcW w:w="2012" w:type="dxa"/>
            <w:tcBorders>
              <w:top w:val="single" w:sz="4" w:space="0" w:color="000000"/>
              <w:left w:val="single" w:sz="4" w:space="0" w:color="000000"/>
              <w:bottom w:val="single" w:sz="4" w:space="0" w:color="000000"/>
              <w:right w:val="single" w:sz="4" w:space="0" w:color="000000"/>
            </w:tcBorders>
          </w:tcPr>
          <w:p w14:paraId="0A2B69E8" w14:textId="77777777" w:rsidR="002870FC" w:rsidRPr="001C4715" w:rsidRDefault="002870FC" w:rsidP="00D93253">
            <w:pPr>
              <w:tabs>
                <w:tab w:val="left" w:pos="851"/>
              </w:tabs>
              <w:spacing w:line="276" w:lineRule="auto"/>
              <w:rPr>
                <w:rFonts w:ascii="Times New Roman" w:eastAsia="Times New Roman" w:hAnsi="Times New Roman"/>
                <w:color w:val="000000"/>
                <w:sz w:val="24"/>
                <w:szCs w:val="24"/>
                <w:lang w:eastAsia="ru-RU"/>
              </w:rPr>
            </w:pPr>
          </w:p>
        </w:tc>
      </w:tr>
      <w:tr w:rsidR="002870FC" w:rsidRPr="001C4715" w14:paraId="5B165BB3" w14:textId="77777777" w:rsidTr="00D93253">
        <w:tc>
          <w:tcPr>
            <w:tcW w:w="549" w:type="dxa"/>
            <w:tcBorders>
              <w:top w:val="single" w:sz="4" w:space="0" w:color="000000"/>
              <w:left w:val="single" w:sz="4" w:space="0" w:color="000000"/>
              <w:bottom w:val="single" w:sz="4" w:space="0" w:color="000000"/>
              <w:right w:val="single" w:sz="4" w:space="0" w:color="000000"/>
            </w:tcBorders>
          </w:tcPr>
          <w:p w14:paraId="64ACE72B" w14:textId="77777777" w:rsidR="002870FC" w:rsidRPr="001C4715" w:rsidRDefault="002870FC"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2</w:t>
            </w:r>
          </w:p>
        </w:tc>
        <w:tc>
          <w:tcPr>
            <w:tcW w:w="4269" w:type="dxa"/>
            <w:tcBorders>
              <w:top w:val="single" w:sz="4" w:space="0" w:color="000000"/>
              <w:left w:val="single" w:sz="4" w:space="0" w:color="000000"/>
              <w:bottom w:val="single" w:sz="4" w:space="0" w:color="000000"/>
              <w:right w:val="single" w:sz="4" w:space="0" w:color="000000"/>
            </w:tcBorders>
          </w:tcPr>
          <w:p w14:paraId="582D3AA8" w14:textId="77777777" w:rsidR="002870FC" w:rsidRPr="001C4715" w:rsidRDefault="002870FC" w:rsidP="00D93253">
            <w:pPr>
              <w:tabs>
                <w:tab w:val="left" w:pos="851"/>
              </w:tabs>
              <w:spacing w:line="276" w:lineRule="auto"/>
              <w:jc w:val="both"/>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Организация и проведение конкурса по итогам производственной практики «Профессиональный студент» и «Профессиональная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14:paraId="5A30174C" w14:textId="77777777" w:rsidR="002870FC" w:rsidRPr="001C4715" w:rsidRDefault="002870FC"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01FA9767" w14:textId="77777777" w:rsidR="002870FC" w:rsidRPr="001C4715" w:rsidRDefault="002870FC" w:rsidP="00D93253">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058F0743" w14:textId="77777777" w:rsidR="002870FC" w:rsidRPr="001C4715" w:rsidRDefault="002870FC" w:rsidP="00D93253">
            <w:pPr>
              <w:tabs>
                <w:tab w:val="left" w:pos="851"/>
              </w:tabs>
              <w:spacing w:line="276" w:lineRule="auto"/>
              <w:rPr>
                <w:rFonts w:ascii="Times New Roman" w:eastAsia="Times New Roman" w:hAnsi="Times New Roman"/>
                <w:color w:val="000000"/>
                <w:sz w:val="24"/>
                <w:szCs w:val="24"/>
                <w:lang w:eastAsia="ru-RU"/>
              </w:rPr>
            </w:pPr>
          </w:p>
        </w:tc>
      </w:tr>
    </w:tbl>
    <w:p w14:paraId="03C8C201" w14:textId="77777777" w:rsidR="002870FC" w:rsidRPr="001C4715" w:rsidRDefault="002870FC" w:rsidP="002870FC">
      <w:pPr>
        <w:spacing w:line="276" w:lineRule="auto"/>
        <w:rPr>
          <w:rFonts w:ascii="Times New Roman" w:eastAsia="Times New Roman" w:hAnsi="Times New Roman"/>
          <w:sz w:val="24"/>
          <w:szCs w:val="24"/>
          <w:lang w:eastAsia="ru-RU"/>
        </w:rPr>
      </w:pPr>
    </w:p>
    <w:p w14:paraId="47C75EB4" w14:textId="77777777" w:rsidR="002870FC" w:rsidRPr="001C4715" w:rsidRDefault="002870FC" w:rsidP="002870FC">
      <w:pPr>
        <w:spacing w:line="276" w:lineRule="auto"/>
        <w:ind w:firstLine="709"/>
        <w:jc w:val="both"/>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В ходе планирования воспитательной деятельности рекомендуется учитывать воспитательный потенциал участия обучающихся в мероприятиях, проектах, конкурсах, акциях, проводимых на уровне Российской Федерации, в том числе, с учетом профессии/специальности:</w:t>
      </w:r>
    </w:p>
    <w:p w14:paraId="4688FE06" w14:textId="77777777" w:rsidR="002870FC" w:rsidRPr="001C4715" w:rsidRDefault="002870FC" w:rsidP="002870FC">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 xml:space="preserve">Россия – страна возможностей </w:t>
      </w:r>
      <w:hyperlink r:id="rId7" w:history="1">
        <w:r w:rsidRPr="001C4715">
          <w:rPr>
            <w:rFonts w:ascii="Times New Roman" w:eastAsia="Times New Roman" w:hAnsi="Times New Roman"/>
            <w:bCs/>
            <w:color w:val="0000FF"/>
            <w:sz w:val="24"/>
            <w:szCs w:val="24"/>
            <w:u w:val="single"/>
            <w:lang w:eastAsia="ru-RU"/>
          </w:rPr>
          <w:t>https://rsv.ru/</w:t>
        </w:r>
      </w:hyperlink>
      <w:r w:rsidRPr="001C4715">
        <w:rPr>
          <w:rFonts w:ascii="Times New Roman" w:eastAsia="Times New Roman" w:hAnsi="Times New Roman"/>
          <w:bCs/>
          <w:sz w:val="24"/>
          <w:szCs w:val="24"/>
          <w:lang w:eastAsia="ru-RU"/>
        </w:rPr>
        <w:t xml:space="preserve">; </w:t>
      </w:r>
    </w:p>
    <w:p w14:paraId="108615D5" w14:textId="77777777" w:rsidR="002870FC" w:rsidRPr="001C4715" w:rsidRDefault="002870FC" w:rsidP="002870FC">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 xml:space="preserve">Российское общество «Знание» </w:t>
      </w:r>
      <w:hyperlink r:id="rId8" w:history="1">
        <w:r w:rsidRPr="001C4715">
          <w:rPr>
            <w:rFonts w:ascii="Times New Roman" w:eastAsia="Times New Roman" w:hAnsi="Times New Roman"/>
            <w:bCs/>
            <w:color w:val="0000FF"/>
            <w:sz w:val="24"/>
            <w:szCs w:val="24"/>
            <w:u w:val="single"/>
            <w:lang w:eastAsia="ru-RU"/>
          </w:rPr>
          <w:t>https://znanierussia.ru/</w:t>
        </w:r>
      </w:hyperlink>
      <w:r w:rsidRPr="001C4715">
        <w:rPr>
          <w:rFonts w:ascii="Times New Roman" w:eastAsia="Times New Roman" w:hAnsi="Times New Roman"/>
          <w:bCs/>
          <w:sz w:val="24"/>
          <w:szCs w:val="24"/>
          <w:lang w:eastAsia="ru-RU"/>
        </w:rPr>
        <w:t>;</w:t>
      </w:r>
    </w:p>
    <w:p w14:paraId="03004434" w14:textId="77777777" w:rsidR="002870FC" w:rsidRPr="001C4715" w:rsidRDefault="002870FC" w:rsidP="002870FC">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 xml:space="preserve">Российский Союз Молодежи </w:t>
      </w:r>
      <w:hyperlink r:id="rId9" w:history="1">
        <w:r w:rsidRPr="001C4715">
          <w:rPr>
            <w:rFonts w:ascii="Times New Roman" w:eastAsia="Times New Roman" w:hAnsi="Times New Roman"/>
            <w:bCs/>
            <w:color w:val="0000FF"/>
            <w:sz w:val="24"/>
            <w:szCs w:val="24"/>
            <w:u w:val="single"/>
            <w:lang w:val="en-US" w:eastAsia="ru-RU"/>
          </w:rPr>
          <w:t>https</w:t>
        </w:r>
        <w:r w:rsidRPr="001C4715">
          <w:rPr>
            <w:rFonts w:ascii="Times New Roman" w:eastAsia="Times New Roman" w:hAnsi="Times New Roman"/>
            <w:bCs/>
            <w:color w:val="0000FF"/>
            <w:sz w:val="24"/>
            <w:szCs w:val="24"/>
            <w:u w:val="single"/>
            <w:lang w:eastAsia="ru-RU"/>
          </w:rPr>
          <w:t>://</w:t>
        </w:r>
        <w:r w:rsidRPr="001C4715">
          <w:rPr>
            <w:rFonts w:ascii="Times New Roman" w:eastAsia="Times New Roman" w:hAnsi="Times New Roman"/>
            <w:bCs/>
            <w:color w:val="0000FF"/>
            <w:sz w:val="24"/>
            <w:szCs w:val="24"/>
            <w:u w:val="single"/>
            <w:lang w:val="en-US" w:eastAsia="ru-RU"/>
          </w:rPr>
          <w:t>www</w:t>
        </w:r>
        <w:r w:rsidRPr="001C4715">
          <w:rPr>
            <w:rFonts w:ascii="Times New Roman" w:eastAsia="Times New Roman" w:hAnsi="Times New Roman"/>
            <w:bCs/>
            <w:color w:val="0000FF"/>
            <w:sz w:val="24"/>
            <w:szCs w:val="24"/>
            <w:u w:val="single"/>
            <w:lang w:eastAsia="ru-RU"/>
          </w:rPr>
          <w:t>.</w:t>
        </w:r>
        <w:r w:rsidRPr="001C4715">
          <w:rPr>
            <w:rFonts w:ascii="Times New Roman" w:eastAsia="Times New Roman" w:hAnsi="Times New Roman"/>
            <w:bCs/>
            <w:color w:val="0000FF"/>
            <w:sz w:val="24"/>
            <w:szCs w:val="24"/>
            <w:u w:val="single"/>
            <w:lang w:val="en-US" w:eastAsia="ru-RU"/>
          </w:rPr>
          <w:t>ruy</w:t>
        </w:r>
        <w:r w:rsidRPr="001C4715">
          <w:rPr>
            <w:rFonts w:ascii="Times New Roman" w:eastAsia="Times New Roman" w:hAnsi="Times New Roman"/>
            <w:bCs/>
            <w:color w:val="0000FF"/>
            <w:sz w:val="24"/>
            <w:szCs w:val="24"/>
            <w:u w:val="single"/>
            <w:lang w:eastAsia="ru-RU"/>
          </w:rPr>
          <w:t>.</w:t>
        </w:r>
        <w:r w:rsidRPr="001C4715">
          <w:rPr>
            <w:rFonts w:ascii="Times New Roman" w:eastAsia="Times New Roman" w:hAnsi="Times New Roman"/>
            <w:bCs/>
            <w:color w:val="0000FF"/>
            <w:sz w:val="24"/>
            <w:szCs w:val="24"/>
            <w:u w:val="single"/>
            <w:lang w:val="en-US" w:eastAsia="ru-RU"/>
          </w:rPr>
          <w:t>ru</w:t>
        </w:r>
        <w:r w:rsidRPr="001C4715">
          <w:rPr>
            <w:rFonts w:ascii="Times New Roman" w:eastAsia="Times New Roman" w:hAnsi="Times New Roman"/>
            <w:bCs/>
            <w:color w:val="0000FF"/>
            <w:sz w:val="24"/>
            <w:szCs w:val="24"/>
            <w:u w:val="single"/>
            <w:lang w:eastAsia="ru-RU"/>
          </w:rPr>
          <w:t>/</w:t>
        </w:r>
      </w:hyperlink>
      <w:r w:rsidRPr="001C4715">
        <w:rPr>
          <w:rFonts w:ascii="Times New Roman" w:eastAsia="Times New Roman" w:hAnsi="Times New Roman"/>
          <w:bCs/>
          <w:sz w:val="24"/>
          <w:szCs w:val="24"/>
          <w:lang w:eastAsia="ru-RU"/>
        </w:rPr>
        <w:t>;</w:t>
      </w:r>
    </w:p>
    <w:p w14:paraId="3C453EBB" w14:textId="77777777" w:rsidR="002870FC" w:rsidRPr="001C4715" w:rsidRDefault="002870FC" w:rsidP="002870FC">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 xml:space="preserve">Российское Содружество Колледжей </w:t>
      </w:r>
      <w:hyperlink r:id="rId10" w:history="1">
        <w:r w:rsidRPr="001C4715">
          <w:rPr>
            <w:rFonts w:ascii="Times New Roman" w:eastAsia="Times New Roman" w:hAnsi="Times New Roman"/>
            <w:bCs/>
            <w:color w:val="0000FF"/>
            <w:sz w:val="24"/>
            <w:szCs w:val="24"/>
            <w:u w:val="single"/>
            <w:lang w:eastAsia="ru-RU"/>
          </w:rPr>
          <w:t>https://rosdk.ru/</w:t>
        </w:r>
      </w:hyperlink>
      <w:r w:rsidRPr="001C4715">
        <w:rPr>
          <w:rFonts w:ascii="Times New Roman" w:eastAsia="Times New Roman" w:hAnsi="Times New Roman"/>
          <w:bCs/>
          <w:sz w:val="24"/>
          <w:szCs w:val="24"/>
          <w:lang w:eastAsia="ru-RU"/>
        </w:rPr>
        <w:t>;</w:t>
      </w:r>
    </w:p>
    <w:p w14:paraId="47845C7C" w14:textId="77777777" w:rsidR="002870FC" w:rsidRPr="001C4715" w:rsidRDefault="002870FC" w:rsidP="002870FC">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 xml:space="preserve">Ассоциация Волонтерских Центров </w:t>
      </w:r>
      <w:hyperlink r:id="rId11" w:history="1">
        <w:r w:rsidRPr="001C4715">
          <w:rPr>
            <w:rFonts w:ascii="Times New Roman" w:eastAsia="Times New Roman" w:hAnsi="Times New Roman"/>
            <w:bCs/>
            <w:color w:val="0000FF"/>
            <w:sz w:val="24"/>
            <w:szCs w:val="24"/>
            <w:u w:val="single"/>
            <w:lang w:eastAsia="ru-RU"/>
          </w:rPr>
          <w:t>https://авц.рф</w:t>
        </w:r>
      </w:hyperlink>
      <w:r w:rsidRPr="001C4715">
        <w:rPr>
          <w:rFonts w:ascii="Times New Roman" w:eastAsia="Times New Roman" w:hAnsi="Times New Roman"/>
          <w:bCs/>
          <w:sz w:val="24"/>
          <w:szCs w:val="24"/>
          <w:lang w:eastAsia="ru-RU"/>
        </w:rPr>
        <w:t>;</w:t>
      </w:r>
    </w:p>
    <w:p w14:paraId="3BDCD5A4" w14:textId="77777777" w:rsidR="002870FC" w:rsidRPr="001C4715" w:rsidRDefault="002870FC" w:rsidP="002870FC">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 xml:space="preserve">Всероссийский студенческий союз </w:t>
      </w:r>
      <w:hyperlink r:id="rId12" w:history="1">
        <w:r w:rsidRPr="001C4715">
          <w:rPr>
            <w:rFonts w:ascii="Times New Roman" w:eastAsia="Times New Roman" w:hAnsi="Times New Roman"/>
            <w:bCs/>
            <w:color w:val="0000FF"/>
            <w:sz w:val="24"/>
            <w:szCs w:val="24"/>
            <w:u w:val="single"/>
            <w:lang w:eastAsia="ru-RU"/>
          </w:rPr>
          <w:t>https://rosstudent.ru/</w:t>
        </w:r>
      </w:hyperlink>
      <w:r w:rsidRPr="001C4715">
        <w:rPr>
          <w:rFonts w:ascii="Times New Roman" w:eastAsia="Times New Roman" w:hAnsi="Times New Roman"/>
          <w:bCs/>
          <w:sz w:val="24"/>
          <w:szCs w:val="24"/>
          <w:lang w:eastAsia="ru-RU"/>
        </w:rPr>
        <w:t>;</w:t>
      </w:r>
    </w:p>
    <w:p w14:paraId="21FCD131" w14:textId="77777777" w:rsidR="002870FC" w:rsidRPr="001C4715" w:rsidRDefault="002870FC" w:rsidP="002870FC">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 xml:space="preserve">Институт развития профессионального образования </w:t>
      </w:r>
      <w:hyperlink r:id="rId13" w:history="1">
        <w:r w:rsidRPr="001C4715">
          <w:rPr>
            <w:rFonts w:ascii="Times New Roman" w:eastAsia="Times New Roman" w:hAnsi="Times New Roman"/>
            <w:bCs/>
            <w:color w:val="0000FF"/>
            <w:sz w:val="24"/>
            <w:szCs w:val="24"/>
            <w:u w:val="single"/>
            <w:lang w:eastAsia="ru-RU"/>
          </w:rPr>
          <w:t>https://firpo.ru/</w:t>
        </w:r>
      </w:hyperlink>
    </w:p>
    <w:p w14:paraId="7AF20BC1" w14:textId="77777777" w:rsidR="002870FC" w:rsidRPr="001C4715" w:rsidRDefault="002870FC" w:rsidP="002870FC">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 xml:space="preserve">«Большая перемена» </w:t>
      </w:r>
      <w:hyperlink r:id="rId14" w:history="1">
        <w:r w:rsidRPr="001C4715">
          <w:rPr>
            <w:rFonts w:ascii="Times New Roman" w:eastAsia="Times New Roman" w:hAnsi="Times New Roman"/>
            <w:bCs/>
            <w:color w:val="0000FF"/>
            <w:sz w:val="24"/>
            <w:szCs w:val="24"/>
            <w:u w:val="single"/>
            <w:lang w:eastAsia="ru-RU"/>
          </w:rPr>
          <w:t>https://bolshayaperemena.online/</w:t>
        </w:r>
      </w:hyperlink>
      <w:r w:rsidRPr="001C4715">
        <w:rPr>
          <w:rFonts w:ascii="Times New Roman" w:eastAsia="Times New Roman" w:hAnsi="Times New Roman"/>
          <w:bCs/>
          <w:sz w:val="24"/>
          <w:szCs w:val="24"/>
          <w:lang w:eastAsia="ru-RU"/>
        </w:rPr>
        <w:t xml:space="preserve">; </w:t>
      </w:r>
    </w:p>
    <w:p w14:paraId="32B9EBD7" w14:textId="77777777" w:rsidR="002870FC" w:rsidRPr="001C4715" w:rsidRDefault="002870FC" w:rsidP="002870FC">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 xml:space="preserve">«Лидеры России» </w:t>
      </w:r>
      <w:hyperlink r:id="rId15" w:history="1">
        <w:r w:rsidRPr="001C4715">
          <w:rPr>
            <w:rFonts w:ascii="Times New Roman" w:eastAsia="Times New Roman" w:hAnsi="Times New Roman"/>
            <w:bCs/>
            <w:color w:val="0000FF"/>
            <w:sz w:val="24"/>
            <w:szCs w:val="24"/>
            <w:u w:val="single"/>
            <w:lang w:eastAsia="ru-RU"/>
          </w:rPr>
          <w:t>https://лидерыроссии.рф/</w:t>
        </w:r>
      </w:hyperlink>
      <w:r w:rsidRPr="001C4715">
        <w:rPr>
          <w:rFonts w:ascii="Times New Roman" w:eastAsia="Times New Roman" w:hAnsi="Times New Roman"/>
          <w:bCs/>
          <w:sz w:val="24"/>
          <w:szCs w:val="24"/>
          <w:lang w:eastAsia="ru-RU"/>
        </w:rPr>
        <w:t>;</w:t>
      </w:r>
    </w:p>
    <w:p w14:paraId="21997358" w14:textId="77777777" w:rsidR="002870FC" w:rsidRPr="001C4715" w:rsidRDefault="002870FC" w:rsidP="002870FC">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 xml:space="preserve">«Мы Вместе» (волонтерство) </w:t>
      </w:r>
      <w:hyperlink r:id="rId16" w:history="1">
        <w:r w:rsidRPr="001C4715">
          <w:rPr>
            <w:rFonts w:ascii="Times New Roman" w:eastAsia="Times New Roman" w:hAnsi="Times New Roman"/>
            <w:bCs/>
            <w:color w:val="0000FF"/>
            <w:sz w:val="24"/>
            <w:szCs w:val="24"/>
            <w:u w:val="single"/>
            <w:lang w:val="en-US" w:eastAsia="ru-RU"/>
          </w:rPr>
          <w:t>https</w:t>
        </w:r>
        <w:r w:rsidRPr="001C4715">
          <w:rPr>
            <w:rFonts w:ascii="Times New Roman" w:eastAsia="Times New Roman" w:hAnsi="Times New Roman"/>
            <w:bCs/>
            <w:color w:val="0000FF"/>
            <w:sz w:val="24"/>
            <w:szCs w:val="24"/>
            <w:u w:val="single"/>
            <w:lang w:eastAsia="ru-RU"/>
          </w:rPr>
          <w:t>://</w:t>
        </w:r>
        <w:r w:rsidRPr="001C4715">
          <w:rPr>
            <w:rFonts w:ascii="Times New Roman" w:eastAsia="Times New Roman" w:hAnsi="Times New Roman"/>
            <w:bCs/>
            <w:color w:val="0000FF"/>
            <w:sz w:val="24"/>
            <w:szCs w:val="24"/>
            <w:u w:val="single"/>
            <w:lang w:val="en-US" w:eastAsia="ru-RU"/>
          </w:rPr>
          <w:t>onf</w:t>
        </w:r>
        <w:r w:rsidRPr="001C4715">
          <w:rPr>
            <w:rFonts w:ascii="Times New Roman" w:eastAsia="Times New Roman" w:hAnsi="Times New Roman"/>
            <w:bCs/>
            <w:color w:val="0000FF"/>
            <w:sz w:val="24"/>
            <w:szCs w:val="24"/>
            <w:u w:val="single"/>
            <w:lang w:eastAsia="ru-RU"/>
          </w:rPr>
          <w:t>.</w:t>
        </w:r>
        <w:r w:rsidRPr="001C4715">
          <w:rPr>
            <w:rFonts w:ascii="Times New Roman" w:eastAsia="Times New Roman" w:hAnsi="Times New Roman"/>
            <w:bCs/>
            <w:color w:val="0000FF"/>
            <w:sz w:val="24"/>
            <w:szCs w:val="24"/>
            <w:u w:val="single"/>
            <w:lang w:val="en-US" w:eastAsia="ru-RU"/>
          </w:rPr>
          <w:t>ru</w:t>
        </w:r>
      </w:hyperlink>
      <w:r w:rsidRPr="001C4715">
        <w:rPr>
          <w:rFonts w:ascii="Times New Roman" w:eastAsia="Times New Roman" w:hAnsi="Times New Roman"/>
          <w:bCs/>
          <w:sz w:val="24"/>
          <w:szCs w:val="24"/>
          <w:lang w:eastAsia="ru-RU"/>
        </w:rPr>
        <w:t xml:space="preserve">; </w:t>
      </w:r>
    </w:p>
    <w:p w14:paraId="217DA1DE" w14:textId="584AA98D" w:rsidR="00BC785D" w:rsidRDefault="00BC785D" w:rsidP="002870FC">
      <w:pPr>
        <w:spacing w:line="288" w:lineRule="auto"/>
        <w:jc w:val="center"/>
      </w:pPr>
    </w:p>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CE06C2" w14:textId="77777777" w:rsidR="006F6EC0" w:rsidRDefault="006F6EC0" w:rsidP="00CB28CB">
      <w:r>
        <w:separator/>
      </w:r>
    </w:p>
  </w:endnote>
  <w:endnote w:type="continuationSeparator" w:id="0">
    <w:p w14:paraId="108C3B97" w14:textId="77777777" w:rsidR="006F6EC0" w:rsidRDefault="006F6EC0" w:rsidP="00CB28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529F70" w14:textId="77777777" w:rsidR="006F6EC0" w:rsidRDefault="006F6EC0" w:rsidP="00CB28CB">
      <w:r>
        <w:separator/>
      </w:r>
    </w:p>
  </w:footnote>
  <w:footnote w:type="continuationSeparator" w:id="0">
    <w:p w14:paraId="6DF3D794" w14:textId="77777777" w:rsidR="006F6EC0" w:rsidRDefault="006F6EC0" w:rsidP="00CB28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8CB"/>
    <w:rsid w:val="00153FB7"/>
    <w:rsid w:val="001607D3"/>
    <w:rsid w:val="002870FC"/>
    <w:rsid w:val="006F6EC0"/>
    <w:rsid w:val="007A2736"/>
    <w:rsid w:val="00BC785D"/>
    <w:rsid w:val="00BE243F"/>
    <w:rsid w:val="00CB28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AA8A7B"/>
  <w15:chartTrackingRefBased/>
  <w15:docId w15:val="{121ADB46-8E92-4115-8B0A-68D3441C2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B28CB"/>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CB28CB"/>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CB28CB"/>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CB28CB"/>
    <w:rPr>
      <w:rFonts w:cs="Times New Roman"/>
      <w:vertAlign w:val="superscript"/>
    </w:rPr>
  </w:style>
  <w:style w:type="paragraph" w:customStyle="1" w:styleId="1">
    <w:name w:val="Знак сноски1"/>
    <w:basedOn w:val="a"/>
    <w:link w:val="a5"/>
    <w:rsid w:val="00CB28CB"/>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nanierussia.ru/" TargetMode="External"/><Relationship Id="rId13" Type="http://schemas.openxmlformats.org/officeDocument/2006/relationships/hyperlink" Target="https://firpo.ru/"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rsv.ru/" TargetMode="External"/><Relationship Id="rId12" Type="http://schemas.openxmlformats.org/officeDocument/2006/relationships/hyperlink" Target="https://rosstudent.ru/"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onf.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1072;&#1074;&#1094;.&#1088;&#1092;" TargetMode="External"/><Relationship Id="rId5" Type="http://schemas.openxmlformats.org/officeDocument/2006/relationships/footnotes" Target="footnotes.xml"/><Relationship Id="rId15" Type="http://schemas.openxmlformats.org/officeDocument/2006/relationships/hyperlink" Target="https://&#1083;&#1080;&#1076;&#1077;&#1088;&#1099;&#1088;&#1086;&#1089;&#1089;&#1080;&#1080;.&#1088;&#1092;/" TargetMode="External"/><Relationship Id="rId10" Type="http://schemas.openxmlformats.org/officeDocument/2006/relationships/hyperlink" Target="https://rosdk.ru/" TargetMode="External"/><Relationship Id="rId4" Type="http://schemas.openxmlformats.org/officeDocument/2006/relationships/webSettings" Target="webSettings.xml"/><Relationship Id="rId9" Type="http://schemas.openxmlformats.org/officeDocument/2006/relationships/hyperlink" Target="https://www.ruy.ru/" TargetMode="External"/><Relationship Id="rId14" Type="http://schemas.openxmlformats.org/officeDocument/2006/relationships/hyperlink" Target="https://bolshayaperemena.onlin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2431</Words>
  <Characters>13862</Characters>
  <Application>Microsoft Office Word</Application>
  <DocSecurity>0</DocSecurity>
  <Lines>115</Lines>
  <Paragraphs>32</Paragraphs>
  <ScaleCrop>false</ScaleCrop>
  <Company/>
  <LinksUpToDate>false</LinksUpToDate>
  <CharactersWithSpaces>16261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2023-07-03T15:00:00Z</dcterms:created>
  <dcterms:modified xsi:type="dcterms:W3CDTF">2023-10-23T07:07:00Z</dcterms:modified>
</cp:coreProperties>
</file>