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5.xml" ContentType="application/vnd.openxmlformats-officedocument.wordprocessingml.foot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5FD69" w14:textId="77777777" w:rsidR="009E482E" w:rsidRDefault="002C3FD1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38078AAC" w14:textId="77777777" w:rsidR="009E482E" w:rsidRDefault="002C3FD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145FC70C" w14:textId="77777777" w:rsidR="009E482E" w:rsidRDefault="009E482E">
      <w:pPr>
        <w:jc w:val="center"/>
        <w:rPr>
          <w:rFonts w:ascii="Times New Roman" w:hAnsi="Times New Roman"/>
          <w:b/>
          <w:sz w:val="24"/>
        </w:rPr>
      </w:pPr>
    </w:p>
    <w:p w14:paraId="3963D3AD" w14:textId="77777777" w:rsidR="009E482E" w:rsidRDefault="002C3FD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45BC7627" w14:textId="77777777" w:rsidR="009E482E" w:rsidRDefault="002C3FD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6A0D9BFE" w14:textId="77777777" w:rsidR="009E482E" w:rsidRDefault="009E482E">
      <w:pPr>
        <w:jc w:val="center"/>
        <w:rPr>
          <w:rFonts w:ascii="Times New Roman" w:hAnsi="Times New Roman"/>
          <w:b/>
          <w:sz w:val="24"/>
        </w:rPr>
      </w:pPr>
    </w:p>
    <w:p w14:paraId="272659B5" w14:textId="77777777" w:rsidR="009E482E" w:rsidRDefault="009E482E">
      <w:pPr>
        <w:jc w:val="center"/>
        <w:rPr>
          <w:rFonts w:ascii="Times New Roman" w:hAnsi="Times New Roman"/>
          <w:b/>
          <w:sz w:val="24"/>
        </w:rPr>
      </w:pPr>
    </w:p>
    <w:p w14:paraId="054C46F4" w14:textId="77777777" w:rsidR="009E482E" w:rsidRDefault="009E482E">
      <w:pPr>
        <w:rPr>
          <w:rFonts w:ascii="Times New Roman" w:hAnsi="Times New Roman"/>
          <w:b/>
          <w:sz w:val="24"/>
        </w:rPr>
      </w:pPr>
    </w:p>
    <w:p w14:paraId="5A4ABC15" w14:textId="77777777" w:rsidR="009E482E" w:rsidRDefault="002C3FD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001E4960" w14:textId="6FB44A10" w:rsidR="009E482E" w:rsidRPr="00670B90" w:rsidRDefault="002C3FD1">
      <w:pPr>
        <w:jc w:val="center"/>
        <w:rPr>
          <w:rFonts w:ascii="Times New Roman" w:hAnsi="Times New Roman"/>
          <w:iCs/>
          <w:sz w:val="24"/>
        </w:rPr>
      </w:pPr>
      <w:r w:rsidRPr="00670B90">
        <w:rPr>
          <w:rFonts w:ascii="Times New Roman" w:hAnsi="Times New Roman"/>
          <w:iCs/>
          <w:sz w:val="24"/>
        </w:rPr>
        <w:t>подготовки квалифицированных рабочих, служащих</w:t>
      </w:r>
      <w:r w:rsidRPr="00670B90">
        <w:rPr>
          <w:rFonts w:ascii="Times New Roman" w:hAnsi="Times New Roman"/>
          <w:iCs/>
          <w:sz w:val="24"/>
        </w:rPr>
        <w:br/>
      </w:r>
    </w:p>
    <w:p w14:paraId="24F18FE4" w14:textId="77777777" w:rsidR="009E482E" w:rsidRDefault="009E482E">
      <w:pPr>
        <w:jc w:val="center"/>
        <w:rPr>
          <w:rFonts w:ascii="Times New Roman" w:hAnsi="Times New Roman"/>
          <w:sz w:val="24"/>
        </w:rPr>
      </w:pPr>
    </w:p>
    <w:p w14:paraId="5459AA87" w14:textId="77777777" w:rsidR="00670B90" w:rsidRDefault="002C3FD1" w:rsidP="00670B90">
      <w:pPr>
        <w:jc w:val="center"/>
        <w:rPr>
          <w:rFonts w:ascii="Times New Roman" w:hAnsi="Times New Roman"/>
          <w:sz w:val="24"/>
          <w:highlight w:val="yellow"/>
        </w:rPr>
      </w:pPr>
      <w:r>
        <w:rPr>
          <w:rFonts w:ascii="Times New Roman" w:hAnsi="Times New Roman"/>
          <w:b/>
          <w:sz w:val="24"/>
        </w:rPr>
        <w:t>Профессия</w:t>
      </w:r>
      <w:r w:rsidR="00670B90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br/>
      </w:r>
      <w:bookmarkStart w:id="1" w:name="_Hlk188612900"/>
      <w:r w:rsidR="00670B90">
        <w:rPr>
          <w:rFonts w:ascii="Times New Roman" w:hAnsi="Times New Roman"/>
          <w:sz w:val="24"/>
        </w:rPr>
        <w:t xml:space="preserve">35.01.24 </w:t>
      </w:r>
      <w:r w:rsidR="00670B90" w:rsidRPr="00B671A6">
        <w:rPr>
          <w:rFonts w:ascii="Times New Roman" w:hAnsi="Times New Roman"/>
          <w:sz w:val="24"/>
        </w:rPr>
        <w:t>Управляющий сельской усадьбой</w:t>
      </w:r>
    </w:p>
    <w:bookmarkEnd w:id="1"/>
    <w:p w14:paraId="7949BDA6" w14:textId="0EEFD04B" w:rsidR="009E482E" w:rsidRDefault="009E482E" w:rsidP="00670B90">
      <w:pPr>
        <w:jc w:val="center"/>
        <w:rPr>
          <w:rFonts w:ascii="Times New Roman" w:hAnsi="Times New Roman"/>
          <w:i/>
          <w:sz w:val="24"/>
        </w:rPr>
      </w:pPr>
    </w:p>
    <w:p w14:paraId="1CFD8C82" w14:textId="77777777" w:rsidR="009E482E" w:rsidRDefault="009E482E">
      <w:pPr>
        <w:jc w:val="center"/>
        <w:rPr>
          <w:rFonts w:ascii="Times New Roman" w:hAnsi="Times New Roman"/>
          <w:i/>
        </w:rPr>
      </w:pPr>
    </w:p>
    <w:p w14:paraId="46040CCD" w14:textId="77777777" w:rsidR="009E482E" w:rsidRDefault="009E482E">
      <w:pPr>
        <w:jc w:val="center"/>
        <w:rPr>
          <w:rFonts w:ascii="Times New Roman" w:hAnsi="Times New Roman"/>
          <w:i/>
          <w:sz w:val="24"/>
        </w:rPr>
      </w:pPr>
    </w:p>
    <w:p w14:paraId="246BE971" w14:textId="77777777" w:rsidR="009E482E" w:rsidRDefault="002C3FD1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2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2"/>
    </w:p>
    <w:p w14:paraId="5AE76D24" w14:textId="77777777" w:rsidR="009E482E" w:rsidRDefault="009E482E">
      <w:pPr>
        <w:jc w:val="center"/>
        <w:rPr>
          <w:rFonts w:ascii="Times New Roman" w:hAnsi="Times New Roman"/>
          <w:sz w:val="24"/>
        </w:rPr>
      </w:pPr>
    </w:p>
    <w:p w14:paraId="7B52D6CA" w14:textId="77777777" w:rsidR="009E482E" w:rsidRDefault="009E482E">
      <w:pPr>
        <w:jc w:val="center"/>
        <w:rPr>
          <w:rFonts w:ascii="Times New Roman" w:hAnsi="Times New Roman"/>
          <w:sz w:val="24"/>
        </w:rPr>
      </w:pPr>
    </w:p>
    <w:p w14:paraId="340705FC" w14:textId="39DF643D" w:rsidR="009E482E" w:rsidRDefault="002C3FD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3F9107A7" w14:textId="77777777" w:rsidR="00670B90" w:rsidRDefault="00670B90">
      <w:pPr>
        <w:jc w:val="center"/>
        <w:rPr>
          <w:rFonts w:ascii="Times New Roman" w:hAnsi="Times New Roman"/>
          <w:b/>
          <w:sz w:val="24"/>
        </w:rPr>
      </w:pPr>
    </w:p>
    <w:p w14:paraId="79033BB8" w14:textId="77777777" w:rsidR="00670B90" w:rsidRPr="00670B90" w:rsidRDefault="00670B90">
      <w:pPr>
        <w:jc w:val="center"/>
        <w:rPr>
          <w:rFonts w:ascii="Times New Roman" w:hAnsi="Times New Roman"/>
          <w:bCs/>
          <w:sz w:val="24"/>
        </w:rPr>
      </w:pPr>
      <w:bookmarkStart w:id="3" w:name="_Hlk189575713"/>
      <w:r w:rsidRPr="00670B90">
        <w:rPr>
          <w:rFonts w:ascii="Times New Roman" w:hAnsi="Times New Roman"/>
          <w:bCs/>
          <w:sz w:val="24"/>
        </w:rPr>
        <w:t xml:space="preserve">Агент по закупкам </w:t>
      </w:r>
    </w:p>
    <w:p w14:paraId="6B0988D8" w14:textId="77777777" w:rsidR="00670B90" w:rsidRPr="00670B90" w:rsidRDefault="00670B90">
      <w:pPr>
        <w:jc w:val="center"/>
        <w:rPr>
          <w:rFonts w:ascii="Times New Roman" w:hAnsi="Times New Roman"/>
          <w:bCs/>
          <w:sz w:val="24"/>
        </w:rPr>
      </w:pPr>
      <w:r w:rsidRPr="00670B90">
        <w:rPr>
          <w:rFonts w:ascii="Times New Roman" w:hAnsi="Times New Roman"/>
          <w:bCs/>
          <w:sz w:val="24"/>
        </w:rPr>
        <w:t xml:space="preserve">Учетчик </w:t>
      </w:r>
    </w:p>
    <w:p w14:paraId="23FA6C5B" w14:textId="0C170AE4" w:rsidR="00670B90" w:rsidRPr="00670B90" w:rsidRDefault="00670B90">
      <w:pPr>
        <w:jc w:val="center"/>
        <w:rPr>
          <w:rFonts w:ascii="Times New Roman" w:hAnsi="Times New Roman"/>
          <w:bCs/>
          <w:sz w:val="24"/>
        </w:rPr>
      </w:pPr>
      <w:r w:rsidRPr="00670B90">
        <w:rPr>
          <w:rFonts w:ascii="Times New Roman" w:hAnsi="Times New Roman"/>
          <w:bCs/>
          <w:sz w:val="24"/>
        </w:rPr>
        <w:t>Водитель автомобиля</w:t>
      </w:r>
    </w:p>
    <w:bookmarkEnd w:id="3"/>
    <w:p w14:paraId="298FEDE9" w14:textId="77777777" w:rsidR="009E482E" w:rsidRDefault="009E482E">
      <w:pPr>
        <w:jc w:val="center"/>
        <w:rPr>
          <w:rFonts w:ascii="Times New Roman" w:hAnsi="Times New Roman"/>
          <w:i/>
          <w:sz w:val="24"/>
        </w:rPr>
      </w:pPr>
    </w:p>
    <w:p w14:paraId="11A6D22C" w14:textId="77777777" w:rsidR="009E482E" w:rsidRDefault="009E482E">
      <w:pPr>
        <w:rPr>
          <w:rFonts w:ascii="Times New Roman" w:hAnsi="Times New Roman"/>
          <w:sz w:val="24"/>
        </w:rPr>
      </w:pPr>
    </w:p>
    <w:p w14:paraId="47D9A33F" w14:textId="77777777" w:rsidR="009E482E" w:rsidRDefault="009E482E">
      <w:pPr>
        <w:rPr>
          <w:rFonts w:ascii="Times New Roman" w:hAnsi="Times New Roman"/>
          <w:sz w:val="24"/>
        </w:rPr>
      </w:pPr>
    </w:p>
    <w:p w14:paraId="035889BF" w14:textId="77777777" w:rsidR="009E482E" w:rsidRDefault="009E482E">
      <w:pPr>
        <w:rPr>
          <w:rFonts w:ascii="Times New Roman" w:hAnsi="Times New Roman"/>
          <w:sz w:val="24"/>
        </w:rPr>
      </w:pPr>
    </w:p>
    <w:p w14:paraId="76A92067" w14:textId="77777777" w:rsidR="009E482E" w:rsidRDefault="009E482E">
      <w:pPr>
        <w:rPr>
          <w:rFonts w:ascii="Times New Roman" w:hAnsi="Times New Roman"/>
          <w:sz w:val="24"/>
        </w:rPr>
      </w:pPr>
    </w:p>
    <w:p w14:paraId="514CFC37" w14:textId="77777777" w:rsidR="009E482E" w:rsidRDefault="009E482E">
      <w:pPr>
        <w:rPr>
          <w:rFonts w:ascii="Times New Roman" w:hAnsi="Times New Roman"/>
          <w:sz w:val="24"/>
        </w:rPr>
      </w:pPr>
    </w:p>
    <w:p w14:paraId="117499EF" w14:textId="77777777" w:rsidR="009E482E" w:rsidRDefault="009E482E">
      <w:pPr>
        <w:rPr>
          <w:rFonts w:ascii="Times New Roman" w:hAnsi="Times New Roman"/>
          <w:sz w:val="24"/>
        </w:rPr>
      </w:pPr>
    </w:p>
    <w:p w14:paraId="41421208" w14:textId="77777777" w:rsidR="009E482E" w:rsidRDefault="009E482E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9E482E" w14:paraId="22BB7350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1EBA9D31" w14:textId="1A6D2267" w:rsidR="009E482E" w:rsidRDefault="002C3FD1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по УГПС </w:t>
            </w:r>
            <w:r w:rsidR="00670B90" w:rsidRPr="006D145D">
              <w:rPr>
                <w:rFonts w:ascii="Times New Roman" w:hAnsi="Times New Roman"/>
                <w:b/>
                <w:color w:val="000000" w:themeColor="text1"/>
                <w:sz w:val="24"/>
              </w:rPr>
              <w:t>35</w:t>
            </w:r>
            <w:r w:rsidRPr="006D145D">
              <w:rPr>
                <w:rFonts w:ascii="Times New Roman" w:hAnsi="Times New Roman"/>
                <w:b/>
                <w:color w:val="000000" w:themeColor="text1"/>
                <w:sz w:val="24"/>
              </w:rPr>
              <w:t>.00</w:t>
            </w:r>
            <w:r>
              <w:rPr>
                <w:rFonts w:ascii="Times New Roman" w:hAnsi="Times New Roman"/>
                <w:b/>
                <w:sz w:val="24"/>
              </w:rPr>
              <w:t xml:space="preserve">.00 </w:t>
            </w:r>
            <w:r w:rsidR="00670B90" w:rsidRPr="00670B90">
              <w:rPr>
                <w:rFonts w:ascii="Times New Roman" w:hAnsi="Times New Roman"/>
                <w:b/>
                <w:sz w:val="24"/>
              </w:rPr>
              <w:t>Сельское, лесное и рыбное хозяйство</w:t>
            </w:r>
            <w:r>
              <w:rPr>
                <w:rFonts w:ascii="Times New Roman" w:hAnsi="Times New Roman"/>
                <w:b/>
                <w:sz w:val="24"/>
              </w:rPr>
              <w:t>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782D23EF" w14:textId="77777777" w:rsidR="009E482E" w:rsidRDefault="009E482E">
            <w:pPr>
              <w:rPr>
                <w:rFonts w:ascii="Times New Roman" w:hAnsi="Times New Roman"/>
                <w:sz w:val="24"/>
              </w:rPr>
            </w:pPr>
          </w:p>
          <w:p w14:paraId="76C87E6F" w14:textId="77777777" w:rsidR="009E482E" w:rsidRDefault="009E482E">
            <w:pPr>
              <w:rPr>
                <w:rFonts w:ascii="Times New Roman" w:hAnsi="Times New Roman"/>
                <w:i/>
                <w:sz w:val="24"/>
              </w:rPr>
            </w:pPr>
          </w:p>
          <w:p w14:paraId="04A756D9" w14:textId="2BA0F8DA" w:rsidR="009E482E" w:rsidRDefault="006D6356" w:rsidP="006D6356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6D6356">
              <w:rPr>
                <w:rFonts w:ascii="Times New Roman" w:hAnsi="Times New Roman"/>
                <w:i/>
                <w:sz w:val="24"/>
              </w:rPr>
              <w:t>от 05.06.25 №1</w:t>
            </w:r>
          </w:p>
        </w:tc>
      </w:tr>
      <w:tr w:rsidR="009E482E" w14:paraId="2B74BB09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0C438B8C" w14:textId="77777777" w:rsidR="009E482E" w:rsidRDefault="009E482E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164D3847" w14:textId="77777777" w:rsidR="009E482E" w:rsidRDefault="002C3FD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9E482E" w14:paraId="20E03DF7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3838076F" w14:textId="77777777" w:rsidR="009E482E" w:rsidRDefault="009E482E">
            <w:pPr>
              <w:rPr>
                <w:rFonts w:ascii="Times New Roman" w:hAnsi="Times New Roman"/>
                <w:b/>
                <w:sz w:val="24"/>
              </w:rPr>
            </w:pPr>
          </w:p>
          <w:p w14:paraId="58820BE2" w14:textId="77777777" w:rsidR="009E482E" w:rsidRDefault="002C3FD1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br/>
            </w:r>
            <w:r>
              <w:rPr>
                <w:rFonts w:ascii="Times New Roman" w:hAnsi="Times New Roman"/>
                <w:b/>
                <w:sz w:val="24"/>
              </w:rPr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100EBFC9" w14:textId="099985C7" w:rsidR="009E482E" w:rsidRDefault="006D6356" w:rsidP="006D6356">
            <w:pPr>
              <w:jc w:val="center"/>
              <w:rPr>
                <w:rFonts w:ascii="Times New Roman" w:hAnsi="Times New Roman"/>
                <w:sz w:val="24"/>
              </w:rPr>
            </w:pPr>
            <w:r w:rsidRPr="006D6356">
              <w:rPr>
                <w:rFonts w:ascii="Times New Roman" w:hAnsi="Times New Roman"/>
                <w:sz w:val="24"/>
              </w:rPr>
              <w:t>66/2025</w:t>
            </w:r>
          </w:p>
        </w:tc>
      </w:tr>
      <w:tr w:rsidR="009E482E" w14:paraId="04AC4803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55B5EC32" w14:textId="77777777" w:rsidR="009E482E" w:rsidRDefault="009E482E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F330E3C" w14:textId="77777777" w:rsidR="009E482E" w:rsidRDefault="002C3FD1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24B5E5FF" w14:textId="77777777" w:rsidR="009E482E" w:rsidRDefault="009E482E">
            <w:pPr>
              <w:rPr>
                <w:rFonts w:ascii="Times New Roman" w:hAnsi="Times New Roman"/>
              </w:rPr>
            </w:pPr>
          </w:p>
          <w:p w14:paraId="17224810" w14:textId="77777777" w:rsidR="006D6356" w:rsidRPr="006D6356" w:rsidRDefault="006D6356" w:rsidP="006D6356">
            <w:pPr>
              <w:jc w:val="center"/>
              <w:rPr>
                <w:rFonts w:ascii="Times New Roman" w:hAnsi="Times New Roman"/>
              </w:rPr>
            </w:pPr>
            <w:r w:rsidRPr="006D6356">
              <w:rPr>
                <w:rFonts w:ascii="Times New Roman" w:hAnsi="Times New Roman"/>
              </w:rPr>
              <w:t>Приказ ФГБОУ ДПО ИРПО</w:t>
            </w:r>
          </w:p>
          <w:p w14:paraId="71452513" w14:textId="19335526" w:rsidR="009E482E" w:rsidRDefault="006D6356" w:rsidP="006D6356">
            <w:pPr>
              <w:jc w:val="center"/>
              <w:rPr>
                <w:rFonts w:ascii="Times New Roman" w:hAnsi="Times New Roman"/>
                <w:sz w:val="20"/>
              </w:rPr>
            </w:pPr>
            <w:r w:rsidRPr="006D6356">
              <w:rPr>
                <w:rFonts w:ascii="Times New Roman" w:hAnsi="Times New Roman"/>
              </w:rPr>
              <w:t>№ 01-09-581/2025 от 13.10.2025</w:t>
            </w:r>
          </w:p>
        </w:tc>
      </w:tr>
      <w:tr w:rsidR="009E482E" w14:paraId="719E6A57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6053432D" w14:textId="77777777" w:rsidR="009E482E" w:rsidRDefault="009E482E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7544F601" w14:textId="77777777" w:rsidR="009E482E" w:rsidRDefault="002C3FD1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65626DAF" w14:textId="77777777" w:rsidR="009E482E" w:rsidRDefault="009E482E">
      <w:pPr>
        <w:rPr>
          <w:rFonts w:ascii="Times New Roman" w:hAnsi="Times New Roman"/>
          <w:sz w:val="24"/>
        </w:rPr>
      </w:pPr>
    </w:p>
    <w:p w14:paraId="0C16C9F0" w14:textId="77777777" w:rsidR="009E482E" w:rsidRDefault="009E482E">
      <w:pPr>
        <w:rPr>
          <w:rFonts w:ascii="Times New Roman" w:hAnsi="Times New Roman"/>
          <w:sz w:val="24"/>
        </w:rPr>
      </w:pPr>
    </w:p>
    <w:p w14:paraId="614DBD39" w14:textId="2A625C96" w:rsidR="009E482E" w:rsidRDefault="002C3FD1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</w:t>
      </w:r>
      <w:r w:rsidR="00670B90">
        <w:rPr>
          <w:rFonts w:ascii="Times New Roman" w:hAnsi="Times New Roman"/>
          <w:b/>
          <w:sz w:val="24"/>
        </w:rPr>
        <w:t>5</w:t>
      </w:r>
      <w:r w:rsidR="006D145D">
        <w:rPr>
          <w:rFonts w:ascii="Times New Roman" w:hAnsi="Times New Roman"/>
          <w:b/>
          <w:sz w:val="24"/>
          <w:lang w:val="en-US"/>
        </w:rPr>
        <w:t xml:space="preserve"> </w:t>
      </w:r>
      <w:r>
        <w:rPr>
          <w:rFonts w:ascii="Times New Roman" w:hAnsi="Times New Roman"/>
          <w:b/>
          <w:sz w:val="24"/>
        </w:rPr>
        <w:t>год</w:t>
      </w:r>
    </w:p>
    <w:p w14:paraId="7E612705" w14:textId="77777777" w:rsidR="009E482E" w:rsidRDefault="009E482E">
      <w:pPr>
        <w:sectPr w:rsidR="009E482E">
          <w:headerReference w:type="default" r:id="rId7"/>
          <w:foot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7022D98F" w14:textId="77777777" w:rsidR="009E482E" w:rsidRDefault="002C3FD1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«Профессионалитет»</w:t>
      </w:r>
    </w:p>
    <w:p w14:paraId="04012EC6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9E482E" w14:paraId="0100361B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C2418" w14:textId="77777777" w:rsidR="009E482E" w:rsidRDefault="002C3FD1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16F1C" w14:textId="77777777" w:rsidR="009E482E" w:rsidRDefault="002C3FD1">
            <w:pPr>
              <w:ind w:left="-142"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9E482E" w14:paraId="101F6B73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84E61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384EE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9E482E" w14:paraId="61C3F2A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9E5B5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E1CCF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9E482E" w14:paraId="48FD70E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21A56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92B43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9E482E" w14:paraId="73CA4A05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0ECF0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E94AB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9E482E" w14:paraId="464BF1EC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6A338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0697E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  <w:tr w:rsidR="009E482E" w14:paraId="50F3794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CBAFB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E1DA1" w14:textId="77777777" w:rsidR="009E482E" w:rsidRDefault="009E482E">
            <w:pPr>
              <w:ind w:left="-142" w:firstLine="567"/>
              <w:rPr>
                <w:rFonts w:ascii="Times New Roman" w:hAnsi="Times New Roman"/>
                <w:sz w:val="24"/>
              </w:rPr>
            </w:pPr>
          </w:p>
        </w:tc>
      </w:tr>
    </w:tbl>
    <w:p w14:paraId="2780D085" w14:textId="77777777" w:rsidR="009E482E" w:rsidRDefault="009E482E">
      <w:pPr>
        <w:ind w:left="-142" w:firstLine="567"/>
        <w:rPr>
          <w:rFonts w:ascii="Times New Roman" w:hAnsi="Times New Roman"/>
          <w:sz w:val="24"/>
        </w:rPr>
      </w:pPr>
    </w:p>
    <w:p w14:paraId="13CC407B" w14:textId="77777777" w:rsidR="009E482E" w:rsidRDefault="009E482E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9E482E" w14:paraId="54CF344E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7113" w14:textId="77777777" w:rsidR="009E482E" w:rsidRDefault="002C3FD1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896D5" w14:textId="77777777" w:rsidR="009E482E" w:rsidRDefault="002C3FD1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9E482E" w14:paraId="6192F357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86C1" w14:textId="77777777" w:rsidR="009E482E" w:rsidRDefault="002C3FD1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C5B99" w14:textId="77777777" w:rsidR="009E482E" w:rsidRDefault="009E482E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5D8E4D0F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72F2D57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27EB23DF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02CBDD82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61FD803E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552DB752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55DEABBD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5A6F6187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7DFD5926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7B51F03A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1179D0CB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094BA8A2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690FAC3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72F0CF3F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1B4B9DDF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EF442C3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BB20902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8106738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6854B2D9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145E1111" w14:textId="77777777" w:rsidR="009E482E" w:rsidRDefault="009E482E">
      <w:pPr>
        <w:jc w:val="both"/>
        <w:rPr>
          <w:rFonts w:ascii="Times New Roman" w:hAnsi="Times New Roman"/>
          <w:sz w:val="24"/>
        </w:rPr>
      </w:pPr>
    </w:p>
    <w:p w14:paraId="77C171AB" w14:textId="77777777" w:rsidR="009E482E" w:rsidRDefault="002C3FD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5332ABAD" w14:textId="77777777" w:rsidR="009E482E" w:rsidRDefault="009E482E">
      <w:pPr>
        <w:sectPr w:rsidR="009E482E">
          <w:headerReference w:type="default" r:id="rId10"/>
          <w:footerReference w:type="default" r:id="rId11"/>
          <w:headerReference w:type="first" r:id="rId12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59F0DDBE" w14:textId="77777777" w:rsidR="009E482E" w:rsidRDefault="002C3FD1">
      <w:pPr>
        <w:jc w:val="center"/>
        <w:rPr>
          <w:rFonts w:ascii="Times New Roman" w:hAnsi="Times New Roman"/>
          <w:b/>
          <w:sz w:val="28"/>
        </w:rPr>
      </w:pPr>
      <w:bookmarkStart w:id="4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0877B052" w14:textId="77777777" w:rsidR="009E482E" w:rsidRDefault="009E482E">
      <w:pPr>
        <w:pStyle w:val="affffc"/>
        <w:spacing w:before="0"/>
        <w:rPr>
          <w:rStyle w:val="affffffa"/>
          <w:rFonts w:ascii="Times New Roman" w:hAnsi="Times New Roman"/>
          <w:b/>
        </w:rPr>
      </w:pPr>
    </w:p>
    <w:p w14:paraId="72B3FBA6" w14:textId="77777777" w:rsidR="009E482E" w:rsidRDefault="002C3FD1">
      <w:pPr>
        <w:pStyle w:val="1fa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 w:rsidR="009E482E">
          <w:t>Раздел 1. Общие положения</w:t>
        </w:r>
        <w:r w:rsidR="009E482E">
          <w:tab/>
        </w:r>
        <w:r w:rsidR="009E482E">
          <w:fldChar w:fldCharType="begin"/>
        </w:r>
        <w:r w:rsidR="009E482E">
          <w:instrText>PAGEREF __RefHeading___1 \h</w:instrText>
        </w:r>
        <w:r w:rsidR="009E482E">
          <w:fldChar w:fldCharType="separate"/>
        </w:r>
        <w:r w:rsidR="009E482E">
          <w:t>4</w:t>
        </w:r>
        <w:r w:rsidR="009E482E">
          <w:fldChar w:fldCharType="end"/>
        </w:r>
      </w:hyperlink>
    </w:p>
    <w:p w14:paraId="7DCA028A" w14:textId="77777777" w:rsidR="009E482E" w:rsidRDefault="006D6356">
      <w:pPr>
        <w:pStyle w:val="21"/>
        <w:tabs>
          <w:tab w:val="right" w:pos="9355"/>
        </w:tabs>
      </w:pPr>
      <w:hyperlink w:anchor="__RefHeading___2" w:history="1">
        <w:r w:rsidR="009E482E">
          <w:t>1.1. Назначение примерной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__RefHeading___2 \h</w:instrText>
        </w:r>
        <w:r w:rsidR="009E482E">
          <w:fldChar w:fldCharType="separate"/>
        </w:r>
        <w:r w:rsidR="009E482E">
          <w:t>4</w:t>
        </w:r>
        <w:r w:rsidR="009E482E">
          <w:fldChar w:fldCharType="end"/>
        </w:r>
      </w:hyperlink>
    </w:p>
    <w:p w14:paraId="49D0766C" w14:textId="77777777" w:rsidR="009E482E" w:rsidRDefault="006D6356">
      <w:pPr>
        <w:pStyle w:val="21"/>
        <w:tabs>
          <w:tab w:val="right" w:pos="9355"/>
        </w:tabs>
      </w:pPr>
      <w:hyperlink w:anchor="__RefHeading___3" w:history="1">
        <w:r w:rsidR="009E482E">
          <w:t>1.2. Нормативные документы.</w:t>
        </w:r>
        <w:r w:rsidR="009E482E">
          <w:tab/>
        </w:r>
        <w:r w:rsidR="009E482E">
          <w:fldChar w:fldCharType="begin"/>
        </w:r>
        <w:r w:rsidR="009E482E">
          <w:instrText>PAGEREF __RefHeading___3 \h</w:instrText>
        </w:r>
        <w:r w:rsidR="009E482E">
          <w:fldChar w:fldCharType="separate"/>
        </w:r>
        <w:r w:rsidR="009E482E">
          <w:t>4</w:t>
        </w:r>
        <w:r w:rsidR="009E482E">
          <w:fldChar w:fldCharType="end"/>
        </w:r>
      </w:hyperlink>
    </w:p>
    <w:p w14:paraId="5D5BE4AD" w14:textId="77777777" w:rsidR="009E482E" w:rsidRDefault="006D6356">
      <w:pPr>
        <w:pStyle w:val="21"/>
        <w:tabs>
          <w:tab w:val="right" w:pos="9355"/>
        </w:tabs>
      </w:pPr>
      <w:hyperlink w:anchor="__RefHeading___4" w:history="1">
        <w:r w:rsidR="009E482E">
          <w:t>1.3. Перечень сокращений.</w:t>
        </w:r>
        <w:r w:rsidR="009E482E">
          <w:tab/>
        </w:r>
        <w:r w:rsidR="009E482E">
          <w:fldChar w:fldCharType="begin"/>
        </w:r>
        <w:r w:rsidR="009E482E">
          <w:instrText>PAGEREF __RefHeading___4 \h</w:instrText>
        </w:r>
        <w:r w:rsidR="009E482E">
          <w:fldChar w:fldCharType="separate"/>
        </w:r>
        <w:r w:rsidR="009E482E">
          <w:t>5</w:t>
        </w:r>
        <w:r w:rsidR="009E482E">
          <w:fldChar w:fldCharType="end"/>
        </w:r>
      </w:hyperlink>
    </w:p>
    <w:p w14:paraId="296099B7" w14:textId="77777777" w:rsidR="009E482E" w:rsidRDefault="006D6356">
      <w:pPr>
        <w:pStyle w:val="1fa"/>
        <w:tabs>
          <w:tab w:val="clear" w:pos="9638"/>
          <w:tab w:val="right" w:pos="9355"/>
        </w:tabs>
      </w:pPr>
      <w:hyperlink w:anchor="__RefHeading___5" w:history="1">
        <w:r w:rsidR="009E482E">
          <w:t>Раздел 2. Основные характеристики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__RefHeading___5 \h</w:instrText>
        </w:r>
        <w:r w:rsidR="009E482E">
          <w:fldChar w:fldCharType="separate"/>
        </w:r>
        <w:r w:rsidR="009E482E">
          <w:t>5</w:t>
        </w:r>
        <w:r w:rsidR="009E482E">
          <w:fldChar w:fldCharType="end"/>
        </w:r>
      </w:hyperlink>
    </w:p>
    <w:p w14:paraId="79F5C54A" w14:textId="77777777" w:rsidR="009E482E" w:rsidRDefault="006D6356">
      <w:pPr>
        <w:pStyle w:val="1fa"/>
        <w:tabs>
          <w:tab w:val="clear" w:pos="9638"/>
          <w:tab w:val="right" w:pos="9355"/>
        </w:tabs>
      </w:pPr>
      <w:hyperlink w:anchor="__RefHeading___6" w:history="1">
        <w:r w:rsidR="009E482E">
          <w:t>Раздел 3. Характеристика профессиональной деятельности выпускника</w:t>
        </w:r>
        <w:r w:rsidR="009E482E">
          <w:tab/>
        </w:r>
        <w:r w:rsidR="009E482E">
          <w:fldChar w:fldCharType="begin"/>
        </w:r>
        <w:r w:rsidR="009E482E">
          <w:instrText>PAGEREF __RefHeading___6 \h</w:instrText>
        </w:r>
        <w:r w:rsidR="009E482E">
          <w:fldChar w:fldCharType="separate"/>
        </w:r>
        <w:r w:rsidR="009E482E">
          <w:t>6</w:t>
        </w:r>
        <w:r w:rsidR="009E482E">
          <w:fldChar w:fldCharType="end"/>
        </w:r>
      </w:hyperlink>
    </w:p>
    <w:p w14:paraId="649E907B" w14:textId="77777777" w:rsidR="009E482E" w:rsidRDefault="006D6356">
      <w:pPr>
        <w:pStyle w:val="21"/>
        <w:tabs>
          <w:tab w:val="right" w:pos="9355"/>
        </w:tabs>
      </w:pPr>
      <w:hyperlink w:anchor="__RefHeading___7" w:history="1">
        <w:r w:rsidR="009E482E">
          <w:t>3.1. Область(и) профессиональной деятельности выпускников:</w:t>
        </w:r>
        <w:r w:rsidR="009E482E">
          <w:tab/>
        </w:r>
        <w:r w:rsidR="009E482E">
          <w:fldChar w:fldCharType="begin"/>
        </w:r>
        <w:r w:rsidR="009E482E">
          <w:instrText>PAGEREF __RefHeading___7 \h</w:instrText>
        </w:r>
        <w:r w:rsidR="009E482E">
          <w:fldChar w:fldCharType="separate"/>
        </w:r>
        <w:r w:rsidR="009E482E">
          <w:t>6</w:t>
        </w:r>
        <w:r w:rsidR="009E482E">
          <w:fldChar w:fldCharType="end"/>
        </w:r>
      </w:hyperlink>
    </w:p>
    <w:p w14:paraId="3219AE67" w14:textId="77777777" w:rsidR="009E482E" w:rsidRDefault="006D6356">
      <w:pPr>
        <w:pStyle w:val="21"/>
        <w:tabs>
          <w:tab w:val="right" w:pos="9355"/>
        </w:tabs>
      </w:pPr>
      <w:hyperlink w:anchor="__RefHeading___8" w:history="1">
        <w:r w:rsidR="009E482E">
          <w:t>3.2. Профессиональные стандарты</w:t>
        </w:r>
        <w:r w:rsidR="009E482E">
          <w:tab/>
        </w:r>
        <w:r w:rsidR="009E482E">
          <w:fldChar w:fldCharType="begin"/>
        </w:r>
        <w:r w:rsidR="009E482E">
          <w:instrText>PAGEREF __RefHeading___8 \h</w:instrText>
        </w:r>
        <w:r w:rsidR="009E482E">
          <w:fldChar w:fldCharType="separate"/>
        </w:r>
        <w:r w:rsidR="009E482E">
          <w:t>7</w:t>
        </w:r>
        <w:r w:rsidR="009E482E">
          <w:fldChar w:fldCharType="end"/>
        </w:r>
      </w:hyperlink>
    </w:p>
    <w:p w14:paraId="1E447897" w14:textId="77777777" w:rsidR="009E482E" w:rsidRDefault="006D6356">
      <w:pPr>
        <w:pStyle w:val="21"/>
        <w:tabs>
          <w:tab w:val="right" w:pos="9355"/>
        </w:tabs>
      </w:pPr>
      <w:hyperlink w:anchor="__RefHeading___9" w:history="1">
        <w:r w:rsidR="009E482E">
          <w:t>3.3. Осваиваемые виды деятельности</w:t>
        </w:r>
        <w:r w:rsidR="009E482E">
          <w:tab/>
        </w:r>
        <w:r w:rsidR="009E482E">
          <w:fldChar w:fldCharType="begin"/>
        </w:r>
        <w:r w:rsidR="009E482E">
          <w:instrText>PAGEREF __RefHeading___9 \h</w:instrText>
        </w:r>
        <w:r w:rsidR="009E482E">
          <w:fldChar w:fldCharType="separate"/>
        </w:r>
        <w:r w:rsidR="009E482E">
          <w:t>7</w:t>
        </w:r>
        <w:r w:rsidR="009E482E">
          <w:fldChar w:fldCharType="end"/>
        </w:r>
      </w:hyperlink>
    </w:p>
    <w:p w14:paraId="43D30429" w14:textId="77777777" w:rsidR="009E482E" w:rsidRDefault="006D6356">
      <w:pPr>
        <w:pStyle w:val="1fa"/>
        <w:tabs>
          <w:tab w:val="clear" w:pos="9638"/>
          <w:tab w:val="right" w:pos="9355"/>
        </w:tabs>
      </w:pPr>
      <w:hyperlink w:anchor="__RefHeading___10" w:history="1">
        <w:r w:rsidR="009E482E">
          <w:t>Раздел 4. Планируемые результаты освоения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__RefHeading___10 \h</w:instrText>
        </w:r>
        <w:r w:rsidR="009E482E">
          <w:fldChar w:fldCharType="separate"/>
        </w:r>
        <w:r w:rsidR="009E482E">
          <w:t>9</w:t>
        </w:r>
        <w:r w:rsidR="009E482E">
          <w:fldChar w:fldCharType="end"/>
        </w:r>
      </w:hyperlink>
    </w:p>
    <w:p w14:paraId="1153616E" w14:textId="77777777" w:rsidR="009E482E" w:rsidRDefault="006D6356">
      <w:pPr>
        <w:pStyle w:val="21"/>
        <w:tabs>
          <w:tab w:val="right" w:pos="9355"/>
        </w:tabs>
      </w:pPr>
      <w:hyperlink w:anchor="__RefHeading___11" w:history="1">
        <w:r w:rsidR="009E482E">
          <w:t>4.1. Общие компетенции</w:t>
        </w:r>
        <w:r w:rsidR="009E482E">
          <w:tab/>
        </w:r>
        <w:r w:rsidR="009E482E">
          <w:fldChar w:fldCharType="begin"/>
        </w:r>
        <w:r w:rsidR="009E482E">
          <w:instrText>PAGEREF __RefHeading___11 \h</w:instrText>
        </w:r>
        <w:r w:rsidR="009E482E">
          <w:fldChar w:fldCharType="separate"/>
        </w:r>
        <w:r w:rsidR="009E482E">
          <w:t>9</w:t>
        </w:r>
        <w:r w:rsidR="009E482E">
          <w:fldChar w:fldCharType="end"/>
        </w:r>
      </w:hyperlink>
    </w:p>
    <w:p w14:paraId="46CD65D8" w14:textId="77777777" w:rsidR="009E482E" w:rsidRDefault="006D6356">
      <w:pPr>
        <w:pStyle w:val="21"/>
        <w:tabs>
          <w:tab w:val="right" w:pos="9355"/>
        </w:tabs>
      </w:pPr>
      <w:hyperlink w:anchor="__RefHeading___12" w:history="1">
        <w:r w:rsidR="009E482E">
          <w:t>4.2. Профессиональные компетенции</w:t>
        </w:r>
        <w:r w:rsidR="009E482E">
          <w:tab/>
        </w:r>
        <w:r w:rsidR="009E482E">
          <w:fldChar w:fldCharType="begin"/>
        </w:r>
        <w:r w:rsidR="009E482E">
          <w:instrText>PAGEREF __RefHeading___12 \h</w:instrText>
        </w:r>
        <w:r w:rsidR="009E482E">
          <w:fldChar w:fldCharType="separate"/>
        </w:r>
        <w:r w:rsidR="009E482E">
          <w:t>11</w:t>
        </w:r>
        <w:r w:rsidR="009E482E">
          <w:fldChar w:fldCharType="end"/>
        </w:r>
      </w:hyperlink>
    </w:p>
    <w:p w14:paraId="50C8E1BD" w14:textId="77777777" w:rsidR="009E482E" w:rsidRDefault="006D6356">
      <w:pPr>
        <w:pStyle w:val="21"/>
        <w:tabs>
          <w:tab w:val="right" w:pos="9355"/>
        </w:tabs>
      </w:pPr>
      <w:hyperlink w:anchor="__RefHeading___13" w:history="1">
        <w:r w:rsidR="009E482E">
          <w:t>4.3. Матрица компетенций выпускника</w:t>
        </w:r>
        <w:r w:rsidR="009E482E">
          <w:tab/>
        </w:r>
        <w:r w:rsidR="009E482E">
          <w:fldChar w:fldCharType="begin"/>
        </w:r>
        <w:r w:rsidR="009E482E">
          <w:instrText>PAGEREF __RefHeading___13 \h</w:instrText>
        </w:r>
        <w:r w:rsidR="009E482E">
          <w:fldChar w:fldCharType="separate"/>
        </w:r>
        <w:r w:rsidR="009E482E">
          <w:t>13</w:t>
        </w:r>
        <w:r w:rsidR="009E482E">
          <w:fldChar w:fldCharType="end"/>
        </w:r>
      </w:hyperlink>
    </w:p>
    <w:p w14:paraId="4588FA6F" w14:textId="77777777" w:rsidR="009E482E" w:rsidRDefault="006D6356">
      <w:pPr>
        <w:pStyle w:val="1fa"/>
        <w:tabs>
          <w:tab w:val="clear" w:pos="9638"/>
          <w:tab w:val="right" w:pos="9355"/>
        </w:tabs>
      </w:pPr>
      <w:hyperlink w:anchor="__RefHeading___14" w:history="1">
        <w:r w:rsidR="009E482E">
          <w:t>Раздел 5. Примерная структура и содержание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__RefHeading___14 \h</w:instrText>
        </w:r>
        <w:r w:rsidR="009E482E">
          <w:fldChar w:fldCharType="separate"/>
        </w:r>
        <w:r w:rsidR="009E482E">
          <w:t>17</w:t>
        </w:r>
        <w:r w:rsidR="009E482E">
          <w:fldChar w:fldCharType="end"/>
        </w:r>
      </w:hyperlink>
    </w:p>
    <w:p w14:paraId="32FC47F2" w14:textId="77777777" w:rsidR="009E482E" w:rsidRDefault="006D6356">
      <w:pPr>
        <w:pStyle w:val="21"/>
        <w:tabs>
          <w:tab w:val="right" w:pos="9355"/>
        </w:tabs>
      </w:pPr>
      <w:hyperlink w:anchor="__RefHeading___15" w:history="1">
        <w:r w:rsidR="009E482E">
          <w:t>5.1. Примерный учебный план  (ЭКСЕЛЬ)</w:t>
        </w:r>
        <w:r w:rsidR="009E482E">
          <w:tab/>
        </w:r>
        <w:r w:rsidR="009E482E">
          <w:fldChar w:fldCharType="begin"/>
        </w:r>
        <w:r w:rsidR="009E482E">
          <w:instrText>PAGEREF __RefHeading___15 \h</w:instrText>
        </w:r>
        <w:r w:rsidR="009E482E">
          <w:fldChar w:fldCharType="separate"/>
        </w:r>
        <w:r w:rsidR="009E482E">
          <w:t>17</w:t>
        </w:r>
        <w:r w:rsidR="009E482E">
          <w:fldChar w:fldCharType="end"/>
        </w:r>
      </w:hyperlink>
    </w:p>
    <w:p w14:paraId="1360DDAB" w14:textId="77777777" w:rsidR="009E482E" w:rsidRDefault="006D6356">
      <w:pPr>
        <w:pStyle w:val="21"/>
        <w:tabs>
          <w:tab w:val="right" w:pos="9355"/>
        </w:tabs>
      </w:pPr>
      <w:hyperlink w:anchor="__RefHeading___16" w:history="1">
        <w:r w:rsidR="009E482E">
          <w:t>5.2. Примерный календарный учебный график</w:t>
        </w:r>
        <w:r w:rsidR="009E482E">
          <w:tab/>
        </w:r>
        <w:r w:rsidR="009E482E">
          <w:fldChar w:fldCharType="begin"/>
        </w:r>
        <w:r w:rsidR="009E482E">
          <w:instrText>PAGEREF __RefHeading___16 \h</w:instrText>
        </w:r>
        <w:r w:rsidR="009E482E">
          <w:fldChar w:fldCharType="separate"/>
        </w:r>
        <w:r w:rsidR="009E482E">
          <w:t>19</w:t>
        </w:r>
        <w:r w:rsidR="009E482E">
          <w:fldChar w:fldCharType="end"/>
        </w:r>
      </w:hyperlink>
    </w:p>
    <w:p w14:paraId="062498EE" w14:textId="77777777" w:rsidR="009E482E" w:rsidRDefault="006D6356">
      <w:pPr>
        <w:pStyle w:val="21"/>
        <w:tabs>
          <w:tab w:val="right" w:pos="9355"/>
        </w:tabs>
      </w:pPr>
      <w:hyperlink w:anchor="__RefHeading___17" w:history="1">
        <w:r w:rsidR="009E482E">
          <w:t>5.3. Примерные рабочие программы учебных дисциплин и профессиональных модулей</w:t>
        </w:r>
        <w:r w:rsidR="009E482E">
          <w:tab/>
        </w:r>
        <w:r w:rsidR="009E482E">
          <w:fldChar w:fldCharType="begin"/>
        </w:r>
        <w:r w:rsidR="009E482E">
          <w:instrText>PAGEREF __RefHeading___17 \h</w:instrText>
        </w:r>
        <w:r w:rsidR="009E482E">
          <w:fldChar w:fldCharType="separate"/>
        </w:r>
        <w:r w:rsidR="009E482E">
          <w:t>20</w:t>
        </w:r>
        <w:r w:rsidR="009E482E">
          <w:fldChar w:fldCharType="end"/>
        </w:r>
      </w:hyperlink>
    </w:p>
    <w:p w14:paraId="450B9197" w14:textId="77777777" w:rsidR="009E482E" w:rsidRDefault="006D6356">
      <w:pPr>
        <w:pStyle w:val="21"/>
        <w:tabs>
          <w:tab w:val="right" w:pos="9355"/>
        </w:tabs>
      </w:pPr>
      <w:hyperlink w:anchor="__RefHeading___18" w:history="1">
        <w:r w:rsidR="009E482E">
          <w:t>5.4. Примерная рабочая программа воспитания и примерный календарный план воспитательной работы</w:t>
        </w:r>
        <w:r w:rsidR="009E482E">
          <w:tab/>
        </w:r>
        <w:r w:rsidR="009E482E">
          <w:fldChar w:fldCharType="begin"/>
        </w:r>
        <w:r w:rsidR="009E482E">
          <w:instrText>PAGEREF __RefHeading___18 \h</w:instrText>
        </w:r>
        <w:r w:rsidR="009E482E">
          <w:fldChar w:fldCharType="separate"/>
        </w:r>
        <w:r w:rsidR="009E482E">
          <w:t>20</w:t>
        </w:r>
        <w:r w:rsidR="009E482E">
          <w:fldChar w:fldCharType="end"/>
        </w:r>
      </w:hyperlink>
    </w:p>
    <w:p w14:paraId="67DD315C" w14:textId="77777777" w:rsidR="009E482E" w:rsidRDefault="006D6356">
      <w:pPr>
        <w:pStyle w:val="21"/>
        <w:tabs>
          <w:tab w:val="right" w:pos="9355"/>
        </w:tabs>
      </w:pPr>
      <w:hyperlink w:anchor="__RefHeading___19" w:history="1">
        <w:r w:rsidR="009E482E">
          <w:t>5.5. Практическая подготовка</w:t>
        </w:r>
        <w:r w:rsidR="009E482E">
          <w:tab/>
        </w:r>
        <w:r w:rsidR="009E482E">
          <w:fldChar w:fldCharType="begin"/>
        </w:r>
        <w:r w:rsidR="009E482E">
          <w:instrText>PAGEREF __RefHeading___19 \h</w:instrText>
        </w:r>
        <w:r w:rsidR="009E482E">
          <w:fldChar w:fldCharType="separate"/>
        </w:r>
        <w:r w:rsidR="009E482E">
          <w:t>20</w:t>
        </w:r>
        <w:r w:rsidR="009E482E">
          <w:fldChar w:fldCharType="end"/>
        </w:r>
      </w:hyperlink>
    </w:p>
    <w:p w14:paraId="2BBB78A8" w14:textId="77777777" w:rsidR="009E482E" w:rsidRDefault="006D6356">
      <w:pPr>
        <w:pStyle w:val="21"/>
        <w:tabs>
          <w:tab w:val="right" w:pos="9355"/>
        </w:tabs>
      </w:pPr>
      <w:hyperlink w:anchor="__RefHeading___20" w:history="1">
        <w:r w:rsidR="009E482E">
          <w:t>5.6. Государственная итоговая аттестация</w:t>
        </w:r>
        <w:r w:rsidR="009E482E">
          <w:tab/>
        </w:r>
        <w:r w:rsidR="009E482E">
          <w:fldChar w:fldCharType="begin"/>
        </w:r>
        <w:r w:rsidR="009E482E">
          <w:instrText>PAGEREF __RefHeading___20 \h</w:instrText>
        </w:r>
        <w:r w:rsidR="009E482E">
          <w:fldChar w:fldCharType="separate"/>
        </w:r>
        <w:r w:rsidR="009E482E">
          <w:t>20</w:t>
        </w:r>
        <w:r w:rsidR="009E482E">
          <w:fldChar w:fldCharType="end"/>
        </w:r>
      </w:hyperlink>
    </w:p>
    <w:p w14:paraId="52107D87" w14:textId="77777777" w:rsidR="009E482E" w:rsidRDefault="006D6356">
      <w:pPr>
        <w:pStyle w:val="1fa"/>
        <w:tabs>
          <w:tab w:val="clear" w:pos="9638"/>
          <w:tab w:val="right" w:pos="9355"/>
        </w:tabs>
      </w:pPr>
      <w:hyperlink w:anchor="__RefHeading___21" w:history="1">
        <w:r w:rsidR="009E482E">
          <w:t>Раздел 6. Примерные условия реализации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__RefHeading___21 \h</w:instrText>
        </w:r>
        <w:r w:rsidR="009E482E">
          <w:fldChar w:fldCharType="separate"/>
        </w:r>
        <w:r w:rsidR="009E482E">
          <w:t>21</w:t>
        </w:r>
        <w:r w:rsidR="009E482E">
          <w:fldChar w:fldCharType="end"/>
        </w:r>
      </w:hyperlink>
    </w:p>
    <w:p w14:paraId="5DAC7C3B" w14:textId="77777777" w:rsidR="009E482E" w:rsidRDefault="006D6356">
      <w:pPr>
        <w:pStyle w:val="21"/>
        <w:tabs>
          <w:tab w:val="right" w:pos="9355"/>
        </w:tabs>
      </w:pPr>
      <w:hyperlink w:anchor="__RefHeading___22" w:history="1">
        <w:r w:rsidR="009E482E">
          <w:t>6.1. Материально-техническое и учебно-методическое обеспечение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__RefHeading___22 \h</w:instrText>
        </w:r>
        <w:r w:rsidR="009E482E">
          <w:fldChar w:fldCharType="separate"/>
        </w:r>
        <w:r w:rsidR="009E482E">
          <w:t>21</w:t>
        </w:r>
        <w:r w:rsidR="009E482E">
          <w:fldChar w:fldCharType="end"/>
        </w:r>
      </w:hyperlink>
    </w:p>
    <w:p w14:paraId="3D26DB9E" w14:textId="77777777" w:rsidR="009E482E" w:rsidRDefault="006D6356">
      <w:pPr>
        <w:pStyle w:val="21"/>
        <w:tabs>
          <w:tab w:val="right" w:pos="9355"/>
        </w:tabs>
      </w:pPr>
      <w:hyperlink w:anchor="__RefHeading___23" w:history="1">
        <w:r w:rsidR="009E482E">
          <w:t>6.2. Применение электронного обучения и дистанционных образовательных технологий</w:t>
        </w:r>
        <w:r w:rsidR="009E482E">
          <w:tab/>
        </w:r>
        <w:r w:rsidR="009E482E">
          <w:fldChar w:fldCharType="begin"/>
        </w:r>
        <w:r w:rsidR="009E482E">
          <w:instrText>PAGEREF __RefHeading___23 \h</w:instrText>
        </w:r>
        <w:r w:rsidR="009E482E">
          <w:fldChar w:fldCharType="separate"/>
        </w:r>
        <w:r w:rsidR="009E482E">
          <w:t>21</w:t>
        </w:r>
        <w:r w:rsidR="009E482E">
          <w:fldChar w:fldCharType="end"/>
        </w:r>
      </w:hyperlink>
    </w:p>
    <w:p w14:paraId="16C423BA" w14:textId="77777777" w:rsidR="009E482E" w:rsidRDefault="006D6356">
      <w:pPr>
        <w:pStyle w:val="21"/>
        <w:tabs>
          <w:tab w:val="right" w:pos="9355"/>
        </w:tabs>
      </w:pPr>
      <w:hyperlink w:anchor="__RefHeading___24" w:history="1">
        <w:r w:rsidR="009E482E">
          <w:t>6.3. Кадровые условия реализации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__RefHeading___24 \h</w:instrText>
        </w:r>
        <w:r w:rsidR="009E482E">
          <w:fldChar w:fldCharType="separate"/>
        </w:r>
        <w:r w:rsidR="009E482E">
          <w:t>21</w:t>
        </w:r>
        <w:r w:rsidR="009E482E">
          <w:fldChar w:fldCharType="end"/>
        </w:r>
      </w:hyperlink>
    </w:p>
    <w:p w14:paraId="7D9B5C8D" w14:textId="77777777" w:rsidR="009E482E" w:rsidRDefault="006D6356">
      <w:pPr>
        <w:pStyle w:val="21"/>
        <w:tabs>
          <w:tab w:val="right" w:pos="9355"/>
        </w:tabs>
      </w:pPr>
      <w:hyperlink w:anchor="__RefHeading___25" w:history="1">
        <w:r w:rsidR="009E482E">
          <w:t>6.4. Примерные расчеты финансового обеспечения реализации образовательной программы</w:t>
        </w:r>
        <w:r w:rsidR="009E482E">
          <w:tab/>
        </w:r>
        <w:r w:rsidR="009E482E">
          <w:fldChar w:fldCharType="begin"/>
        </w:r>
        <w:r w:rsidR="009E482E">
          <w:instrText>PAGEREF __RefHeading___25 \h</w:instrText>
        </w:r>
        <w:r w:rsidR="009E482E">
          <w:fldChar w:fldCharType="separate"/>
        </w:r>
        <w:r w:rsidR="009E482E">
          <w:t>22</w:t>
        </w:r>
        <w:r w:rsidR="009E482E">
          <w:fldChar w:fldCharType="end"/>
        </w:r>
      </w:hyperlink>
    </w:p>
    <w:p w14:paraId="4C3A8016" w14:textId="77777777" w:rsidR="009E482E" w:rsidRDefault="002C3FD1">
      <w:r>
        <w:fldChar w:fldCharType="end"/>
      </w:r>
    </w:p>
    <w:p w14:paraId="7B50B75C" w14:textId="77777777" w:rsidR="009E482E" w:rsidRDefault="002C3FD1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62974FC9" w14:textId="77777777" w:rsidR="009E482E" w:rsidRDefault="002C3FD1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61DCCC87" w14:textId="77777777" w:rsidR="009E482E" w:rsidRDefault="002C3FD1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6E9F3035" w14:textId="77777777" w:rsidR="009E482E" w:rsidRDefault="002C3FD1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Порядок организации государственной итоговой аттестации</w:t>
      </w:r>
    </w:p>
    <w:p w14:paraId="6C0940EF" w14:textId="77777777" w:rsidR="009E482E" w:rsidRDefault="002C3FD1">
      <w:pPr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</w:p>
    <w:bookmarkEnd w:id="4"/>
    <w:p w14:paraId="3A0D0F61" w14:textId="77777777" w:rsidR="009E482E" w:rsidRDefault="002C3FD1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2213CE23" w14:textId="77777777" w:rsidR="009E482E" w:rsidRDefault="002C3FD1">
      <w:pPr>
        <w:pStyle w:val="10"/>
        <w:spacing w:before="0" w:after="0"/>
      </w:pPr>
      <w:bookmarkStart w:id="5" w:name="__RefHeading___1"/>
      <w:bookmarkStart w:id="6" w:name="_Hlk156486035"/>
      <w:bookmarkEnd w:id="5"/>
      <w:r>
        <w:lastRenderedPageBreak/>
        <w:t>Раздел 1. Общие положения</w:t>
      </w:r>
    </w:p>
    <w:p w14:paraId="6CD7DCA5" w14:textId="77777777" w:rsidR="009E482E" w:rsidRDefault="009E482E">
      <w:pPr>
        <w:pStyle w:val="10"/>
        <w:spacing w:before="0" w:after="0"/>
      </w:pPr>
    </w:p>
    <w:p w14:paraId="30388E2B" w14:textId="77777777" w:rsidR="009E482E" w:rsidRDefault="002C3FD1">
      <w:pPr>
        <w:pStyle w:val="110"/>
        <w:spacing w:after="0" w:line="240" w:lineRule="auto"/>
      </w:pPr>
      <w:bookmarkStart w:id="7" w:name="__RefHeading___2"/>
      <w:bookmarkEnd w:id="7"/>
      <w:r>
        <w:t>1.1. Назначение примерной образовательной программы</w:t>
      </w:r>
    </w:p>
    <w:p w14:paraId="04B2D494" w14:textId="098724D4" w:rsidR="009E482E" w:rsidRPr="00477844" w:rsidRDefault="002C3FD1">
      <w:pPr>
        <w:pStyle w:val="afff5"/>
        <w:ind w:left="0"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477844">
        <w:rPr>
          <w:rFonts w:ascii="Times New Roman" w:hAnsi="Times New Roman"/>
          <w:color w:val="000000" w:themeColor="text1"/>
          <w:sz w:val="24"/>
        </w:rPr>
        <w:t xml:space="preserve">Настоящая примерная образовательная программа «Профессионалитет» (далее – ПОП-П) по </w:t>
      </w:r>
      <w:r w:rsidR="00670B90" w:rsidRPr="00477844">
        <w:rPr>
          <w:rFonts w:ascii="Times New Roman" w:hAnsi="Times New Roman"/>
          <w:color w:val="000000" w:themeColor="text1"/>
          <w:sz w:val="24"/>
        </w:rPr>
        <w:t xml:space="preserve">профессии </w:t>
      </w:r>
      <w:r w:rsidRPr="00477844">
        <w:rPr>
          <w:rFonts w:ascii="Times New Roman" w:hAnsi="Times New Roman"/>
          <w:color w:val="000000" w:themeColor="text1"/>
          <w:sz w:val="24"/>
        </w:rPr>
        <w:t xml:space="preserve">разработана в соответствии с федеральным государственным образовательным стандартом среднего профессионального образования по </w:t>
      </w:r>
      <w:r w:rsidR="00670B90" w:rsidRPr="00477844">
        <w:rPr>
          <w:rFonts w:ascii="Times New Roman" w:hAnsi="Times New Roman"/>
          <w:color w:val="000000" w:themeColor="text1"/>
          <w:sz w:val="24"/>
        </w:rPr>
        <w:t>35.01.24 Управляющий сельской усадьбой</w:t>
      </w:r>
      <w:r w:rsidRPr="00477844">
        <w:rPr>
          <w:rFonts w:ascii="Times New Roman" w:hAnsi="Times New Roman"/>
          <w:color w:val="000000" w:themeColor="text1"/>
          <w:sz w:val="24"/>
        </w:rPr>
        <w:t xml:space="preserve">, утвержденным приказом Министерства образования и науки Российской Федерации от </w:t>
      </w:r>
      <w:r w:rsidR="00670B90" w:rsidRPr="00477844">
        <w:rPr>
          <w:rFonts w:ascii="Times New Roman" w:hAnsi="Times New Roman"/>
          <w:color w:val="000000" w:themeColor="text1"/>
          <w:sz w:val="24"/>
        </w:rPr>
        <w:t xml:space="preserve">02 августа  2013 г. № 721 </w:t>
      </w:r>
      <w:r w:rsidRPr="00477844">
        <w:rPr>
          <w:rFonts w:ascii="Times New Roman" w:hAnsi="Times New Roman"/>
          <w:color w:val="000000" w:themeColor="text1"/>
          <w:sz w:val="24"/>
        </w:rPr>
        <w:t xml:space="preserve">(далее – ФГОС, ФГОС СПО). </w:t>
      </w:r>
    </w:p>
    <w:p w14:paraId="5B91D3C8" w14:textId="77777777" w:rsidR="009E482E" w:rsidRDefault="002C3FD1">
      <w:pPr>
        <w:pStyle w:val="afff5"/>
        <w:spacing w:line="276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04768B55" w14:textId="6FD325EA" w:rsidR="009E482E" w:rsidRPr="00477844" w:rsidRDefault="002C3FD1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477844">
        <w:rPr>
          <w:rFonts w:ascii="Times New Roman" w:hAnsi="Times New Roman"/>
          <w:color w:val="000000" w:themeColor="text1"/>
          <w:sz w:val="24"/>
        </w:rPr>
        <w:t xml:space="preserve">ПОП-П определяет рекомендованный объем и содержание среднего профессионального образования по </w:t>
      </w:r>
      <w:r w:rsidR="00670B90" w:rsidRPr="00477844">
        <w:rPr>
          <w:rFonts w:ascii="Times New Roman" w:hAnsi="Times New Roman"/>
          <w:color w:val="000000" w:themeColor="text1"/>
          <w:sz w:val="24"/>
        </w:rPr>
        <w:t>профессии 35.01.24 Управляющий сельской усадьбой</w:t>
      </w:r>
      <w:r w:rsidRPr="00477844">
        <w:rPr>
          <w:rFonts w:ascii="Times New Roman" w:hAnsi="Times New Roman"/>
          <w:color w:val="000000" w:themeColor="text1"/>
          <w:sz w:val="24"/>
        </w:rPr>
        <w:t>, планируемые результаты освоения образовательной программы, примерные условия реализации образовательной программы.</w:t>
      </w:r>
    </w:p>
    <w:p w14:paraId="52CBF007" w14:textId="61D58485" w:rsidR="009E482E" w:rsidRPr="00477844" w:rsidRDefault="002C3FD1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 xml:space="preserve"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</w:t>
      </w:r>
      <w:r w:rsidRPr="00477844">
        <w:rPr>
          <w:rFonts w:ascii="Times New Roman" w:hAnsi="Times New Roman"/>
          <w:color w:val="000000" w:themeColor="text1"/>
          <w:sz w:val="24"/>
        </w:rPr>
        <w:t xml:space="preserve">получаемой </w:t>
      </w:r>
      <w:r w:rsidR="00670B90" w:rsidRPr="00477844">
        <w:rPr>
          <w:rFonts w:ascii="Times New Roman" w:hAnsi="Times New Roman"/>
          <w:color w:val="000000" w:themeColor="text1"/>
          <w:sz w:val="24"/>
        </w:rPr>
        <w:t xml:space="preserve">профессии </w:t>
      </w:r>
      <w:r w:rsidRPr="00477844">
        <w:rPr>
          <w:rFonts w:ascii="Times New Roman" w:hAnsi="Times New Roman"/>
          <w:color w:val="000000" w:themeColor="text1"/>
          <w:sz w:val="24"/>
        </w:rPr>
        <w:t>среднего профессионального образования.</w:t>
      </w:r>
    </w:p>
    <w:p w14:paraId="74C42690" w14:textId="77777777" w:rsidR="009E482E" w:rsidRDefault="009E482E">
      <w:pPr>
        <w:pStyle w:val="1c"/>
      </w:pPr>
    </w:p>
    <w:p w14:paraId="24086357" w14:textId="77777777" w:rsidR="009E482E" w:rsidRDefault="002C3FD1">
      <w:pPr>
        <w:pStyle w:val="110"/>
        <w:spacing w:after="0" w:line="240" w:lineRule="auto"/>
      </w:pPr>
      <w:bookmarkStart w:id="8" w:name="__RefHeading___3"/>
      <w:bookmarkEnd w:id="8"/>
      <w:r>
        <w:t>1.2. Нормативные документы.</w:t>
      </w:r>
    </w:p>
    <w:p w14:paraId="70D7D259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22ADA70E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08.04.2021 № 153);</w:t>
      </w:r>
    </w:p>
    <w:p w14:paraId="7AEE8E56" w14:textId="1B7E95EC" w:rsidR="009E482E" w:rsidRPr="00477844" w:rsidRDefault="002C3FD1">
      <w:pPr>
        <w:ind w:firstLine="709"/>
        <w:jc w:val="both"/>
        <w:rPr>
          <w:rFonts w:ascii="Times New Roman" w:hAnsi="Times New Roman"/>
          <w:color w:val="000000" w:themeColor="text1"/>
          <w:sz w:val="24"/>
        </w:rPr>
      </w:pPr>
      <w:r w:rsidRPr="00477844">
        <w:rPr>
          <w:rFonts w:ascii="Times New Roman" w:hAnsi="Times New Roman"/>
          <w:color w:val="000000" w:themeColor="text1"/>
          <w:sz w:val="24"/>
        </w:rPr>
        <w:t xml:space="preserve">Федеральный государственный образовательный стандарт среднего профессионального образования по </w:t>
      </w:r>
      <w:r w:rsidR="00670B90" w:rsidRPr="00477844">
        <w:rPr>
          <w:rFonts w:ascii="Times New Roman" w:hAnsi="Times New Roman"/>
          <w:color w:val="000000" w:themeColor="text1"/>
          <w:sz w:val="24"/>
        </w:rPr>
        <w:t xml:space="preserve">профессии 35.01.24 Управляющий сельской усадьбой </w:t>
      </w:r>
      <w:r w:rsidRPr="00477844">
        <w:rPr>
          <w:rFonts w:ascii="Times New Roman" w:hAnsi="Times New Roman"/>
          <w:color w:val="000000" w:themeColor="text1"/>
          <w:sz w:val="24"/>
        </w:rPr>
        <w:t>(Приказ</w:t>
      </w:r>
      <w:r w:rsidR="00670B90" w:rsidRPr="00477844">
        <w:rPr>
          <w:rFonts w:ascii="Times New Roman" w:hAnsi="Times New Roman"/>
          <w:color w:val="000000" w:themeColor="text1"/>
          <w:sz w:val="24"/>
        </w:rPr>
        <w:t xml:space="preserve"> </w:t>
      </w:r>
      <w:r w:rsidRPr="00477844">
        <w:rPr>
          <w:rFonts w:ascii="Times New Roman" w:hAnsi="Times New Roman"/>
          <w:color w:val="000000" w:themeColor="text1"/>
          <w:sz w:val="24"/>
        </w:rPr>
        <w:t xml:space="preserve">Минобрнауки России от </w:t>
      </w:r>
      <w:r w:rsidR="00670B90" w:rsidRPr="00477844">
        <w:rPr>
          <w:rFonts w:ascii="Times New Roman" w:hAnsi="Times New Roman"/>
          <w:color w:val="000000" w:themeColor="text1"/>
          <w:sz w:val="24"/>
        </w:rPr>
        <w:t>02 августа 2013 г. № 721</w:t>
      </w:r>
      <w:r w:rsidRPr="00477844">
        <w:rPr>
          <w:rFonts w:ascii="Times New Roman" w:hAnsi="Times New Roman"/>
          <w:color w:val="000000" w:themeColor="text1"/>
          <w:sz w:val="24"/>
        </w:rPr>
        <w:t>);</w:t>
      </w:r>
    </w:p>
    <w:p w14:paraId="2CD779AC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организации и осуществления образовательной деятельности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24.08.2022 № 762);</w:t>
      </w:r>
    </w:p>
    <w:p w14:paraId="61637BD9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проведения государственной итоговой аттестации по образовательным программам среднего профессионального образования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08.11.2021 № 800);</w:t>
      </w:r>
    </w:p>
    <w:p w14:paraId="40930ECC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Положение о практической подготовке обучающихся (Приказ Минобрнауки России № 885,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№ 390 от 05.08.2020);</w:t>
      </w:r>
    </w:p>
    <w:p w14:paraId="64AB6F37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рабочих, должностей служащих, по которым осуществляется профессиональное обучение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14.07.2023 № 534);</w:t>
      </w:r>
    </w:p>
    <w:p w14:paraId="1FD67948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</w:t>
      </w:r>
      <w:proofErr w:type="spellStart"/>
      <w:r>
        <w:rPr>
          <w:rFonts w:ascii="Times New Roman" w:hAnsi="Times New Roman"/>
          <w:sz w:val="24"/>
        </w:rPr>
        <w:t>Минпросвещения</w:t>
      </w:r>
      <w:proofErr w:type="spellEnd"/>
      <w:r>
        <w:rPr>
          <w:rFonts w:ascii="Times New Roman" w:hAnsi="Times New Roman"/>
          <w:sz w:val="24"/>
        </w:rPr>
        <w:t xml:space="preserve"> России от 13.12.2023 N 932);</w:t>
      </w:r>
    </w:p>
    <w:p w14:paraId="586FD8D6" w14:textId="0F6339C0" w:rsidR="009E482E" w:rsidRPr="00477844" w:rsidRDefault="002C3FD1" w:rsidP="00AA305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55DE775C" w14:textId="77777777" w:rsidR="009E482E" w:rsidRDefault="002C3FD1">
      <w:pPr>
        <w:pStyle w:val="110"/>
        <w:spacing w:after="0" w:line="240" w:lineRule="auto"/>
      </w:pPr>
      <w:bookmarkStart w:id="9" w:name="__RefHeading___4"/>
      <w:bookmarkEnd w:id="9"/>
      <w:r>
        <w:lastRenderedPageBreak/>
        <w:t>1.3. Перечень сокращений.</w:t>
      </w:r>
    </w:p>
    <w:p w14:paraId="5295FAA8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5EBDF0FF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37D34B0B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iCs/>
          <w:color w:val="000000" w:themeColor="text1"/>
          <w:sz w:val="24"/>
        </w:rPr>
      </w:pPr>
      <w:r w:rsidRPr="00AA3053">
        <w:rPr>
          <w:rFonts w:ascii="Times New Roman" w:hAnsi="Times New Roman"/>
          <w:iCs/>
          <w:color w:val="000000" w:themeColor="text1"/>
          <w:sz w:val="24"/>
        </w:rPr>
        <w:t>ДЭ – демонстрационный экзамен;</w:t>
      </w:r>
    </w:p>
    <w:p w14:paraId="3FF2A7C2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5B1A913F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2542FA93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1593A755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5C8717C2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3DCC5B92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63E1D2A5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695ADF47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21A19CB8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«Профессионалитет»;</w:t>
      </w:r>
    </w:p>
    <w:p w14:paraId="50061490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П – профессиональный цикл;</w:t>
      </w:r>
    </w:p>
    <w:p w14:paraId="144FAA5D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 xml:space="preserve">ПП- производственная практика; </w:t>
      </w:r>
    </w:p>
    <w:p w14:paraId="006C33DF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ПС – профессиональный стандарт,</w:t>
      </w:r>
    </w:p>
    <w:p w14:paraId="520E9946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ТС – технические средства;</w:t>
      </w:r>
    </w:p>
    <w:p w14:paraId="151AF32B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ТФ – трудовая функция;</w:t>
      </w:r>
    </w:p>
    <w:p w14:paraId="45EF644E" w14:textId="77777777" w:rsidR="009E482E" w:rsidRPr="00AA3053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УМК – учебно-методический комплект;</w:t>
      </w:r>
    </w:p>
    <w:p w14:paraId="0BE7DA35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 w:rsidRPr="00AA3053">
        <w:rPr>
          <w:rFonts w:ascii="Times New Roman" w:hAnsi="Times New Roman"/>
          <w:sz w:val="24"/>
        </w:rPr>
        <w:t>УП – учебная практика;</w:t>
      </w:r>
    </w:p>
    <w:p w14:paraId="58AADCDF" w14:textId="77777777" w:rsidR="009E482E" w:rsidRDefault="002C3FD1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2DE84B01" w14:textId="77777777" w:rsidR="009E482E" w:rsidRDefault="009E482E">
      <w:pPr>
        <w:ind w:firstLine="709"/>
        <w:jc w:val="both"/>
        <w:rPr>
          <w:rFonts w:ascii="Times New Roman" w:hAnsi="Times New Roman"/>
          <w:i/>
        </w:rPr>
      </w:pPr>
    </w:p>
    <w:p w14:paraId="43921FBC" w14:textId="77777777" w:rsidR="009E482E" w:rsidRDefault="002C3FD1">
      <w:pPr>
        <w:pStyle w:val="10"/>
        <w:spacing w:before="0" w:after="0"/>
        <w:jc w:val="both"/>
      </w:pPr>
      <w:bookmarkStart w:id="10" w:name="__RefHeading___5"/>
      <w:bookmarkEnd w:id="10"/>
      <w:r>
        <w:t xml:space="preserve">Раздел 2. Основные характеристики образовательной программы </w:t>
      </w:r>
    </w:p>
    <w:tbl>
      <w:tblPr>
        <w:tblW w:w="935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126"/>
        <w:gridCol w:w="3261"/>
      </w:tblGrid>
      <w:tr w:rsidR="009E482E" w14:paraId="08118275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835E1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97D6A0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9E482E" w14:paraId="706E3373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67D2D" w14:textId="77777777" w:rsidR="009E482E" w:rsidRDefault="002C3FD1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Отрасли, для которых разработана ПОП-П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BCE371" w14:textId="29EED939" w:rsidR="009E482E" w:rsidRPr="0052716A" w:rsidRDefault="00670B90">
            <w:pPr>
              <w:rPr>
                <w:rFonts w:ascii="Times New Roman" w:hAnsi="Times New Roman"/>
                <w:b/>
                <w:iCs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 xml:space="preserve">Сельское хозяйство </w:t>
            </w:r>
          </w:p>
        </w:tc>
      </w:tr>
      <w:tr w:rsidR="009E482E" w14:paraId="2F505060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B8B4F8" w14:textId="4101A7FC" w:rsidR="009E482E" w:rsidRDefault="000E1E92">
            <w:pPr>
              <w:rPr>
                <w:rFonts w:ascii="Times New Roman" w:hAnsi="Times New Roman"/>
                <w:b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Профессиональные   стандарты, соответствующих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1289D" w14:textId="0DB342A3" w:rsidR="009E482E" w:rsidRPr="00AA3053" w:rsidRDefault="00AA3053">
            <w:pPr>
              <w:rPr>
                <w:rFonts w:ascii="Times New Roman" w:hAnsi="Times New Roman"/>
                <w:b/>
                <w:sz w:val="24"/>
                <w:highlight w:val="green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lang w:val="en-US"/>
              </w:rPr>
              <w:t>-</w:t>
            </w:r>
          </w:p>
          <w:p w14:paraId="6288A5DF" w14:textId="2E1A1AB2" w:rsidR="009E482E" w:rsidRDefault="009E482E">
            <w:pPr>
              <w:rPr>
                <w:rFonts w:ascii="Times New Roman" w:hAnsi="Times New Roman"/>
                <w:sz w:val="24"/>
              </w:rPr>
            </w:pPr>
          </w:p>
        </w:tc>
      </w:tr>
      <w:tr w:rsidR="000E1E92" w14:paraId="71D7FE76" w14:textId="77777777" w:rsidTr="000E1E92">
        <w:trPr>
          <w:trHeight w:val="352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90D470" w14:textId="1498556C" w:rsidR="000E1E92" w:rsidRPr="000E1E92" w:rsidRDefault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2A45B" w14:textId="3C50A05F" w:rsidR="000E1E92" w:rsidRPr="000E1E92" w:rsidRDefault="000E1E92">
            <w:pPr>
              <w:rPr>
                <w:rFonts w:ascii="Times New Roman" w:hAnsi="Times New Roman"/>
                <w:i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>Сельское хозяйство</w:t>
            </w:r>
          </w:p>
        </w:tc>
      </w:tr>
      <w:tr w:rsidR="000E1E92" w14:paraId="22541182" w14:textId="77777777" w:rsidTr="006E4AB6">
        <w:trPr>
          <w:trHeight w:val="555"/>
        </w:trPr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6C0E4" w14:textId="77777777" w:rsidR="000E1E92" w:rsidRPr="000E1E92" w:rsidRDefault="000E1E9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2AB57" w14:textId="77777777" w:rsidR="000E1E92" w:rsidRPr="0052716A" w:rsidRDefault="000E1E92">
            <w:pPr>
              <w:rPr>
                <w:rFonts w:ascii="Times New Roman" w:hAnsi="Times New Roman"/>
                <w:iCs/>
                <w:sz w:val="24"/>
              </w:rPr>
            </w:pPr>
          </w:p>
        </w:tc>
      </w:tr>
      <w:tr w:rsidR="009E482E" w14:paraId="170580A4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85016" w14:textId="77777777" w:rsidR="009E482E" w:rsidRDefault="002C3FD1">
            <w:pPr>
              <w:rPr>
                <w:rFonts w:ascii="Times New Roman" w:hAnsi="Times New Roman"/>
                <w:sz w:val="24"/>
                <w:highlight w:val="green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53456" w14:textId="77777777" w:rsidR="009E482E" w:rsidRDefault="002C3FD1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Не требуются / требуются (если требуются, то описать требования)</w:t>
            </w:r>
          </w:p>
        </w:tc>
      </w:tr>
      <w:tr w:rsidR="009E482E" w14:paraId="5B5D2136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4CC4C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E6CB5" w14:textId="3A7EED1D" w:rsidR="009E482E" w:rsidRPr="00706C5E" w:rsidRDefault="00670B90">
            <w:pPr>
              <w:rPr>
                <w:rFonts w:ascii="Times New Roman" w:hAnsi="Times New Roman"/>
                <w:iCs/>
                <w:sz w:val="24"/>
              </w:rPr>
            </w:pPr>
            <w:r w:rsidRPr="00706C5E">
              <w:rPr>
                <w:rFonts w:ascii="Times New Roman" w:hAnsi="Times New Roman"/>
                <w:iCs/>
                <w:sz w:val="24"/>
              </w:rPr>
              <w:t>Приказ Министерства образования и науки Российской Федерации от 02 августа 2013 г. № 721</w:t>
            </w:r>
          </w:p>
        </w:tc>
      </w:tr>
      <w:tr w:rsidR="009E482E" w14:paraId="3C10D06B" w14:textId="77777777" w:rsidTr="00670B90">
        <w:trPr>
          <w:trHeight w:val="11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CFFD12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DCC5C" w14:textId="77777777" w:rsidR="00670B90" w:rsidRPr="0052716A" w:rsidRDefault="00670B90" w:rsidP="00670B90">
            <w:pPr>
              <w:rPr>
                <w:rFonts w:ascii="Times New Roman" w:hAnsi="Times New Roman"/>
                <w:iCs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 xml:space="preserve">Агент по закупкам </w:t>
            </w:r>
          </w:p>
          <w:p w14:paraId="46559AB2" w14:textId="77777777" w:rsidR="00670B90" w:rsidRPr="0052716A" w:rsidRDefault="00670B90" w:rsidP="00670B90">
            <w:pPr>
              <w:rPr>
                <w:rFonts w:ascii="Times New Roman" w:hAnsi="Times New Roman"/>
                <w:iCs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 xml:space="preserve">Учетчик </w:t>
            </w:r>
          </w:p>
          <w:p w14:paraId="2C2C56F5" w14:textId="5D1C7E20" w:rsidR="009E482E" w:rsidRDefault="00670B90" w:rsidP="00670B90">
            <w:pPr>
              <w:rPr>
                <w:rFonts w:ascii="Times New Roman" w:hAnsi="Times New Roman"/>
                <w:i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>Водитель автомобиля</w:t>
            </w:r>
          </w:p>
        </w:tc>
      </w:tr>
      <w:tr w:rsidR="009E482E" w14:paraId="0C9543AA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8636C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Направленности (при наличии): 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D7F9A" w14:textId="61E00D20" w:rsidR="009E482E" w:rsidRDefault="000E1E92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</w:t>
            </w:r>
          </w:p>
        </w:tc>
      </w:tr>
      <w:tr w:rsidR="000E1E92" w14:paraId="4FA0E25C" w14:textId="77777777" w:rsidTr="000E1E92">
        <w:trPr>
          <w:trHeight w:val="266"/>
        </w:trPr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3365F1" w14:textId="016EDC0B" w:rsidR="000E1E92" w:rsidRDefault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A8EB1" w14:textId="7268E510" w:rsidR="000E1E92" w:rsidRDefault="000E1E92">
            <w:pPr>
              <w:rPr>
                <w:rFonts w:ascii="Times New Roman" w:hAnsi="Times New Roman"/>
                <w:i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>Сельское хозяйство</w:t>
            </w:r>
          </w:p>
        </w:tc>
      </w:tr>
      <w:tr w:rsidR="000E1E92" w14:paraId="4347CDC1" w14:textId="77777777" w:rsidTr="00CC5BC3">
        <w:trPr>
          <w:trHeight w:val="555"/>
        </w:trPr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A6B71" w14:textId="77777777" w:rsidR="000E1E92" w:rsidRPr="000E1E92" w:rsidRDefault="000E1E9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88876" w14:textId="6400F17C" w:rsidR="000E1E92" w:rsidRDefault="000E1E92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</w:t>
            </w:r>
          </w:p>
        </w:tc>
      </w:tr>
      <w:tr w:rsidR="009E482E" w14:paraId="2A67A0FC" w14:textId="77777777" w:rsidTr="00670B90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42184" w14:textId="77777777" w:rsidR="000E1E92" w:rsidRDefault="000E1E92" w:rsidP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Нормативный срок и объем реализации образовательной программы</w:t>
            </w:r>
          </w:p>
          <w:p w14:paraId="01CB3F4D" w14:textId="4702EFFD" w:rsidR="009E482E" w:rsidRDefault="002C3FD1">
            <w:pPr>
              <w:ind w:left="3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 xml:space="preserve">на базе </w:t>
            </w:r>
            <w:r w:rsidR="000E1E92"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z w:val="24"/>
              </w:rPr>
              <w:t>ОО:</w:t>
            </w:r>
          </w:p>
          <w:p w14:paraId="6D482A90" w14:textId="4404E1A3" w:rsidR="009E482E" w:rsidRDefault="002C3FD1">
            <w:pPr>
              <w:ind w:left="3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 базе </w:t>
            </w:r>
            <w:r w:rsidR="000E1E92">
              <w:rPr>
                <w:rFonts w:ascii="Times New Roman" w:hAnsi="Times New Roman"/>
                <w:sz w:val="24"/>
              </w:rPr>
              <w:t>О</w:t>
            </w:r>
            <w:r>
              <w:rPr>
                <w:rFonts w:ascii="Times New Roman" w:hAnsi="Times New Roman"/>
                <w:sz w:val="24"/>
              </w:rPr>
              <w:t>ОО: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5BBFF" w14:textId="77777777" w:rsidR="009E482E" w:rsidRDefault="009E482E">
            <w:pPr>
              <w:rPr>
                <w:rFonts w:ascii="Times New Roman" w:hAnsi="Times New Roman"/>
                <w:sz w:val="24"/>
              </w:rPr>
            </w:pPr>
          </w:p>
          <w:p w14:paraId="5CD41A91" w14:textId="77777777" w:rsidR="000E1E92" w:rsidRDefault="000E1E92">
            <w:pPr>
              <w:rPr>
                <w:rFonts w:ascii="Times New Roman" w:hAnsi="Times New Roman"/>
                <w:sz w:val="24"/>
              </w:rPr>
            </w:pPr>
          </w:p>
          <w:p w14:paraId="23C7EB80" w14:textId="77777777" w:rsidR="000E1E92" w:rsidRDefault="000E1E92">
            <w:pPr>
              <w:rPr>
                <w:rFonts w:ascii="Times New Roman" w:hAnsi="Times New Roman"/>
                <w:sz w:val="24"/>
              </w:rPr>
            </w:pPr>
          </w:p>
          <w:p w14:paraId="7F59DC68" w14:textId="1DE8AD21" w:rsidR="009E482E" w:rsidRPr="00670B90" w:rsidRDefault="000E1E92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lastRenderedPageBreak/>
              <w:t>1</w:t>
            </w:r>
            <w:r w:rsidR="002C3FD1" w:rsidRPr="00670B90">
              <w:rPr>
                <w:rFonts w:ascii="Times New Roman" w:hAnsi="Times New Roman"/>
                <w:iCs/>
                <w:sz w:val="24"/>
              </w:rPr>
              <w:t xml:space="preserve"> год 10 мес.</w:t>
            </w:r>
            <w:r>
              <w:rPr>
                <w:rFonts w:ascii="Times New Roman" w:hAnsi="Times New Roman"/>
                <w:iCs/>
                <w:sz w:val="24"/>
              </w:rPr>
              <w:t>/</w:t>
            </w:r>
            <w:r w:rsidRPr="00AA3053">
              <w:rPr>
                <w:rFonts w:ascii="Times New Roman" w:hAnsi="Times New Roman"/>
                <w:iCs/>
                <w:sz w:val="24"/>
              </w:rPr>
              <w:t xml:space="preserve"> 2952 </w:t>
            </w:r>
            <w:proofErr w:type="spellStart"/>
            <w:r w:rsidRPr="00AA3053">
              <w:rPr>
                <w:rFonts w:ascii="Times New Roman" w:hAnsi="Times New Roman"/>
                <w:iCs/>
                <w:sz w:val="24"/>
              </w:rPr>
              <w:t>ак.ч</w:t>
            </w:r>
            <w:proofErr w:type="spellEnd"/>
            <w:r w:rsidRPr="00AA3053">
              <w:rPr>
                <w:rFonts w:ascii="Times New Roman" w:hAnsi="Times New Roman"/>
                <w:iCs/>
                <w:sz w:val="24"/>
              </w:rPr>
              <w:t>.</w:t>
            </w:r>
          </w:p>
          <w:p w14:paraId="435F3744" w14:textId="178A807B" w:rsidR="000E1E92" w:rsidRPr="00AA3053" w:rsidRDefault="000E1E92" w:rsidP="000E1E92">
            <w:pPr>
              <w:rPr>
                <w:rFonts w:ascii="Times New Roman" w:hAnsi="Times New Roman"/>
                <w:iCs/>
                <w:sz w:val="24"/>
              </w:rPr>
            </w:pPr>
            <w:r>
              <w:rPr>
                <w:rFonts w:ascii="Times New Roman" w:hAnsi="Times New Roman"/>
                <w:iCs/>
                <w:sz w:val="24"/>
              </w:rPr>
              <w:t>2</w:t>
            </w:r>
            <w:r w:rsidR="002C3FD1" w:rsidRPr="00670B90">
              <w:rPr>
                <w:rFonts w:ascii="Times New Roman" w:hAnsi="Times New Roman"/>
                <w:iCs/>
                <w:sz w:val="24"/>
              </w:rPr>
              <w:t xml:space="preserve"> год</w:t>
            </w:r>
            <w:r>
              <w:rPr>
                <w:rFonts w:ascii="Times New Roman" w:hAnsi="Times New Roman"/>
                <w:iCs/>
                <w:sz w:val="24"/>
              </w:rPr>
              <w:t xml:space="preserve">а </w:t>
            </w:r>
            <w:r w:rsidR="002C3FD1" w:rsidRPr="00670B90">
              <w:rPr>
                <w:rFonts w:ascii="Times New Roman" w:hAnsi="Times New Roman"/>
                <w:iCs/>
                <w:sz w:val="24"/>
              </w:rPr>
              <w:t>10 мес.</w:t>
            </w:r>
            <w:r>
              <w:rPr>
                <w:rFonts w:ascii="Times New Roman" w:hAnsi="Times New Roman"/>
                <w:iCs/>
                <w:sz w:val="24"/>
              </w:rPr>
              <w:t>/</w:t>
            </w:r>
            <w:r w:rsidRPr="00AA3053">
              <w:rPr>
                <w:rFonts w:ascii="Times New Roman" w:hAnsi="Times New Roman"/>
                <w:iCs/>
                <w:sz w:val="24"/>
              </w:rPr>
              <w:t xml:space="preserve"> 4428 </w:t>
            </w:r>
            <w:proofErr w:type="spellStart"/>
            <w:r w:rsidRPr="00AA3053">
              <w:rPr>
                <w:rFonts w:ascii="Times New Roman" w:hAnsi="Times New Roman"/>
                <w:iCs/>
                <w:sz w:val="24"/>
              </w:rPr>
              <w:t>ак.ч</w:t>
            </w:r>
            <w:proofErr w:type="spellEnd"/>
            <w:r w:rsidRPr="00AA3053">
              <w:rPr>
                <w:rFonts w:ascii="Times New Roman" w:hAnsi="Times New Roman"/>
                <w:iCs/>
                <w:sz w:val="24"/>
              </w:rPr>
              <w:t>.</w:t>
            </w:r>
          </w:p>
          <w:p w14:paraId="35697985" w14:textId="36D80026" w:rsidR="009E482E" w:rsidRDefault="009E482E">
            <w:pPr>
              <w:rPr>
                <w:rFonts w:ascii="Times New Roman" w:hAnsi="Times New Roman"/>
                <w:sz w:val="24"/>
              </w:rPr>
            </w:pPr>
          </w:p>
        </w:tc>
      </w:tr>
      <w:tr w:rsidR="00670B90" w14:paraId="201F07A3" w14:textId="77777777" w:rsidTr="0026319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C1BEB" w14:textId="77777777" w:rsidR="000E1E92" w:rsidRPr="000E1E92" w:rsidRDefault="000E1E92" w:rsidP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lastRenderedPageBreak/>
              <w:t xml:space="preserve">Срок и объем реализации образовательной программы, рекомендованный отраслью </w:t>
            </w:r>
          </w:p>
          <w:p w14:paraId="14CC0E9A" w14:textId="088800CF" w:rsidR="00670B90" w:rsidRDefault="000E1E92" w:rsidP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на базе ООО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650B6" w14:textId="034E16BF" w:rsidR="00670B90" w:rsidRDefault="000E1E9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Сельское хозяйство</w:t>
            </w:r>
          </w:p>
          <w:p w14:paraId="6818F294" w14:textId="65CB57C1" w:rsidR="00670B90" w:rsidRDefault="00670B90">
            <w:pPr>
              <w:rPr>
                <w:rFonts w:ascii="Times New Roman" w:hAnsi="Times New Roman"/>
                <w:i/>
                <w:sz w:val="24"/>
              </w:rPr>
            </w:pPr>
          </w:p>
        </w:tc>
      </w:tr>
      <w:tr w:rsidR="009E482E" w14:paraId="2EAABC38" w14:textId="77777777" w:rsidTr="000E1E92">
        <w:trPr>
          <w:trHeight w:val="725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E6777" w14:textId="1A00A4FF" w:rsidR="009E482E" w:rsidRDefault="000E1E92">
            <w:pPr>
              <w:rPr>
                <w:rFonts w:ascii="Times New Roman" w:hAnsi="Times New Roman"/>
                <w:sz w:val="24"/>
              </w:rPr>
            </w:pPr>
            <w:r w:rsidRPr="000E1E92">
              <w:rPr>
                <w:rFonts w:ascii="Times New Roman" w:hAnsi="Times New Roman"/>
                <w:sz w:val="24"/>
              </w:rPr>
              <w:t>Объем практики (всего/из них производственной практики)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77CA8" w14:textId="77777777" w:rsidR="0052716A" w:rsidRDefault="0052716A">
            <w:pPr>
              <w:rPr>
                <w:rFonts w:ascii="Times New Roman" w:hAnsi="Times New Roman"/>
                <w:iCs/>
                <w:sz w:val="24"/>
              </w:rPr>
            </w:pPr>
          </w:p>
          <w:p w14:paraId="04042922" w14:textId="25C68828" w:rsidR="0052716A" w:rsidRPr="000E1E92" w:rsidRDefault="0052716A">
            <w:pPr>
              <w:rPr>
                <w:rFonts w:ascii="Times New Roman" w:hAnsi="Times New Roman"/>
                <w:iCs/>
                <w:sz w:val="24"/>
              </w:rPr>
            </w:pPr>
            <w:r w:rsidRPr="0052716A">
              <w:rPr>
                <w:rFonts w:ascii="Times New Roman" w:hAnsi="Times New Roman"/>
                <w:iCs/>
                <w:sz w:val="24"/>
              </w:rPr>
              <w:t xml:space="preserve">1406 </w:t>
            </w:r>
            <w:proofErr w:type="spellStart"/>
            <w:r w:rsidRPr="0052716A">
              <w:rPr>
                <w:rFonts w:ascii="Times New Roman" w:hAnsi="Times New Roman"/>
                <w:iCs/>
                <w:sz w:val="24"/>
              </w:rPr>
              <w:t>ак</w:t>
            </w:r>
            <w:proofErr w:type="spellEnd"/>
            <w:r w:rsidRPr="0052716A">
              <w:rPr>
                <w:rFonts w:ascii="Times New Roman" w:hAnsi="Times New Roman"/>
                <w:iCs/>
                <w:sz w:val="24"/>
              </w:rPr>
              <w:t xml:space="preserve">. ч/1332 </w:t>
            </w:r>
            <w:proofErr w:type="spellStart"/>
            <w:r w:rsidRPr="0052716A">
              <w:rPr>
                <w:rFonts w:ascii="Times New Roman" w:hAnsi="Times New Roman"/>
                <w:iCs/>
                <w:sz w:val="24"/>
              </w:rPr>
              <w:t>ак</w:t>
            </w:r>
            <w:proofErr w:type="spellEnd"/>
            <w:r w:rsidRPr="0052716A">
              <w:rPr>
                <w:rFonts w:ascii="Times New Roman" w:hAnsi="Times New Roman"/>
                <w:iCs/>
                <w:sz w:val="24"/>
              </w:rPr>
              <w:t>. ч</w:t>
            </w:r>
          </w:p>
        </w:tc>
      </w:tr>
      <w:tr w:rsidR="009E482E" w14:paraId="3AD3D7DD" w14:textId="77777777" w:rsidTr="00670B90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37307" w14:textId="77777777" w:rsidR="009E482E" w:rsidRDefault="002C3FD1">
            <w:pPr>
              <w:rPr>
                <w:rFonts w:ascii="Times New Roman" w:hAnsi="Times New Roman"/>
                <w:b/>
                <w:sz w:val="24"/>
              </w:rPr>
            </w:pPr>
            <w:bookmarkStart w:id="11" w:name="_Hlk156306819"/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0C6B6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Объем, в </w:t>
            </w:r>
            <w:proofErr w:type="spellStart"/>
            <w:r>
              <w:rPr>
                <w:rFonts w:ascii="Times New Roman" w:hAnsi="Times New Roman"/>
                <w:b/>
                <w:sz w:val="24"/>
              </w:rPr>
              <w:t>ак.ч</w:t>
            </w:r>
            <w:proofErr w:type="spellEnd"/>
            <w:r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3EE90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9E482E" w14:paraId="69762AE4" w14:textId="77777777" w:rsidTr="00670B90">
        <w:trPr>
          <w:trHeight w:val="238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D130C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0A46D" w14:textId="767AC520" w:rsidR="009E482E" w:rsidRPr="00A475A6" w:rsidRDefault="005F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</w:rPr>
              <w:t>2592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0C72F" w14:textId="09F0D1DC" w:rsidR="009E482E" w:rsidRPr="00D0344C" w:rsidRDefault="005F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475A6" w:rsidRPr="00A475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="00D0344C">
              <w:rPr>
                <w:rFonts w:ascii="Times New Roman" w:hAnsi="Times New Roman"/>
                <w:b/>
                <w:sz w:val="24"/>
                <w:szCs w:val="24"/>
              </w:rPr>
              <w:t>68</w:t>
            </w:r>
          </w:p>
        </w:tc>
      </w:tr>
      <w:tr w:rsidR="005F738B" w14:paraId="16E921D7" w14:textId="77777777" w:rsidTr="0020472E">
        <w:trPr>
          <w:trHeight w:val="374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B79B0" w14:textId="77777777" w:rsidR="005F738B" w:rsidRDefault="005F738B" w:rsidP="005F738B">
            <w:pPr>
              <w:ind w:left="45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2C3B" w14:textId="750300CB" w:rsidR="005F738B" w:rsidRPr="00A475A6" w:rsidRDefault="005F738B" w:rsidP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  <w:r w:rsidR="00D0344C"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59E5C" w14:textId="4CEA51E2" w:rsidR="005F738B" w:rsidRPr="00A475A6" w:rsidRDefault="005F738B" w:rsidP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bCs/>
                <w:sz w:val="24"/>
                <w:szCs w:val="24"/>
              </w:rPr>
              <w:t>216</w:t>
            </w:r>
          </w:p>
        </w:tc>
      </w:tr>
      <w:tr w:rsidR="005F738B" w14:paraId="2742C46E" w14:textId="77777777" w:rsidTr="00137BBC">
        <w:trPr>
          <w:trHeight w:val="407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3F699" w14:textId="77777777" w:rsidR="005F738B" w:rsidRDefault="005F738B" w:rsidP="005F738B">
            <w:pPr>
              <w:ind w:left="458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7F59D" w14:textId="7FA1D8B6" w:rsidR="005F738B" w:rsidRPr="00A475A6" w:rsidRDefault="005F738B" w:rsidP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bCs/>
                <w:sz w:val="24"/>
                <w:szCs w:val="24"/>
              </w:rPr>
              <w:t>205</w:t>
            </w:r>
            <w:r w:rsidR="00D0344C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846A" w14:textId="4D6144D8" w:rsidR="005F738B" w:rsidRPr="00A475A6" w:rsidRDefault="005F738B" w:rsidP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bCs/>
                <w:sz w:val="24"/>
                <w:szCs w:val="24"/>
              </w:rPr>
              <w:t>205</w:t>
            </w:r>
            <w:r w:rsidR="00D0344C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9E482E" w14:paraId="2D13F641" w14:textId="77777777" w:rsidTr="00670B90">
        <w:trPr>
          <w:trHeight w:val="108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67558" w14:textId="77777777" w:rsidR="009E482E" w:rsidRDefault="002C3FD1">
            <w:pPr>
              <w:ind w:left="2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практика:</w:t>
            </w:r>
          </w:p>
          <w:p w14:paraId="26809274" w14:textId="77777777" w:rsidR="009E482E" w:rsidRDefault="002C3FD1">
            <w:pPr>
              <w:ind w:left="45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учебная</w:t>
            </w:r>
          </w:p>
          <w:p w14:paraId="2D7F2BAE" w14:textId="77777777" w:rsidR="009E482E" w:rsidRDefault="002C3FD1">
            <w:pPr>
              <w:ind w:left="45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производственная</w:t>
            </w:r>
          </w:p>
          <w:p w14:paraId="02BB8D41" w14:textId="6D8767B7" w:rsidR="009E482E" w:rsidRDefault="009E482E" w:rsidP="00670B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69E53" w14:textId="0DC6F493" w:rsidR="009E482E" w:rsidRPr="00A475A6" w:rsidRDefault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sz w:val="24"/>
                <w:szCs w:val="24"/>
              </w:rPr>
              <w:t>1188</w:t>
            </w:r>
          </w:p>
          <w:p w14:paraId="1494BA56" w14:textId="76B2A504" w:rsidR="009E482E" w:rsidRPr="00A475A6" w:rsidRDefault="002C3FD1">
            <w:pPr>
              <w:ind w:left="15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475A6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5F738B" w:rsidRPr="00A475A6">
              <w:rPr>
                <w:rFonts w:ascii="Times New Roman" w:hAnsi="Times New Roman"/>
                <w:i/>
                <w:sz w:val="24"/>
                <w:szCs w:val="24"/>
              </w:rPr>
              <w:t>432</w:t>
            </w:r>
          </w:p>
          <w:p w14:paraId="28BD3A1A" w14:textId="45508DD2" w:rsidR="009E482E" w:rsidRPr="00A475A6" w:rsidRDefault="002C3FD1">
            <w:pPr>
              <w:ind w:left="15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475A6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5F738B" w:rsidRPr="00A475A6">
              <w:rPr>
                <w:rFonts w:ascii="Times New Roman" w:hAnsi="Times New Roman"/>
                <w:i/>
                <w:sz w:val="24"/>
                <w:szCs w:val="24"/>
              </w:rPr>
              <w:t>756</w:t>
            </w:r>
          </w:p>
          <w:p w14:paraId="7E6ACE82" w14:textId="7EA2B716" w:rsidR="009E482E" w:rsidRPr="00A475A6" w:rsidRDefault="009E482E" w:rsidP="00670B90">
            <w:pPr>
              <w:ind w:left="15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153FA" w14:textId="0DB79929" w:rsidR="009E482E" w:rsidRPr="00A475A6" w:rsidRDefault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sz w:val="24"/>
                <w:szCs w:val="24"/>
              </w:rPr>
              <w:t>1188</w:t>
            </w:r>
          </w:p>
          <w:p w14:paraId="167F7650" w14:textId="3B52C9B4" w:rsidR="009E482E" w:rsidRPr="00A475A6" w:rsidRDefault="002C3FD1">
            <w:pPr>
              <w:ind w:left="15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475A6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5F738B" w:rsidRPr="00A475A6">
              <w:rPr>
                <w:rFonts w:ascii="Times New Roman" w:hAnsi="Times New Roman"/>
                <w:i/>
                <w:sz w:val="24"/>
                <w:szCs w:val="24"/>
              </w:rPr>
              <w:t>432</w:t>
            </w:r>
          </w:p>
          <w:p w14:paraId="6E64D388" w14:textId="597A12C4" w:rsidR="009E482E" w:rsidRPr="00A475A6" w:rsidRDefault="002C3FD1" w:rsidP="00670B90">
            <w:pPr>
              <w:ind w:left="156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475A6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r w:rsidR="005F738B" w:rsidRPr="00A475A6">
              <w:rPr>
                <w:rFonts w:ascii="Times New Roman" w:hAnsi="Times New Roman"/>
                <w:i/>
                <w:sz w:val="24"/>
                <w:szCs w:val="24"/>
              </w:rPr>
              <w:t>756</w:t>
            </w:r>
          </w:p>
        </w:tc>
      </w:tr>
      <w:tr w:rsidR="009E482E" w14:paraId="2D565CE0" w14:textId="77777777" w:rsidTr="00670B90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ADA2D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0E3E2" w14:textId="32262132" w:rsidR="009E482E" w:rsidRPr="00A475A6" w:rsidRDefault="005F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</w:rPr>
              <w:t>324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6358E6" w14:textId="5C3555A6" w:rsidR="009E482E" w:rsidRPr="00A475A6" w:rsidRDefault="005F738B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</w:rPr>
              <w:t>324</w:t>
            </w:r>
          </w:p>
        </w:tc>
      </w:tr>
      <w:tr w:rsidR="009E482E" w14:paraId="7114E94B" w14:textId="77777777" w:rsidTr="00670B90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5D7D0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5299E" w14:textId="0BFFFDFB" w:rsidR="009E482E" w:rsidRPr="00A475A6" w:rsidRDefault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3A712F" w14:textId="55BC8B18" w:rsidR="009E482E" w:rsidRPr="00A475A6" w:rsidRDefault="005F73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75A6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</w:tr>
      <w:tr w:rsidR="009E482E" w14:paraId="76089F31" w14:textId="77777777" w:rsidTr="00670B90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6DE8D" w14:textId="1E844C4A" w:rsidR="009E482E" w:rsidRDefault="002C3FD1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ГИА в форме демонстрационного экзамена + </w:t>
            </w:r>
            <w:r w:rsidR="00AA3053" w:rsidRPr="00AA3053">
              <w:rPr>
                <w:rFonts w:ascii="Times New Roman" w:hAnsi="Times New Roman"/>
                <w:iCs/>
                <w:sz w:val="24"/>
              </w:rPr>
              <w:t>ВКР</w:t>
            </w:r>
            <w:r w:rsidRPr="00AA3053">
              <w:rPr>
                <w:rFonts w:ascii="Times New Roman" w:hAnsi="Times New Roman"/>
                <w:iCs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4AE40" w14:textId="6C094D37" w:rsidR="009E482E" w:rsidRPr="00A475A6" w:rsidRDefault="005F73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D9DB9" w14:textId="77777777" w:rsidR="009E482E" w:rsidRPr="00A475A6" w:rsidRDefault="009E482E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9E482E" w14:paraId="3207DDFE" w14:textId="77777777" w:rsidTr="00670B90">
        <w:trPr>
          <w:trHeight w:val="190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0049A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D4DB5" w14:textId="496DC117" w:rsidR="009E482E" w:rsidRPr="00A475A6" w:rsidRDefault="00A475A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2952</w:t>
            </w:r>
          </w:p>
        </w:tc>
        <w:bookmarkEnd w:id="11"/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AD05B" w14:textId="7DA1E1C8" w:rsidR="009E482E" w:rsidRPr="00D0344C" w:rsidRDefault="00A475A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475A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259</w:t>
            </w:r>
            <w:r w:rsidR="00D0344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14:paraId="72DC362F" w14:textId="77777777" w:rsidR="009E482E" w:rsidRDefault="009E482E">
      <w:pPr>
        <w:pStyle w:val="1c"/>
      </w:pPr>
    </w:p>
    <w:p w14:paraId="05178BE9" w14:textId="77777777" w:rsidR="009E482E" w:rsidRDefault="002C3FD1">
      <w:pPr>
        <w:pStyle w:val="10"/>
        <w:spacing w:before="0" w:after="0"/>
      </w:pPr>
      <w:bookmarkStart w:id="12" w:name="__RefHeading___6"/>
      <w:bookmarkEnd w:id="12"/>
      <w:r>
        <w:t>Раздел 3. Характеристика профессиональной деятельности выпускника</w:t>
      </w:r>
    </w:p>
    <w:p w14:paraId="735F0D3C" w14:textId="77777777" w:rsidR="009E482E" w:rsidRDefault="009E482E"/>
    <w:p w14:paraId="208B9B5A" w14:textId="77777777" w:rsidR="009E482E" w:rsidRDefault="002C3FD1">
      <w:pPr>
        <w:pStyle w:val="110"/>
        <w:spacing w:after="0" w:line="240" w:lineRule="auto"/>
      </w:pPr>
      <w:bookmarkStart w:id="13" w:name="__RefHeading___7"/>
      <w:bookmarkEnd w:id="13"/>
      <w:r>
        <w:t>3.1. Область(и) профессиональной деятельности выпускников:</w:t>
      </w:r>
    </w:p>
    <w:p w14:paraId="106D0790" w14:textId="4780335C" w:rsidR="009E482E" w:rsidRPr="00706C5E" w:rsidRDefault="00014B1E" w:rsidP="00014B1E">
      <w:pPr>
        <w:rPr>
          <w:rFonts w:ascii="Times New Roman" w:hAnsi="Times New Roman"/>
          <w:iCs/>
          <w:sz w:val="24"/>
        </w:rPr>
      </w:pPr>
      <w:r w:rsidRPr="00706C5E">
        <w:rPr>
          <w:rFonts w:ascii="Times New Roman" w:hAnsi="Times New Roman"/>
          <w:iCs/>
          <w:sz w:val="24"/>
        </w:rPr>
        <w:t>выполнение работ по закупке сельскохозяйственной продукции у населения и организаций, оперативному учету имущества, обязательств, финансовых и хозяйственных операций сельской усадьбы, перевозка пассажиров и грузов в сельской усадьбе.</w:t>
      </w:r>
    </w:p>
    <w:p w14:paraId="625453FE" w14:textId="77777777" w:rsidR="0052061B" w:rsidRPr="00014B1E" w:rsidRDefault="0052061B" w:rsidP="00014B1E">
      <w:pPr>
        <w:rPr>
          <w:rFonts w:ascii="Times New Roman" w:hAnsi="Times New Roman"/>
          <w:i/>
          <w:sz w:val="24"/>
        </w:rPr>
      </w:pPr>
    </w:p>
    <w:p w14:paraId="729912D7" w14:textId="2B4538DE" w:rsidR="009E482E" w:rsidRPr="002E7691" w:rsidRDefault="002C3FD1" w:rsidP="002E7691">
      <w:pPr>
        <w:pStyle w:val="110"/>
        <w:spacing w:after="0" w:line="240" w:lineRule="auto"/>
      </w:pPr>
      <w:bookmarkStart w:id="14" w:name="__RefHeading___8"/>
      <w:bookmarkEnd w:id="14"/>
      <w:r>
        <w:t>3.2. Профессиональные стандарты</w:t>
      </w:r>
    </w:p>
    <w:p w14:paraId="18BFBFEF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квалификационных справочников (ЕТКС, ЕКС, ЕКСД и др.)</w:t>
      </w:r>
    </w:p>
    <w:tbl>
      <w:tblPr>
        <w:tblStyle w:val="affffffffff"/>
        <w:tblW w:w="9493" w:type="dxa"/>
        <w:tblLayout w:type="fixed"/>
        <w:tblLook w:val="04A0" w:firstRow="1" w:lastRow="0" w:firstColumn="1" w:lastColumn="0" w:noHBand="0" w:noVBand="1"/>
      </w:tblPr>
      <w:tblGrid>
        <w:gridCol w:w="426"/>
        <w:gridCol w:w="2108"/>
        <w:gridCol w:w="1714"/>
        <w:gridCol w:w="1843"/>
        <w:gridCol w:w="3402"/>
      </w:tblGrid>
      <w:tr w:rsidR="009E482E" w14:paraId="3C7F7F7B" w14:textId="77777777" w:rsidTr="00974F33">
        <w:tc>
          <w:tcPr>
            <w:tcW w:w="426" w:type="dxa"/>
          </w:tcPr>
          <w:p w14:paraId="0F3300C7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108" w:type="dxa"/>
          </w:tcPr>
          <w:p w14:paraId="32B19AAD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квалификационного справочника</w:t>
            </w:r>
          </w:p>
        </w:tc>
        <w:tc>
          <w:tcPr>
            <w:tcW w:w="1714" w:type="dxa"/>
          </w:tcPr>
          <w:p w14:paraId="6287A428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</w:t>
            </w:r>
          </w:p>
        </w:tc>
        <w:tc>
          <w:tcPr>
            <w:tcW w:w="1843" w:type="dxa"/>
          </w:tcPr>
          <w:p w14:paraId="08B16D0C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Профессия/должность </w:t>
            </w:r>
            <w:r>
              <w:rPr>
                <w:rFonts w:ascii="Times New Roman" w:hAnsi="Times New Roman"/>
              </w:rPr>
              <w:br/>
              <w:t>с указанием разряда (при наличии)</w:t>
            </w:r>
          </w:p>
        </w:tc>
        <w:tc>
          <w:tcPr>
            <w:tcW w:w="3402" w:type="dxa"/>
          </w:tcPr>
          <w:p w14:paraId="19B12906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Характеристика работ/должностные обязанности</w:t>
            </w:r>
          </w:p>
        </w:tc>
      </w:tr>
      <w:tr w:rsidR="009E482E" w14:paraId="60CC24C9" w14:textId="77777777" w:rsidTr="00974F33">
        <w:tc>
          <w:tcPr>
            <w:tcW w:w="426" w:type="dxa"/>
          </w:tcPr>
          <w:p w14:paraId="024A6349" w14:textId="77777777" w:rsidR="009E482E" w:rsidRDefault="002C3FD1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108" w:type="dxa"/>
            <w:shd w:val="clear" w:color="auto" w:fill="auto"/>
          </w:tcPr>
          <w:p w14:paraId="7ACF9393" w14:textId="0A57DB64" w:rsidR="009E482E" w:rsidRPr="00D90E23" w:rsidRDefault="0052716A" w:rsidP="00974F33">
            <w:pPr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ЕКС</w:t>
            </w:r>
            <w:r w:rsidR="002E7691" w:rsidRPr="00D90E23">
              <w:rPr>
                <w:rFonts w:ascii="Times New Roman" w:hAnsi="Times New Roman"/>
                <w:sz w:val="24"/>
                <w:szCs w:val="24"/>
              </w:rPr>
              <w:t xml:space="preserve"> (утв. Постановлением Минтруда России от 21.08.1998 N 37) (ред. от 27.03.2018)</w:t>
            </w:r>
          </w:p>
        </w:tc>
        <w:tc>
          <w:tcPr>
            <w:tcW w:w="1714" w:type="dxa"/>
          </w:tcPr>
          <w:p w14:paraId="085D671E" w14:textId="77777777" w:rsidR="009E482E" w:rsidRPr="00D90E23" w:rsidRDefault="009E48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49A5EC" w14:textId="0F4B9D00" w:rsidR="009E482E" w:rsidRPr="00D90E23" w:rsidRDefault="00974F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У</w:t>
            </w:r>
            <w:r w:rsidR="002E7691" w:rsidRPr="00D90E23">
              <w:rPr>
                <w:rFonts w:ascii="Times New Roman" w:hAnsi="Times New Roman"/>
                <w:sz w:val="24"/>
                <w:szCs w:val="24"/>
              </w:rPr>
              <w:t>четчик</w:t>
            </w:r>
          </w:p>
        </w:tc>
        <w:tc>
          <w:tcPr>
            <w:tcW w:w="3402" w:type="dxa"/>
          </w:tcPr>
          <w:p w14:paraId="5E6EEECD" w14:textId="26E4CC6A" w:rsidR="009E482E" w:rsidRPr="00D90E23" w:rsidRDefault="00974F33" w:rsidP="00974F33">
            <w:pPr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 xml:space="preserve">Ведет работы по различным видам оперативного учета (объема готовой продукции, расхода сырья, материалов, топлива, энергии, потребляемых в </w:t>
            </w:r>
            <w:r w:rsidRPr="00D90E23">
              <w:rPr>
                <w:rFonts w:ascii="Times New Roman" w:hAnsi="Times New Roman"/>
                <w:sz w:val="24"/>
                <w:szCs w:val="24"/>
              </w:rPr>
              <w:lastRenderedPageBreak/>
              <w:t>производстве). Производит соответствующие записи в первичных документах (нарядах, материальных и приходных ордерах, требованиях, накладных и др.) по видам учета, в журналах или на карточках, подсчитывает итоги и составляет установленную отчетность, ведомости и сводки. Принимает необходимые меры по использованию современных технических средств.</w:t>
            </w:r>
          </w:p>
        </w:tc>
      </w:tr>
      <w:tr w:rsidR="009E482E" w14:paraId="6BC6B8EB" w14:textId="77777777" w:rsidTr="00974F33">
        <w:tc>
          <w:tcPr>
            <w:tcW w:w="426" w:type="dxa"/>
          </w:tcPr>
          <w:p w14:paraId="12AC1C99" w14:textId="78BBB225" w:rsidR="009E482E" w:rsidRDefault="00974F3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108" w:type="dxa"/>
          </w:tcPr>
          <w:p w14:paraId="6FD1CA6F" w14:textId="79DC391B" w:rsidR="009E482E" w:rsidRPr="00D90E23" w:rsidRDefault="0052716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 xml:space="preserve">ЕКС </w:t>
            </w:r>
            <w:r w:rsidR="00974F33" w:rsidRPr="00D90E23">
              <w:rPr>
                <w:rFonts w:ascii="Times New Roman" w:hAnsi="Times New Roman"/>
                <w:sz w:val="24"/>
                <w:szCs w:val="24"/>
              </w:rPr>
              <w:t>(утв. Постановлением Минтруда России от 21.08.1998 N 37) (ред. от 27.03.2018)</w:t>
            </w:r>
          </w:p>
        </w:tc>
        <w:tc>
          <w:tcPr>
            <w:tcW w:w="1714" w:type="dxa"/>
          </w:tcPr>
          <w:p w14:paraId="5E4FEEA5" w14:textId="77777777" w:rsidR="009E482E" w:rsidRPr="00D90E23" w:rsidRDefault="009E482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B83268E" w14:textId="4A77F684" w:rsidR="009E482E" w:rsidRPr="00D90E23" w:rsidRDefault="00974F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Агент по закупкам</w:t>
            </w:r>
          </w:p>
        </w:tc>
        <w:tc>
          <w:tcPr>
            <w:tcW w:w="3402" w:type="dxa"/>
          </w:tcPr>
          <w:p w14:paraId="316ADDAB" w14:textId="1C048F48" w:rsidR="009E482E" w:rsidRPr="00D90E23" w:rsidRDefault="003C3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 xml:space="preserve">Должностные обязанности. Осуществляет работу по закупке у населения сельскохозяйственной продукции собственного производства в соответствии с заключаемыми договорами, определяющими характер и объем поставок, а также их оплату. Выезжает в сельскохозяйственные районы, выявляет потенциальных поставщиков (продавцов) производимой ими продукции, заключает договоры купли-продажи. Проводит разъяснительную работу среди населения о порядке заключения договоров купли-продажи на обоюдно-выгодных условиях, принимает меры по установлению долгосрочных связей с производителями сельскохозяйственной продукции. Осуществляет контроль качества приобретаемой продукции. Оформляет в соответствии с установленным порядком документацию на закупаемую продукцию, заказывает контейнеры и транспортные средства для ее перевозки. Контролирует наличие необходимых приспособлений и санитарное состояние </w:t>
            </w:r>
            <w:r w:rsidRPr="00D90E23">
              <w:rPr>
                <w:rFonts w:ascii="Times New Roman" w:hAnsi="Times New Roman"/>
                <w:sz w:val="24"/>
                <w:szCs w:val="24"/>
              </w:rPr>
              <w:lastRenderedPageBreak/>
              <w:t>транспортных средств, предназначенных для перевозки, правильность проведения погрузочно-разгрузочных работ и рациональное размещение продукции. Отправляет закупленную продукцию в адрес поручителя, сопровождает грузы в пути следования, соблюдая санитарные требования и правила хранения продукции при транспортировке, содействует их своевременной доставке. Следит за соблюдением требований охраны труда при проведении погрузочно-разгрузочных работ. Сдает доставленную продукцию, оформляет установленную приемосдаточную документацию.</w:t>
            </w:r>
          </w:p>
        </w:tc>
      </w:tr>
      <w:tr w:rsidR="00974F33" w14:paraId="03C506AA" w14:textId="77777777" w:rsidTr="00974F33">
        <w:tc>
          <w:tcPr>
            <w:tcW w:w="426" w:type="dxa"/>
          </w:tcPr>
          <w:p w14:paraId="697039F6" w14:textId="53AE253C" w:rsidR="00974F33" w:rsidRDefault="00974F3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2108" w:type="dxa"/>
          </w:tcPr>
          <w:p w14:paraId="116C88FB" w14:textId="2C7076D4" w:rsidR="00974F33" w:rsidRPr="00D90E23" w:rsidRDefault="003C3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ЕТКС Постановление Минтруда РФ от 10.11.1992 N 31</w:t>
            </w:r>
          </w:p>
        </w:tc>
        <w:tc>
          <w:tcPr>
            <w:tcW w:w="1714" w:type="dxa"/>
          </w:tcPr>
          <w:p w14:paraId="0BCFCD45" w14:textId="4E8AEA6B" w:rsidR="00974F33" w:rsidRPr="00D90E23" w:rsidRDefault="003C3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  <w:tc>
          <w:tcPr>
            <w:tcW w:w="1843" w:type="dxa"/>
          </w:tcPr>
          <w:p w14:paraId="3E027981" w14:textId="4DFF02C9" w:rsidR="00974F33" w:rsidRPr="00D90E23" w:rsidRDefault="003C311A" w:rsidP="003C311A">
            <w:pPr>
              <w:rPr>
                <w:rFonts w:ascii="Times New Roman" w:hAnsi="Times New Roman"/>
                <w:sz w:val="24"/>
                <w:szCs w:val="24"/>
              </w:rPr>
            </w:pPr>
            <w:r w:rsidRPr="00D90E23">
              <w:rPr>
                <w:rFonts w:ascii="Times New Roman" w:hAnsi="Times New Roman"/>
                <w:sz w:val="24"/>
                <w:szCs w:val="24"/>
              </w:rPr>
              <w:t>Водитель автомобиля 4 разряд</w:t>
            </w:r>
          </w:p>
        </w:tc>
        <w:tc>
          <w:tcPr>
            <w:tcW w:w="3402" w:type="dxa"/>
          </w:tcPr>
          <w:p w14:paraId="7FFC0E7E" w14:textId="0588F0A3" w:rsidR="00974F33" w:rsidRPr="00D90E23" w:rsidRDefault="003C311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2B3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Характеристика работ. Управление легковыми автомобилями всех типов, грузовыми автомобилями (автопоездами) всех типов грузоподъемностью до 10 тонн (автопоездов - по суммарной грузоподъемности автомобиля и прицепа), автобусами габаритной длиной до 7 метров.</w:t>
            </w:r>
            <w:r w:rsidRPr="00D90E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Заправка автомобилей топливом, смазочными материалами и охлаждающей жидкостью. Проверка технического состояния и прием автомобиля перед выездом на линию, сдача его и постановка на отведенное место по возвращении в автохозяйство. Подача автомобилей под погрузку и разгрузку грузов и контроль за погрузкой, размещением и креплением груза в кузове автомобиля. Устранение возникших во время работы на линии мелких неисправностей, </w:t>
            </w:r>
            <w:r w:rsidRPr="00D90E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не требующих разборки механизмов.</w:t>
            </w:r>
          </w:p>
        </w:tc>
      </w:tr>
    </w:tbl>
    <w:p w14:paraId="41B0FA5E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D81D0AD" w14:textId="77777777" w:rsidR="009E482E" w:rsidRDefault="002C3FD1">
      <w:pPr>
        <w:pStyle w:val="110"/>
        <w:spacing w:after="0" w:line="240" w:lineRule="auto"/>
      </w:pPr>
      <w:bookmarkStart w:id="15" w:name="__RefHeading___9"/>
      <w:bookmarkEnd w:id="15"/>
      <w:r>
        <w:t>3.3. Осваиваемые виды деятельности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9E482E" w14:paraId="2F381549" w14:textId="77777777" w:rsidTr="0052061B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3F3C" w14:textId="77777777" w:rsidR="009E482E" w:rsidRDefault="002C3FD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9B818" w14:textId="77777777" w:rsidR="009E482E" w:rsidRDefault="002C3FD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9E482E" w14:paraId="1E3391E4" w14:textId="77777777" w:rsidTr="0052061B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55D93" w14:textId="77777777" w:rsidR="009E482E" w:rsidRDefault="002C3FD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9E482E" w14:paraId="53682CE9" w14:textId="77777777" w:rsidTr="005206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9219" w14:textId="77777777" w:rsidR="00E07171" w:rsidRPr="00E07171" w:rsidRDefault="00E07171" w:rsidP="00E07171">
            <w:pPr>
              <w:rPr>
                <w:rFonts w:ascii="Times New Roman" w:hAnsi="Times New Roman"/>
                <w:iCs/>
                <w:sz w:val="24"/>
              </w:rPr>
            </w:pPr>
            <w:r w:rsidRPr="00E07171">
              <w:rPr>
                <w:rFonts w:ascii="Times New Roman" w:hAnsi="Times New Roman"/>
                <w:iCs/>
                <w:sz w:val="24"/>
              </w:rPr>
              <w:t>Выполнение работ по закупке, транспортировке и хранению сельскохозяйственного</w:t>
            </w:r>
          </w:p>
          <w:p w14:paraId="3B70A83A" w14:textId="4C336AE3" w:rsidR="009E482E" w:rsidRPr="00E07171" w:rsidRDefault="00E07171" w:rsidP="00E07171">
            <w:pPr>
              <w:rPr>
                <w:rFonts w:ascii="Times New Roman" w:hAnsi="Times New Roman"/>
                <w:iCs/>
                <w:sz w:val="24"/>
                <w:lang w:val="en-US"/>
              </w:rPr>
            </w:pPr>
            <w:r w:rsidRPr="00E07171">
              <w:rPr>
                <w:rFonts w:ascii="Times New Roman" w:hAnsi="Times New Roman"/>
                <w:iCs/>
                <w:sz w:val="24"/>
              </w:rPr>
              <w:t>сырья и продукции.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B7490" w14:textId="77777777" w:rsidR="0052716A" w:rsidRPr="0052716A" w:rsidRDefault="0052716A" w:rsidP="0052716A">
            <w:pPr>
              <w:rPr>
                <w:rFonts w:ascii="Times New Roman" w:hAnsi="Times New Roman"/>
                <w:sz w:val="24"/>
              </w:rPr>
            </w:pPr>
            <w:r w:rsidRPr="0052716A">
              <w:rPr>
                <w:rFonts w:ascii="Times New Roman" w:hAnsi="Times New Roman"/>
                <w:sz w:val="24"/>
              </w:rPr>
              <w:t>Выполнение работ по закупке, транспортировке и хранению</w:t>
            </w:r>
          </w:p>
          <w:p w14:paraId="6BF28F16" w14:textId="01A37BE7" w:rsidR="009E482E" w:rsidRDefault="0052716A" w:rsidP="0052716A">
            <w:pPr>
              <w:rPr>
                <w:rFonts w:ascii="Times New Roman" w:hAnsi="Times New Roman"/>
                <w:sz w:val="24"/>
              </w:rPr>
            </w:pPr>
            <w:r w:rsidRPr="0052716A">
              <w:rPr>
                <w:rFonts w:ascii="Times New Roman" w:hAnsi="Times New Roman"/>
                <w:sz w:val="24"/>
              </w:rPr>
              <w:t>сельскохозяйственного сырья и продукции</w:t>
            </w:r>
          </w:p>
        </w:tc>
      </w:tr>
      <w:tr w:rsidR="009E482E" w14:paraId="20557FFF" w14:textId="77777777" w:rsidTr="005206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FD277" w14:textId="502E38D8" w:rsidR="009E482E" w:rsidRPr="0052061B" w:rsidRDefault="0052061B">
            <w:pPr>
              <w:rPr>
                <w:rFonts w:ascii="Times New Roman" w:hAnsi="Times New Roman"/>
                <w:iCs/>
                <w:sz w:val="24"/>
              </w:rPr>
            </w:pPr>
            <w:r w:rsidRPr="0052061B">
              <w:rPr>
                <w:rFonts w:ascii="Times New Roman" w:hAnsi="Times New Roman"/>
                <w:iCs/>
                <w:sz w:val="24"/>
              </w:rPr>
              <w:t>Ведение оперативного учета имущества, обязательств, финансовых и хозяйственных операций в сельской усадьбе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A07AE" w14:textId="1E2F182E" w:rsidR="009E482E" w:rsidRDefault="0052716A">
            <w:pPr>
              <w:rPr>
                <w:rFonts w:ascii="Times New Roman" w:hAnsi="Times New Roman"/>
                <w:sz w:val="24"/>
              </w:rPr>
            </w:pPr>
            <w:r w:rsidRPr="0052716A">
              <w:rPr>
                <w:rFonts w:ascii="Times New Roman" w:hAnsi="Times New Roman"/>
                <w:sz w:val="24"/>
              </w:rPr>
              <w:t>Ведение оперативного учета имущества, обязательств, финансовых и хозяйственных операций в сельской усадьб</w:t>
            </w:r>
          </w:p>
        </w:tc>
      </w:tr>
      <w:tr w:rsidR="0052061B" w14:paraId="4CFF3E67" w14:textId="77777777" w:rsidTr="0052061B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90A4D" w14:textId="60D5CE43" w:rsidR="0052061B" w:rsidRPr="0052061B" w:rsidRDefault="0052061B">
            <w:pPr>
              <w:rPr>
                <w:rFonts w:ascii="Times New Roman" w:hAnsi="Times New Roman"/>
                <w:iCs/>
                <w:sz w:val="24"/>
              </w:rPr>
            </w:pPr>
            <w:r w:rsidRPr="0052061B">
              <w:rPr>
                <w:rFonts w:ascii="Times New Roman" w:hAnsi="Times New Roman"/>
                <w:iCs/>
                <w:sz w:val="24"/>
              </w:rPr>
              <w:t>Транспортировка грузов и перевозка пассажиров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D219D" w14:textId="27368752" w:rsidR="0052061B" w:rsidRDefault="0052716A">
            <w:pPr>
              <w:rPr>
                <w:rFonts w:ascii="Times New Roman" w:hAnsi="Times New Roman"/>
                <w:sz w:val="24"/>
              </w:rPr>
            </w:pPr>
            <w:r w:rsidRPr="0052716A">
              <w:rPr>
                <w:rFonts w:ascii="Times New Roman" w:hAnsi="Times New Roman"/>
                <w:sz w:val="24"/>
              </w:rPr>
              <w:t>Транспортировка грузов и перевозка пассажиров</w:t>
            </w:r>
          </w:p>
        </w:tc>
      </w:tr>
    </w:tbl>
    <w:p w14:paraId="10FCA366" w14:textId="77777777" w:rsidR="009E482E" w:rsidRDefault="009E482E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18FACB11" w14:textId="77777777" w:rsidR="009E482E" w:rsidRDefault="009E482E">
      <w:pPr>
        <w:sectPr w:rsidR="009E482E">
          <w:headerReference w:type="default" r:id="rId13"/>
          <w:footerReference w:type="default" r:id="rId14"/>
          <w:headerReference w:type="first" r:id="rId15"/>
          <w:pgSz w:w="11906" w:h="16838"/>
          <w:pgMar w:top="1134" w:right="850" w:bottom="1134" w:left="1701" w:header="708" w:footer="708" w:gutter="0"/>
          <w:cols w:space="720"/>
        </w:sectPr>
      </w:pPr>
    </w:p>
    <w:p w14:paraId="684D0B2A" w14:textId="77777777" w:rsidR="009E482E" w:rsidRDefault="002C3FD1">
      <w:pPr>
        <w:pStyle w:val="10"/>
        <w:spacing w:before="0" w:after="0"/>
      </w:pPr>
      <w:bookmarkStart w:id="16" w:name="__RefHeading___10"/>
      <w:bookmarkEnd w:id="16"/>
      <w:r>
        <w:lastRenderedPageBreak/>
        <w:t>Раздел 4. Планируемые результаты освоения образовательной программы</w:t>
      </w:r>
    </w:p>
    <w:p w14:paraId="6EB228BD" w14:textId="77777777" w:rsidR="009E482E" w:rsidRDefault="009E482E">
      <w:pPr>
        <w:rPr>
          <w:rFonts w:ascii="Times New Roman" w:hAnsi="Times New Roman"/>
          <w:sz w:val="24"/>
        </w:rPr>
      </w:pPr>
    </w:p>
    <w:p w14:paraId="43D1DCBC" w14:textId="77777777" w:rsidR="009E482E" w:rsidRDefault="002C3FD1">
      <w:pPr>
        <w:pStyle w:val="110"/>
        <w:spacing w:after="0" w:line="240" w:lineRule="auto"/>
      </w:pPr>
      <w:bookmarkStart w:id="17" w:name="__RefHeading___11"/>
      <w:bookmarkEnd w:id="17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37"/>
        <w:gridCol w:w="10637"/>
      </w:tblGrid>
      <w:tr w:rsidR="009E482E" w14:paraId="158BF05A" w14:textId="77777777">
        <w:trPr>
          <w:trHeight w:val="419"/>
        </w:trPr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DFEB9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1E4A8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DFEFD" w14:textId="77777777" w:rsidR="009E482E" w:rsidRDefault="002C3FD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9E482E" w14:paraId="6097525B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6844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CBBB1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9379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9E482E" w14:paraId="041298B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F627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187A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D3D3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9E482E" w14:paraId="5D8A8BF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9524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AD8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EE0D8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9E482E" w14:paraId="7CE1A95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C0A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471E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3A36F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9E482E" w14:paraId="57E88E6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A94DE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E0B40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260CF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9E482E" w14:paraId="12B34D6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C283E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07AAF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F7332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9E482E" w14:paraId="7C2B675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C8B2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26BB9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B5FEB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9E482E" w14:paraId="263884A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7DAC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004D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68711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9E482E" w14:paraId="54FD99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5963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19C5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8A5C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9E482E" w14:paraId="4C5C66F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FF3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FA1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CA896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9E482E" w14:paraId="7B39597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7283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D8916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0EE0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9E482E" w14:paraId="4A1D052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AF86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8B27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3E677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9E482E" w14:paraId="7051CF1F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C4DB0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3793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9C5B0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9E482E" w14:paraId="2081B79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3BE78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EABC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0D540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9E482E" w14:paraId="31CE43D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BFBCF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80EA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66646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9E482E" w14:paraId="0B7C88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DD36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485D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E6385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9E482E" w14:paraId="35166E3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BD19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4E16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19FA6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9E482E" w14:paraId="0C22F28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BFDA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FCFA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8F3CF9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9E482E" w14:paraId="5E0DE64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FD9C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5C0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3C0F2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9E482E" w14:paraId="221EE85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8B80A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4DF2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00F7C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9E482E" w14:paraId="185567E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3C804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D11B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CEE7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9E482E" w14:paraId="33703D8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01D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3E87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A79D2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9E482E" w14:paraId="07D3D84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59F36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9D0C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B4D5E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9E482E" w14:paraId="5717B4F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D006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06E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39354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9E482E" w14:paraId="10EE96A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2B1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FF68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0BB50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9E482E" w14:paraId="06D0F775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53232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ОК 03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793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EE12C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9E482E" w14:paraId="4484B84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E5E6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D6A5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577E0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9E482E" w14:paraId="374AE29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1E7C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458B4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BF38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9E482E" w14:paraId="5D3631D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4165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229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14D7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9E482E" w14:paraId="2F059A6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3BE8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139A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8CA1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9E482E" w14:paraId="25D3F69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031A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316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AB238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9E482E" w14:paraId="42C14CE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0BEA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0F7C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AEA373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9E482E" w14:paraId="333ACB2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09A8E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6027D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A6B7F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9E482E" w14:paraId="28A5BAD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0F6E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CE44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EEC22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9E482E" w14:paraId="4F8128C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E299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F65D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3DCFA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9E482E" w14:paraId="6D5FE2E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7335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9558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36D2B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9E482E" w14:paraId="3D5E0C2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F74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0D5BE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B2D84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9E482E" w14:paraId="55E5395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F17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E2BC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1D280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9E482E" w14:paraId="7D348B7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4907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46B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202B93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9E482E" w14:paraId="50C824A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C8C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0F2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52B3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9E482E" w14:paraId="5640611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6A5F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4857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126F5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9E482E" w14:paraId="3EE6C20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924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CE52F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13BF9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9E482E" w14:paraId="4ADB02A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F840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E9F0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67249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9E482E" w14:paraId="1E4D4C2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2B4D6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05799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D6AF6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9E482E" w14:paraId="35792E5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FB736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43ED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B04F0" w14:textId="77777777" w:rsidR="009E482E" w:rsidRDefault="002C3FD1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9E482E" w14:paraId="071C91B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2F668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3957F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EB1F4C" w14:textId="77777777" w:rsidR="009E482E" w:rsidRDefault="002C3FD1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9E482E" w14:paraId="6DF540A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DAFC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D50E4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50E5F" w14:textId="77777777" w:rsidR="009E482E" w:rsidRDefault="002C3FD1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9E482E" w14:paraId="252300E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E475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E9FC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973041" w14:textId="77777777" w:rsidR="009E482E" w:rsidRDefault="002C3FD1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9E482E" w14:paraId="51C3DF4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AA1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40E7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BBF39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9E482E" w14:paraId="331E3BF8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A4E88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3B523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8D19E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482E" w14:paraId="28766FA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F5AF5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1416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61CAA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9E482E" w14:paraId="6A35D80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59DCC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964C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98666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9E482E" w14:paraId="7A1FE8B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C694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AED4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DFB57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9E482E" w14:paraId="75810D2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591F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CD5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506C2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9E482E" w14:paraId="58ED048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7DD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636DD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93A350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9E482E" w14:paraId="364B702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3D8C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F4DE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CCCFC3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9E482E" w14:paraId="4E66D661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ACCB5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C003D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Проявлять гражданско-патриотическую позицию, </w:t>
            </w:r>
            <w:r>
              <w:rPr>
                <w:rFonts w:ascii="Times New Roman" w:hAnsi="Times New Roman"/>
              </w:rPr>
              <w:lastRenderedPageBreak/>
              <w:t xml:space="preserve">демонстрировать осознанное поведение на основе традиционных </w:t>
            </w:r>
            <w:r w:rsidRPr="0052061B">
              <w:rPr>
                <w:rFonts w:ascii="Times New Roman" w:hAnsi="Times New Roman"/>
              </w:rPr>
              <w:t>российских духовно-нравственных</w:t>
            </w:r>
            <w:r>
              <w:rPr>
                <w:rFonts w:ascii="Times New Roman" w:hAnsi="Times New Roman"/>
              </w:rPr>
              <w:t xml:space="preserve">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1FEBF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9E482E" w14:paraId="6D8AB81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B1DC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253A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F1663" w14:textId="77777777" w:rsidR="009E482E" w:rsidRDefault="002C3FD1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9E482E" w14:paraId="4596A14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457C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8C4B6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F5C58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9E482E" w14:paraId="0AA507E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B58CF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CA7D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06023" w14:textId="19CE704D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описывать значимость своей </w:t>
            </w:r>
            <w:r w:rsidR="00670B90" w:rsidRPr="00AA3053">
              <w:rPr>
                <w:rFonts w:ascii="Times New Roman" w:hAnsi="Times New Roman"/>
                <w:color w:val="000000" w:themeColor="text1"/>
              </w:rPr>
              <w:t>профессии</w:t>
            </w:r>
          </w:p>
        </w:tc>
      </w:tr>
      <w:tr w:rsidR="009E482E" w14:paraId="2896930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D76BE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155F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BB4018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применять стандарты антикоррупционного поведения</w:t>
            </w:r>
          </w:p>
        </w:tc>
      </w:tr>
      <w:tr w:rsidR="009E482E" w14:paraId="74959E58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2D71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1A67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C8777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>Знания:</w:t>
            </w:r>
          </w:p>
        </w:tc>
      </w:tr>
      <w:tr w:rsidR="009E482E" w14:paraId="73372EDD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8861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BE376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202EF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сущность гражданско-патриотической позиции</w:t>
            </w:r>
          </w:p>
        </w:tc>
      </w:tr>
      <w:tr w:rsidR="009E482E" w14:paraId="3D31D88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DBC4A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D1AD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C1156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9E482E" w14:paraId="615E00A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D579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50DF2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4E68F" w14:textId="47C30652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значимость профессиональной деятельности по </w:t>
            </w:r>
            <w:r w:rsidR="00670B90" w:rsidRPr="00AA3053">
              <w:rPr>
                <w:rFonts w:ascii="Times New Roman" w:hAnsi="Times New Roman"/>
                <w:color w:val="000000" w:themeColor="text1"/>
              </w:rPr>
              <w:t>профессии</w:t>
            </w:r>
          </w:p>
        </w:tc>
      </w:tr>
      <w:tr w:rsidR="009E482E" w14:paraId="3FE7659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BAE2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503CE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FD692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стандарты антикоррупционного поведения и последствия его нарушения</w:t>
            </w:r>
          </w:p>
        </w:tc>
      </w:tr>
      <w:tr w:rsidR="009E482E" w14:paraId="6B184F8E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262A6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F44A2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8DBE2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 xml:space="preserve">Умения: </w:t>
            </w:r>
          </w:p>
        </w:tc>
      </w:tr>
      <w:tr w:rsidR="009E482E" w14:paraId="2AD859C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0EE5A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4BE9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0CD7F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соблюдать нормы экологической безопасности</w:t>
            </w:r>
          </w:p>
        </w:tc>
      </w:tr>
      <w:tr w:rsidR="009E482E" w14:paraId="09C3B4E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FC9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DEEEA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34F3D" w14:textId="7B57070C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определять направления ресурсосбережения в рамках профессиональной деятельности по </w:t>
            </w:r>
            <w:r w:rsidR="00670B90" w:rsidRPr="00AA3053">
              <w:rPr>
                <w:rFonts w:ascii="Times New Roman" w:hAnsi="Times New Roman"/>
                <w:color w:val="000000" w:themeColor="text1"/>
              </w:rPr>
              <w:t>профессии</w:t>
            </w:r>
          </w:p>
        </w:tc>
      </w:tr>
      <w:tr w:rsidR="009E482E" w14:paraId="4DFA8EE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F97F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50830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7FB24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9E482E" w14:paraId="2EA0131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8693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9392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23C4C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9E482E" w14:paraId="1BB5D14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A21C4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E3B0F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CAD01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эффективно действовать в чрезвычайных ситуациях</w:t>
            </w:r>
          </w:p>
        </w:tc>
      </w:tr>
      <w:tr w:rsidR="009E482E" w14:paraId="4C15610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9BF46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A24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DE420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>Знания:</w:t>
            </w:r>
          </w:p>
        </w:tc>
      </w:tr>
      <w:tr w:rsidR="009E482E" w14:paraId="034BF78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8860F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EDF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470E6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9E482E" w14:paraId="559480B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2E270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59C9C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5E6CF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основные ресурсы, задействованные в профессиональной деятельности</w:t>
            </w:r>
          </w:p>
        </w:tc>
      </w:tr>
      <w:tr w:rsidR="009E482E" w14:paraId="22763C64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BE87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114B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465E8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пути обеспечения ресурсосбережения</w:t>
            </w:r>
          </w:p>
        </w:tc>
      </w:tr>
      <w:tr w:rsidR="009E482E" w14:paraId="3F0E0DC2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78A44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268D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3AC83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принципы бережливого производства</w:t>
            </w:r>
          </w:p>
        </w:tc>
      </w:tr>
      <w:tr w:rsidR="009E482E" w14:paraId="6543457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2A219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4BA9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05D2C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основные направления изменения климатических условий региона</w:t>
            </w:r>
          </w:p>
        </w:tc>
      </w:tr>
      <w:tr w:rsidR="009E482E" w14:paraId="11F9B05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CAFF5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7400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FB685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правила поведения в чрезвычайных ситуациях</w:t>
            </w:r>
          </w:p>
        </w:tc>
      </w:tr>
      <w:tr w:rsidR="009E482E" w14:paraId="5AD7426A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F7B0F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0CCC9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</w:t>
            </w:r>
            <w:r>
              <w:rPr>
                <w:rFonts w:ascii="Times New Roman" w:hAnsi="Times New Roman"/>
              </w:rPr>
              <w:lastRenderedPageBreak/>
              <w:t>физической подготовленности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D08CC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Умения: </w:t>
            </w:r>
          </w:p>
        </w:tc>
      </w:tr>
      <w:tr w:rsidR="009E482E" w14:paraId="1DC1C0B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C13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0134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F67E6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9E482E" w14:paraId="15DC8B8F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BF8D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06D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DFD56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9E482E" w14:paraId="5B008837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B315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D071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4FA3A" w14:textId="6FA67F60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пользоваться средствами профилактики перенапряжения, характерными для данной </w:t>
            </w:r>
            <w:r w:rsidR="00670B90" w:rsidRPr="00AA3053">
              <w:rPr>
                <w:rFonts w:ascii="Times New Roman" w:hAnsi="Times New Roman"/>
                <w:color w:val="000000" w:themeColor="text1"/>
              </w:rPr>
              <w:t>профессии</w:t>
            </w:r>
          </w:p>
        </w:tc>
      </w:tr>
      <w:tr w:rsidR="009E482E" w14:paraId="75147B66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69DA4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A797D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3933E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>Знания:</w:t>
            </w:r>
          </w:p>
        </w:tc>
      </w:tr>
      <w:tr w:rsidR="009E482E" w14:paraId="36BFB8EB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EFC0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6874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FC11A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9E482E" w14:paraId="51AE4F13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EB3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E2ACB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CB165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основы здорового образа жизни</w:t>
            </w:r>
          </w:p>
        </w:tc>
      </w:tr>
      <w:tr w:rsidR="009E482E" w14:paraId="0EB2500A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C6E8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84C9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2E1A44" w14:textId="56C7D1E9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 xml:space="preserve">условия профессиональной деятельности и зоны риска физического здоровья для </w:t>
            </w:r>
            <w:r w:rsidR="00670B90" w:rsidRPr="00AA3053">
              <w:rPr>
                <w:rFonts w:ascii="Times New Roman" w:hAnsi="Times New Roman"/>
                <w:color w:val="000000" w:themeColor="text1"/>
              </w:rPr>
              <w:t>профессии</w:t>
            </w:r>
          </w:p>
        </w:tc>
      </w:tr>
      <w:tr w:rsidR="009E482E" w14:paraId="6DD42FF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53EFC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41F4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529E0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средства профилактики перенапряжения</w:t>
            </w:r>
          </w:p>
        </w:tc>
      </w:tr>
      <w:tr w:rsidR="009E482E" w14:paraId="5F263A4E" w14:textId="77777777">
        <w:trPr>
          <w:trHeight w:val="20"/>
        </w:trPr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21744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34614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40D7E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>Умения:</w:t>
            </w:r>
            <w:r w:rsidRPr="00AA3053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9E482E" w14:paraId="18CEEB7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7AE58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412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8778B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9E482E" w14:paraId="4079F63E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AD64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BD455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DBFF5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участвовать в диалогах на знакомые общие и профессиональные темы</w:t>
            </w:r>
          </w:p>
        </w:tc>
      </w:tr>
      <w:tr w:rsidR="009E482E" w14:paraId="501B35D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8730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B5F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1C54E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9E482E" w14:paraId="5A3018CC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DB0FB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B5D4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673AA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кратко обосновывать и объяснять свои действия (текущие и планируемые)</w:t>
            </w:r>
          </w:p>
        </w:tc>
      </w:tr>
      <w:tr w:rsidR="009E482E" w14:paraId="74D97AC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4345D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76A1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8C3B9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9E482E" w14:paraId="21F95C15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2357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3A9BC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33EB4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b/>
                <w:color w:val="000000" w:themeColor="text1"/>
              </w:rPr>
              <w:t>Знания:</w:t>
            </w:r>
          </w:p>
        </w:tc>
      </w:tr>
      <w:tr w:rsidR="009E482E" w14:paraId="6D16CAE0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E503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5B57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7F60A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9E482E" w14:paraId="7A5215F1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1ED23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311A3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85D59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9E482E" w14:paraId="36D7376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0AD12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C6262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71116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9E482E" w14:paraId="4BA1986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7661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B7322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97A0" w14:textId="77777777" w:rsidR="009E482E" w:rsidRPr="00AA3053" w:rsidRDefault="002C3FD1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особенности произношения</w:t>
            </w:r>
          </w:p>
        </w:tc>
      </w:tr>
      <w:tr w:rsidR="009E482E" w14:paraId="23FC4D49" w14:textId="77777777">
        <w:trPr>
          <w:trHeight w:val="20"/>
        </w:trPr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0D255" w14:textId="77777777" w:rsidR="009E482E" w:rsidRDefault="009E482E"/>
        </w:tc>
        <w:tc>
          <w:tcPr>
            <w:tcW w:w="28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1C6B8" w14:textId="77777777" w:rsidR="009E482E" w:rsidRDefault="009E482E"/>
        </w:tc>
        <w:tc>
          <w:tcPr>
            <w:tcW w:w="10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15165" w14:textId="77777777" w:rsidR="009E482E" w:rsidRPr="00AA3053" w:rsidRDefault="002C3FD1">
            <w:pPr>
              <w:rPr>
                <w:rFonts w:ascii="Times New Roman" w:hAnsi="Times New Roman"/>
                <w:color w:val="000000" w:themeColor="text1"/>
              </w:rPr>
            </w:pPr>
            <w:r w:rsidRPr="00AA3053">
              <w:rPr>
                <w:rFonts w:ascii="Times New Roman" w:hAnsi="Times New Roman"/>
                <w:color w:val="000000" w:themeColor="text1"/>
              </w:rPr>
              <w:t>правила чтения текстов профессиональной направленности</w:t>
            </w:r>
          </w:p>
        </w:tc>
      </w:tr>
    </w:tbl>
    <w:p w14:paraId="212DA8D6" w14:textId="77777777" w:rsidR="009E482E" w:rsidRDefault="009E482E"/>
    <w:p w14:paraId="6FB2DFDF" w14:textId="77777777" w:rsidR="009E482E" w:rsidRDefault="009E482E"/>
    <w:p w14:paraId="3C436ED0" w14:textId="77777777" w:rsidR="009E482E" w:rsidRDefault="002C3FD1">
      <w:pPr>
        <w:pStyle w:val="110"/>
        <w:spacing w:after="0" w:line="240" w:lineRule="auto"/>
      </w:pPr>
      <w:bookmarkStart w:id="18" w:name="__RefHeading___12"/>
      <w:bookmarkEnd w:id="18"/>
      <w:r>
        <w:t xml:space="preserve">4.2. Профессиональные компетенции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44"/>
        <w:gridCol w:w="4247"/>
        <w:gridCol w:w="7841"/>
      </w:tblGrid>
      <w:tr w:rsidR="009E482E" w14:paraId="376C8CC2" w14:textId="77777777">
        <w:trPr>
          <w:jc w:val="center"/>
        </w:trPr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F04B2" w14:textId="77777777" w:rsidR="009E482E" w:rsidRDefault="002C3FD1">
            <w:pPr>
              <w:jc w:val="center"/>
              <w:rPr>
                <w:rFonts w:ascii="Times New Roman" w:hAnsi="Times New Roman"/>
                <w:b/>
              </w:rPr>
            </w:pPr>
            <w:bookmarkStart w:id="19" w:name="_Hlk131166161"/>
            <w:r>
              <w:rPr>
                <w:rFonts w:ascii="Times New Roman" w:hAnsi="Times New Roman"/>
                <w:b/>
              </w:rPr>
              <w:t>Виды деятельности</w:t>
            </w:r>
          </w:p>
        </w:tc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3E00E" w14:textId="77777777" w:rsidR="009E482E" w:rsidRDefault="002C3FD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74631" w14:textId="77777777" w:rsidR="009E482E" w:rsidRDefault="002C3FD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Показатели освоения компетенции</w:t>
            </w:r>
          </w:p>
        </w:tc>
      </w:tr>
      <w:tr w:rsidR="0099207B" w14:paraId="34699E9A" w14:textId="77777777" w:rsidTr="008F4A6C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C39427" w14:textId="77777777" w:rsidR="0099207B" w:rsidRPr="002A411C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2A411C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Выполнение работ по закупке, транспортировке и хранению сельскохозяйственного сырья и продукции</w:t>
            </w:r>
          </w:p>
          <w:p w14:paraId="6517782E" w14:textId="77777777" w:rsidR="0099207B" w:rsidRPr="002A411C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  <w:p w14:paraId="5A60C8D7" w14:textId="26918BAE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BC31" w14:textId="4E7850EA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1.1. Закупать сельскохозяйственную продукцию собственного производства у населения, в учреждениях и организациях.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186B5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99207B" w14:paraId="509F5583" w14:textId="77777777" w:rsidTr="003731ED">
        <w:trPr>
          <w:trHeight w:val="527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F65369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AB856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EA93D" w14:textId="45F61D88" w:rsidR="0099207B" w:rsidRPr="007F2E4A" w:rsidRDefault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</w:t>
            </w:r>
          </w:p>
        </w:tc>
      </w:tr>
      <w:tr w:rsidR="0099207B" w14:paraId="4A31B347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A05FF4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DD38E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9C61A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99207B" w14:paraId="678153C2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FB790D8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9771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AB652" w14:textId="746D07C6" w:rsidR="0099207B" w:rsidRPr="007F2E4A" w:rsidRDefault="00475C6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организовывать и проводить погрузочно-разгрузочные работы;</w:t>
            </w:r>
          </w:p>
        </w:tc>
      </w:tr>
      <w:tr w:rsidR="0099207B" w14:paraId="02EE4171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772FDC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40AD3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01CD1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99207B" w14:paraId="70F13A10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51326B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7E65A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CCCFF" w14:textId="15D03F4D" w:rsidR="0099207B" w:rsidRPr="007F2E4A" w:rsidRDefault="00475C6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принципы организации работ по закупкам и сбыту сельскохозяйственной продукции;</w:t>
            </w:r>
          </w:p>
        </w:tc>
      </w:tr>
      <w:tr w:rsidR="0099207B" w14:paraId="198C8888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4D728B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02CB7" w14:textId="659C8241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1.2 Хранить и реализовывать закупленную сельскохозяйственную продукцию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049D0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99207B" w14:paraId="0A6BB591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F5E8653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3EB7B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D928B" w14:textId="711936ED" w:rsidR="0099207B" w:rsidRPr="007F2E4A" w:rsidRDefault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продукции;</w:t>
            </w:r>
          </w:p>
        </w:tc>
      </w:tr>
      <w:tr w:rsidR="0099207B" w14:paraId="49F14641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2131B3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7871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56DC7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99207B" w14:paraId="59CB0BFD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11915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22EE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49699" w14:textId="77777777" w:rsidR="0064678A" w:rsidRPr="00746F85" w:rsidRDefault="0064678A" w:rsidP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проводить подготовку сельскохозяйственного сырья и продукции к хранению;</w:t>
            </w:r>
          </w:p>
          <w:p w14:paraId="20924D24" w14:textId="77777777" w:rsidR="0064678A" w:rsidRPr="00746F85" w:rsidRDefault="0064678A" w:rsidP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контролировать режимы хранения сырья и продукции;</w:t>
            </w:r>
          </w:p>
          <w:p w14:paraId="0A64D84F" w14:textId="77777777" w:rsidR="0099207B" w:rsidRPr="00746F85" w:rsidRDefault="0099207B" w:rsidP="00475C6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</w:p>
        </w:tc>
      </w:tr>
      <w:tr w:rsidR="0099207B" w14:paraId="155F65C7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97D914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AAE2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B790B" w14:textId="77777777" w:rsidR="0099207B" w:rsidRPr="00746F85" w:rsidRDefault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99207B" w14:paraId="5CBBB23D" w14:textId="77777777" w:rsidTr="008F4A6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D0416A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22DF" w14:textId="77777777" w:rsidR="0099207B" w:rsidRPr="00746F85" w:rsidRDefault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158F0" w14:textId="77777777" w:rsidR="00475C6B" w:rsidRPr="00746F85" w:rsidRDefault="00475C6B" w:rsidP="00475C6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способы и нормативы хранения сельскохозяйственной продукции</w:t>
            </w:r>
          </w:p>
          <w:p w14:paraId="11C8BB07" w14:textId="6F5D06A6" w:rsidR="0099207B" w:rsidRPr="00706C5E" w:rsidRDefault="00475C6B" w:rsidP="00475C6B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организацию складского хозяйства;</w:t>
            </w:r>
          </w:p>
        </w:tc>
      </w:tr>
      <w:tr w:rsidR="0099207B" w14:paraId="3C8F2E0E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9CA9FB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E31E278" w14:textId="0C27D770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1.3. Выявлять потенциальных поставщиков сельскохозяйственной продукции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9D8CE" w14:textId="538B733E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99207B" w14:paraId="01808B2D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FB8267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C692B2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67202" w14:textId="5ED50584" w:rsidR="0099207B" w:rsidRPr="007F2E4A" w:rsidRDefault="0064678A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продукции;</w:t>
            </w:r>
          </w:p>
        </w:tc>
      </w:tr>
      <w:tr w:rsidR="0099207B" w14:paraId="727973D6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E6DE21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E46B4F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58EF1" w14:textId="27D0F6D4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99207B" w14:paraId="24BCFB85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590EC66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C9F90B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3FBBA" w14:textId="2D41727E" w:rsidR="0099207B" w:rsidRPr="007F2E4A" w:rsidRDefault="0064678A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выявлять потенциальных поставщиков сырья и продукции;</w:t>
            </w:r>
          </w:p>
        </w:tc>
      </w:tr>
      <w:tr w:rsidR="0099207B" w14:paraId="78536612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F0E9CDF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EA52684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3885E" w14:textId="1699ECAC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99207B" w14:paraId="67D50AF0" w14:textId="77777777" w:rsidTr="00E40D70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803907A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A9D3E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F365A" w14:textId="42D227EF" w:rsidR="0099207B" w:rsidRPr="007F2E4A" w:rsidRDefault="00475C6B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требования к качеству сельскохозяйственной продукции, методы и средства его определения при закупке;</w:t>
            </w:r>
          </w:p>
        </w:tc>
      </w:tr>
      <w:tr w:rsidR="0099207B" w14:paraId="66317A9B" w14:textId="77777777" w:rsidTr="002F7E8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1BE0567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9DB775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1.4. Устанавливать долгосрочные связи и партнерские отношения с производителями</w:t>
            </w:r>
          </w:p>
          <w:p w14:paraId="71E203B3" w14:textId="7493CFEE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сельскохозяйственной продукции.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4EE95" w14:textId="2B09BA41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99207B" w14:paraId="7F7D04D7" w14:textId="77777777" w:rsidTr="002F7E8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54DCE7A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F6F384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8D697" w14:textId="1352E5B3" w:rsidR="0099207B" w:rsidRPr="007F2E4A" w:rsidRDefault="0064678A" w:rsidP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продукции;</w:t>
            </w:r>
          </w:p>
        </w:tc>
      </w:tr>
      <w:tr w:rsidR="0099207B" w14:paraId="71C294E5" w14:textId="77777777" w:rsidTr="002F7E8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C1D85B6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39F7A18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1BE8E6" w14:textId="2F3B1167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99207B" w14:paraId="620FF7C1" w14:textId="77777777" w:rsidTr="002F7E8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5BAB03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9BC92E5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C17F5" w14:textId="6E42D0C0" w:rsidR="0099207B" w:rsidRPr="007F2E4A" w:rsidRDefault="0064678A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устанавливать связи с производителями сельскохозяйственного сырья и продукции;</w:t>
            </w:r>
          </w:p>
        </w:tc>
      </w:tr>
      <w:tr w:rsidR="0099207B" w14:paraId="6972094A" w14:textId="77777777" w:rsidTr="00E90E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190FACD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F26CA1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E3488" w14:textId="08176254" w:rsidR="0099207B" w:rsidRPr="00746F85" w:rsidRDefault="0099207B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99207B" w14:paraId="51F515EA" w14:textId="77777777" w:rsidTr="00E90E67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140CC80" w14:textId="77777777" w:rsidR="0099207B" w:rsidRPr="002A411C" w:rsidRDefault="0099207B" w:rsidP="006C693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23E90" w14:textId="77777777" w:rsidR="0099207B" w:rsidRPr="00746F85" w:rsidRDefault="0099207B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70204" w14:textId="144F55F5" w:rsidR="0099207B" w:rsidRPr="007F2E4A" w:rsidRDefault="00475C6B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требования к качеству сельскохозяйственной продукции, методы и средства его определения при закупке;</w:t>
            </w:r>
          </w:p>
        </w:tc>
      </w:tr>
      <w:tr w:rsidR="00475C6B" w14:paraId="16F74F9B" w14:textId="77777777" w:rsidTr="0083209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BADBAC5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02E30CAF" w14:textId="4AEDC0CE" w:rsidR="00475C6B" w:rsidRPr="003731ED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1.5. Заключать договоры купли-продажи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A4574" w14:textId="28E5C30C" w:rsidR="00475C6B" w:rsidRPr="00746F85" w:rsidRDefault="00475C6B" w:rsidP="00200608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475C6B" w14:paraId="3D1B7001" w14:textId="77777777" w:rsidTr="0083209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0AAAEB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4BCC8B" w14:textId="77777777" w:rsidR="00475C6B" w:rsidRPr="00746F85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2BBCD" w14:textId="42A14363" w:rsidR="00475C6B" w:rsidRPr="007F2E4A" w:rsidRDefault="00475C6B" w:rsidP="00200608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продукции;</w:t>
            </w:r>
          </w:p>
        </w:tc>
      </w:tr>
      <w:tr w:rsidR="00475C6B" w14:paraId="51EDFDF1" w14:textId="77777777" w:rsidTr="0083209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05B66E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34949E" w14:textId="77777777" w:rsidR="00475C6B" w:rsidRPr="00746F85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365880" w14:textId="11786141" w:rsidR="00475C6B" w:rsidRPr="00746F85" w:rsidRDefault="00475C6B" w:rsidP="00200608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475C6B" w14:paraId="51B38F16" w14:textId="77777777" w:rsidTr="0083209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BC5988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C39077" w14:textId="77777777" w:rsidR="00475C6B" w:rsidRPr="00746F85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19CF6" w14:textId="77777777" w:rsidR="00475C6B" w:rsidRPr="00746F85" w:rsidRDefault="00475C6B" w:rsidP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заключать договоры купли-продажи с определением характера, объема поставок и их оплаты;</w:t>
            </w:r>
          </w:p>
          <w:p w14:paraId="758A322B" w14:textId="3FA30D53" w:rsidR="00475C6B" w:rsidRPr="007F2E4A" w:rsidRDefault="00475C6B" w:rsidP="00200608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производить наличный и безналичный расчет;</w:t>
            </w:r>
          </w:p>
        </w:tc>
      </w:tr>
      <w:tr w:rsidR="00475C6B" w14:paraId="4B35AF95" w14:textId="77777777" w:rsidTr="00B253E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489367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4B9714" w14:textId="77777777" w:rsidR="00475C6B" w:rsidRPr="00746F85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FD11A" w14:textId="5237AF70" w:rsidR="00475C6B" w:rsidRPr="00746F85" w:rsidRDefault="00475C6B" w:rsidP="00200608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475C6B" w14:paraId="1483E8EB" w14:textId="77777777" w:rsidTr="006C693E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D2E1E5" w14:textId="77777777" w:rsidR="00475C6B" w:rsidRPr="002A411C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0FA04" w14:textId="77777777" w:rsidR="00475C6B" w:rsidRPr="00746F85" w:rsidRDefault="00475C6B" w:rsidP="00200608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42D8A" w14:textId="303607BF" w:rsidR="00475C6B" w:rsidRPr="000B0B63" w:rsidRDefault="000B0B63" w:rsidP="00200608">
            <w:pPr>
              <w:rPr>
                <w:rFonts w:ascii="Times New Roman" w:hAnsi="Times New Roman"/>
                <w:bCs/>
                <w:iCs/>
                <w:color w:val="auto"/>
                <w:sz w:val="24"/>
                <w:szCs w:val="24"/>
              </w:rPr>
            </w:pPr>
            <w:r w:rsidRPr="000B0B63">
              <w:rPr>
                <w:rFonts w:ascii="Times New Roman" w:hAnsi="Times New Roman"/>
                <w:bCs/>
                <w:iCs/>
                <w:color w:val="auto"/>
                <w:sz w:val="24"/>
                <w:szCs w:val="24"/>
              </w:rPr>
              <w:t>требования к качеству сельскохозяйственной продукции, методы и средства его определения при закупке;</w:t>
            </w:r>
          </w:p>
        </w:tc>
      </w:tr>
      <w:tr w:rsidR="00200608" w14:paraId="5275CC30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EA7C879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C2A512" w14:textId="2DFAF78F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1.6. Осуществлять текущий и итоговый контроль собственной профессиональной деятельности и деятельности поставщиков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37895" w14:textId="0110EE3C" w:rsidR="00200608" w:rsidRPr="00746F85" w:rsidRDefault="00200608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200608" w14:paraId="083A43EF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C1F779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43FC961" w14:textId="77777777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D61B5" w14:textId="6D42F341" w:rsidR="00200608" w:rsidRPr="007F2E4A" w:rsidRDefault="0064678A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работы с поставщиками и покупателями сельскохозяйственного сырья и продукции;</w:t>
            </w:r>
          </w:p>
        </w:tc>
      </w:tr>
      <w:tr w:rsidR="00200608" w14:paraId="2F6F2D9E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B42412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D8CC70" w14:textId="77777777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27AEF2" w14:textId="01901A8A" w:rsidR="00200608" w:rsidRPr="00746F85" w:rsidRDefault="00200608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200608" w14:paraId="28FF6844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0C9C5DF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B8C332" w14:textId="77777777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D503C" w14:textId="77777777" w:rsidR="0064678A" w:rsidRPr="00746F85" w:rsidRDefault="0064678A" w:rsidP="0064678A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проводить разъяснительную работу среди населения о порядке заключения договоров;</w:t>
            </w:r>
          </w:p>
          <w:p w14:paraId="16251E12" w14:textId="3C7AF71B" w:rsidR="00200608" w:rsidRPr="007F2E4A" w:rsidRDefault="00475C6B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проводить оценку качества закупаемого сырья и продукции, определять ее сортность;</w:t>
            </w:r>
          </w:p>
        </w:tc>
      </w:tr>
      <w:tr w:rsidR="00200608" w14:paraId="44A63063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D445B9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83BF66" w14:textId="77777777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62D5" w14:textId="1056D017" w:rsidR="00200608" w:rsidRPr="00746F85" w:rsidRDefault="00200608" w:rsidP="0099207B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200608" w14:paraId="36CFBE5E" w14:textId="77777777" w:rsidTr="005D7FF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0853" w14:textId="77777777" w:rsidR="00200608" w:rsidRPr="002A411C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2FE6" w14:textId="77777777" w:rsidR="00200608" w:rsidRPr="00746F85" w:rsidRDefault="00200608" w:rsidP="0099207B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B3291" w14:textId="54668F43" w:rsidR="00200608" w:rsidRPr="007F2E4A" w:rsidRDefault="00475C6B" w:rsidP="0099207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основы товароведения продовольственных и непродовольственных товаров;</w:t>
            </w:r>
          </w:p>
        </w:tc>
      </w:tr>
      <w:tr w:rsidR="009E482E" w14:paraId="511D61A5" w14:textId="77777777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1BEEE" w14:textId="1D2EA060" w:rsidR="009E482E" w:rsidRPr="002A411C" w:rsidRDefault="00167983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bookmarkStart w:id="20" w:name="_Hlk149648801"/>
            <w:r w:rsidRPr="002A411C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Ведение оперативного учета имущества, обязательств, финансовых и хозяйственных операций в сельской усадьбе.</w:t>
            </w: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7219" w14:textId="3214B7E4" w:rsidR="009E482E" w:rsidRPr="00746F85" w:rsidRDefault="00167983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2.1. Проводить оперативный учет объема готовой продукции, расходов сырья, материалов, топлива, энергии, потребляемых в сельскохозяйственном производстве сельской усадьбы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84076A" w14:textId="77777777" w:rsidR="009E482E" w:rsidRPr="00746F85" w:rsidRDefault="002C3FD1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9E482E" w14:paraId="2717A7E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7E59C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7660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A1F82" w14:textId="7413F750" w:rsidR="009E482E" w:rsidRPr="00746F85" w:rsidRDefault="00475C6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оперативного учета в сельской усадьбе;</w:t>
            </w:r>
          </w:p>
        </w:tc>
      </w:tr>
      <w:tr w:rsidR="009E482E" w14:paraId="21F7CE7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01A8F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7C627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996B7" w14:textId="77777777" w:rsidR="009E482E" w:rsidRPr="00746F85" w:rsidRDefault="002C3FD1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9E482E" w14:paraId="6DAA267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5E01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E127F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97085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вести учет материалов, работ, услуг и движения готовой продукции;</w:t>
            </w:r>
          </w:p>
          <w:p w14:paraId="7B533A63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нормативную документацию;</w:t>
            </w:r>
          </w:p>
          <w:p w14:paraId="76386C92" w14:textId="7D92EFFA" w:rsidR="009E482E" w:rsidRPr="007F2E4A" w:rsidRDefault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правила заполнения, обработку, порядок и сроки хранения первичной документации;</w:t>
            </w:r>
          </w:p>
        </w:tc>
      </w:tr>
      <w:tr w:rsidR="009E482E" w14:paraId="54E0A4FF" w14:textId="77777777" w:rsidTr="006D5D76">
        <w:trPr>
          <w:trHeight w:val="457"/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23570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8E8ED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C7A67" w14:textId="77777777" w:rsidR="009E482E" w:rsidRPr="00746F85" w:rsidRDefault="002C3FD1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9E482E" w14:paraId="6117FBB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B3D6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DF37A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28E40" w14:textId="090D4694" w:rsidR="009E482E" w:rsidRPr="007F2E4A" w:rsidRDefault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учет работы машинно-тракторных агрегатов;</w:t>
            </w:r>
          </w:p>
        </w:tc>
      </w:tr>
      <w:tr w:rsidR="009E482E" w14:paraId="36AF5942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FE2AF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8398E" w14:textId="63A7B03E" w:rsidR="009E482E" w:rsidRPr="00746F85" w:rsidRDefault="00167983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2.2. Проводить оперативный учет по отраслям приобретенной продукции.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D4B84D" w14:textId="77777777" w:rsidR="009E482E" w:rsidRPr="00746F85" w:rsidRDefault="002C3FD1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9E482E" w14:paraId="555F8150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0196A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BA238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B0659" w14:textId="1BADC2B9" w:rsidR="009E482E" w:rsidRPr="00746F85" w:rsidRDefault="00475C6B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оперативного учета в сельской усадьбе;</w:t>
            </w:r>
          </w:p>
        </w:tc>
      </w:tr>
      <w:tr w:rsidR="009E482E" w14:paraId="523E74C1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B301" w14:textId="77777777" w:rsidR="009E482E" w:rsidRPr="002A411C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F824" w14:textId="77777777" w:rsidR="009E482E" w:rsidRPr="00746F85" w:rsidRDefault="009E482E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F618F" w14:textId="77777777" w:rsidR="009E482E" w:rsidRPr="00746F85" w:rsidRDefault="002C3FD1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bookmarkEnd w:id="19"/>
      <w:bookmarkEnd w:id="20"/>
      <w:tr w:rsidR="00746F85" w14:paraId="5097F4A5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1E6BB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D6CDF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D69827" w14:textId="5D595FE0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проводить оперативный учет продукции растениеводства и животноводства;</w:t>
            </w:r>
          </w:p>
        </w:tc>
      </w:tr>
      <w:tr w:rsidR="00746F85" w14:paraId="2D44EEE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14E1B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E5ECB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74452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1E078FDB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A10CF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3938B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FF3C5" w14:textId="48BFF27C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назначение, организацию, формы и методы проведения оперативного учета;</w:t>
            </w:r>
          </w:p>
        </w:tc>
      </w:tr>
      <w:tr w:rsidR="00746F85" w14:paraId="4E8CD57F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9AA4A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67E20" w14:textId="003AF600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2.3. Участвовать в проведении анализа хозяйственно-финансовой деятельности сельской усадьбы.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15D80" w14:textId="1B8BC84B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 xml:space="preserve">Навыки: </w:t>
            </w:r>
          </w:p>
        </w:tc>
      </w:tr>
      <w:tr w:rsidR="00746F85" w14:paraId="62CB7CF3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E7CFA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3E78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23C2E" w14:textId="1B04A154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оперативного учета в сельской усадьбе;</w:t>
            </w:r>
          </w:p>
        </w:tc>
      </w:tr>
      <w:tr w:rsidR="00746F85" w14:paraId="7F2A072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5DA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6905C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D0372" w14:textId="5C8F9BA5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63BC399D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8E72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09B94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4C0B6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определять показатели экономической эффективности ведения сельской усадьбы;</w:t>
            </w:r>
          </w:p>
          <w:p w14:paraId="2A0D8536" w14:textId="06C65E49" w:rsidR="00746F85" w:rsidRPr="00706C5E" w:rsidRDefault="00746F85" w:rsidP="00746F85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пользоваться нормативной документацией; оформлять первичную документацию (с указанием реквизитов, кодификации);</w:t>
            </w:r>
          </w:p>
        </w:tc>
      </w:tr>
      <w:tr w:rsidR="00746F85" w14:paraId="25AC43A7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46F95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9592E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F2070" w14:textId="0C52DDD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324FC3E6" w14:textId="77777777">
        <w:trPr>
          <w:jc w:val="center"/>
        </w:trPr>
        <w:tc>
          <w:tcPr>
            <w:tcW w:w="2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F04F1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5B48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5CCF3A" w14:textId="77777777" w:rsidR="00FB4CC4" w:rsidRPr="00FB4CC4" w:rsidRDefault="00FB4CC4" w:rsidP="00FB4CC4">
            <w:pPr>
              <w:rPr>
                <w:rFonts w:ascii="Times New Roman" w:hAnsi="Times New Roman"/>
                <w:sz w:val="24"/>
                <w:szCs w:val="24"/>
              </w:rPr>
            </w:pPr>
            <w:r w:rsidRPr="00FB4CC4">
              <w:rPr>
                <w:rFonts w:ascii="Times New Roman" w:hAnsi="Times New Roman"/>
                <w:sz w:val="24"/>
                <w:szCs w:val="24"/>
              </w:rPr>
              <w:t>определять показатели экономической эффективности ведения сельской усадьбы;</w:t>
            </w:r>
          </w:p>
          <w:p w14:paraId="4863A8CE" w14:textId="4586BF2F" w:rsidR="00746F85" w:rsidRPr="007F2E4A" w:rsidRDefault="00FB4CC4" w:rsidP="00FB4CC4">
            <w:pPr>
              <w:rPr>
                <w:rFonts w:ascii="Times New Roman" w:hAnsi="Times New Roman"/>
                <w:sz w:val="24"/>
                <w:szCs w:val="24"/>
              </w:rPr>
            </w:pPr>
            <w:r w:rsidRPr="00FB4CC4">
              <w:rPr>
                <w:rFonts w:ascii="Times New Roman" w:hAnsi="Times New Roman"/>
                <w:sz w:val="24"/>
                <w:szCs w:val="24"/>
              </w:rPr>
              <w:t>пользоваться нормативной документацией; оформлять первичную документацию (с указанием реквизитов, кодификации);</w:t>
            </w:r>
          </w:p>
        </w:tc>
      </w:tr>
      <w:tr w:rsidR="00746F85" w14:paraId="0B1A63CE" w14:textId="77777777" w:rsidTr="001F45CB">
        <w:trPr>
          <w:jc w:val="center"/>
        </w:trPr>
        <w:tc>
          <w:tcPr>
            <w:tcW w:w="26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8A25E96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2A411C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Транспортировка грузов и перевозка пассажиров</w:t>
            </w:r>
          </w:p>
          <w:p w14:paraId="781374EF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  <w:p w14:paraId="1D79E9D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  <w:p w14:paraId="391B18F6" w14:textId="43C328B1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5701" w14:textId="4D97C998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3.1. Управлять автомобилями категорий "B" и "C"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B9FB3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63848288" w14:textId="77777777" w:rsidTr="001F45C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E739E25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6AFC9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26A4B" w14:textId="681855AB" w:rsidR="00746F85" w:rsidRPr="00746F85" w:rsidRDefault="00746F85" w:rsidP="00746F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14:ligatures w14:val="standardContextual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2BCFE998" w14:textId="77777777" w:rsidTr="001F45C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907997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57C0E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51C00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23056A31" w14:textId="77777777" w:rsidTr="001F45C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412B88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ECE6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5C9E9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соблюдать </w:t>
            </w:r>
            <w:hyperlink r:id="rId16" w:tooltip="Постановление Правительства РФ от 23.10.1993 N 1090 (ред. от 19.04.2024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" w:history="1">
              <w:r w:rsidRPr="00746F85">
                <w:rPr>
                  <w:rFonts w:ascii="Times New Roman" w:hAnsi="Times New Roman"/>
                  <w:color w:val="000000" w:themeColor="text1"/>
                  <w:sz w:val="24"/>
                  <w:szCs w:val="24"/>
                </w:rPr>
                <w:t>Правила</w:t>
              </w:r>
            </w:hyperlink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дорожного движения;</w:t>
            </w:r>
          </w:p>
          <w:p w14:paraId="07CFED87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безопасно управлять транспортными средствами в различных дорожных и метеорологических условиях;</w:t>
            </w:r>
          </w:p>
          <w:p w14:paraId="5B8F5B41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управлять своим эмоциональным состоянием, уважать права других участников дорожного движения, конструктивно разрешать межличностные конфликты, возникшие между участниками дорожного движения;</w:t>
            </w:r>
          </w:p>
          <w:p w14:paraId="3EA0345B" w14:textId="5B5AB63B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основы безопасного управления транспортными средствами;</w:t>
            </w:r>
          </w:p>
        </w:tc>
      </w:tr>
      <w:tr w:rsidR="00746F85" w14:paraId="375D463B" w14:textId="77777777" w:rsidTr="001F45C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1C79931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B9E8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4A93B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5458A36E" w14:textId="77777777" w:rsidTr="001F45C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5C05F3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CFDD1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5B9DB" w14:textId="77777777" w:rsidR="00746F85" w:rsidRPr="00E467FB" w:rsidRDefault="00746F85" w:rsidP="00746F8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 xml:space="preserve">основы законодательства в сфере дорожного движения, </w:t>
            </w:r>
            <w:hyperlink r:id="rId17" w:tooltip="Постановление Правительства РФ от 23.10.1993 N 1090 (ред. от 19.04.2024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" w:history="1">
              <w:r w:rsidRPr="00E467FB">
                <w:rPr>
                  <w:rFonts w:ascii="Times New Roman" w:hAnsi="Times New Roman"/>
                  <w:color w:val="auto"/>
                  <w:sz w:val="24"/>
                  <w:szCs w:val="24"/>
                </w:rPr>
                <w:t>Правила</w:t>
              </w:r>
            </w:hyperlink>
            <w:r w:rsidRPr="00E467F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дорожного движения;</w:t>
            </w:r>
          </w:p>
          <w:p w14:paraId="03F800EC" w14:textId="77777777" w:rsidR="00746F85" w:rsidRPr="00E467FB" w:rsidRDefault="00746F85" w:rsidP="00746F85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E467FB">
              <w:rPr>
                <w:rFonts w:ascii="Times New Roman" w:hAnsi="Times New Roman"/>
                <w:color w:val="auto"/>
                <w:sz w:val="24"/>
                <w:szCs w:val="24"/>
              </w:rPr>
              <w:t>правила эксплуатации транспортных средств;</w:t>
            </w:r>
          </w:p>
          <w:p w14:paraId="4B81F9CA" w14:textId="420DDEA3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E467F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виды ответственности за нарушение </w:t>
            </w:r>
            <w:hyperlink r:id="rId18" w:tooltip="Постановление Правительства РФ от 23.10.1993 N 1090 (ред. от 19.04.2024) &quot;О Правилах дорожного движения&quot; (вместе с &quot;Основными положениями по допуску транспортных средств к эксплуатации и обязанности должностных лиц по обеспечению безопасности дорожного движени" w:history="1">
              <w:r w:rsidRPr="00E467FB">
                <w:rPr>
                  <w:rFonts w:ascii="Times New Roman" w:hAnsi="Times New Roman"/>
                  <w:color w:val="auto"/>
                  <w:sz w:val="24"/>
                  <w:szCs w:val="24"/>
                </w:rPr>
                <w:t>Правил</w:t>
              </w:r>
            </w:hyperlink>
            <w:r w:rsidRPr="00E467F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дорожного движения, </w:t>
            </w:r>
            <w:r w:rsidRPr="00746F85">
              <w:rPr>
                <w:rFonts w:ascii="Times New Roman" w:hAnsi="Times New Roman"/>
                <w:sz w:val="24"/>
                <w:szCs w:val="24"/>
              </w:rPr>
              <w:t>правил эксплуатации транспортных средств и норм по охране окружающей среды в соответствии с законодательством Российской Федерации;</w:t>
            </w:r>
          </w:p>
        </w:tc>
      </w:tr>
      <w:tr w:rsidR="00746F85" w14:paraId="29532702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CCB84EF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6B79E36" w14:textId="284390D8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3.2. Выполнять работы по транспортировке грузов и перевозке пассажиров.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D7235" w14:textId="32DE01C5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09009007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07206E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973FDE4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DFFD2E" w14:textId="4328329A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5CDAB270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7258A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CA7D5FB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8D686" w14:textId="09F6A2A2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3C5B526F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8947B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191F09B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48836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обеспечивать прием, размещение, крепление и перевозку грузов, а также безопасную посадку, перевозку и высадку пассажиров; </w:t>
            </w:r>
          </w:p>
          <w:p w14:paraId="2D3FA06B" w14:textId="7ADDFB21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6C84712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</w:p>
        </w:tc>
      </w:tr>
      <w:tr w:rsidR="00746F85" w14:paraId="10BCEF2A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A07C0A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77736E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420D9" w14:textId="55C9DFF1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0C513D61" w14:textId="77777777" w:rsidTr="001636DB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73ADC1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8448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58383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 xml:space="preserve">правила перевозки грузов и пассажиров; </w:t>
            </w:r>
          </w:p>
          <w:p w14:paraId="24D83B1E" w14:textId="27B2B2E3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назначение, расположение, принцип действия основных механизмов и приборов транспортных средств;</w:t>
            </w:r>
          </w:p>
          <w:p w14:paraId="5528765A" w14:textId="39C23CB8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правила техники безопасности при проверке технического состояния транспортных средств, проведении погрузочно-разгрузочных работ</w:t>
            </w:r>
          </w:p>
        </w:tc>
      </w:tr>
      <w:tr w:rsidR="00746F85" w14:paraId="1C680411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D88512A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19EA367" w14:textId="20F8C515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3.3. Осуществлять техническое обслуживание транспортных средств в пути следования.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F9D07" w14:textId="4E415C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1F178FFA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8AFFC0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2652B4E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B2C18" w14:textId="4A0B0831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471F7148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068AF80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B218816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E6B84" w14:textId="3C851753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2FAD01B8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BD2A1B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054E3C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B51BD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выполнять контрольный осмотр транспортных средств перед выездом и при выполнении поездки;</w:t>
            </w:r>
          </w:p>
          <w:p w14:paraId="3C5B72E9" w14:textId="77777777" w:rsidR="00746F85" w:rsidRPr="00746F85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заправлять транспортные средства горюче-смазочными материалами и специальными жидкостями с соблюдением экологических требований;</w:t>
            </w:r>
          </w:p>
          <w:p w14:paraId="67973A85" w14:textId="6BA02DF7" w:rsidR="00746F85" w:rsidRPr="007F2E4A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соблюдать режим труда и отдыха;</w:t>
            </w:r>
          </w:p>
        </w:tc>
      </w:tr>
      <w:tr w:rsidR="00746F85" w14:paraId="7C9843BE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0AFEB3" w14:textId="77777777" w:rsidR="00746F85" w:rsidRPr="0064678A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7D9F7F6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A7788" w14:textId="58DC99AD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721A5539" w14:textId="77777777" w:rsidTr="0071660F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68927B4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51215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2CE74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порядок выполнения контрольного осмотра транспортных средств перед поездкой и работ по их техническому обслуживанию;</w:t>
            </w:r>
          </w:p>
          <w:p w14:paraId="1A971D12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перечень неисправностей и условий, при которых запрещается эксплуатация транспортных средств или их дальнейшее движение;</w:t>
            </w:r>
          </w:p>
          <w:p w14:paraId="50B231C4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правила обращения с эксплуатационными материалами;</w:t>
            </w:r>
          </w:p>
          <w:p w14:paraId="3153ACD6" w14:textId="7B1055BD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требования, предъявляемые к режиму труда и отдыха, правила и нормы охраны труда и техники безопасности;</w:t>
            </w:r>
          </w:p>
        </w:tc>
      </w:tr>
      <w:tr w:rsidR="00746F85" w14:paraId="30186FE9" w14:textId="77777777" w:rsidTr="002A411C">
        <w:trPr>
          <w:trHeight w:val="292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80197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080BE0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3.4. Устранять мелкие неисправности, возникающие во время эксплуатации</w:t>
            </w:r>
          </w:p>
          <w:p w14:paraId="45A15520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  <w:lang w:val="en-US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транспортных средств</w:t>
            </w:r>
          </w:p>
          <w:p w14:paraId="4DA1D0A7" w14:textId="4494BBAD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CE657E" w14:textId="26262DCE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3A897892" w14:textId="77777777" w:rsidTr="00AE60C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869717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45F0ACC" w14:textId="098D6CA2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E0BDB" w14:textId="3DCBD10E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6B783E79" w14:textId="77777777" w:rsidTr="00AE60C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17A4475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A12256" w14:textId="643221D5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EEAF2" w14:textId="21B7F8BA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00508E02" w14:textId="77777777" w:rsidTr="00AE60C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276F5F8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8C7192A" w14:textId="778952BA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D3394" w14:textId="3CB61AFD" w:rsidR="00746F85" w:rsidRPr="007F2E4A" w:rsidRDefault="00746F85" w:rsidP="00706C5E">
            <w:pPr>
              <w:pStyle w:val="ConsPlusNormal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устранять возникшие во время эксплуатации транспортных средств мелкие неисправности, не требующие разборки узлов и агрегатов, с </w:t>
            </w: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соблюдением требований техники безопасности;</w:t>
            </w:r>
          </w:p>
        </w:tc>
      </w:tr>
      <w:tr w:rsidR="00746F85" w14:paraId="3643CA33" w14:textId="77777777" w:rsidTr="00AE60C1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88405CA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BDF03B4" w14:textId="06772269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DEAC2" w14:textId="29CDB696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501E2AB3" w14:textId="77777777" w:rsidTr="00303A98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0EB0A4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  <w:lang w:val="en-US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D9B5EEB" w14:textId="0582DA5D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F7B3A" w14:textId="77777777" w:rsidR="00ED5834" w:rsidRPr="00746F85" w:rsidRDefault="00ED5834" w:rsidP="00ED5834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приемы устранения неисправностей и выполнения работ по техническому обслуживанию;</w:t>
            </w:r>
          </w:p>
          <w:p w14:paraId="0C9520F6" w14:textId="77777777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</w:p>
        </w:tc>
      </w:tr>
      <w:tr w:rsidR="00746F85" w14:paraId="6518E58C" w14:textId="77777777" w:rsidTr="00611DF1">
        <w:trPr>
          <w:trHeight w:val="246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358855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2EBC2396" w14:textId="0948B001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3.5. Работать с документацией установленной формы.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DEAE4" w14:textId="313621F8" w:rsidR="00746F85" w:rsidRPr="00706C5E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  <w:lang w:val="en-US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6FBF5F96" w14:textId="77777777" w:rsidTr="00C81F9C">
        <w:trPr>
          <w:trHeight w:val="506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A7FAF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8546EB7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81BCC" w14:textId="1BC2EEB6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03219AD7" w14:textId="77777777" w:rsidTr="0000301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8F308F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B469805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42C8E4" w14:textId="250768DF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4EE8282A" w14:textId="77777777" w:rsidTr="0000301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5F31F2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0BF7F1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33A905" w14:textId="5B0FB874" w:rsidR="00746F85" w:rsidRPr="007F2E4A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получать, оформлять и сдавать путевую и транспортную документацию;</w:t>
            </w:r>
          </w:p>
        </w:tc>
      </w:tr>
      <w:tr w:rsidR="00746F85" w14:paraId="0AF044CF" w14:textId="77777777" w:rsidTr="00003013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22B8A9D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B719349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C20B9" w14:textId="284F068F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70D5DE15" w14:textId="77777777" w:rsidTr="00535EA6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4C3542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AA3E770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291F3" w14:textId="05241F39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порядок оформления путевой и товарно-транспортной документации;</w:t>
            </w:r>
          </w:p>
        </w:tc>
      </w:tr>
      <w:tr w:rsidR="00746F85" w14:paraId="4194733D" w14:textId="77777777" w:rsidTr="00611DF1">
        <w:trPr>
          <w:trHeight w:val="95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9E071E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7383E263" w14:textId="3B300379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iCs/>
                <w:color w:val="auto"/>
                <w:sz w:val="24"/>
                <w:szCs w:val="24"/>
              </w:rPr>
              <w:t>ПК 3.6. Проводить первоочередные мероприятия на месте дорожно-транспортного происшествия.</w:t>
            </w: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0DDA9" w14:textId="55CE8275" w:rsidR="00746F85" w:rsidRPr="00706C5E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  <w:lang w:val="en-US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Навыки:</w:t>
            </w:r>
          </w:p>
        </w:tc>
      </w:tr>
      <w:tr w:rsidR="00746F85" w14:paraId="650FFED7" w14:textId="77777777" w:rsidTr="002A411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7F38EE0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BD270F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00B58" w14:textId="31B07013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611DF1">
              <w:rPr>
                <w:rFonts w:ascii="Times New Roman" w:hAnsi="Times New Roman"/>
                <w:sz w:val="24"/>
                <w:szCs w:val="24"/>
                <w14:ligatures w14:val="standardContextual"/>
              </w:rPr>
              <w:t>управления автомобилями категорий "B" и "C"</w:t>
            </w:r>
          </w:p>
        </w:tc>
      </w:tr>
      <w:tr w:rsidR="00746F85" w14:paraId="2F8BBC77" w14:textId="77777777" w:rsidTr="002A411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458F8B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0A0AE3A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89BBF" w14:textId="15416879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Умения:</w:t>
            </w:r>
          </w:p>
        </w:tc>
      </w:tr>
      <w:tr w:rsidR="00746F85" w14:paraId="610B03FE" w14:textId="77777777" w:rsidTr="002A411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C35595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B7102A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D3BAC" w14:textId="77777777" w:rsidR="00746F85" w:rsidRPr="00746F85" w:rsidRDefault="00746F85" w:rsidP="00746F85">
            <w:pPr>
              <w:pStyle w:val="ConsPlusNormal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принимать возможные меры для оказания первой помощи пострадавшим при дорожно-транспортных происшествиях;</w:t>
            </w:r>
          </w:p>
          <w:p w14:paraId="082713F9" w14:textId="77777777" w:rsidR="00746F85" w:rsidRPr="00746F85" w:rsidRDefault="00746F85" w:rsidP="00746F85">
            <w:pPr>
              <w:pStyle w:val="ConsPlusNormal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соблюдать требования по транспортировке пострадавших;</w:t>
            </w:r>
          </w:p>
          <w:p w14:paraId="5E35ECCE" w14:textId="77777777" w:rsidR="00746F85" w:rsidRPr="00746F85" w:rsidRDefault="00746F85" w:rsidP="00746F85">
            <w:pPr>
              <w:pStyle w:val="ConsPlusNormal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использовать средства пожаротушения;</w:t>
            </w:r>
          </w:p>
          <w:p w14:paraId="4FF40FB2" w14:textId="6E6F978C" w:rsidR="00746F85" w:rsidRPr="007F2E4A" w:rsidRDefault="00746F85" w:rsidP="00746F8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уверенно действовать в нештатной ситуации;</w:t>
            </w:r>
          </w:p>
        </w:tc>
      </w:tr>
      <w:tr w:rsidR="00746F85" w14:paraId="2B9CDD35" w14:textId="77777777" w:rsidTr="002A411C">
        <w:trPr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2B429B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A70860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94370" w14:textId="0951A2FB" w:rsidR="00746F85" w:rsidRPr="00746F85" w:rsidRDefault="00746F85" w:rsidP="00746F85">
            <w:pPr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b/>
                <w:iCs/>
                <w:color w:val="auto"/>
                <w:sz w:val="24"/>
                <w:szCs w:val="24"/>
              </w:rPr>
              <w:t>Знания:</w:t>
            </w:r>
          </w:p>
        </w:tc>
      </w:tr>
      <w:tr w:rsidR="00746F85" w14:paraId="5737539C" w14:textId="77777777" w:rsidTr="00631256">
        <w:trPr>
          <w:trHeight w:val="2442"/>
          <w:jc w:val="center"/>
        </w:trPr>
        <w:tc>
          <w:tcPr>
            <w:tcW w:w="26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43E562E" w14:textId="77777777" w:rsidR="00746F85" w:rsidRPr="002A411C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424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7CD835" w14:textId="77777777" w:rsidR="00746F85" w:rsidRPr="00746F85" w:rsidRDefault="00746F85" w:rsidP="00746F85">
            <w:pPr>
              <w:rPr>
                <w:rFonts w:ascii="Times New Roman" w:hAnsi="Times New Roman"/>
                <w:iCs/>
                <w:color w:val="auto"/>
                <w:sz w:val="24"/>
                <w:szCs w:val="24"/>
              </w:rPr>
            </w:pPr>
          </w:p>
        </w:tc>
        <w:tc>
          <w:tcPr>
            <w:tcW w:w="7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06F925D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 xml:space="preserve">правила применения средств пожаротушения </w:t>
            </w:r>
          </w:p>
          <w:p w14:paraId="556A792A" w14:textId="45CB39A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комплектацию аптечки, назначение и правила применения входящих в ее состав средств;</w:t>
            </w:r>
          </w:p>
          <w:p w14:paraId="70B717EC" w14:textId="77777777" w:rsidR="00746F85" w:rsidRPr="00746F85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приемы и последовательность действий по оказанию первой помощи пострадавшим при дорожно-транспортных происшествиях;</w:t>
            </w:r>
          </w:p>
          <w:p w14:paraId="5E7F5D9E" w14:textId="4A15B5EB" w:rsidR="00746F85" w:rsidRPr="007F2E4A" w:rsidRDefault="00746F85" w:rsidP="00746F85">
            <w:pPr>
              <w:rPr>
                <w:rFonts w:ascii="Times New Roman" w:hAnsi="Times New Roman"/>
                <w:sz w:val="24"/>
                <w:szCs w:val="24"/>
              </w:rPr>
            </w:pPr>
            <w:r w:rsidRPr="00746F85">
              <w:rPr>
                <w:rFonts w:ascii="Times New Roman" w:hAnsi="Times New Roman"/>
                <w:sz w:val="24"/>
                <w:szCs w:val="24"/>
              </w:rPr>
              <w:t>порядок действий водителя в нештатных ситуациях;</w:t>
            </w:r>
          </w:p>
        </w:tc>
      </w:tr>
    </w:tbl>
    <w:p w14:paraId="6782A620" w14:textId="77777777" w:rsidR="009E482E" w:rsidRDefault="009E482E">
      <w:pPr>
        <w:ind w:firstLine="709"/>
        <w:jc w:val="both"/>
        <w:rPr>
          <w:rFonts w:ascii="Times New Roman" w:hAnsi="Times New Roman"/>
          <w:i/>
          <w:sz w:val="24"/>
        </w:rPr>
      </w:pPr>
    </w:p>
    <w:p w14:paraId="1A2BFA6F" w14:textId="77777777" w:rsidR="009E482E" w:rsidRDefault="002C3FD1">
      <w:pPr>
        <w:rPr>
          <w:rFonts w:ascii="Times New Roman" w:hAnsi="Times New Roman"/>
          <w:sz w:val="24"/>
        </w:rPr>
      </w:pPr>
      <w:r>
        <w:br w:type="page"/>
      </w:r>
    </w:p>
    <w:p w14:paraId="243341E1" w14:textId="77777777" w:rsidR="009E482E" w:rsidRDefault="002C3FD1">
      <w:pPr>
        <w:pStyle w:val="110"/>
      </w:pPr>
      <w:bookmarkStart w:id="21" w:name="__RefHeading___13"/>
      <w:bookmarkStart w:id="22" w:name="_Hlk156463833"/>
      <w:bookmarkEnd w:id="21"/>
      <w:r>
        <w:lastRenderedPageBreak/>
        <w:t>4.3. Матрица компетенций выпускника</w:t>
      </w:r>
    </w:p>
    <w:p w14:paraId="5D730823" w14:textId="77777777" w:rsidR="009E482E" w:rsidRDefault="002C3FD1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499A62EB" w14:textId="093316D6" w:rsidR="009E482E" w:rsidRDefault="009E482E">
      <w:pPr>
        <w:ind w:firstLine="709"/>
        <w:rPr>
          <w:rFonts w:ascii="Times New Roman" w:hAnsi="Times New Roman"/>
          <w:b/>
          <w:i/>
          <w:color w:val="FF0000"/>
          <w:sz w:val="24"/>
        </w:rPr>
      </w:pPr>
    </w:p>
    <w:tbl>
      <w:tblPr>
        <w:tblStyle w:val="affffffffff"/>
        <w:tblW w:w="1491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723"/>
        <w:gridCol w:w="2693"/>
        <w:gridCol w:w="3669"/>
        <w:gridCol w:w="2754"/>
        <w:gridCol w:w="3074"/>
      </w:tblGrid>
      <w:tr w:rsidR="009E482E" w14:paraId="73E3B14F" w14:textId="77777777" w:rsidTr="00735325">
        <w:tc>
          <w:tcPr>
            <w:tcW w:w="2723" w:type="dxa"/>
          </w:tcPr>
          <w:p w14:paraId="42D19BC6" w14:textId="77777777" w:rsidR="009E482E" w:rsidRDefault="002C3FD1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2693" w:type="dxa"/>
          </w:tcPr>
          <w:p w14:paraId="7E51E2ED" w14:textId="77777777" w:rsidR="009E482E" w:rsidRDefault="002C3FD1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3669" w:type="dxa"/>
          </w:tcPr>
          <w:p w14:paraId="267BA2CC" w14:textId="77777777" w:rsidR="009E482E" w:rsidRDefault="002C3FD1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квалификационного справочника</w:t>
            </w:r>
          </w:p>
        </w:tc>
        <w:tc>
          <w:tcPr>
            <w:tcW w:w="2754" w:type="dxa"/>
          </w:tcPr>
          <w:p w14:paraId="702139F5" w14:textId="77777777" w:rsidR="009E482E" w:rsidRDefault="002C3FD1" w:rsidP="00974F33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раздела</w:t>
            </w:r>
          </w:p>
        </w:tc>
        <w:tc>
          <w:tcPr>
            <w:tcW w:w="3074" w:type="dxa"/>
          </w:tcPr>
          <w:p w14:paraId="45B961A4" w14:textId="77777777" w:rsidR="009E482E" w:rsidRDefault="002C3FD1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Должностные характеристики</w:t>
            </w:r>
          </w:p>
        </w:tc>
      </w:tr>
      <w:tr w:rsidR="0088695E" w14:paraId="75E8A2E9" w14:textId="77777777" w:rsidTr="00735325">
        <w:tc>
          <w:tcPr>
            <w:tcW w:w="2723" w:type="dxa"/>
            <w:vMerge w:val="restart"/>
          </w:tcPr>
          <w:p w14:paraId="011610A6" w14:textId="0F9A2FA1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1</w:t>
            </w:r>
            <w:r>
              <w:t xml:space="preserve"> </w:t>
            </w:r>
            <w:r w:rsidRPr="00735325">
              <w:rPr>
                <w:rFonts w:ascii="Times New Roman" w:hAnsi="Times New Roman"/>
                <w:sz w:val="24"/>
              </w:rPr>
              <w:t>Выполнение работ по закупке, транспортировке и хранению сельскохозяйственного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735325">
              <w:rPr>
                <w:rFonts w:ascii="Times New Roman" w:hAnsi="Times New Roman"/>
                <w:sz w:val="24"/>
              </w:rPr>
              <w:t>сырья и продукции</w:t>
            </w:r>
          </w:p>
        </w:tc>
        <w:tc>
          <w:tcPr>
            <w:tcW w:w="2693" w:type="dxa"/>
          </w:tcPr>
          <w:p w14:paraId="68AA56F9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1.1. Закупать сельскохозяйственную продукцию собственного производства у</w:t>
            </w:r>
          </w:p>
          <w:p w14:paraId="468967FA" w14:textId="69D78A63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населения, в учреждениях и организациях.</w:t>
            </w:r>
          </w:p>
        </w:tc>
        <w:tc>
          <w:tcPr>
            <w:tcW w:w="3669" w:type="dxa"/>
            <w:vMerge w:val="restart"/>
          </w:tcPr>
          <w:p w14:paraId="2066BA17" w14:textId="656D32D8" w:rsidR="0088695E" w:rsidRPr="0088695E" w:rsidRDefault="00974F33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ЕКС</w:t>
            </w:r>
          </w:p>
        </w:tc>
        <w:tc>
          <w:tcPr>
            <w:tcW w:w="2754" w:type="dxa"/>
            <w:vMerge w:val="restart"/>
          </w:tcPr>
          <w:p w14:paraId="1FFDC240" w14:textId="2F5EEA01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Агент по закупкам</w:t>
            </w:r>
          </w:p>
        </w:tc>
        <w:tc>
          <w:tcPr>
            <w:tcW w:w="3074" w:type="dxa"/>
          </w:tcPr>
          <w:p w14:paraId="6511C613" w14:textId="67DF7521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Осуществляет работу по закупке у населения сельскохозяйственной продукции собственного производства в соответствии с заключаемыми договорами, определяющими характер и объем поставок, а также их оплату.</w:t>
            </w:r>
          </w:p>
        </w:tc>
      </w:tr>
      <w:tr w:rsidR="0088695E" w14:paraId="182206EE" w14:textId="77777777" w:rsidTr="00735325">
        <w:tc>
          <w:tcPr>
            <w:tcW w:w="2723" w:type="dxa"/>
            <w:vMerge/>
          </w:tcPr>
          <w:p w14:paraId="78BEC6F1" w14:textId="77777777" w:rsidR="0088695E" w:rsidRDefault="0088695E" w:rsidP="00974F33"/>
        </w:tc>
        <w:tc>
          <w:tcPr>
            <w:tcW w:w="2693" w:type="dxa"/>
          </w:tcPr>
          <w:p w14:paraId="49E306F5" w14:textId="1A2A6F35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1.2. Хранить и реализовывать закупленную сельскохозяйственную продукцию.</w:t>
            </w:r>
          </w:p>
        </w:tc>
        <w:tc>
          <w:tcPr>
            <w:tcW w:w="3669" w:type="dxa"/>
            <w:vMerge/>
          </w:tcPr>
          <w:p w14:paraId="258EC524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712DAB46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00109B4A" w14:textId="74C83F3E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Отправляет закупленную продукцию в адрес поручителя, сопровождает грузы в пути следования, соблюдая санитарные требования и правила хранения продукции при транспортировке, содействует их своевременной доставке.</w:t>
            </w:r>
          </w:p>
        </w:tc>
      </w:tr>
      <w:tr w:rsidR="0088695E" w14:paraId="506489F9" w14:textId="77777777" w:rsidTr="00735325">
        <w:tc>
          <w:tcPr>
            <w:tcW w:w="2723" w:type="dxa"/>
            <w:vMerge/>
          </w:tcPr>
          <w:p w14:paraId="6C708FE8" w14:textId="77777777" w:rsidR="0088695E" w:rsidRDefault="0088695E" w:rsidP="00974F33"/>
        </w:tc>
        <w:tc>
          <w:tcPr>
            <w:tcW w:w="2693" w:type="dxa"/>
          </w:tcPr>
          <w:p w14:paraId="354DAEA9" w14:textId="26DF133D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1.3. Выявлять потенциальных поставщиков сельскохозяйственной продукции</w:t>
            </w:r>
          </w:p>
        </w:tc>
        <w:tc>
          <w:tcPr>
            <w:tcW w:w="3669" w:type="dxa"/>
            <w:vMerge/>
          </w:tcPr>
          <w:p w14:paraId="00326915" w14:textId="3CB3064B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28F5FC62" w14:textId="01D0B453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7FE00674" w14:textId="1356BE56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Выезжает в сельскохозяйственные районы, выявляет потенциальных поставщиков (продавцов) производимой ими </w:t>
            </w: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продукции, заключает договоры купли-продажи.</w:t>
            </w:r>
          </w:p>
        </w:tc>
      </w:tr>
      <w:tr w:rsidR="0088695E" w14:paraId="79D3C36A" w14:textId="77777777" w:rsidTr="00735325">
        <w:tc>
          <w:tcPr>
            <w:tcW w:w="2723" w:type="dxa"/>
            <w:vMerge/>
          </w:tcPr>
          <w:p w14:paraId="3C0DFCC9" w14:textId="77777777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0F8C5FFC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1.4. Устанавливать долгосрочные связи и партнерские отношения с производителями</w:t>
            </w:r>
          </w:p>
          <w:p w14:paraId="7FA77100" w14:textId="54087E00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сельскохозяйственной продукции.</w:t>
            </w:r>
          </w:p>
        </w:tc>
        <w:tc>
          <w:tcPr>
            <w:tcW w:w="3669" w:type="dxa"/>
            <w:vMerge/>
          </w:tcPr>
          <w:p w14:paraId="55A6FFDD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02B2ACA9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1B968E0A" w14:textId="6E699121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Проводит разъяснительную работу среди населения о порядке заключения договоров купли-продажи на обоюдно-выгодных условиях, принимает меры по установлению долгосрочных связей с производителями сельскохозяйственной продукции.</w:t>
            </w:r>
          </w:p>
        </w:tc>
      </w:tr>
      <w:tr w:rsidR="0088695E" w14:paraId="6587EF39" w14:textId="77777777" w:rsidTr="00735325">
        <w:tc>
          <w:tcPr>
            <w:tcW w:w="2723" w:type="dxa"/>
            <w:vMerge/>
          </w:tcPr>
          <w:p w14:paraId="7C672F7A" w14:textId="77777777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1D95608C" w14:textId="707DEB28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1.5. Заключать договоры купли-продажи.</w:t>
            </w:r>
          </w:p>
        </w:tc>
        <w:tc>
          <w:tcPr>
            <w:tcW w:w="3669" w:type="dxa"/>
            <w:vMerge/>
          </w:tcPr>
          <w:p w14:paraId="06A58CD7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1818CD81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0A908696" w14:textId="55C6BFF2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Проводит разъяснительную работу среди населения о порядке заключения договоров купли-продажи на обоюдно-выгодных условиях, принимает меры по установлению долгосрочных связей с производителями сельскохозяйственной продукции.</w:t>
            </w:r>
          </w:p>
        </w:tc>
      </w:tr>
      <w:tr w:rsidR="0088695E" w14:paraId="0541FCEA" w14:textId="77777777" w:rsidTr="00735325">
        <w:tc>
          <w:tcPr>
            <w:tcW w:w="2723" w:type="dxa"/>
            <w:vMerge/>
          </w:tcPr>
          <w:p w14:paraId="01F665A7" w14:textId="77777777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4A4FAB80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1.6. Осуществлять текущий и итоговый контроль собственной профессиональной</w:t>
            </w:r>
          </w:p>
          <w:p w14:paraId="64A66E4A" w14:textId="6D731F3F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деятельности и деятельности поставщиков.</w:t>
            </w:r>
          </w:p>
        </w:tc>
        <w:tc>
          <w:tcPr>
            <w:tcW w:w="3669" w:type="dxa"/>
            <w:vMerge/>
          </w:tcPr>
          <w:p w14:paraId="5FE1F6AF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7AC17455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42EEC3C7" w14:textId="08E66369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Контролирует наличие необходимых приспособлений и санитарное состояние транспортных средств, предназначенных для перевозки, правильность проведения погрузочно-разгрузочных работ и </w:t>
            </w: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рациональное размещение продукции. Следит за соблюдением требований охраны труда при проведении погрузочно-разгрузочных работ. Сдает доставленную продукцию, оформляет установленную приемосдаточную документацию. </w:t>
            </w:r>
          </w:p>
          <w:p w14:paraId="6A98DC22" w14:textId="02F7554C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8695E" w14:paraId="3F8E8AE2" w14:textId="77777777" w:rsidTr="00735325">
        <w:tc>
          <w:tcPr>
            <w:tcW w:w="2723" w:type="dxa"/>
            <w:vMerge w:val="restart"/>
          </w:tcPr>
          <w:p w14:paraId="73193874" w14:textId="3AD20ACA" w:rsidR="0088695E" w:rsidRPr="00E52A87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ВД 2</w:t>
            </w:r>
            <w:r>
              <w:t xml:space="preserve"> </w:t>
            </w:r>
            <w:r w:rsidRPr="00E52A87">
              <w:rPr>
                <w:rFonts w:ascii="Times New Roman" w:hAnsi="Times New Roman"/>
                <w:sz w:val="24"/>
              </w:rPr>
              <w:t>Ведение оперативного учета имущества, обязательств, финансовых и хозяйственных</w:t>
            </w:r>
          </w:p>
          <w:p w14:paraId="30A5CD4A" w14:textId="77777777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 w:rsidRPr="00E52A87">
              <w:rPr>
                <w:rFonts w:ascii="Times New Roman" w:hAnsi="Times New Roman"/>
                <w:sz w:val="24"/>
              </w:rPr>
              <w:t>операций в сельской усадьбе.</w:t>
            </w:r>
          </w:p>
          <w:p w14:paraId="4BFCA9AD" w14:textId="215C5760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3706288A" w14:textId="08603CE3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ПК 2.1. Проводить оперативный учет объема готовой продукции, расходов сырья, материалов, топлива, энергии, потребляемых в сельскохозяйственном производстве сельской усадьбы. </w:t>
            </w:r>
          </w:p>
        </w:tc>
        <w:tc>
          <w:tcPr>
            <w:tcW w:w="3669" w:type="dxa"/>
            <w:vMerge w:val="restart"/>
          </w:tcPr>
          <w:p w14:paraId="024E160C" w14:textId="5C2F6765" w:rsidR="0088695E" w:rsidRPr="0088695E" w:rsidRDefault="00974F33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ЕКС</w:t>
            </w:r>
          </w:p>
        </w:tc>
        <w:tc>
          <w:tcPr>
            <w:tcW w:w="2754" w:type="dxa"/>
            <w:vMerge w:val="restart"/>
          </w:tcPr>
          <w:p w14:paraId="42C045E5" w14:textId="4751488D" w:rsidR="0088695E" w:rsidRPr="0088695E" w:rsidRDefault="0088695E" w:rsidP="00974F33">
            <w:pPr>
              <w:pStyle w:val="affe"/>
              <w:spacing w:after="0" w:line="240" w:lineRule="auto"/>
              <w:jc w:val="center"/>
            </w:pPr>
            <w:r w:rsidRPr="0088695E">
              <w:t>Учетчик</w:t>
            </w:r>
          </w:p>
          <w:p w14:paraId="6546446C" w14:textId="77777777" w:rsidR="0088695E" w:rsidRPr="0088695E" w:rsidRDefault="0088695E" w:rsidP="00974F33">
            <w:pPr>
              <w:pStyle w:val="affe"/>
              <w:spacing w:after="0" w:line="240" w:lineRule="auto"/>
            </w:pPr>
            <w:r w:rsidRPr="0088695E">
              <w:t xml:space="preserve">  </w:t>
            </w:r>
          </w:p>
          <w:p w14:paraId="08B06AA8" w14:textId="15E4053F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72F86D85" w14:textId="4E3B6C32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Ведет работы по различным видам оперативного учета (объема готовой продукции, расхода сырья, материалов, топлива, энергии, потребляемых в производстве).</w:t>
            </w:r>
          </w:p>
        </w:tc>
      </w:tr>
      <w:tr w:rsidR="0088695E" w14:paraId="7D947C19" w14:textId="77777777" w:rsidTr="00735325">
        <w:tc>
          <w:tcPr>
            <w:tcW w:w="2723" w:type="dxa"/>
            <w:vMerge/>
          </w:tcPr>
          <w:p w14:paraId="5A72C94E" w14:textId="783F54D1" w:rsidR="0088695E" w:rsidRDefault="0088695E" w:rsidP="00974F33">
            <w:pPr>
              <w:widowControl w:val="0"/>
            </w:pPr>
          </w:p>
        </w:tc>
        <w:tc>
          <w:tcPr>
            <w:tcW w:w="2693" w:type="dxa"/>
          </w:tcPr>
          <w:p w14:paraId="00A1A0F0" w14:textId="58B2A636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2.2 Проводить оперативный учет по отраслям приобретенной продукции.</w:t>
            </w:r>
          </w:p>
        </w:tc>
        <w:tc>
          <w:tcPr>
            <w:tcW w:w="3669" w:type="dxa"/>
            <w:vMerge/>
          </w:tcPr>
          <w:p w14:paraId="53A7C45E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6625384B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3CED7B00" w14:textId="7BB098E5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Производит соответствующие записи в первичных документах (нарядах, материальных и приходных ордерах, требованиях, накладных и др.) по видам учета, в журналах или на карточках, подсчитывает итоги и составляет установленную отчетность, ведомости и сводки. </w:t>
            </w: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Принимает необходимые меры по использованию современных технических средств.</w:t>
            </w:r>
          </w:p>
        </w:tc>
      </w:tr>
      <w:tr w:rsidR="0088695E" w14:paraId="4E6E867C" w14:textId="77777777" w:rsidTr="00735325">
        <w:tc>
          <w:tcPr>
            <w:tcW w:w="2723" w:type="dxa"/>
            <w:vMerge/>
          </w:tcPr>
          <w:p w14:paraId="4469C7C3" w14:textId="2F875C99" w:rsidR="0088695E" w:rsidRDefault="0088695E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29216745" w14:textId="47F36C4A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2.3. Участвовать в проведении анализа хозяйственно-финансовой деятельности сельской усадьбы.</w:t>
            </w:r>
          </w:p>
        </w:tc>
        <w:tc>
          <w:tcPr>
            <w:tcW w:w="3669" w:type="dxa"/>
            <w:vMerge/>
          </w:tcPr>
          <w:p w14:paraId="01839D55" w14:textId="402B533D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</w:tcPr>
          <w:p w14:paraId="3137827F" w14:textId="77777777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399619F4" w14:textId="3C811C66" w:rsidR="0088695E" w:rsidRPr="0088695E" w:rsidRDefault="0088695E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Производит соответствующие записи в первичных документах (нарядах, материальных и приходных ордерах, требованиях, накладных и др.) по видам учета, в журналах или на карточках, подсчитывает итоги и составляет установленную отчетность, ведомости и сводки. Принимает необходимые меры по использованию современных технических средств.</w:t>
            </w:r>
          </w:p>
        </w:tc>
      </w:tr>
      <w:tr w:rsidR="00AA3862" w14:paraId="5B75046C" w14:textId="77777777" w:rsidTr="0088695E">
        <w:tc>
          <w:tcPr>
            <w:tcW w:w="2723" w:type="dxa"/>
            <w:vMerge w:val="restart"/>
          </w:tcPr>
          <w:p w14:paraId="012A274E" w14:textId="2A506DC5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ВД 3 </w:t>
            </w:r>
            <w:r w:rsidRPr="00E52A87">
              <w:rPr>
                <w:rFonts w:ascii="Times New Roman" w:hAnsi="Times New Roman"/>
                <w:sz w:val="24"/>
              </w:rPr>
              <w:t>Транспортировка грузов и перевозка пассажиров</w:t>
            </w:r>
          </w:p>
        </w:tc>
        <w:tc>
          <w:tcPr>
            <w:tcW w:w="2693" w:type="dxa"/>
          </w:tcPr>
          <w:p w14:paraId="49329029" w14:textId="2F8C0541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ПК 3.1. Управлять автомобилями категорий "B" и "C". </w:t>
            </w:r>
          </w:p>
        </w:tc>
        <w:tc>
          <w:tcPr>
            <w:tcW w:w="3669" w:type="dxa"/>
            <w:vMerge w:val="restart"/>
          </w:tcPr>
          <w:p w14:paraId="33D150E9" w14:textId="6115D7F2" w:rsidR="00AA3862" w:rsidRPr="0088695E" w:rsidRDefault="00974F33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ЕТКС</w:t>
            </w:r>
          </w:p>
        </w:tc>
        <w:tc>
          <w:tcPr>
            <w:tcW w:w="2754" w:type="dxa"/>
            <w:vMerge w:val="restart"/>
            <w:shd w:val="clear" w:color="auto" w:fill="auto"/>
          </w:tcPr>
          <w:p w14:paraId="4DD893A8" w14:textId="1B8358C2" w:rsidR="00AA3862" w:rsidRPr="00C72B3A" w:rsidRDefault="00AA3862" w:rsidP="00974F33">
            <w:pP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 w:rsidRPr="00C72B3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Водитель</w:t>
            </w:r>
            <w:r w:rsidRPr="00C72B3A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 автомобиля</w:t>
            </w:r>
            <w:r w:rsidRPr="0088695E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4 разряд</w:t>
            </w:r>
          </w:p>
          <w:p w14:paraId="0019BBB0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7D75AEDA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14:paraId="7641F586" w14:textId="6F6AD9B9" w:rsidR="00AA3862" w:rsidRPr="0088695E" w:rsidRDefault="00AA3862" w:rsidP="00974F33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Управление легковыми автомобилями всех типов, грузовыми автомобилями (автопоездами) всех типов грузоподъемностью до 10 тонн (автопоездов - по суммарной грузоподъемности автомобиля и прицепа), автобусами габаритной длиной до 7 метров.</w:t>
            </w:r>
          </w:p>
        </w:tc>
      </w:tr>
      <w:tr w:rsidR="00AA3862" w14:paraId="32F6A7FC" w14:textId="77777777" w:rsidTr="0088695E">
        <w:tc>
          <w:tcPr>
            <w:tcW w:w="2723" w:type="dxa"/>
            <w:vMerge/>
          </w:tcPr>
          <w:p w14:paraId="27ED52E2" w14:textId="77777777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5691750D" w14:textId="29B268C1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ПК 3.2. Выполнять </w:t>
            </w: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работы по транспортировке грузов и перевозке пассажиров.</w:t>
            </w:r>
          </w:p>
        </w:tc>
        <w:tc>
          <w:tcPr>
            <w:tcW w:w="3669" w:type="dxa"/>
            <w:vMerge/>
          </w:tcPr>
          <w:p w14:paraId="25446278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  <w:shd w:val="clear" w:color="auto" w:fill="auto"/>
          </w:tcPr>
          <w:p w14:paraId="4B825AE7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62E62A6E" w14:textId="71252689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 xml:space="preserve">Подача автомобилей под </w:t>
            </w: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погрузку и разгрузку грузов и контроль за погрузкой, размещением и креплением груза в кузове автомобиля.</w:t>
            </w:r>
          </w:p>
        </w:tc>
      </w:tr>
      <w:tr w:rsidR="00AA3862" w14:paraId="5221C275" w14:textId="77777777" w:rsidTr="0088695E">
        <w:tc>
          <w:tcPr>
            <w:tcW w:w="2723" w:type="dxa"/>
            <w:vMerge/>
          </w:tcPr>
          <w:p w14:paraId="0402F289" w14:textId="77777777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001F24E0" w14:textId="6C63BCEC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3.3. Осуществлять техническое обслуживание транспортных средств в пути следования.</w:t>
            </w:r>
          </w:p>
        </w:tc>
        <w:tc>
          <w:tcPr>
            <w:tcW w:w="3669" w:type="dxa"/>
            <w:vMerge/>
          </w:tcPr>
          <w:p w14:paraId="45D65435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  <w:shd w:val="clear" w:color="auto" w:fill="auto"/>
          </w:tcPr>
          <w:p w14:paraId="4A693CE3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4251AB34" w14:textId="661EF11A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Заправка автомобилей топливом, смазочными материалами и охлаждающей жидкостью. Проверка технического состояния и прием автомобиля перед выездом на линию, сдача его и постановка на отведенное место по возвращении в автохозяйство.</w:t>
            </w:r>
          </w:p>
        </w:tc>
      </w:tr>
      <w:tr w:rsidR="00AA3862" w14:paraId="6BF276D2" w14:textId="77777777" w:rsidTr="0088695E">
        <w:tc>
          <w:tcPr>
            <w:tcW w:w="2723" w:type="dxa"/>
            <w:vMerge/>
          </w:tcPr>
          <w:p w14:paraId="26887DC6" w14:textId="77777777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5D4DD092" w14:textId="208D1E9A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3.4. Устранять мелкие неисправности, возникающие во время эксплуатации транспортных средств.</w:t>
            </w:r>
          </w:p>
        </w:tc>
        <w:tc>
          <w:tcPr>
            <w:tcW w:w="3669" w:type="dxa"/>
            <w:vMerge/>
          </w:tcPr>
          <w:p w14:paraId="0D47615C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  <w:shd w:val="clear" w:color="auto" w:fill="auto"/>
          </w:tcPr>
          <w:p w14:paraId="066EC49E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62798BBB" w14:textId="69D9DBE1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Устранение возникших во время работы на линии мелких неисправностей, не требующих разборки механизмов.</w:t>
            </w:r>
          </w:p>
        </w:tc>
      </w:tr>
      <w:tr w:rsidR="00AA3862" w14:paraId="7F0C82CC" w14:textId="77777777" w:rsidTr="0088695E">
        <w:tc>
          <w:tcPr>
            <w:tcW w:w="2723" w:type="dxa"/>
            <w:vMerge/>
          </w:tcPr>
          <w:p w14:paraId="33017649" w14:textId="77777777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5A23A2E4" w14:textId="74C172C4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3.5. Работать с документацией установленной формы.</w:t>
            </w:r>
          </w:p>
        </w:tc>
        <w:tc>
          <w:tcPr>
            <w:tcW w:w="3669" w:type="dxa"/>
            <w:vMerge/>
          </w:tcPr>
          <w:p w14:paraId="242CDAEC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  <w:shd w:val="clear" w:color="auto" w:fill="auto"/>
          </w:tcPr>
          <w:p w14:paraId="67D75E42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4C47F19A" w14:textId="77C57790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Оформление путевых документов.</w:t>
            </w:r>
          </w:p>
        </w:tc>
      </w:tr>
      <w:tr w:rsidR="00AA3862" w14:paraId="757BC21E" w14:textId="77777777" w:rsidTr="0088695E">
        <w:tc>
          <w:tcPr>
            <w:tcW w:w="2723" w:type="dxa"/>
            <w:vMerge/>
          </w:tcPr>
          <w:p w14:paraId="4598DD79" w14:textId="77777777" w:rsidR="00AA3862" w:rsidRDefault="00AA3862" w:rsidP="00974F33">
            <w:pPr>
              <w:widowControl w:val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693" w:type="dxa"/>
          </w:tcPr>
          <w:p w14:paraId="14753E81" w14:textId="3AD263B5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88695E">
              <w:rPr>
                <w:rFonts w:ascii="Times New Roman" w:hAnsi="Times New Roman"/>
                <w:iCs/>
                <w:sz w:val="24"/>
                <w:szCs w:val="24"/>
              </w:rPr>
              <w:t>ПК 3.6. Проводить первоочередные мероприятия на месте дорожно-транспортного происшествия.</w:t>
            </w:r>
          </w:p>
        </w:tc>
        <w:tc>
          <w:tcPr>
            <w:tcW w:w="3669" w:type="dxa"/>
            <w:vMerge/>
          </w:tcPr>
          <w:p w14:paraId="70EBA2A4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754" w:type="dxa"/>
            <w:vMerge/>
            <w:shd w:val="clear" w:color="auto" w:fill="auto"/>
          </w:tcPr>
          <w:p w14:paraId="1ACB6E3C" w14:textId="77777777" w:rsidR="00AA3862" w:rsidRPr="0088695E" w:rsidRDefault="00AA3862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074" w:type="dxa"/>
          </w:tcPr>
          <w:p w14:paraId="0950A2A1" w14:textId="2E4C1668" w:rsidR="00AA3862" w:rsidRPr="0088695E" w:rsidRDefault="00974F33" w:rsidP="00974F33">
            <w:pPr>
              <w:widowControl w:val="0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</w:t>
            </w:r>
            <w:r w:rsidRPr="00974F33">
              <w:rPr>
                <w:rFonts w:ascii="Times New Roman" w:hAnsi="Times New Roman"/>
                <w:iCs/>
                <w:sz w:val="24"/>
                <w:szCs w:val="24"/>
              </w:rPr>
              <w:t>орядок экстренной эвакуации пассажиров при дорожно-транспортных происшествиях</w:t>
            </w:r>
          </w:p>
        </w:tc>
      </w:tr>
    </w:tbl>
    <w:p w14:paraId="33379CB2" w14:textId="07FFB5CF" w:rsidR="009E482E" w:rsidRDefault="002C3FD1">
      <w:pPr>
        <w:widowControl w:val="0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77831CFF" w14:textId="77777777" w:rsidR="009E482E" w:rsidRDefault="002C3FD1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b"/>
          <w:rFonts w:ascii="Times New Roman" w:hAnsi="Times New Roman"/>
          <w:sz w:val="24"/>
        </w:rPr>
        <w:footnoteReference w:id="1"/>
      </w:r>
      <w:r>
        <w:rPr>
          <w:rFonts w:ascii="Times New Roman" w:hAnsi="Times New Roman"/>
          <w:sz w:val="24"/>
        </w:rPr>
        <w:t xml:space="preserve"> </w:t>
      </w:r>
    </w:p>
    <w:p w14:paraId="7BFC55A6" w14:textId="77777777" w:rsidR="009E482E" w:rsidRDefault="002C3FD1">
      <w:pPr>
        <w:rPr>
          <w:rFonts w:ascii="Times New Roman" w:hAnsi="Times New Roman"/>
          <w:b/>
          <w:i/>
          <w:color w:val="FF0000"/>
          <w:sz w:val="24"/>
        </w:rPr>
      </w:pPr>
      <w:r>
        <w:rPr>
          <w:rFonts w:ascii="Times New Roman" w:hAnsi="Times New Roman"/>
          <w:b/>
          <w:i/>
          <w:color w:val="FF0000"/>
          <w:sz w:val="24"/>
        </w:rPr>
        <w:t>При наличии ПС</w:t>
      </w:r>
    </w:p>
    <w:tbl>
      <w:tblPr>
        <w:tblStyle w:val="afffffffff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3118"/>
        <w:gridCol w:w="3261"/>
        <w:gridCol w:w="3402"/>
      </w:tblGrid>
      <w:tr w:rsidR="009E482E" w14:paraId="36842A60" w14:textId="77777777" w:rsidTr="00891159">
        <w:tc>
          <w:tcPr>
            <w:tcW w:w="1985" w:type="dxa"/>
            <w:vMerge w:val="restart"/>
            <w:vAlign w:val="center"/>
          </w:tcPr>
          <w:p w14:paraId="4D7620A5" w14:textId="77777777" w:rsidR="00891159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Дополнительные квалификации, компетенции,</w:t>
            </w:r>
          </w:p>
          <w:p w14:paraId="1A6EBA9E" w14:textId="04E7782E" w:rsidR="009E482E" w:rsidRDefault="002C3FD1" w:rsidP="00891159">
            <w:pPr>
              <w:rPr>
                <w:rFonts w:ascii="Times New Roman" w:hAnsi="Times New Roman"/>
              </w:rPr>
            </w:pPr>
            <w:r w:rsidRPr="00891159">
              <w:rPr>
                <w:rFonts w:ascii="Times New Roman" w:hAnsi="Times New Roman"/>
              </w:rPr>
              <w:t>(</w:t>
            </w:r>
            <w:r w:rsidR="00891159" w:rsidRPr="00891159">
              <w:rPr>
                <w:rFonts w:ascii="Times New Roman" w:hAnsi="Times New Roman"/>
              </w:rPr>
              <w:t>Сельское</w:t>
            </w:r>
            <w:r w:rsidR="00891159">
              <w:rPr>
                <w:rFonts w:ascii="Times New Roman" w:hAnsi="Times New Roman"/>
              </w:rPr>
              <w:t xml:space="preserve"> </w:t>
            </w:r>
            <w:r w:rsidR="00891159" w:rsidRPr="00891159">
              <w:rPr>
                <w:rFonts w:ascii="Times New Roman" w:hAnsi="Times New Roman"/>
              </w:rPr>
              <w:t>хозяйство</w:t>
            </w:r>
            <w:r w:rsidRPr="00891159">
              <w:rPr>
                <w:rFonts w:ascii="Times New Roman" w:hAnsi="Times New Roman"/>
              </w:rPr>
              <w:t>)</w:t>
            </w:r>
          </w:p>
        </w:tc>
        <w:tc>
          <w:tcPr>
            <w:tcW w:w="5953" w:type="dxa"/>
            <w:gridSpan w:val="2"/>
            <w:vAlign w:val="center"/>
          </w:tcPr>
          <w:p w14:paraId="24F9F5E0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Соответствие ПС </w:t>
            </w:r>
            <w:r>
              <w:rPr>
                <w:rFonts w:ascii="Times New Roman" w:hAnsi="Times New Roman"/>
                <w:i/>
              </w:rPr>
              <w:t>код и Наименование</w:t>
            </w:r>
          </w:p>
        </w:tc>
        <w:tc>
          <w:tcPr>
            <w:tcW w:w="6663" w:type="dxa"/>
            <w:gridSpan w:val="2"/>
            <w:vAlign w:val="center"/>
          </w:tcPr>
          <w:p w14:paraId="245A47E0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деятельности, реализуемые в рамках вариативной части</w:t>
            </w:r>
          </w:p>
        </w:tc>
      </w:tr>
      <w:tr w:rsidR="009E482E" w14:paraId="72904B15" w14:textId="77777777" w:rsidTr="00891159">
        <w:tc>
          <w:tcPr>
            <w:tcW w:w="1985" w:type="dxa"/>
            <w:vMerge/>
            <w:vAlign w:val="center"/>
          </w:tcPr>
          <w:p w14:paraId="075A8217" w14:textId="77777777" w:rsidR="009E482E" w:rsidRDefault="009E482E"/>
        </w:tc>
        <w:tc>
          <w:tcPr>
            <w:tcW w:w="2835" w:type="dxa"/>
            <w:vAlign w:val="center"/>
          </w:tcPr>
          <w:p w14:paraId="363D5E55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ОТФ</w:t>
            </w:r>
          </w:p>
        </w:tc>
        <w:tc>
          <w:tcPr>
            <w:tcW w:w="3118" w:type="dxa"/>
            <w:vAlign w:val="center"/>
          </w:tcPr>
          <w:p w14:paraId="6B58C2A3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ТФ</w:t>
            </w:r>
          </w:p>
        </w:tc>
        <w:tc>
          <w:tcPr>
            <w:tcW w:w="3261" w:type="dxa"/>
            <w:vAlign w:val="center"/>
          </w:tcPr>
          <w:p w14:paraId="472FC64C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0ED73EC9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ПК</w:t>
            </w:r>
          </w:p>
        </w:tc>
      </w:tr>
      <w:tr w:rsidR="009E482E" w14:paraId="48EF383D" w14:textId="77777777" w:rsidTr="00891159">
        <w:tc>
          <w:tcPr>
            <w:tcW w:w="1985" w:type="dxa"/>
          </w:tcPr>
          <w:p w14:paraId="249D48F6" w14:textId="77777777" w:rsidR="009E482E" w:rsidRDefault="002C3FD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…</w:t>
            </w:r>
          </w:p>
        </w:tc>
        <w:tc>
          <w:tcPr>
            <w:tcW w:w="2835" w:type="dxa"/>
          </w:tcPr>
          <w:p w14:paraId="4104C13C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E75F9A7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14:paraId="3EF77A39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402" w:type="dxa"/>
          </w:tcPr>
          <w:p w14:paraId="3718AE9B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</w:tr>
      <w:tr w:rsidR="009E482E" w14:paraId="1CCEC10B" w14:textId="77777777" w:rsidTr="00891159">
        <w:tc>
          <w:tcPr>
            <w:tcW w:w="1985" w:type="dxa"/>
          </w:tcPr>
          <w:p w14:paraId="1C4D6463" w14:textId="77777777" w:rsidR="009E482E" w:rsidRDefault="002C3FD1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…</w:t>
            </w:r>
          </w:p>
        </w:tc>
        <w:tc>
          <w:tcPr>
            <w:tcW w:w="2835" w:type="dxa"/>
          </w:tcPr>
          <w:p w14:paraId="6010F6D7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05DA7DE3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261" w:type="dxa"/>
          </w:tcPr>
          <w:p w14:paraId="2A1C1088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402" w:type="dxa"/>
          </w:tcPr>
          <w:p w14:paraId="11B30B8C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</w:tr>
    </w:tbl>
    <w:p w14:paraId="42D08BE7" w14:textId="77777777" w:rsidR="009E482E" w:rsidRDefault="009E482E">
      <w:pPr>
        <w:rPr>
          <w:rFonts w:ascii="Times New Roman" w:hAnsi="Times New Roman"/>
          <w:b/>
          <w:i/>
          <w:sz w:val="24"/>
        </w:rPr>
      </w:pPr>
    </w:p>
    <w:p w14:paraId="5593ECA4" w14:textId="77777777" w:rsidR="009E482E" w:rsidRDefault="002C3FD1">
      <w:pPr>
        <w:rPr>
          <w:rFonts w:ascii="Times New Roman" w:hAnsi="Times New Roman"/>
          <w:b/>
          <w:i/>
          <w:color w:val="FF0000"/>
          <w:sz w:val="24"/>
        </w:rPr>
      </w:pPr>
      <w:r>
        <w:rPr>
          <w:rFonts w:ascii="Times New Roman" w:hAnsi="Times New Roman"/>
          <w:b/>
          <w:i/>
          <w:color w:val="FF0000"/>
          <w:sz w:val="24"/>
        </w:rPr>
        <w:t>При отсутствии ПС</w:t>
      </w:r>
    </w:p>
    <w:tbl>
      <w:tblPr>
        <w:tblStyle w:val="affffffffff"/>
        <w:tblW w:w="0" w:type="auto"/>
        <w:tblLayout w:type="fixed"/>
        <w:tblLook w:val="04A0" w:firstRow="1" w:lastRow="0" w:firstColumn="1" w:lastColumn="0" w:noHBand="0" w:noVBand="1"/>
      </w:tblPr>
      <w:tblGrid>
        <w:gridCol w:w="1830"/>
        <w:gridCol w:w="2985"/>
        <w:gridCol w:w="3118"/>
        <w:gridCol w:w="3261"/>
        <w:gridCol w:w="3402"/>
      </w:tblGrid>
      <w:tr w:rsidR="009E482E" w14:paraId="70D73E44" w14:textId="77777777">
        <w:tc>
          <w:tcPr>
            <w:tcW w:w="1830" w:type="dxa"/>
            <w:vMerge w:val="restart"/>
            <w:vAlign w:val="center"/>
          </w:tcPr>
          <w:p w14:paraId="26EA339C" w14:textId="0C5FC542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Дополнительные квалификации, компетенции, </w:t>
            </w:r>
            <w:r w:rsidR="00891159" w:rsidRPr="00891159">
              <w:rPr>
                <w:rFonts w:ascii="Times New Roman" w:hAnsi="Times New Roman"/>
              </w:rPr>
              <w:t>(Сельское хозяйство)</w:t>
            </w:r>
          </w:p>
        </w:tc>
        <w:tc>
          <w:tcPr>
            <w:tcW w:w="6103" w:type="dxa"/>
            <w:gridSpan w:val="2"/>
            <w:vAlign w:val="center"/>
          </w:tcPr>
          <w:p w14:paraId="01CAADF5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Соответствие ЕКС, ЕТСК </w:t>
            </w:r>
            <w:r>
              <w:rPr>
                <w:rFonts w:ascii="Times New Roman" w:hAnsi="Times New Roman"/>
                <w:i/>
              </w:rPr>
              <w:t>или иным классификаторам</w:t>
            </w:r>
          </w:p>
        </w:tc>
        <w:tc>
          <w:tcPr>
            <w:tcW w:w="6663" w:type="dxa"/>
            <w:gridSpan w:val="2"/>
            <w:vAlign w:val="center"/>
          </w:tcPr>
          <w:p w14:paraId="57805204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Виды деятельности, реализуемые в рамках вариативной части</w:t>
            </w:r>
          </w:p>
        </w:tc>
      </w:tr>
      <w:tr w:rsidR="009E482E" w14:paraId="4E8DA198" w14:textId="77777777">
        <w:tc>
          <w:tcPr>
            <w:tcW w:w="1830" w:type="dxa"/>
            <w:vMerge/>
            <w:vAlign w:val="center"/>
          </w:tcPr>
          <w:p w14:paraId="0C7CAD3E" w14:textId="77777777" w:rsidR="009E482E" w:rsidRDefault="009E482E"/>
        </w:tc>
        <w:tc>
          <w:tcPr>
            <w:tcW w:w="2985" w:type="dxa"/>
            <w:vAlign w:val="center"/>
          </w:tcPr>
          <w:p w14:paraId="260EE4CA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Раздел</w:t>
            </w:r>
          </w:p>
        </w:tc>
        <w:tc>
          <w:tcPr>
            <w:tcW w:w="3118" w:type="dxa"/>
            <w:vAlign w:val="center"/>
          </w:tcPr>
          <w:p w14:paraId="246BD4E1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Должностные характеристики</w:t>
            </w:r>
          </w:p>
        </w:tc>
        <w:tc>
          <w:tcPr>
            <w:tcW w:w="3261" w:type="dxa"/>
            <w:vAlign w:val="center"/>
          </w:tcPr>
          <w:p w14:paraId="57D277C1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ВД</w:t>
            </w:r>
          </w:p>
        </w:tc>
        <w:tc>
          <w:tcPr>
            <w:tcW w:w="3402" w:type="dxa"/>
            <w:vAlign w:val="center"/>
          </w:tcPr>
          <w:p w14:paraId="404913E9" w14:textId="77777777" w:rsidR="009E482E" w:rsidRDefault="002C3FD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ПК</w:t>
            </w:r>
          </w:p>
        </w:tc>
      </w:tr>
      <w:tr w:rsidR="009E482E" w14:paraId="63B67E77" w14:textId="77777777">
        <w:tc>
          <w:tcPr>
            <w:tcW w:w="1830" w:type="dxa"/>
          </w:tcPr>
          <w:p w14:paraId="2A7D16CB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2985" w:type="dxa"/>
          </w:tcPr>
          <w:p w14:paraId="1BE023AB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118" w:type="dxa"/>
          </w:tcPr>
          <w:p w14:paraId="00C51A43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261" w:type="dxa"/>
          </w:tcPr>
          <w:p w14:paraId="248D263A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56004727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</w:tr>
      <w:tr w:rsidR="009E482E" w14:paraId="3FD4F21C" w14:textId="77777777">
        <w:tc>
          <w:tcPr>
            <w:tcW w:w="1830" w:type="dxa"/>
          </w:tcPr>
          <w:p w14:paraId="6B1E94E9" w14:textId="77777777" w:rsidR="009E482E" w:rsidRDefault="002C3FD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…</w:t>
            </w:r>
          </w:p>
        </w:tc>
        <w:tc>
          <w:tcPr>
            <w:tcW w:w="2985" w:type="dxa"/>
          </w:tcPr>
          <w:p w14:paraId="0F43AE40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118" w:type="dxa"/>
          </w:tcPr>
          <w:p w14:paraId="32808D9D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3261" w:type="dxa"/>
          </w:tcPr>
          <w:p w14:paraId="08C59B00" w14:textId="77777777" w:rsidR="009E482E" w:rsidRDefault="009E482E">
            <w:pPr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14:paraId="1FD8161C" w14:textId="77777777" w:rsidR="009E482E" w:rsidRDefault="009E482E">
            <w:pPr>
              <w:rPr>
                <w:rFonts w:ascii="Times New Roman" w:hAnsi="Times New Roman"/>
                <w:i/>
              </w:rPr>
            </w:pPr>
          </w:p>
        </w:tc>
      </w:tr>
    </w:tbl>
    <w:p w14:paraId="6758F004" w14:textId="77777777" w:rsidR="009E482E" w:rsidRDefault="009E482E">
      <w:pPr>
        <w:pStyle w:val="110"/>
      </w:pPr>
    </w:p>
    <w:p w14:paraId="4D89D4FA" w14:textId="35D910E5" w:rsidR="009E482E" w:rsidRPr="0074092A" w:rsidRDefault="002C3FD1" w:rsidP="0074092A">
      <w:pPr>
        <w:rPr>
          <w:rFonts w:ascii="Times New Roman" w:hAnsi="Times New Roman"/>
          <w:sz w:val="24"/>
          <w:lang w:val="en-US"/>
        </w:rPr>
      </w:pPr>
      <w:r>
        <w:br w:type="page"/>
      </w:r>
    </w:p>
    <w:p w14:paraId="3BBC5170" w14:textId="0F381466" w:rsidR="009E482E" w:rsidRPr="00D90E23" w:rsidRDefault="002C3FD1" w:rsidP="0074092A">
      <w:pPr>
        <w:widowControl w:val="0"/>
        <w:spacing w:line="276" w:lineRule="auto"/>
        <w:ind w:left="709" w:firstLine="11"/>
        <w:rPr>
          <w:rFonts w:ascii="Times New Roman" w:hAnsi="Times New Roman"/>
          <w:color w:val="000000" w:themeColor="text1"/>
          <w:sz w:val="24"/>
        </w:rPr>
      </w:pPr>
      <w:bookmarkStart w:id="23" w:name="_Hlk156306792"/>
      <w:r w:rsidRPr="00D90E23">
        <w:rPr>
          <w:rFonts w:ascii="Times New Roman" w:hAnsi="Times New Roman"/>
          <w:color w:val="000000" w:themeColor="text1"/>
          <w:sz w:val="24"/>
        </w:rPr>
        <w:lastRenderedPageBreak/>
        <w:t>4.3.3. Матрица соответствия компетенций и составных частей ПОП СПО профессии</w:t>
      </w:r>
      <w:bookmarkStart w:id="24" w:name="_Hlk158124134"/>
      <w:r w:rsidRPr="00D90E23">
        <w:rPr>
          <w:rFonts w:ascii="Times New Roman" w:hAnsi="Times New Roman"/>
          <w:color w:val="000000" w:themeColor="text1"/>
          <w:sz w:val="24"/>
        </w:rPr>
        <w:t xml:space="preserve">: </w:t>
      </w:r>
      <w:bookmarkEnd w:id="24"/>
    </w:p>
    <w:tbl>
      <w:tblPr>
        <w:tblW w:w="14020" w:type="dxa"/>
        <w:tblLook w:val="04A0" w:firstRow="1" w:lastRow="0" w:firstColumn="1" w:lastColumn="0" w:noHBand="0" w:noVBand="1"/>
      </w:tblPr>
      <w:tblGrid>
        <w:gridCol w:w="1277"/>
        <w:gridCol w:w="2880"/>
        <w:gridCol w:w="380"/>
        <w:gridCol w:w="380"/>
        <w:gridCol w:w="437"/>
        <w:gridCol w:w="354"/>
        <w:gridCol w:w="426"/>
        <w:gridCol w:w="361"/>
        <w:gridCol w:w="406"/>
        <w:gridCol w:w="361"/>
        <w:gridCol w:w="387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71"/>
        <w:gridCol w:w="456"/>
        <w:gridCol w:w="456"/>
      </w:tblGrid>
      <w:tr w:rsidR="00D90E23" w:rsidRPr="00D90E23" w14:paraId="618EB147" w14:textId="77777777" w:rsidTr="00D90E23">
        <w:trPr>
          <w:trHeight w:val="990"/>
        </w:trPr>
        <w:tc>
          <w:tcPr>
            <w:tcW w:w="14020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bookmarkEnd w:id="22"/>
          <w:bookmarkEnd w:id="23"/>
          <w:p w14:paraId="2D7AF827" w14:textId="77777777" w:rsidR="00D90E23" w:rsidRPr="00D90E23" w:rsidRDefault="00D90E23" w:rsidP="0074092A">
            <w:pPr>
              <w:ind w:firstLine="604"/>
              <w:rPr>
                <w:rFonts w:ascii="Times New Roman" w:hAnsi="Times New Roman"/>
                <w:b/>
                <w:bCs/>
                <w:color w:val="auto"/>
                <w:szCs w:val="22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Cs w:val="22"/>
              </w:rPr>
              <w:t>4.3.3. Матрица соответствия компетенций и составных частей ПОП СПО профессии 35.01.24 Управляющий сельской усадьбой</w:t>
            </w:r>
          </w:p>
        </w:tc>
      </w:tr>
      <w:tr w:rsidR="00D90E23" w:rsidRPr="00D90E23" w14:paraId="1F1868B7" w14:textId="77777777" w:rsidTr="00D90E23">
        <w:trPr>
          <w:trHeight w:val="300"/>
        </w:trPr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3EB14" w14:textId="77777777" w:rsidR="00D90E23" w:rsidRPr="00D90E23" w:rsidRDefault="00D90E23" w:rsidP="0074092A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Индекс</w:t>
            </w:r>
          </w:p>
        </w:tc>
        <w:tc>
          <w:tcPr>
            <w:tcW w:w="3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E2286" w14:textId="77777777" w:rsidR="00D90E23" w:rsidRPr="00D90E23" w:rsidRDefault="00D90E23" w:rsidP="0074092A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Наименование</w:t>
            </w:r>
          </w:p>
        </w:tc>
        <w:tc>
          <w:tcPr>
            <w:tcW w:w="9729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5ABA" w14:textId="77777777" w:rsidR="00D90E23" w:rsidRPr="00D90E23" w:rsidRDefault="00D90E23" w:rsidP="0074092A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D90E23" w:rsidRPr="00D90E23" w14:paraId="11D51896" w14:textId="77777777" w:rsidTr="00D90E23">
        <w:trPr>
          <w:trHeight w:val="300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5F17A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8340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1155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Общие компетенции (ОК)</w:t>
            </w:r>
          </w:p>
        </w:tc>
        <w:tc>
          <w:tcPr>
            <w:tcW w:w="6239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F52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Профессиональные компетенции (ПК)</w:t>
            </w:r>
          </w:p>
        </w:tc>
      </w:tr>
      <w:tr w:rsidR="00D90E23" w:rsidRPr="00D90E23" w14:paraId="69336A97" w14:textId="77777777" w:rsidTr="00D90E23">
        <w:trPr>
          <w:trHeight w:val="450"/>
        </w:trPr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E6F1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48B15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8952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F8C3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85C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150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3C9C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059C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8DD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D6E0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3F4D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4A93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1.1.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C2C9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1.2.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C077" w14:textId="77777777" w:rsidR="00D90E23" w:rsidRPr="00D90E23" w:rsidRDefault="00D90E23" w:rsidP="00D90E23">
            <w:pPr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1.3.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296D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1.4.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232B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1.5.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F6FB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1.6.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CA66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2.1.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93B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2.2.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8824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2.3.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44E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3.1.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2B98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3.2.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40E7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3.3.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BBB5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3.4.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E660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3.5.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CC3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90E23">
              <w:rPr>
                <w:rFonts w:ascii="Times New Roman" w:hAnsi="Times New Roman"/>
                <w:sz w:val="16"/>
                <w:szCs w:val="16"/>
              </w:rPr>
              <w:t>3.6.</w:t>
            </w:r>
          </w:p>
        </w:tc>
      </w:tr>
      <w:tr w:rsidR="00D90E23" w:rsidRPr="00D90E23" w14:paraId="42988AED" w14:textId="77777777" w:rsidTr="00D90E23">
        <w:trPr>
          <w:trHeight w:val="915"/>
        </w:trPr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126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8A4D4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52EC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15E2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3307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68A9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4026C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DB9B5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A31BE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0975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EB9A0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0D29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9B629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E1BAF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EBC7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1E03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486F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DA12A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CB61B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2E839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B84F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2943A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D53A2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E2A2B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495EE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24C21D22" w14:textId="77777777" w:rsidTr="00D90E23">
        <w:trPr>
          <w:trHeight w:val="60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67A2A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ОП.00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95D2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Общепрофессиональный цикл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56C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FFB8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1F41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ED69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B922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2FBE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5C1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4792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B49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2381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6A0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7483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966F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0633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A32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DFE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394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AE72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3A4C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4602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A4C9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A66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39E3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BE8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69AD4E8A" w14:textId="77777777" w:rsidTr="00D90E23">
        <w:trPr>
          <w:trHeight w:val="63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45DF8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CAE8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Экономические и организационно- правовые основы усадебного хозяйства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621F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2BC7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7EC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E0FD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3AC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6FB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17D8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9407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A02D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0EF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5AB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27A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280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548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C3E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7DD9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DBD6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9064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3433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651E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0B1E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4EFF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95D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E70E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559AC0A5" w14:textId="77777777" w:rsidTr="00D90E23">
        <w:trPr>
          <w:trHeight w:val="63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E611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8DD2A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 xml:space="preserve">Основы деловой </w:t>
            </w:r>
            <w:proofErr w:type="spellStart"/>
            <w:r w:rsidRPr="00D90E23">
              <w:rPr>
                <w:rFonts w:ascii="Times New Roman" w:hAnsi="Times New Roman"/>
                <w:sz w:val="20"/>
              </w:rPr>
              <w:t>культьтуры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9569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EF5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91D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8A7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F61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AE7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E108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E104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3FEF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9FF6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82E4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3DFB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A305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6B8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FEAA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66A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202C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106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DDD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8FB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B265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D78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F2C2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E2F5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07E27E4A" w14:textId="77777777" w:rsidTr="00D90E23">
        <w:trPr>
          <w:trHeight w:val="63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D61F2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338E3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Основы микробиологии, санитарии и гигиены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2A3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354D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A2DB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8CA7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C93F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56F4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ADCF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CF32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A360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7906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A609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811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0BE2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B59E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98D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7F9C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5E4F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AED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847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BE6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FC5E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75B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8501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143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5D65FAE5" w14:textId="77777777" w:rsidTr="00D90E23">
        <w:trPr>
          <w:trHeight w:val="63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39D79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F476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Экологический основы природопользования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B33F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5C0E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5676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BE6C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23C4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E9E8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344E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738C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AC3A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0937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261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0A68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1AF9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AC56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47A4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4D36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2B2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400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08C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BC4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642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469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E181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2E7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7F7DD741" w14:textId="77777777" w:rsidTr="00D90E23">
        <w:trPr>
          <w:trHeight w:val="79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70C78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612F0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 xml:space="preserve">Основы бухгалтерского </w:t>
            </w:r>
            <w:proofErr w:type="spellStart"/>
            <w:proofErr w:type="gramStart"/>
            <w:r w:rsidRPr="00D90E23">
              <w:rPr>
                <w:rFonts w:ascii="Times New Roman" w:hAnsi="Times New Roman"/>
                <w:sz w:val="20"/>
              </w:rPr>
              <w:t>учета,налогов</w:t>
            </w:r>
            <w:proofErr w:type="spellEnd"/>
            <w:proofErr w:type="gramEnd"/>
            <w:r w:rsidRPr="00D90E23">
              <w:rPr>
                <w:rFonts w:ascii="Times New Roman" w:hAnsi="Times New Roman"/>
                <w:sz w:val="20"/>
              </w:rPr>
              <w:t xml:space="preserve"> и аудита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55A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EF68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4683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FEC2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2DDD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58D3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90C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2B8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14A6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F6CD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3D4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318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790A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790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13FB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031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2026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940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252C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EFA7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B23A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2E27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7605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8241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6422BD93" w14:textId="77777777" w:rsidTr="00D90E23">
        <w:trPr>
          <w:trHeight w:val="78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7C257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74279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Информационные технологии в профессиональной деятельности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DDEA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2CB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855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199E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B194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670A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435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E21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1F19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ED5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AF0A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E6D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0D0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B6F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401E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A10B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F80B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8BBE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555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2EA0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A1A2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997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F679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E10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099E6D7C" w14:textId="77777777" w:rsidTr="00D90E23">
        <w:trPr>
          <w:trHeight w:val="43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FA4EB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ОП.07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69027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51EA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4E7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7C8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3ECF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6F7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CF67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8D85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0BE5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4B6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F830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A07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53D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D520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162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3E0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C300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9F4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AA17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03F2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592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86B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086C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062A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939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4E0AB9F7" w14:textId="77777777" w:rsidTr="00D90E23">
        <w:trPr>
          <w:trHeight w:val="52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AE3EC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П.00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9F36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Профессиональный цикл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C99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059C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122C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ECF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2437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7C4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4A62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6527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6C9E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0DA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360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B3B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F238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342B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361A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681E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A8A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DD74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98B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567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3CC5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9BE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07C2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D30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2BC35343" w14:textId="77777777" w:rsidTr="00D90E23">
        <w:trPr>
          <w:trHeight w:val="57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D0D54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lastRenderedPageBreak/>
              <w:t>ПМ.01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05C4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Выполнение работ по закупке, транспортировке и хранению</w:t>
            </w:r>
            <w:r w:rsidRPr="00D90E23">
              <w:rPr>
                <w:rFonts w:ascii="Times New Roman" w:hAnsi="Times New Roman"/>
                <w:b/>
                <w:bCs/>
                <w:sz w:val="20"/>
              </w:rPr>
              <w:br/>
              <w:t>сельскохозяйственного сырья и продукции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AF72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8BA4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E521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12B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DEDB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478D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AC4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969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2787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553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57FB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11C2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185A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BCE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7A95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8C29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D7C4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D22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C605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89D3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C00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8372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8556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AE9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572FA2AA" w14:textId="77777777" w:rsidTr="00D90E23">
        <w:trPr>
          <w:trHeight w:val="54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EF9A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МДК.01.01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DE4F9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Основы закупочной деятельности в сельском хозяйстве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6126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BD89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22D6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493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AA94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D469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C61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C21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2912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7197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919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0C51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4AA3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2CAB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792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2EEB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CADA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00C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1E0D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B513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FB4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AB6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708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DAF6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56E7702E" w14:textId="77777777" w:rsidTr="00D90E23">
        <w:trPr>
          <w:trHeight w:val="54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04B31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МДК.01.02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1852C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Технологии хранения сельскохозяйственной продукции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EB1D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867A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E665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C3B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5493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5F29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81BC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EF02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8F0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B6DC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F8FF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399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1275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F1FD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4DF1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052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602A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1D90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B92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E342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39E1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0E6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77AA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88F8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775B53DD" w14:textId="77777777" w:rsidTr="00D90E23">
        <w:trPr>
          <w:trHeight w:val="43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86C1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УП. 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95F20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30D4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0BDD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006F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9445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ED5E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0F02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933C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051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0C6A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1CE3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0A3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036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0935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0D75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8FB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0D25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1886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9BCF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43F4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B786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7E94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E2AE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CA6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3C8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085DF07B" w14:textId="77777777" w:rsidTr="00D90E23">
        <w:trPr>
          <w:trHeight w:val="40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D432B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ПП.01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68217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926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88C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5404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FBA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1CA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2830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A1C4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CB7F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AAE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BBCB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4371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2291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8EE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CF50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07E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8F42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B175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488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C1D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902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103D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D8F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68D7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E59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4F0A5170" w14:textId="77777777" w:rsidTr="00D90E23">
        <w:trPr>
          <w:trHeight w:val="112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F669E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ПМ. 02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707D43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Ведение оперативного учета имущества, обязательств, финансовых и хозяйственных операций в сельской усадьб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403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65C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8CE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C7A6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148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3F9C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257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9F8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8A83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A9D1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9B4B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2BF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BDB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681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9DF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BC60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FF2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3B55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072F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8507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D48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0BC0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2E3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6C4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6A7109FA" w14:textId="77777777" w:rsidTr="00D90E23">
        <w:trPr>
          <w:trHeight w:val="96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30782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A3ED8D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Методы учета имущества, обязательств, финансовых и хозяйственных операций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269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7BB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F082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955C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8C6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2645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F53A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96B3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3CBC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CF8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EF0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7DF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53CD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718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EF9B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F21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4BE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885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F86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356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CA4A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663E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373B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91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790AABE1" w14:textId="77777777" w:rsidTr="00D90E23">
        <w:trPr>
          <w:trHeight w:val="40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A2C6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УП. 02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4F6F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Учебная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9366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A036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0B64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C668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71CF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01A1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5815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03ED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ECE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9DE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93E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9A04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6360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2B46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EDC4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5977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6E5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43C2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497E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77A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14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FA7C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120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0827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51A44B48" w14:textId="77777777" w:rsidTr="00D90E23">
        <w:trPr>
          <w:trHeight w:val="40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0D90A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ПП.02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29AD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Производственная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2B1E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E5E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9EF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16D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1D0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1D82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194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8A37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3BF5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F5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18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6D12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16F9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0D0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5103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C418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9FA2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EB9E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DD56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113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A16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C4A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F8C9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3B8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0961083E" w14:textId="77777777" w:rsidTr="00D90E23">
        <w:trPr>
          <w:trHeight w:val="64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E253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ПМ.03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F4379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Транспортировка грузов и перевозка пассажиров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51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F10C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A79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051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617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3CC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43B1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BF19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020F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BDC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866C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C068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4781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B40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FD1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0ED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D30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731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EDC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1D9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1C3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78B0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E2B6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DE8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90E23" w:rsidRPr="00D90E23" w14:paraId="43827050" w14:textId="77777777" w:rsidTr="00D90E23">
        <w:trPr>
          <w:trHeight w:val="52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5E266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МДК.03.01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4B65E2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Теоретическая подготовка водителей автомобилей категорий "B" и "C".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0481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BAFD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6B2F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D579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556C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EE8D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0E3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736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70AD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D52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D3D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CC2F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648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F713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8433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AFA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69D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6AA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9407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A27D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0F1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AB0B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EBC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4C04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90E23" w:rsidRPr="00D90E23" w14:paraId="63151C79" w14:textId="77777777" w:rsidTr="00D90E23">
        <w:trPr>
          <w:trHeight w:val="30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B9030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УП. 0X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78D8F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Учебная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4DD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CEEF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99E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FDF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1A32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BFDE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7994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0DC6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A64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AB3A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9DAD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C47A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000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BDA0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7C4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89D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9A0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202D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165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C0E1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4B0E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3DBD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4E6D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7F6D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90E23" w:rsidRPr="00D90E23" w14:paraId="388FCC81" w14:textId="77777777" w:rsidTr="00D90E23">
        <w:trPr>
          <w:trHeight w:val="30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24708" w14:textId="77777777" w:rsidR="00D90E23" w:rsidRPr="00D90E23" w:rsidRDefault="00D90E23" w:rsidP="00D90E23">
            <w:pPr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ПП.0X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DCD7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Производственная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4034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E156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7F83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5FA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044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9EE5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514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E104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33FB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F699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22B6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0A0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6635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2F6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FA05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6E60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50E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6DC5A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03D2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5CC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1275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E01A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2CF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1589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90E23" w:rsidRPr="00D90E23" w14:paraId="2F89AA53" w14:textId="77777777" w:rsidTr="0074092A">
        <w:trPr>
          <w:trHeight w:val="42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5472D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ФК.00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89325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t>Физическая 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1A76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777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3AE3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CD8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205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68BF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3759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0D6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9C89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397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6B10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1F36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336C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9E02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891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0F4A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743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C32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C92E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A64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1DC75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37468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95F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6286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О</w:t>
            </w:r>
          </w:p>
        </w:tc>
      </w:tr>
      <w:tr w:rsidR="00D90E23" w:rsidRPr="00D90E23" w14:paraId="055A543E" w14:textId="77777777" w:rsidTr="0074092A">
        <w:trPr>
          <w:trHeight w:val="434"/>
        </w:trPr>
        <w:tc>
          <w:tcPr>
            <w:tcW w:w="4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80BFE" w14:textId="77777777" w:rsidR="00D90E23" w:rsidRPr="00D90E23" w:rsidRDefault="00D90E23" w:rsidP="00D90E23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sz w:val="20"/>
              </w:rPr>
              <w:lastRenderedPageBreak/>
              <w:t>Вариативная часть образовательной программы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0E0F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7D4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DE7A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2AF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8010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E44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629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CE21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9BFD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1FCF0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16EDD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6C883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1437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7EE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9C6F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5439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EB599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97BD6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07EA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6E80B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0A3A4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2CCE1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AB452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8CCC" w14:textId="77777777" w:rsidR="00D90E23" w:rsidRPr="00D90E23" w:rsidRDefault="00D90E23" w:rsidP="00D90E23">
            <w:pPr>
              <w:jc w:val="center"/>
              <w:rPr>
                <w:rFonts w:ascii="Times New Roman" w:hAnsi="Times New Roman"/>
                <w:sz w:val="20"/>
              </w:rPr>
            </w:pPr>
            <w:r w:rsidRPr="00D90E23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D90E23" w:rsidRPr="00D90E23" w14:paraId="60A5EAC9" w14:textId="77777777" w:rsidTr="00D90E23">
        <w:trPr>
          <w:trHeight w:val="765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E71D0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ПМ.ХХ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1279B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Наименование профессионального модуля по освоению профессии рабочего, должности служащего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946A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7D98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18CC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27B9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D479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75D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22268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A1D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4F1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E99C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E080A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7409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5122D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533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F489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138E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F1B50A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B0B69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19FA0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586D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34F3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28150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7CAD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D0F0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</w:tr>
      <w:tr w:rsidR="00D90E23" w:rsidRPr="00D90E23" w14:paraId="5A2348EC" w14:textId="77777777" w:rsidTr="00D90E23">
        <w:trPr>
          <w:trHeight w:val="51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D1528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МДК.ХХ.01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8E33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Наименование МДК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91F3A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FF91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2EAE7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A5EB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027D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50DA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A133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F0FD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0CC6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D946E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42F1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EFA7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C80A7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0481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A2E0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5ECE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8879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952D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B803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C08C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8C0C3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7BB0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DD7C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AB80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</w:tr>
      <w:tr w:rsidR="00D90E23" w:rsidRPr="00D90E23" w14:paraId="667F5CD6" w14:textId="77777777" w:rsidTr="00D90E23">
        <w:trPr>
          <w:trHeight w:val="30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7827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УП.ХХ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31A8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Учебная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CCA6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EB3F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B6BBE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11D69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004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0F03D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5590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84377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0F10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AF68D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15FB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260F9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F1AB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5AF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E54AD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4B5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F27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7DA1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602D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8AAB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B41A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F14D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EB22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5515E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</w:tr>
      <w:tr w:rsidR="00D90E23" w:rsidRPr="00D90E23" w14:paraId="49966B66" w14:textId="77777777" w:rsidTr="00D90E23">
        <w:trPr>
          <w:trHeight w:val="300"/>
        </w:trPr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67D7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ПП.ХХ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184BD" w14:textId="77777777" w:rsidR="00D90E23" w:rsidRPr="00D90E23" w:rsidRDefault="00D90E23" w:rsidP="00D90E23">
            <w:pPr>
              <w:rPr>
                <w:rFonts w:ascii="Times New Roman" w:hAnsi="Times New Roman"/>
                <w:b/>
                <w:bCs/>
                <w:color w:val="auto"/>
                <w:sz w:val="20"/>
              </w:rPr>
            </w:pPr>
            <w:r w:rsidRPr="00D90E23">
              <w:rPr>
                <w:rFonts w:ascii="Times New Roman" w:hAnsi="Times New Roman"/>
                <w:b/>
                <w:bCs/>
                <w:color w:val="auto"/>
                <w:sz w:val="20"/>
              </w:rPr>
              <w:t>Производственная практика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E1423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7558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8516B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82CA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5874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EBF2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C5B5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8C378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F822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1B8EF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098D8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45F2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315FC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F550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D469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98A9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668C6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E23F5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65868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A3E90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BED74D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9FA1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6D63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  <w:tc>
          <w:tcPr>
            <w:tcW w:w="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46654" w14:textId="77777777" w:rsidR="00D90E23" w:rsidRPr="00D90E23" w:rsidRDefault="00D90E23" w:rsidP="00D90E23">
            <w:pPr>
              <w:rPr>
                <w:rFonts w:ascii="Calibri" w:hAnsi="Calibri" w:cs="Calibri"/>
                <w:b/>
                <w:bCs/>
                <w:szCs w:val="22"/>
              </w:rPr>
            </w:pPr>
            <w:r w:rsidRPr="00D90E23">
              <w:rPr>
                <w:rFonts w:ascii="Calibri" w:hAnsi="Calibri" w:cs="Calibri"/>
                <w:b/>
                <w:bCs/>
                <w:szCs w:val="22"/>
              </w:rPr>
              <w:t> </w:t>
            </w:r>
          </w:p>
        </w:tc>
      </w:tr>
      <w:tr w:rsidR="00D90E23" w:rsidRPr="00D90E23" w14:paraId="0B1E9AB4" w14:textId="77777777" w:rsidTr="00D90E23">
        <w:trPr>
          <w:trHeight w:val="300"/>
        </w:trPr>
        <w:tc>
          <w:tcPr>
            <w:tcW w:w="85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2FB74" w14:textId="77777777" w:rsidR="00D90E23" w:rsidRPr="00D90E23" w:rsidRDefault="00D90E23" w:rsidP="00D90E23">
            <w:pPr>
              <w:rPr>
                <w:rFonts w:ascii="Times New Roman" w:hAnsi="Times New Roman"/>
                <w:sz w:val="18"/>
                <w:szCs w:val="18"/>
              </w:rPr>
            </w:pPr>
            <w:r w:rsidRPr="00D90E23">
              <w:rPr>
                <w:rFonts w:ascii="Times New Roman" w:hAnsi="Times New Roman"/>
                <w:sz w:val="18"/>
                <w:szCs w:val="18"/>
              </w:rPr>
              <w:t>ПМ по освоению профессии рабочего, должности служащего завершается квалификационным экзаменом.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54AFC" w14:textId="77777777" w:rsidR="00D90E23" w:rsidRPr="00D90E23" w:rsidRDefault="00D90E23" w:rsidP="00D90E2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8813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33BA3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3A411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A27CC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8E42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F48F4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E7D59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BAED3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EB948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6D6D3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C2410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  <w:tc>
          <w:tcPr>
            <w:tcW w:w="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03143" w14:textId="77777777" w:rsidR="00D90E23" w:rsidRPr="00D90E23" w:rsidRDefault="00D90E23" w:rsidP="00D90E23">
            <w:pPr>
              <w:rPr>
                <w:rFonts w:ascii="Times New Roman" w:hAnsi="Times New Roman"/>
                <w:color w:val="auto"/>
                <w:sz w:val="20"/>
              </w:rPr>
            </w:pPr>
          </w:p>
        </w:tc>
      </w:tr>
    </w:tbl>
    <w:p w14:paraId="2009B747" w14:textId="77777777" w:rsidR="009E482E" w:rsidRDefault="002C3FD1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br w:type="page"/>
      </w:r>
    </w:p>
    <w:p w14:paraId="2FC8EF1E" w14:textId="77777777" w:rsidR="009E482E" w:rsidRDefault="002C3FD1">
      <w:pPr>
        <w:pStyle w:val="10"/>
        <w:spacing w:before="0" w:after="0"/>
      </w:pPr>
      <w:bookmarkStart w:id="25" w:name="__RefHeading___14"/>
      <w:bookmarkEnd w:id="25"/>
      <w:r>
        <w:lastRenderedPageBreak/>
        <w:t>Раздел 5. Примерная структура и содержание образовательной программы</w:t>
      </w:r>
    </w:p>
    <w:p w14:paraId="4A8A20F3" w14:textId="13F4D73F" w:rsidR="009E482E" w:rsidRDefault="002C3FD1">
      <w:pPr>
        <w:pStyle w:val="110"/>
        <w:spacing w:after="0" w:line="240" w:lineRule="auto"/>
      </w:pPr>
      <w:bookmarkStart w:id="26" w:name="__RefHeading___15"/>
      <w:bookmarkEnd w:id="26"/>
      <w:r>
        <w:t xml:space="preserve">5.1. Примерный учебный план </w:t>
      </w:r>
      <w:r>
        <w:rPr>
          <w:rStyle w:val="1b"/>
        </w:rPr>
        <w:footnoteReference w:id="2"/>
      </w:r>
      <w:r>
        <w:t xml:space="preserve"> </w:t>
      </w:r>
    </w:p>
    <w:p w14:paraId="3C4AEC85" w14:textId="77777777" w:rsidR="009E482E" w:rsidRDefault="009E482E"/>
    <w:tbl>
      <w:tblPr>
        <w:tblW w:w="130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3680"/>
        <w:gridCol w:w="1320"/>
        <w:gridCol w:w="1580"/>
        <w:gridCol w:w="1240"/>
        <w:gridCol w:w="960"/>
        <w:gridCol w:w="960"/>
        <w:gridCol w:w="960"/>
        <w:gridCol w:w="960"/>
      </w:tblGrid>
      <w:tr w:rsidR="00A97C38" w:rsidRPr="00A97C38" w14:paraId="6F6A52E9" w14:textId="77777777" w:rsidTr="00A97C38">
        <w:trPr>
          <w:trHeight w:val="563"/>
        </w:trPr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C6FB0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Индекс</w:t>
            </w:r>
          </w:p>
        </w:tc>
        <w:tc>
          <w:tcPr>
            <w:tcW w:w="3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9A5E64" w14:textId="77777777" w:rsidR="00A97C38" w:rsidRPr="00A97C38" w:rsidRDefault="00A97C38">
            <w:pPr>
              <w:jc w:val="center"/>
              <w:rPr>
                <w:rFonts w:ascii="Times New Roman" w:hAnsi="Times New Roman"/>
                <w:szCs w:val="22"/>
              </w:rPr>
            </w:pPr>
            <w:bookmarkStart w:id="27" w:name="RANGE!E3"/>
            <w:r w:rsidRPr="00A97C38">
              <w:rPr>
                <w:rFonts w:ascii="Times New Roman" w:hAnsi="Times New Roman"/>
                <w:szCs w:val="22"/>
              </w:rPr>
              <w:t>Наименование</w:t>
            </w:r>
            <w:bookmarkEnd w:id="27"/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59240A6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Всего</w:t>
            </w:r>
          </w:p>
        </w:tc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56AFF6B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В т.ч. в форме практической подготовки</w:t>
            </w:r>
          </w:p>
        </w:tc>
        <w:tc>
          <w:tcPr>
            <w:tcW w:w="41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98E0D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Объем образовательной программы в академических часах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7EF746F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Рекомендуемый курс</w:t>
            </w:r>
          </w:p>
        </w:tc>
      </w:tr>
      <w:tr w:rsidR="00A97C38" w:rsidRPr="00A97C38" w14:paraId="6F8B8476" w14:textId="77777777" w:rsidTr="00A97C38">
        <w:trPr>
          <w:trHeight w:val="18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BA51C" w14:textId="77777777" w:rsidR="00A97C38" w:rsidRPr="00A97C38" w:rsidRDefault="00A97C3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A15BD" w14:textId="77777777" w:rsidR="00A97C38" w:rsidRPr="00A97C38" w:rsidRDefault="00A97C38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C315" w14:textId="77777777" w:rsidR="00A97C38" w:rsidRPr="00A97C38" w:rsidRDefault="00A97C3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EB26" w14:textId="77777777" w:rsidR="00A97C38" w:rsidRPr="00A97C38" w:rsidRDefault="00A97C3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4291E79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Учебные занятия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726DB2E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Практики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7575A3E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bookmarkStart w:id="28" w:name="RANGE!J4"/>
            <w:r w:rsidRPr="00A97C38">
              <w:rPr>
                <w:rFonts w:ascii="Times New Roman" w:hAnsi="Times New Roman"/>
                <w:sz w:val="20"/>
              </w:rPr>
              <w:t>Самостоятельная работа</w:t>
            </w:r>
            <w:bookmarkEnd w:id="28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14:paraId="3D1DE08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Промежуточная аттестация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AC45A" w14:textId="77777777" w:rsidR="00A97C38" w:rsidRPr="00A97C38" w:rsidRDefault="00A97C38">
            <w:pPr>
              <w:rPr>
                <w:rFonts w:ascii="Times New Roman" w:hAnsi="Times New Roman"/>
                <w:sz w:val="20"/>
              </w:rPr>
            </w:pPr>
          </w:p>
        </w:tc>
      </w:tr>
      <w:tr w:rsidR="00A97C38" w:rsidRPr="00A97C38" w14:paraId="72D4E453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65A5E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AF66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EA77B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FCC8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56F69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3FEA7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135DC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01871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A94BF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10</w:t>
            </w:r>
          </w:p>
        </w:tc>
      </w:tr>
      <w:tr w:rsidR="00A97C38" w:rsidRPr="00A97C38" w14:paraId="44812390" w14:textId="77777777" w:rsidTr="00D26EC7">
        <w:trPr>
          <w:trHeight w:val="442"/>
        </w:trPr>
        <w:tc>
          <w:tcPr>
            <w:tcW w:w="5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4845ED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Обязательная часть образовательной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AF860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bookmarkStart w:id="29" w:name="RANGE!F6"/>
            <w:r w:rsidRPr="00A97C38">
              <w:rPr>
                <w:rFonts w:ascii="Times New Roman" w:hAnsi="Times New Roman"/>
                <w:b/>
                <w:bCs/>
                <w:szCs w:val="22"/>
              </w:rPr>
              <w:t>2592</w:t>
            </w:r>
            <w:bookmarkEnd w:id="29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B5171B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A97C38">
              <w:rPr>
                <w:rFonts w:ascii="Times New Roman" w:hAnsi="Times New Roman"/>
                <w:b/>
                <w:bCs/>
                <w:szCs w:val="22"/>
              </w:rPr>
              <w:t>2268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441D82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A97C38">
              <w:rPr>
                <w:rFonts w:ascii="Times New Roman" w:hAnsi="Times New Roman"/>
                <w:b/>
                <w:bCs/>
                <w:szCs w:val="22"/>
              </w:rPr>
              <w:t>1296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2CCEA1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A97C38">
              <w:rPr>
                <w:rFonts w:ascii="Times New Roman" w:hAnsi="Times New Roman"/>
                <w:b/>
                <w:bCs/>
                <w:szCs w:val="22"/>
              </w:rPr>
              <w:t>1188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FFDE7D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A97C38">
              <w:rPr>
                <w:rFonts w:ascii="Times New Roman" w:hAnsi="Times New Roman"/>
                <w:b/>
                <w:bCs/>
                <w:szCs w:val="22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073FB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Cs w:val="22"/>
              </w:rPr>
            </w:pPr>
            <w:r w:rsidRPr="00A97C38">
              <w:rPr>
                <w:rFonts w:ascii="Times New Roman" w:hAnsi="Times New Roman"/>
                <w:b/>
                <w:bCs/>
                <w:szCs w:val="22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25502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20759FE8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3E3005" w14:textId="77777777" w:rsidR="00A97C38" w:rsidRPr="00A97C38" w:rsidRDefault="00A97C38">
            <w:pPr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ОП.00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C4E816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Общепрофессиональный цикл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087DA5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C8DAC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7D510A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9AE38C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18467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53ACC1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172F11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</w:tr>
      <w:tr w:rsidR="00A97C38" w:rsidRPr="00A97C38" w14:paraId="20F684C6" w14:textId="77777777" w:rsidTr="00D26EC7">
        <w:trPr>
          <w:trHeight w:val="486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843D27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2AF202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Экономические и организационно- правовые основы усадебного хозяйства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9325B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19F7F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4A20C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D7998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28BA5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81523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3C64D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5DA0CD0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505787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3AA758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 xml:space="preserve">Основы деловой </w:t>
            </w:r>
            <w:proofErr w:type="spellStart"/>
            <w:r w:rsidRPr="00D26EC7">
              <w:rPr>
                <w:rFonts w:ascii="Times New Roman" w:hAnsi="Times New Roman"/>
                <w:szCs w:val="22"/>
              </w:rPr>
              <w:t>культьтуры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32918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0557C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0583E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A1EC2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ECF5F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A5239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52C19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F1964A1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2A2F34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6194BE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Основы микробиологии, санитарии и гигиены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93EEF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44B2C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8AB2A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F4023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05BA2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C2DFD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119F4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7DC57C36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36408A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856D5FC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Экологический основы природопользования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5BF4F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D0BDE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13416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C011F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7ED20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4C3C7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B7BC7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7308E486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C3B2E2A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66AF31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 xml:space="preserve">Основы бухгалтерского </w:t>
            </w:r>
            <w:proofErr w:type="spellStart"/>
            <w:proofErr w:type="gramStart"/>
            <w:r w:rsidRPr="00D26EC7">
              <w:rPr>
                <w:rFonts w:ascii="Times New Roman" w:hAnsi="Times New Roman"/>
                <w:szCs w:val="22"/>
              </w:rPr>
              <w:t>учета,налогов</w:t>
            </w:r>
            <w:proofErr w:type="spellEnd"/>
            <w:proofErr w:type="gramEnd"/>
            <w:r w:rsidRPr="00D26EC7">
              <w:rPr>
                <w:rFonts w:ascii="Times New Roman" w:hAnsi="Times New Roman"/>
                <w:szCs w:val="22"/>
              </w:rPr>
              <w:t xml:space="preserve"> и аудита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5BAB8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D0A49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46745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EA1EC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AA69D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AC336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3BDFE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77292FD7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33D999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2F923B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Информационные технологии в профессиональной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09BE7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DDD88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CC90E2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8300CB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6389B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A6F9C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C978B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AF4D22B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1D34C2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ОП.07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7DAE73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Безопасность жизнедеятельности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9A3F8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8509E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48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D971D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F0B17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D5588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6B230A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002E1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2E2BBD35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2F7CE2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П.00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1D6CBF5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Профессиональный цикл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5B588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2052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60542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2052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88B0C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864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F2E257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1188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E1FCD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3ADD120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3C6642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</w:tr>
      <w:tr w:rsidR="00A97C38" w:rsidRPr="00A97C38" w14:paraId="5C52E440" w14:textId="77777777" w:rsidTr="00A97C38">
        <w:trPr>
          <w:trHeight w:val="102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065BD1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lastRenderedPageBreak/>
              <w:t>ПМ.01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FD384C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Выполнение работ по закупке, транспортировке и хранению</w:t>
            </w:r>
            <w:r w:rsidRPr="00D26EC7">
              <w:rPr>
                <w:rFonts w:ascii="Times New Roman" w:hAnsi="Times New Roman"/>
                <w:b/>
                <w:bCs/>
                <w:szCs w:val="22"/>
              </w:rPr>
              <w:br/>
              <w:t>сельскохозяйственного сырья и продукции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656725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32BE5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BE2ABD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7A618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FCAC8B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774405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D610E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1CAD42E" w14:textId="77777777" w:rsidTr="00A97C38">
        <w:trPr>
          <w:trHeight w:val="5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0B5AE4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МДК.01.01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ACF65" w14:textId="77777777" w:rsidR="00A97C38" w:rsidRPr="00D26EC7" w:rsidRDefault="00A97C38">
            <w:pPr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Основы закупочной деятельности в сельском хозяйстве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4E3253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1697E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CF31B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B42D4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39BBC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E6C4D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19973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40FED5B" w14:textId="77777777" w:rsidTr="00A97C38">
        <w:trPr>
          <w:trHeight w:val="5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3A88DB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МДК.01.02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A1107B" w14:textId="77777777" w:rsidR="00A97C38" w:rsidRPr="00D26EC7" w:rsidRDefault="00A97C38">
            <w:pPr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Технологии хранения сельскохозяйственной продукции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01FDC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716C8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5D111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668DD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5BE75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C7D1D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C9856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33BE34F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117839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УП.01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3E1D71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Учебная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FC3FE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2C888B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7EE72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75C46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FBFD4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307B8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00229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65F7F9A3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8C091E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ПП.01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469F50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Производственная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5AA19E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F71746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4488F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47FA00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F4E8C5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36BDF1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5A799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1C387F13" w14:textId="77777777" w:rsidTr="00A97C38">
        <w:trPr>
          <w:trHeight w:val="103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30C33E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ПМ.02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BF2A57" w14:textId="77777777" w:rsidR="00A97C38" w:rsidRPr="00D26EC7" w:rsidRDefault="00A97C3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Ведение оперативного учета имущества, обязательств, финансовых и хозяйственных операций в сельской усадьб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C83F85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39AB15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A650F56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0A0D6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6B0832E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A54AF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C3A862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3780EB75" w14:textId="77777777" w:rsidTr="00A97C38">
        <w:trPr>
          <w:trHeight w:val="5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6FC2B6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МДК.02.01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8D8C8B" w14:textId="77777777" w:rsidR="00A97C38" w:rsidRPr="00D26EC7" w:rsidRDefault="00A97C38">
            <w:pPr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Методы учета имущества, обязательств, финансовых и хозяйственных операций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5594D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3B44C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CB911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89FBA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88A09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84C59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9D603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0A5CE7F6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D5BA4C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УП.02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58EACD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Учебная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34713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E94F43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E927AD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800245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E3DB5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61B2D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4173BC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464A68D6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3B715B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ПП.02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78713E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Производственная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9D58C6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638A70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C28A6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43A513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20A1B8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E8E53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AD380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3DD4BDC6" w14:textId="77777777" w:rsidTr="00A97C38">
        <w:trPr>
          <w:trHeight w:val="5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A4B7DA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ПМ.03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2E056D" w14:textId="77777777" w:rsidR="00A97C38" w:rsidRPr="00D26EC7" w:rsidRDefault="00A97C3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Транспортировка грузов и перевозка пассажиров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9321A1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7E0112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684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8FBD25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C2879C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D96AAE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3DE443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EAE15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7A84972E" w14:textId="77777777" w:rsidTr="00A97C38">
        <w:trPr>
          <w:trHeight w:val="525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811A9D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МДК.03.01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E6D006" w14:textId="77777777" w:rsidR="00A97C38" w:rsidRPr="00D26EC7" w:rsidRDefault="00A97C38">
            <w:pPr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Теоретическая подготовка водителей автомобилей категорий "B" и "C".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C771F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6BC6E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BA724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BE9F8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FBC00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01FA1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5E5589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55178797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A8C981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УП.03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473534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Учебная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D0CF7A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0B44F03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48222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53C407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A943CC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3EC664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1D60C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4EF81770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B99416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ПП.03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72B682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Производственная практика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D05AA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7322602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E9122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6A9D4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E20028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D0E0A86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B69ED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15BF6330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A7F729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ФК.00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CC1A0B6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Физическая культура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3F1E2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F75060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74188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DE97F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77AD4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B403805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9B1D18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638B4A86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4CDEAF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ПА.00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07CCE6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Промежуточная аттестация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04C478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961EEAD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0E1F6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1D7102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29467D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5F6BC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B5B91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2105976D" w14:textId="77777777" w:rsidTr="00D26EC7">
        <w:trPr>
          <w:trHeight w:val="301"/>
        </w:trPr>
        <w:tc>
          <w:tcPr>
            <w:tcW w:w="5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B6F17C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Вариативная часть образовательной программы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5B1717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917657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75CF29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990C6C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7E4B5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1E67E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860F4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  <w:tr w:rsidR="00A97C38" w:rsidRPr="00A97C38" w14:paraId="314A62F0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E8EE8A4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7FD6AF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Дополнительный профессиональный блок, включая цифровой модуль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5BE23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01844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3CC28E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0099D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1B18F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9A5EC0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31D87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45FC55AC" w14:textId="77777777" w:rsidTr="00A97C38">
        <w:trPr>
          <w:trHeight w:val="51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DC267E2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61802A5" w14:textId="77777777" w:rsidR="00A97C38" w:rsidRPr="00D26EC7" w:rsidRDefault="00A97C38">
            <w:pPr>
              <w:jc w:val="both"/>
              <w:rPr>
                <w:rFonts w:ascii="Times New Roman" w:hAnsi="Times New Roman"/>
                <w:szCs w:val="22"/>
              </w:rPr>
            </w:pPr>
            <w:r w:rsidRPr="00D26EC7">
              <w:rPr>
                <w:rFonts w:ascii="Times New Roman" w:hAnsi="Times New Roman"/>
                <w:szCs w:val="22"/>
              </w:rPr>
              <w:t>Часть, формируемая участниками образовательного процесса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2A60F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ED6A24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1D0ACA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4339E7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52B562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F056A83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DD3EB7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1,2</w:t>
            </w:r>
          </w:p>
        </w:tc>
      </w:tr>
      <w:tr w:rsidR="00A97C38" w:rsidRPr="00A97C38" w14:paraId="147DFAB8" w14:textId="77777777" w:rsidTr="00A97C38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C6F78A1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lastRenderedPageBreak/>
              <w:t>ГИА.00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B73ADD3" w14:textId="77777777" w:rsidR="00A97C38" w:rsidRPr="00D26EC7" w:rsidRDefault="00A97C38">
            <w:pPr>
              <w:jc w:val="both"/>
              <w:rPr>
                <w:rFonts w:ascii="Times New Roman" w:hAnsi="Times New Roman"/>
                <w:b/>
                <w:bCs/>
                <w:szCs w:val="22"/>
              </w:rPr>
            </w:pPr>
            <w:r w:rsidRPr="00D26EC7">
              <w:rPr>
                <w:rFonts w:ascii="Times New Roman" w:hAnsi="Times New Roman"/>
                <w:b/>
                <w:bCs/>
                <w:szCs w:val="22"/>
              </w:rPr>
              <w:t>Государственная итоговая аттестация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E062D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36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E3E0271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F08597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541B1D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45089F4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0C9315B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77301F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2</w:t>
            </w:r>
          </w:p>
        </w:tc>
      </w:tr>
      <w:tr w:rsidR="00A97C38" w:rsidRPr="00A97C38" w14:paraId="1ECBA921" w14:textId="77777777" w:rsidTr="00A97C38">
        <w:trPr>
          <w:trHeight w:val="300"/>
        </w:trPr>
        <w:tc>
          <w:tcPr>
            <w:tcW w:w="5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082189" w14:textId="77777777" w:rsidR="00A97C38" w:rsidRPr="00A97C38" w:rsidRDefault="00A97C38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Итого: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B638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2952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70FCF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2592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964E24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40A208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1404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94D669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F25B41" w14:textId="77777777" w:rsidR="00A97C38" w:rsidRPr="00A97C38" w:rsidRDefault="00A97C38">
            <w:pPr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A97C38">
              <w:rPr>
                <w:rFonts w:ascii="Times New Roman" w:hAnsi="Times New Roman"/>
                <w:b/>
                <w:bCs/>
                <w:sz w:val="20"/>
              </w:rPr>
              <w:t>108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38FAC" w14:textId="77777777" w:rsidR="00A97C38" w:rsidRPr="00A97C38" w:rsidRDefault="00A97C38">
            <w:pPr>
              <w:jc w:val="center"/>
              <w:rPr>
                <w:rFonts w:ascii="Times New Roman" w:hAnsi="Times New Roman"/>
                <w:sz w:val="20"/>
              </w:rPr>
            </w:pPr>
            <w:r w:rsidRPr="00A97C38">
              <w:rPr>
                <w:rFonts w:ascii="Times New Roman" w:hAnsi="Times New Roman"/>
                <w:sz w:val="20"/>
              </w:rPr>
              <w:t> </w:t>
            </w:r>
          </w:p>
        </w:tc>
      </w:tr>
    </w:tbl>
    <w:p w14:paraId="21608A74" w14:textId="06242358" w:rsidR="009E482E" w:rsidRDefault="00A97C38">
      <w:pPr>
        <w:rPr>
          <w:rFonts w:ascii="Times New Roman" w:hAnsi="Times New Roman"/>
          <w:sz w:val="24"/>
        </w:rPr>
      </w:pPr>
      <w:r>
        <w:t xml:space="preserve"> </w:t>
      </w:r>
      <w:r w:rsidR="002C3FD1">
        <w:br w:type="page"/>
      </w:r>
    </w:p>
    <w:p w14:paraId="0FAC3958" w14:textId="77777777" w:rsidR="009E482E" w:rsidRDefault="002C3FD1">
      <w:pPr>
        <w:pStyle w:val="110"/>
        <w:spacing w:after="0" w:line="240" w:lineRule="auto"/>
      </w:pPr>
      <w:bookmarkStart w:id="30" w:name="__RefHeading___16"/>
      <w:bookmarkEnd w:id="30"/>
      <w:r>
        <w:lastRenderedPageBreak/>
        <w:t>5.2. Примерный календарный учебный график</w:t>
      </w:r>
      <w:r>
        <w:rPr>
          <w:vertAlign w:val="superscript"/>
        </w:rPr>
        <w:footnoteReference w:id="3"/>
      </w:r>
    </w:p>
    <w:p w14:paraId="5D209718" w14:textId="77777777" w:rsidR="009E482E" w:rsidRDefault="009E482E">
      <w:pPr>
        <w:rPr>
          <w:rFonts w:ascii="Times New Roman" w:hAnsi="Times New Roman"/>
          <w:b/>
          <w:sz w:val="24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285"/>
        <w:gridCol w:w="301"/>
        <w:gridCol w:w="245"/>
        <w:gridCol w:w="245"/>
        <w:gridCol w:w="245"/>
        <w:gridCol w:w="245"/>
        <w:gridCol w:w="245"/>
        <w:gridCol w:w="245"/>
        <w:gridCol w:w="245"/>
        <w:gridCol w:w="245"/>
        <w:gridCol w:w="245"/>
        <w:gridCol w:w="272"/>
        <w:gridCol w:w="272"/>
        <w:gridCol w:w="272"/>
        <w:gridCol w:w="272"/>
        <w:gridCol w:w="236"/>
        <w:gridCol w:w="275"/>
        <w:gridCol w:w="283"/>
        <w:gridCol w:w="284"/>
        <w:gridCol w:w="424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84"/>
      </w:tblGrid>
      <w:tr w:rsidR="00477844" w14:paraId="1EC38AAB" w14:textId="77777777" w:rsidTr="00477844">
        <w:trPr>
          <w:trHeight w:val="534"/>
        </w:trPr>
        <w:tc>
          <w:tcPr>
            <w:tcW w:w="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DDD17AE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5E23A91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2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D83AD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43C4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8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1675B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502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6EDE5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129E2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A085B6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368350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5878FE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67574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55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49A11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7371F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1A7BE7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110060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477844" w14:paraId="4484074D" w14:textId="77777777" w:rsidTr="00477844">
        <w:trPr>
          <w:trHeight w:val="27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4EAB72F9" w14:textId="77777777" w:rsidR="00477844" w:rsidRDefault="00477844" w:rsidP="00FA74C9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266A4C8" w14:textId="77777777" w:rsidR="00477844" w:rsidRDefault="00477844" w:rsidP="00FA74C9"/>
        </w:tc>
        <w:tc>
          <w:tcPr>
            <w:tcW w:w="122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C5CD4" w14:textId="77777777" w:rsidR="00477844" w:rsidRDefault="00477844" w:rsidP="00FA74C9"/>
        </w:tc>
        <w:tc>
          <w:tcPr>
            <w:tcW w:w="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2187D" w14:textId="77777777" w:rsidR="00477844" w:rsidRDefault="00477844" w:rsidP="00FA74C9"/>
        </w:tc>
        <w:tc>
          <w:tcPr>
            <w:tcW w:w="108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26DB1" w14:textId="77777777" w:rsidR="00477844" w:rsidRDefault="00477844" w:rsidP="00FA74C9"/>
        </w:tc>
        <w:tc>
          <w:tcPr>
            <w:tcW w:w="1502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709EC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48EC8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665CC" w14:textId="77777777" w:rsidR="00477844" w:rsidRDefault="00477844" w:rsidP="00FA74C9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C2677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C7787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236C8" w14:textId="77777777" w:rsidR="00477844" w:rsidRDefault="00477844" w:rsidP="00FA74C9"/>
        </w:tc>
        <w:tc>
          <w:tcPr>
            <w:tcW w:w="1355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C6E18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188DF2" w14:textId="77777777" w:rsidR="00477844" w:rsidRDefault="00477844" w:rsidP="00FA74C9"/>
        </w:tc>
        <w:tc>
          <w:tcPr>
            <w:tcW w:w="10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0A673C" w14:textId="77777777" w:rsidR="00477844" w:rsidRDefault="00477844" w:rsidP="00FA74C9"/>
        </w:tc>
        <w:tc>
          <w:tcPr>
            <w:tcW w:w="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F275F69" w14:textId="77777777" w:rsidR="00477844" w:rsidRDefault="00477844" w:rsidP="00FA74C9"/>
        </w:tc>
      </w:tr>
      <w:tr w:rsidR="00477844" w14:paraId="026D3B1C" w14:textId="77777777" w:rsidTr="0023418D">
        <w:trPr>
          <w:trHeight w:val="255"/>
        </w:trPr>
        <w:tc>
          <w:tcPr>
            <w:tcW w:w="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818EBBE" w14:textId="77777777" w:rsidR="00477844" w:rsidRDefault="00477844" w:rsidP="00FA74C9"/>
        </w:tc>
        <w:tc>
          <w:tcPr>
            <w:tcW w:w="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F18988A" w14:textId="77777777" w:rsidR="00477844" w:rsidRDefault="00477844" w:rsidP="00FA74C9"/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A0A8AB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38D5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2786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D11468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8943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B429F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7A786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2B0BF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36CF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86146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8ABF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943DF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ED9D81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00906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26F6A2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07B52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17C3CA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F15C5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2E3EE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F189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F7814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E7094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E1CB6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464D7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D57B6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A9F2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8AAA7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7C2CC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90F50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D25A4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9B330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CBEB2B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999FA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4DEFD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B819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36D34B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4DDDA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FECE7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04BA9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361E5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F5D50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BBF12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DFCCA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7B6C3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B2777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5C4CB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B5AF1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C960F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5945D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9A89A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5D650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9BA802" w14:textId="77777777" w:rsidR="00477844" w:rsidRDefault="00477844" w:rsidP="00FA74C9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88932C3" w14:textId="77777777" w:rsidR="00477844" w:rsidRDefault="00477844" w:rsidP="00FA74C9"/>
        </w:tc>
      </w:tr>
      <w:tr w:rsidR="00477844" w14:paraId="3519947E" w14:textId="77777777" w:rsidTr="0023418D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F37F6" w14:textId="0597EF89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2B1C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A2DB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81E2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93D6A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E612C1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A4AB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0DE5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1F831B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57D2C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FDD1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C60DE7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B428C4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30BBFC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4CA172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7E8154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52F4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97321D0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507CD" w14:textId="53864C13" w:rsidR="00477844" w:rsidRDefault="00477844" w:rsidP="0047784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4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D68F1C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E1042D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E259D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CD46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8CA08C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8043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78FE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5E8281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656195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016565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3FC76D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76716F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8E85F1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5B88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4B01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97534A8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071EEF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DEA579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E58F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17451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30D0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8894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118708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1A16978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858018C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34059B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6BE6CA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25A9B0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8FA5860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71D260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448BB81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54DF8F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B55D36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9D14C8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332ECC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1BFD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</w:tr>
      <w:tr w:rsidR="006D6356" w14:paraId="68BD8E7C" w14:textId="77777777" w:rsidTr="0023418D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26324" w14:textId="77777777" w:rsidR="00477844" w:rsidRDefault="00477844" w:rsidP="00477844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822CDA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FF79B0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5EC549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76F8A8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2E14E9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E4D3E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A16981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F5962F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3757A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2B8AE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7C677B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9AAFE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65BF38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09B9456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96637B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736764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D521029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42F4DF" w14:textId="7BED5BAF" w:rsidR="00477844" w:rsidRDefault="00477844" w:rsidP="00477844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4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3B8F225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92E34D4" w14:textId="77777777" w:rsidR="00477844" w:rsidRDefault="00477844" w:rsidP="00477844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AD9C7B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58F101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E22706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400739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61F8D6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940F7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D23483C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97227A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A1285C0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A1F203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CE401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7CCA6E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6EBA46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ECE0E1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7BDC3A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BC514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879B3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5B49B5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627505D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4D42CEA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center"/>
          </w:tcPr>
          <w:p w14:paraId="16FFFF2F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5ED6392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11CC67" w14:textId="77777777" w:rsidR="00477844" w:rsidRDefault="00477844" w:rsidP="00477844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58DB68B4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44CA0B2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ABDCEAA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EAE2F4B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B591A6D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4579AB1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FD662FF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EA0C3A8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87EB09D" w14:textId="77777777" w:rsidR="00477844" w:rsidRDefault="00477844" w:rsidP="00477844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F4A53CC" w14:textId="77777777" w:rsidR="00477844" w:rsidRDefault="00477844" w:rsidP="00477844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8E01" w14:textId="77777777" w:rsidR="00477844" w:rsidRDefault="00477844" w:rsidP="00477844"/>
        </w:tc>
      </w:tr>
      <w:tr w:rsidR="0023418D" w14:paraId="202229E1" w14:textId="77777777" w:rsidTr="0023418D">
        <w:trPr>
          <w:trHeight w:val="255"/>
        </w:trPr>
        <w:tc>
          <w:tcPr>
            <w:tcW w:w="2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1007E2" w14:textId="4682CEBB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B44F7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185B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4342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96147C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40BA36A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D8906F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CDD8D1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A7BB21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566C998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4B13E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77DC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1149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06BE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E9595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503D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4159E0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1A922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ED7D31" w:themeFill="accent2"/>
          </w:tcPr>
          <w:p w14:paraId="3262777C" w14:textId="65E8EE03" w:rsidR="0023418D" w:rsidRDefault="0023418D" w:rsidP="0023418D">
            <w:pPr>
              <w:rPr>
                <w:rFonts w:ascii="Times New Roman" w:hAnsi="Times New Roman"/>
                <w:b/>
                <w:sz w:val="12"/>
              </w:rPr>
            </w:pPr>
            <w:r w:rsidRPr="000A4FF6">
              <w:t>::</w:t>
            </w:r>
          </w:p>
        </w:tc>
        <w:tc>
          <w:tcPr>
            <w:tcW w:w="4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68EACE3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A8B35F7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212B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56D2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8FCC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F76646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1BF7159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042EF3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88A0C1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2FF039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A3A0F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228E5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78BB2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6EF7A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DDD8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579804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13C0382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65F5D8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393F2F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DBB46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A5D89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329FF" w14:textId="72817258" w:rsidR="0023418D" w:rsidRPr="00965FD5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C8E5" w14:textId="0EEE9972" w:rsidR="0023418D" w:rsidRPr="00965FD5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DC7F0" w14:textId="1663D4FD" w:rsidR="0023418D" w:rsidRPr="00965FD5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21BC3EB8" w14:textId="7A4B739B" w:rsidR="0023418D" w:rsidRPr="00965FD5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DBEEE7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CFFC7D" w14:textId="6B0C8231" w:rsidR="0023418D" w:rsidRPr="00965FD5" w:rsidRDefault="0023418D" w:rsidP="0023418D">
            <w:pPr>
              <w:jc w:val="center"/>
              <w:rPr>
                <w:rFonts w:ascii="Times New Roman" w:hAnsi="Times New Roman"/>
                <w:b/>
                <w:sz w:val="12"/>
                <w:lang w:val="en-US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6216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0C25A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DBBE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E8242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7E2B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904312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69C7C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7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23018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D794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6D6356" w14:paraId="25886686" w14:textId="77777777" w:rsidTr="0023418D">
        <w:trPr>
          <w:trHeight w:val="255"/>
        </w:trPr>
        <w:tc>
          <w:tcPr>
            <w:tcW w:w="2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AD6019" w14:textId="77777777" w:rsidR="0023418D" w:rsidRDefault="0023418D" w:rsidP="0023418D"/>
        </w:tc>
        <w:tc>
          <w:tcPr>
            <w:tcW w:w="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4C843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79D3E0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C22FB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9AE26C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124DDA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416875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511630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CD066F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7C7F6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62F88C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9EFA47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F47AA5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11C15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33FA2E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11980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E02B5F7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90B81A5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84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</w:tcPr>
          <w:p w14:paraId="79798AA1" w14:textId="4E022FE4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4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C82DB6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8E7643" w14:textId="77777777" w:rsidR="0023418D" w:rsidRDefault="0023418D" w:rsidP="0023418D"/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C5BA554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E2822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A8B917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1D15870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3A733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861E29D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E3F6346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0D03DC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FDF1B30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22F21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0AEBE5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AC8E2DA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B3977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C69B0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3548FB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3DBA4C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F20CBD9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3946A8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8587A91" w14:textId="77777777" w:rsidR="0023418D" w:rsidRDefault="0023418D" w:rsidP="0023418D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62D6DA" w14:textId="77777777" w:rsidR="0023418D" w:rsidRDefault="0023418D" w:rsidP="0023418D"/>
        </w:tc>
        <w:tc>
          <w:tcPr>
            <w:tcW w:w="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962A8" w14:textId="77777777" w:rsidR="0023418D" w:rsidRDefault="0023418D" w:rsidP="0023418D"/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DAA8B5D" w14:textId="77777777" w:rsidR="0023418D" w:rsidRDefault="0023418D" w:rsidP="0023418D"/>
        </w:tc>
        <w:tc>
          <w:tcPr>
            <w:tcW w:w="2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  <w:vAlign w:val="center"/>
          </w:tcPr>
          <w:p w14:paraId="12B161CE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A01C86B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1728DA1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054BF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FF595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D38EE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E0092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8890E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E916A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D533E" w14:textId="77777777" w:rsidR="0023418D" w:rsidRDefault="0023418D" w:rsidP="0023418D"/>
        </w:tc>
        <w:tc>
          <w:tcPr>
            <w:tcW w:w="2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F5327" w14:textId="77777777" w:rsidR="0023418D" w:rsidRDefault="0023418D" w:rsidP="0023418D"/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5F301" w14:textId="77777777" w:rsidR="0023418D" w:rsidRDefault="0023418D" w:rsidP="0023418D"/>
        </w:tc>
      </w:tr>
    </w:tbl>
    <w:p w14:paraId="0016A3F3" w14:textId="77777777" w:rsidR="009E482E" w:rsidRDefault="009E482E">
      <w:pPr>
        <w:ind w:firstLine="709"/>
        <w:jc w:val="both"/>
        <w:rPr>
          <w:rFonts w:ascii="Times New Roman" w:hAnsi="Times New Roman"/>
          <w:sz w:val="18"/>
        </w:rPr>
      </w:pPr>
    </w:p>
    <w:p w14:paraId="481F0355" w14:textId="77777777" w:rsidR="00477844" w:rsidRDefault="00477844">
      <w:pPr>
        <w:ind w:firstLine="709"/>
        <w:jc w:val="both"/>
        <w:rPr>
          <w:rFonts w:ascii="Times New Roman" w:hAnsi="Times New Roman"/>
          <w:sz w:val="18"/>
        </w:rPr>
      </w:pPr>
    </w:p>
    <w:p w14:paraId="045C0598" w14:textId="77777777" w:rsidR="00477844" w:rsidRDefault="00477844">
      <w:pPr>
        <w:ind w:firstLine="709"/>
        <w:jc w:val="both"/>
        <w:rPr>
          <w:rFonts w:ascii="Times New Roman" w:hAnsi="Times New Roman"/>
          <w:sz w:val="18"/>
        </w:rPr>
      </w:pPr>
    </w:p>
    <w:p w14:paraId="52C155B4" w14:textId="77777777" w:rsidR="00477844" w:rsidRDefault="00477844">
      <w:pPr>
        <w:ind w:firstLine="709"/>
        <w:jc w:val="both"/>
        <w:rPr>
          <w:rFonts w:ascii="Times New Roman" w:hAnsi="Times New Roman"/>
          <w:sz w:val="18"/>
        </w:rPr>
      </w:pPr>
    </w:p>
    <w:p w14:paraId="0629420B" w14:textId="77777777" w:rsidR="00477844" w:rsidRDefault="00477844">
      <w:pPr>
        <w:ind w:firstLine="709"/>
        <w:jc w:val="both"/>
        <w:rPr>
          <w:rFonts w:ascii="Times New Roman" w:hAnsi="Times New Roman"/>
          <w:sz w:val="18"/>
        </w:rPr>
      </w:pPr>
    </w:p>
    <w:p w14:paraId="7F9C5473" w14:textId="77777777" w:rsidR="009E482E" w:rsidRDefault="002C3FD1">
      <w:pPr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программы.</w:t>
      </w:r>
    </w:p>
    <w:p w14:paraId="2B60C24E" w14:textId="77777777" w:rsidR="009E482E" w:rsidRDefault="009E482E">
      <w:pPr>
        <w:rPr>
          <w:rFonts w:ascii="Times New Roman" w:hAnsi="Times New Roman"/>
          <w:b/>
          <w:sz w:val="24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9E482E" w14:paraId="4F22398C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A0AFBA2" w14:textId="77777777" w:rsidR="009E482E" w:rsidRDefault="002C3FD1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6452C3" w14:textId="77777777" w:rsidR="009E482E" w:rsidRDefault="009E482E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C7E5AB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8C2C15E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80EA85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B1D313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FB42D0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F0744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506B682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948E43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2295E7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DD989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345C69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C9E36A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2626F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DB26457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C052CA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03512E2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</w:tr>
      <w:tr w:rsidR="009E482E" w14:paraId="20AE3B39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F069AB4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69EC57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99CB6A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18C211" w14:textId="77777777" w:rsidR="009E482E" w:rsidRDefault="009E482E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CDA015D" w14:textId="77777777" w:rsidR="009E482E" w:rsidRDefault="002C3FD1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72F194" w14:textId="77777777" w:rsidR="009E482E" w:rsidRDefault="009E482E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A755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6525E8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6C2D2B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40D9612" w14:textId="77777777" w:rsidR="009E482E" w:rsidRDefault="009E482E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432D5E" w14:textId="77777777" w:rsidR="009E482E" w:rsidRDefault="002C3FD1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306084" w14:textId="77777777" w:rsidR="009E482E" w:rsidRDefault="009E482E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F37B0D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C4660F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8C1A19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D22A51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</w:tr>
      <w:tr w:rsidR="009E482E" w14:paraId="303986F0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22AC5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83B172B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DF4ACFB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6E9CE349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C85A03" w14:textId="77777777" w:rsidR="009E482E" w:rsidRDefault="002C3FD1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831ED8D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72E022" w14:textId="77777777" w:rsidR="009E482E" w:rsidRDefault="002C3FD1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0D751C" w14:textId="77777777" w:rsidR="009E482E" w:rsidRDefault="009E482E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57527748" w14:textId="77777777" w:rsidR="009E482E" w:rsidRDefault="002C3FD1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B6E345" w14:textId="77777777" w:rsidR="009E482E" w:rsidRDefault="002C3FD1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9E482E" w14:paraId="4ED301D2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FA79D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21AA24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88E9E9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7E8290BE" w14:textId="77777777" w:rsidR="009E482E" w:rsidRDefault="002C3FD1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7C806" w14:textId="77777777" w:rsidR="009E482E" w:rsidRDefault="002C3FD1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9C189E3" w14:textId="77777777" w:rsidR="009E482E" w:rsidRDefault="009E482E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D39F1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8BC03F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5B313E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7CD0D8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64C697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2233359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75A26A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E4B3F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D982F8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D823550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443A5F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F800F2C" w14:textId="77777777" w:rsidR="009E482E" w:rsidRDefault="009E482E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0FF9B247" w14:textId="77777777" w:rsidR="009E482E" w:rsidRDefault="009E482E">
      <w:pPr>
        <w:ind w:firstLine="709"/>
        <w:jc w:val="both"/>
        <w:rPr>
          <w:rFonts w:ascii="Times New Roman" w:hAnsi="Times New Roman"/>
          <w:sz w:val="28"/>
        </w:rPr>
      </w:pPr>
    </w:p>
    <w:p w14:paraId="7939113A" w14:textId="77777777" w:rsidR="009E482E" w:rsidRDefault="009E482E">
      <w:pPr>
        <w:sectPr w:rsidR="009E482E">
          <w:headerReference w:type="default" r:id="rId19"/>
          <w:footerReference w:type="default" r:id="rId20"/>
          <w:headerReference w:type="first" r:id="rId21"/>
          <w:pgSz w:w="16838" w:h="11906" w:orient="landscape"/>
          <w:pgMar w:top="1701" w:right="962" w:bottom="850" w:left="1134" w:header="708" w:footer="708" w:gutter="0"/>
          <w:cols w:space="720"/>
        </w:sectPr>
      </w:pPr>
    </w:p>
    <w:p w14:paraId="1D56CA32" w14:textId="77777777" w:rsidR="009E482E" w:rsidRDefault="002C3FD1">
      <w:pPr>
        <w:pStyle w:val="110"/>
        <w:spacing w:after="0" w:line="240" w:lineRule="auto"/>
        <w:rPr>
          <w:b/>
        </w:rPr>
      </w:pPr>
      <w:bookmarkStart w:id="31" w:name="__RefHeading___17"/>
      <w:bookmarkEnd w:id="31"/>
      <w:r>
        <w:lastRenderedPageBreak/>
        <w:t>5.3. Примерные рабочие программы учебных дисциплин и профессиональных модулей</w:t>
      </w:r>
    </w:p>
    <w:p w14:paraId="259797D6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учебной дисциплины (модуля) является составной частью образовательной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43A8C502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3C9AB684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ПОП-П.</w:t>
      </w:r>
    </w:p>
    <w:p w14:paraId="1658C929" w14:textId="77777777" w:rsidR="009E482E" w:rsidRDefault="009E482E">
      <w:pPr>
        <w:rPr>
          <w:rFonts w:ascii="Times New Roman" w:hAnsi="Times New Roman"/>
        </w:rPr>
      </w:pPr>
    </w:p>
    <w:p w14:paraId="6729F040" w14:textId="77777777" w:rsidR="009E482E" w:rsidRDefault="002C3FD1">
      <w:pPr>
        <w:pStyle w:val="110"/>
        <w:spacing w:after="0" w:line="240" w:lineRule="auto"/>
      </w:pPr>
      <w:bookmarkStart w:id="32" w:name="__RefHeading___18"/>
      <w:bookmarkEnd w:id="32"/>
      <w:r>
        <w:t>5.4. Примерная рабочая программа воспитания и примерный календарный план воспитательной работы</w:t>
      </w:r>
    </w:p>
    <w:p w14:paraId="4EF2B698" w14:textId="61DE0CF4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</w:t>
      </w:r>
      <w:r w:rsidR="00D26EC7" w:rsidRPr="006D6356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5053BBE9" w14:textId="6D17A2CA" w:rsidR="009E482E" w:rsidRDefault="002C3FD1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Примерная рабочая программа воспитания и примерный календарный план воспитательной </w:t>
      </w:r>
      <w:r w:rsidRPr="00AA3053">
        <w:rPr>
          <w:rFonts w:ascii="Times New Roman" w:hAnsi="Times New Roman"/>
          <w:color w:val="000000" w:themeColor="text1"/>
          <w:sz w:val="24"/>
        </w:rPr>
        <w:t xml:space="preserve">работы по </w:t>
      </w:r>
      <w:r w:rsidR="00670B90" w:rsidRPr="00AA3053">
        <w:rPr>
          <w:rFonts w:ascii="Times New Roman" w:hAnsi="Times New Roman"/>
          <w:color w:val="000000" w:themeColor="text1"/>
          <w:sz w:val="24"/>
        </w:rPr>
        <w:t xml:space="preserve">профессии </w:t>
      </w:r>
      <w:r w:rsidRPr="00AA3053">
        <w:rPr>
          <w:rFonts w:ascii="Times New Roman" w:hAnsi="Times New Roman"/>
          <w:color w:val="000000" w:themeColor="text1"/>
          <w:sz w:val="24"/>
        </w:rPr>
        <w:t>представлены в Приложении 5.</w:t>
      </w:r>
    </w:p>
    <w:p w14:paraId="375CB98E" w14:textId="77777777" w:rsidR="009E482E" w:rsidRDefault="009E482E">
      <w:pPr>
        <w:rPr>
          <w:rFonts w:ascii="Times New Roman" w:hAnsi="Times New Roman"/>
          <w:sz w:val="24"/>
        </w:rPr>
      </w:pPr>
    </w:p>
    <w:p w14:paraId="7B47433D" w14:textId="77777777" w:rsidR="009E482E" w:rsidRDefault="002C3FD1">
      <w:pPr>
        <w:pStyle w:val="110"/>
        <w:spacing w:after="0" w:line="240" w:lineRule="auto"/>
      </w:pPr>
      <w:bookmarkStart w:id="33" w:name="__RefHeading___19"/>
      <w:bookmarkEnd w:id="33"/>
      <w:r>
        <w:t>5.5. Практическая подготовка</w:t>
      </w:r>
    </w:p>
    <w:p w14:paraId="77EB8660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218EFD99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05A39FA4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71300DDF" w14:textId="77777777" w:rsidR="009E482E" w:rsidRDefault="002C3FD1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реализуется, в том числе на рабочем месте предприятия работодателя, при проведении практических и лабораторных занятий, </w:t>
      </w:r>
      <w:r>
        <w:rPr>
          <w:rFonts w:ascii="Times New Roman" w:hAnsi="Times New Roman"/>
          <w:i/>
          <w:sz w:val="24"/>
        </w:rPr>
        <w:t>выполнении курсового проектирования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(для специальности)</w:t>
      </w:r>
      <w:r>
        <w:rPr>
          <w:rFonts w:ascii="Times New Roman" w:hAnsi="Times New Roman"/>
          <w:sz w:val="24"/>
        </w:rPr>
        <w:t>, всех видов практики и иных видов учебной деятельности;</w:t>
      </w:r>
    </w:p>
    <w:p w14:paraId="5B912629" w14:textId="77777777" w:rsidR="009E482E" w:rsidRDefault="002C3FD1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6A71E05D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2DB93816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35A977D7" w14:textId="77777777" w:rsidR="009E482E" w:rsidRDefault="009E482E">
      <w:pPr>
        <w:ind w:firstLine="709"/>
        <w:rPr>
          <w:rFonts w:ascii="Times New Roman" w:hAnsi="Times New Roman"/>
          <w:sz w:val="24"/>
        </w:rPr>
      </w:pPr>
    </w:p>
    <w:p w14:paraId="41673066" w14:textId="77777777" w:rsidR="009E482E" w:rsidRDefault="002C3FD1">
      <w:pPr>
        <w:pStyle w:val="110"/>
        <w:spacing w:after="0" w:line="240" w:lineRule="auto"/>
      </w:pPr>
      <w:bookmarkStart w:id="34" w:name="__RefHeading___20"/>
      <w:bookmarkEnd w:id="34"/>
      <w:r>
        <w:t>5.6. Государственная итоговая аттестация</w:t>
      </w:r>
    </w:p>
    <w:p w14:paraId="2EB882DC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77810889" w14:textId="77777777" w:rsidR="009E482E" w:rsidRDefault="002C3FD1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следующей форме:</w:t>
      </w:r>
    </w:p>
    <w:p w14:paraId="0F8C9B13" w14:textId="6F5151FD" w:rsidR="009E482E" w:rsidRPr="003D146B" w:rsidRDefault="002C3FD1" w:rsidP="003D146B">
      <w:pPr>
        <w:ind w:firstLine="709"/>
        <w:jc w:val="both"/>
        <w:rPr>
          <w:rFonts w:ascii="Times New Roman" w:hAnsi="Times New Roman"/>
          <w:iCs/>
          <w:sz w:val="24"/>
        </w:rPr>
      </w:pPr>
      <w:r w:rsidRPr="003D146B">
        <w:rPr>
          <w:rFonts w:ascii="Times New Roman" w:hAnsi="Times New Roman"/>
          <w:iCs/>
          <w:sz w:val="24"/>
        </w:rPr>
        <w:t>демонстрационный экзамен</w:t>
      </w:r>
      <w:r w:rsidR="00746F85" w:rsidRPr="003D146B">
        <w:rPr>
          <w:rFonts w:ascii="Times New Roman" w:hAnsi="Times New Roman"/>
          <w:iCs/>
          <w:sz w:val="24"/>
        </w:rPr>
        <w:t xml:space="preserve"> и выпускной квалификационной работы</w:t>
      </w:r>
    </w:p>
    <w:p w14:paraId="2025DF80" w14:textId="4D7E1CEE" w:rsidR="009E482E" w:rsidRPr="00AA3053" w:rsidRDefault="002C3FD1">
      <w:pPr>
        <w:ind w:firstLine="709"/>
        <w:contextualSpacing/>
        <w:jc w:val="both"/>
        <w:rPr>
          <w:rFonts w:ascii="Times New Roman" w:hAnsi="Times New Roman"/>
          <w:color w:val="000000" w:themeColor="text1"/>
          <w:sz w:val="24"/>
        </w:rPr>
      </w:pPr>
      <w:r w:rsidRPr="00AA3053">
        <w:rPr>
          <w:rFonts w:ascii="Times New Roman" w:hAnsi="Times New Roman"/>
          <w:color w:val="000000" w:themeColor="text1"/>
          <w:sz w:val="24"/>
        </w:rPr>
        <w:t xml:space="preserve">Примерная программа ГИА включает общие сведения; </w:t>
      </w:r>
      <w:bookmarkStart w:id="35" w:name="_Hlk156814783"/>
      <w:r w:rsidRPr="00AA3053">
        <w:rPr>
          <w:rFonts w:ascii="Times New Roman" w:hAnsi="Times New Roman"/>
          <w:color w:val="000000" w:themeColor="text1"/>
          <w:sz w:val="24"/>
        </w:rPr>
        <w:t>примерные требования к проведению демонстрационного экзамена / выпускной квалификационной работы</w:t>
      </w:r>
      <w:bookmarkEnd w:id="35"/>
      <w:r w:rsidRPr="00AA3053">
        <w:rPr>
          <w:rFonts w:ascii="Times New Roman" w:hAnsi="Times New Roman"/>
          <w:color w:val="000000" w:themeColor="text1"/>
          <w:sz w:val="24"/>
        </w:rPr>
        <w:t>. Примерная программа ГИА представлена в приложении 4.</w:t>
      </w:r>
    </w:p>
    <w:p w14:paraId="67FC02CC" w14:textId="77777777" w:rsidR="009E482E" w:rsidRDefault="002C3FD1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p w14:paraId="4A042905" w14:textId="77777777" w:rsidR="009E482E" w:rsidRDefault="002C3FD1">
      <w:pPr>
        <w:pStyle w:val="10"/>
        <w:spacing w:before="0" w:after="0"/>
      </w:pPr>
      <w:bookmarkStart w:id="36" w:name="__RefHeading___21"/>
      <w:bookmarkEnd w:id="36"/>
      <w:r>
        <w:t>Раздел 6. Примерные условия реализации образовательной программы</w:t>
      </w:r>
    </w:p>
    <w:p w14:paraId="1CA687A6" w14:textId="77777777" w:rsidR="009E482E" w:rsidRDefault="009E482E"/>
    <w:p w14:paraId="3BAEB52F" w14:textId="77777777" w:rsidR="009E482E" w:rsidRDefault="002C3FD1">
      <w:pPr>
        <w:pStyle w:val="110"/>
        <w:spacing w:after="0" w:line="240" w:lineRule="auto"/>
      </w:pPr>
      <w:bookmarkStart w:id="37" w:name="__RefHeading___22"/>
      <w:bookmarkEnd w:id="37"/>
      <w:r>
        <w:t>6.1. Материально-техническое и учебно-методическое обеспечение образовательной программы</w:t>
      </w:r>
    </w:p>
    <w:p w14:paraId="3869A9A9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6.1.1. Требования к материально-техническому и учебно-методическому обеспечению реализации образовательной программы установлены в соответствующем ФГОС СПО.</w:t>
      </w:r>
    </w:p>
    <w:p w14:paraId="489E8D37" w14:textId="1EA3DE89" w:rsidR="009E482E" w:rsidRDefault="002C3FD1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Состав материально-технического и учебно-методического обеспечения, используемого </w:t>
      </w:r>
      <w:r w:rsidR="00D26EC7" w:rsidRPr="006D6356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в образовательном процессе, определяется в Приложении 3 и в рабочих программах дисциплин (модулей).</w:t>
      </w:r>
    </w:p>
    <w:p w14:paraId="059C4223" w14:textId="77777777" w:rsidR="009E482E" w:rsidRDefault="002C3FD1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6.1.2. Примерный перечень специальных помещений для проведения занятий всех видов, предусмотренных образовательной программой</w:t>
      </w:r>
    </w:p>
    <w:p w14:paraId="56A1F34F" w14:textId="77777777" w:rsidR="009E482E" w:rsidRDefault="002C3FD1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6BD8BC27" w14:textId="77777777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товароведения;</w:t>
      </w:r>
    </w:p>
    <w:p w14:paraId="74B71D19" w14:textId="77777777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управления транспортным средством и правил дорожного движения;</w:t>
      </w:r>
    </w:p>
    <w:p w14:paraId="2EC8A8C3" w14:textId="58ECA16D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безопасности жизнедеятельности и охраны труд</w:t>
      </w:r>
      <w:r w:rsidR="007F2E4A">
        <w:rPr>
          <w:rFonts w:ascii="Times New Roman" w:hAnsi="Times New Roman"/>
          <w:iCs/>
          <w:sz w:val="24"/>
        </w:rPr>
        <w:t>а</w:t>
      </w:r>
      <w:r>
        <w:rPr>
          <w:rFonts w:ascii="Times New Roman" w:hAnsi="Times New Roman"/>
          <w:iCs/>
          <w:sz w:val="24"/>
        </w:rPr>
        <w:t>.</w:t>
      </w:r>
    </w:p>
    <w:p w14:paraId="000777F7" w14:textId="3D1D7971" w:rsidR="009E482E" w:rsidRDefault="002C3FD1" w:rsidP="009F318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3593A192" w14:textId="77777777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бухгалтерского учета, налогов и аудита;</w:t>
      </w:r>
    </w:p>
    <w:p w14:paraId="7BAA3E8B" w14:textId="77777777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bookmarkStart w:id="38" w:name="_Hlk189560507"/>
      <w:r w:rsidRPr="009F318A">
        <w:rPr>
          <w:rFonts w:ascii="Times New Roman" w:hAnsi="Times New Roman"/>
          <w:iCs/>
          <w:sz w:val="24"/>
        </w:rPr>
        <w:t>материально-технического обеспечения усадебного хозяйства</w:t>
      </w:r>
      <w:bookmarkEnd w:id="38"/>
      <w:r w:rsidRPr="009F318A">
        <w:rPr>
          <w:rFonts w:ascii="Times New Roman" w:hAnsi="Times New Roman"/>
          <w:iCs/>
          <w:sz w:val="24"/>
        </w:rPr>
        <w:t>;</w:t>
      </w:r>
    </w:p>
    <w:p w14:paraId="5398BE1F" w14:textId="52EED024" w:rsid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микробиологии, санитарии и гигиены</w:t>
      </w:r>
      <w:r>
        <w:rPr>
          <w:rFonts w:ascii="Times New Roman" w:hAnsi="Times New Roman"/>
          <w:iCs/>
          <w:sz w:val="24"/>
        </w:rPr>
        <w:t>;</w:t>
      </w:r>
    </w:p>
    <w:p w14:paraId="46297B9C" w14:textId="3AF1F05E" w:rsidR="009F318A" w:rsidRPr="009F318A" w:rsidRDefault="009F318A" w:rsidP="009F318A">
      <w:pPr>
        <w:ind w:firstLine="709"/>
        <w:rPr>
          <w:rFonts w:ascii="Times New Roman" w:hAnsi="Times New Roman"/>
          <w:iCs/>
          <w:sz w:val="24"/>
        </w:rPr>
      </w:pPr>
      <w:r w:rsidRPr="009F318A">
        <w:rPr>
          <w:rFonts w:ascii="Times New Roman" w:hAnsi="Times New Roman"/>
          <w:iCs/>
          <w:sz w:val="24"/>
        </w:rPr>
        <w:t>информационных технологий в производственной деятельности</w:t>
      </w:r>
      <w:r>
        <w:rPr>
          <w:rFonts w:ascii="Times New Roman" w:hAnsi="Times New Roman"/>
          <w:iCs/>
          <w:sz w:val="24"/>
        </w:rPr>
        <w:t>.</w:t>
      </w:r>
    </w:p>
    <w:p w14:paraId="2CDDC5C2" w14:textId="7C25DCE9" w:rsidR="009E482E" w:rsidRDefault="002C3FD1" w:rsidP="009F318A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689E09F6" w14:textId="1EA86415" w:rsidR="009F318A" w:rsidRDefault="009F318A" w:rsidP="009F318A">
      <w:pPr>
        <w:ind w:firstLine="709"/>
        <w:rPr>
          <w:rFonts w:ascii="Times New Roman" w:hAnsi="Times New Roman"/>
          <w:sz w:val="24"/>
        </w:rPr>
      </w:pPr>
      <w:bookmarkStart w:id="39" w:name="_Hlk189560639"/>
      <w:r w:rsidRPr="009F318A">
        <w:rPr>
          <w:rFonts w:ascii="Times New Roman" w:hAnsi="Times New Roman"/>
          <w:sz w:val="24"/>
        </w:rPr>
        <w:t>тренажер для выработки навыков и совершенствования техники управления транспортным средством</w:t>
      </w:r>
      <w:bookmarkEnd w:id="39"/>
      <w:r w:rsidRPr="009F318A">
        <w:rPr>
          <w:rFonts w:ascii="Times New Roman" w:hAnsi="Times New Roman"/>
          <w:sz w:val="24"/>
        </w:rPr>
        <w:t>.</w:t>
      </w:r>
    </w:p>
    <w:p w14:paraId="33BE2140" w14:textId="77777777" w:rsidR="009F318A" w:rsidRDefault="009F318A" w:rsidP="009F318A">
      <w:pPr>
        <w:ind w:firstLine="709"/>
        <w:rPr>
          <w:rFonts w:ascii="Times New Roman" w:hAnsi="Times New Roman"/>
          <w:sz w:val="24"/>
        </w:rPr>
      </w:pPr>
      <w:r w:rsidRPr="009F318A">
        <w:rPr>
          <w:rFonts w:ascii="Times New Roman" w:hAnsi="Times New Roman"/>
          <w:sz w:val="24"/>
        </w:rPr>
        <w:t xml:space="preserve">Полигоны: </w:t>
      </w:r>
    </w:p>
    <w:p w14:paraId="613B4136" w14:textId="77777777" w:rsidR="009F318A" w:rsidRDefault="009F318A" w:rsidP="009F318A">
      <w:pPr>
        <w:ind w:firstLine="709"/>
        <w:rPr>
          <w:rFonts w:ascii="Times New Roman" w:hAnsi="Times New Roman"/>
          <w:sz w:val="24"/>
        </w:rPr>
      </w:pPr>
      <w:r w:rsidRPr="009F318A">
        <w:rPr>
          <w:rFonts w:ascii="Times New Roman" w:hAnsi="Times New Roman"/>
          <w:sz w:val="24"/>
        </w:rPr>
        <w:t>автодром;</w:t>
      </w:r>
    </w:p>
    <w:p w14:paraId="03A179E6" w14:textId="3941A310" w:rsidR="009F318A" w:rsidRDefault="009F318A" w:rsidP="009F318A">
      <w:pPr>
        <w:ind w:firstLine="709"/>
        <w:rPr>
          <w:rFonts w:ascii="Times New Roman" w:hAnsi="Times New Roman"/>
          <w:sz w:val="24"/>
        </w:rPr>
      </w:pPr>
      <w:bookmarkStart w:id="40" w:name="_Hlk189560706"/>
      <w:r w:rsidRPr="009F318A">
        <w:rPr>
          <w:rFonts w:ascii="Times New Roman" w:hAnsi="Times New Roman"/>
          <w:sz w:val="24"/>
        </w:rPr>
        <w:t>гараж с учебными автомобилями категорий "B" и "C"</w:t>
      </w:r>
    </w:p>
    <w:bookmarkEnd w:id="40"/>
    <w:p w14:paraId="21BE602B" w14:textId="77777777" w:rsidR="009E482E" w:rsidRDefault="002C3FD1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4"/>
      </w:r>
    </w:p>
    <w:p w14:paraId="1F7C2039" w14:textId="77777777" w:rsidR="009E482E" w:rsidRDefault="002C3FD1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77ECF2EF" w14:textId="77777777" w:rsidR="009E482E" w:rsidRDefault="002C3FD1">
      <w:pPr>
        <w:pStyle w:val="afff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5830BEEC" w14:textId="77777777" w:rsidR="009E482E" w:rsidRDefault="002C3FD1">
      <w:pPr>
        <w:pStyle w:val="afff5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61194690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6.1.3 Минимально необходимый для реализации образовательной программы СПО примерный перечень материально-технического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3.</w:t>
      </w:r>
    </w:p>
    <w:p w14:paraId="21B4F28F" w14:textId="77777777" w:rsidR="009E482E" w:rsidRDefault="009E482E">
      <w:pPr>
        <w:ind w:firstLine="709"/>
        <w:jc w:val="both"/>
        <w:rPr>
          <w:rFonts w:ascii="Times New Roman" w:hAnsi="Times New Roman"/>
          <w:sz w:val="24"/>
        </w:rPr>
      </w:pPr>
    </w:p>
    <w:p w14:paraId="35CA0F2C" w14:textId="77777777" w:rsidR="009E482E" w:rsidRDefault="002C3FD1">
      <w:pPr>
        <w:pStyle w:val="110"/>
        <w:spacing w:after="0" w:line="240" w:lineRule="auto"/>
      </w:pPr>
      <w:bookmarkStart w:id="41" w:name="__RefHeading___23"/>
      <w:bookmarkEnd w:id="41"/>
      <w:r>
        <w:t>6.2. Применение электронного обучения и дистанционных образовательных технологий</w:t>
      </w:r>
    </w:p>
    <w:p w14:paraId="23B4DFCE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6CFAACFD" w14:textId="77777777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67CB46DE" w14:textId="64FE226D" w:rsidR="009E482E" w:rsidRPr="00E467FB" w:rsidRDefault="002C3FD1">
      <w:pPr>
        <w:ind w:firstLine="709"/>
        <w:jc w:val="both"/>
        <w:rPr>
          <w:rFonts w:ascii="Times New Roman" w:hAnsi="Times New Roman"/>
          <w:iCs/>
          <w:sz w:val="24"/>
        </w:rPr>
      </w:pPr>
      <w:r w:rsidRPr="00E467FB">
        <w:rPr>
          <w:rFonts w:ascii="Times New Roman" w:hAnsi="Times New Roman"/>
          <w:iCs/>
          <w:sz w:val="24"/>
        </w:rPr>
        <w:t xml:space="preserve">Не допускается реализация образовательной программы с применением исключительно электронного обучения, дистанционных образовательных технологий (указывается, если </w:t>
      </w:r>
      <w:r w:rsidRPr="00E467FB">
        <w:rPr>
          <w:rFonts w:ascii="Times New Roman" w:hAnsi="Times New Roman"/>
          <w:iCs/>
          <w:sz w:val="24"/>
        </w:rPr>
        <w:lastRenderedPageBreak/>
        <w:t>профессия/специальность входит в Перечень профессий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технологий)</w:t>
      </w:r>
      <w:r w:rsidR="00E467FB">
        <w:rPr>
          <w:rFonts w:ascii="Times New Roman" w:hAnsi="Times New Roman"/>
          <w:iCs/>
          <w:sz w:val="24"/>
        </w:rPr>
        <w:t>.</w:t>
      </w:r>
    </w:p>
    <w:p w14:paraId="7C6A8E48" w14:textId="77777777" w:rsidR="009E482E" w:rsidRDefault="009E482E">
      <w:pPr>
        <w:jc w:val="both"/>
        <w:rPr>
          <w:rFonts w:ascii="Times New Roman" w:hAnsi="Times New Roman"/>
          <w:sz w:val="24"/>
        </w:rPr>
      </w:pPr>
    </w:p>
    <w:p w14:paraId="1EE165FB" w14:textId="77777777" w:rsidR="009E482E" w:rsidRDefault="002C3FD1">
      <w:pPr>
        <w:pStyle w:val="110"/>
        <w:spacing w:after="0" w:line="240" w:lineRule="auto"/>
      </w:pPr>
      <w:bookmarkStart w:id="42" w:name="__RefHeading___24"/>
      <w:bookmarkEnd w:id="42"/>
      <w:r>
        <w:t xml:space="preserve">6.3. Кадровые условия реализации образовательной программы </w:t>
      </w:r>
    </w:p>
    <w:p w14:paraId="4812118B" w14:textId="0F9CE4D8" w:rsidR="009E482E" w:rsidRDefault="002C3FD1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Требования к кадровым условиям реализации образовательной программы установлены </w:t>
      </w:r>
      <w:r w:rsidR="00D26EC7" w:rsidRPr="006D6356"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>в соответствующем ФГОС СПО.</w:t>
      </w:r>
    </w:p>
    <w:p w14:paraId="7837E6A5" w14:textId="0EDD14B6" w:rsidR="009E482E" w:rsidRDefault="002C3FD1">
      <w:pPr>
        <w:pStyle w:val="1c"/>
        <w:ind w:firstLine="708"/>
        <w:jc w:val="both"/>
      </w:pPr>
      <w:r>
        <w:t xml:space="preserve"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</w:t>
      </w:r>
      <w:r w:rsidR="00F7083D" w:rsidRPr="00E467FB">
        <w:rPr>
          <w:iCs/>
        </w:rPr>
        <w:t>выполнение работ по закупке сельскохозяйственной продукции у населения и организаций, оперативному учету имущества, обязательств, финансовых и хозяйственных операций сельской усадьбы, перевозка пассажиров и грузов в сельской усадьбе</w:t>
      </w:r>
      <w:r w:rsidRPr="00E467FB">
        <w:rPr>
          <w:iCs/>
        </w:rPr>
        <w:t>,</w:t>
      </w:r>
      <w:r>
        <w:t xml:space="preserve"> и</w:t>
      </w:r>
      <w:r>
        <w:rPr>
          <w:i/>
        </w:rPr>
        <w:t xml:space="preserve"> </w:t>
      </w:r>
      <w:r>
        <w:t>имеющими стаж работы в данной профессиональной области не менее трех лет.</w:t>
      </w:r>
    </w:p>
    <w:p w14:paraId="13985064" w14:textId="6081C517" w:rsidR="009E482E" w:rsidRDefault="002C3FD1">
      <w:pPr>
        <w:pStyle w:val="1c"/>
        <w:ind w:firstLine="708"/>
        <w:jc w:val="both"/>
      </w:pPr>
      <w:r>
        <w:t xml:space="preserve"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</w:t>
      </w:r>
      <w:r w:rsidR="00F7083D" w:rsidRPr="00F7083D">
        <w:rPr>
          <w:iCs/>
        </w:rPr>
        <w:t xml:space="preserve">выполнение работ по закупке сельскохозяйственной продукции у населения и организаций, оперативному учету имущества, обязательств, финансовых </w:t>
      </w:r>
      <w:r w:rsidR="00D26EC7" w:rsidRPr="006D6356">
        <w:rPr>
          <w:iCs/>
        </w:rPr>
        <w:br/>
      </w:r>
      <w:r w:rsidR="00F7083D" w:rsidRPr="00F7083D">
        <w:rPr>
          <w:iCs/>
        </w:rPr>
        <w:t>и хозяйственных операций сельской усадьбы, перевозка пассажиров и грузов в сельской усадьбе</w:t>
      </w:r>
      <w:r>
        <w:t xml:space="preserve">, </w:t>
      </w:r>
      <w:r w:rsidR="00D26EC7" w:rsidRPr="006D6356">
        <w:br/>
      </w:r>
      <w:r>
        <w:t>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5550B6F6" w14:textId="32014BEA" w:rsidR="009E482E" w:rsidRPr="00563833" w:rsidRDefault="002C3FD1">
      <w:pPr>
        <w:pStyle w:val="1c"/>
        <w:ind w:firstLine="708"/>
        <w:jc w:val="both"/>
      </w:pPr>
      <w:r>
        <w:t xml:space="preserve"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</w:t>
      </w:r>
      <w:r w:rsidRPr="00E467FB">
        <w:t>25 %</w:t>
      </w:r>
      <w:r w:rsidR="00563833">
        <w:t>.</w:t>
      </w:r>
    </w:p>
    <w:p w14:paraId="1487E2C5" w14:textId="77777777" w:rsidR="009E482E" w:rsidRDefault="009E482E">
      <w:pPr>
        <w:pStyle w:val="1c"/>
        <w:jc w:val="both"/>
        <w:rPr>
          <w:b/>
        </w:rPr>
      </w:pPr>
    </w:p>
    <w:p w14:paraId="3C136C85" w14:textId="77777777" w:rsidR="009E482E" w:rsidRDefault="002C3FD1">
      <w:pPr>
        <w:pStyle w:val="110"/>
        <w:spacing w:after="0" w:line="240" w:lineRule="auto"/>
        <w:rPr>
          <w:b/>
        </w:rPr>
      </w:pPr>
      <w:bookmarkStart w:id="43" w:name="__RefHeading___25"/>
      <w:bookmarkEnd w:id="43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</w:p>
    <w:p w14:paraId="5036F2B2" w14:textId="77777777" w:rsidR="009E482E" w:rsidRDefault="002C3FD1">
      <w:pPr>
        <w:pStyle w:val="1c"/>
        <w:ind w:firstLine="709"/>
        <w:jc w:val="both"/>
      </w:pPr>
      <w:r>
        <w:t xml:space="preserve"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</w:t>
      </w:r>
      <w:proofErr w:type="spellStart"/>
      <w:r>
        <w:t>Минпросвещения</w:t>
      </w:r>
      <w:proofErr w:type="spellEnd"/>
      <w:r>
        <w:t xml:space="preserve"> России ежегодно.</w:t>
      </w:r>
    </w:p>
    <w:p w14:paraId="67098255" w14:textId="6D72E390" w:rsidR="009E482E" w:rsidRDefault="002C3FD1">
      <w:pPr>
        <w:pStyle w:val="1c"/>
        <w:ind w:firstLine="709"/>
        <w:jc w:val="both"/>
      </w:pPr>
      <w:r>
        <w:t xml:space="preserve">Финансовое обеспечение реализации образовательной программы, определенное </w:t>
      </w:r>
      <w:r w:rsidR="00D26EC7" w:rsidRPr="006D6356">
        <w:br/>
      </w:r>
      <w:r>
        <w:t>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72D9F7C1" w14:textId="6B90EDD7" w:rsidR="009E482E" w:rsidRDefault="002C3FD1">
      <w:pPr>
        <w:pStyle w:val="affe"/>
        <w:spacing w:after="0" w:line="240" w:lineRule="auto"/>
        <w:ind w:firstLine="709"/>
        <w:jc w:val="both"/>
      </w:pPr>
      <w:r>
        <w:t xml:space="preserve">Образовательная организация приводит расчетную величину стоимости услуги </w:t>
      </w:r>
      <w:r w:rsidR="00D26EC7" w:rsidRPr="006D6356">
        <w:br/>
      </w:r>
      <w:r>
        <w:t>в соответствии с рекомендациями федеральных и региональных нормативных документов.</w:t>
      </w:r>
      <w:bookmarkEnd w:id="6"/>
    </w:p>
    <w:sectPr w:rsidR="009E482E">
      <w:headerReference w:type="default" r:id="rId22"/>
      <w:footerReference w:type="default" r:id="rId23"/>
      <w:headerReference w:type="first" r:id="rId24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1C2D2" w14:textId="77777777" w:rsidR="00EA3312" w:rsidRDefault="00EA3312">
      <w:r>
        <w:separator/>
      </w:r>
    </w:p>
  </w:endnote>
  <w:endnote w:type="continuationSeparator" w:id="0">
    <w:p w14:paraId="5CE4B024" w14:textId="77777777" w:rsidR="00EA3312" w:rsidRDefault="00EA3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00000207" w:usb1="00000000" w:usb2="00000000" w:usb3="00000000" w:csb0="00000015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@Batang">
    <w:altName w:val="@Batang"/>
    <w:panose1 w:val="02030600000101010101"/>
    <w:charset w:val="81"/>
    <w:family w:val="roman"/>
    <w:pitch w:val="variable"/>
    <w:sig w:usb0="00000287" w:usb1="09060000" w:usb2="0000001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9F6E4" w14:textId="77777777" w:rsidR="009E482E" w:rsidRDefault="002C3FD1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DED79" w14:textId="77777777" w:rsidR="009E482E" w:rsidRDefault="002C3FD1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1C763" w14:textId="77777777" w:rsidR="009E482E" w:rsidRDefault="002C3FD1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2ED32" w14:textId="77777777" w:rsidR="009E482E" w:rsidRDefault="002C3FD1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D9734" w14:textId="77777777" w:rsidR="009E482E" w:rsidRDefault="002C3FD1">
    <w:pPr>
      <w:pStyle w:val="afffffffffc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51AD0" w14:textId="77777777" w:rsidR="00EA3312" w:rsidRDefault="00EA3312">
      <w:r>
        <w:separator/>
      </w:r>
    </w:p>
  </w:footnote>
  <w:footnote w:type="continuationSeparator" w:id="0">
    <w:p w14:paraId="2E187D03" w14:textId="77777777" w:rsidR="00EA3312" w:rsidRDefault="00EA3312">
      <w:r>
        <w:continuationSeparator/>
      </w:r>
    </w:p>
  </w:footnote>
  <w:footnote w:id="1">
    <w:p w14:paraId="66D62115" w14:textId="77777777" w:rsidR="009E482E" w:rsidRDefault="002C3FD1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2">
    <w:p w14:paraId="43BE13D6" w14:textId="77777777" w:rsidR="009E482E" w:rsidRDefault="002C3F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t xml:space="preserve"> </w:t>
      </w:r>
      <w:r>
        <w:rPr>
          <w:sz w:val="18"/>
        </w:rPr>
        <w:t xml:space="preserve">Образовательная организация распределяет часы в учебном плане в зависимости от срока реализации и объема ОПОП-П, согласованных с работодателем, с учетом примерного распределения объема в ПОП-П. </w:t>
      </w:r>
    </w:p>
  </w:footnote>
  <w:footnote w:id="3">
    <w:p w14:paraId="2418E9DE" w14:textId="77777777" w:rsidR="009E482E" w:rsidRDefault="002C3FD1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4">
    <w:p w14:paraId="6AD0B6E6" w14:textId="77777777" w:rsidR="009E482E" w:rsidRDefault="002C3FD1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6C15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FAF8C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  <w:p w14:paraId="140E454F" w14:textId="77777777" w:rsidR="009E482E" w:rsidRDefault="009E482E">
    <w:pPr>
      <w:pStyle w:val="affffff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0439A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AEE22" w14:textId="77777777" w:rsidR="009E482E" w:rsidRDefault="002C3FD1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434E8407" w14:textId="77777777" w:rsidR="009E482E" w:rsidRDefault="009E482E">
    <w:pPr>
      <w:pStyle w:val="afffffff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FA2AA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FFDD" w14:textId="77777777" w:rsidR="009E482E" w:rsidRDefault="002C3FD1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DCFA96F" w14:textId="77777777" w:rsidR="009E482E" w:rsidRDefault="009E482E">
    <w:pPr>
      <w:pStyle w:val="afffffff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4FA30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2431E" w14:textId="77777777" w:rsidR="009E482E" w:rsidRDefault="002C3FD1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4357824" w14:textId="77777777" w:rsidR="009E482E" w:rsidRDefault="009E482E">
    <w:pPr>
      <w:pStyle w:val="afffffff7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62665" w14:textId="77777777" w:rsidR="009E482E" w:rsidRDefault="009E482E">
    <w:pPr>
      <w:pStyle w:val="afffffff7"/>
      <w:jc w:val="center"/>
      <w:rPr>
        <w:rFonts w:ascii="Times New Roman" w:hAnsi="Times New Roman"/>
        <w:sz w:val="24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6CF19" w14:textId="77777777" w:rsidR="009E482E" w:rsidRDefault="002C3FD1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7A3B5F7" w14:textId="77777777" w:rsidR="009E482E" w:rsidRDefault="009E482E">
    <w:pPr>
      <w:pStyle w:val="affffff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D04746"/>
    <w:multiLevelType w:val="multilevel"/>
    <w:tmpl w:val="2D789CCC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7A776E28"/>
    <w:multiLevelType w:val="multilevel"/>
    <w:tmpl w:val="621E73A2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82E"/>
    <w:rsid w:val="00014B1E"/>
    <w:rsid w:val="00030336"/>
    <w:rsid w:val="000B0B63"/>
    <w:rsid w:val="000E1E92"/>
    <w:rsid w:val="00167983"/>
    <w:rsid w:val="00200608"/>
    <w:rsid w:val="0023418D"/>
    <w:rsid w:val="002A411C"/>
    <w:rsid w:val="002C3FD1"/>
    <w:rsid w:val="002E7691"/>
    <w:rsid w:val="003731ED"/>
    <w:rsid w:val="003C311A"/>
    <w:rsid w:val="003D146B"/>
    <w:rsid w:val="00475C6B"/>
    <w:rsid w:val="00477844"/>
    <w:rsid w:val="00484251"/>
    <w:rsid w:val="005144A8"/>
    <w:rsid w:val="0052061B"/>
    <w:rsid w:val="0052716A"/>
    <w:rsid w:val="00563833"/>
    <w:rsid w:val="005F738B"/>
    <w:rsid w:val="00611DF1"/>
    <w:rsid w:val="0064678A"/>
    <w:rsid w:val="00670B90"/>
    <w:rsid w:val="006B5B50"/>
    <w:rsid w:val="006D145D"/>
    <w:rsid w:val="006D5D76"/>
    <w:rsid w:val="006D6356"/>
    <w:rsid w:val="00700FEC"/>
    <w:rsid w:val="00706C5E"/>
    <w:rsid w:val="00735325"/>
    <w:rsid w:val="0074092A"/>
    <w:rsid w:val="00746F85"/>
    <w:rsid w:val="007724AF"/>
    <w:rsid w:val="007F2E4A"/>
    <w:rsid w:val="0088695E"/>
    <w:rsid w:val="00891159"/>
    <w:rsid w:val="00900F57"/>
    <w:rsid w:val="009267CE"/>
    <w:rsid w:val="0095745D"/>
    <w:rsid w:val="00965FD5"/>
    <w:rsid w:val="00974F33"/>
    <w:rsid w:val="0099207B"/>
    <w:rsid w:val="009E482E"/>
    <w:rsid w:val="009F318A"/>
    <w:rsid w:val="00A475A6"/>
    <w:rsid w:val="00A97C38"/>
    <w:rsid w:val="00AA3053"/>
    <w:rsid w:val="00AA3862"/>
    <w:rsid w:val="00BE2D0C"/>
    <w:rsid w:val="00D0344C"/>
    <w:rsid w:val="00D26EC7"/>
    <w:rsid w:val="00D90E23"/>
    <w:rsid w:val="00DD3F65"/>
    <w:rsid w:val="00E07171"/>
    <w:rsid w:val="00E467FB"/>
    <w:rsid w:val="00E52A87"/>
    <w:rsid w:val="00EA3312"/>
    <w:rsid w:val="00EC6405"/>
    <w:rsid w:val="00EC75FA"/>
    <w:rsid w:val="00ED5834"/>
    <w:rsid w:val="00F0413C"/>
    <w:rsid w:val="00F3433D"/>
    <w:rsid w:val="00F7083D"/>
    <w:rsid w:val="00FB4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D2B8"/>
  <w15:docId w15:val="{273ACFFA-E45A-408F-AF4B-2E538872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475C6B"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12">
    <w:name w:val="Тема примечания Знак1"/>
    <w:link w:val="13"/>
    <w:rPr>
      <w:rFonts w:ascii="Times New Roman" w:hAnsi="Times New Roman"/>
      <w:b/>
      <w:sz w:val="20"/>
    </w:rPr>
  </w:style>
  <w:style w:type="character" w:customStyle="1" w:styleId="13">
    <w:name w:val="Тема примечания Знак1"/>
    <w:link w:val="12"/>
    <w:rPr>
      <w:rFonts w:ascii="Times New Roman" w:hAnsi="Times New Roman"/>
      <w:b/>
      <w:sz w:val="20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a3">
    <w:name w:val="Основное меню (преемственное)"/>
    <w:basedOn w:val="a"/>
    <w:next w:val="a"/>
    <w:link w:val="a4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4">
    <w:name w:val="Основное меню (преемственное)"/>
    <w:basedOn w:val="1"/>
    <w:link w:val="a3"/>
    <w:rPr>
      <w:rFonts w:ascii="Verdana" w:hAnsi="Verdana"/>
    </w:rPr>
  </w:style>
  <w:style w:type="paragraph" w:customStyle="1" w:styleId="a5">
    <w:name w:val="Продолжение ссылки"/>
    <w:link w:val="a6"/>
  </w:style>
  <w:style w:type="character" w:customStyle="1" w:styleId="a6">
    <w:name w:val="Продолжение ссылки"/>
    <w:link w:val="a5"/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customStyle="1" w:styleId="a7">
    <w:name w:val="Заголовок распахивающейся части диалога"/>
    <w:basedOn w:val="a"/>
    <w:next w:val="a"/>
    <w:link w:val="a8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8">
    <w:name w:val="Заголовок распахивающейся части диалога"/>
    <w:basedOn w:val="1"/>
    <w:link w:val="a7"/>
    <w:rPr>
      <w:rFonts w:ascii="Times New Roman" w:hAnsi="Times New Roman"/>
      <w:i/>
      <w:color w:val="000080"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9">
    <w:name w:val="Заголовок для информации об изменениях"/>
    <w:basedOn w:val="10"/>
    <w:next w:val="a"/>
    <w:link w:val="aa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a">
    <w:name w:val="Заголовок для информации об изменениях"/>
    <w:basedOn w:val="11"/>
    <w:link w:val="a9"/>
    <w:rPr>
      <w:rFonts w:ascii="Times New Roman" w:hAnsi="Times New Roman"/>
      <w:b w:val="0"/>
      <w:sz w:val="18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14">
    <w:name w:val="Знак концевой сноски1"/>
    <w:link w:val="ab"/>
    <w:rPr>
      <w:rFonts w:ascii="Times New Roman" w:hAnsi="Times New Roman"/>
      <w:vertAlign w:val="superscript"/>
    </w:rPr>
  </w:style>
  <w:style w:type="character" w:styleId="ab">
    <w:name w:val="endnote reference"/>
    <w:link w:val="14"/>
    <w:rPr>
      <w:rFonts w:ascii="Times New Roman" w:hAnsi="Times New Roman"/>
      <w:vertAlign w:val="superscript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customStyle="1" w:styleId="ac">
    <w:name w:val="Подчёркнуный текст"/>
    <w:basedOn w:val="a"/>
    <w:next w:val="a"/>
    <w:link w:val="ad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d">
    <w:name w:val="Подчёркнуный текст"/>
    <w:basedOn w:val="1"/>
    <w:link w:val="ac"/>
    <w:rPr>
      <w:rFonts w:ascii="Times New Roman" w:hAnsi="Times New Roman"/>
      <w:sz w:val="2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color w:val="000000"/>
      <w:sz w:val="16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15">
    <w:name w:val="Заголовок Знак1"/>
    <w:basedOn w:val="16"/>
    <w:link w:val="17"/>
    <w:rPr>
      <w:rFonts w:asciiTheme="majorHAnsi" w:hAnsiTheme="majorHAnsi"/>
      <w:spacing w:val="-10"/>
      <w:sz w:val="56"/>
    </w:rPr>
  </w:style>
  <w:style w:type="character" w:customStyle="1" w:styleId="17">
    <w:name w:val="Заголовок Знак1"/>
    <w:basedOn w:val="a0"/>
    <w:link w:val="15"/>
    <w:rPr>
      <w:rFonts w:asciiTheme="majorHAnsi" w:hAnsiTheme="majorHAnsi"/>
      <w:spacing w:val="-10"/>
      <w:sz w:val="56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color w:val="000000"/>
      <w:sz w:val="16"/>
    </w:rPr>
  </w:style>
  <w:style w:type="paragraph" w:customStyle="1" w:styleId="ae">
    <w:name w:val="Внимание: недобросовестность!"/>
    <w:basedOn w:val="af"/>
    <w:next w:val="a"/>
    <w:link w:val="af0"/>
  </w:style>
  <w:style w:type="character" w:customStyle="1" w:styleId="af0">
    <w:name w:val="Внимание: недобросовестность!"/>
    <w:basedOn w:val="af1"/>
    <w:link w:val="ae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af2">
    <w:name w:val="Напишите нам"/>
    <w:basedOn w:val="a"/>
    <w:next w:val="a"/>
    <w:link w:val="af3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3">
    <w:name w:val="Напишите нам"/>
    <w:basedOn w:val="1"/>
    <w:link w:val="af2"/>
    <w:rPr>
      <w:rFonts w:ascii="Times New Roman" w:hAnsi="Times New Roman"/>
      <w:sz w:val="20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color w:val="000000"/>
      <w:sz w:val="16"/>
    </w:rPr>
  </w:style>
  <w:style w:type="paragraph" w:customStyle="1" w:styleId="af4">
    <w:name w:val="Текст (лев. подпись)"/>
    <w:basedOn w:val="a"/>
    <w:next w:val="a"/>
    <w:link w:val="af5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5">
    <w:name w:val="Текст (лев. подпись)"/>
    <w:basedOn w:val="1"/>
    <w:link w:val="af4"/>
    <w:rPr>
      <w:rFonts w:ascii="Times New Roman" w:hAnsi="Times New Roman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16">
    <w:name w:val="Основной шрифт абзаца1"/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18">
    <w:name w:val="Неразрешенное упоминание1"/>
    <w:basedOn w:val="16"/>
    <w:link w:val="19"/>
    <w:rPr>
      <w:color w:val="605E5C"/>
      <w:shd w:val="clear" w:color="auto" w:fill="E1DFDD"/>
    </w:rPr>
  </w:style>
  <w:style w:type="character" w:customStyle="1" w:styleId="19">
    <w:name w:val="Неразрешенное упоминание1"/>
    <w:basedOn w:val="a0"/>
    <w:link w:val="18"/>
    <w:rPr>
      <w:color w:val="605E5C"/>
      <w:shd w:val="clear" w:color="auto" w:fill="E1DFDD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styleId="af6">
    <w:name w:val="annotation text"/>
    <w:basedOn w:val="a"/>
    <w:link w:val="af7"/>
    <w:rPr>
      <w:sz w:val="20"/>
    </w:rPr>
  </w:style>
  <w:style w:type="character" w:customStyle="1" w:styleId="af7">
    <w:name w:val="Текст примечания Знак"/>
    <w:basedOn w:val="1"/>
    <w:link w:val="af6"/>
    <w:rPr>
      <w:sz w:val="20"/>
    </w:rPr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1a">
    <w:name w:val="Знак сноски1"/>
    <w:basedOn w:val="a"/>
    <w:link w:val="1b"/>
    <w:rPr>
      <w:vertAlign w:val="superscript"/>
    </w:rPr>
  </w:style>
  <w:style w:type="character" w:customStyle="1" w:styleId="1b">
    <w:name w:val="Знак сноски1"/>
    <w:basedOn w:val="1"/>
    <w:link w:val="1a"/>
    <w:rPr>
      <w:vertAlign w:val="superscript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af8">
    <w:name w:val="Прижатый влево"/>
    <w:basedOn w:val="a"/>
    <w:next w:val="a"/>
    <w:link w:val="af9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f9">
    <w:name w:val="Прижатый влево"/>
    <w:basedOn w:val="1"/>
    <w:link w:val="af8"/>
    <w:rPr>
      <w:rFonts w:ascii="Times New Roman" w:hAnsi="Times New Roman"/>
      <w:sz w:val="24"/>
    </w:rPr>
  </w:style>
  <w:style w:type="paragraph" w:customStyle="1" w:styleId="afa">
    <w:name w:val="Заголовок ЭР (левое окно)"/>
    <w:basedOn w:val="a"/>
    <w:next w:val="a"/>
    <w:link w:val="afb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b">
    <w:name w:val="Заголовок ЭР (левое окно)"/>
    <w:basedOn w:val="1"/>
    <w:link w:val="afa"/>
    <w:rPr>
      <w:rFonts w:ascii="Times New Roman" w:hAnsi="Times New Roman"/>
      <w:b/>
      <w:color w:val="26282F"/>
      <w:sz w:val="26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fc">
    <w:name w:val="Гипертекстовая ссылка"/>
    <w:link w:val="afd"/>
    <w:rPr>
      <w:b/>
      <w:color w:val="106BBE"/>
    </w:rPr>
  </w:style>
  <w:style w:type="character" w:customStyle="1" w:styleId="afd">
    <w:name w:val="Гипертекстовая ссылка"/>
    <w:link w:val="afc"/>
    <w:rPr>
      <w:b/>
      <w:color w:val="106BBE"/>
    </w:rPr>
  </w:style>
  <w:style w:type="paragraph" w:styleId="afe">
    <w:name w:val="Balloon Text"/>
    <w:basedOn w:val="a"/>
    <w:link w:val="aff"/>
    <w:rPr>
      <w:rFonts w:ascii="Segoe UI" w:hAnsi="Segoe UI"/>
      <w:sz w:val="18"/>
    </w:rPr>
  </w:style>
  <w:style w:type="character" w:customStyle="1" w:styleId="aff">
    <w:name w:val="Текст выноски Знак"/>
    <w:basedOn w:val="1"/>
    <w:link w:val="afe"/>
    <w:rPr>
      <w:rFonts w:ascii="Segoe UI" w:hAnsi="Segoe UI"/>
      <w:sz w:val="18"/>
    </w:rPr>
  </w:style>
  <w:style w:type="paragraph" w:customStyle="1" w:styleId="aff0">
    <w:name w:val="Текст ЭР (см. также)"/>
    <w:basedOn w:val="a"/>
    <w:next w:val="a"/>
    <w:link w:val="aff1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1">
    <w:name w:val="Текст ЭР (см. также)"/>
    <w:basedOn w:val="1"/>
    <w:link w:val="aff0"/>
    <w:rPr>
      <w:rFonts w:ascii="Times New Roman" w:hAnsi="Times New Roman"/>
      <w:sz w:val="20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aff2">
    <w:name w:val="Заголовок ЭР (правое окно)"/>
    <w:basedOn w:val="afa"/>
    <w:next w:val="a"/>
    <w:link w:val="aff3"/>
    <w:pPr>
      <w:spacing w:after="0"/>
      <w:jc w:val="left"/>
    </w:pPr>
  </w:style>
  <w:style w:type="character" w:customStyle="1" w:styleId="aff3">
    <w:name w:val="Заголовок ЭР (правое окно)"/>
    <w:basedOn w:val="afb"/>
    <w:link w:val="aff2"/>
    <w:rPr>
      <w:rFonts w:ascii="Times New Roman" w:hAnsi="Times New Roman"/>
      <w:b/>
      <w:color w:val="26282F"/>
      <w:sz w:val="26"/>
    </w:rPr>
  </w:style>
  <w:style w:type="paragraph" w:customStyle="1" w:styleId="aff4">
    <w:name w:val="Колонтитул (правый)"/>
    <w:basedOn w:val="aff5"/>
    <w:next w:val="a"/>
    <w:link w:val="aff6"/>
    <w:rPr>
      <w:sz w:val="14"/>
    </w:rPr>
  </w:style>
  <w:style w:type="character" w:customStyle="1" w:styleId="aff6">
    <w:name w:val="Колонтитул (правый)"/>
    <w:basedOn w:val="aff7"/>
    <w:link w:val="aff4"/>
    <w:rPr>
      <w:rFonts w:ascii="Times New Roman" w:hAnsi="Times New Roman"/>
      <w:sz w:val="1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styleId="aff8">
    <w:name w:val="Body Text"/>
    <w:basedOn w:val="a"/>
    <w:link w:val="aff9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f9">
    <w:name w:val="Основной текст Знак"/>
    <w:basedOn w:val="1"/>
    <w:link w:val="aff8"/>
    <w:rPr>
      <w:rFonts w:ascii="Times New Roman" w:hAnsi="Times New Roman"/>
      <w:sz w:val="24"/>
    </w:rPr>
  </w:style>
  <w:style w:type="paragraph" w:customStyle="1" w:styleId="markedcontent">
    <w:name w:val="markedcontent"/>
    <w:basedOn w:val="16"/>
    <w:link w:val="markedcontent0"/>
  </w:style>
  <w:style w:type="character" w:customStyle="1" w:styleId="markedcontent0">
    <w:name w:val="markedcontent"/>
    <w:basedOn w:val="a0"/>
    <w:link w:val="markedcontent"/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43">
    <w:name w:val="Неразрешенное упоминание4"/>
    <w:basedOn w:val="16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a0"/>
    <w:link w:val="43"/>
    <w:rPr>
      <w:color w:val="605E5C"/>
      <w:shd w:val="clear" w:color="auto" w:fill="E1DFDD"/>
    </w:rPr>
  </w:style>
  <w:style w:type="paragraph" w:customStyle="1" w:styleId="affa">
    <w:link w:val="affb"/>
    <w:semiHidden/>
    <w:unhideWhenUsed/>
  </w:style>
  <w:style w:type="character" w:customStyle="1" w:styleId="affb">
    <w:link w:val="affa"/>
    <w:semiHidden/>
    <w:unhideWhenUsed/>
  </w:style>
  <w:style w:type="paragraph" w:customStyle="1" w:styleId="affc">
    <w:name w:val="Внимание: криминал!!"/>
    <w:basedOn w:val="af"/>
    <w:next w:val="a"/>
    <w:link w:val="affd"/>
  </w:style>
  <w:style w:type="character" w:customStyle="1" w:styleId="affd">
    <w:name w:val="Внимание: криминал!!"/>
    <w:basedOn w:val="af1"/>
    <w:link w:val="affc"/>
    <w:rPr>
      <w:rFonts w:ascii="Times New Roman" w:hAnsi="Times New Roman"/>
      <w:sz w:val="2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customStyle="1" w:styleId="1c">
    <w:name w:val="Обычный (веб)1"/>
    <w:basedOn w:val="a"/>
    <w:next w:val="affe"/>
    <w:link w:val="1d"/>
    <w:pPr>
      <w:widowControl w:val="0"/>
    </w:pPr>
    <w:rPr>
      <w:rFonts w:ascii="Times New Roman" w:hAnsi="Times New Roman"/>
      <w:sz w:val="24"/>
    </w:rPr>
  </w:style>
  <w:style w:type="character" w:customStyle="1" w:styleId="1d">
    <w:name w:val="Обычный (веб)1"/>
    <w:basedOn w:val="1"/>
    <w:link w:val="1c"/>
    <w:rPr>
      <w:rFonts w:ascii="Times New Roman" w:hAnsi="Times New Roman"/>
      <w:sz w:val="24"/>
    </w:rPr>
  </w:style>
  <w:style w:type="paragraph" w:customStyle="1" w:styleId="afff">
    <w:name w:val="Найденные слова"/>
    <w:link w:val="afff0"/>
    <w:rPr>
      <w:b/>
      <w:color w:val="26282F"/>
      <w:shd w:val="clear" w:color="auto" w:fill="FFF580"/>
    </w:rPr>
  </w:style>
  <w:style w:type="character" w:customStyle="1" w:styleId="afff0">
    <w:name w:val="Найденные слова"/>
    <w:link w:val="afff"/>
    <w:rPr>
      <w:b/>
      <w:color w:val="26282F"/>
      <w:shd w:val="clear" w:color="auto" w:fill="FFF580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color w:val="000000"/>
      <w:sz w:val="16"/>
    </w:rPr>
  </w:style>
  <w:style w:type="paragraph" w:customStyle="1" w:styleId="afff1">
    <w:name w:val="Обычный (Интернет) Знак"/>
    <w:link w:val="afff2"/>
    <w:rPr>
      <w:rFonts w:ascii="Times New Roman" w:hAnsi="Times New Roman"/>
      <w:sz w:val="24"/>
    </w:rPr>
  </w:style>
  <w:style w:type="character" w:customStyle="1" w:styleId="afff2">
    <w:name w:val="Обычный (Интернет) Знак"/>
    <w:link w:val="afff1"/>
    <w:rPr>
      <w:rFonts w:ascii="Times New Roman" w:hAnsi="Times New Roman"/>
      <w:sz w:val="24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color w:val="000000"/>
      <w:sz w:val="16"/>
    </w:rPr>
  </w:style>
  <w:style w:type="paragraph" w:customStyle="1" w:styleId="afff3">
    <w:name w:val="Подвал для информации об изменениях"/>
    <w:basedOn w:val="10"/>
    <w:next w:val="a"/>
    <w:link w:val="afff4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f4">
    <w:name w:val="Подвал для информации об изменениях"/>
    <w:basedOn w:val="11"/>
    <w:link w:val="afff3"/>
    <w:rPr>
      <w:rFonts w:ascii="Times New Roman" w:hAnsi="Times New Roman"/>
      <w:b w:val="0"/>
      <w:sz w:val="18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styleId="afff5">
    <w:name w:val="List Paragraph"/>
    <w:basedOn w:val="a"/>
    <w:link w:val="afff6"/>
    <w:pPr>
      <w:ind w:left="720"/>
      <w:contextualSpacing/>
    </w:pPr>
  </w:style>
  <w:style w:type="character" w:customStyle="1" w:styleId="afff6">
    <w:name w:val="Абзац списка Знак"/>
    <w:basedOn w:val="1"/>
    <w:link w:val="afff5"/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color w:val="000000"/>
      <w:sz w:val="16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1e">
    <w:name w:val="Заголовок1"/>
    <w:basedOn w:val="a3"/>
    <w:next w:val="a"/>
    <w:link w:val="1f"/>
    <w:rPr>
      <w:b/>
      <w:color w:val="0058A9"/>
    </w:rPr>
  </w:style>
  <w:style w:type="character" w:customStyle="1" w:styleId="1f">
    <w:name w:val="Заголовок1"/>
    <w:basedOn w:val="a4"/>
    <w:link w:val="1e"/>
    <w:rPr>
      <w:rFonts w:ascii="Verdana" w:hAnsi="Verdana"/>
      <w:b/>
      <w:color w:val="0058A9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afff7">
    <w:name w:val="Ссылка на утративший силу документ"/>
    <w:link w:val="afff8"/>
    <w:rPr>
      <w:b/>
      <w:color w:val="749232"/>
    </w:rPr>
  </w:style>
  <w:style w:type="character" w:customStyle="1" w:styleId="afff8">
    <w:name w:val="Ссылка на утративший силу документ"/>
    <w:link w:val="afff7"/>
    <w:rPr>
      <w:b/>
      <w:color w:val="749232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4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afff9">
    <w:name w:val="Текст информации об изменениях"/>
    <w:basedOn w:val="a"/>
    <w:next w:val="a"/>
    <w:link w:val="afffa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fa">
    <w:name w:val="Текст информации об изменениях"/>
    <w:basedOn w:val="1"/>
    <w:link w:val="afff9"/>
    <w:rPr>
      <w:rFonts w:ascii="Times New Roman" w:hAnsi="Times New Roman"/>
      <w:color w:val="353842"/>
      <w:sz w:val="18"/>
    </w:rPr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afffb">
    <w:name w:val="Сравнение редакций. Удаленный фрагмент"/>
    <w:link w:val="afffc"/>
    <w:rPr>
      <w:shd w:val="clear" w:color="auto" w:fill="C4C413"/>
    </w:rPr>
  </w:style>
  <w:style w:type="character" w:customStyle="1" w:styleId="afffc">
    <w:name w:val="Сравнение редакций. Удаленный фрагмент"/>
    <w:link w:val="afffb"/>
    <w:rPr>
      <w:color w:val="000000"/>
      <w:shd w:val="clear" w:color="auto" w:fill="C4C413"/>
    </w:rPr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1f0">
    <w:name w:val="Текст примечания Знак1"/>
    <w:link w:val="1f1"/>
    <w:rPr>
      <w:rFonts w:ascii="Times New Roman" w:hAnsi="Times New Roman"/>
      <w:sz w:val="20"/>
    </w:rPr>
  </w:style>
  <w:style w:type="character" w:customStyle="1" w:styleId="1f1">
    <w:name w:val="Текст примечания Знак1"/>
    <w:link w:val="1f0"/>
    <w:rPr>
      <w:rFonts w:ascii="Times New Roman" w:hAnsi="Times New Roman"/>
      <w:sz w:val="20"/>
    </w:rPr>
  </w:style>
  <w:style w:type="paragraph" w:customStyle="1" w:styleId="afffd">
    <w:name w:val="Моноширинный"/>
    <w:basedOn w:val="a"/>
    <w:next w:val="a"/>
    <w:link w:val="afffe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e">
    <w:name w:val="Моноширинный"/>
    <w:basedOn w:val="1"/>
    <w:link w:val="afffd"/>
    <w:rPr>
      <w:rFonts w:ascii="Courier New" w:hAnsi="Courier New"/>
      <w:sz w:val="24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c21">
    <w:name w:val="c21"/>
    <w:basedOn w:val="16"/>
    <w:link w:val="c210"/>
  </w:style>
  <w:style w:type="character" w:customStyle="1" w:styleId="c210">
    <w:name w:val="c21"/>
    <w:basedOn w:val="a0"/>
    <w:link w:val="c21"/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5">
    <w:name w:val="Текст (прав. подпись)"/>
    <w:basedOn w:val="a"/>
    <w:next w:val="a"/>
    <w:link w:val="aff7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7">
    <w:name w:val="Текст (прав. подпись)"/>
    <w:basedOn w:val="1"/>
    <w:link w:val="aff5"/>
    <w:rPr>
      <w:rFonts w:ascii="Times New Roman" w:hAnsi="Times New Roman"/>
      <w:sz w:val="24"/>
    </w:rPr>
  </w:style>
  <w:style w:type="paragraph" w:customStyle="1" w:styleId="110">
    <w:name w:val="Раздел 1.1"/>
    <w:basedOn w:val="affff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ff0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1f2">
    <w:name w:val="Знак примечания1"/>
    <w:basedOn w:val="16"/>
    <w:link w:val="affff1"/>
    <w:rPr>
      <w:sz w:val="16"/>
    </w:rPr>
  </w:style>
  <w:style w:type="character" w:styleId="affff1">
    <w:name w:val="annotation reference"/>
    <w:basedOn w:val="a0"/>
    <w:link w:val="1f2"/>
    <w:rPr>
      <w:sz w:val="16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color w:val="000000"/>
      <w:sz w:val="16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paragraph" w:customStyle="1" w:styleId="affff2">
    <w:name w:val="Нормальный (таблица)"/>
    <w:basedOn w:val="a"/>
    <w:next w:val="a"/>
    <w:link w:val="affff3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fff3">
    <w:name w:val="Нормальный (таблица)"/>
    <w:basedOn w:val="1"/>
    <w:link w:val="affff2"/>
    <w:rPr>
      <w:rFonts w:ascii="Times New Roman" w:hAnsi="Times New Roman"/>
      <w:sz w:val="24"/>
    </w:rPr>
  </w:style>
  <w:style w:type="paragraph" w:customStyle="1" w:styleId="affff4">
    <w:name w:val="Колонтитул (левый)"/>
    <w:basedOn w:val="af4"/>
    <w:next w:val="a"/>
    <w:link w:val="affff5"/>
    <w:rPr>
      <w:sz w:val="14"/>
    </w:rPr>
  </w:style>
  <w:style w:type="character" w:customStyle="1" w:styleId="affff5">
    <w:name w:val="Колонтитул (левый)"/>
    <w:basedOn w:val="af5"/>
    <w:link w:val="affff4"/>
    <w:rPr>
      <w:rFonts w:ascii="Times New Roman" w:hAnsi="Times New Roman"/>
      <w:sz w:val="14"/>
    </w:rPr>
  </w:style>
  <w:style w:type="paragraph" w:customStyle="1" w:styleId="affff6">
    <w:name w:val="Заголовок статьи"/>
    <w:basedOn w:val="a"/>
    <w:next w:val="a"/>
    <w:link w:val="affff7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fff7">
    <w:name w:val="Заголовок статьи"/>
    <w:basedOn w:val="1"/>
    <w:link w:val="affff6"/>
    <w:rPr>
      <w:rFonts w:ascii="Times New Roman" w:hAnsi="Times New Roman"/>
      <w:sz w:val="24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color w:val="000000"/>
      <w:sz w:val="16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color w:val="000000"/>
      <w:sz w:val="16"/>
    </w:rPr>
  </w:style>
  <w:style w:type="paragraph" w:customStyle="1" w:styleId="affff8">
    <w:name w:val="Куда обратиться?"/>
    <w:basedOn w:val="af"/>
    <w:next w:val="a"/>
    <w:link w:val="affff9"/>
  </w:style>
  <w:style w:type="character" w:customStyle="1" w:styleId="affff9">
    <w:name w:val="Куда обратиться?"/>
    <w:basedOn w:val="af1"/>
    <w:link w:val="affff8"/>
    <w:rPr>
      <w:rFonts w:ascii="Times New Roman" w:hAnsi="Times New Roman"/>
      <w:sz w:val="24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color w:val="000000"/>
      <w:sz w:val="16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affffa">
    <w:name w:val="Опечатки"/>
    <w:link w:val="affffb"/>
    <w:rPr>
      <w:color w:val="FF0000"/>
    </w:rPr>
  </w:style>
  <w:style w:type="character" w:customStyle="1" w:styleId="affffb">
    <w:name w:val="Опечатки"/>
    <w:link w:val="affffa"/>
    <w:rPr>
      <w:color w:val="FF0000"/>
    </w:rPr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color w:val="000000"/>
      <w:sz w:val="16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styleId="affffc">
    <w:name w:val="TOC Heading"/>
    <w:basedOn w:val="10"/>
    <w:next w:val="a"/>
    <w:link w:val="affffd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d">
    <w:name w:val="Заголовок оглавления Знак"/>
    <w:basedOn w:val="11"/>
    <w:link w:val="affffc"/>
    <w:rPr>
      <w:rFonts w:ascii="@Batang" w:hAnsi="@Batang"/>
      <w:b w:val="0"/>
      <w:color w:val="2F5496"/>
      <w:sz w:val="24"/>
    </w:rPr>
  </w:style>
  <w:style w:type="paragraph" w:customStyle="1" w:styleId="affffe">
    <w:name w:val="Текст в таблице"/>
    <w:basedOn w:val="affff2"/>
    <w:next w:val="a"/>
    <w:link w:val="afffff"/>
    <w:pPr>
      <w:ind w:firstLine="500"/>
    </w:pPr>
  </w:style>
  <w:style w:type="character" w:customStyle="1" w:styleId="afffff">
    <w:name w:val="Текст в таблице"/>
    <w:basedOn w:val="affff3"/>
    <w:link w:val="affffe"/>
    <w:rPr>
      <w:rFonts w:ascii="Times New Roman" w:hAnsi="Times New Roman"/>
      <w:sz w:val="24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color w:val="000000"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color w:val="000000"/>
      <w:sz w:val="16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afffff0">
    <w:name w:val="Таблицы (моноширинный)"/>
    <w:basedOn w:val="a"/>
    <w:next w:val="a"/>
    <w:link w:val="afffff1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ffff1">
    <w:name w:val="Таблицы (моноширинный)"/>
    <w:basedOn w:val="1"/>
    <w:link w:val="afffff0"/>
    <w:rPr>
      <w:rFonts w:ascii="Courier New" w:hAnsi="Courier New"/>
      <w:sz w:val="24"/>
    </w:rPr>
  </w:style>
  <w:style w:type="paragraph" w:customStyle="1" w:styleId="afffff2">
    <w:name w:val="Заголовок группы контролов"/>
    <w:basedOn w:val="a"/>
    <w:next w:val="a"/>
    <w:link w:val="afffff3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3">
    <w:name w:val="Заголовок группы контролов"/>
    <w:basedOn w:val="1"/>
    <w:link w:val="afffff2"/>
    <w:rPr>
      <w:rFonts w:ascii="Times New Roman" w:hAnsi="Times New Roman"/>
      <w:b/>
      <w:color w:val="000000"/>
      <w:sz w:val="24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f3">
    <w:name w:val="Строгий1"/>
    <w:link w:val="afffff4"/>
    <w:rPr>
      <w:b/>
    </w:rPr>
  </w:style>
  <w:style w:type="character" w:styleId="afffff4">
    <w:name w:val="Strong"/>
    <w:link w:val="1f3"/>
    <w:rPr>
      <w:b/>
    </w:rPr>
  </w:style>
  <w:style w:type="paragraph" w:styleId="25">
    <w:name w:val="Body Text 2"/>
    <w:basedOn w:val="a"/>
    <w:link w:val="26"/>
    <w:pPr>
      <w:ind w:right="-57"/>
      <w:jc w:val="both"/>
    </w:pPr>
    <w:rPr>
      <w:rFonts w:ascii="Times New Roman" w:hAnsi="Times New Roman"/>
      <w:sz w:val="24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4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color w:val="000000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afffff5">
    <w:name w:val="Заголовок своего сообщения"/>
    <w:link w:val="afffff6"/>
    <w:rPr>
      <w:b/>
      <w:color w:val="26282F"/>
    </w:rPr>
  </w:style>
  <w:style w:type="character" w:customStyle="1" w:styleId="afffff6">
    <w:name w:val="Заголовок своего сообщения"/>
    <w:link w:val="afffff5"/>
    <w:rPr>
      <w:b/>
      <w:color w:val="26282F"/>
    </w:rPr>
  </w:style>
  <w:style w:type="paragraph" w:customStyle="1" w:styleId="afffff7">
    <w:name w:val="Заголовок чужого сообщения"/>
    <w:link w:val="afffff8"/>
    <w:rPr>
      <w:b/>
      <w:color w:val="FF0000"/>
    </w:rPr>
  </w:style>
  <w:style w:type="character" w:customStyle="1" w:styleId="afffff8">
    <w:name w:val="Заголовок чужого сообщения"/>
    <w:link w:val="afffff7"/>
    <w:rPr>
      <w:b/>
      <w:color w:val="FF0000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color w:val="000000"/>
      <w:sz w:val="16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1f4">
    <w:name w:val="Номер страницы1"/>
    <w:link w:val="afffff9"/>
    <w:rPr>
      <w:rFonts w:ascii="Times New Roman" w:hAnsi="Times New Roman"/>
    </w:rPr>
  </w:style>
  <w:style w:type="character" w:styleId="afffff9">
    <w:name w:val="page number"/>
    <w:link w:val="1f4"/>
    <w:rPr>
      <w:rFonts w:ascii="Times New Roman" w:hAnsi="Times New Roman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27">
    <w:name w:val="Неразрешенное упоминание2"/>
    <w:link w:val="28"/>
    <w:rPr>
      <w:color w:val="605E5C"/>
      <w:shd w:val="clear" w:color="auto" w:fill="E1DFDD"/>
    </w:rPr>
  </w:style>
  <w:style w:type="character" w:customStyle="1" w:styleId="28">
    <w:name w:val="Неразрешенное упоминание2"/>
    <w:link w:val="27"/>
    <w:rPr>
      <w:color w:val="605E5C"/>
      <w:shd w:val="clear" w:color="auto" w:fill="E1DFDD"/>
    </w:rPr>
  </w:style>
  <w:style w:type="paragraph" w:customStyle="1" w:styleId="afffffa">
    <w:name w:val="Интерактивный заголовок"/>
    <w:basedOn w:val="1e"/>
    <w:next w:val="a"/>
    <w:link w:val="afffffb"/>
    <w:rPr>
      <w:u w:val="single"/>
    </w:rPr>
  </w:style>
  <w:style w:type="character" w:customStyle="1" w:styleId="afffffb">
    <w:name w:val="Интерактивный заголовок"/>
    <w:basedOn w:val="1f"/>
    <w:link w:val="afffffa"/>
    <w:rPr>
      <w:rFonts w:ascii="Verdana" w:hAnsi="Verdana"/>
      <w:b/>
      <w:color w:val="0058A9"/>
      <w:u w:val="single"/>
    </w:rPr>
  </w:style>
  <w:style w:type="paragraph" w:customStyle="1" w:styleId="afffffc">
    <w:name w:val="Информация об изменениях документа"/>
    <w:basedOn w:val="afffffd"/>
    <w:next w:val="a"/>
    <w:link w:val="afffffe"/>
    <w:rPr>
      <w:i/>
    </w:rPr>
  </w:style>
  <w:style w:type="character" w:customStyle="1" w:styleId="afffffe">
    <w:name w:val="Информация об изменениях документа"/>
    <w:basedOn w:val="affffff"/>
    <w:link w:val="afffffc"/>
    <w:rPr>
      <w:rFonts w:ascii="Times New Roman" w:hAnsi="Times New Roman"/>
      <w:i/>
      <w:color w:val="353842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1f5">
    <w:name w:val="Нижний колонтитул Знак1"/>
    <w:basedOn w:val="16"/>
    <w:link w:val="1f6"/>
    <w:rPr>
      <w:rFonts w:ascii="Calibri" w:hAnsi="Calibri"/>
    </w:rPr>
  </w:style>
  <w:style w:type="character" w:customStyle="1" w:styleId="1f6">
    <w:name w:val="Нижний колонтитул Знак1"/>
    <w:basedOn w:val="a0"/>
    <w:link w:val="1f5"/>
    <w:rPr>
      <w:rFonts w:ascii="Calibri" w:hAnsi="Calibri"/>
    </w:rPr>
  </w:style>
  <w:style w:type="paragraph" w:customStyle="1" w:styleId="affffff0">
    <w:name w:val="Информация об изменениях"/>
    <w:basedOn w:val="afff9"/>
    <w:next w:val="a"/>
    <w:link w:val="affffff1"/>
    <w:pPr>
      <w:spacing w:before="180"/>
      <w:ind w:left="360" w:right="360" w:firstLine="0"/>
    </w:pPr>
  </w:style>
  <w:style w:type="character" w:customStyle="1" w:styleId="affffff1">
    <w:name w:val="Информация об изменениях"/>
    <w:basedOn w:val="afffa"/>
    <w:link w:val="affffff0"/>
    <w:rPr>
      <w:rFonts w:ascii="Times New Roman" w:hAnsi="Times New Roman"/>
      <w:color w:val="353842"/>
      <w:sz w:val="18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affffff2">
    <w:name w:val="Подзаголовок для информации об изменениях"/>
    <w:basedOn w:val="afff9"/>
    <w:next w:val="a"/>
    <w:link w:val="affffff3"/>
    <w:rPr>
      <w:b/>
    </w:rPr>
  </w:style>
  <w:style w:type="character" w:customStyle="1" w:styleId="affffff3">
    <w:name w:val="Подзаголовок для информации об изменениях"/>
    <w:basedOn w:val="afffa"/>
    <w:link w:val="affffff2"/>
    <w:rPr>
      <w:rFonts w:ascii="Times New Roman" w:hAnsi="Times New Roman"/>
      <w:b/>
      <w:color w:val="353842"/>
      <w:sz w:val="18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affffff4">
    <w:name w:val="Выделение для Базового Поиска"/>
    <w:link w:val="affffff5"/>
    <w:rPr>
      <w:b/>
      <w:color w:val="0058A9"/>
    </w:rPr>
  </w:style>
  <w:style w:type="character" w:customStyle="1" w:styleId="affffff5">
    <w:name w:val="Выделение для Базового Поиска"/>
    <w:link w:val="affffff4"/>
    <w:rPr>
      <w:b/>
      <w:color w:val="0058A9"/>
    </w:rPr>
  </w:style>
  <w:style w:type="paragraph" w:customStyle="1" w:styleId="affffff6">
    <w:name w:val="Дочерний элемент списка"/>
    <w:basedOn w:val="a"/>
    <w:next w:val="a"/>
    <w:link w:val="affffff7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ff7">
    <w:name w:val="Дочерний элемент списка"/>
    <w:basedOn w:val="1"/>
    <w:link w:val="affffff6"/>
    <w:rPr>
      <w:rFonts w:ascii="Times New Roman" w:hAnsi="Times New Roman"/>
      <w:color w:val="868381"/>
      <w:sz w:val="20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affffff8">
    <w:name w:val="Центрированный (таблица)"/>
    <w:basedOn w:val="affff2"/>
    <w:next w:val="a"/>
    <w:link w:val="affffff9"/>
    <w:pPr>
      <w:jc w:val="center"/>
    </w:pPr>
  </w:style>
  <w:style w:type="character" w:customStyle="1" w:styleId="affffff9">
    <w:name w:val="Центрированный (таблица)"/>
    <w:basedOn w:val="affff3"/>
    <w:link w:val="affffff8"/>
    <w:rPr>
      <w:rFonts w:ascii="Times New Roman" w:hAnsi="Times New Roman"/>
      <w:sz w:val="24"/>
    </w:rPr>
  </w:style>
  <w:style w:type="paragraph" w:customStyle="1" w:styleId="1f7">
    <w:name w:val="Гиперссылка1"/>
    <w:basedOn w:val="16"/>
    <w:link w:val="affffffa"/>
    <w:rPr>
      <w:color w:val="0563C1" w:themeColor="hyperlink"/>
      <w:u w:val="single"/>
    </w:rPr>
  </w:style>
  <w:style w:type="character" w:styleId="affffffa">
    <w:name w:val="Hyperlink"/>
    <w:basedOn w:val="a0"/>
    <w:link w:val="1f7"/>
    <w:uiPriority w:val="99"/>
    <w:rPr>
      <w:color w:val="0563C1" w:themeColor="hyperlink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c15">
    <w:name w:val="c15"/>
    <w:basedOn w:val="16"/>
    <w:link w:val="c150"/>
  </w:style>
  <w:style w:type="character" w:customStyle="1" w:styleId="c150">
    <w:name w:val="c15"/>
    <w:basedOn w:val="a0"/>
    <w:link w:val="c15"/>
  </w:style>
  <w:style w:type="paragraph" w:customStyle="1" w:styleId="1f8">
    <w:name w:val="Раздел 1"/>
    <w:basedOn w:val="10"/>
    <w:link w:val="1f9"/>
    <w:pPr>
      <w:keepNext/>
      <w:ind w:firstLine="0"/>
      <w:jc w:val="center"/>
    </w:pPr>
  </w:style>
  <w:style w:type="character" w:customStyle="1" w:styleId="1f9">
    <w:name w:val="Раздел 1"/>
    <w:basedOn w:val="11"/>
    <w:link w:val="1f8"/>
    <w:rPr>
      <w:rFonts w:ascii="Times New Roman" w:hAnsi="Times New Roman"/>
      <w:b/>
      <w:sz w:val="24"/>
    </w:rPr>
  </w:style>
  <w:style w:type="paragraph" w:customStyle="1" w:styleId="29">
    <w:name w:val="Основной текст (2)"/>
    <w:basedOn w:val="a"/>
    <w:link w:val="2a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a">
    <w:name w:val="Основной текст (2)"/>
    <w:basedOn w:val="1"/>
    <w:link w:val="29"/>
    <w:rPr>
      <w:sz w:val="28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styleId="1fa">
    <w:name w:val="toc 1"/>
    <w:basedOn w:val="a"/>
    <w:next w:val="a"/>
    <w:link w:val="1fb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b">
    <w:name w:val="Оглавление 1 Знак"/>
    <w:basedOn w:val="1"/>
    <w:link w:val="1fa"/>
    <w:rPr>
      <w:rFonts w:ascii="Times New Roman" w:hAnsi="Times New Roman"/>
      <w:b/>
    </w:rPr>
  </w:style>
  <w:style w:type="paragraph" w:customStyle="1" w:styleId="112">
    <w:name w:val="Тема примечания Знак11"/>
    <w:link w:val="113"/>
    <w:rPr>
      <w:rFonts w:ascii="Times New Roman" w:hAnsi="Times New Roman"/>
      <w:b/>
      <w:sz w:val="20"/>
    </w:rPr>
  </w:style>
  <w:style w:type="character" w:customStyle="1" w:styleId="113">
    <w:name w:val="Тема примечания Знак11"/>
    <w:link w:val="112"/>
    <w:rPr>
      <w:rFonts w:ascii="Times New Roman" w:hAnsi="Times New Roman"/>
      <w:b/>
      <w:sz w:val="20"/>
    </w:rPr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color w:val="000000"/>
      <w:sz w:val="16"/>
    </w:rPr>
  </w:style>
  <w:style w:type="paragraph" w:customStyle="1" w:styleId="1fc">
    <w:name w:val="Название Знак1"/>
    <w:link w:val="1fd"/>
    <w:rPr>
      <w:rFonts w:ascii="Times New Roman" w:hAnsi="Times New Roman"/>
      <w:sz w:val="24"/>
    </w:rPr>
  </w:style>
  <w:style w:type="character" w:customStyle="1" w:styleId="1fd">
    <w:name w:val="Название Знак1"/>
    <w:link w:val="1fc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1fe">
    <w:name w:val="Просмотренная гиперссылка1"/>
    <w:basedOn w:val="16"/>
    <w:link w:val="affffffb"/>
    <w:rPr>
      <w:color w:val="954F72" w:themeColor="followedHyperlink"/>
      <w:u w:val="single"/>
    </w:rPr>
  </w:style>
  <w:style w:type="character" w:styleId="affffffb">
    <w:name w:val="FollowedHyperlink"/>
    <w:basedOn w:val="a0"/>
    <w:link w:val="1fe"/>
    <w:uiPriority w:val="99"/>
    <w:rPr>
      <w:color w:val="954F72" w:themeColor="followedHyperlink"/>
      <w:u w:val="single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color w:val="000000"/>
      <w:sz w:val="16"/>
    </w:rPr>
  </w:style>
  <w:style w:type="paragraph" w:styleId="affffffc">
    <w:name w:val="annotation subject"/>
    <w:basedOn w:val="af6"/>
    <w:next w:val="af6"/>
    <w:link w:val="affffffd"/>
    <w:rPr>
      <w:b/>
    </w:rPr>
  </w:style>
  <w:style w:type="character" w:customStyle="1" w:styleId="affffffd">
    <w:name w:val="Тема примечания Знак"/>
    <w:basedOn w:val="af7"/>
    <w:link w:val="affffffc"/>
    <w:rPr>
      <w:b/>
      <w:sz w:val="20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color w:val="000000"/>
      <w:sz w:val="16"/>
    </w:rPr>
  </w:style>
  <w:style w:type="paragraph" w:customStyle="1" w:styleId="1ff">
    <w:name w:val="Слабое выделение1"/>
    <w:link w:val="affffffe"/>
    <w:rPr>
      <w:i/>
      <w:color w:val="404040"/>
    </w:rPr>
  </w:style>
  <w:style w:type="character" w:styleId="affffffe">
    <w:name w:val="Subtle Emphasis"/>
    <w:link w:val="1ff"/>
    <w:rPr>
      <w:i/>
      <w:color w:val="404040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styleId="afffffff">
    <w:name w:val="No Spacing"/>
    <w:link w:val="afffffff0"/>
    <w:rPr>
      <w:rFonts w:ascii="Calibri" w:hAnsi="Calibri"/>
    </w:rPr>
  </w:style>
  <w:style w:type="character" w:customStyle="1" w:styleId="afffffff0">
    <w:name w:val="Без интервала Знак"/>
    <w:link w:val="afffffff"/>
    <w:rPr>
      <w:rFonts w:ascii="Calibri" w:hAnsi="Calibri"/>
    </w:rPr>
  </w:style>
  <w:style w:type="paragraph" w:customStyle="1" w:styleId="afffffff1">
    <w:name w:val="Пример."/>
    <w:basedOn w:val="af"/>
    <w:next w:val="a"/>
    <w:link w:val="afffffff2"/>
  </w:style>
  <w:style w:type="character" w:customStyle="1" w:styleId="afffffff2">
    <w:name w:val="Пример."/>
    <w:basedOn w:val="af1"/>
    <w:link w:val="afffffff1"/>
    <w:rPr>
      <w:rFonts w:ascii="Times New Roman" w:hAnsi="Times New Roman"/>
      <w:sz w:val="24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3">
    <w:name w:val="Заголовок Знак"/>
    <w:basedOn w:val="16"/>
    <w:link w:val="afffffff4"/>
    <w:rPr>
      <w:rFonts w:asciiTheme="majorHAnsi" w:hAnsiTheme="majorHAnsi"/>
      <w:spacing w:val="-10"/>
      <w:sz w:val="56"/>
    </w:rPr>
  </w:style>
  <w:style w:type="character" w:customStyle="1" w:styleId="afffffff4">
    <w:name w:val="Заголовок Знак"/>
    <w:basedOn w:val="a0"/>
    <w:link w:val="afffffff3"/>
    <w:rPr>
      <w:rFonts w:asciiTheme="majorHAnsi" w:hAnsiTheme="majorHAnsi"/>
      <w:spacing w:val="-10"/>
      <w:sz w:val="56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color w:val="000000"/>
      <w:sz w:val="16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color w:val="000000"/>
      <w:sz w:val="16"/>
    </w:rPr>
  </w:style>
  <w:style w:type="paragraph" w:customStyle="1" w:styleId="afffffff5">
    <w:name w:val="Комментарий пользователя"/>
    <w:basedOn w:val="afffffd"/>
    <w:next w:val="a"/>
    <w:link w:val="afffffff6"/>
    <w:pPr>
      <w:jc w:val="left"/>
    </w:pPr>
  </w:style>
  <w:style w:type="character" w:customStyle="1" w:styleId="afffffff6">
    <w:name w:val="Комментарий пользователя"/>
    <w:basedOn w:val="affffff"/>
    <w:link w:val="afffffff5"/>
    <w:rPr>
      <w:rFonts w:ascii="Times New Roman" w:hAnsi="Times New Roman"/>
      <w:color w:val="353842"/>
      <w:sz w:val="24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af">
    <w:name w:val="Внимание"/>
    <w:basedOn w:val="a"/>
    <w:next w:val="a"/>
    <w:link w:val="af1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1">
    <w:name w:val="Внимание"/>
    <w:basedOn w:val="1"/>
    <w:link w:val="af"/>
    <w:rPr>
      <w:rFonts w:ascii="Times New Roman" w:hAnsi="Times New Roman"/>
      <w:sz w:val="24"/>
    </w:rPr>
  </w:style>
  <w:style w:type="paragraph" w:customStyle="1" w:styleId="114">
    <w:name w:val="Текст примечания Знак11"/>
    <w:link w:val="115"/>
    <w:rPr>
      <w:rFonts w:ascii="Times New Roman" w:hAnsi="Times New Roman"/>
      <w:sz w:val="20"/>
    </w:rPr>
  </w:style>
  <w:style w:type="character" w:customStyle="1" w:styleId="115">
    <w:name w:val="Текст примечания Знак11"/>
    <w:link w:val="114"/>
    <w:rPr>
      <w:rFonts w:ascii="Times New Roman" w:hAnsi="Times New Roman"/>
      <w:sz w:val="20"/>
    </w:rPr>
  </w:style>
  <w:style w:type="paragraph" w:styleId="afffffff7">
    <w:name w:val="header"/>
    <w:basedOn w:val="a"/>
    <w:link w:val="afffffff8"/>
    <w:pPr>
      <w:tabs>
        <w:tab w:val="center" w:pos="4677"/>
        <w:tab w:val="right" w:pos="9355"/>
      </w:tabs>
    </w:pPr>
  </w:style>
  <w:style w:type="character" w:customStyle="1" w:styleId="afffffff8">
    <w:name w:val="Верхний колонтитул Знак"/>
    <w:basedOn w:val="1"/>
    <w:link w:val="afffffff7"/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  <w:sz w:val="22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color w:val="000000"/>
      <w:sz w:val="16"/>
    </w:rPr>
  </w:style>
  <w:style w:type="paragraph" w:customStyle="1" w:styleId="afffffff9">
    <w:name w:val="Утратил силу"/>
    <w:link w:val="afffffffa"/>
    <w:rPr>
      <w:b/>
      <w:strike/>
      <w:color w:val="666600"/>
    </w:rPr>
  </w:style>
  <w:style w:type="character" w:customStyle="1" w:styleId="afffffffa">
    <w:name w:val="Утратил силу"/>
    <w:link w:val="afffffff9"/>
    <w:rPr>
      <w:b/>
      <w:strike/>
      <w:color w:val="666600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color w:val="000000"/>
      <w:sz w:val="16"/>
    </w:rPr>
  </w:style>
  <w:style w:type="paragraph" w:customStyle="1" w:styleId="afffffd">
    <w:name w:val="Комментарий"/>
    <w:basedOn w:val="afffffffb"/>
    <w:next w:val="a"/>
    <w:link w:val="affffff"/>
    <w:pPr>
      <w:spacing w:before="75"/>
      <w:ind w:right="0"/>
      <w:jc w:val="both"/>
    </w:pPr>
    <w:rPr>
      <w:color w:val="353842"/>
    </w:rPr>
  </w:style>
  <w:style w:type="character" w:customStyle="1" w:styleId="affffff">
    <w:name w:val="Комментарий"/>
    <w:basedOn w:val="afffffffc"/>
    <w:link w:val="afffffd"/>
    <w:rPr>
      <w:rFonts w:ascii="Times New Roman" w:hAnsi="Times New Roman"/>
      <w:color w:val="353842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customStyle="1" w:styleId="afffffffd">
    <w:name w:val="Необходимые документы"/>
    <w:basedOn w:val="af"/>
    <w:next w:val="a"/>
    <w:link w:val="afffffffe"/>
    <w:pPr>
      <w:ind w:left="0" w:firstLine="118"/>
    </w:pPr>
  </w:style>
  <w:style w:type="character" w:customStyle="1" w:styleId="afffffffe">
    <w:name w:val="Необходимые документы"/>
    <w:basedOn w:val="af1"/>
    <w:link w:val="afffffffd"/>
    <w:rPr>
      <w:rFonts w:ascii="Times New Roman" w:hAnsi="Times New Roman"/>
      <w:sz w:val="24"/>
    </w:rPr>
  </w:style>
  <w:style w:type="paragraph" w:customStyle="1" w:styleId="affffffff">
    <w:name w:val="Сравнение редакций"/>
    <w:link w:val="affffffff0"/>
    <w:rPr>
      <w:b/>
      <w:color w:val="26282F"/>
    </w:rPr>
  </w:style>
  <w:style w:type="character" w:customStyle="1" w:styleId="affffffff0">
    <w:name w:val="Сравнение редакций"/>
    <w:link w:val="affffffff"/>
    <w:rPr>
      <w:b/>
      <w:color w:val="26282F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affffffff1">
    <w:name w:val="Переменная часть"/>
    <w:basedOn w:val="a3"/>
    <w:next w:val="a"/>
    <w:link w:val="affffffff2"/>
    <w:rPr>
      <w:sz w:val="18"/>
    </w:rPr>
  </w:style>
  <w:style w:type="character" w:customStyle="1" w:styleId="affffffff2">
    <w:name w:val="Переменная часть"/>
    <w:basedOn w:val="a4"/>
    <w:link w:val="affffffff1"/>
    <w:rPr>
      <w:rFonts w:ascii="Verdana" w:hAnsi="Verdana"/>
      <w:sz w:val="18"/>
    </w:rPr>
  </w:style>
  <w:style w:type="paragraph" w:customStyle="1" w:styleId="affffffff3">
    <w:name w:val="Цветовое выделение"/>
    <w:link w:val="affffffff4"/>
    <w:rPr>
      <w:b/>
      <w:color w:val="26282F"/>
    </w:rPr>
  </w:style>
  <w:style w:type="character" w:customStyle="1" w:styleId="affffffff4">
    <w:name w:val="Цветовое выделение"/>
    <w:link w:val="affffffff3"/>
    <w:rPr>
      <w:b/>
      <w:color w:val="26282F"/>
    </w:rPr>
  </w:style>
  <w:style w:type="paragraph" w:customStyle="1" w:styleId="1ff0">
    <w:name w:val="Просмотренная гиперссылка1"/>
    <w:basedOn w:val="16"/>
    <w:link w:val="1ff1"/>
    <w:rPr>
      <w:color w:val="800080"/>
      <w:u w:val="single"/>
    </w:rPr>
  </w:style>
  <w:style w:type="character" w:customStyle="1" w:styleId="1ff1">
    <w:name w:val="Просмотренная гиперссылка1"/>
    <w:basedOn w:val="a0"/>
    <w:link w:val="1ff0"/>
    <w:rPr>
      <w:color w:val="800080"/>
      <w:u w:val="single"/>
    </w:rPr>
  </w:style>
  <w:style w:type="paragraph" w:customStyle="1" w:styleId="afffffffb">
    <w:name w:val="Текст (справка)"/>
    <w:basedOn w:val="a"/>
    <w:next w:val="a"/>
    <w:link w:val="afffffffc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fffffffc">
    <w:name w:val="Текст (справка)"/>
    <w:basedOn w:val="1"/>
    <w:link w:val="afffffffb"/>
    <w:rPr>
      <w:rFonts w:ascii="Times New Roman" w:hAnsi="Times New Roman"/>
      <w:sz w:val="24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color w:val="000000"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paragraph" w:styleId="51">
    <w:name w:val="toc 5"/>
    <w:basedOn w:val="a"/>
    <w:next w:val="a"/>
    <w:link w:val="52"/>
    <w:uiPriority w:val="39"/>
    <w:pPr>
      <w:ind w:left="960"/>
    </w:pPr>
    <w:rPr>
      <w:rFonts w:ascii="Calibri" w:hAnsi="Calibri"/>
      <w:sz w:val="20"/>
    </w:rPr>
  </w:style>
  <w:style w:type="character" w:customStyle="1" w:styleId="52">
    <w:name w:val="Оглавление 5 Знак"/>
    <w:basedOn w:val="1"/>
    <w:link w:val="51"/>
    <w:rPr>
      <w:rFonts w:ascii="Calibri" w:hAnsi="Calibri"/>
      <w:sz w:val="20"/>
    </w:rPr>
  </w:style>
  <w:style w:type="paragraph" w:customStyle="1" w:styleId="affffffff5">
    <w:name w:val="Оглавление"/>
    <w:basedOn w:val="afffff0"/>
    <w:next w:val="a"/>
    <w:link w:val="affffffff6"/>
    <w:pPr>
      <w:ind w:left="140"/>
    </w:pPr>
  </w:style>
  <w:style w:type="character" w:customStyle="1" w:styleId="affffffff6">
    <w:name w:val="Оглавление"/>
    <w:basedOn w:val="afffff1"/>
    <w:link w:val="affffffff5"/>
    <w:rPr>
      <w:rFonts w:ascii="Courier New" w:hAnsi="Courier New"/>
      <w:sz w:val="24"/>
    </w:rPr>
  </w:style>
  <w:style w:type="paragraph" w:styleId="2b">
    <w:name w:val="List 2"/>
    <w:basedOn w:val="a"/>
    <w:link w:val="2c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c">
    <w:name w:val="Список 2 Знак"/>
    <w:basedOn w:val="1"/>
    <w:link w:val="2b"/>
    <w:rPr>
      <w:rFonts w:ascii="Arial" w:hAnsi="Arial"/>
      <w:sz w:val="20"/>
    </w:rPr>
  </w:style>
  <w:style w:type="paragraph" w:styleId="affe">
    <w:name w:val="Normal (Web)"/>
    <w:basedOn w:val="a"/>
    <w:link w:val="1ff2"/>
    <w:uiPriority w:val="99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2">
    <w:name w:val="Обычный (Интернет) Знак1"/>
    <w:basedOn w:val="1"/>
    <w:link w:val="affe"/>
    <w:rPr>
      <w:rFonts w:ascii="Times New Roman" w:hAnsi="Times New Roman"/>
      <w:sz w:val="24"/>
    </w:rPr>
  </w:style>
  <w:style w:type="paragraph" w:customStyle="1" w:styleId="affffffff7">
    <w:name w:val="Ссылка на официальную публикацию"/>
    <w:basedOn w:val="a"/>
    <w:next w:val="a"/>
    <w:link w:val="affffffff8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fff8">
    <w:name w:val="Ссылка на официальную публикацию"/>
    <w:basedOn w:val="1"/>
    <w:link w:val="affffffff7"/>
    <w:rPr>
      <w:rFonts w:ascii="Times New Roman" w:hAnsi="Times New Roman"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color w:val="000000"/>
      <w:sz w:val="16"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color w:val="000000"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color w:val="000000"/>
      <w:sz w:val="16"/>
    </w:rPr>
  </w:style>
  <w:style w:type="paragraph" w:customStyle="1" w:styleId="affffffff9">
    <w:name w:val="Сравнение редакций. Добавленный фрагмент"/>
    <w:link w:val="affffffffa"/>
    <w:rPr>
      <w:shd w:val="clear" w:color="auto" w:fill="C1D7FF"/>
    </w:rPr>
  </w:style>
  <w:style w:type="character" w:customStyle="1" w:styleId="affffffffa">
    <w:name w:val="Сравнение редакций. Добавленный фрагмент"/>
    <w:link w:val="affffffff9"/>
    <w:rPr>
      <w:color w:val="000000"/>
      <w:shd w:val="clear" w:color="auto" w:fill="C1D7FF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affffffffb">
    <w:name w:val="Выделение для Базового Поиска (курсив)"/>
    <w:link w:val="affffffffc"/>
    <w:rPr>
      <w:b/>
      <w:i/>
      <w:color w:val="0058A9"/>
    </w:rPr>
  </w:style>
  <w:style w:type="character" w:customStyle="1" w:styleId="affffffffc">
    <w:name w:val="Выделение для Базового Поиска (курсив)"/>
    <w:link w:val="affffffffb"/>
    <w:rPr>
      <w:b/>
      <w:i/>
      <w:color w:val="0058A9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trike w:val="0"/>
      <w:color w:val="000000"/>
      <w:spacing w:val="0"/>
      <w:sz w:val="24"/>
      <w:highlight w:val="white"/>
      <w:u w:val="none"/>
    </w:rPr>
  </w:style>
  <w:style w:type="paragraph" w:customStyle="1" w:styleId="affffffffd">
    <w:name w:val="Словарная статья"/>
    <w:basedOn w:val="a"/>
    <w:next w:val="a"/>
    <w:link w:val="affffffffe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e">
    <w:name w:val="Словарная статья"/>
    <w:basedOn w:val="1"/>
    <w:link w:val="affffffffd"/>
    <w:rPr>
      <w:rFonts w:ascii="Times New Roman" w:hAnsi="Times New Roman"/>
      <w:sz w:val="2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color w:val="000000"/>
      <w:sz w:val="16"/>
    </w:rPr>
  </w:style>
  <w:style w:type="paragraph" w:customStyle="1" w:styleId="afffffffff">
    <w:name w:val="Формула"/>
    <w:basedOn w:val="a"/>
    <w:next w:val="a"/>
    <w:link w:val="afffffffff0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ffff0">
    <w:name w:val="Формула"/>
    <w:basedOn w:val="1"/>
    <w:link w:val="afffffffff"/>
    <w:rPr>
      <w:rFonts w:ascii="Times New Roman" w:hAnsi="Times New Roman"/>
      <w:sz w:val="24"/>
    </w:rPr>
  </w:style>
  <w:style w:type="paragraph" w:customStyle="1" w:styleId="1ff3">
    <w:name w:val="Гиперссылка1"/>
    <w:basedOn w:val="16"/>
    <w:link w:val="1ff4"/>
    <w:rPr>
      <w:color w:val="0000FF"/>
      <w:u w:val="single"/>
    </w:rPr>
  </w:style>
  <w:style w:type="character" w:customStyle="1" w:styleId="1ff4">
    <w:name w:val="Гиперссылка1"/>
    <w:basedOn w:val="a0"/>
    <w:link w:val="1ff3"/>
    <w:rPr>
      <w:color w:val="0000FF"/>
      <w:u w:val="single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color w:val="000000"/>
      <w:sz w:val="16"/>
    </w:rPr>
  </w:style>
  <w:style w:type="paragraph" w:customStyle="1" w:styleId="afffffffff1">
    <w:name w:val="Технический комментарий"/>
    <w:basedOn w:val="a"/>
    <w:next w:val="a"/>
    <w:link w:val="afffffffff2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ffffff2">
    <w:name w:val="Технический комментарий"/>
    <w:basedOn w:val="1"/>
    <w:link w:val="afffffffff1"/>
    <w:rPr>
      <w:rFonts w:ascii="Times New Roman" w:hAnsi="Times New Roman"/>
      <w:color w:val="463F31"/>
      <w:sz w:val="24"/>
    </w:rPr>
  </w:style>
  <w:style w:type="paragraph" w:customStyle="1" w:styleId="afffffffff3">
    <w:name w:val="Активная гипертекстовая ссылка"/>
    <w:link w:val="afffffffff4"/>
    <w:rPr>
      <w:b/>
      <w:color w:val="106BBE"/>
      <w:u w:val="single"/>
    </w:rPr>
  </w:style>
  <w:style w:type="character" w:customStyle="1" w:styleId="afffffffff4">
    <w:name w:val="Активная гипертекстовая ссылка"/>
    <w:link w:val="afffffffff3"/>
    <w:rPr>
      <w:b/>
      <w:color w:val="106BBE"/>
      <w:u w:val="single"/>
    </w:rPr>
  </w:style>
  <w:style w:type="paragraph" w:styleId="affff">
    <w:name w:val="Subtitle"/>
    <w:basedOn w:val="a"/>
    <w:next w:val="a"/>
    <w:link w:val="affff0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ff0">
    <w:name w:val="Подзаголовок Знак"/>
    <w:basedOn w:val="1"/>
    <w:link w:val="affff"/>
    <w:rPr>
      <w:color w:val="5A5A5A" w:themeColor="text1" w:themeTint="A5"/>
      <w:spacing w:val="15"/>
    </w:rPr>
  </w:style>
  <w:style w:type="paragraph" w:customStyle="1" w:styleId="afffffffff5">
    <w:name w:val="Примечание."/>
    <w:basedOn w:val="af"/>
    <w:next w:val="a"/>
    <w:link w:val="afffffffff6"/>
  </w:style>
  <w:style w:type="character" w:customStyle="1" w:styleId="afffffffff6">
    <w:name w:val="Примечание."/>
    <w:basedOn w:val="af1"/>
    <w:link w:val="afffffffff5"/>
    <w:rPr>
      <w:rFonts w:ascii="Times New Roman" w:hAnsi="Times New Roman"/>
      <w:sz w:val="2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color w:val="000000"/>
      <w:sz w:val="16"/>
    </w:rPr>
  </w:style>
  <w:style w:type="paragraph" w:styleId="afffffffff7">
    <w:name w:val="Title"/>
    <w:basedOn w:val="a"/>
    <w:next w:val="a"/>
    <w:link w:val="2d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d">
    <w:name w:val="Заголовок Знак2"/>
    <w:basedOn w:val="1"/>
    <w:link w:val="afffffffff7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afffffffff8">
    <w:name w:val="Не вступил в силу"/>
    <w:link w:val="afffffffff9"/>
    <w:rPr>
      <w:b/>
      <w:shd w:val="clear" w:color="auto" w:fill="D8EDE8"/>
    </w:rPr>
  </w:style>
  <w:style w:type="character" w:customStyle="1" w:styleId="afffffffff9">
    <w:name w:val="Не вступил в силу"/>
    <w:link w:val="afffffffff8"/>
    <w:rPr>
      <w:b/>
      <w:color w:val="000000"/>
      <w:shd w:val="clear" w:color="auto" w:fill="D8EDE8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color w:val="000000"/>
      <w:sz w:val="16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color w:val="000000"/>
      <w:sz w:val="16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color w:val="000000"/>
      <w:sz w:val="16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color w:val="000000"/>
      <w:sz w:val="16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ffa">
    <w:name w:val="Постоянная часть"/>
    <w:basedOn w:val="a3"/>
    <w:next w:val="a"/>
    <w:link w:val="afffffffffb"/>
    <w:rPr>
      <w:sz w:val="20"/>
    </w:rPr>
  </w:style>
  <w:style w:type="character" w:customStyle="1" w:styleId="afffffffffb">
    <w:name w:val="Постоянная часть"/>
    <w:basedOn w:val="a4"/>
    <w:link w:val="afffffffffa"/>
    <w:rPr>
      <w:rFonts w:ascii="Verdana" w:hAnsi="Verdana"/>
      <w:sz w:val="20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styleId="afffffffffc">
    <w:name w:val="footer"/>
    <w:basedOn w:val="a"/>
    <w:link w:val="afffffffffd"/>
    <w:pPr>
      <w:tabs>
        <w:tab w:val="center" w:pos="4677"/>
        <w:tab w:val="right" w:pos="9355"/>
      </w:tabs>
    </w:pPr>
  </w:style>
  <w:style w:type="character" w:customStyle="1" w:styleId="afffffffffd">
    <w:name w:val="Нижний колонтитул Знак"/>
    <w:basedOn w:val="1"/>
    <w:link w:val="afffffffffc"/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color w:val="000000"/>
      <w:sz w:val="16"/>
    </w:rPr>
  </w:style>
  <w:style w:type="paragraph" w:customStyle="1" w:styleId="1ff5">
    <w:name w:val="Выделение1"/>
    <w:link w:val="afffffffffe"/>
    <w:rPr>
      <w:rFonts w:ascii="Times New Roman" w:hAnsi="Times New Roman"/>
      <w:i/>
    </w:rPr>
  </w:style>
  <w:style w:type="character" w:styleId="afffffffffe">
    <w:name w:val="Emphasis"/>
    <w:link w:val="1ff5"/>
    <w:rPr>
      <w:rFonts w:ascii="Times New Roman" w:hAnsi="Times New Roman"/>
      <w:i/>
    </w:rPr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table" w:customStyle="1" w:styleId="1ff6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6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ffffffff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e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5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hyperlink" Target="https://login.consultant.ru/link/?req=doc&amp;base=LAW&amp;n=475029&amp;date=24.01.2025&amp;dst=100015&amp;field=13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hyperlink" Target="https://login.consultant.ru/link/?req=doc&amp;base=LAW&amp;n=475029&amp;date=24.01.2025&amp;dst=100015&amp;field=13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75029&amp;date=24.01.2025&amp;dst=100015&amp;field=134" TargetMode="Externa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23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header" Target="head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3979</TotalTime>
  <Pages>34</Pages>
  <Words>8021</Words>
  <Characters>45725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Ларина Алёна Алексеевна</cp:lastModifiedBy>
  <cp:revision>11</cp:revision>
  <dcterms:created xsi:type="dcterms:W3CDTF">2025-01-24T09:07:00Z</dcterms:created>
  <dcterms:modified xsi:type="dcterms:W3CDTF">2025-10-17T13:41:00Z</dcterms:modified>
</cp:coreProperties>
</file>