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6903D0FF" w14:textId="77777777" w:rsidR="006D2003" w:rsidRPr="006D2003" w:rsidRDefault="006D2003" w:rsidP="006D2003">
      <w:pPr>
        <w:spacing w:line="276" w:lineRule="auto"/>
        <w:jc w:val="right"/>
        <w:rPr>
          <w:rFonts w:ascii="Times New Roman" w:eastAsia="Times New Roman" w:hAnsi="Times New Roman" w:cs="Times New Roman"/>
          <w:bCs/>
          <w:i/>
          <w:sz w:val="24"/>
          <w:szCs w:val="24"/>
          <w:lang w:eastAsia="ru-RU"/>
        </w:rPr>
      </w:pPr>
      <w:r w:rsidRPr="006D2003">
        <w:rPr>
          <w:rFonts w:ascii="Times New Roman" w:eastAsia="Times New Roman" w:hAnsi="Times New Roman" w:cs="Times New Roman"/>
          <w:bCs/>
          <w:sz w:val="24"/>
          <w:szCs w:val="24"/>
          <w:lang w:eastAsia="ru-RU"/>
        </w:rPr>
        <w:t>к ПОП-П по профессии</w:t>
      </w:r>
      <w:r w:rsidRPr="006D2003">
        <w:rPr>
          <w:rFonts w:ascii="Times New Roman" w:eastAsia="Times New Roman" w:hAnsi="Times New Roman" w:cs="Times New Roman"/>
          <w:bCs/>
          <w:i/>
          <w:sz w:val="24"/>
          <w:szCs w:val="24"/>
          <w:lang w:eastAsia="ru-RU"/>
        </w:rPr>
        <w:t xml:space="preserve"> </w:t>
      </w:r>
    </w:p>
    <w:p w14:paraId="5275B634" w14:textId="6E39894D" w:rsidR="006D2003" w:rsidRPr="006D2003" w:rsidRDefault="006D2003" w:rsidP="006D2003">
      <w:pPr>
        <w:spacing w:line="276" w:lineRule="auto"/>
        <w:jc w:val="right"/>
        <w:rPr>
          <w:rFonts w:ascii="Times New Roman" w:eastAsia="Times New Roman" w:hAnsi="Times New Roman" w:cs="Times New Roman"/>
          <w:bCs/>
          <w:sz w:val="24"/>
          <w:szCs w:val="24"/>
          <w:lang w:eastAsia="ru-RU"/>
        </w:rPr>
      </w:pPr>
      <w:r w:rsidRPr="006D2003">
        <w:rPr>
          <w:rFonts w:ascii="Times New Roman" w:eastAsia="Times New Roman" w:hAnsi="Times New Roman" w:cs="Times New Roman"/>
          <w:bCs/>
          <w:sz w:val="24"/>
          <w:szCs w:val="24"/>
          <w:lang w:eastAsia="ru-RU"/>
        </w:rPr>
        <w:t>08.01.30 Электромонтажник слаботочных систем</w:t>
      </w:r>
    </w:p>
    <w:p w14:paraId="43FA2AF0" w14:textId="66BD90DB" w:rsidR="008F578C" w:rsidRDefault="008F578C" w:rsidP="004D41E5"/>
    <w:p w14:paraId="116B15ED" w14:textId="3865DF88" w:rsidR="006A58B0" w:rsidRDefault="006A58B0" w:rsidP="004D41E5"/>
    <w:p w14:paraId="373D3A33" w14:textId="68121420" w:rsidR="006A58B0" w:rsidRDefault="006A58B0" w:rsidP="004D41E5"/>
    <w:p w14:paraId="189B0B09" w14:textId="77777777" w:rsidR="006A58B0" w:rsidRPr="004D41E5" w:rsidRDefault="006A58B0"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1"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1"/>
    </w:p>
    <w:p w14:paraId="4A127AD6" w14:textId="77777777" w:rsidR="00F53FDC" w:rsidRDefault="00F53FDC" w:rsidP="00F53FDC">
      <w:pPr>
        <w:jc w:val="center"/>
        <w:rPr>
          <w:rFonts w:ascii="Times New Roman" w:hAnsi="Times New Roman" w:cs="Times New Roman"/>
          <w:sz w:val="24"/>
          <w:szCs w:val="24"/>
          <w:lang w:eastAsia="x-none"/>
        </w:rPr>
      </w:pPr>
    </w:p>
    <w:p w14:paraId="5C0B394E" w14:textId="77777777" w:rsidR="006A58B0" w:rsidRDefault="006A58B0" w:rsidP="00F53FDC">
      <w:pPr>
        <w:jc w:val="center"/>
        <w:rPr>
          <w:rFonts w:ascii="Times New Roman" w:hAnsi="Times New Roman" w:cs="Times New Roman"/>
          <w:sz w:val="24"/>
          <w:szCs w:val="24"/>
          <w:lang w:eastAsia="x-none"/>
        </w:rPr>
      </w:pPr>
    </w:p>
    <w:p w14:paraId="4EB6EB63" w14:textId="77777777" w:rsidR="006A58B0" w:rsidRDefault="006A58B0" w:rsidP="00F53FDC">
      <w:pPr>
        <w:jc w:val="center"/>
        <w:rPr>
          <w:rFonts w:ascii="Times New Roman" w:hAnsi="Times New Roman" w:cs="Times New Roman"/>
          <w:sz w:val="24"/>
          <w:szCs w:val="24"/>
          <w:lang w:eastAsia="x-none"/>
        </w:rPr>
      </w:pPr>
    </w:p>
    <w:p w14:paraId="21014698" w14:textId="77777777" w:rsidR="006A58B0" w:rsidRDefault="006A58B0" w:rsidP="00F53FDC">
      <w:pPr>
        <w:jc w:val="center"/>
        <w:rPr>
          <w:rFonts w:ascii="Times New Roman" w:hAnsi="Times New Roman" w:cs="Times New Roman"/>
          <w:sz w:val="24"/>
          <w:szCs w:val="24"/>
          <w:lang w:eastAsia="x-none"/>
        </w:rPr>
      </w:pPr>
    </w:p>
    <w:p w14:paraId="00291C3C" w14:textId="1FF8A5E7"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50A6E74B" w14:textId="6DEFF3B5" w:rsidR="006D2003" w:rsidRPr="006D2003" w:rsidRDefault="00896BB3" w:rsidP="006D2003">
      <w:pPr>
        <w:pStyle w:val="14"/>
        <w:rPr>
          <w:rStyle w:val="af0"/>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r w:rsidR="00434F9E">
        <w:fldChar w:fldCharType="begin"/>
      </w:r>
      <w:r w:rsidR="00434F9E">
        <w:instrText xml:space="preserve"> HYPERLINK \l "_Toc161313282" </w:instrText>
      </w:r>
      <w:r w:rsidR="00434F9E">
        <w:fldChar w:fldCharType="separate"/>
      </w:r>
      <w:r w:rsidR="009D116C" w:rsidRPr="00267DA1">
        <w:rPr>
          <w:rStyle w:val="af0"/>
        </w:rPr>
        <w:t>«</w:t>
      </w:r>
      <w:r w:rsidR="006D2003" w:rsidRPr="006D2003">
        <w:t xml:space="preserve"> </w:t>
      </w:r>
      <w:r w:rsidR="006D2003" w:rsidRPr="006D2003">
        <w:rPr>
          <w:rStyle w:val="af0"/>
        </w:rPr>
        <w:t xml:space="preserve">ПМ.01 ВЫПОЛНЕНИЕ РАБОТ ПО УСТАНОВКЕ И МОНТАЖУ ОБОРУДОВАНИЯ, АППАРАТУРЫ И ПРИБОРОВ СИСТЕМ СИГНАЛИЗАЦИИ, ТРЕВОЖНОЙ </w:t>
      </w:r>
    </w:p>
    <w:p w14:paraId="737D22B2" w14:textId="2E0416EB" w:rsidR="009D116C" w:rsidRDefault="006D2003" w:rsidP="006D2003">
      <w:pPr>
        <w:pStyle w:val="14"/>
        <w:rPr>
          <w:rFonts w:asciiTheme="minorHAnsi" w:eastAsiaTheme="minorEastAsia" w:hAnsiTheme="minorHAnsi" w:cstheme="minorBidi"/>
          <w:b w:val="0"/>
          <w:bCs w:val="0"/>
          <w:lang w:eastAsia="ru-RU"/>
        </w:rPr>
      </w:pPr>
      <w:r w:rsidRPr="006D2003">
        <w:rPr>
          <w:rStyle w:val="af0"/>
        </w:rPr>
        <w:t>И ОХРАННО-ПОЖАРНОЙ СИГНАЛИЗАЦИЙ</w:t>
      </w:r>
      <w:r w:rsidR="009D116C" w:rsidRPr="00267DA1">
        <w:rPr>
          <w:rStyle w:val="af0"/>
        </w:rPr>
        <w:t>»</w:t>
      </w:r>
      <w:r w:rsidR="009D116C">
        <w:rPr>
          <w:webHidden/>
        </w:rPr>
        <w:tab/>
      </w:r>
      <w:r w:rsidR="009D116C">
        <w:rPr>
          <w:webHidden/>
        </w:rPr>
        <w:fldChar w:fldCharType="begin"/>
      </w:r>
      <w:r w:rsidR="009D116C">
        <w:rPr>
          <w:webHidden/>
        </w:rPr>
        <w:instrText xml:space="preserve"> PAGEREF _Toc161313282 \h </w:instrText>
      </w:r>
      <w:r w:rsidR="009D116C">
        <w:rPr>
          <w:webHidden/>
        </w:rPr>
      </w:r>
      <w:r w:rsidR="009D116C">
        <w:rPr>
          <w:webHidden/>
        </w:rPr>
        <w:fldChar w:fldCharType="separate"/>
      </w:r>
      <w:r w:rsidR="009D116C">
        <w:rPr>
          <w:webHidden/>
        </w:rPr>
        <w:t>2</w:t>
      </w:r>
      <w:r w:rsidR="009D116C">
        <w:rPr>
          <w:webHidden/>
        </w:rPr>
        <w:fldChar w:fldCharType="end"/>
      </w:r>
      <w:r w:rsidR="00434F9E">
        <w:fldChar w:fldCharType="end"/>
      </w:r>
    </w:p>
    <w:p w14:paraId="22A8F543" w14:textId="63AE2702" w:rsidR="009D116C" w:rsidRDefault="001E3727">
      <w:pPr>
        <w:pStyle w:val="14"/>
        <w:rPr>
          <w:rFonts w:asciiTheme="minorHAnsi" w:eastAsiaTheme="minorEastAsia" w:hAnsiTheme="minorHAnsi" w:cstheme="minorBidi"/>
          <w:b w:val="0"/>
          <w:bCs w:val="0"/>
          <w:lang w:eastAsia="ru-RU"/>
        </w:rPr>
      </w:pPr>
      <w:hyperlink w:anchor="_Toc161313283" w:history="1">
        <w:r w:rsidR="009D116C" w:rsidRPr="00267DA1">
          <w:rPr>
            <w:rStyle w:val="af0"/>
          </w:rPr>
          <w:t>«</w:t>
        </w:r>
        <w:r w:rsidR="006A58B0" w:rsidRPr="006A58B0">
          <w:rPr>
            <w:rStyle w:val="af0"/>
          </w:rPr>
          <w:t>ПМ.02 ТЕХНИЧЕСКАЯ ЭКСПЛУАТАЦИЯ ОБОРУДОВАНИЯ, АППАРАТУРЫ И ПРИБОРОВ СИСТЕМ СИГНАЛИЗАЦИИ, ТРЕВОЖНОЙ И ОХРАННО-ПОЖАРНОЙ СИГНАЛИЗАЦИЙ</w:t>
        </w:r>
        <w:r w:rsidR="009D116C" w:rsidRPr="00267DA1">
          <w:rPr>
            <w:rStyle w:val="af0"/>
          </w:rPr>
          <w:t>»</w:t>
        </w:r>
        <w:r w:rsidR="009D116C">
          <w:rPr>
            <w:webHidden/>
          </w:rPr>
          <w:tab/>
        </w:r>
        <w:r w:rsidR="006A58B0">
          <w:rPr>
            <w:webHidden/>
          </w:rPr>
          <w:t>29</w:t>
        </w:r>
      </w:hyperlink>
    </w:p>
    <w:p w14:paraId="15516DDC" w14:textId="119BA2E0"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6FF0472B" w14:textId="0E5D0572" w:rsidR="00CD2973" w:rsidRPr="00F53FDC" w:rsidRDefault="006D2003" w:rsidP="00F53FDC">
      <w:pPr>
        <w:jc w:val="center"/>
        <w:rPr>
          <w:rFonts w:ascii="Times New Roman" w:hAnsi="Times New Roman" w:cs="Times New Roman"/>
          <w:b/>
          <w:bCs/>
          <w:sz w:val="24"/>
          <w:szCs w:val="24"/>
        </w:rPr>
      </w:pPr>
      <w:r>
        <w:rPr>
          <w:rFonts w:ascii="Times New Roman" w:hAnsi="Times New Roman" w:cs="Times New Roman"/>
          <w:b/>
          <w:bCs/>
          <w:sz w:val="24"/>
          <w:szCs w:val="24"/>
        </w:rPr>
        <w:t>202</w:t>
      </w:r>
      <w:r w:rsidR="004247A9">
        <w:rPr>
          <w:rFonts w:ascii="Times New Roman" w:hAnsi="Times New Roman" w:cs="Times New Roman"/>
          <w:b/>
          <w:bCs/>
          <w:sz w:val="24"/>
          <w:szCs w:val="24"/>
        </w:rPr>
        <w:t>5</w:t>
      </w:r>
      <w:r w:rsidR="008018C7" w:rsidRPr="00F53FDC">
        <w:rPr>
          <w:rFonts w:ascii="Times New Roman" w:hAnsi="Times New Roman" w:cs="Times New Roman"/>
          <w:b/>
          <w:bCs/>
          <w:sz w:val="24"/>
          <w:szCs w:val="24"/>
        </w:rPr>
        <w:t>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7204BD7E" w14:textId="77777777" w:rsidR="006D2003" w:rsidRPr="006D2003" w:rsidRDefault="006D2003" w:rsidP="006D2003">
      <w:pPr>
        <w:spacing w:line="276" w:lineRule="auto"/>
        <w:jc w:val="right"/>
        <w:rPr>
          <w:rFonts w:ascii="Times New Roman" w:eastAsia="Times New Roman" w:hAnsi="Times New Roman" w:cs="Times New Roman"/>
          <w:bCs/>
          <w:i/>
          <w:sz w:val="24"/>
          <w:szCs w:val="24"/>
          <w:lang w:eastAsia="ru-RU"/>
        </w:rPr>
      </w:pPr>
      <w:r w:rsidRPr="006D2003">
        <w:rPr>
          <w:rFonts w:ascii="Times New Roman" w:eastAsia="Times New Roman" w:hAnsi="Times New Roman" w:cs="Times New Roman"/>
          <w:bCs/>
          <w:sz w:val="24"/>
          <w:szCs w:val="24"/>
          <w:lang w:eastAsia="ru-RU"/>
        </w:rPr>
        <w:t>к ПОП-П по профессии</w:t>
      </w:r>
      <w:r w:rsidRPr="006D2003">
        <w:rPr>
          <w:rFonts w:ascii="Times New Roman" w:eastAsia="Times New Roman" w:hAnsi="Times New Roman" w:cs="Times New Roman"/>
          <w:bCs/>
          <w:i/>
          <w:sz w:val="24"/>
          <w:szCs w:val="24"/>
          <w:lang w:eastAsia="ru-RU"/>
        </w:rPr>
        <w:t xml:space="preserve"> </w:t>
      </w:r>
    </w:p>
    <w:p w14:paraId="3AE67F06" w14:textId="77777777" w:rsidR="006D2003" w:rsidRPr="006D2003" w:rsidRDefault="006D2003" w:rsidP="006D2003">
      <w:pPr>
        <w:spacing w:line="276" w:lineRule="auto"/>
        <w:jc w:val="right"/>
        <w:rPr>
          <w:rFonts w:ascii="Times New Roman" w:eastAsia="Times New Roman" w:hAnsi="Times New Roman" w:cs="Times New Roman"/>
          <w:bCs/>
          <w:sz w:val="24"/>
          <w:szCs w:val="24"/>
          <w:lang w:eastAsia="ru-RU"/>
        </w:rPr>
      </w:pPr>
      <w:r w:rsidRPr="006D2003">
        <w:rPr>
          <w:rFonts w:ascii="Times New Roman" w:eastAsia="Times New Roman" w:hAnsi="Times New Roman" w:cs="Times New Roman"/>
          <w:bCs/>
          <w:sz w:val="24"/>
          <w:szCs w:val="24"/>
          <w:lang w:eastAsia="ru-RU"/>
        </w:rPr>
        <w:t>08.01.30 Электромонтажник слаботочных систем</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0765F06F" w:rsidR="00CD2973" w:rsidRDefault="008F578C" w:rsidP="006D2003">
      <w:pPr>
        <w:pStyle w:val="1"/>
      </w:pPr>
      <w:bookmarkStart w:id="2" w:name="_Toc150695621"/>
      <w:bookmarkStart w:id="3" w:name="_Toc150695786"/>
      <w:bookmarkStart w:id="4" w:name="_Toc161313282"/>
      <w:r w:rsidRPr="006E7FF4">
        <w:t>«</w:t>
      </w:r>
      <w:r w:rsidR="006D2003">
        <w:t>ПМ.01 ВЫПОЛНЕНИЕ РАБОТ ПО УСТАНОВКЕ И МОНТАЖУ ОБОРУДОВАНИЯ, АППАРАТУРЫ И ПРИБОРОВ СИСТЕМ СИГНАЛИЗАЦИИ, ТРЕВОЖНОЙ И ОХРАННО-ПОЖАРНОЙ СИГНАЛИЗАЦИЙ</w:t>
      </w:r>
      <w:r w:rsidRPr="006E7FF4">
        <w:t>»</w:t>
      </w:r>
      <w:bookmarkEnd w:id="2"/>
      <w:bookmarkEnd w:id="3"/>
      <w:bookmarkEnd w:id="4"/>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0FC0CDA0" w:rsidR="00F53FDC" w:rsidRPr="00F53FDC" w:rsidRDefault="006D2003" w:rsidP="00F53FDC">
      <w:pPr>
        <w:jc w:val="center"/>
        <w:rPr>
          <w:rFonts w:ascii="Times New Roman" w:hAnsi="Times New Roman" w:cs="Times New Roman"/>
          <w:b/>
          <w:bCs/>
          <w:sz w:val="24"/>
          <w:szCs w:val="24"/>
        </w:rPr>
      </w:pPr>
      <w:r>
        <w:rPr>
          <w:rFonts w:ascii="Times New Roman" w:hAnsi="Times New Roman" w:cs="Times New Roman"/>
          <w:b/>
          <w:bCs/>
          <w:sz w:val="24"/>
          <w:szCs w:val="24"/>
        </w:rPr>
        <w:t>202</w:t>
      </w:r>
      <w:r w:rsidR="004247A9">
        <w:rPr>
          <w:rFonts w:ascii="Times New Roman" w:hAnsi="Times New Roman" w:cs="Times New Roman"/>
          <w:b/>
          <w:bCs/>
          <w:sz w:val="24"/>
          <w:szCs w:val="24"/>
        </w:rPr>
        <w:t>5</w:t>
      </w:r>
      <w:r w:rsidR="00F53FDC"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32535149" w:rsidR="00B766E1" w:rsidRPr="00B766E1" w:rsidRDefault="001E3727">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«Индекс Наименование ПМ»  в структуре образовательной программы</w:t>
        </w:r>
        <w:r w:rsidR="00B766E1" w:rsidRPr="00B766E1">
          <w:rPr>
            <w:i w:val="0"/>
            <w:iCs w:val="0"/>
            <w:webHidden/>
          </w:rPr>
          <w:tab/>
        </w:r>
      </w:hyperlink>
    </w:p>
    <w:p w14:paraId="4E75BACC" w14:textId="4162212E" w:rsidR="00B766E1" w:rsidRPr="00B766E1" w:rsidRDefault="001E3727">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1E3727">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1E3727">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1E3727">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1E3727">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15535F75" w:rsidR="00B766E1" w:rsidRPr="00B766E1" w:rsidRDefault="001E3727">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3A81D2C3" w:rsidR="00B766E1" w:rsidRDefault="001E3727">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1E3727">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1E3727">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1E3727">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5" w:name="_Toc149904144"/>
      <w:bookmarkStart w:id="6" w:name="_Toc150695622"/>
      <w:bookmarkStart w:id="7" w:name="_Toc150695787"/>
    </w:p>
    <w:p w14:paraId="03B6880D" w14:textId="48DFECCF" w:rsidR="00E52263" w:rsidRPr="00C13371" w:rsidRDefault="006E7FF4" w:rsidP="00E52263">
      <w:pPr>
        <w:pStyle w:val="1f"/>
      </w:pPr>
      <w:bookmarkStart w:id="8" w:name="_Toc156820309"/>
      <w:r w:rsidRPr="007863C1">
        <w:lastRenderedPageBreak/>
        <w:t xml:space="preserve">1. Общая </w:t>
      </w:r>
      <w:r w:rsidRPr="00C13371">
        <w:t>характеристика</w:t>
      </w:r>
      <w:bookmarkEnd w:id="5"/>
      <w:bookmarkEnd w:id="6"/>
      <w:bookmarkEnd w:id="7"/>
      <w:bookmarkEnd w:id="8"/>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6F641DC1" w:rsidR="00E52263" w:rsidRPr="00C13371" w:rsidRDefault="00E52263" w:rsidP="00E52263">
      <w:pPr>
        <w:pStyle w:val="1d"/>
        <w:jc w:val="center"/>
        <w:rPr>
          <w:rFonts w:eastAsia="Segoe UI"/>
          <w:lang w:val="ru-RU"/>
        </w:rPr>
      </w:pPr>
      <w:r w:rsidRPr="00C13371">
        <w:rPr>
          <w:rFonts w:eastAsia="Segoe UI"/>
          <w:lang w:val="ru-RU"/>
        </w:rPr>
        <w:t>«</w:t>
      </w:r>
      <w:r w:rsidR="006D2003" w:rsidRPr="006D2003">
        <w:rPr>
          <w:rFonts w:eastAsia="Segoe UI"/>
          <w:u w:val="single"/>
          <w:lang w:val="ru-RU"/>
        </w:rPr>
        <w:t xml:space="preserve">ПМ.01 </w:t>
      </w:r>
      <w:r w:rsidR="006D2003">
        <w:rPr>
          <w:rFonts w:eastAsia="Segoe UI"/>
          <w:u w:val="single"/>
          <w:lang w:val="ru-RU"/>
        </w:rPr>
        <w:t>В</w:t>
      </w:r>
      <w:r w:rsidR="006D2003" w:rsidRPr="006D2003">
        <w:rPr>
          <w:rFonts w:eastAsia="Segoe UI"/>
          <w:u w:val="single"/>
          <w:lang w:val="ru-RU"/>
        </w:rPr>
        <w:t>ыполнение работ по установке и монтажу оборудования, аппаратуры и приборов систем сигнализации, тревожной и охранно-пожарной сигнализаций»</w:t>
      </w:r>
    </w:p>
    <w:p w14:paraId="42BD7570" w14:textId="77777777" w:rsidR="00E52263" w:rsidRPr="00C13371" w:rsidRDefault="00E52263" w:rsidP="00E52263">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9" w:name="_Toc150695623"/>
      <w:bookmarkStart w:id="10" w:name="_Toc156820310"/>
      <w:r w:rsidRPr="00C13371">
        <w:rPr>
          <w:rFonts w:ascii="Times New Roman" w:hAnsi="Times New Roman"/>
        </w:rPr>
        <w:t xml:space="preserve">1.1. </w:t>
      </w:r>
      <w:bookmarkEnd w:id="9"/>
      <w:bookmarkEnd w:id="10"/>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72B1A979" w:rsidR="00C63897" w:rsidRPr="006D2003"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6D2003">
        <w:rPr>
          <w:rFonts w:ascii="Times New Roman" w:eastAsia="Times New Roman" w:hAnsi="Times New Roman" w:cs="Times New Roman"/>
          <w:sz w:val="24"/>
          <w:szCs w:val="24"/>
          <w:lang w:eastAsia="ru-RU"/>
        </w:rPr>
        <w:t xml:space="preserve">Цель модуля: освоение вида деятельности </w:t>
      </w:r>
      <w:r w:rsidR="00896BB3" w:rsidRPr="006D2003">
        <w:rPr>
          <w:rFonts w:ascii="Times New Roman" w:eastAsia="Times New Roman" w:hAnsi="Times New Roman" w:cs="Times New Roman"/>
          <w:iCs/>
          <w:sz w:val="24"/>
          <w:szCs w:val="24"/>
          <w:lang w:eastAsia="ru-RU"/>
        </w:rPr>
        <w:t>«</w:t>
      </w:r>
      <w:r w:rsidR="006D2003" w:rsidRPr="006D2003">
        <w:rPr>
          <w:rFonts w:ascii="Times New Roman" w:eastAsia="Times New Roman" w:hAnsi="Times New Roman" w:cs="Times New Roman"/>
          <w:iCs/>
          <w:sz w:val="24"/>
          <w:szCs w:val="24"/>
          <w:lang w:eastAsia="ru-RU"/>
        </w:rPr>
        <w:t>Выполнение работ по установке и монтажу оборудования, аппаратуры и приборов систем сигнализации, тревожной и охранно-пожарной сигнализаций</w:t>
      </w:r>
      <w:r w:rsidR="00896BB3" w:rsidRPr="006D2003">
        <w:rPr>
          <w:rFonts w:ascii="Times New Roman" w:eastAsia="Times New Roman" w:hAnsi="Times New Roman" w:cs="Times New Roman"/>
          <w:bCs/>
          <w:iCs/>
          <w:sz w:val="24"/>
          <w:szCs w:val="24"/>
          <w:lang w:eastAsia="ru-RU"/>
        </w:rPr>
        <w:t>»</w:t>
      </w:r>
      <w:r w:rsidR="00896BB3" w:rsidRPr="006D2003">
        <w:rPr>
          <w:rFonts w:ascii="Times New Roman" w:eastAsia="Times New Roman" w:hAnsi="Times New Roman" w:cs="Times New Roman"/>
          <w:sz w:val="24"/>
          <w:szCs w:val="24"/>
          <w:lang w:eastAsia="ru-RU"/>
        </w:rPr>
        <w:t>.</w:t>
      </w:r>
      <w:r w:rsidRPr="006D2003">
        <w:rPr>
          <w:rFonts w:ascii="Times New Roman" w:eastAsia="Times New Roman" w:hAnsi="Times New Roman" w:cs="Times New Roman"/>
          <w:sz w:val="24"/>
          <w:szCs w:val="24"/>
          <w:lang w:eastAsia="ru-RU"/>
        </w:rPr>
        <w:t xml:space="preserve"> </w:t>
      </w:r>
    </w:p>
    <w:p w14:paraId="6DF4969D" w14:textId="2015420B" w:rsidR="004F5C5E" w:rsidRPr="006D2003" w:rsidRDefault="004F5C5E" w:rsidP="00A3570A">
      <w:pPr>
        <w:suppressAutoHyphens/>
        <w:spacing w:line="276" w:lineRule="auto"/>
        <w:ind w:firstLine="709"/>
        <w:jc w:val="both"/>
        <w:rPr>
          <w:rFonts w:ascii="Times New Roman" w:hAnsi="Times New Roman" w:cs="Times New Roman"/>
          <w:sz w:val="24"/>
          <w:szCs w:val="24"/>
        </w:rPr>
      </w:pPr>
      <w:r w:rsidRPr="006D2003">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1"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1"/>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0E05C937"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p w14:paraId="0F04E97F" w14:textId="77777777" w:rsidR="006D2003" w:rsidRDefault="006D2003" w:rsidP="003A61FF">
      <w:pPr>
        <w:spacing w:after="120"/>
        <w:ind w:firstLine="709"/>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434F9E">
        <w:tc>
          <w:tcPr>
            <w:tcW w:w="1129" w:type="dxa"/>
            <w:tcBorders>
              <w:top w:val="single" w:sz="4" w:space="0" w:color="auto"/>
              <w:left w:val="single" w:sz="4" w:space="0" w:color="auto"/>
              <w:right w:val="single" w:sz="4" w:space="0" w:color="auto"/>
            </w:tcBorders>
          </w:tcPr>
          <w:p w14:paraId="2ADE0C2B" w14:textId="77777777" w:rsidR="00E52263" w:rsidRPr="00C13371" w:rsidRDefault="00E52263" w:rsidP="00434F9E">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434F9E">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434F9E">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434F9E">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5F1980" w:rsidRPr="000E591D" w14:paraId="2F76FF93" w14:textId="77777777" w:rsidTr="00434F9E">
        <w:tc>
          <w:tcPr>
            <w:tcW w:w="1129" w:type="dxa"/>
            <w:tcBorders>
              <w:top w:val="single" w:sz="4" w:space="0" w:color="auto"/>
              <w:left w:val="single" w:sz="4" w:space="0" w:color="auto"/>
              <w:right w:val="single" w:sz="4" w:space="0" w:color="auto"/>
            </w:tcBorders>
          </w:tcPr>
          <w:p w14:paraId="10D001FC" w14:textId="6FFDC7BF" w:rsidR="005F1980" w:rsidRPr="00C13371" w:rsidRDefault="005F1980" w:rsidP="005F1980">
            <w:pPr>
              <w:rPr>
                <w:rFonts w:ascii="Times New Roman" w:hAnsi="Times New Roman" w:cs="Times New Roman"/>
                <w:bCs/>
                <w:sz w:val="24"/>
                <w:szCs w:val="24"/>
              </w:rPr>
            </w:pPr>
            <w:r w:rsidRPr="00C13371">
              <w:rPr>
                <w:rFonts w:ascii="Times New Roman" w:hAnsi="Times New Roman" w:cs="Times New Roman"/>
                <w:bCs/>
                <w:sz w:val="24"/>
                <w:szCs w:val="24"/>
              </w:rPr>
              <w:t>ОК.</w:t>
            </w:r>
            <w:r>
              <w:rPr>
                <w:rFonts w:ascii="Times New Roman" w:hAnsi="Times New Roman" w:cs="Times New Roman"/>
                <w:bCs/>
                <w:sz w:val="24"/>
                <w:szCs w:val="24"/>
              </w:rPr>
              <w:t>01</w:t>
            </w:r>
          </w:p>
        </w:tc>
        <w:tc>
          <w:tcPr>
            <w:tcW w:w="2833" w:type="dxa"/>
            <w:tcBorders>
              <w:top w:val="single" w:sz="4" w:space="0" w:color="auto"/>
              <w:left w:val="single" w:sz="4" w:space="0" w:color="auto"/>
              <w:right w:val="single" w:sz="4" w:space="0" w:color="auto"/>
            </w:tcBorders>
            <w:hideMark/>
          </w:tcPr>
          <w:p w14:paraId="17E5158E" w14:textId="77777777" w:rsidR="005F1980" w:rsidRPr="006A50D5" w:rsidRDefault="005F1980" w:rsidP="005F1980">
            <w:pPr>
              <w:rPr>
                <w:rFonts w:ascii="Times New Roman" w:hAnsi="Times New Roman" w:cs="Times New Roman"/>
                <w:bCs/>
                <w:sz w:val="24"/>
                <w:szCs w:val="24"/>
              </w:rPr>
            </w:pPr>
            <w:r w:rsidRPr="006A50D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A789E89" w14:textId="77777777" w:rsidR="005F1980" w:rsidRPr="006A50D5" w:rsidRDefault="005F1980" w:rsidP="005F1980">
            <w:pPr>
              <w:rPr>
                <w:rFonts w:ascii="Times New Roman" w:hAnsi="Times New Roman" w:cs="Times New Roman"/>
                <w:bCs/>
                <w:sz w:val="24"/>
                <w:szCs w:val="24"/>
              </w:rPr>
            </w:pPr>
            <w:r w:rsidRPr="006A50D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066BF38" w14:textId="77777777" w:rsidR="005F1980" w:rsidRPr="006A50D5" w:rsidRDefault="005F1980" w:rsidP="005F1980">
            <w:pPr>
              <w:rPr>
                <w:rFonts w:ascii="Times New Roman" w:hAnsi="Times New Roman" w:cs="Times New Roman"/>
                <w:bCs/>
                <w:sz w:val="24"/>
                <w:szCs w:val="24"/>
              </w:rPr>
            </w:pPr>
            <w:r w:rsidRPr="006A50D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50C28BD4" w14:textId="77777777" w:rsidR="005F1980" w:rsidRPr="006A50D5" w:rsidRDefault="005F1980" w:rsidP="005F1980">
            <w:pPr>
              <w:rPr>
                <w:rFonts w:ascii="Times New Roman" w:hAnsi="Times New Roman" w:cs="Times New Roman"/>
                <w:bCs/>
                <w:sz w:val="24"/>
                <w:szCs w:val="24"/>
              </w:rPr>
            </w:pPr>
            <w:r w:rsidRPr="006A50D5">
              <w:rPr>
                <w:rFonts w:ascii="Times New Roman" w:hAnsi="Times New Roman" w:cs="Times New Roman"/>
                <w:bCs/>
                <w:sz w:val="24"/>
                <w:szCs w:val="24"/>
              </w:rPr>
              <w:t>-владеть актуальными методами работы в профессиональной и смежных сферах</w:t>
            </w:r>
          </w:p>
          <w:p w14:paraId="16E8CE08" w14:textId="527B1E9A" w:rsidR="005F1980" w:rsidRPr="00C13371" w:rsidRDefault="005F1980" w:rsidP="005F1980">
            <w:pPr>
              <w:rPr>
                <w:rFonts w:ascii="Times New Roman" w:hAnsi="Times New Roman" w:cs="Times New Roman"/>
                <w:bCs/>
                <w:sz w:val="24"/>
                <w:szCs w:val="24"/>
              </w:rPr>
            </w:pPr>
            <w:r w:rsidRPr="006A50D5">
              <w:rPr>
                <w:rFonts w:ascii="Times New Roman" w:hAnsi="Times New Roman" w:cs="Times New Roman"/>
                <w:bCs/>
                <w:sz w:val="24"/>
                <w:szCs w:val="24"/>
              </w:rPr>
              <w:t xml:space="preserve">-оценивать результат и последствия своих </w:t>
            </w:r>
            <w:r w:rsidRPr="006A50D5">
              <w:rPr>
                <w:rFonts w:ascii="Times New Roman" w:hAnsi="Times New Roman" w:cs="Times New Roman"/>
                <w:bCs/>
                <w:sz w:val="24"/>
                <w:szCs w:val="24"/>
              </w:rPr>
              <w:lastRenderedPageBreak/>
              <w:t>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851EAF0" w14:textId="77777777" w:rsidR="005F1980" w:rsidRPr="006A50D5" w:rsidRDefault="005F1980" w:rsidP="005F1980">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 xml:space="preserve">-актуальный профессиональный и социальный контекст, в котором приходится работать и жить </w:t>
            </w:r>
          </w:p>
          <w:p w14:paraId="59AECFBA" w14:textId="77777777" w:rsidR="005F1980" w:rsidRPr="006A50D5" w:rsidRDefault="005F1980" w:rsidP="005F1980">
            <w:pPr>
              <w:rPr>
                <w:rFonts w:ascii="Times New Roman" w:hAnsi="Times New Roman" w:cs="Times New Roman"/>
                <w:bCs/>
                <w:iCs/>
                <w:sz w:val="24"/>
                <w:szCs w:val="24"/>
              </w:rPr>
            </w:pPr>
            <w:r w:rsidRPr="006A50D5">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22640AE8" w14:textId="77777777" w:rsidR="005F1980" w:rsidRPr="006A50D5" w:rsidRDefault="005F1980" w:rsidP="005F1980">
            <w:pPr>
              <w:rPr>
                <w:rFonts w:ascii="Times New Roman" w:hAnsi="Times New Roman" w:cs="Times New Roman"/>
                <w:bCs/>
                <w:iCs/>
                <w:sz w:val="24"/>
                <w:szCs w:val="24"/>
              </w:rPr>
            </w:pPr>
            <w:r w:rsidRPr="006A50D5">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7303352E" w14:textId="77777777" w:rsidR="005F1980" w:rsidRPr="006A50D5" w:rsidRDefault="005F1980" w:rsidP="005F1980">
            <w:pPr>
              <w:rPr>
                <w:rFonts w:ascii="Times New Roman" w:hAnsi="Times New Roman" w:cs="Times New Roman"/>
                <w:bCs/>
                <w:iCs/>
                <w:sz w:val="24"/>
                <w:szCs w:val="24"/>
              </w:rPr>
            </w:pPr>
            <w:r w:rsidRPr="006A50D5">
              <w:rPr>
                <w:rFonts w:ascii="Times New Roman" w:hAnsi="Times New Roman" w:cs="Times New Roman"/>
                <w:bCs/>
                <w:iCs/>
                <w:sz w:val="24"/>
                <w:szCs w:val="24"/>
              </w:rPr>
              <w:t>-методы работы в профессиональной и смежных сферах</w:t>
            </w:r>
          </w:p>
          <w:p w14:paraId="7C34C632" w14:textId="5D1C09D0" w:rsidR="005F1980" w:rsidRPr="00C13371" w:rsidRDefault="005F1980" w:rsidP="005F1980">
            <w:pPr>
              <w:rPr>
                <w:rFonts w:ascii="Times New Roman" w:hAnsi="Times New Roman" w:cs="Times New Roman"/>
                <w:bCs/>
                <w:i/>
                <w:sz w:val="24"/>
                <w:szCs w:val="24"/>
              </w:rPr>
            </w:pPr>
            <w:r w:rsidRPr="006A50D5">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FA45C56" w14:textId="77777777" w:rsidR="005F1980" w:rsidRPr="00C13371" w:rsidRDefault="005F1980" w:rsidP="005F1980">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5F1980" w:rsidRPr="000E591D" w14:paraId="6846F772" w14:textId="77777777" w:rsidTr="00434F9E">
        <w:tc>
          <w:tcPr>
            <w:tcW w:w="1129" w:type="dxa"/>
            <w:tcBorders>
              <w:left w:val="single" w:sz="4" w:space="0" w:color="auto"/>
              <w:bottom w:val="single" w:sz="4" w:space="0" w:color="auto"/>
              <w:right w:val="single" w:sz="4" w:space="0" w:color="auto"/>
            </w:tcBorders>
          </w:tcPr>
          <w:p w14:paraId="033763F4" w14:textId="5DE426C2" w:rsidR="005F1980" w:rsidRPr="00C13371" w:rsidRDefault="005F1980" w:rsidP="005F1980">
            <w:pPr>
              <w:rPr>
                <w:rFonts w:ascii="Times New Roman" w:hAnsi="Times New Roman" w:cs="Times New Roman"/>
                <w:bCs/>
                <w:sz w:val="24"/>
                <w:szCs w:val="24"/>
              </w:rPr>
            </w:pPr>
            <w:r>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5B37943F" w14:textId="77777777" w:rsidR="005F1980" w:rsidRPr="006A50D5" w:rsidRDefault="005F1980" w:rsidP="005F1980">
            <w:pPr>
              <w:rPr>
                <w:rFonts w:ascii="Times New Roman" w:hAnsi="Times New Roman" w:cs="Times New Roman"/>
                <w:bCs/>
                <w:sz w:val="24"/>
                <w:szCs w:val="24"/>
              </w:rPr>
            </w:pPr>
            <w:r w:rsidRPr="006A50D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7E3F1DB5" w14:textId="77777777" w:rsidR="005F1980" w:rsidRPr="006A50D5" w:rsidRDefault="005F1980" w:rsidP="005F1980">
            <w:pPr>
              <w:rPr>
                <w:rFonts w:ascii="Times New Roman" w:hAnsi="Times New Roman" w:cs="Times New Roman"/>
                <w:bCs/>
                <w:sz w:val="24"/>
                <w:szCs w:val="24"/>
              </w:rPr>
            </w:pPr>
            <w:r w:rsidRPr="006A50D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5663AD60" w14:textId="77777777" w:rsidR="005F1980" w:rsidRPr="006A50D5" w:rsidRDefault="005F1980" w:rsidP="005F1980">
            <w:pPr>
              <w:rPr>
                <w:rFonts w:ascii="Times New Roman" w:hAnsi="Times New Roman" w:cs="Times New Roman"/>
                <w:bCs/>
                <w:sz w:val="24"/>
                <w:szCs w:val="24"/>
              </w:rPr>
            </w:pPr>
            <w:r w:rsidRPr="006A50D5">
              <w:rPr>
                <w:rFonts w:ascii="Times New Roman" w:hAnsi="Times New Roman" w:cs="Times New Roman"/>
                <w:bCs/>
                <w:sz w:val="24"/>
                <w:szCs w:val="24"/>
              </w:rPr>
              <w:t>-оценивать практическую значимость результатов поиска</w:t>
            </w:r>
          </w:p>
          <w:p w14:paraId="48FF2932" w14:textId="77777777" w:rsidR="005F1980" w:rsidRPr="006A50D5" w:rsidRDefault="005F1980" w:rsidP="005F1980">
            <w:pPr>
              <w:rPr>
                <w:rFonts w:ascii="Times New Roman" w:hAnsi="Times New Roman" w:cs="Times New Roman"/>
                <w:bCs/>
                <w:sz w:val="24"/>
                <w:szCs w:val="24"/>
              </w:rPr>
            </w:pPr>
            <w:r w:rsidRPr="006A50D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7FDC3D86" w14:textId="77777777" w:rsidR="005F1980" w:rsidRPr="006A50D5" w:rsidRDefault="005F1980" w:rsidP="005F1980">
            <w:pPr>
              <w:rPr>
                <w:rFonts w:ascii="Times New Roman" w:hAnsi="Times New Roman" w:cs="Times New Roman"/>
                <w:bCs/>
                <w:sz w:val="24"/>
                <w:szCs w:val="24"/>
              </w:rPr>
            </w:pPr>
            <w:r w:rsidRPr="006A50D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7F0227EE" w14:textId="3F314021" w:rsidR="005F1980" w:rsidRPr="00C13371" w:rsidRDefault="005F1980" w:rsidP="005F1980">
            <w:pPr>
              <w:rPr>
                <w:rFonts w:ascii="Times New Roman" w:hAnsi="Times New Roman" w:cs="Times New Roman"/>
                <w:bCs/>
                <w:sz w:val="24"/>
                <w:szCs w:val="24"/>
              </w:rPr>
            </w:pPr>
            <w:r w:rsidRPr="006A50D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F7614F8" w14:textId="77777777" w:rsidR="005F1980" w:rsidRPr="006A50D5" w:rsidRDefault="005F1980" w:rsidP="005F1980">
            <w:pPr>
              <w:rPr>
                <w:rFonts w:ascii="Times New Roman" w:hAnsi="Times New Roman" w:cs="Times New Roman"/>
                <w:bCs/>
                <w:iCs/>
                <w:sz w:val="24"/>
                <w:szCs w:val="24"/>
              </w:rPr>
            </w:pPr>
            <w:r w:rsidRPr="006A50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500F45E9" w14:textId="77777777" w:rsidR="005F1980" w:rsidRPr="006A50D5" w:rsidRDefault="005F1980" w:rsidP="005F1980">
            <w:pPr>
              <w:rPr>
                <w:rFonts w:ascii="Times New Roman" w:hAnsi="Times New Roman" w:cs="Times New Roman"/>
                <w:bCs/>
                <w:iCs/>
                <w:sz w:val="24"/>
                <w:szCs w:val="24"/>
              </w:rPr>
            </w:pPr>
            <w:r w:rsidRPr="006A50D5">
              <w:rPr>
                <w:rFonts w:ascii="Times New Roman" w:hAnsi="Times New Roman" w:cs="Times New Roman"/>
                <w:bCs/>
                <w:iCs/>
                <w:sz w:val="24"/>
                <w:szCs w:val="24"/>
              </w:rPr>
              <w:t>-приемы структурирования информации</w:t>
            </w:r>
          </w:p>
          <w:p w14:paraId="74F9D0FC" w14:textId="77777777" w:rsidR="005F1980" w:rsidRPr="006A50D5" w:rsidRDefault="005F1980" w:rsidP="005F1980">
            <w:pPr>
              <w:rPr>
                <w:rFonts w:ascii="Times New Roman" w:hAnsi="Times New Roman" w:cs="Times New Roman"/>
                <w:bCs/>
                <w:iCs/>
                <w:sz w:val="24"/>
                <w:szCs w:val="24"/>
              </w:rPr>
            </w:pPr>
            <w:r w:rsidRPr="006A50D5">
              <w:rPr>
                <w:rFonts w:ascii="Times New Roman" w:hAnsi="Times New Roman" w:cs="Times New Roman"/>
                <w:bCs/>
                <w:iCs/>
                <w:sz w:val="24"/>
                <w:szCs w:val="24"/>
              </w:rPr>
              <w:t>-формат оформления результатов поиска информации</w:t>
            </w:r>
          </w:p>
          <w:p w14:paraId="2ED34F7B" w14:textId="77777777" w:rsidR="005F1980" w:rsidRPr="006A50D5" w:rsidRDefault="005F1980" w:rsidP="005F1980">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10C2E0AF" w14:textId="7B9CE5F1" w:rsidR="005F1980" w:rsidRPr="00C13371" w:rsidRDefault="005F1980" w:rsidP="005F1980">
            <w:pPr>
              <w:rPr>
                <w:rFonts w:ascii="Times New Roman" w:hAnsi="Times New Roman" w:cs="Times New Roman"/>
                <w:bCs/>
                <w:i/>
                <w:sz w:val="24"/>
                <w:szCs w:val="24"/>
              </w:rPr>
            </w:pPr>
            <w:r w:rsidRPr="006A50D5">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F325080" w14:textId="77777777" w:rsidR="005F1980" w:rsidRPr="00C13371" w:rsidRDefault="005F1980" w:rsidP="005F1980">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5F1980" w:rsidRPr="000E591D" w14:paraId="17D5857E" w14:textId="77777777" w:rsidTr="00434F9E">
        <w:tc>
          <w:tcPr>
            <w:tcW w:w="1129" w:type="dxa"/>
            <w:tcBorders>
              <w:top w:val="single" w:sz="4" w:space="0" w:color="auto"/>
              <w:left w:val="single" w:sz="4" w:space="0" w:color="auto"/>
              <w:right w:val="single" w:sz="4" w:space="0" w:color="auto"/>
            </w:tcBorders>
          </w:tcPr>
          <w:p w14:paraId="058FAC0E" w14:textId="5F10256A" w:rsidR="005F1980" w:rsidRPr="00C13371" w:rsidRDefault="005F1980" w:rsidP="005F1980">
            <w:pPr>
              <w:rPr>
                <w:rFonts w:ascii="Times New Roman" w:hAnsi="Times New Roman" w:cs="Times New Roman"/>
                <w:bCs/>
                <w:sz w:val="24"/>
                <w:szCs w:val="24"/>
              </w:rPr>
            </w:pPr>
            <w:r>
              <w:rPr>
                <w:rFonts w:ascii="Times New Roman" w:hAnsi="Times New Roman" w:cs="Times New Roman"/>
                <w:bCs/>
                <w:sz w:val="24"/>
                <w:szCs w:val="24"/>
              </w:rPr>
              <w:t>ОК 04</w:t>
            </w:r>
          </w:p>
        </w:tc>
        <w:tc>
          <w:tcPr>
            <w:tcW w:w="2833" w:type="dxa"/>
            <w:tcBorders>
              <w:left w:val="single" w:sz="4" w:space="0" w:color="auto"/>
              <w:bottom w:val="single" w:sz="4" w:space="0" w:color="auto"/>
              <w:right w:val="single" w:sz="4" w:space="0" w:color="auto"/>
            </w:tcBorders>
            <w:hideMark/>
          </w:tcPr>
          <w:p w14:paraId="09D20BC2" w14:textId="77777777" w:rsidR="005F1980" w:rsidRDefault="005F1980" w:rsidP="005F1980">
            <w:pPr>
              <w:rPr>
                <w:rFonts w:ascii="Times New Roman" w:hAnsi="Times New Roman" w:cs="Times New Roman"/>
                <w:bCs/>
                <w:iCs/>
                <w:sz w:val="24"/>
                <w:szCs w:val="24"/>
              </w:rPr>
            </w:pPr>
            <w:r>
              <w:rPr>
                <w:rFonts w:ascii="Times New Roman" w:hAnsi="Times New Roman" w:cs="Times New Roman"/>
                <w:bCs/>
                <w:iCs/>
                <w:sz w:val="24"/>
                <w:szCs w:val="24"/>
              </w:rPr>
              <w:t>организовывать работу коллектива и команды</w:t>
            </w:r>
          </w:p>
          <w:p w14:paraId="73C84E2E" w14:textId="5A19C181" w:rsidR="005F1980" w:rsidRPr="00C13371" w:rsidRDefault="005F1980" w:rsidP="005F1980">
            <w:pPr>
              <w:rPr>
                <w:rFonts w:ascii="Times New Roman" w:hAnsi="Times New Roman" w:cs="Times New Roman"/>
                <w:bCs/>
                <w:sz w:val="24"/>
                <w:szCs w:val="24"/>
              </w:rPr>
            </w:pPr>
            <w:r>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9215C43" w14:textId="77777777" w:rsidR="005F1980" w:rsidRDefault="005F1980" w:rsidP="005F1980">
            <w:pPr>
              <w:rPr>
                <w:rFonts w:ascii="Times New Roman" w:hAnsi="Times New Roman" w:cs="Times New Roman"/>
                <w:bCs/>
                <w:iCs/>
                <w:sz w:val="24"/>
                <w:szCs w:val="24"/>
              </w:rPr>
            </w:pPr>
            <w:r>
              <w:rPr>
                <w:rFonts w:ascii="Times New Roman" w:hAnsi="Times New Roman" w:cs="Times New Roman"/>
                <w:bCs/>
                <w:iCs/>
                <w:sz w:val="24"/>
                <w:szCs w:val="24"/>
              </w:rPr>
              <w:t>психологические основы деятельности коллектива</w:t>
            </w:r>
          </w:p>
          <w:p w14:paraId="666C2448" w14:textId="7FDD4D7A" w:rsidR="005F1980" w:rsidRPr="00C13371" w:rsidRDefault="005F1980" w:rsidP="005F1980">
            <w:pPr>
              <w:rPr>
                <w:rFonts w:ascii="Times New Roman" w:hAnsi="Times New Roman" w:cs="Times New Roman"/>
                <w:bCs/>
                <w:i/>
                <w:sz w:val="24"/>
                <w:szCs w:val="24"/>
              </w:rPr>
            </w:pPr>
            <w:r>
              <w:rPr>
                <w:rFonts w:ascii="Times New Roman" w:hAnsi="Times New Roman" w:cs="Times New Roman"/>
                <w:bCs/>
                <w:i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hideMark/>
          </w:tcPr>
          <w:p w14:paraId="5DB8DBCF" w14:textId="0549803D" w:rsidR="005F1980" w:rsidRPr="00C13371" w:rsidRDefault="005F1980" w:rsidP="005F198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F1980" w14:paraId="6122CDC2" w14:textId="77777777" w:rsidTr="00434F9E">
        <w:trPr>
          <w:trHeight w:val="327"/>
        </w:trPr>
        <w:tc>
          <w:tcPr>
            <w:tcW w:w="1129" w:type="dxa"/>
            <w:tcBorders>
              <w:left w:val="single" w:sz="4" w:space="0" w:color="auto"/>
              <w:bottom w:val="single" w:sz="4" w:space="0" w:color="auto"/>
              <w:right w:val="single" w:sz="4" w:space="0" w:color="auto"/>
            </w:tcBorders>
          </w:tcPr>
          <w:p w14:paraId="756EFED3" w14:textId="0307AE9C" w:rsidR="005F1980" w:rsidRPr="00C13371" w:rsidRDefault="005F1980" w:rsidP="005F1980">
            <w:pPr>
              <w:rPr>
                <w:rFonts w:ascii="Times New Roman" w:hAnsi="Times New Roman" w:cs="Times New Roman"/>
                <w:bCs/>
                <w:sz w:val="24"/>
                <w:szCs w:val="24"/>
              </w:rPr>
            </w:pPr>
            <w:r>
              <w:rPr>
                <w:rFonts w:ascii="Times New Roman" w:hAnsi="Times New Roman" w:cs="Times New Roman"/>
                <w:bCs/>
                <w:sz w:val="24"/>
                <w:szCs w:val="24"/>
              </w:rPr>
              <w:t>ОК 05</w:t>
            </w:r>
          </w:p>
        </w:tc>
        <w:tc>
          <w:tcPr>
            <w:tcW w:w="2833" w:type="dxa"/>
            <w:tcBorders>
              <w:left w:val="single" w:sz="4" w:space="0" w:color="auto"/>
              <w:bottom w:val="single" w:sz="4" w:space="0" w:color="auto"/>
              <w:right w:val="single" w:sz="4" w:space="0" w:color="auto"/>
            </w:tcBorders>
          </w:tcPr>
          <w:p w14:paraId="67F24B09" w14:textId="77777777" w:rsidR="005F1980" w:rsidRDefault="005F1980" w:rsidP="005F1980">
            <w:pPr>
              <w:rPr>
                <w:rFonts w:ascii="Times New Roman" w:hAnsi="Times New Roman" w:cs="Times New Roman"/>
                <w:bCs/>
                <w:iCs/>
                <w:sz w:val="24"/>
                <w:szCs w:val="24"/>
              </w:rPr>
            </w:pPr>
            <w:r>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p>
          <w:p w14:paraId="3E32CC81" w14:textId="55359313" w:rsidR="005F1980" w:rsidRPr="00C13371" w:rsidRDefault="005F1980" w:rsidP="005F1980">
            <w:pPr>
              <w:rPr>
                <w:rFonts w:ascii="Times New Roman" w:hAnsi="Times New Roman" w:cs="Times New Roman"/>
                <w:bCs/>
                <w:sz w:val="24"/>
                <w:szCs w:val="24"/>
              </w:rPr>
            </w:pPr>
            <w:r>
              <w:rPr>
                <w:rFonts w:ascii="Times New Roman" w:hAnsi="Times New Roman" w:cs="Times New Roman"/>
                <w:bCs/>
                <w:i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35834F2" w14:textId="77777777" w:rsidR="005F1980" w:rsidRDefault="005F1980" w:rsidP="005F1980">
            <w:pPr>
              <w:rPr>
                <w:rFonts w:ascii="Times New Roman" w:hAnsi="Times New Roman" w:cs="Times New Roman"/>
                <w:bCs/>
                <w:iCs/>
                <w:sz w:val="24"/>
                <w:szCs w:val="24"/>
              </w:rPr>
            </w:pPr>
            <w:r>
              <w:rPr>
                <w:rFonts w:ascii="Times New Roman" w:hAnsi="Times New Roman" w:cs="Times New Roman"/>
                <w:bCs/>
                <w:iCs/>
                <w:sz w:val="24"/>
                <w:szCs w:val="24"/>
              </w:rPr>
              <w:t xml:space="preserve">правила оформления документов </w:t>
            </w:r>
          </w:p>
          <w:p w14:paraId="69F3D0BF" w14:textId="77777777" w:rsidR="005F1980" w:rsidRDefault="005F1980" w:rsidP="005F1980">
            <w:pPr>
              <w:rPr>
                <w:rFonts w:ascii="Times New Roman" w:hAnsi="Times New Roman" w:cs="Times New Roman"/>
                <w:bCs/>
                <w:iCs/>
                <w:sz w:val="24"/>
                <w:szCs w:val="24"/>
              </w:rPr>
            </w:pPr>
            <w:r>
              <w:rPr>
                <w:rFonts w:ascii="Times New Roman" w:hAnsi="Times New Roman" w:cs="Times New Roman"/>
                <w:bCs/>
                <w:iCs/>
                <w:sz w:val="24"/>
                <w:szCs w:val="24"/>
              </w:rPr>
              <w:t>правила построения устных сообщений</w:t>
            </w:r>
          </w:p>
          <w:p w14:paraId="3DDC4169" w14:textId="499C2F5D" w:rsidR="005F1980" w:rsidRPr="00C13371" w:rsidRDefault="005F1980" w:rsidP="005F1980">
            <w:pPr>
              <w:rPr>
                <w:rFonts w:ascii="Times New Roman" w:hAnsi="Times New Roman" w:cs="Times New Roman"/>
                <w:bCs/>
                <w:i/>
                <w:sz w:val="24"/>
                <w:szCs w:val="24"/>
              </w:rPr>
            </w:pPr>
            <w:r>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45C63D19" w14:textId="1E4BF4A6" w:rsidR="005F1980" w:rsidRPr="00C13371" w:rsidRDefault="005F1980" w:rsidP="005F1980">
            <w:pPr>
              <w:rPr>
                <w:rFonts w:ascii="Times New Roman" w:hAnsi="Times New Roman" w:cs="Times New Roman"/>
                <w:bCs/>
                <w:i/>
                <w:sz w:val="24"/>
                <w:szCs w:val="24"/>
              </w:rPr>
            </w:pPr>
            <w:r>
              <w:rPr>
                <w:rFonts w:ascii="Times New Roman" w:hAnsi="Times New Roman" w:cs="Times New Roman"/>
                <w:bCs/>
                <w:i/>
                <w:sz w:val="24"/>
                <w:szCs w:val="24"/>
              </w:rPr>
              <w:t xml:space="preserve">                     -</w:t>
            </w:r>
          </w:p>
        </w:tc>
      </w:tr>
      <w:tr w:rsidR="005F1980" w:rsidRPr="00C13371" w14:paraId="3C8527F2" w14:textId="77777777" w:rsidTr="00434F9E">
        <w:tc>
          <w:tcPr>
            <w:tcW w:w="1129" w:type="dxa"/>
            <w:tcBorders>
              <w:top w:val="single" w:sz="4" w:space="0" w:color="auto"/>
              <w:left w:val="single" w:sz="4" w:space="0" w:color="auto"/>
              <w:right w:val="single" w:sz="4" w:space="0" w:color="auto"/>
            </w:tcBorders>
          </w:tcPr>
          <w:p w14:paraId="4DA3E827" w14:textId="68CE4A40" w:rsidR="005F1980" w:rsidRPr="00C13371" w:rsidRDefault="005F1980" w:rsidP="005F1980">
            <w:pPr>
              <w:rPr>
                <w:rFonts w:ascii="Times New Roman" w:hAnsi="Times New Roman" w:cs="Times New Roman"/>
                <w:bCs/>
                <w:sz w:val="24"/>
                <w:szCs w:val="24"/>
              </w:rPr>
            </w:pPr>
            <w:r>
              <w:rPr>
                <w:rFonts w:ascii="Times New Roman" w:hAnsi="Times New Roman" w:cs="Times New Roman"/>
                <w:bCs/>
                <w:sz w:val="24"/>
                <w:szCs w:val="24"/>
              </w:rPr>
              <w:t>ОК.09</w:t>
            </w:r>
          </w:p>
        </w:tc>
        <w:tc>
          <w:tcPr>
            <w:tcW w:w="2833" w:type="dxa"/>
            <w:tcBorders>
              <w:left w:val="single" w:sz="4" w:space="0" w:color="auto"/>
              <w:bottom w:val="single" w:sz="4" w:space="0" w:color="auto"/>
              <w:right w:val="single" w:sz="4" w:space="0" w:color="auto"/>
            </w:tcBorders>
            <w:hideMark/>
          </w:tcPr>
          <w:p w14:paraId="65285B00" w14:textId="77777777" w:rsidR="005F1980" w:rsidRDefault="005F1980" w:rsidP="005F1980">
            <w:pPr>
              <w:rPr>
                <w:rFonts w:ascii="Times New Roman" w:hAnsi="Times New Roman" w:cs="Times New Roman"/>
                <w:bCs/>
                <w:iCs/>
                <w:sz w:val="24"/>
                <w:szCs w:val="24"/>
              </w:rPr>
            </w:pPr>
            <w:r>
              <w:rPr>
                <w:rFonts w:ascii="Times New Roman" w:hAnsi="Times New Roman" w:cs="Times New Roman"/>
                <w:bCs/>
                <w:iCs/>
                <w:sz w:val="24"/>
                <w:szCs w:val="24"/>
              </w:rPr>
              <w:t xml:space="preserve">понимать общий смысл четко произнесенных </w:t>
            </w:r>
            <w:r>
              <w:rPr>
                <w:rFonts w:ascii="Times New Roman" w:hAnsi="Times New Roman" w:cs="Times New Roman"/>
                <w:bCs/>
                <w:iCs/>
                <w:sz w:val="24"/>
                <w:szCs w:val="24"/>
              </w:rPr>
              <w:lastRenderedPageBreak/>
              <w:t>высказываний на известные темы (профессиональные и бытовые), понимать тексты на базовые профессиональные темы</w:t>
            </w:r>
          </w:p>
          <w:p w14:paraId="5837EDC8" w14:textId="77777777" w:rsidR="005F1980" w:rsidRDefault="005F1980" w:rsidP="005F1980">
            <w:pPr>
              <w:rPr>
                <w:rFonts w:ascii="Times New Roman" w:hAnsi="Times New Roman" w:cs="Times New Roman"/>
                <w:bCs/>
                <w:iCs/>
                <w:sz w:val="24"/>
                <w:szCs w:val="24"/>
              </w:rPr>
            </w:pPr>
            <w:r>
              <w:rPr>
                <w:rFonts w:ascii="Times New Roman" w:hAnsi="Times New Roman" w:cs="Times New Roman"/>
                <w:bCs/>
                <w:iCs/>
                <w:sz w:val="24"/>
                <w:szCs w:val="24"/>
              </w:rPr>
              <w:t>участвовать в диалогах на знакомые общие и профессиональные темы</w:t>
            </w:r>
          </w:p>
          <w:p w14:paraId="74AA093D" w14:textId="77777777" w:rsidR="005F1980" w:rsidRDefault="005F1980" w:rsidP="005F1980">
            <w:pPr>
              <w:rPr>
                <w:rFonts w:ascii="Times New Roman" w:hAnsi="Times New Roman" w:cs="Times New Roman"/>
                <w:bCs/>
                <w:iCs/>
                <w:sz w:val="24"/>
                <w:szCs w:val="24"/>
              </w:rPr>
            </w:pPr>
            <w:r>
              <w:rPr>
                <w:rFonts w:ascii="Times New Roman" w:hAnsi="Times New Roman" w:cs="Times New Roman"/>
                <w:bCs/>
                <w:iCs/>
                <w:sz w:val="24"/>
                <w:szCs w:val="24"/>
              </w:rPr>
              <w:t>строить простые высказывания о себе и о своей профессиональной деятельности</w:t>
            </w:r>
          </w:p>
          <w:p w14:paraId="3A316578" w14:textId="77777777" w:rsidR="005F1980" w:rsidRDefault="005F1980" w:rsidP="005F1980">
            <w:pPr>
              <w:rPr>
                <w:rFonts w:ascii="Times New Roman" w:hAnsi="Times New Roman" w:cs="Times New Roman"/>
                <w:bCs/>
                <w:iCs/>
                <w:sz w:val="24"/>
                <w:szCs w:val="24"/>
              </w:rPr>
            </w:pPr>
            <w:r>
              <w:rPr>
                <w:rFonts w:ascii="Times New Roman" w:hAnsi="Times New Roman" w:cs="Times New Roman"/>
                <w:bCs/>
                <w:iCs/>
                <w:sz w:val="24"/>
                <w:szCs w:val="24"/>
              </w:rPr>
              <w:t>кратко обосновывать и объяснять свои действия (текущие и планируемые)</w:t>
            </w:r>
          </w:p>
          <w:p w14:paraId="240DF1FE" w14:textId="140E6D43" w:rsidR="005F1980" w:rsidRPr="00C13371" w:rsidRDefault="005F1980" w:rsidP="005F1980">
            <w:pPr>
              <w:rPr>
                <w:rFonts w:ascii="Times New Roman" w:hAnsi="Times New Roman" w:cs="Times New Roman"/>
                <w:bCs/>
                <w:sz w:val="24"/>
                <w:szCs w:val="24"/>
              </w:rPr>
            </w:pPr>
            <w:r>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8824D74" w14:textId="77777777" w:rsidR="005F1980" w:rsidRDefault="005F1980" w:rsidP="005F1980">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правила построения простых и сложных </w:t>
            </w:r>
            <w:r>
              <w:rPr>
                <w:rFonts w:ascii="Times New Roman" w:hAnsi="Times New Roman" w:cs="Times New Roman"/>
                <w:bCs/>
                <w:iCs/>
                <w:sz w:val="24"/>
                <w:szCs w:val="24"/>
              </w:rPr>
              <w:lastRenderedPageBreak/>
              <w:t>предложений на профессиональные темы</w:t>
            </w:r>
          </w:p>
          <w:p w14:paraId="09E211C4" w14:textId="77777777" w:rsidR="005F1980" w:rsidRDefault="005F1980" w:rsidP="005F1980">
            <w:pPr>
              <w:rPr>
                <w:rFonts w:ascii="Times New Roman" w:hAnsi="Times New Roman" w:cs="Times New Roman"/>
                <w:bCs/>
                <w:iCs/>
                <w:sz w:val="24"/>
                <w:szCs w:val="24"/>
              </w:rPr>
            </w:pPr>
            <w:r>
              <w:rPr>
                <w:rFonts w:ascii="Times New Roman" w:hAnsi="Times New Roman" w:cs="Times New Roman"/>
                <w:bCs/>
                <w:iCs/>
                <w:sz w:val="24"/>
                <w:szCs w:val="24"/>
              </w:rPr>
              <w:t>основные общеупотребительные глаголы (бытовая и профессиональная лексика)</w:t>
            </w:r>
          </w:p>
          <w:p w14:paraId="40D04FA4" w14:textId="77777777" w:rsidR="005F1980" w:rsidRDefault="005F1980" w:rsidP="005F1980">
            <w:pPr>
              <w:rPr>
                <w:rFonts w:ascii="Times New Roman" w:hAnsi="Times New Roman" w:cs="Times New Roman"/>
                <w:bCs/>
                <w:iCs/>
                <w:sz w:val="24"/>
                <w:szCs w:val="24"/>
              </w:rPr>
            </w:pPr>
            <w:r>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128C0C57" w14:textId="77777777" w:rsidR="005F1980" w:rsidRDefault="005F1980" w:rsidP="005F1980">
            <w:pPr>
              <w:rPr>
                <w:rFonts w:ascii="Times New Roman" w:hAnsi="Times New Roman" w:cs="Times New Roman"/>
                <w:bCs/>
                <w:iCs/>
                <w:sz w:val="24"/>
                <w:szCs w:val="24"/>
              </w:rPr>
            </w:pPr>
            <w:r>
              <w:rPr>
                <w:rFonts w:ascii="Times New Roman" w:hAnsi="Times New Roman" w:cs="Times New Roman"/>
                <w:bCs/>
                <w:iCs/>
                <w:sz w:val="24"/>
                <w:szCs w:val="24"/>
              </w:rPr>
              <w:t>особенности произношения</w:t>
            </w:r>
          </w:p>
          <w:p w14:paraId="46095E3C" w14:textId="21C21D34" w:rsidR="005F1980" w:rsidRPr="00C13371" w:rsidRDefault="005F1980" w:rsidP="005F1980">
            <w:pPr>
              <w:rPr>
                <w:rFonts w:ascii="Times New Roman" w:hAnsi="Times New Roman" w:cs="Times New Roman"/>
                <w:bCs/>
                <w:i/>
                <w:sz w:val="24"/>
                <w:szCs w:val="24"/>
              </w:rPr>
            </w:pPr>
            <w:r>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70711024" w14:textId="77777777" w:rsidR="005F1980" w:rsidRPr="00C13371" w:rsidRDefault="005F1980" w:rsidP="005F1980">
            <w:pPr>
              <w:jc w:val="center"/>
              <w:rPr>
                <w:rFonts w:ascii="Times New Roman" w:hAnsi="Times New Roman" w:cs="Times New Roman"/>
                <w:bCs/>
                <w:i/>
                <w:sz w:val="24"/>
                <w:szCs w:val="24"/>
              </w:rPr>
            </w:pPr>
            <w:r w:rsidRPr="00C13371">
              <w:rPr>
                <w:rFonts w:ascii="Times New Roman" w:hAnsi="Times New Roman" w:cs="Times New Roman"/>
                <w:bCs/>
                <w:i/>
                <w:sz w:val="24"/>
                <w:szCs w:val="24"/>
              </w:rPr>
              <w:lastRenderedPageBreak/>
              <w:t>-</w:t>
            </w:r>
          </w:p>
        </w:tc>
      </w:tr>
      <w:tr w:rsidR="006D2003" w:rsidRPr="00C13371" w14:paraId="66457AAE" w14:textId="77777777" w:rsidTr="00434F9E">
        <w:tc>
          <w:tcPr>
            <w:tcW w:w="1129" w:type="dxa"/>
            <w:tcBorders>
              <w:left w:val="single" w:sz="4" w:space="0" w:color="auto"/>
              <w:bottom w:val="single" w:sz="4" w:space="0" w:color="auto"/>
              <w:right w:val="single" w:sz="4" w:space="0" w:color="auto"/>
            </w:tcBorders>
          </w:tcPr>
          <w:p w14:paraId="5B5A33EC" w14:textId="4B7EC500" w:rsidR="006D2003" w:rsidRPr="00C13371" w:rsidRDefault="008E5823" w:rsidP="00434F9E">
            <w:pPr>
              <w:rPr>
                <w:rFonts w:ascii="Times New Roman" w:hAnsi="Times New Roman" w:cs="Times New Roman"/>
                <w:bCs/>
                <w:sz w:val="24"/>
                <w:szCs w:val="24"/>
              </w:rPr>
            </w:pPr>
            <w:r>
              <w:rPr>
                <w:rFonts w:ascii="Times New Roman" w:hAnsi="Times New Roman" w:cs="Times New Roman"/>
                <w:bCs/>
                <w:sz w:val="24"/>
                <w:szCs w:val="24"/>
              </w:rPr>
              <w:t>ПК.1.1</w:t>
            </w:r>
          </w:p>
        </w:tc>
        <w:tc>
          <w:tcPr>
            <w:tcW w:w="2833" w:type="dxa"/>
            <w:tcBorders>
              <w:left w:val="single" w:sz="4" w:space="0" w:color="auto"/>
              <w:bottom w:val="single" w:sz="4" w:space="0" w:color="auto"/>
              <w:right w:val="single" w:sz="4" w:space="0" w:color="auto"/>
            </w:tcBorders>
          </w:tcPr>
          <w:p w14:paraId="017E99F0" w14:textId="77777777" w:rsidR="00F62716" w:rsidRPr="00F62716" w:rsidRDefault="00F62716" w:rsidP="00F62716">
            <w:pPr>
              <w:rPr>
                <w:rFonts w:ascii="Times New Roman" w:hAnsi="Times New Roman" w:cs="Times New Roman"/>
                <w:bCs/>
                <w:sz w:val="24"/>
                <w:szCs w:val="24"/>
              </w:rPr>
            </w:pPr>
            <w:r w:rsidRPr="00F62716">
              <w:rPr>
                <w:rFonts w:ascii="Times New Roman" w:hAnsi="Times New Roman" w:cs="Times New Roman"/>
                <w:bCs/>
                <w:sz w:val="24"/>
                <w:szCs w:val="24"/>
              </w:rPr>
              <w:t>-пользоваться планом-схемой и строительными чертежами объекта;</w:t>
            </w:r>
          </w:p>
          <w:p w14:paraId="70E44AAD" w14:textId="77777777" w:rsidR="00F62716" w:rsidRPr="00F62716" w:rsidRDefault="00F62716" w:rsidP="00F62716">
            <w:pPr>
              <w:rPr>
                <w:rFonts w:ascii="Times New Roman" w:hAnsi="Times New Roman" w:cs="Times New Roman"/>
                <w:bCs/>
                <w:sz w:val="24"/>
                <w:szCs w:val="24"/>
              </w:rPr>
            </w:pPr>
            <w:r w:rsidRPr="00F62716">
              <w:rPr>
                <w:rFonts w:ascii="Times New Roman" w:hAnsi="Times New Roman" w:cs="Times New Roman"/>
                <w:bCs/>
                <w:sz w:val="24"/>
                <w:szCs w:val="24"/>
              </w:rPr>
              <w:t>-определять категорию объекта и проверять инженерные сооружения, техническую укрепленность коммуникаций, выявлять уязвимые места;</w:t>
            </w:r>
          </w:p>
          <w:p w14:paraId="0111BB6D" w14:textId="77777777" w:rsidR="00F62716" w:rsidRPr="00F62716" w:rsidRDefault="00F62716" w:rsidP="00F62716">
            <w:pPr>
              <w:rPr>
                <w:rFonts w:ascii="Times New Roman" w:hAnsi="Times New Roman" w:cs="Times New Roman"/>
                <w:bCs/>
                <w:sz w:val="24"/>
                <w:szCs w:val="24"/>
              </w:rPr>
            </w:pPr>
            <w:r w:rsidRPr="00F62716">
              <w:rPr>
                <w:rFonts w:ascii="Times New Roman" w:hAnsi="Times New Roman" w:cs="Times New Roman"/>
                <w:bCs/>
                <w:sz w:val="24"/>
                <w:szCs w:val="24"/>
              </w:rPr>
              <w:t>-выбирать варианты охраны объекта и технические средства сигнализации;</w:t>
            </w:r>
          </w:p>
          <w:p w14:paraId="204FE4E5" w14:textId="77777777" w:rsidR="00F62716" w:rsidRPr="00F62716" w:rsidRDefault="00F62716" w:rsidP="00F62716">
            <w:pPr>
              <w:rPr>
                <w:rFonts w:ascii="Times New Roman" w:hAnsi="Times New Roman" w:cs="Times New Roman"/>
                <w:bCs/>
                <w:sz w:val="24"/>
                <w:szCs w:val="24"/>
              </w:rPr>
            </w:pPr>
            <w:r w:rsidRPr="00F62716">
              <w:rPr>
                <w:rFonts w:ascii="Times New Roman" w:hAnsi="Times New Roman" w:cs="Times New Roman"/>
                <w:bCs/>
                <w:sz w:val="24"/>
                <w:szCs w:val="24"/>
              </w:rPr>
              <w:t>-читать монтажные чертежи, спецификации, руководства по эксплуатации, паспорта, формуляры монтируемого слаботочного электрооборудования систем сигнализации, тревожной и охранно-пожарной сигнализации;</w:t>
            </w:r>
          </w:p>
          <w:p w14:paraId="340CE3AF" w14:textId="77777777" w:rsidR="00F62716" w:rsidRPr="00F62716" w:rsidRDefault="00F62716" w:rsidP="00F62716">
            <w:pPr>
              <w:rPr>
                <w:rFonts w:ascii="Times New Roman" w:hAnsi="Times New Roman" w:cs="Times New Roman"/>
                <w:bCs/>
                <w:sz w:val="24"/>
                <w:szCs w:val="24"/>
              </w:rPr>
            </w:pPr>
            <w:r w:rsidRPr="00F62716">
              <w:rPr>
                <w:rFonts w:ascii="Times New Roman" w:hAnsi="Times New Roman" w:cs="Times New Roman"/>
                <w:bCs/>
                <w:sz w:val="24"/>
                <w:szCs w:val="24"/>
              </w:rPr>
              <w:t xml:space="preserve">-пользоваться средствами для вскрытия упаковки слаботочного электрооборудования систем сигнализации, </w:t>
            </w:r>
            <w:r w:rsidRPr="00F62716">
              <w:rPr>
                <w:rFonts w:ascii="Times New Roman" w:hAnsi="Times New Roman" w:cs="Times New Roman"/>
                <w:bCs/>
                <w:sz w:val="24"/>
                <w:szCs w:val="24"/>
              </w:rPr>
              <w:lastRenderedPageBreak/>
              <w:t>тревожной и охранно-пожарной сигнализации;</w:t>
            </w:r>
          </w:p>
          <w:p w14:paraId="6D878248" w14:textId="77777777" w:rsidR="00F62716" w:rsidRPr="00F62716" w:rsidRDefault="00F62716" w:rsidP="00F62716">
            <w:pPr>
              <w:rPr>
                <w:rFonts w:ascii="Times New Roman" w:hAnsi="Times New Roman" w:cs="Times New Roman"/>
                <w:bCs/>
                <w:sz w:val="24"/>
                <w:szCs w:val="24"/>
              </w:rPr>
            </w:pPr>
            <w:r w:rsidRPr="00F62716">
              <w:rPr>
                <w:rFonts w:ascii="Times New Roman" w:hAnsi="Times New Roman" w:cs="Times New Roman"/>
                <w:bCs/>
                <w:sz w:val="24"/>
                <w:szCs w:val="24"/>
              </w:rPr>
              <w:t>-пользоваться ведомостью спецификации оборудования для проверки соответствия номенклатуры монтируемого слаботочного электрооборудования;</w:t>
            </w:r>
          </w:p>
          <w:p w14:paraId="029DF437" w14:textId="77777777" w:rsidR="00F62716" w:rsidRPr="00F62716" w:rsidRDefault="00F62716" w:rsidP="00F62716">
            <w:pPr>
              <w:rPr>
                <w:rFonts w:ascii="Times New Roman" w:hAnsi="Times New Roman" w:cs="Times New Roman"/>
                <w:bCs/>
                <w:sz w:val="24"/>
                <w:szCs w:val="24"/>
              </w:rPr>
            </w:pPr>
            <w:r w:rsidRPr="00F62716">
              <w:rPr>
                <w:rFonts w:ascii="Times New Roman" w:hAnsi="Times New Roman" w:cs="Times New Roman"/>
                <w:bCs/>
                <w:sz w:val="24"/>
                <w:szCs w:val="24"/>
              </w:rPr>
              <w:t>-применять правила складирования слаботочного электрооборудования систем сигнализации, тревожной и охранно-пожарной сигнализации;</w:t>
            </w:r>
          </w:p>
          <w:p w14:paraId="00AE9B01" w14:textId="77777777" w:rsidR="00F62716" w:rsidRPr="00F62716" w:rsidRDefault="00F62716" w:rsidP="00F62716">
            <w:pPr>
              <w:rPr>
                <w:rFonts w:ascii="Times New Roman" w:hAnsi="Times New Roman" w:cs="Times New Roman"/>
                <w:bCs/>
                <w:sz w:val="24"/>
                <w:szCs w:val="24"/>
              </w:rPr>
            </w:pPr>
            <w:r w:rsidRPr="00F62716">
              <w:rPr>
                <w:rFonts w:ascii="Times New Roman" w:hAnsi="Times New Roman" w:cs="Times New Roman"/>
                <w:bCs/>
                <w:sz w:val="24"/>
                <w:szCs w:val="24"/>
              </w:rPr>
              <w:t>--читать рабочие чертежи, электрические схемы, схемы (таблицы) соединений слаботочного электрооборудования систем сигнализации, тревожной и охранно-пожарной сигнализации;</w:t>
            </w:r>
          </w:p>
          <w:p w14:paraId="457D319C" w14:textId="77777777" w:rsidR="00F62716" w:rsidRPr="00F62716" w:rsidRDefault="00F62716" w:rsidP="00F62716">
            <w:pPr>
              <w:rPr>
                <w:rFonts w:ascii="Times New Roman" w:hAnsi="Times New Roman" w:cs="Times New Roman"/>
                <w:bCs/>
                <w:sz w:val="24"/>
                <w:szCs w:val="24"/>
              </w:rPr>
            </w:pPr>
            <w:r w:rsidRPr="00F62716">
              <w:rPr>
                <w:rFonts w:ascii="Times New Roman" w:hAnsi="Times New Roman" w:cs="Times New Roman"/>
                <w:bCs/>
                <w:sz w:val="24"/>
                <w:szCs w:val="24"/>
              </w:rPr>
              <w:t>-проверять работоспособность оборудования и инструментов, используемых при подготовке и установке деталей крепления монтируемого слаботочного электрооборудования систем сигнализации, тревожной и охранно-пожарной сигнализации объектов капитального строительства;</w:t>
            </w:r>
          </w:p>
          <w:p w14:paraId="6EE4F9A4" w14:textId="77777777" w:rsidR="00F62716" w:rsidRPr="00F62716" w:rsidRDefault="00F62716" w:rsidP="00F62716">
            <w:pPr>
              <w:rPr>
                <w:rFonts w:ascii="Times New Roman" w:hAnsi="Times New Roman" w:cs="Times New Roman"/>
                <w:bCs/>
                <w:sz w:val="24"/>
                <w:szCs w:val="24"/>
              </w:rPr>
            </w:pPr>
            <w:r w:rsidRPr="00F62716">
              <w:rPr>
                <w:rFonts w:ascii="Times New Roman" w:hAnsi="Times New Roman" w:cs="Times New Roman"/>
                <w:bCs/>
                <w:sz w:val="24"/>
                <w:szCs w:val="24"/>
              </w:rPr>
              <w:t>-применять ручной инструмент для разметки деталей слаботочного электрооборудования систем сигнализации, тревожной и охранно-пожарной сигнализации по шаблону;</w:t>
            </w:r>
          </w:p>
          <w:p w14:paraId="6149FCB7" w14:textId="77777777" w:rsidR="00F62716" w:rsidRPr="00F62716" w:rsidRDefault="00F62716" w:rsidP="00F62716">
            <w:pPr>
              <w:rPr>
                <w:rFonts w:ascii="Times New Roman" w:hAnsi="Times New Roman" w:cs="Times New Roman"/>
                <w:bCs/>
                <w:sz w:val="24"/>
                <w:szCs w:val="24"/>
              </w:rPr>
            </w:pPr>
            <w:r w:rsidRPr="00F62716">
              <w:rPr>
                <w:rFonts w:ascii="Times New Roman" w:hAnsi="Times New Roman" w:cs="Times New Roman"/>
                <w:bCs/>
                <w:sz w:val="24"/>
                <w:szCs w:val="24"/>
              </w:rPr>
              <w:t xml:space="preserve">-применять электрифицированный </w:t>
            </w:r>
            <w:r w:rsidRPr="00F62716">
              <w:rPr>
                <w:rFonts w:ascii="Times New Roman" w:hAnsi="Times New Roman" w:cs="Times New Roman"/>
                <w:bCs/>
                <w:sz w:val="24"/>
                <w:szCs w:val="24"/>
              </w:rPr>
              <w:lastRenderedPageBreak/>
              <w:t>инструмент для сверления отверстий в стенах, потолках и полах;</w:t>
            </w:r>
          </w:p>
          <w:p w14:paraId="6E70E74C" w14:textId="77777777" w:rsidR="00F62716" w:rsidRPr="00F62716" w:rsidRDefault="00F62716" w:rsidP="00F62716">
            <w:pPr>
              <w:rPr>
                <w:rFonts w:ascii="Times New Roman" w:hAnsi="Times New Roman" w:cs="Times New Roman"/>
                <w:bCs/>
                <w:sz w:val="24"/>
                <w:szCs w:val="24"/>
              </w:rPr>
            </w:pPr>
            <w:r w:rsidRPr="00F62716">
              <w:rPr>
                <w:rFonts w:ascii="Times New Roman" w:hAnsi="Times New Roman" w:cs="Times New Roman"/>
                <w:bCs/>
                <w:sz w:val="24"/>
                <w:szCs w:val="24"/>
              </w:rPr>
              <w:t>-применять электрифицированный инструмент для пробивки (пропила) борозд (штроб) в строительных конструкциях для установки деталей крепления слаботочного электрооборудования систем сигнализации, тревожной и охранно-пожарной сигнализации;</w:t>
            </w:r>
          </w:p>
          <w:p w14:paraId="7C66413F" w14:textId="77777777" w:rsidR="00F62716" w:rsidRPr="00F62716" w:rsidRDefault="00F62716" w:rsidP="00F62716">
            <w:pPr>
              <w:rPr>
                <w:rFonts w:ascii="Times New Roman" w:hAnsi="Times New Roman" w:cs="Times New Roman"/>
                <w:bCs/>
                <w:sz w:val="24"/>
                <w:szCs w:val="24"/>
              </w:rPr>
            </w:pPr>
            <w:r w:rsidRPr="00F62716">
              <w:rPr>
                <w:rFonts w:ascii="Times New Roman" w:hAnsi="Times New Roman" w:cs="Times New Roman"/>
                <w:bCs/>
                <w:sz w:val="24"/>
                <w:szCs w:val="24"/>
              </w:rPr>
              <w:t>-проверять работоспособность оборудования и инструментов, используемых при подготовке и установке деталей крепления монтируемого слаботочного электрооборудования систем сигнализации, тревожной и охранно-пожарной сигнализации объектов капитального строительства;</w:t>
            </w:r>
          </w:p>
          <w:p w14:paraId="79E20ACA" w14:textId="77777777" w:rsidR="00F62716" w:rsidRPr="00F62716" w:rsidRDefault="00F62716" w:rsidP="00F62716">
            <w:pPr>
              <w:rPr>
                <w:rFonts w:ascii="Times New Roman" w:hAnsi="Times New Roman" w:cs="Times New Roman"/>
                <w:bCs/>
                <w:sz w:val="24"/>
                <w:szCs w:val="24"/>
              </w:rPr>
            </w:pPr>
            <w:r w:rsidRPr="00F62716">
              <w:rPr>
                <w:rFonts w:ascii="Times New Roman" w:hAnsi="Times New Roman" w:cs="Times New Roman"/>
                <w:bCs/>
                <w:sz w:val="24"/>
                <w:szCs w:val="24"/>
              </w:rPr>
              <w:t>-применять средства индивидуальной защиты, пожаротушения и первой помощи пострадавшим;</w:t>
            </w:r>
          </w:p>
          <w:p w14:paraId="6FC4DFCA" w14:textId="77777777" w:rsidR="00F62716" w:rsidRPr="00F62716" w:rsidRDefault="00F62716" w:rsidP="00F62716">
            <w:pPr>
              <w:rPr>
                <w:rFonts w:ascii="Times New Roman" w:hAnsi="Times New Roman" w:cs="Times New Roman"/>
                <w:bCs/>
                <w:sz w:val="24"/>
                <w:szCs w:val="24"/>
              </w:rPr>
            </w:pPr>
            <w:r w:rsidRPr="00F62716">
              <w:rPr>
                <w:rFonts w:ascii="Times New Roman" w:hAnsi="Times New Roman" w:cs="Times New Roman"/>
                <w:bCs/>
                <w:sz w:val="24"/>
                <w:szCs w:val="24"/>
              </w:rPr>
              <w:t>-пользоваться стандартными компьютерными офисными приложениями, браузерами, электронными словарями и профессиональными ресурсами информационно-телекоммуникационной сети «Интернет»;</w:t>
            </w:r>
          </w:p>
          <w:p w14:paraId="2E86C9BD" w14:textId="6ECA44B0" w:rsidR="006D2003" w:rsidRPr="00C13371" w:rsidRDefault="00F62716" w:rsidP="00F62716">
            <w:pPr>
              <w:rPr>
                <w:rFonts w:ascii="Times New Roman" w:hAnsi="Times New Roman" w:cs="Times New Roman"/>
                <w:bCs/>
                <w:sz w:val="24"/>
                <w:szCs w:val="24"/>
              </w:rPr>
            </w:pPr>
            <w:r w:rsidRPr="00F62716">
              <w:rPr>
                <w:rFonts w:ascii="Times New Roman" w:hAnsi="Times New Roman" w:cs="Times New Roman"/>
                <w:bCs/>
                <w:sz w:val="24"/>
                <w:szCs w:val="24"/>
              </w:rPr>
              <w:t xml:space="preserve">-соблюдать требования охраны труда, правила технической </w:t>
            </w:r>
            <w:r w:rsidRPr="00F62716">
              <w:rPr>
                <w:rFonts w:ascii="Times New Roman" w:hAnsi="Times New Roman" w:cs="Times New Roman"/>
                <w:bCs/>
                <w:sz w:val="24"/>
                <w:szCs w:val="24"/>
              </w:rPr>
              <w:lastRenderedPageBreak/>
              <w:t>эксплуатации электроустановок потребителей, пожарной и экологической безопасности при выполнении работ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7808AAE" w14:textId="77777777" w:rsidR="00F62716" w:rsidRPr="00F62716" w:rsidRDefault="00F62716" w:rsidP="00F62716">
            <w:pPr>
              <w:rPr>
                <w:rFonts w:ascii="Times New Roman" w:hAnsi="Times New Roman" w:cs="Times New Roman"/>
                <w:bCs/>
                <w:sz w:val="24"/>
                <w:szCs w:val="24"/>
              </w:rPr>
            </w:pPr>
            <w:r w:rsidRPr="00F62716">
              <w:rPr>
                <w:rFonts w:ascii="Times New Roman" w:hAnsi="Times New Roman" w:cs="Times New Roman"/>
                <w:bCs/>
                <w:sz w:val="24"/>
                <w:szCs w:val="24"/>
              </w:rPr>
              <w:lastRenderedPageBreak/>
              <w:t>-цели и задачи обследования объектов, подлежащих оборудованию аппаратурой систем сигнализации, тревожной и охранно-пожарной сигнализаций;</w:t>
            </w:r>
          </w:p>
          <w:p w14:paraId="3954FF64" w14:textId="77777777" w:rsidR="00F62716" w:rsidRPr="00F62716" w:rsidRDefault="00F62716" w:rsidP="00F62716">
            <w:pPr>
              <w:rPr>
                <w:rFonts w:ascii="Times New Roman" w:hAnsi="Times New Roman" w:cs="Times New Roman"/>
                <w:bCs/>
                <w:sz w:val="24"/>
                <w:szCs w:val="24"/>
              </w:rPr>
            </w:pPr>
            <w:r w:rsidRPr="00F62716">
              <w:rPr>
                <w:rFonts w:ascii="Times New Roman" w:hAnsi="Times New Roman" w:cs="Times New Roman"/>
                <w:bCs/>
                <w:sz w:val="24"/>
                <w:szCs w:val="24"/>
              </w:rPr>
              <w:t>-этапы обследования объекта и номенклатуру работ, выполняемых на каждом этапе обследования;</w:t>
            </w:r>
          </w:p>
          <w:p w14:paraId="0CD6726D" w14:textId="77777777" w:rsidR="00F62716" w:rsidRPr="00F62716" w:rsidRDefault="00F62716" w:rsidP="00F62716">
            <w:pPr>
              <w:rPr>
                <w:rFonts w:ascii="Times New Roman" w:hAnsi="Times New Roman" w:cs="Times New Roman"/>
                <w:bCs/>
                <w:sz w:val="24"/>
                <w:szCs w:val="24"/>
              </w:rPr>
            </w:pPr>
            <w:r w:rsidRPr="00F62716">
              <w:rPr>
                <w:rFonts w:ascii="Times New Roman" w:hAnsi="Times New Roman" w:cs="Times New Roman"/>
                <w:bCs/>
                <w:sz w:val="24"/>
                <w:szCs w:val="24"/>
              </w:rPr>
              <w:t>-содержание рабочей документации, оформляемой по результатам обследования объекта;</w:t>
            </w:r>
          </w:p>
          <w:p w14:paraId="19F083EF" w14:textId="77777777" w:rsidR="00F62716" w:rsidRPr="00F62716" w:rsidRDefault="00F62716" w:rsidP="00F62716">
            <w:pPr>
              <w:rPr>
                <w:rFonts w:ascii="Times New Roman" w:hAnsi="Times New Roman" w:cs="Times New Roman"/>
                <w:bCs/>
                <w:sz w:val="24"/>
                <w:szCs w:val="24"/>
              </w:rPr>
            </w:pPr>
            <w:r w:rsidRPr="00F62716">
              <w:rPr>
                <w:rFonts w:ascii="Times New Roman" w:hAnsi="Times New Roman" w:cs="Times New Roman"/>
                <w:bCs/>
                <w:sz w:val="24"/>
                <w:szCs w:val="24"/>
              </w:rPr>
              <w:t xml:space="preserve">-методику выбора вариантов охраны объекта; </w:t>
            </w:r>
          </w:p>
          <w:p w14:paraId="3B02347A" w14:textId="77777777" w:rsidR="00F62716" w:rsidRPr="00F62716" w:rsidRDefault="00F62716" w:rsidP="00F62716">
            <w:pPr>
              <w:rPr>
                <w:rFonts w:ascii="Times New Roman" w:hAnsi="Times New Roman" w:cs="Times New Roman"/>
                <w:bCs/>
                <w:sz w:val="24"/>
                <w:szCs w:val="24"/>
              </w:rPr>
            </w:pPr>
            <w:r w:rsidRPr="00F62716">
              <w:rPr>
                <w:rFonts w:ascii="Times New Roman" w:hAnsi="Times New Roman" w:cs="Times New Roman"/>
                <w:bCs/>
                <w:sz w:val="24"/>
                <w:szCs w:val="24"/>
              </w:rPr>
              <w:t>-виды производственной документации, оформляемой при монтаже технических средств сигнализации по требованиям МВД Российской Федерации;</w:t>
            </w:r>
          </w:p>
          <w:p w14:paraId="5EA3FF31" w14:textId="77777777" w:rsidR="00F62716" w:rsidRPr="00F62716" w:rsidRDefault="00F62716" w:rsidP="00F62716">
            <w:pPr>
              <w:rPr>
                <w:rFonts w:ascii="Times New Roman" w:hAnsi="Times New Roman" w:cs="Times New Roman"/>
                <w:bCs/>
                <w:sz w:val="24"/>
                <w:szCs w:val="24"/>
              </w:rPr>
            </w:pPr>
            <w:r w:rsidRPr="00F62716">
              <w:rPr>
                <w:rFonts w:ascii="Times New Roman" w:hAnsi="Times New Roman" w:cs="Times New Roman"/>
                <w:bCs/>
                <w:sz w:val="24"/>
                <w:szCs w:val="24"/>
              </w:rPr>
              <w:t>-структуру организации;</w:t>
            </w:r>
          </w:p>
          <w:p w14:paraId="5481D098" w14:textId="77777777" w:rsidR="00F62716" w:rsidRPr="00F62716" w:rsidRDefault="00F62716" w:rsidP="00F62716">
            <w:pPr>
              <w:rPr>
                <w:rFonts w:ascii="Times New Roman" w:hAnsi="Times New Roman" w:cs="Times New Roman"/>
                <w:bCs/>
                <w:sz w:val="24"/>
                <w:szCs w:val="24"/>
              </w:rPr>
            </w:pPr>
            <w:r w:rsidRPr="00F62716">
              <w:rPr>
                <w:rFonts w:ascii="Times New Roman" w:hAnsi="Times New Roman" w:cs="Times New Roman"/>
                <w:bCs/>
                <w:sz w:val="24"/>
                <w:szCs w:val="24"/>
              </w:rPr>
              <w:lastRenderedPageBreak/>
              <w:t>-цели и задачи структурного подразделения;</w:t>
            </w:r>
          </w:p>
          <w:p w14:paraId="132C303D" w14:textId="77777777" w:rsidR="00F62716" w:rsidRPr="00F62716" w:rsidRDefault="00F62716" w:rsidP="00F62716">
            <w:pPr>
              <w:rPr>
                <w:rFonts w:ascii="Times New Roman" w:hAnsi="Times New Roman" w:cs="Times New Roman"/>
                <w:bCs/>
                <w:sz w:val="24"/>
                <w:szCs w:val="24"/>
              </w:rPr>
            </w:pPr>
            <w:r w:rsidRPr="00F62716">
              <w:rPr>
                <w:rFonts w:ascii="Times New Roman" w:hAnsi="Times New Roman" w:cs="Times New Roman"/>
                <w:bCs/>
                <w:sz w:val="24"/>
                <w:szCs w:val="24"/>
              </w:rPr>
              <w:t>-общие сведения о вневедомственной охране;</w:t>
            </w:r>
          </w:p>
          <w:p w14:paraId="21433F8C" w14:textId="77777777" w:rsidR="00F62716" w:rsidRPr="00F62716" w:rsidRDefault="00F62716" w:rsidP="00F62716">
            <w:pPr>
              <w:rPr>
                <w:rFonts w:ascii="Times New Roman" w:hAnsi="Times New Roman" w:cs="Times New Roman"/>
                <w:bCs/>
                <w:sz w:val="24"/>
                <w:szCs w:val="24"/>
              </w:rPr>
            </w:pPr>
            <w:r w:rsidRPr="00F62716">
              <w:rPr>
                <w:rFonts w:ascii="Times New Roman" w:hAnsi="Times New Roman" w:cs="Times New Roman"/>
                <w:bCs/>
                <w:sz w:val="24"/>
                <w:szCs w:val="24"/>
              </w:rPr>
              <w:t>-документы, подтверждающие качество монтируемого слаботочного электрооборудования систем сигнализации, тревожной и охранно-пожарной сигнализации;</w:t>
            </w:r>
          </w:p>
          <w:p w14:paraId="2BE997DB" w14:textId="77777777" w:rsidR="00F62716" w:rsidRPr="00F62716" w:rsidRDefault="00F62716" w:rsidP="00F62716">
            <w:pPr>
              <w:rPr>
                <w:rFonts w:ascii="Times New Roman" w:hAnsi="Times New Roman" w:cs="Times New Roman"/>
                <w:bCs/>
                <w:sz w:val="24"/>
                <w:szCs w:val="24"/>
              </w:rPr>
            </w:pPr>
            <w:r w:rsidRPr="00F62716">
              <w:rPr>
                <w:rFonts w:ascii="Times New Roman" w:hAnsi="Times New Roman" w:cs="Times New Roman"/>
                <w:bCs/>
                <w:sz w:val="24"/>
                <w:szCs w:val="24"/>
              </w:rPr>
              <w:t>-номенклатура, типы, особенности слаботочного электрооборудования систем сигнализации, тревожной и охранно-пожарной сигнализации;</w:t>
            </w:r>
          </w:p>
          <w:p w14:paraId="3B7376AA" w14:textId="77777777" w:rsidR="00F62716" w:rsidRPr="00F62716" w:rsidRDefault="00F62716" w:rsidP="00F62716">
            <w:pPr>
              <w:rPr>
                <w:rFonts w:ascii="Times New Roman" w:hAnsi="Times New Roman" w:cs="Times New Roman"/>
                <w:bCs/>
                <w:sz w:val="24"/>
                <w:szCs w:val="24"/>
              </w:rPr>
            </w:pPr>
            <w:r w:rsidRPr="00F62716">
              <w:rPr>
                <w:rFonts w:ascii="Times New Roman" w:hAnsi="Times New Roman" w:cs="Times New Roman"/>
                <w:bCs/>
                <w:sz w:val="24"/>
                <w:szCs w:val="24"/>
              </w:rPr>
              <w:t>-правила приемки монтируемого слаботочного электрооборудования систем сигнализации, тревожной и охранно-пожарной сигнализации;</w:t>
            </w:r>
          </w:p>
          <w:p w14:paraId="579C23E2" w14:textId="77777777" w:rsidR="00F62716" w:rsidRPr="00F62716" w:rsidRDefault="00F62716" w:rsidP="00F62716">
            <w:pPr>
              <w:rPr>
                <w:rFonts w:ascii="Times New Roman" w:hAnsi="Times New Roman" w:cs="Times New Roman"/>
                <w:bCs/>
                <w:sz w:val="24"/>
                <w:szCs w:val="24"/>
              </w:rPr>
            </w:pPr>
            <w:r w:rsidRPr="00F62716">
              <w:rPr>
                <w:rFonts w:ascii="Times New Roman" w:hAnsi="Times New Roman" w:cs="Times New Roman"/>
                <w:bCs/>
                <w:sz w:val="24"/>
                <w:szCs w:val="24"/>
              </w:rPr>
              <w:t>-правила распаковки монтируемого слаботочного электрооборудования систем сигнализации, тревожной и охранно-пожарной сигнализации;</w:t>
            </w:r>
          </w:p>
          <w:p w14:paraId="1C1983EC" w14:textId="77777777" w:rsidR="00F62716" w:rsidRPr="00F62716" w:rsidRDefault="00F62716" w:rsidP="00F62716">
            <w:pPr>
              <w:rPr>
                <w:rFonts w:ascii="Times New Roman" w:hAnsi="Times New Roman" w:cs="Times New Roman"/>
                <w:bCs/>
                <w:sz w:val="24"/>
                <w:szCs w:val="24"/>
              </w:rPr>
            </w:pPr>
            <w:r w:rsidRPr="00F62716">
              <w:rPr>
                <w:rFonts w:ascii="Times New Roman" w:hAnsi="Times New Roman" w:cs="Times New Roman"/>
                <w:bCs/>
                <w:sz w:val="24"/>
                <w:szCs w:val="24"/>
              </w:rPr>
              <w:t>-условные изображения на чертежах и схемах монтируемого слаботочного электрооборудования систем сигнализации, тревожной и охранно-пожарной сигнализации;</w:t>
            </w:r>
          </w:p>
          <w:p w14:paraId="19E6C104" w14:textId="77777777" w:rsidR="00F62716" w:rsidRPr="00F62716" w:rsidRDefault="00F62716" w:rsidP="00F62716">
            <w:pPr>
              <w:rPr>
                <w:rFonts w:ascii="Times New Roman" w:hAnsi="Times New Roman" w:cs="Times New Roman"/>
                <w:bCs/>
                <w:sz w:val="24"/>
                <w:szCs w:val="24"/>
              </w:rPr>
            </w:pPr>
            <w:r w:rsidRPr="00F62716">
              <w:rPr>
                <w:rFonts w:ascii="Times New Roman" w:hAnsi="Times New Roman" w:cs="Times New Roman"/>
                <w:bCs/>
                <w:sz w:val="24"/>
                <w:szCs w:val="24"/>
              </w:rPr>
              <w:t>-правила по охране труда и правила технической эксплуатации электроустановок потребителей;</w:t>
            </w:r>
          </w:p>
          <w:p w14:paraId="4487667B" w14:textId="77777777" w:rsidR="00F62716" w:rsidRPr="00F62716" w:rsidRDefault="00F62716" w:rsidP="00F62716">
            <w:pPr>
              <w:rPr>
                <w:rFonts w:ascii="Times New Roman" w:hAnsi="Times New Roman" w:cs="Times New Roman"/>
                <w:bCs/>
                <w:sz w:val="24"/>
                <w:szCs w:val="24"/>
              </w:rPr>
            </w:pPr>
            <w:r w:rsidRPr="00F62716">
              <w:rPr>
                <w:rFonts w:ascii="Times New Roman" w:hAnsi="Times New Roman" w:cs="Times New Roman"/>
                <w:bCs/>
                <w:sz w:val="24"/>
                <w:szCs w:val="24"/>
              </w:rPr>
              <w:t xml:space="preserve">-требования охраны труда, пожарной и экологической безопасности при </w:t>
            </w:r>
            <w:r w:rsidRPr="00F62716">
              <w:rPr>
                <w:rFonts w:ascii="Times New Roman" w:hAnsi="Times New Roman" w:cs="Times New Roman"/>
                <w:bCs/>
                <w:sz w:val="24"/>
                <w:szCs w:val="24"/>
              </w:rPr>
              <w:lastRenderedPageBreak/>
              <w:t>выполнении работ по монтажу слаботочного электрооборудования систем сигнализации, тревожной и охранно-пожарной сигнализации;</w:t>
            </w:r>
          </w:p>
          <w:p w14:paraId="19736716" w14:textId="77777777" w:rsidR="00F62716" w:rsidRPr="00F62716" w:rsidRDefault="00F62716" w:rsidP="00F62716">
            <w:pPr>
              <w:rPr>
                <w:rFonts w:ascii="Times New Roman" w:hAnsi="Times New Roman" w:cs="Times New Roman"/>
                <w:bCs/>
                <w:sz w:val="24"/>
                <w:szCs w:val="24"/>
              </w:rPr>
            </w:pPr>
            <w:r w:rsidRPr="00F62716">
              <w:rPr>
                <w:rFonts w:ascii="Times New Roman" w:hAnsi="Times New Roman" w:cs="Times New Roman"/>
                <w:bCs/>
                <w:sz w:val="24"/>
                <w:szCs w:val="24"/>
              </w:rPr>
              <w:t>-требования, предъявляемые к рациональной организации труда на рабочем месте;</w:t>
            </w:r>
          </w:p>
          <w:p w14:paraId="7B4667C4" w14:textId="77777777" w:rsidR="00F62716" w:rsidRPr="00F62716" w:rsidRDefault="00F62716" w:rsidP="00F62716">
            <w:pPr>
              <w:rPr>
                <w:rFonts w:ascii="Times New Roman" w:hAnsi="Times New Roman" w:cs="Times New Roman"/>
                <w:bCs/>
                <w:sz w:val="24"/>
                <w:szCs w:val="24"/>
              </w:rPr>
            </w:pPr>
            <w:r w:rsidRPr="00F62716">
              <w:rPr>
                <w:rFonts w:ascii="Times New Roman" w:hAnsi="Times New Roman" w:cs="Times New Roman"/>
                <w:bCs/>
                <w:sz w:val="24"/>
                <w:szCs w:val="24"/>
              </w:rPr>
              <w:t>-правила применения средств индивидуальной защиты, пожаротушения и первой помощи пострадавшим;</w:t>
            </w:r>
          </w:p>
          <w:p w14:paraId="03F62BCF" w14:textId="76A4055B" w:rsidR="006D2003" w:rsidRPr="00C13371" w:rsidRDefault="00F62716" w:rsidP="00F62716">
            <w:pPr>
              <w:rPr>
                <w:rFonts w:ascii="Times New Roman" w:hAnsi="Times New Roman" w:cs="Times New Roman"/>
                <w:bCs/>
                <w:i/>
                <w:sz w:val="24"/>
                <w:szCs w:val="24"/>
              </w:rPr>
            </w:pPr>
            <w:r w:rsidRPr="00F62716">
              <w:rPr>
                <w:rFonts w:ascii="Times New Roman" w:hAnsi="Times New Roman" w:cs="Times New Roman"/>
                <w:bCs/>
                <w:sz w:val="24"/>
                <w:szCs w:val="24"/>
              </w:rPr>
              <w:t>-стандартные компьютерные офисные приложения, браузеры, электронные словари и профессиональные ресурсы информационно-телекоммуникационной сети «Ин</w:t>
            </w:r>
            <w:r>
              <w:rPr>
                <w:rFonts w:ascii="Times New Roman" w:hAnsi="Times New Roman" w:cs="Times New Roman"/>
                <w:bCs/>
                <w:sz w:val="24"/>
                <w:szCs w:val="24"/>
              </w:rPr>
              <w:t>тернет»</w:t>
            </w:r>
          </w:p>
        </w:tc>
        <w:tc>
          <w:tcPr>
            <w:tcW w:w="2833" w:type="dxa"/>
            <w:tcBorders>
              <w:top w:val="single" w:sz="4" w:space="0" w:color="auto"/>
              <w:left w:val="single" w:sz="4" w:space="0" w:color="auto"/>
              <w:bottom w:val="single" w:sz="4" w:space="0" w:color="auto"/>
              <w:right w:val="single" w:sz="4" w:space="0" w:color="auto"/>
            </w:tcBorders>
          </w:tcPr>
          <w:p w14:paraId="4EA92BAB" w14:textId="48C353CA" w:rsidR="00F62716" w:rsidRPr="00F62716" w:rsidRDefault="00F62716" w:rsidP="00F62716">
            <w:pPr>
              <w:rPr>
                <w:rFonts w:ascii="Times New Roman" w:hAnsi="Times New Roman" w:cs="Times New Roman"/>
                <w:bCs/>
                <w:sz w:val="24"/>
                <w:szCs w:val="24"/>
              </w:rPr>
            </w:pPr>
            <w:r>
              <w:rPr>
                <w:rFonts w:ascii="Times New Roman" w:hAnsi="Times New Roman" w:cs="Times New Roman"/>
                <w:bCs/>
                <w:sz w:val="24"/>
                <w:szCs w:val="24"/>
              </w:rPr>
              <w:lastRenderedPageBreak/>
              <w:t>-</w:t>
            </w:r>
            <w:r w:rsidRPr="00F62716">
              <w:rPr>
                <w:rFonts w:ascii="Times New Roman" w:hAnsi="Times New Roman" w:cs="Times New Roman"/>
                <w:bCs/>
                <w:sz w:val="24"/>
                <w:szCs w:val="24"/>
              </w:rPr>
              <w:t>участия в обследовании объекта, подлежащего оборудованию аппаратурой систем сигнализации, тревожной и охранно-пожарной сигнализаций;</w:t>
            </w:r>
          </w:p>
          <w:p w14:paraId="4AFD1763" w14:textId="63CA8936" w:rsidR="00F62716" w:rsidRPr="00F62716" w:rsidRDefault="00F62716" w:rsidP="00F62716">
            <w:pPr>
              <w:rPr>
                <w:rFonts w:ascii="Times New Roman" w:hAnsi="Times New Roman" w:cs="Times New Roman"/>
                <w:bCs/>
                <w:sz w:val="24"/>
                <w:szCs w:val="24"/>
              </w:rPr>
            </w:pPr>
            <w:r>
              <w:rPr>
                <w:rFonts w:ascii="Times New Roman" w:hAnsi="Times New Roman" w:cs="Times New Roman"/>
                <w:bCs/>
                <w:sz w:val="24"/>
                <w:szCs w:val="24"/>
              </w:rPr>
              <w:t>-</w:t>
            </w:r>
            <w:r w:rsidRPr="00F62716">
              <w:rPr>
                <w:rFonts w:ascii="Times New Roman" w:hAnsi="Times New Roman" w:cs="Times New Roman"/>
                <w:bCs/>
                <w:sz w:val="24"/>
                <w:szCs w:val="24"/>
              </w:rPr>
              <w:t>приемки монтируемого слаботочного электрооборудования систем сигнализации, тревожной и охранно-пожарной сигнализаций и осуществление входного контроля электрооборудования объектов капитального строительства;</w:t>
            </w:r>
          </w:p>
          <w:p w14:paraId="6A7709C1" w14:textId="15B84EC9" w:rsidR="00F62716" w:rsidRPr="00F62716" w:rsidRDefault="00F62716" w:rsidP="00F62716">
            <w:pPr>
              <w:rPr>
                <w:rFonts w:ascii="Times New Roman" w:hAnsi="Times New Roman" w:cs="Times New Roman"/>
                <w:bCs/>
                <w:sz w:val="24"/>
                <w:szCs w:val="24"/>
              </w:rPr>
            </w:pPr>
            <w:r>
              <w:rPr>
                <w:rFonts w:ascii="Times New Roman" w:hAnsi="Times New Roman" w:cs="Times New Roman"/>
                <w:bCs/>
                <w:sz w:val="24"/>
                <w:szCs w:val="24"/>
              </w:rPr>
              <w:t>-</w:t>
            </w:r>
            <w:r w:rsidRPr="00F62716">
              <w:rPr>
                <w:rFonts w:ascii="Times New Roman" w:hAnsi="Times New Roman" w:cs="Times New Roman"/>
                <w:bCs/>
                <w:sz w:val="24"/>
                <w:szCs w:val="24"/>
              </w:rPr>
              <w:t>подготовки и установки деталей крепления монтируемого слаботочного электрооборудования систем сигнализации, тревожной и охранно-пожарной сигнализаций;</w:t>
            </w:r>
          </w:p>
          <w:p w14:paraId="15FB5701" w14:textId="73BE1451" w:rsidR="006D2003" w:rsidRPr="00F62716" w:rsidRDefault="00F62716" w:rsidP="00F62716">
            <w:pPr>
              <w:rPr>
                <w:rFonts w:ascii="Times New Roman" w:hAnsi="Times New Roman" w:cs="Times New Roman"/>
                <w:bCs/>
                <w:sz w:val="24"/>
                <w:szCs w:val="24"/>
              </w:rPr>
            </w:pPr>
            <w:r w:rsidRPr="00F62716">
              <w:rPr>
                <w:rFonts w:ascii="Times New Roman" w:hAnsi="Times New Roman" w:cs="Times New Roman"/>
                <w:bCs/>
                <w:sz w:val="24"/>
                <w:szCs w:val="24"/>
              </w:rPr>
              <w:t>подготовки к монтажу кабельной продукции и материалов кабельных трасс</w:t>
            </w:r>
          </w:p>
        </w:tc>
      </w:tr>
      <w:tr w:rsidR="006D2003" w:rsidRPr="00C13371" w14:paraId="1DC166D4" w14:textId="77777777" w:rsidTr="00434F9E">
        <w:tc>
          <w:tcPr>
            <w:tcW w:w="1129" w:type="dxa"/>
            <w:tcBorders>
              <w:top w:val="single" w:sz="4" w:space="0" w:color="auto"/>
              <w:left w:val="single" w:sz="4" w:space="0" w:color="auto"/>
              <w:right w:val="single" w:sz="4" w:space="0" w:color="auto"/>
            </w:tcBorders>
          </w:tcPr>
          <w:p w14:paraId="128063B1" w14:textId="1CA41E37" w:rsidR="006D2003" w:rsidRPr="00C13371" w:rsidRDefault="008E5823" w:rsidP="00434F9E">
            <w:pPr>
              <w:rPr>
                <w:rFonts w:ascii="Times New Roman" w:hAnsi="Times New Roman" w:cs="Times New Roman"/>
                <w:bCs/>
                <w:sz w:val="24"/>
                <w:szCs w:val="24"/>
              </w:rPr>
            </w:pPr>
            <w:r>
              <w:rPr>
                <w:rFonts w:ascii="Times New Roman" w:hAnsi="Times New Roman" w:cs="Times New Roman"/>
                <w:bCs/>
                <w:sz w:val="24"/>
                <w:szCs w:val="24"/>
              </w:rPr>
              <w:lastRenderedPageBreak/>
              <w:t>ПК 1.2</w:t>
            </w:r>
          </w:p>
        </w:tc>
        <w:tc>
          <w:tcPr>
            <w:tcW w:w="2833" w:type="dxa"/>
            <w:tcBorders>
              <w:top w:val="single" w:sz="4" w:space="0" w:color="auto"/>
              <w:left w:val="single" w:sz="4" w:space="0" w:color="auto"/>
              <w:right w:val="single" w:sz="4" w:space="0" w:color="auto"/>
            </w:tcBorders>
            <w:hideMark/>
          </w:tcPr>
          <w:p w14:paraId="38335E67" w14:textId="77777777" w:rsidR="00645484" w:rsidRPr="00645484" w:rsidRDefault="00645484" w:rsidP="00645484">
            <w:pPr>
              <w:rPr>
                <w:rFonts w:ascii="Times New Roman" w:hAnsi="Times New Roman" w:cs="Times New Roman"/>
                <w:bCs/>
                <w:sz w:val="24"/>
                <w:szCs w:val="24"/>
              </w:rPr>
            </w:pPr>
            <w:r w:rsidRPr="00645484">
              <w:rPr>
                <w:rFonts w:ascii="Times New Roman" w:hAnsi="Times New Roman" w:cs="Times New Roman"/>
                <w:bCs/>
                <w:sz w:val="24"/>
                <w:szCs w:val="24"/>
              </w:rPr>
              <w:t>-читать рабочие чертежи, электрические схемы, спецификации монтируемой кабельно-проводной продукции;</w:t>
            </w:r>
          </w:p>
          <w:p w14:paraId="25B956E8" w14:textId="77777777" w:rsidR="00645484" w:rsidRPr="00645484" w:rsidRDefault="00645484" w:rsidP="00645484">
            <w:pPr>
              <w:rPr>
                <w:rFonts w:ascii="Times New Roman" w:hAnsi="Times New Roman" w:cs="Times New Roman"/>
                <w:bCs/>
                <w:sz w:val="24"/>
                <w:szCs w:val="24"/>
              </w:rPr>
            </w:pPr>
            <w:r w:rsidRPr="00645484">
              <w:rPr>
                <w:rFonts w:ascii="Times New Roman" w:hAnsi="Times New Roman" w:cs="Times New Roman"/>
                <w:bCs/>
                <w:sz w:val="24"/>
                <w:szCs w:val="24"/>
              </w:rPr>
              <w:t>-пользоваться ручным и механизированным инструментом для обрезки, зачистки, пайки и подключения кабельно-проводной продукции к соединительным устройствам и укладки в короба;</w:t>
            </w:r>
          </w:p>
          <w:p w14:paraId="5247D2AE" w14:textId="77777777" w:rsidR="00645484" w:rsidRPr="00645484" w:rsidRDefault="00645484" w:rsidP="00645484">
            <w:pPr>
              <w:rPr>
                <w:rFonts w:ascii="Times New Roman" w:hAnsi="Times New Roman" w:cs="Times New Roman"/>
                <w:bCs/>
                <w:sz w:val="24"/>
                <w:szCs w:val="24"/>
              </w:rPr>
            </w:pPr>
            <w:r w:rsidRPr="00645484">
              <w:rPr>
                <w:rFonts w:ascii="Times New Roman" w:hAnsi="Times New Roman" w:cs="Times New Roman"/>
                <w:bCs/>
                <w:sz w:val="24"/>
                <w:szCs w:val="24"/>
              </w:rPr>
              <w:t>-пользоваться пневматическими, механическими и ручными ножницами для резки проводов, кабелей, коробов, лотков, труб и прочих защитных конструкций в размер;</w:t>
            </w:r>
          </w:p>
          <w:p w14:paraId="286A333B" w14:textId="77777777" w:rsidR="00645484" w:rsidRPr="00645484" w:rsidRDefault="00645484" w:rsidP="00645484">
            <w:pPr>
              <w:rPr>
                <w:rFonts w:ascii="Times New Roman" w:hAnsi="Times New Roman" w:cs="Times New Roman"/>
                <w:bCs/>
                <w:sz w:val="24"/>
                <w:szCs w:val="24"/>
              </w:rPr>
            </w:pPr>
            <w:r w:rsidRPr="00645484">
              <w:rPr>
                <w:rFonts w:ascii="Times New Roman" w:hAnsi="Times New Roman" w:cs="Times New Roman"/>
                <w:bCs/>
                <w:sz w:val="24"/>
                <w:szCs w:val="24"/>
              </w:rPr>
              <w:t>-пользоваться ручным и электрифицированным инструментом для изготовления скоб, хомутиков и кабельных наконечников небольшого размера, элементов крепления кабельных трасс;</w:t>
            </w:r>
          </w:p>
          <w:p w14:paraId="0D3C25FE" w14:textId="77777777" w:rsidR="00645484" w:rsidRPr="00645484" w:rsidRDefault="00645484" w:rsidP="00645484">
            <w:pPr>
              <w:rPr>
                <w:rFonts w:ascii="Times New Roman" w:hAnsi="Times New Roman" w:cs="Times New Roman"/>
                <w:bCs/>
                <w:sz w:val="24"/>
                <w:szCs w:val="24"/>
              </w:rPr>
            </w:pPr>
            <w:r w:rsidRPr="00645484">
              <w:rPr>
                <w:rFonts w:ascii="Times New Roman" w:hAnsi="Times New Roman" w:cs="Times New Roman"/>
                <w:bCs/>
                <w:sz w:val="24"/>
                <w:szCs w:val="24"/>
              </w:rPr>
              <w:t>-пользоваться ручным и электрифицированным инструментом для зачистки провода и установки кабельных наконечников, для обрезки, зачистки, пайки и подключения кабельно-проводной продукции к соединительным устройствам и укладки в короба;</w:t>
            </w:r>
          </w:p>
          <w:p w14:paraId="578A46A8" w14:textId="77777777" w:rsidR="00645484" w:rsidRPr="00645484" w:rsidRDefault="00645484" w:rsidP="00645484">
            <w:pPr>
              <w:rPr>
                <w:rFonts w:ascii="Times New Roman" w:hAnsi="Times New Roman" w:cs="Times New Roman"/>
                <w:bCs/>
                <w:sz w:val="24"/>
                <w:szCs w:val="24"/>
              </w:rPr>
            </w:pPr>
            <w:r w:rsidRPr="00645484">
              <w:rPr>
                <w:rFonts w:ascii="Times New Roman" w:hAnsi="Times New Roman" w:cs="Times New Roman"/>
                <w:bCs/>
                <w:sz w:val="24"/>
                <w:szCs w:val="24"/>
              </w:rPr>
              <w:lastRenderedPageBreak/>
              <w:t>выявлять неисправности в собранных слаботочных цепях для монтажа элементов и узлов электрооборудования;</w:t>
            </w:r>
          </w:p>
          <w:p w14:paraId="6EC57C83" w14:textId="77777777" w:rsidR="00645484" w:rsidRPr="00645484" w:rsidRDefault="00645484" w:rsidP="00645484">
            <w:pPr>
              <w:rPr>
                <w:rFonts w:ascii="Times New Roman" w:hAnsi="Times New Roman" w:cs="Times New Roman"/>
                <w:bCs/>
                <w:sz w:val="24"/>
                <w:szCs w:val="24"/>
              </w:rPr>
            </w:pPr>
            <w:r w:rsidRPr="00645484">
              <w:rPr>
                <w:rFonts w:ascii="Times New Roman" w:hAnsi="Times New Roman" w:cs="Times New Roman"/>
                <w:bCs/>
                <w:sz w:val="24"/>
                <w:szCs w:val="24"/>
              </w:rPr>
              <w:t>-применять требования нормативных правовых актов, нормативно-технических и методических документов по монтажу слаботочного электрооборудования систем охраны и безопасности объектов капитального строительства;</w:t>
            </w:r>
          </w:p>
          <w:p w14:paraId="2946937E" w14:textId="77777777" w:rsidR="00645484" w:rsidRPr="00645484" w:rsidRDefault="00645484" w:rsidP="00645484">
            <w:pPr>
              <w:rPr>
                <w:rFonts w:ascii="Times New Roman" w:hAnsi="Times New Roman" w:cs="Times New Roman"/>
                <w:bCs/>
                <w:sz w:val="24"/>
                <w:szCs w:val="24"/>
              </w:rPr>
            </w:pPr>
            <w:r w:rsidRPr="00645484">
              <w:rPr>
                <w:rFonts w:ascii="Times New Roman" w:hAnsi="Times New Roman" w:cs="Times New Roman"/>
                <w:bCs/>
                <w:sz w:val="24"/>
                <w:szCs w:val="24"/>
              </w:rPr>
              <w:t>-выполнять монтаж внешней линии связи для подключения объектовых средств охраны и безопасности к пультовым, мониторинговым и прочим диспетчерским системам наблюдения;</w:t>
            </w:r>
          </w:p>
          <w:p w14:paraId="139523D0" w14:textId="77777777" w:rsidR="00645484" w:rsidRPr="00645484" w:rsidRDefault="00645484" w:rsidP="00645484">
            <w:pPr>
              <w:rPr>
                <w:rFonts w:ascii="Times New Roman" w:hAnsi="Times New Roman" w:cs="Times New Roman"/>
                <w:bCs/>
                <w:sz w:val="24"/>
                <w:szCs w:val="24"/>
              </w:rPr>
            </w:pPr>
            <w:r w:rsidRPr="00645484">
              <w:rPr>
                <w:rFonts w:ascii="Times New Roman" w:hAnsi="Times New Roman" w:cs="Times New Roman"/>
                <w:bCs/>
                <w:sz w:val="24"/>
                <w:szCs w:val="24"/>
              </w:rPr>
              <w:t>-выполнять проверку на целостность и измерение параметров собранных слаботочных цепей для монтажа элементов и узлов электрооборудования;</w:t>
            </w:r>
          </w:p>
          <w:p w14:paraId="5B8BB0A3" w14:textId="77777777" w:rsidR="00645484" w:rsidRPr="00645484" w:rsidRDefault="00645484" w:rsidP="00645484">
            <w:pPr>
              <w:rPr>
                <w:rFonts w:ascii="Times New Roman" w:hAnsi="Times New Roman" w:cs="Times New Roman"/>
                <w:bCs/>
                <w:sz w:val="24"/>
                <w:szCs w:val="24"/>
              </w:rPr>
            </w:pPr>
            <w:r w:rsidRPr="00645484">
              <w:rPr>
                <w:rFonts w:ascii="Times New Roman" w:hAnsi="Times New Roman" w:cs="Times New Roman"/>
                <w:bCs/>
                <w:sz w:val="24"/>
                <w:szCs w:val="24"/>
              </w:rPr>
              <w:t>-выполнять проверку соответствия схеме собранной слаботочной цепи связи, поиск и устранение неисправностей;</w:t>
            </w:r>
          </w:p>
          <w:p w14:paraId="19044166" w14:textId="77777777" w:rsidR="00645484" w:rsidRPr="00645484" w:rsidRDefault="00645484" w:rsidP="00645484">
            <w:pPr>
              <w:rPr>
                <w:rFonts w:ascii="Times New Roman" w:hAnsi="Times New Roman" w:cs="Times New Roman"/>
                <w:bCs/>
                <w:sz w:val="24"/>
                <w:szCs w:val="24"/>
              </w:rPr>
            </w:pPr>
            <w:r w:rsidRPr="00645484">
              <w:rPr>
                <w:rFonts w:ascii="Times New Roman" w:hAnsi="Times New Roman" w:cs="Times New Roman"/>
                <w:bCs/>
                <w:sz w:val="24"/>
                <w:szCs w:val="24"/>
              </w:rPr>
              <w:t xml:space="preserve">-выбирать инструменты для выполнения монтажа датчиков, извещателей, приемо-передающих приборов охранной, охранно-пожарной, тревожной сигнализации, а также объектовых оконечных устройств к системам охраны и безопасности </w:t>
            </w:r>
            <w:r w:rsidRPr="00645484">
              <w:rPr>
                <w:rFonts w:ascii="Times New Roman" w:hAnsi="Times New Roman" w:cs="Times New Roman"/>
                <w:bCs/>
                <w:sz w:val="24"/>
                <w:szCs w:val="24"/>
              </w:rPr>
              <w:lastRenderedPageBreak/>
              <w:t>объектов капитального строительства;</w:t>
            </w:r>
          </w:p>
          <w:p w14:paraId="534D93E9" w14:textId="77777777" w:rsidR="00645484" w:rsidRPr="00645484" w:rsidRDefault="00645484" w:rsidP="00645484">
            <w:pPr>
              <w:rPr>
                <w:rFonts w:ascii="Times New Roman" w:hAnsi="Times New Roman" w:cs="Times New Roman"/>
                <w:bCs/>
                <w:sz w:val="24"/>
                <w:szCs w:val="24"/>
              </w:rPr>
            </w:pPr>
            <w:r w:rsidRPr="00645484">
              <w:rPr>
                <w:rFonts w:ascii="Times New Roman" w:hAnsi="Times New Roman" w:cs="Times New Roman"/>
                <w:bCs/>
                <w:sz w:val="24"/>
                <w:szCs w:val="24"/>
              </w:rPr>
              <w:t>-выполнять установку объектовых датчиков, извещателей, приемо-передающих приборов, оконечных устройств систем охраны и безопасности объектов капитального строительства согласно проектной документации и технической документации на оборудование;</w:t>
            </w:r>
          </w:p>
          <w:p w14:paraId="623031C7" w14:textId="77777777" w:rsidR="00645484" w:rsidRPr="00645484" w:rsidRDefault="00645484" w:rsidP="00645484">
            <w:pPr>
              <w:rPr>
                <w:rFonts w:ascii="Times New Roman" w:hAnsi="Times New Roman" w:cs="Times New Roman"/>
                <w:bCs/>
                <w:sz w:val="24"/>
                <w:szCs w:val="24"/>
              </w:rPr>
            </w:pPr>
            <w:r w:rsidRPr="00645484">
              <w:rPr>
                <w:rFonts w:ascii="Times New Roman" w:hAnsi="Times New Roman" w:cs="Times New Roman"/>
                <w:bCs/>
                <w:sz w:val="24"/>
                <w:szCs w:val="24"/>
              </w:rPr>
              <w:t>-пользоваться ручным и механизированным инструментом для обрезки, зачистки, пайки и подключения объектовых датчиков, извещателей, приемо-передающих приборов, оконечных систем охраны и безопасности объектов капитального строительства к смонтированным слаботочным сетям через соединительные и коммутационные устройства согласно проектной документации;</w:t>
            </w:r>
          </w:p>
          <w:p w14:paraId="6DF27ADA" w14:textId="77777777" w:rsidR="00645484" w:rsidRPr="00645484" w:rsidRDefault="00645484" w:rsidP="00645484">
            <w:pPr>
              <w:rPr>
                <w:rFonts w:ascii="Times New Roman" w:hAnsi="Times New Roman" w:cs="Times New Roman"/>
                <w:bCs/>
                <w:sz w:val="24"/>
                <w:szCs w:val="24"/>
              </w:rPr>
            </w:pPr>
            <w:r w:rsidRPr="00645484">
              <w:rPr>
                <w:rFonts w:ascii="Times New Roman" w:hAnsi="Times New Roman" w:cs="Times New Roman"/>
                <w:bCs/>
                <w:sz w:val="24"/>
                <w:szCs w:val="24"/>
              </w:rPr>
              <w:t>-подключать объектовые датчики, извещатели, приемо-передающие приборы, оконечные устройства систем охраны и безопасности объектов капитального строительства к смонтированным слаботочным сетям через соединительные и коммутационные устройства согласно проектной документации и технической документации на оборудование;</w:t>
            </w:r>
          </w:p>
          <w:p w14:paraId="0A5FFC0D" w14:textId="77777777" w:rsidR="00645484" w:rsidRPr="00645484" w:rsidRDefault="00645484" w:rsidP="00645484">
            <w:pPr>
              <w:rPr>
                <w:rFonts w:ascii="Times New Roman" w:hAnsi="Times New Roman" w:cs="Times New Roman"/>
                <w:bCs/>
                <w:sz w:val="24"/>
                <w:szCs w:val="24"/>
              </w:rPr>
            </w:pPr>
            <w:r w:rsidRPr="00645484">
              <w:rPr>
                <w:rFonts w:ascii="Times New Roman" w:hAnsi="Times New Roman" w:cs="Times New Roman"/>
                <w:bCs/>
                <w:sz w:val="24"/>
                <w:szCs w:val="24"/>
              </w:rPr>
              <w:lastRenderedPageBreak/>
              <w:t>-выполнять проверку проверка соответствия собранной цепи связи, поиск и устранение неисправностей;</w:t>
            </w:r>
          </w:p>
          <w:p w14:paraId="1F554622" w14:textId="77777777" w:rsidR="00645484" w:rsidRPr="00645484" w:rsidRDefault="00645484" w:rsidP="00645484">
            <w:pPr>
              <w:rPr>
                <w:rFonts w:ascii="Times New Roman" w:hAnsi="Times New Roman" w:cs="Times New Roman"/>
                <w:bCs/>
                <w:sz w:val="24"/>
                <w:szCs w:val="24"/>
              </w:rPr>
            </w:pPr>
            <w:r w:rsidRPr="00645484">
              <w:rPr>
                <w:rFonts w:ascii="Times New Roman" w:hAnsi="Times New Roman" w:cs="Times New Roman"/>
                <w:bCs/>
                <w:sz w:val="24"/>
                <w:szCs w:val="24"/>
              </w:rPr>
              <w:t>-применять средства индивидуальной защиты, пожаротушения и первой помощи пострадавшим;</w:t>
            </w:r>
          </w:p>
          <w:p w14:paraId="25703DCD" w14:textId="77777777" w:rsidR="00645484" w:rsidRPr="00645484" w:rsidRDefault="00645484" w:rsidP="00645484">
            <w:pPr>
              <w:rPr>
                <w:rFonts w:ascii="Times New Roman" w:hAnsi="Times New Roman" w:cs="Times New Roman"/>
                <w:bCs/>
                <w:sz w:val="24"/>
                <w:szCs w:val="24"/>
              </w:rPr>
            </w:pPr>
            <w:r w:rsidRPr="00645484">
              <w:rPr>
                <w:rFonts w:ascii="Times New Roman" w:hAnsi="Times New Roman" w:cs="Times New Roman"/>
                <w:bCs/>
                <w:sz w:val="24"/>
                <w:szCs w:val="24"/>
              </w:rPr>
              <w:t>-пользоваться стандартными компьютерными офисными приложениями, браузерами, электронными словарями и профессиональными ресурсами информационно-телекоммуникационной сети «Интернет»;</w:t>
            </w:r>
          </w:p>
          <w:p w14:paraId="627D4827" w14:textId="5DFFA4D5" w:rsidR="006D2003" w:rsidRPr="00C13371" w:rsidRDefault="00645484" w:rsidP="00645484">
            <w:pPr>
              <w:rPr>
                <w:rFonts w:ascii="Times New Roman" w:hAnsi="Times New Roman" w:cs="Times New Roman"/>
                <w:bCs/>
                <w:sz w:val="24"/>
                <w:szCs w:val="24"/>
              </w:rPr>
            </w:pPr>
            <w:r w:rsidRPr="00645484">
              <w:rPr>
                <w:rFonts w:ascii="Times New Roman" w:hAnsi="Times New Roman" w:cs="Times New Roman"/>
                <w:bCs/>
                <w:sz w:val="24"/>
                <w:szCs w:val="24"/>
              </w:rPr>
              <w:t>-соблюдать требования охраны труда, правила технической эксплуатации электроустановок потребителей, пожарной и экологической безопасности при выполнении работ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3F0DDB5" w14:textId="77777777" w:rsidR="00645484" w:rsidRPr="00645484" w:rsidRDefault="00645484" w:rsidP="00645484">
            <w:pPr>
              <w:rPr>
                <w:rFonts w:ascii="Times New Roman" w:hAnsi="Times New Roman" w:cs="Times New Roman"/>
                <w:bCs/>
                <w:sz w:val="24"/>
                <w:szCs w:val="24"/>
              </w:rPr>
            </w:pPr>
            <w:r w:rsidRPr="00645484">
              <w:rPr>
                <w:rFonts w:ascii="Times New Roman" w:hAnsi="Times New Roman" w:cs="Times New Roman"/>
                <w:bCs/>
                <w:sz w:val="24"/>
                <w:szCs w:val="24"/>
              </w:rPr>
              <w:lastRenderedPageBreak/>
              <w:t>-условные изображения на чертежах и схемах;</w:t>
            </w:r>
          </w:p>
          <w:p w14:paraId="0A76406C" w14:textId="77777777" w:rsidR="00645484" w:rsidRPr="00645484" w:rsidRDefault="00645484" w:rsidP="00645484">
            <w:pPr>
              <w:rPr>
                <w:rFonts w:ascii="Times New Roman" w:hAnsi="Times New Roman" w:cs="Times New Roman"/>
                <w:bCs/>
                <w:sz w:val="24"/>
                <w:szCs w:val="24"/>
              </w:rPr>
            </w:pPr>
            <w:r w:rsidRPr="00645484">
              <w:rPr>
                <w:rFonts w:ascii="Times New Roman" w:hAnsi="Times New Roman" w:cs="Times New Roman"/>
                <w:bCs/>
                <w:sz w:val="24"/>
                <w:szCs w:val="24"/>
              </w:rPr>
              <w:t>-наименование, назначение и способ применения ручного и механизированного инструмента для пайки радиодеталей и полупроводниковых приборов;</w:t>
            </w:r>
          </w:p>
          <w:p w14:paraId="759236A3" w14:textId="77777777" w:rsidR="00645484" w:rsidRPr="00645484" w:rsidRDefault="00645484" w:rsidP="00645484">
            <w:pPr>
              <w:rPr>
                <w:rFonts w:ascii="Times New Roman" w:hAnsi="Times New Roman" w:cs="Times New Roman"/>
                <w:bCs/>
                <w:sz w:val="24"/>
                <w:szCs w:val="24"/>
              </w:rPr>
            </w:pPr>
            <w:r w:rsidRPr="00645484">
              <w:rPr>
                <w:rFonts w:ascii="Times New Roman" w:hAnsi="Times New Roman" w:cs="Times New Roman"/>
                <w:bCs/>
                <w:sz w:val="24"/>
                <w:szCs w:val="24"/>
              </w:rPr>
              <w:t>-правила установки деталей крепления;</w:t>
            </w:r>
          </w:p>
          <w:p w14:paraId="05470F64" w14:textId="77777777" w:rsidR="00645484" w:rsidRPr="00645484" w:rsidRDefault="00645484" w:rsidP="00645484">
            <w:pPr>
              <w:rPr>
                <w:rFonts w:ascii="Times New Roman" w:hAnsi="Times New Roman" w:cs="Times New Roman"/>
                <w:bCs/>
                <w:sz w:val="24"/>
                <w:szCs w:val="24"/>
              </w:rPr>
            </w:pPr>
            <w:r w:rsidRPr="00645484">
              <w:rPr>
                <w:rFonts w:ascii="Times New Roman" w:hAnsi="Times New Roman" w:cs="Times New Roman"/>
                <w:bCs/>
                <w:sz w:val="24"/>
                <w:szCs w:val="24"/>
              </w:rPr>
              <w:t>-правила пробивки гнезд, отверстий и борозд по готовой разметке вручную;</w:t>
            </w:r>
          </w:p>
          <w:p w14:paraId="122632B1" w14:textId="77777777" w:rsidR="00645484" w:rsidRPr="00645484" w:rsidRDefault="00645484" w:rsidP="00645484">
            <w:pPr>
              <w:rPr>
                <w:rFonts w:ascii="Times New Roman" w:hAnsi="Times New Roman" w:cs="Times New Roman"/>
                <w:bCs/>
                <w:sz w:val="24"/>
                <w:szCs w:val="24"/>
              </w:rPr>
            </w:pPr>
            <w:r w:rsidRPr="00645484">
              <w:rPr>
                <w:rFonts w:ascii="Times New Roman" w:hAnsi="Times New Roman" w:cs="Times New Roman"/>
                <w:bCs/>
                <w:sz w:val="24"/>
                <w:szCs w:val="24"/>
              </w:rPr>
              <w:t xml:space="preserve">-правила и способы соединения, </w:t>
            </w:r>
            <w:proofErr w:type="spellStart"/>
            <w:r w:rsidRPr="00645484">
              <w:rPr>
                <w:rFonts w:ascii="Times New Roman" w:hAnsi="Times New Roman" w:cs="Times New Roman"/>
                <w:bCs/>
                <w:sz w:val="24"/>
                <w:szCs w:val="24"/>
              </w:rPr>
              <w:t>оконцевания</w:t>
            </w:r>
            <w:proofErr w:type="spellEnd"/>
            <w:r w:rsidRPr="00645484">
              <w:rPr>
                <w:rFonts w:ascii="Times New Roman" w:hAnsi="Times New Roman" w:cs="Times New Roman"/>
                <w:bCs/>
                <w:sz w:val="24"/>
                <w:szCs w:val="24"/>
              </w:rPr>
              <w:t xml:space="preserve"> и присоединения проводов всех марок различными способами;</w:t>
            </w:r>
          </w:p>
          <w:p w14:paraId="5E736F17" w14:textId="77777777" w:rsidR="00645484" w:rsidRPr="00645484" w:rsidRDefault="00645484" w:rsidP="00645484">
            <w:pPr>
              <w:rPr>
                <w:rFonts w:ascii="Times New Roman" w:hAnsi="Times New Roman" w:cs="Times New Roman"/>
                <w:bCs/>
                <w:sz w:val="24"/>
                <w:szCs w:val="24"/>
              </w:rPr>
            </w:pPr>
            <w:r w:rsidRPr="00645484">
              <w:rPr>
                <w:rFonts w:ascii="Times New Roman" w:hAnsi="Times New Roman" w:cs="Times New Roman"/>
                <w:bCs/>
                <w:sz w:val="24"/>
                <w:szCs w:val="24"/>
              </w:rPr>
              <w:t>-способы установки наконечников на жилы кабелей и проводов;</w:t>
            </w:r>
          </w:p>
          <w:p w14:paraId="0D79A771" w14:textId="77777777" w:rsidR="00645484" w:rsidRPr="00645484" w:rsidRDefault="00645484" w:rsidP="00645484">
            <w:pPr>
              <w:rPr>
                <w:rFonts w:ascii="Times New Roman" w:hAnsi="Times New Roman" w:cs="Times New Roman"/>
                <w:bCs/>
                <w:sz w:val="24"/>
                <w:szCs w:val="24"/>
              </w:rPr>
            </w:pPr>
            <w:r w:rsidRPr="00645484">
              <w:rPr>
                <w:rFonts w:ascii="Times New Roman" w:hAnsi="Times New Roman" w:cs="Times New Roman"/>
                <w:bCs/>
                <w:sz w:val="24"/>
                <w:szCs w:val="24"/>
              </w:rPr>
              <w:t>-производственная инструкция по подготовке поверхностей полов, стен, колонн, перекрытий для прокладки кабелей и установки электрооборудования;</w:t>
            </w:r>
          </w:p>
          <w:p w14:paraId="0F19449D" w14:textId="77777777" w:rsidR="00645484" w:rsidRPr="00645484" w:rsidRDefault="00645484" w:rsidP="00645484">
            <w:pPr>
              <w:rPr>
                <w:rFonts w:ascii="Times New Roman" w:hAnsi="Times New Roman" w:cs="Times New Roman"/>
                <w:bCs/>
                <w:sz w:val="24"/>
                <w:szCs w:val="24"/>
              </w:rPr>
            </w:pPr>
            <w:r w:rsidRPr="00645484">
              <w:rPr>
                <w:rFonts w:ascii="Times New Roman" w:hAnsi="Times New Roman" w:cs="Times New Roman"/>
                <w:bCs/>
                <w:sz w:val="24"/>
                <w:szCs w:val="24"/>
              </w:rPr>
              <w:t xml:space="preserve">-производственная инструкция по заделке проходов для всех видов кабельных проводок и шин заземления, установке </w:t>
            </w:r>
            <w:proofErr w:type="spellStart"/>
            <w:r w:rsidRPr="00645484">
              <w:rPr>
                <w:rFonts w:ascii="Times New Roman" w:hAnsi="Times New Roman" w:cs="Times New Roman"/>
                <w:bCs/>
                <w:sz w:val="24"/>
                <w:szCs w:val="24"/>
              </w:rPr>
              <w:t>ответвительных</w:t>
            </w:r>
            <w:proofErr w:type="spellEnd"/>
            <w:r w:rsidRPr="00645484">
              <w:rPr>
                <w:rFonts w:ascii="Times New Roman" w:hAnsi="Times New Roman" w:cs="Times New Roman"/>
                <w:bCs/>
                <w:sz w:val="24"/>
                <w:szCs w:val="24"/>
              </w:rPr>
              <w:t xml:space="preserve"> коробок для кабелей;</w:t>
            </w:r>
          </w:p>
          <w:p w14:paraId="5769F51A" w14:textId="77777777" w:rsidR="00645484" w:rsidRPr="00645484" w:rsidRDefault="00645484" w:rsidP="00645484">
            <w:pPr>
              <w:rPr>
                <w:rFonts w:ascii="Times New Roman" w:hAnsi="Times New Roman" w:cs="Times New Roman"/>
                <w:bCs/>
                <w:sz w:val="24"/>
                <w:szCs w:val="24"/>
              </w:rPr>
            </w:pPr>
            <w:r w:rsidRPr="00645484">
              <w:rPr>
                <w:rFonts w:ascii="Times New Roman" w:hAnsi="Times New Roman" w:cs="Times New Roman"/>
                <w:bCs/>
                <w:sz w:val="24"/>
                <w:szCs w:val="24"/>
              </w:rPr>
              <w:t>-производственная инструкция по припайке наконечников к жилам кабелей и проводов, маркировке труб, кабелей и отводов;</w:t>
            </w:r>
          </w:p>
          <w:p w14:paraId="16ECDDE2" w14:textId="77777777" w:rsidR="00645484" w:rsidRPr="00645484" w:rsidRDefault="00645484" w:rsidP="00645484">
            <w:pPr>
              <w:rPr>
                <w:rFonts w:ascii="Times New Roman" w:hAnsi="Times New Roman" w:cs="Times New Roman"/>
                <w:bCs/>
                <w:sz w:val="24"/>
                <w:szCs w:val="24"/>
              </w:rPr>
            </w:pPr>
            <w:r w:rsidRPr="00645484">
              <w:rPr>
                <w:rFonts w:ascii="Times New Roman" w:hAnsi="Times New Roman" w:cs="Times New Roman"/>
                <w:bCs/>
                <w:sz w:val="24"/>
                <w:szCs w:val="24"/>
              </w:rPr>
              <w:lastRenderedPageBreak/>
              <w:t>-правила пользования технологическим оборудованием, используемым при монтаже и подключении питающих и распределительных устройств на постах электрической централизации, включении и регулировании приборов на аппаратах механической централизации и полуавтоматической блокировки;</w:t>
            </w:r>
          </w:p>
          <w:p w14:paraId="1808EF1C" w14:textId="77777777" w:rsidR="00645484" w:rsidRPr="00645484" w:rsidRDefault="00645484" w:rsidP="00645484">
            <w:pPr>
              <w:rPr>
                <w:rFonts w:ascii="Times New Roman" w:hAnsi="Times New Roman" w:cs="Times New Roman"/>
                <w:bCs/>
                <w:sz w:val="24"/>
                <w:szCs w:val="24"/>
              </w:rPr>
            </w:pPr>
            <w:r w:rsidRPr="00645484">
              <w:rPr>
                <w:rFonts w:ascii="Times New Roman" w:hAnsi="Times New Roman" w:cs="Times New Roman"/>
                <w:bCs/>
                <w:sz w:val="24"/>
                <w:szCs w:val="24"/>
              </w:rPr>
              <w:t>-требования охраны труда при работе на высоте;</w:t>
            </w:r>
          </w:p>
          <w:p w14:paraId="29C9CE01" w14:textId="77777777" w:rsidR="00645484" w:rsidRPr="00645484" w:rsidRDefault="00645484" w:rsidP="00645484">
            <w:pPr>
              <w:rPr>
                <w:rFonts w:ascii="Times New Roman" w:hAnsi="Times New Roman" w:cs="Times New Roman"/>
                <w:bCs/>
                <w:sz w:val="24"/>
                <w:szCs w:val="24"/>
              </w:rPr>
            </w:pPr>
            <w:r w:rsidRPr="00645484">
              <w:rPr>
                <w:rFonts w:ascii="Times New Roman" w:hAnsi="Times New Roman" w:cs="Times New Roman"/>
                <w:bCs/>
                <w:sz w:val="24"/>
                <w:szCs w:val="24"/>
              </w:rPr>
              <w:t>-правила подготовки к монтажу кабельной продукции;</w:t>
            </w:r>
          </w:p>
          <w:p w14:paraId="3DF0C51E" w14:textId="77777777" w:rsidR="00645484" w:rsidRPr="00645484" w:rsidRDefault="00645484" w:rsidP="00645484">
            <w:pPr>
              <w:rPr>
                <w:rFonts w:ascii="Times New Roman" w:hAnsi="Times New Roman" w:cs="Times New Roman"/>
                <w:bCs/>
                <w:sz w:val="24"/>
                <w:szCs w:val="24"/>
              </w:rPr>
            </w:pPr>
            <w:r w:rsidRPr="00645484">
              <w:rPr>
                <w:rFonts w:ascii="Times New Roman" w:hAnsi="Times New Roman" w:cs="Times New Roman"/>
                <w:bCs/>
                <w:sz w:val="24"/>
                <w:szCs w:val="24"/>
              </w:rPr>
              <w:t>-производственная инструкция по подготовке кабельной продукции к монтажу;</w:t>
            </w:r>
          </w:p>
          <w:p w14:paraId="58C6F80C" w14:textId="77777777" w:rsidR="00645484" w:rsidRPr="00645484" w:rsidRDefault="00645484" w:rsidP="00645484">
            <w:pPr>
              <w:rPr>
                <w:rFonts w:ascii="Times New Roman" w:hAnsi="Times New Roman" w:cs="Times New Roman"/>
                <w:bCs/>
                <w:sz w:val="24"/>
                <w:szCs w:val="24"/>
              </w:rPr>
            </w:pPr>
            <w:r w:rsidRPr="00645484">
              <w:rPr>
                <w:rFonts w:ascii="Times New Roman" w:hAnsi="Times New Roman" w:cs="Times New Roman"/>
                <w:bCs/>
                <w:sz w:val="24"/>
                <w:szCs w:val="24"/>
              </w:rPr>
              <w:t>-технология работ по монтажу электропроводок;</w:t>
            </w:r>
          </w:p>
          <w:p w14:paraId="6426D0A1" w14:textId="77777777" w:rsidR="00645484" w:rsidRPr="00645484" w:rsidRDefault="00645484" w:rsidP="00645484">
            <w:pPr>
              <w:rPr>
                <w:rFonts w:ascii="Times New Roman" w:hAnsi="Times New Roman" w:cs="Times New Roman"/>
                <w:bCs/>
                <w:sz w:val="24"/>
                <w:szCs w:val="24"/>
              </w:rPr>
            </w:pPr>
            <w:r w:rsidRPr="00645484">
              <w:rPr>
                <w:rFonts w:ascii="Times New Roman" w:hAnsi="Times New Roman" w:cs="Times New Roman"/>
                <w:bCs/>
                <w:sz w:val="24"/>
                <w:szCs w:val="24"/>
              </w:rPr>
              <w:t>-технология работ по монтажу линейно-кабельных сооружений для установок сигнализации, систем оповещения, пожаротушения, контроля доступа, охранного телевидения, блокировки и централизации;</w:t>
            </w:r>
          </w:p>
          <w:p w14:paraId="401E9C63" w14:textId="77777777" w:rsidR="00645484" w:rsidRPr="00645484" w:rsidRDefault="00645484" w:rsidP="00645484">
            <w:pPr>
              <w:rPr>
                <w:rFonts w:ascii="Times New Roman" w:hAnsi="Times New Roman" w:cs="Times New Roman"/>
                <w:bCs/>
                <w:sz w:val="24"/>
                <w:szCs w:val="24"/>
              </w:rPr>
            </w:pPr>
            <w:r w:rsidRPr="00645484">
              <w:rPr>
                <w:rFonts w:ascii="Times New Roman" w:hAnsi="Times New Roman" w:cs="Times New Roman"/>
                <w:bCs/>
                <w:sz w:val="24"/>
                <w:szCs w:val="24"/>
              </w:rPr>
              <w:t>-устройство и технология работ по монтажу приемно-контрольных приборов;</w:t>
            </w:r>
          </w:p>
          <w:p w14:paraId="71624B04" w14:textId="77777777" w:rsidR="00645484" w:rsidRPr="00645484" w:rsidRDefault="00645484" w:rsidP="00645484">
            <w:pPr>
              <w:rPr>
                <w:rFonts w:ascii="Times New Roman" w:hAnsi="Times New Roman" w:cs="Times New Roman"/>
                <w:bCs/>
                <w:sz w:val="24"/>
                <w:szCs w:val="24"/>
              </w:rPr>
            </w:pPr>
            <w:r w:rsidRPr="00645484">
              <w:rPr>
                <w:rFonts w:ascii="Times New Roman" w:hAnsi="Times New Roman" w:cs="Times New Roman"/>
                <w:bCs/>
                <w:sz w:val="24"/>
                <w:szCs w:val="24"/>
              </w:rPr>
              <w:t>-системы контроля доступа и технологию работ по монтажу приборов и аппаратуры систем централизации и исполнительных устройств;</w:t>
            </w:r>
          </w:p>
          <w:p w14:paraId="62E4DC7A" w14:textId="77777777" w:rsidR="00645484" w:rsidRPr="00645484" w:rsidRDefault="00645484" w:rsidP="00645484">
            <w:pPr>
              <w:rPr>
                <w:rFonts w:ascii="Times New Roman" w:hAnsi="Times New Roman" w:cs="Times New Roman"/>
                <w:bCs/>
                <w:sz w:val="24"/>
                <w:szCs w:val="24"/>
              </w:rPr>
            </w:pPr>
            <w:r w:rsidRPr="00645484">
              <w:rPr>
                <w:rFonts w:ascii="Times New Roman" w:hAnsi="Times New Roman" w:cs="Times New Roman"/>
                <w:bCs/>
                <w:sz w:val="24"/>
                <w:szCs w:val="24"/>
              </w:rPr>
              <w:lastRenderedPageBreak/>
              <w:t>-системы и технология работ по монтажу систем охранного телевидения;</w:t>
            </w:r>
          </w:p>
          <w:p w14:paraId="00EB1043" w14:textId="77777777" w:rsidR="00645484" w:rsidRPr="00645484" w:rsidRDefault="00645484" w:rsidP="00645484">
            <w:pPr>
              <w:rPr>
                <w:rFonts w:ascii="Times New Roman" w:hAnsi="Times New Roman" w:cs="Times New Roman"/>
                <w:bCs/>
                <w:sz w:val="24"/>
                <w:szCs w:val="24"/>
              </w:rPr>
            </w:pPr>
            <w:r w:rsidRPr="00645484">
              <w:rPr>
                <w:rFonts w:ascii="Times New Roman" w:hAnsi="Times New Roman" w:cs="Times New Roman"/>
                <w:bCs/>
                <w:sz w:val="24"/>
                <w:szCs w:val="24"/>
              </w:rPr>
              <w:t>-правила пользования технологическим оборудованием, используемым при монтаже пускорегулирующей и сигнальной аппаратуры, приборов, в том числе снабженных самопишущими устройствами;</w:t>
            </w:r>
          </w:p>
          <w:p w14:paraId="54DB88F2" w14:textId="77777777" w:rsidR="00645484" w:rsidRPr="00645484" w:rsidRDefault="00645484" w:rsidP="00645484">
            <w:pPr>
              <w:rPr>
                <w:rFonts w:ascii="Times New Roman" w:hAnsi="Times New Roman" w:cs="Times New Roman"/>
                <w:bCs/>
                <w:sz w:val="24"/>
                <w:szCs w:val="24"/>
              </w:rPr>
            </w:pPr>
            <w:r w:rsidRPr="00645484">
              <w:rPr>
                <w:rFonts w:ascii="Times New Roman" w:hAnsi="Times New Roman" w:cs="Times New Roman"/>
                <w:bCs/>
                <w:sz w:val="24"/>
                <w:szCs w:val="24"/>
              </w:rPr>
              <w:t>-правила проверки монтажа пускорегулирующей и сигнальной аппаратуры, приборов, в том числе снабженных самопишущими устройствами;</w:t>
            </w:r>
          </w:p>
          <w:p w14:paraId="05218502" w14:textId="77777777" w:rsidR="00645484" w:rsidRPr="00645484" w:rsidRDefault="00645484" w:rsidP="00645484">
            <w:pPr>
              <w:rPr>
                <w:rFonts w:ascii="Times New Roman" w:hAnsi="Times New Roman" w:cs="Times New Roman"/>
                <w:bCs/>
                <w:sz w:val="24"/>
                <w:szCs w:val="24"/>
              </w:rPr>
            </w:pPr>
            <w:r w:rsidRPr="00645484">
              <w:rPr>
                <w:rFonts w:ascii="Times New Roman" w:hAnsi="Times New Roman" w:cs="Times New Roman"/>
                <w:bCs/>
                <w:sz w:val="24"/>
                <w:szCs w:val="24"/>
              </w:rPr>
              <w:t>-производственная инструкцию по монтажу пускорегулирующей и сигнальной аппаратуры, приборов, в том числе снабженных самопишущими устройствами;</w:t>
            </w:r>
          </w:p>
          <w:p w14:paraId="71F85B8A" w14:textId="77777777" w:rsidR="00645484" w:rsidRPr="00645484" w:rsidRDefault="00645484" w:rsidP="00645484">
            <w:pPr>
              <w:rPr>
                <w:rFonts w:ascii="Times New Roman" w:hAnsi="Times New Roman" w:cs="Times New Roman"/>
                <w:bCs/>
                <w:sz w:val="24"/>
                <w:szCs w:val="24"/>
              </w:rPr>
            </w:pPr>
            <w:r w:rsidRPr="00645484">
              <w:rPr>
                <w:rFonts w:ascii="Times New Roman" w:hAnsi="Times New Roman" w:cs="Times New Roman"/>
                <w:bCs/>
                <w:sz w:val="24"/>
                <w:szCs w:val="24"/>
              </w:rPr>
              <w:t>-требования, предъявляемые к рациональной организации труда на рабочем месте;</w:t>
            </w:r>
          </w:p>
          <w:p w14:paraId="5FDCB7B7" w14:textId="77777777" w:rsidR="00645484" w:rsidRPr="00645484" w:rsidRDefault="00645484" w:rsidP="00645484">
            <w:pPr>
              <w:rPr>
                <w:rFonts w:ascii="Times New Roman" w:hAnsi="Times New Roman" w:cs="Times New Roman"/>
                <w:bCs/>
                <w:sz w:val="24"/>
                <w:szCs w:val="24"/>
              </w:rPr>
            </w:pPr>
            <w:r w:rsidRPr="00645484">
              <w:rPr>
                <w:rFonts w:ascii="Times New Roman" w:hAnsi="Times New Roman" w:cs="Times New Roman"/>
                <w:bCs/>
                <w:sz w:val="24"/>
                <w:szCs w:val="24"/>
              </w:rPr>
              <w:t>-правила применения средств индивидуальной защиты, пожаротушения и первой помощи пострадавшим;</w:t>
            </w:r>
          </w:p>
          <w:p w14:paraId="7B45EB9D" w14:textId="7DBCE581" w:rsidR="006D2003" w:rsidRPr="00C13371" w:rsidRDefault="00645484" w:rsidP="00645484">
            <w:pPr>
              <w:rPr>
                <w:rFonts w:ascii="Times New Roman" w:hAnsi="Times New Roman" w:cs="Times New Roman"/>
                <w:bCs/>
                <w:i/>
                <w:sz w:val="24"/>
                <w:szCs w:val="24"/>
              </w:rPr>
            </w:pPr>
            <w:r w:rsidRPr="00645484">
              <w:rPr>
                <w:rFonts w:ascii="Times New Roman" w:hAnsi="Times New Roman" w:cs="Times New Roman"/>
                <w:bCs/>
                <w:sz w:val="24"/>
                <w:szCs w:val="24"/>
              </w:rPr>
              <w:t>-стандартные компьютерные офисные приложения, браузеры, электронные словари и профессиональные ресурсы информационно-телек</w:t>
            </w:r>
            <w:r>
              <w:rPr>
                <w:rFonts w:ascii="Times New Roman" w:hAnsi="Times New Roman" w:cs="Times New Roman"/>
                <w:bCs/>
                <w:sz w:val="24"/>
                <w:szCs w:val="24"/>
              </w:rPr>
              <w:t>оммуникационной сети «Интернет»</w:t>
            </w:r>
          </w:p>
        </w:tc>
        <w:tc>
          <w:tcPr>
            <w:tcW w:w="2833" w:type="dxa"/>
            <w:tcBorders>
              <w:top w:val="single" w:sz="4" w:space="0" w:color="auto"/>
              <w:left w:val="single" w:sz="4" w:space="0" w:color="auto"/>
              <w:bottom w:val="single" w:sz="4" w:space="0" w:color="auto"/>
              <w:right w:val="single" w:sz="4" w:space="0" w:color="auto"/>
            </w:tcBorders>
            <w:hideMark/>
          </w:tcPr>
          <w:p w14:paraId="572E2DB1" w14:textId="552278DB" w:rsidR="00F62716" w:rsidRPr="00F62716" w:rsidRDefault="00F62716" w:rsidP="00F62716">
            <w:pPr>
              <w:rPr>
                <w:rFonts w:ascii="Times New Roman" w:hAnsi="Times New Roman" w:cs="Times New Roman"/>
                <w:bCs/>
                <w:sz w:val="24"/>
                <w:szCs w:val="24"/>
              </w:rPr>
            </w:pPr>
            <w:r>
              <w:rPr>
                <w:rFonts w:ascii="Times New Roman" w:hAnsi="Times New Roman" w:cs="Times New Roman"/>
                <w:bCs/>
                <w:sz w:val="24"/>
                <w:szCs w:val="24"/>
              </w:rPr>
              <w:lastRenderedPageBreak/>
              <w:t>-</w:t>
            </w:r>
            <w:r w:rsidRPr="00F62716">
              <w:rPr>
                <w:rFonts w:ascii="Times New Roman" w:hAnsi="Times New Roman" w:cs="Times New Roman"/>
                <w:bCs/>
                <w:sz w:val="24"/>
                <w:szCs w:val="24"/>
              </w:rPr>
              <w:t>монтажа кабельных трасс, соединительных устройств, коробок и кабельно-проводной продукции слаботочных линий связи для комплексов технических средств охраны и безопасности;</w:t>
            </w:r>
          </w:p>
          <w:p w14:paraId="446CD202" w14:textId="1BCD1ABD" w:rsidR="006D2003" w:rsidRPr="00C13371" w:rsidRDefault="00F62716" w:rsidP="00F62716">
            <w:pPr>
              <w:rPr>
                <w:rFonts w:ascii="Times New Roman" w:hAnsi="Times New Roman" w:cs="Times New Roman"/>
                <w:bCs/>
                <w:sz w:val="24"/>
                <w:szCs w:val="24"/>
              </w:rPr>
            </w:pPr>
            <w:r>
              <w:rPr>
                <w:rFonts w:ascii="Times New Roman" w:hAnsi="Times New Roman" w:cs="Times New Roman"/>
                <w:bCs/>
                <w:sz w:val="24"/>
                <w:szCs w:val="24"/>
              </w:rPr>
              <w:t>-</w:t>
            </w:r>
            <w:r w:rsidRPr="00F62716">
              <w:rPr>
                <w:rFonts w:ascii="Times New Roman" w:hAnsi="Times New Roman" w:cs="Times New Roman"/>
                <w:bCs/>
                <w:sz w:val="24"/>
                <w:szCs w:val="24"/>
              </w:rPr>
              <w:t>установки и монтажа датчиков, извещателей, приемо-передающих приборов охранной, охранно-пожарной, тревожной сигнализации, охранного телевидения и оборудования охранного освещения</w:t>
            </w:r>
          </w:p>
        </w:tc>
      </w:tr>
      <w:tr w:rsidR="006D2003" w:rsidRPr="00C13371" w14:paraId="07BBAD7C" w14:textId="77777777" w:rsidTr="008E5823">
        <w:trPr>
          <w:trHeight w:val="327"/>
        </w:trPr>
        <w:tc>
          <w:tcPr>
            <w:tcW w:w="1129" w:type="dxa"/>
            <w:tcBorders>
              <w:left w:val="single" w:sz="4" w:space="0" w:color="auto"/>
              <w:right w:val="single" w:sz="4" w:space="0" w:color="auto"/>
            </w:tcBorders>
          </w:tcPr>
          <w:p w14:paraId="1F928D2A" w14:textId="39BEE6E9" w:rsidR="006D2003" w:rsidRPr="00C13371" w:rsidRDefault="008E5823" w:rsidP="00434F9E">
            <w:pPr>
              <w:rPr>
                <w:rFonts w:ascii="Times New Roman" w:hAnsi="Times New Roman" w:cs="Times New Roman"/>
                <w:bCs/>
                <w:sz w:val="24"/>
                <w:szCs w:val="24"/>
              </w:rPr>
            </w:pPr>
            <w:r>
              <w:rPr>
                <w:rFonts w:ascii="Times New Roman" w:hAnsi="Times New Roman" w:cs="Times New Roman"/>
                <w:bCs/>
                <w:sz w:val="24"/>
                <w:szCs w:val="24"/>
              </w:rPr>
              <w:lastRenderedPageBreak/>
              <w:t>ПК 1.3</w:t>
            </w:r>
          </w:p>
        </w:tc>
        <w:tc>
          <w:tcPr>
            <w:tcW w:w="2833" w:type="dxa"/>
            <w:tcBorders>
              <w:left w:val="single" w:sz="4" w:space="0" w:color="auto"/>
              <w:right w:val="single" w:sz="4" w:space="0" w:color="auto"/>
            </w:tcBorders>
          </w:tcPr>
          <w:p w14:paraId="4B693E57" w14:textId="77777777" w:rsidR="00764819" w:rsidRPr="00764819" w:rsidRDefault="00764819" w:rsidP="00764819">
            <w:pPr>
              <w:rPr>
                <w:rFonts w:ascii="Times New Roman" w:hAnsi="Times New Roman" w:cs="Times New Roman"/>
                <w:bCs/>
                <w:sz w:val="24"/>
                <w:szCs w:val="24"/>
              </w:rPr>
            </w:pPr>
            <w:r w:rsidRPr="00764819">
              <w:rPr>
                <w:rFonts w:ascii="Times New Roman" w:hAnsi="Times New Roman" w:cs="Times New Roman"/>
                <w:bCs/>
                <w:sz w:val="24"/>
                <w:szCs w:val="24"/>
              </w:rPr>
              <w:t>-читать рабочие чертежи, электрические схемы, спецификации монтируемого слаботочного электрооборудования систем охраны и безопасности;</w:t>
            </w:r>
          </w:p>
          <w:p w14:paraId="1F895A16" w14:textId="77777777" w:rsidR="00764819" w:rsidRPr="00764819" w:rsidRDefault="00764819" w:rsidP="00764819">
            <w:pPr>
              <w:rPr>
                <w:rFonts w:ascii="Times New Roman" w:hAnsi="Times New Roman" w:cs="Times New Roman"/>
                <w:bCs/>
                <w:sz w:val="24"/>
                <w:szCs w:val="24"/>
              </w:rPr>
            </w:pPr>
            <w:r w:rsidRPr="00764819">
              <w:rPr>
                <w:rFonts w:ascii="Times New Roman" w:hAnsi="Times New Roman" w:cs="Times New Roman"/>
                <w:bCs/>
                <w:sz w:val="24"/>
                <w:szCs w:val="24"/>
              </w:rPr>
              <w:t xml:space="preserve">-пользоваться измерительной техникой и приборами для проведения необходимых замеров параметров слаботочной цепи, извещателей, датчиков, приборов, </w:t>
            </w:r>
            <w:proofErr w:type="spellStart"/>
            <w:r w:rsidRPr="00764819">
              <w:rPr>
                <w:rFonts w:ascii="Times New Roman" w:hAnsi="Times New Roman" w:cs="Times New Roman"/>
                <w:bCs/>
                <w:sz w:val="24"/>
                <w:szCs w:val="24"/>
              </w:rPr>
              <w:t>приемо</w:t>
            </w:r>
            <w:proofErr w:type="spellEnd"/>
            <w:r w:rsidRPr="00764819">
              <w:rPr>
                <w:rFonts w:ascii="Times New Roman" w:hAnsi="Times New Roman" w:cs="Times New Roman"/>
                <w:bCs/>
                <w:sz w:val="24"/>
                <w:szCs w:val="24"/>
              </w:rPr>
              <w:t>-контрольных приборов и объектовых оконечных устройств, замера электрического;</w:t>
            </w:r>
          </w:p>
          <w:p w14:paraId="7351C698" w14:textId="77777777" w:rsidR="00764819" w:rsidRPr="00764819" w:rsidRDefault="00764819" w:rsidP="00764819">
            <w:pPr>
              <w:rPr>
                <w:rFonts w:ascii="Times New Roman" w:hAnsi="Times New Roman" w:cs="Times New Roman"/>
                <w:bCs/>
                <w:sz w:val="24"/>
                <w:szCs w:val="24"/>
              </w:rPr>
            </w:pPr>
            <w:r w:rsidRPr="00764819">
              <w:rPr>
                <w:rFonts w:ascii="Times New Roman" w:hAnsi="Times New Roman" w:cs="Times New Roman"/>
                <w:bCs/>
                <w:sz w:val="24"/>
                <w:szCs w:val="24"/>
              </w:rPr>
              <w:lastRenderedPageBreak/>
              <w:t>-выведения заданных параметров измерения у датчиков и извещателей охранной, охранно-пожарной, пожарной, тревожной сигнализации согласно проектной и технической документации;</w:t>
            </w:r>
          </w:p>
          <w:p w14:paraId="233CB5CC" w14:textId="77777777" w:rsidR="00764819" w:rsidRPr="00764819" w:rsidRDefault="00764819" w:rsidP="00764819">
            <w:pPr>
              <w:rPr>
                <w:rFonts w:ascii="Times New Roman" w:hAnsi="Times New Roman" w:cs="Times New Roman"/>
                <w:bCs/>
                <w:sz w:val="24"/>
                <w:szCs w:val="24"/>
              </w:rPr>
            </w:pPr>
            <w:r w:rsidRPr="00764819">
              <w:rPr>
                <w:rFonts w:ascii="Times New Roman" w:hAnsi="Times New Roman" w:cs="Times New Roman"/>
                <w:bCs/>
                <w:sz w:val="24"/>
                <w:szCs w:val="24"/>
              </w:rPr>
              <w:t xml:space="preserve">-выведения заданных параметров измерения у </w:t>
            </w:r>
            <w:proofErr w:type="spellStart"/>
            <w:r w:rsidRPr="00764819">
              <w:rPr>
                <w:rFonts w:ascii="Times New Roman" w:hAnsi="Times New Roman" w:cs="Times New Roman"/>
                <w:bCs/>
                <w:sz w:val="24"/>
                <w:szCs w:val="24"/>
              </w:rPr>
              <w:t>приемо</w:t>
            </w:r>
            <w:proofErr w:type="spellEnd"/>
            <w:r w:rsidRPr="00764819">
              <w:rPr>
                <w:rFonts w:ascii="Times New Roman" w:hAnsi="Times New Roman" w:cs="Times New Roman"/>
                <w:bCs/>
                <w:sz w:val="24"/>
                <w:szCs w:val="24"/>
              </w:rPr>
              <w:t>-контрольных приборов, объектовых оконечных устройств систем централизованного наблюдения и мониторинг;</w:t>
            </w:r>
          </w:p>
          <w:p w14:paraId="6B172142" w14:textId="77777777" w:rsidR="00764819" w:rsidRPr="00764819" w:rsidRDefault="00764819" w:rsidP="00764819">
            <w:pPr>
              <w:rPr>
                <w:rFonts w:ascii="Times New Roman" w:hAnsi="Times New Roman" w:cs="Times New Roman"/>
                <w:bCs/>
                <w:sz w:val="24"/>
                <w:szCs w:val="24"/>
              </w:rPr>
            </w:pPr>
            <w:r w:rsidRPr="00764819">
              <w:rPr>
                <w:rFonts w:ascii="Times New Roman" w:hAnsi="Times New Roman" w:cs="Times New Roman"/>
                <w:bCs/>
                <w:sz w:val="24"/>
                <w:szCs w:val="24"/>
              </w:rPr>
              <w:t>-ввода всего комплекса охранной, охранно-пожарной, пожарной, тревожной сигнализации в автономный режим эксплуатации согласно проектной документации;</w:t>
            </w:r>
          </w:p>
          <w:p w14:paraId="7163CC1F" w14:textId="77777777" w:rsidR="00764819" w:rsidRPr="00764819" w:rsidRDefault="00764819" w:rsidP="00764819">
            <w:pPr>
              <w:rPr>
                <w:rFonts w:ascii="Times New Roman" w:hAnsi="Times New Roman" w:cs="Times New Roman"/>
                <w:bCs/>
                <w:sz w:val="24"/>
                <w:szCs w:val="24"/>
              </w:rPr>
            </w:pPr>
            <w:r w:rsidRPr="00764819">
              <w:rPr>
                <w:rFonts w:ascii="Times New Roman" w:hAnsi="Times New Roman" w:cs="Times New Roman"/>
                <w:bCs/>
                <w:sz w:val="24"/>
                <w:szCs w:val="24"/>
              </w:rPr>
              <w:t>-устранять выявленные дефекты и недостатки при проведении пусконаладочных работ всего объектового комплекса системы охраны, подключенного к пультовым системам централизованного наблюдения и/или устройствам мониторинга по задействованным для этого линям и каналам связи согласно проектной документации;</w:t>
            </w:r>
          </w:p>
          <w:p w14:paraId="1C9AB7E0" w14:textId="77777777" w:rsidR="00764819" w:rsidRPr="00764819" w:rsidRDefault="00764819" w:rsidP="00764819">
            <w:pPr>
              <w:rPr>
                <w:rFonts w:ascii="Times New Roman" w:hAnsi="Times New Roman" w:cs="Times New Roman"/>
                <w:bCs/>
                <w:sz w:val="24"/>
                <w:szCs w:val="24"/>
              </w:rPr>
            </w:pPr>
            <w:r w:rsidRPr="00764819">
              <w:rPr>
                <w:rFonts w:ascii="Times New Roman" w:hAnsi="Times New Roman" w:cs="Times New Roman"/>
                <w:bCs/>
                <w:sz w:val="24"/>
                <w:szCs w:val="24"/>
              </w:rPr>
              <w:t xml:space="preserve">-определять пригодность измерительной техники, приборов и инструментов для выполнения пусконаладочных работ всего комплекса охранного телевидения совместно с </w:t>
            </w:r>
            <w:r w:rsidRPr="00764819">
              <w:rPr>
                <w:rFonts w:ascii="Times New Roman" w:hAnsi="Times New Roman" w:cs="Times New Roman"/>
                <w:bCs/>
                <w:sz w:val="24"/>
                <w:szCs w:val="24"/>
              </w:rPr>
              <w:lastRenderedPageBreak/>
              <w:t>устройствами мониторинга, в том числе пультовыми по задействованным для этого линям и каналам связи;</w:t>
            </w:r>
          </w:p>
          <w:p w14:paraId="768CD487" w14:textId="77777777" w:rsidR="00764819" w:rsidRPr="00764819" w:rsidRDefault="00764819" w:rsidP="00764819">
            <w:pPr>
              <w:rPr>
                <w:rFonts w:ascii="Times New Roman" w:hAnsi="Times New Roman" w:cs="Times New Roman"/>
                <w:bCs/>
                <w:sz w:val="24"/>
                <w:szCs w:val="24"/>
              </w:rPr>
            </w:pPr>
            <w:r w:rsidRPr="00764819">
              <w:rPr>
                <w:rFonts w:ascii="Times New Roman" w:hAnsi="Times New Roman" w:cs="Times New Roman"/>
                <w:bCs/>
                <w:sz w:val="24"/>
                <w:szCs w:val="24"/>
              </w:rPr>
              <w:t>-пользоваться измерительной техникой и приборами для проведения необходимых замеров параметров всего объектового комплекса системы охранного телевидения, подключенного к -устройствам коммутации и мониторинга, в том числе к пультовым по задействованным для этого линям и каналам связи, согласно проектной документации;</w:t>
            </w:r>
          </w:p>
          <w:p w14:paraId="13C23C2D" w14:textId="77777777" w:rsidR="00764819" w:rsidRPr="00764819" w:rsidRDefault="00764819" w:rsidP="00764819">
            <w:pPr>
              <w:rPr>
                <w:rFonts w:ascii="Times New Roman" w:hAnsi="Times New Roman" w:cs="Times New Roman"/>
                <w:bCs/>
                <w:sz w:val="24"/>
                <w:szCs w:val="24"/>
              </w:rPr>
            </w:pPr>
            <w:r w:rsidRPr="00764819">
              <w:rPr>
                <w:rFonts w:ascii="Times New Roman" w:hAnsi="Times New Roman" w:cs="Times New Roman"/>
                <w:bCs/>
                <w:sz w:val="24"/>
                <w:szCs w:val="24"/>
              </w:rPr>
              <w:t>-устранять выявленные дефекты и недостатки при проведении пусконаладочных работ всего объектового комплекса системы охранного телевидения, подключенного к устройствам коммутации и мониторинга, в том числе к пультовым по задействованным для этого линям и каналам связи, согласно проектной документации;</w:t>
            </w:r>
          </w:p>
          <w:p w14:paraId="1D8B4B03" w14:textId="77777777" w:rsidR="00764819" w:rsidRPr="00764819" w:rsidRDefault="00764819" w:rsidP="00764819">
            <w:pPr>
              <w:rPr>
                <w:rFonts w:ascii="Times New Roman" w:hAnsi="Times New Roman" w:cs="Times New Roman"/>
                <w:bCs/>
                <w:sz w:val="24"/>
                <w:szCs w:val="24"/>
              </w:rPr>
            </w:pPr>
            <w:r w:rsidRPr="00764819">
              <w:rPr>
                <w:rFonts w:ascii="Times New Roman" w:hAnsi="Times New Roman" w:cs="Times New Roman"/>
                <w:bCs/>
                <w:sz w:val="24"/>
                <w:szCs w:val="24"/>
              </w:rPr>
              <w:t>-применять прикладные компьютерные программы для заполнения полного комплекта рабочей и исполнительской документации на весь комплекс системы охраны и системы охранного телевидения;</w:t>
            </w:r>
          </w:p>
          <w:p w14:paraId="03C98291" w14:textId="77777777" w:rsidR="00764819" w:rsidRPr="00764819" w:rsidRDefault="00764819" w:rsidP="00764819">
            <w:pPr>
              <w:rPr>
                <w:rFonts w:ascii="Times New Roman" w:hAnsi="Times New Roman" w:cs="Times New Roman"/>
                <w:bCs/>
                <w:sz w:val="24"/>
                <w:szCs w:val="24"/>
              </w:rPr>
            </w:pPr>
            <w:r w:rsidRPr="00764819">
              <w:rPr>
                <w:rFonts w:ascii="Times New Roman" w:hAnsi="Times New Roman" w:cs="Times New Roman"/>
                <w:bCs/>
                <w:sz w:val="24"/>
                <w:szCs w:val="24"/>
              </w:rPr>
              <w:t xml:space="preserve">-применять средства индивидуальной защиты, </w:t>
            </w:r>
            <w:r w:rsidRPr="00764819">
              <w:rPr>
                <w:rFonts w:ascii="Times New Roman" w:hAnsi="Times New Roman" w:cs="Times New Roman"/>
                <w:bCs/>
                <w:sz w:val="24"/>
                <w:szCs w:val="24"/>
              </w:rPr>
              <w:lastRenderedPageBreak/>
              <w:t>пожаротушения и первой помощи пострадавшим;</w:t>
            </w:r>
          </w:p>
          <w:p w14:paraId="64A2AB4C" w14:textId="77777777" w:rsidR="00764819" w:rsidRPr="00764819" w:rsidRDefault="00764819" w:rsidP="00764819">
            <w:pPr>
              <w:rPr>
                <w:rFonts w:ascii="Times New Roman" w:hAnsi="Times New Roman" w:cs="Times New Roman"/>
                <w:bCs/>
                <w:sz w:val="24"/>
                <w:szCs w:val="24"/>
              </w:rPr>
            </w:pPr>
            <w:r w:rsidRPr="00764819">
              <w:rPr>
                <w:rFonts w:ascii="Times New Roman" w:hAnsi="Times New Roman" w:cs="Times New Roman"/>
                <w:bCs/>
                <w:sz w:val="24"/>
                <w:szCs w:val="24"/>
              </w:rPr>
              <w:t>-пользоваться стандартными компьютерными офисными приложениями, браузерами, электронными словарями и профессиональными ресурсами информационно-телекоммуникационной сети «Интернет»;</w:t>
            </w:r>
          </w:p>
          <w:p w14:paraId="543E35EF" w14:textId="4F926C68" w:rsidR="006D2003" w:rsidRPr="00C13371" w:rsidRDefault="00764819" w:rsidP="00764819">
            <w:pPr>
              <w:rPr>
                <w:rFonts w:ascii="Times New Roman" w:hAnsi="Times New Roman" w:cs="Times New Roman"/>
                <w:bCs/>
                <w:sz w:val="24"/>
                <w:szCs w:val="24"/>
              </w:rPr>
            </w:pPr>
            <w:r w:rsidRPr="00764819">
              <w:rPr>
                <w:rFonts w:ascii="Times New Roman" w:hAnsi="Times New Roman" w:cs="Times New Roman"/>
                <w:bCs/>
                <w:sz w:val="24"/>
                <w:szCs w:val="24"/>
              </w:rPr>
              <w:t>-соблюдать требования охраны труда, правила технической эксплуатации электроустановок потребителей, пожарной и экологической безопасности при выполнении работ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DBFEC54" w14:textId="77777777" w:rsidR="00764819" w:rsidRPr="00764819" w:rsidRDefault="00764819" w:rsidP="00764819">
            <w:pPr>
              <w:rPr>
                <w:rFonts w:ascii="Times New Roman" w:hAnsi="Times New Roman" w:cs="Times New Roman"/>
                <w:bCs/>
                <w:sz w:val="24"/>
                <w:szCs w:val="24"/>
              </w:rPr>
            </w:pPr>
            <w:r w:rsidRPr="00764819">
              <w:rPr>
                <w:rFonts w:ascii="Times New Roman" w:hAnsi="Times New Roman" w:cs="Times New Roman"/>
                <w:bCs/>
                <w:sz w:val="24"/>
                <w:szCs w:val="24"/>
              </w:rPr>
              <w:lastRenderedPageBreak/>
              <w:t xml:space="preserve">-правила пользования ручным и механизированным инструментом для устранения выявленных недостатков при подключении объектовых датчиков, извещателей, </w:t>
            </w:r>
            <w:proofErr w:type="spellStart"/>
            <w:r w:rsidRPr="00764819">
              <w:rPr>
                <w:rFonts w:ascii="Times New Roman" w:hAnsi="Times New Roman" w:cs="Times New Roman"/>
                <w:bCs/>
                <w:sz w:val="24"/>
                <w:szCs w:val="24"/>
              </w:rPr>
              <w:t>приемо</w:t>
            </w:r>
            <w:proofErr w:type="spellEnd"/>
            <w:r w:rsidRPr="00764819">
              <w:rPr>
                <w:rFonts w:ascii="Times New Roman" w:hAnsi="Times New Roman" w:cs="Times New Roman"/>
                <w:bCs/>
                <w:sz w:val="24"/>
                <w:szCs w:val="24"/>
              </w:rPr>
              <w:t xml:space="preserve">-контрольных приборов охранной, охранно-пожарной, пожарной, тревожной сигнализации, оконечных устройств системам централизованного наблюдения, к смонтированным слаботочным сетям через соединительные и </w:t>
            </w:r>
            <w:r w:rsidRPr="00764819">
              <w:rPr>
                <w:rFonts w:ascii="Times New Roman" w:hAnsi="Times New Roman" w:cs="Times New Roman"/>
                <w:bCs/>
                <w:sz w:val="24"/>
                <w:szCs w:val="24"/>
              </w:rPr>
              <w:lastRenderedPageBreak/>
              <w:t>коммутационные устройства согласно проектной документации;</w:t>
            </w:r>
          </w:p>
          <w:p w14:paraId="66DA1EDE" w14:textId="77777777" w:rsidR="00764819" w:rsidRPr="00764819" w:rsidRDefault="00764819" w:rsidP="00764819">
            <w:pPr>
              <w:rPr>
                <w:rFonts w:ascii="Times New Roman" w:hAnsi="Times New Roman" w:cs="Times New Roman"/>
                <w:bCs/>
                <w:sz w:val="24"/>
                <w:szCs w:val="24"/>
              </w:rPr>
            </w:pPr>
            <w:r w:rsidRPr="00764819">
              <w:rPr>
                <w:rFonts w:ascii="Times New Roman" w:hAnsi="Times New Roman" w:cs="Times New Roman"/>
                <w:bCs/>
                <w:sz w:val="24"/>
                <w:szCs w:val="24"/>
              </w:rPr>
              <w:t xml:space="preserve">-правила пользования измерительной техникой и приборами для проведения необходимых замеров параметров слаботочной цепи, извещателей, датчиков, приборов, </w:t>
            </w:r>
            <w:proofErr w:type="spellStart"/>
            <w:r w:rsidRPr="00764819">
              <w:rPr>
                <w:rFonts w:ascii="Times New Roman" w:hAnsi="Times New Roman" w:cs="Times New Roman"/>
                <w:bCs/>
                <w:sz w:val="24"/>
                <w:szCs w:val="24"/>
              </w:rPr>
              <w:t>приемо</w:t>
            </w:r>
            <w:proofErr w:type="spellEnd"/>
            <w:r w:rsidRPr="00764819">
              <w:rPr>
                <w:rFonts w:ascii="Times New Roman" w:hAnsi="Times New Roman" w:cs="Times New Roman"/>
                <w:bCs/>
                <w:sz w:val="24"/>
                <w:szCs w:val="24"/>
              </w:rPr>
              <w:t>-контрольных приборов и объектовых оконечных устройств, для замера электрического сопротивления и прочих замеров согласно проектной документации</w:t>
            </w:r>
          </w:p>
          <w:p w14:paraId="58DF0802" w14:textId="77777777" w:rsidR="00764819" w:rsidRPr="00764819" w:rsidRDefault="00764819" w:rsidP="00764819">
            <w:pPr>
              <w:rPr>
                <w:rFonts w:ascii="Times New Roman" w:hAnsi="Times New Roman" w:cs="Times New Roman"/>
                <w:bCs/>
                <w:sz w:val="24"/>
                <w:szCs w:val="24"/>
              </w:rPr>
            </w:pPr>
            <w:r w:rsidRPr="00764819">
              <w:rPr>
                <w:rFonts w:ascii="Times New Roman" w:hAnsi="Times New Roman" w:cs="Times New Roman"/>
                <w:bCs/>
                <w:sz w:val="24"/>
                <w:szCs w:val="24"/>
              </w:rPr>
              <w:t>-правила пользования ручным и механизированным инструментом для устранения выявленных недостатков при подключении всего объектового комплекса системы охранного телевидения к устройствам коммутации и мониторинга, в том числе к пультовым по задействованным для этого линям и каналам связи, согласно проектной документации;</w:t>
            </w:r>
          </w:p>
          <w:p w14:paraId="7F431B00" w14:textId="77777777" w:rsidR="00764819" w:rsidRPr="00764819" w:rsidRDefault="00764819" w:rsidP="00764819">
            <w:pPr>
              <w:rPr>
                <w:rFonts w:ascii="Times New Roman" w:hAnsi="Times New Roman" w:cs="Times New Roman"/>
                <w:bCs/>
                <w:sz w:val="24"/>
                <w:szCs w:val="24"/>
              </w:rPr>
            </w:pPr>
            <w:r w:rsidRPr="00764819">
              <w:rPr>
                <w:rFonts w:ascii="Times New Roman" w:hAnsi="Times New Roman" w:cs="Times New Roman"/>
                <w:bCs/>
                <w:sz w:val="24"/>
                <w:szCs w:val="24"/>
              </w:rPr>
              <w:t xml:space="preserve">-правила пользования измерительной техникой и приборами для проведения необходимых замеров параметров при подключении всего объектового комплекса системы охранного телевидения к устройствам коммутации и мониторинга, в том числе к пультовым по задействованным для </w:t>
            </w:r>
            <w:r w:rsidRPr="00764819">
              <w:rPr>
                <w:rFonts w:ascii="Times New Roman" w:hAnsi="Times New Roman" w:cs="Times New Roman"/>
                <w:bCs/>
                <w:sz w:val="24"/>
                <w:szCs w:val="24"/>
              </w:rPr>
              <w:lastRenderedPageBreak/>
              <w:t>этого линям и каналам связи, согласно проектной документации;</w:t>
            </w:r>
          </w:p>
          <w:p w14:paraId="4C6FCCE1" w14:textId="77777777" w:rsidR="00764819" w:rsidRPr="00764819" w:rsidRDefault="00764819" w:rsidP="00764819">
            <w:pPr>
              <w:rPr>
                <w:rFonts w:ascii="Times New Roman" w:hAnsi="Times New Roman" w:cs="Times New Roman"/>
                <w:bCs/>
                <w:sz w:val="24"/>
                <w:szCs w:val="24"/>
              </w:rPr>
            </w:pPr>
            <w:r w:rsidRPr="00764819">
              <w:rPr>
                <w:rFonts w:ascii="Times New Roman" w:hAnsi="Times New Roman" w:cs="Times New Roman"/>
                <w:bCs/>
                <w:sz w:val="24"/>
                <w:szCs w:val="24"/>
              </w:rPr>
              <w:t>-правила по охране труда и правила технической эксплуатации электроустановок потребителей;</w:t>
            </w:r>
          </w:p>
          <w:p w14:paraId="7813B392" w14:textId="77777777" w:rsidR="00764819" w:rsidRPr="00764819" w:rsidRDefault="00764819" w:rsidP="00764819">
            <w:pPr>
              <w:rPr>
                <w:rFonts w:ascii="Times New Roman" w:hAnsi="Times New Roman" w:cs="Times New Roman"/>
                <w:bCs/>
                <w:sz w:val="24"/>
                <w:szCs w:val="24"/>
              </w:rPr>
            </w:pPr>
            <w:r w:rsidRPr="00764819">
              <w:rPr>
                <w:rFonts w:ascii="Times New Roman" w:hAnsi="Times New Roman" w:cs="Times New Roman"/>
                <w:bCs/>
                <w:sz w:val="24"/>
                <w:szCs w:val="24"/>
              </w:rPr>
              <w:t>-требования охраны труда, пожарной и экологической безопасности при выполнении работ по монтажу слаботочного электрооборудования систем охраны и безопасности;</w:t>
            </w:r>
          </w:p>
          <w:p w14:paraId="26DCCE18" w14:textId="77777777" w:rsidR="00764819" w:rsidRPr="00764819" w:rsidRDefault="00764819" w:rsidP="00764819">
            <w:pPr>
              <w:rPr>
                <w:rFonts w:ascii="Times New Roman" w:hAnsi="Times New Roman" w:cs="Times New Roman"/>
                <w:bCs/>
                <w:sz w:val="24"/>
                <w:szCs w:val="24"/>
              </w:rPr>
            </w:pPr>
            <w:r w:rsidRPr="00764819">
              <w:rPr>
                <w:rFonts w:ascii="Times New Roman" w:hAnsi="Times New Roman" w:cs="Times New Roman"/>
                <w:bCs/>
                <w:sz w:val="24"/>
                <w:szCs w:val="24"/>
              </w:rPr>
              <w:t>-требования, предъявляемые к рациональной организации труда на рабочем месте;</w:t>
            </w:r>
          </w:p>
          <w:p w14:paraId="7FDB317A" w14:textId="77777777" w:rsidR="00764819" w:rsidRPr="00764819" w:rsidRDefault="00764819" w:rsidP="00764819">
            <w:pPr>
              <w:rPr>
                <w:rFonts w:ascii="Times New Roman" w:hAnsi="Times New Roman" w:cs="Times New Roman"/>
                <w:bCs/>
                <w:sz w:val="24"/>
                <w:szCs w:val="24"/>
              </w:rPr>
            </w:pPr>
            <w:r w:rsidRPr="00764819">
              <w:rPr>
                <w:rFonts w:ascii="Times New Roman" w:hAnsi="Times New Roman" w:cs="Times New Roman"/>
                <w:bCs/>
                <w:sz w:val="24"/>
                <w:szCs w:val="24"/>
              </w:rPr>
              <w:t>-правила применения средств индивидуальной защиты, пожаротушения и первой помощи пострадавшим;</w:t>
            </w:r>
          </w:p>
          <w:p w14:paraId="71A7FC12" w14:textId="17060F75" w:rsidR="006D2003" w:rsidRPr="00C13371" w:rsidRDefault="00764819" w:rsidP="00764819">
            <w:pPr>
              <w:rPr>
                <w:rFonts w:ascii="Times New Roman" w:hAnsi="Times New Roman" w:cs="Times New Roman"/>
                <w:bCs/>
                <w:i/>
                <w:sz w:val="24"/>
                <w:szCs w:val="24"/>
              </w:rPr>
            </w:pPr>
            <w:r w:rsidRPr="00764819">
              <w:rPr>
                <w:rFonts w:ascii="Times New Roman" w:hAnsi="Times New Roman" w:cs="Times New Roman"/>
                <w:bCs/>
                <w:sz w:val="24"/>
                <w:szCs w:val="24"/>
              </w:rPr>
              <w:t>-стандартные компьютерные офисные приложения, браузеры, электронные словари и профессиональные ресурсы информационно-телекоммуникационной сети «Интернет»</w:t>
            </w:r>
          </w:p>
        </w:tc>
        <w:tc>
          <w:tcPr>
            <w:tcW w:w="2833" w:type="dxa"/>
            <w:tcBorders>
              <w:top w:val="single" w:sz="4" w:space="0" w:color="auto"/>
              <w:left w:val="single" w:sz="4" w:space="0" w:color="auto"/>
              <w:bottom w:val="single" w:sz="4" w:space="0" w:color="auto"/>
              <w:right w:val="single" w:sz="4" w:space="0" w:color="auto"/>
            </w:tcBorders>
          </w:tcPr>
          <w:p w14:paraId="1BA4045E" w14:textId="77777777" w:rsidR="00764819" w:rsidRPr="00764819" w:rsidRDefault="00764819" w:rsidP="00764819">
            <w:pPr>
              <w:rPr>
                <w:rFonts w:ascii="Times New Roman" w:hAnsi="Times New Roman" w:cs="Times New Roman"/>
                <w:bCs/>
                <w:sz w:val="24"/>
                <w:szCs w:val="24"/>
              </w:rPr>
            </w:pPr>
            <w:r w:rsidRPr="00764819">
              <w:rPr>
                <w:rFonts w:ascii="Times New Roman" w:hAnsi="Times New Roman" w:cs="Times New Roman"/>
                <w:bCs/>
                <w:sz w:val="24"/>
                <w:szCs w:val="24"/>
              </w:rPr>
              <w:lastRenderedPageBreak/>
              <w:t>-проведения пусконаладочных работ смонтированного оборудования технических средств оборудования, аппаратуры и приборов систем сигнализации, тревожной и охранно-пожарной сигнализаций, охранного телевидения;</w:t>
            </w:r>
          </w:p>
          <w:p w14:paraId="7E484FC1" w14:textId="77777777" w:rsidR="00764819" w:rsidRPr="00764819" w:rsidRDefault="00764819" w:rsidP="00764819">
            <w:pPr>
              <w:rPr>
                <w:rFonts w:ascii="Times New Roman" w:hAnsi="Times New Roman" w:cs="Times New Roman"/>
                <w:bCs/>
                <w:sz w:val="24"/>
                <w:szCs w:val="24"/>
              </w:rPr>
            </w:pPr>
            <w:r w:rsidRPr="00764819">
              <w:rPr>
                <w:rFonts w:ascii="Times New Roman" w:hAnsi="Times New Roman" w:cs="Times New Roman"/>
                <w:bCs/>
                <w:sz w:val="24"/>
                <w:szCs w:val="24"/>
              </w:rPr>
              <w:t xml:space="preserve">-выполнения работ по наладке электроприводов переменного тока напряжением до 1 </w:t>
            </w:r>
            <w:proofErr w:type="spellStart"/>
            <w:r w:rsidRPr="00764819">
              <w:rPr>
                <w:rFonts w:ascii="Times New Roman" w:hAnsi="Times New Roman" w:cs="Times New Roman"/>
                <w:bCs/>
                <w:sz w:val="24"/>
                <w:szCs w:val="24"/>
              </w:rPr>
              <w:t>кВ</w:t>
            </w:r>
            <w:proofErr w:type="spellEnd"/>
            <w:r w:rsidRPr="00764819">
              <w:rPr>
                <w:rFonts w:ascii="Times New Roman" w:hAnsi="Times New Roman" w:cs="Times New Roman"/>
                <w:bCs/>
                <w:sz w:val="24"/>
                <w:szCs w:val="24"/>
              </w:rPr>
              <w:t xml:space="preserve"> с простыми схемами управления;</w:t>
            </w:r>
          </w:p>
          <w:p w14:paraId="37289580" w14:textId="77777777" w:rsidR="00764819" w:rsidRPr="00764819" w:rsidRDefault="00764819" w:rsidP="00764819">
            <w:pPr>
              <w:rPr>
                <w:rFonts w:ascii="Times New Roman" w:hAnsi="Times New Roman" w:cs="Times New Roman"/>
                <w:bCs/>
                <w:sz w:val="24"/>
                <w:szCs w:val="24"/>
              </w:rPr>
            </w:pPr>
            <w:r w:rsidRPr="00764819">
              <w:rPr>
                <w:rFonts w:ascii="Times New Roman" w:hAnsi="Times New Roman" w:cs="Times New Roman"/>
                <w:bCs/>
                <w:sz w:val="24"/>
                <w:szCs w:val="24"/>
              </w:rPr>
              <w:t xml:space="preserve">-проверки и регулирования </w:t>
            </w:r>
            <w:r w:rsidRPr="00764819">
              <w:rPr>
                <w:rFonts w:ascii="Times New Roman" w:hAnsi="Times New Roman" w:cs="Times New Roman"/>
                <w:bCs/>
                <w:sz w:val="24"/>
                <w:szCs w:val="24"/>
              </w:rPr>
              <w:lastRenderedPageBreak/>
              <w:t>электромагнитных реле тока и напряжения;</w:t>
            </w:r>
          </w:p>
          <w:p w14:paraId="547E2E1B" w14:textId="2AFC290A" w:rsidR="006D2003" w:rsidRPr="00764819" w:rsidRDefault="00764819" w:rsidP="00764819">
            <w:pPr>
              <w:rPr>
                <w:rFonts w:ascii="Times New Roman" w:hAnsi="Times New Roman" w:cs="Times New Roman"/>
                <w:bCs/>
                <w:sz w:val="24"/>
                <w:szCs w:val="24"/>
              </w:rPr>
            </w:pPr>
            <w:r w:rsidRPr="00764819">
              <w:rPr>
                <w:rFonts w:ascii="Times New Roman" w:hAnsi="Times New Roman" w:cs="Times New Roman"/>
                <w:bCs/>
                <w:sz w:val="24"/>
                <w:szCs w:val="24"/>
              </w:rPr>
              <w:t>-</w:t>
            </w:r>
            <w:proofErr w:type="spellStart"/>
            <w:r w:rsidRPr="00764819">
              <w:rPr>
                <w:rFonts w:ascii="Times New Roman" w:hAnsi="Times New Roman" w:cs="Times New Roman"/>
                <w:bCs/>
                <w:sz w:val="24"/>
                <w:szCs w:val="24"/>
              </w:rPr>
              <w:t>поконтактной</w:t>
            </w:r>
            <w:proofErr w:type="spellEnd"/>
            <w:r w:rsidRPr="00764819">
              <w:rPr>
                <w:rFonts w:ascii="Times New Roman" w:hAnsi="Times New Roman" w:cs="Times New Roman"/>
                <w:bCs/>
                <w:sz w:val="24"/>
                <w:szCs w:val="24"/>
              </w:rPr>
              <w:t xml:space="preserve"> проверки монтажа устройств оборудования, аппаратуры и приборов систем сигнализации, тревожной и охранно-пожарной сигнализаций</w:t>
            </w:r>
          </w:p>
        </w:tc>
      </w:tr>
      <w:tr w:rsidR="008E5823" w:rsidRPr="00C13371" w14:paraId="132D4872" w14:textId="77777777" w:rsidTr="00434F9E">
        <w:trPr>
          <w:trHeight w:val="327"/>
        </w:trPr>
        <w:tc>
          <w:tcPr>
            <w:tcW w:w="1129" w:type="dxa"/>
            <w:tcBorders>
              <w:left w:val="single" w:sz="4" w:space="0" w:color="auto"/>
              <w:bottom w:val="single" w:sz="4" w:space="0" w:color="auto"/>
              <w:right w:val="single" w:sz="4" w:space="0" w:color="auto"/>
            </w:tcBorders>
          </w:tcPr>
          <w:p w14:paraId="493B68D7" w14:textId="0B72C10C" w:rsidR="008E5823" w:rsidRPr="00C13371" w:rsidRDefault="008E5823" w:rsidP="00434F9E">
            <w:pPr>
              <w:rPr>
                <w:rFonts w:ascii="Times New Roman" w:hAnsi="Times New Roman" w:cs="Times New Roman"/>
                <w:bCs/>
                <w:sz w:val="24"/>
                <w:szCs w:val="24"/>
              </w:rPr>
            </w:pPr>
            <w:r>
              <w:rPr>
                <w:rFonts w:ascii="Times New Roman" w:hAnsi="Times New Roman" w:cs="Times New Roman"/>
                <w:bCs/>
                <w:sz w:val="24"/>
                <w:szCs w:val="24"/>
              </w:rPr>
              <w:lastRenderedPageBreak/>
              <w:t>ПК 1.4</w:t>
            </w:r>
          </w:p>
        </w:tc>
        <w:tc>
          <w:tcPr>
            <w:tcW w:w="2833" w:type="dxa"/>
            <w:tcBorders>
              <w:left w:val="single" w:sz="4" w:space="0" w:color="auto"/>
              <w:bottom w:val="single" w:sz="4" w:space="0" w:color="auto"/>
              <w:right w:val="single" w:sz="4" w:space="0" w:color="auto"/>
            </w:tcBorders>
          </w:tcPr>
          <w:p w14:paraId="1AF75539" w14:textId="77777777" w:rsidR="00B074D1" w:rsidRPr="00B074D1" w:rsidRDefault="00B074D1" w:rsidP="00B074D1">
            <w:pPr>
              <w:spacing w:after="200" w:line="276" w:lineRule="auto"/>
              <w:rPr>
                <w:rFonts w:ascii="Times New Roman" w:eastAsia="Times New Roman" w:hAnsi="Times New Roman" w:cs="Times New Roman"/>
                <w:sz w:val="24"/>
                <w:szCs w:val="24"/>
                <w:lang w:eastAsia="ru-RU"/>
              </w:rPr>
            </w:pPr>
            <w:r w:rsidRPr="00B074D1">
              <w:rPr>
                <w:rFonts w:ascii="Times New Roman" w:eastAsia="Times New Roman" w:hAnsi="Times New Roman" w:cs="Times New Roman"/>
                <w:sz w:val="24"/>
                <w:szCs w:val="24"/>
                <w:lang w:eastAsia="ru-RU"/>
              </w:rPr>
              <w:t>-читать рабочие чертежи, электрические схемы, схемы (таблицы) соединений, руководства по эксплуатации, технологические карты, производственные инструкции;</w:t>
            </w:r>
          </w:p>
          <w:p w14:paraId="1D8D1EA9" w14:textId="77777777" w:rsidR="00B074D1" w:rsidRPr="00B074D1" w:rsidRDefault="00B074D1" w:rsidP="00B074D1">
            <w:pPr>
              <w:spacing w:after="200" w:line="276" w:lineRule="auto"/>
              <w:rPr>
                <w:rFonts w:ascii="Times New Roman" w:eastAsia="Times New Roman" w:hAnsi="Times New Roman" w:cs="Times New Roman"/>
                <w:sz w:val="24"/>
                <w:szCs w:val="24"/>
                <w:lang w:eastAsia="ru-RU"/>
              </w:rPr>
            </w:pPr>
            <w:r w:rsidRPr="00B074D1">
              <w:rPr>
                <w:rFonts w:ascii="Times New Roman" w:eastAsia="Times New Roman" w:hAnsi="Times New Roman" w:cs="Times New Roman"/>
                <w:sz w:val="24"/>
                <w:szCs w:val="24"/>
                <w:lang w:eastAsia="ru-RU"/>
              </w:rPr>
              <w:t>-прокладывать провода и кабели для осветительных и сигнальных сетей всех типов и видов;</w:t>
            </w:r>
          </w:p>
          <w:p w14:paraId="49DE00A7" w14:textId="77777777" w:rsidR="00B074D1" w:rsidRPr="00B074D1" w:rsidRDefault="00B074D1" w:rsidP="00B074D1">
            <w:pPr>
              <w:spacing w:after="200" w:line="276" w:lineRule="auto"/>
              <w:rPr>
                <w:rFonts w:ascii="Times New Roman" w:eastAsia="Times New Roman" w:hAnsi="Times New Roman" w:cs="Times New Roman"/>
                <w:sz w:val="24"/>
                <w:szCs w:val="24"/>
                <w:lang w:eastAsia="ru-RU"/>
              </w:rPr>
            </w:pPr>
            <w:r w:rsidRPr="00B074D1">
              <w:rPr>
                <w:rFonts w:ascii="Times New Roman" w:eastAsia="Times New Roman" w:hAnsi="Times New Roman" w:cs="Times New Roman"/>
                <w:sz w:val="24"/>
                <w:szCs w:val="24"/>
                <w:lang w:eastAsia="ru-RU"/>
              </w:rPr>
              <w:t>-проведения пусконаладочных работ системы охранного освещения и устранения неполадок.</w:t>
            </w:r>
          </w:p>
          <w:p w14:paraId="64CBD68A" w14:textId="77777777" w:rsidR="00B074D1" w:rsidRPr="00B074D1" w:rsidRDefault="00B074D1" w:rsidP="00B074D1">
            <w:pPr>
              <w:spacing w:after="200" w:line="276" w:lineRule="auto"/>
              <w:rPr>
                <w:rFonts w:ascii="Times New Roman" w:eastAsia="Times New Roman" w:hAnsi="Times New Roman" w:cs="Times New Roman"/>
                <w:sz w:val="24"/>
                <w:szCs w:val="24"/>
                <w:lang w:eastAsia="ru-RU"/>
              </w:rPr>
            </w:pPr>
            <w:r w:rsidRPr="00B074D1">
              <w:rPr>
                <w:rFonts w:ascii="Times New Roman" w:eastAsia="Times New Roman" w:hAnsi="Times New Roman" w:cs="Times New Roman"/>
                <w:sz w:val="24"/>
                <w:szCs w:val="24"/>
                <w:lang w:eastAsia="ru-RU"/>
              </w:rPr>
              <w:t xml:space="preserve">-устранять выявленные дефекты и недостатки при </w:t>
            </w:r>
          </w:p>
          <w:p w14:paraId="7AF25E18" w14:textId="77777777" w:rsidR="00B074D1" w:rsidRPr="00B074D1" w:rsidRDefault="00B074D1" w:rsidP="00B074D1">
            <w:pPr>
              <w:spacing w:after="200" w:line="276" w:lineRule="auto"/>
              <w:rPr>
                <w:rFonts w:ascii="Times New Roman" w:eastAsia="Times New Roman" w:hAnsi="Times New Roman" w:cs="Times New Roman"/>
                <w:sz w:val="24"/>
                <w:szCs w:val="24"/>
                <w:lang w:eastAsia="ru-RU"/>
              </w:rPr>
            </w:pPr>
            <w:r w:rsidRPr="00B074D1">
              <w:rPr>
                <w:rFonts w:ascii="Times New Roman" w:eastAsia="Times New Roman" w:hAnsi="Times New Roman" w:cs="Times New Roman"/>
                <w:sz w:val="24"/>
                <w:szCs w:val="24"/>
                <w:lang w:eastAsia="ru-RU"/>
              </w:rPr>
              <w:lastRenderedPageBreak/>
              <w:t>-применять средства индивидуальной защиты, пожаротушения и первой помощи пострадавшим;</w:t>
            </w:r>
          </w:p>
          <w:p w14:paraId="3F10C97C" w14:textId="77777777" w:rsidR="00B074D1" w:rsidRPr="00B074D1" w:rsidRDefault="00B074D1" w:rsidP="00B074D1">
            <w:pPr>
              <w:spacing w:after="200" w:line="276" w:lineRule="auto"/>
              <w:rPr>
                <w:rFonts w:ascii="Times New Roman" w:eastAsia="Times New Roman" w:hAnsi="Times New Roman" w:cs="Times New Roman"/>
                <w:sz w:val="24"/>
                <w:szCs w:val="24"/>
                <w:lang w:eastAsia="ru-RU"/>
              </w:rPr>
            </w:pPr>
            <w:r w:rsidRPr="00B074D1">
              <w:rPr>
                <w:rFonts w:ascii="Times New Roman" w:eastAsia="Times New Roman" w:hAnsi="Times New Roman" w:cs="Times New Roman"/>
                <w:sz w:val="24"/>
                <w:szCs w:val="24"/>
                <w:lang w:eastAsia="ru-RU"/>
              </w:rPr>
              <w:t>-пользоваться стандартными компьютерными офисными приложениями, браузерами, электронными словарями и профессиональными ресурсами информационно-телекоммуникационной сети «Интернет»;</w:t>
            </w:r>
          </w:p>
          <w:p w14:paraId="020E832D" w14:textId="77777777" w:rsidR="00B074D1" w:rsidRPr="00B074D1" w:rsidRDefault="00B074D1" w:rsidP="00B074D1">
            <w:pPr>
              <w:spacing w:after="200" w:line="276" w:lineRule="auto"/>
              <w:rPr>
                <w:rFonts w:ascii="Times New Roman" w:eastAsia="Times New Roman" w:hAnsi="Times New Roman" w:cs="Times New Roman"/>
                <w:sz w:val="24"/>
                <w:szCs w:val="24"/>
                <w:lang w:eastAsia="ru-RU"/>
              </w:rPr>
            </w:pPr>
            <w:r w:rsidRPr="00B074D1">
              <w:rPr>
                <w:rFonts w:ascii="Times New Roman" w:eastAsia="Times New Roman" w:hAnsi="Times New Roman" w:cs="Times New Roman"/>
                <w:sz w:val="24"/>
                <w:szCs w:val="24"/>
                <w:lang w:eastAsia="ru-RU"/>
              </w:rPr>
              <w:t>-соблюдать требования охраны труда, правила технической эксплуатации электроустановок потребителей, пожарной и экологической безопасности при выполнении работ</w:t>
            </w:r>
          </w:p>
          <w:p w14:paraId="0731D23B" w14:textId="77777777" w:rsidR="008E5823" w:rsidRPr="00C13371" w:rsidRDefault="008E5823" w:rsidP="00434F9E">
            <w:pPr>
              <w:rPr>
                <w:rFonts w:ascii="Times New Roman" w:hAnsi="Times New Roman" w:cs="Times New Roman"/>
                <w:bCs/>
                <w:i/>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C081BF0" w14:textId="77777777" w:rsidR="00B074D1" w:rsidRPr="00B074D1" w:rsidRDefault="00B074D1" w:rsidP="00B074D1">
            <w:pPr>
              <w:spacing w:after="200" w:line="276" w:lineRule="auto"/>
              <w:rPr>
                <w:rFonts w:ascii="Times New Roman" w:eastAsia="Times New Roman" w:hAnsi="Times New Roman" w:cs="Times New Roman"/>
                <w:sz w:val="24"/>
                <w:szCs w:val="24"/>
                <w:lang w:eastAsia="ru-RU"/>
              </w:rPr>
            </w:pPr>
            <w:r w:rsidRPr="00B074D1">
              <w:rPr>
                <w:rFonts w:ascii="Times New Roman" w:eastAsia="Times New Roman" w:hAnsi="Times New Roman" w:cs="Times New Roman"/>
                <w:sz w:val="24"/>
                <w:szCs w:val="24"/>
                <w:lang w:eastAsia="ru-RU"/>
              </w:rPr>
              <w:lastRenderedPageBreak/>
              <w:t>-устройство и основное оборудование осветительных установок;</w:t>
            </w:r>
          </w:p>
          <w:p w14:paraId="5E24C437" w14:textId="77777777" w:rsidR="00B074D1" w:rsidRPr="00B074D1" w:rsidRDefault="00B074D1" w:rsidP="00B074D1">
            <w:pPr>
              <w:spacing w:after="200" w:line="276" w:lineRule="auto"/>
              <w:rPr>
                <w:rFonts w:ascii="Times New Roman" w:eastAsia="Times New Roman" w:hAnsi="Times New Roman" w:cs="Times New Roman"/>
                <w:sz w:val="24"/>
                <w:szCs w:val="24"/>
                <w:lang w:eastAsia="ru-RU"/>
              </w:rPr>
            </w:pPr>
            <w:r w:rsidRPr="00B074D1">
              <w:rPr>
                <w:rFonts w:ascii="Times New Roman" w:eastAsia="Times New Roman" w:hAnsi="Times New Roman" w:cs="Times New Roman"/>
                <w:sz w:val="24"/>
                <w:szCs w:val="24"/>
                <w:lang w:eastAsia="ru-RU"/>
              </w:rPr>
              <w:t>-методика проведения пуско-наладочных работ и правила составления актов;</w:t>
            </w:r>
          </w:p>
          <w:p w14:paraId="43885FE6" w14:textId="77777777" w:rsidR="00B074D1" w:rsidRPr="00B074D1" w:rsidRDefault="00B074D1" w:rsidP="00B074D1">
            <w:pPr>
              <w:spacing w:after="200" w:line="276" w:lineRule="auto"/>
              <w:rPr>
                <w:rFonts w:ascii="Times New Roman" w:eastAsia="Times New Roman" w:hAnsi="Times New Roman" w:cs="Times New Roman"/>
                <w:sz w:val="24"/>
                <w:szCs w:val="24"/>
                <w:lang w:eastAsia="ru-RU"/>
              </w:rPr>
            </w:pPr>
            <w:r w:rsidRPr="00B074D1">
              <w:rPr>
                <w:rFonts w:ascii="Times New Roman" w:eastAsia="Times New Roman" w:hAnsi="Times New Roman" w:cs="Times New Roman"/>
                <w:sz w:val="24"/>
                <w:szCs w:val="24"/>
                <w:lang w:eastAsia="ru-RU"/>
              </w:rPr>
              <w:t>-порядок приемки в эксплуатацию установок системы блокировки и оборудования охранного освещения;</w:t>
            </w:r>
          </w:p>
          <w:p w14:paraId="61D3E64D" w14:textId="77777777" w:rsidR="00B074D1" w:rsidRPr="00B074D1" w:rsidRDefault="00B074D1" w:rsidP="00B074D1">
            <w:pPr>
              <w:spacing w:after="200" w:line="276" w:lineRule="auto"/>
              <w:rPr>
                <w:rFonts w:ascii="Times New Roman" w:eastAsia="Times New Roman" w:hAnsi="Times New Roman" w:cs="Times New Roman"/>
                <w:sz w:val="24"/>
                <w:szCs w:val="24"/>
                <w:lang w:eastAsia="ru-RU"/>
              </w:rPr>
            </w:pPr>
            <w:r w:rsidRPr="00B074D1">
              <w:rPr>
                <w:rFonts w:ascii="Times New Roman" w:eastAsia="Times New Roman" w:hAnsi="Times New Roman" w:cs="Times New Roman"/>
                <w:sz w:val="24"/>
                <w:szCs w:val="24"/>
                <w:lang w:eastAsia="ru-RU"/>
              </w:rPr>
              <w:t>-порядок организации гарантийного и послегарантийного обслуживания установок системы блокировки и оборудования охранного освещения;</w:t>
            </w:r>
          </w:p>
          <w:p w14:paraId="1936F975" w14:textId="77777777" w:rsidR="00B074D1" w:rsidRPr="00B074D1" w:rsidRDefault="00B074D1" w:rsidP="00B074D1">
            <w:pPr>
              <w:spacing w:after="200" w:line="276" w:lineRule="auto"/>
              <w:rPr>
                <w:rFonts w:ascii="Times New Roman" w:eastAsia="Times New Roman" w:hAnsi="Times New Roman" w:cs="Times New Roman"/>
                <w:sz w:val="24"/>
                <w:szCs w:val="24"/>
                <w:lang w:eastAsia="ru-RU"/>
              </w:rPr>
            </w:pPr>
            <w:r w:rsidRPr="00B074D1">
              <w:rPr>
                <w:rFonts w:ascii="Times New Roman" w:eastAsia="Times New Roman" w:hAnsi="Times New Roman" w:cs="Times New Roman"/>
                <w:sz w:val="24"/>
                <w:szCs w:val="24"/>
                <w:lang w:eastAsia="ru-RU"/>
              </w:rPr>
              <w:t xml:space="preserve">-типы и виды регламентных работ и </w:t>
            </w:r>
            <w:r w:rsidRPr="00B074D1">
              <w:rPr>
                <w:rFonts w:ascii="Times New Roman" w:eastAsia="Times New Roman" w:hAnsi="Times New Roman" w:cs="Times New Roman"/>
                <w:sz w:val="24"/>
                <w:szCs w:val="24"/>
                <w:lang w:eastAsia="ru-RU"/>
              </w:rPr>
              <w:lastRenderedPageBreak/>
              <w:t>правила их проведения при обслуживании системы блокировки и оборудования охранного освещения;</w:t>
            </w:r>
          </w:p>
          <w:p w14:paraId="6D0CBD0A" w14:textId="77777777" w:rsidR="00B074D1" w:rsidRPr="00B074D1" w:rsidRDefault="00B074D1" w:rsidP="00B074D1">
            <w:pPr>
              <w:spacing w:after="200" w:line="276" w:lineRule="auto"/>
              <w:rPr>
                <w:rFonts w:ascii="Times New Roman" w:eastAsia="Times New Roman" w:hAnsi="Times New Roman" w:cs="Times New Roman"/>
                <w:sz w:val="24"/>
                <w:szCs w:val="24"/>
                <w:lang w:eastAsia="ru-RU"/>
              </w:rPr>
            </w:pPr>
            <w:r w:rsidRPr="00B074D1">
              <w:rPr>
                <w:rFonts w:ascii="Times New Roman" w:eastAsia="Times New Roman" w:hAnsi="Times New Roman" w:cs="Times New Roman"/>
                <w:sz w:val="24"/>
                <w:szCs w:val="24"/>
                <w:lang w:eastAsia="ru-RU"/>
              </w:rPr>
              <w:t>-правила устройства электроустановок;</w:t>
            </w:r>
          </w:p>
          <w:p w14:paraId="1CBD2A09" w14:textId="77777777" w:rsidR="00B074D1" w:rsidRPr="00B074D1" w:rsidRDefault="00B074D1" w:rsidP="00B074D1">
            <w:pPr>
              <w:spacing w:after="200" w:line="276" w:lineRule="auto"/>
              <w:rPr>
                <w:rFonts w:ascii="Times New Roman" w:eastAsia="Times New Roman" w:hAnsi="Times New Roman" w:cs="Times New Roman"/>
                <w:sz w:val="24"/>
                <w:szCs w:val="24"/>
                <w:lang w:eastAsia="ru-RU"/>
              </w:rPr>
            </w:pPr>
            <w:r w:rsidRPr="00B074D1">
              <w:rPr>
                <w:rFonts w:ascii="Times New Roman" w:eastAsia="Times New Roman" w:hAnsi="Times New Roman" w:cs="Times New Roman"/>
                <w:sz w:val="24"/>
                <w:szCs w:val="24"/>
                <w:lang w:eastAsia="ru-RU"/>
              </w:rPr>
              <w:t>-основные источники электропитания установок системы блокировки и оборудования охранного освещения и требования к ним;</w:t>
            </w:r>
          </w:p>
          <w:p w14:paraId="2002696C" w14:textId="77777777" w:rsidR="00B074D1" w:rsidRPr="00B074D1" w:rsidRDefault="00B074D1" w:rsidP="00B074D1">
            <w:pPr>
              <w:spacing w:after="200" w:line="276" w:lineRule="auto"/>
              <w:rPr>
                <w:rFonts w:ascii="Times New Roman" w:eastAsia="Times New Roman" w:hAnsi="Times New Roman" w:cs="Times New Roman"/>
                <w:sz w:val="24"/>
                <w:szCs w:val="24"/>
                <w:lang w:eastAsia="ru-RU"/>
              </w:rPr>
            </w:pPr>
            <w:r w:rsidRPr="00B074D1">
              <w:rPr>
                <w:rFonts w:ascii="Times New Roman" w:eastAsia="Times New Roman" w:hAnsi="Times New Roman" w:cs="Times New Roman"/>
                <w:sz w:val="24"/>
                <w:szCs w:val="24"/>
                <w:lang w:eastAsia="ru-RU"/>
              </w:rPr>
              <w:t>-правила по охране труда и правила технической эксплуатации электроустановок потребителей;</w:t>
            </w:r>
          </w:p>
          <w:p w14:paraId="17931905" w14:textId="77777777" w:rsidR="00B074D1" w:rsidRPr="00B074D1" w:rsidRDefault="00B074D1" w:rsidP="00B074D1">
            <w:pPr>
              <w:spacing w:after="200" w:line="276" w:lineRule="auto"/>
              <w:rPr>
                <w:rFonts w:ascii="Times New Roman" w:eastAsia="Times New Roman" w:hAnsi="Times New Roman" w:cs="Times New Roman"/>
                <w:sz w:val="24"/>
                <w:szCs w:val="24"/>
                <w:lang w:eastAsia="ru-RU"/>
              </w:rPr>
            </w:pPr>
            <w:r w:rsidRPr="00B074D1">
              <w:rPr>
                <w:rFonts w:ascii="Times New Roman" w:eastAsia="Times New Roman" w:hAnsi="Times New Roman" w:cs="Times New Roman"/>
                <w:sz w:val="24"/>
                <w:szCs w:val="24"/>
                <w:lang w:eastAsia="ru-RU"/>
              </w:rPr>
              <w:t>-требования охраны труда, пожарной и экологической безопасности при выполнении работ по монтажу слаботочного электрооборудования систем охраны и безопасности;</w:t>
            </w:r>
          </w:p>
          <w:p w14:paraId="0133A4EB" w14:textId="77777777" w:rsidR="00B074D1" w:rsidRPr="00B074D1" w:rsidRDefault="00B074D1" w:rsidP="00B074D1">
            <w:pPr>
              <w:spacing w:after="200" w:line="276" w:lineRule="auto"/>
              <w:rPr>
                <w:rFonts w:ascii="Times New Roman" w:eastAsia="Times New Roman" w:hAnsi="Times New Roman" w:cs="Times New Roman"/>
                <w:sz w:val="24"/>
                <w:szCs w:val="24"/>
                <w:lang w:eastAsia="ru-RU"/>
              </w:rPr>
            </w:pPr>
            <w:r w:rsidRPr="00B074D1">
              <w:rPr>
                <w:rFonts w:ascii="Times New Roman" w:eastAsia="Times New Roman" w:hAnsi="Times New Roman" w:cs="Times New Roman"/>
                <w:sz w:val="24"/>
                <w:szCs w:val="24"/>
                <w:lang w:eastAsia="ru-RU"/>
              </w:rPr>
              <w:t>-требования, предъявляемые к рациональной организации труда на рабочем месте;</w:t>
            </w:r>
          </w:p>
          <w:p w14:paraId="354A8584" w14:textId="77777777" w:rsidR="00B074D1" w:rsidRPr="00B074D1" w:rsidRDefault="00B074D1" w:rsidP="00B074D1">
            <w:pPr>
              <w:spacing w:after="200" w:line="276" w:lineRule="auto"/>
              <w:rPr>
                <w:rFonts w:ascii="Times New Roman" w:eastAsia="Times New Roman" w:hAnsi="Times New Roman" w:cs="Times New Roman"/>
                <w:sz w:val="24"/>
                <w:szCs w:val="24"/>
                <w:lang w:eastAsia="ru-RU"/>
              </w:rPr>
            </w:pPr>
            <w:r w:rsidRPr="00B074D1">
              <w:rPr>
                <w:rFonts w:ascii="Times New Roman" w:eastAsia="Times New Roman" w:hAnsi="Times New Roman" w:cs="Times New Roman"/>
                <w:sz w:val="24"/>
                <w:szCs w:val="24"/>
                <w:lang w:eastAsia="ru-RU"/>
              </w:rPr>
              <w:t>-правила применения средств индивидуальной защиты, пожаротушения и первой помощи пострадавшим;</w:t>
            </w:r>
          </w:p>
          <w:p w14:paraId="1D5AD7E9" w14:textId="2ADBA363" w:rsidR="008E5823" w:rsidRPr="00B074D1" w:rsidRDefault="00B074D1" w:rsidP="00B074D1">
            <w:pPr>
              <w:spacing w:after="200" w:line="276" w:lineRule="auto"/>
              <w:rPr>
                <w:rFonts w:ascii="Times New Roman" w:eastAsia="Times New Roman" w:hAnsi="Times New Roman" w:cs="Times New Roman"/>
                <w:b/>
                <w:sz w:val="24"/>
                <w:szCs w:val="24"/>
                <w:lang w:eastAsia="ru-RU"/>
              </w:rPr>
            </w:pPr>
            <w:r w:rsidRPr="00B074D1">
              <w:rPr>
                <w:rFonts w:ascii="Times New Roman" w:eastAsia="Times New Roman" w:hAnsi="Times New Roman" w:cs="Times New Roman"/>
                <w:sz w:val="24"/>
                <w:szCs w:val="24"/>
                <w:lang w:eastAsia="ru-RU"/>
              </w:rPr>
              <w:t xml:space="preserve">-стандартные компьютерные офисные приложения, браузеры, </w:t>
            </w:r>
            <w:r w:rsidRPr="00B074D1">
              <w:rPr>
                <w:rFonts w:ascii="Times New Roman" w:eastAsia="Times New Roman" w:hAnsi="Times New Roman" w:cs="Times New Roman"/>
                <w:sz w:val="24"/>
                <w:szCs w:val="24"/>
                <w:lang w:eastAsia="ru-RU"/>
              </w:rPr>
              <w:lastRenderedPageBreak/>
              <w:t>электронные словари и профессиональные ресурсы информационно-телекоммуникационной сети « Интернет»</w:t>
            </w:r>
          </w:p>
        </w:tc>
        <w:tc>
          <w:tcPr>
            <w:tcW w:w="2833" w:type="dxa"/>
            <w:tcBorders>
              <w:top w:val="single" w:sz="4" w:space="0" w:color="auto"/>
              <w:left w:val="single" w:sz="4" w:space="0" w:color="auto"/>
              <w:bottom w:val="single" w:sz="4" w:space="0" w:color="auto"/>
              <w:right w:val="single" w:sz="4" w:space="0" w:color="auto"/>
            </w:tcBorders>
          </w:tcPr>
          <w:p w14:paraId="007C0C07" w14:textId="77777777" w:rsidR="00B074D1" w:rsidRPr="00B074D1" w:rsidRDefault="00B074D1" w:rsidP="00B074D1">
            <w:pPr>
              <w:spacing w:after="200" w:line="276" w:lineRule="auto"/>
              <w:rPr>
                <w:rFonts w:ascii="Times New Roman" w:eastAsia="Times New Roman" w:hAnsi="Times New Roman" w:cs="Times New Roman"/>
                <w:sz w:val="24"/>
                <w:szCs w:val="24"/>
                <w:lang w:eastAsia="ru-RU"/>
              </w:rPr>
            </w:pPr>
            <w:r w:rsidRPr="00B074D1">
              <w:rPr>
                <w:rFonts w:ascii="Times New Roman" w:eastAsia="Times New Roman" w:hAnsi="Times New Roman" w:cs="Times New Roman"/>
                <w:sz w:val="24"/>
                <w:szCs w:val="24"/>
                <w:lang w:eastAsia="ru-RU"/>
              </w:rPr>
              <w:lastRenderedPageBreak/>
              <w:t>-проведения пусконаладочных работ смонтированного оборудования технических средств системы блокировки и оборудования охранного освещения;</w:t>
            </w:r>
          </w:p>
          <w:p w14:paraId="31E62709" w14:textId="77777777" w:rsidR="00B074D1" w:rsidRPr="00B074D1" w:rsidRDefault="00B074D1" w:rsidP="00B074D1">
            <w:pPr>
              <w:spacing w:after="200" w:line="276" w:lineRule="auto"/>
              <w:rPr>
                <w:rFonts w:ascii="Times New Roman" w:eastAsia="Times New Roman" w:hAnsi="Times New Roman" w:cs="Times New Roman"/>
                <w:sz w:val="24"/>
                <w:szCs w:val="24"/>
                <w:lang w:eastAsia="ru-RU"/>
              </w:rPr>
            </w:pPr>
            <w:r w:rsidRPr="00B074D1">
              <w:rPr>
                <w:rFonts w:ascii="Times New Roman" w:eastAsia="Times New Roman" w:hAnsi="Times New Roman" w:cs="Times New Roman"/>
                <w:sz w:val="24"/>
                <w:szCs w:val="24"/>
                <w:lang w:eastAsia="ru-RU"/>
              </w:rPr>
              <w:t>-</w:t>
            </w:r>
            <w:proofErr w:type="spellStart"/>
            <w:r w:rsidRPr="00B074D1">
              <w:rPr>
                <w:rFonts w:ascii="Times New Roman" w:eastAsia="Times New Roman" w:hAnsi="Times New Roman" w:cs="Times New Roman"/>
                <w:sz w:val="24"/>
                <w:szCs w:val="24"/>
                <w:lang w:eastAsia="ru-RU"/>
              </w:rPr>
              <w:t>поконтактной</w:t>
            </w:r>
            <w:proofErr w:type="spellEnd"/>
            <w:r w:rsidRPr="00B074D1">
              <w:rPr>
                <w:rFonts w:ascii="Times New Roman" w:eastAsia="Times New Roman" w:hAnsi="Times New Roman" w:cs="Times New Roman"/>
                <w:sz w:val="24"/>
                <w:szCs w:val="24"/>
                <w:lang w:eastAsia="ru-RU"/>
              </w:rPr>
              <w:t xml:space="preserve"> проверки монтажа устройств системы блокировки и оборудования охранного освещения;</w:t>
            </w:r>
          </w:p>
          <w:p w14:paraId="65744A7A" w14:textId="77777777" w:rsidR="00B074D1" w:rsidRPr="00B074D1" w:rsidRDefault="00B074D1" w:rsidP="00B074D1">
            <w:pPr>
              <w:spacing w:after="200" w:line="276" w:lineRule="auto"/>
              <w:rPr>
                <w:rFonts w:ascii="Times New Roman" w:eastAsia="Times New Roman" w:hAnsi="Times New Roman" w:cs="Times New Roman"/>
                <w:sz w:val="24"/>
                <w:szCs w:val="24"/>
                <w:lang w:eastAsia="ru-RU"/>
              </w:rPr>
            </w:pPr>
            <w:r w:rsidRPr="00B074D1">
              <w:rPr>
                <w:rFonts w:ascii="Times New Roman" w:eastAsia="Times New Roman" w:hAnsi="Times New Roman" w:cs="Times New Roman"/>
                <w:sz w:val="24"/>
                <w:szCs w:val="24"/>
                <w:lang w:eastAsia="ru-RU"/>
              </w:rPr>
              <w:t>-эксплуатации смонтированного оборудования системы блокировки и оборудования охранного освещения</w:t>
            </w:r>
          </w:p>
          <w:p w14:paraId="4119BB25" w14:textId="77777777" w:rsidR="008E5823" w:rsidRPr="00C13371" w:rsidRDefault="008E5823" w:rsidP="00434F9E">
            <w:pPr>
              <w:rPr>
                <w:rFonts w:ascii="Times New Roman" w:hAnsi="Times New Roman" w:cs="Times New Roman"/>
                <w:bCs/>
                <w:i/>
                <w:sz w:val="24"/>
                <w:szCs w:val="24"/>
              </w:rPr>
            </w:pP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2" w:name="_Toc152334663"/>
      <w:bookmarkStart w:id="13" w:name="_Toc156820312"/>
      <w:r w:rsidRPr="00E11160">
        <w:rPr>
          <w:rFonts w:ascii="Times New Roman" w:hAnsi="Times New Roman"/>
        </w:rPr>
        <w:t>2. Структура и содержание профессионального модуля</w:t>
      </w:r>
      <w:bookmarkEnd w:id="12"/>
      <w:bookmarkEnd w:id="13"/>
    </w:p>
    <w:p w14:paraId="757157CD" w14:textId="77777777" w:rsidR="000156CF" w:rsidRPr="00E11160" w:rsidRDefault="000156CF" w:rsidP="000156CF">
      <w:pPr>
        <w:pStyle w:val="114"/>
        <w:rPr>
          <w:rFonts w:ascii="Times New Roman" w:hAnsi="Times New Roman"/>
        </w:rPr>
      </w:pPr>
      <w:bookmarkStart w:id="14" w:name="_Toc152334664"/>
      <w:bookmarkStart w:id="15" w:name="_Toc156820313"/>
      <w:r w:rsidRPr="00E11160">
        <w:rPr>
          <w:rFonts w:ascii="Times New Roman" w:hAnsi="Times New Roman"/>
        </w:rPr>
        <w:t>2.1. Трудоемкость освоения модуля</w:t>
      </w:r>
      <w:bookmarkEnd w:id="14"/>
      <w:bookmarkEnd w:id="15"/>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434F9E">
        <w:trPr>
          <w:trHeight w:val="23"/>
        </w:trPr>
        <w:tc>
          <w:tcPr>
            <w:tcW w:w="2460" w:type="pct"/>
            <w:vAlign w:val="center"/>
          </w:tcPr>
          <w:p w14:paraId="5B206047" w14:textId="77777777" w:rsidR="00E52263" w:rsidRPr="00C13371" w:rsidRDefault="00E52263" w:rsidP="00434F9E">
            <w:pPr>
              <w:jc w:val="center"/>
              <w:rPr>
                <w:rFonts w:ascii="Times New Roman" w:hAnsi="Times New Roman" w:cs="Times New Roman"/>
                <w:b/>
                <w:sz w:val="24"/>
              </w:rPr>
            </w:pPr>
            <w:bookmarkStart w:id="16"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434F9E">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434F9E">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434F9E">
        <w:trPr>
          <w:trHeight w:val="23"/>
        </w:trPr>
        <w:tc>
          <w:tcPr>
            <w:tcW w:w="2460" w:type="pct"/>
            <w:vAlign w:val="center"/>
          </w:tcPr>
          <w:p w14:paraId="2DCFE57B" w14:textId="77777777" w:rsidR="00E52263" w:rsidRPr="00C13371" w:rsidRDefault="00E52263" w:rsidP="00434F9E">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361ED0E3" w:rsidR="00E52263" w:rsidRPr="00C13371" w:rsidRDefault="00434F9E" w:rsidP="00434F9E">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66F03894" w14:textId="5986B93D" w:rsidR="00E52263" w:rsidRPr="00C13371" w:rsidRDefault="00434F9E" w:rsidP="00434F9E">
            <w:pPr>
              <w:jc w:val="center"/>
              <w:rPr>
                <w:rFonts w:ascii="Times New Roman" w:hAnsi="Times New Roman" w:cs="Times New Roman"/>
                <w:bCs/>
                <w:sz w:val="24"/>
                <w:szCs w:val="24"/>
              </w:rPr>
            </w:pPr>
            <w:r>
              <w:rPr>
                <w:rFonts w:ascii="Times New Roman" w:hAnsi="Times New Roman" w:cs="Times New Roman"/>
                <w:bCs/>
                <w:sz w:val="24"/>
                <w:szCs w:val="24"/>
              </w:rPr>
              <w:t>64</w:t>
            </w:r>
          </w:p>
        </w:tc>
      </w:tr>
      <w:tr w:rsidR="00E52263" w:rsidRPr="000E591D" w14:paraId="73D3236C" w14:textId="77777777" w:rsidTr="00434F9E">
        <w:trPr>
          <w:trHeight w:val="23"/>
        </w:trPr>
        <w:tc>
          <w:tcPr>
            <w:tcW w:w="2460" w:type="pct"/>
            <w:vAlign w:val="center"/>
          </w:tcPr>
          <w:p w14:paraId="1F627D65" w14:textId="77777777" w:rsidR="00E52263" w:rsidRPr="00C13371" w:rsidRDefault="00E52263" w:rsidP="00434F9E">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37633E83" w:rsidR="00E52263" w:rsidRPr="00C13371" w:rsidRDefault="00434F9E" w:rsidP="00434F9E">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5BECD34" w14:textId="29D17D23" w:rsidR="00E52263" w:rsidRPr="00C13371" w:rsidRDefault="00434F9E" w:rsidP="00434F9E">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52263" w:rsidRPr="000E591D" w14:paraId="11D29532" w14:textId="77777777" w:rsidTr="00434F9E">
        <w:trPr>
          <w:trHeight w:val="23"/>
        </w:trPr>
        <w:tc>
          <w:tcPr>
            <w:tcW w:w="2460" w:type="pct"/>
            <w:vAlign w:val="center"/>
          </w:tcPr>
          <w:p w14:paraId="0602D6C8" w14:textId="77777777" w:rsidR="00E52263" w:rsidRPr="00C13371" w:rsidRDefault="00E52263" w:rsidP="00434F9E">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434F9E">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434F9E">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E52263" w:rsidRPr="000E591D" w14:paraId="13A6F7FA" w14:textId="77777777" w:rsidTr="00434F9E">
        <w:trPr>
          <w:trHeight w:val="23"/>
        </w:trPr>
        <w:tc>
          <w:tcPr>
            <w:tcW w:w="2460" w:type="pct"/>
            <w:vAlign w:val="center"/>
          </w:tcPr>
          <w:p w14:paraId="56B24C6B" w14:textId="77777777" w:rsidR="00E52263" w:rsidRPr="00C13371" w:rsidRDefault="00E52263" w:rsidP="00434F9E">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74C0D8AE" w:rsidR="00E52263" w:rsidRPr="00434F9E" w:rsidRDefault="00434F9E" w:rsidP="00434F9E">
            <w:pPr>
              <w:jc w:val="center"/>
              <w:rPr>
                <w:rFonts w:ascii="Times New Roman" w:hAnsi="Times New Roman" w:cs="Times New Roman"/>
                <w:bCs/>
                <w:i/>
                <w:sz w:val="24"/>
                <w:szCs w:val="24"/>
              </w:rPr>
            </w:pPr>
            <w:r w:rsidRPr="00434F9E">
              <w:rPr>
                <w:rFonts w:ascii="Times New Roman" w:hAnsi="Times New Roman" w:cs="Times New Roman"/>
                <w:bCs/>
                <w:i/>
                <w:sz w:val="24"/>
                <w:szCs w:val="24"/>
              </w:rPr>
              <w:t xml:space="preserve"> 252</w:t>
            </w:r>
          </w:p>
        </w:tc>
        <w:tc>
          <w:tcPr>
            <w:tcW w:w="1345" w:type="pct"/>
            <w:vAlign w:val="center"/>
          </w:tcPr>
          <w:p w14:paraId="2A622EB7" w14:textId="78F1BCA2" w:rsidR="00E52263" w:rsidRPr="00434F9E" w:rsidRDefault="00434F9E" w:rsidP="00434F9E">
            <w:pPr>
              <w:jc w:val="center"/>
              <w:rPr>
                <w:rFonts w:ascii="Times New Roman" w:hAnsi="Times New Roman" w:cs="Times New Roman"/>
                <w:bCs/>
                <w:i/>
                <w:sz w:val="24"/>
                <w:szCs w:val="24"/>
              </w:rPr>
            </w:pPr>
            <w:r w:rsidRPr="00434F9E">
              <w:rPr>
                <w:rFonts w:ascii="Times New Roman" w:hAnsi="Times New Roman" w:cs="Times New Roman"/>
                <w:bCs/>
                <w:i/>
                <w:sz w:val="24"/>
                <w:szCs w:val="24"/>
              </w:rPr>
              <w:t>252</w:t>
            </w:r>
          </w:p>
        </w:tc>
      </w:tr>
      <w:tr w:rsidR="00E52263" w:rsidRPr="000E591D" w14:paraId="3DFC8064" w14:textId="77777777" w:rsidTr="00434F9E">
        <w:trPr>
          <w:trHeight w:val="23"/>
        </w:trPr>
        <w:tc>
          <w:tcPr>
            <w:tcW w:w="2460" w:type="pct"/>
            <w:vAlign w:val="center"/>
          </w:tcPr>
          <w:p w14:paraId="0783EEF7" w14:textId="77777777" w:rsidR="00E52263" w:rsidRPr="00C13371" w:rsidRDefault="00E52263" w:rsidP="00434F9E">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03292566" w:rsidR="00E52263" w:rsidRPr="00434F9E" w:rsidRDefault="00434F9E" w:rsidP="00434F9E">
            <w:pPr>
              <w:jc w:val="center"/>
              <w:rPr>
                <w:rFonts w:ascii="Times New Roman" w:hAnsi="Times New Roman" w:cs="Times New Roman"/>
                <w:bCs/>
                <w:i/>
                <w:iCs/>
                <w:sz w:val="24"/>
                <w:szCs w:val="24"/>
              </w:rPr>
            </w:pPr>
            <w:r w:rsidRPr="00434F9E">
              <w:rPr>
                <w:rFonts w:ascii="Times New Roman" w:hAnsi="Times New Roman" w:cs="Times New Roman"/>
                <w:bCs/>
                <w:i/>
                <w:iCs/>
                <w:sz w:val="24"/>
                <w:szCs w:val="24"/>
              </w:rPr>
              <w:t>144</w:t>
            </w:r>
          </w:p>
        </w:tc>
        <w:tc>
          <w:tcPr>
            <w:tcW w:w="1345" w:type="pct"/>
            <w:vAlign w:val="center"/>
          </w:tcPr>
          <w:p w14:paraId="3DDC0D71" w14:textId="630FF3C4" w:rsidR="00E52263" w:rsidRPr="00434F9E" w:rsidRDefault="00434F9E" w:rsidP="00434F9E">
            <w:pPr>
              <w:jc w:val="center"/>
              <w:rPr>
                <w:rFonts w:ascii="Times New Roman" w:hAnsi="Times New Roman" w:cs="Times New Roman"/>
                <w:bCs/>
                <w:i/>
                <w:iCs/>
                <w:sz w:val="24"/>
                <w:szCs w:val="24"/>
              </w:rPr>
            </w:pPr>
            <w:r w:rsidRPr="00434F9E">
              <w:rPr>
                <w:rFonts w:ascii="Times New Roman" w:hAnsi="Times New Roman" w:cs="Times New Roman"/>
                <w:bCs/>
                <w:i/>
                <w:iCs/>
                <w:sz w:val="24"/>
                <w:szCs w:val="24"/>
              </w:rPr>
              <w:t>144</w:t>
            </w:r>
          </w:p>
        </w:tc>
      </w:tr>
      <w:tr w:rsidR="00E52263" w:rsidRPr="000E591D" w14:paraId="5DAC4275" w14:textId="77777777" w:rsidTr="00434F9E">
        <w:trPr>
          <w:trHeight w:val="23"/>
        </w:trPr>
        <w:tc>
          <w:tcPr>
            <w:tcW w:w="2460" w:type="pct"/>
            <w:vAlign w:val="center"/>
          </w:tcPr>
          <w:p w14:paraId="1AD65C17" w14:textId="77777777" w:rsidR="00E52263" w:rsidRPr="00C13371" w:rsidRDefault="00E52263" w:rsidP="00434F9E">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73C36CB5" w:rsidR="00E52263" w:rsidRPr="00434F9E" w:rsidRDefault="00434F9E" w:rsidP="00434F9E">
            <w:pPr>
              <w:jc w:val="center"/>
              <w:rPr>
                <w:rFonts w:ascii="Times New Roman" w:hAnsi="Times New Roman" w:cs="Times New Roman"/>
                <w:bCs/>
                <w:i/>
                <w:iCs/>
                <w:sz w:val="24"/>
                <w:szCs w:val="24"/>
              </w:rPr>
            </w:pPr>
            <w:r w:rsidRPr="00434F9E">
              <w:rPr>
                <w:rFonts w:ascii="Times New Roman" w:hAnsi="Times New Roman" w:cs="Times New Roman"/>
                <w:bCs/>
                <w:i/>
                <w:iCs/>
                <w:sz w:val="24"/>
                <w:szCs w:val="24"/>
              </w:rPr>
              <w:t>108</w:t>
            </w:r>
          </w:p>
        </w:tc>
        <w:tc>
          <w:tcPr>
            <w:tcW w:w="1345" w:type="pct"/>
            <w:vAlign w:val="center"/>
          </w:tcPr>
          <w:p w14:paraId="4E8BA0FF" w14:textId="4D4F5079" w:rsidR="00E52263" w:rsidRPr="00434F9E" w:rsidRDefault="00434F9E" w:rsidP="00434F9E">
            <w:pPr>
              <w:jc w:val="center"/>
              <w:rPr>
                <w:rFonts w:ascii="Times New Roman" w:hAnsi="Times New Roman" w:cs="Times New Roman"/>
                <w:bCs/>
                <w:i/>
                <w:iCs/>
                <w:sz w:val="24"/>
                <w:szCs w:val="24"/>
              </w:rPr>
            </w:pPr>
            <w:r w:rsidRPr="00434F9E">
              <w:rPr>
                <w:rFonts w:ascii="Times New Roman" w:hAnsi="Times New Roman" w:cs="Times New Roman"/>
                <w:bCs/>
                <w:i/>
                <w:iCs/>
                <w:sz w:val="24"/>
                <w:szCs w:val="24"/>
              </w:rPr>
              <w:t>108</w:t>
            </w:r>
          </w:p>
        </w:tc>
      </w:tr>
      <w:tr w:rsidR="00E52263" w:rsidRPr="000E591D" w14:paraId="5472E0DC" w14:textId="77777777" w:rsidTr="00434F9E">
        <w:trPr>
          <w:trHeight w:val="23"/>
        </w:trPr>
        <w:tc>
          <w:tcPr>
            <w:tcW w:w="2460" w:type="pct"/>
            <w:vAlign w:val="center"/>
          </w:tcPr>
          <w:p w14:paraId="347E6AF4" w14:textId="77777777" w:rsidR="00E52263" w:rsidRPr="00C13371" w:rsidRDefault="00E52263" w:rsidP="00434F9E">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769BEB0E" w:rsidR="00E52263" w:rsidRPr="00C13371" w:rsidRDefault="004247A9" w:rsidP="00434F9E">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7482AEA5" w14:textId="77777777" w:rsidR="00E52263" w:rsidRPr="00C13371" w:rsidRDefault="00E52263" w:rsidP="00434F9E">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E52263" w:rsidRPr="00257255" w14:paraId="1B09F0D6" w14:textId="77777777" w:rsidTr="00434F9E">
        <w:trPr>
          <w:trHeight w:val="23"/>
        </w:trPr>
        <w:tc>
          <w:tcPr>
            <w:tcW w:w="2460" w:type="pct"/>
            <w:vAlign w:val="center"/>
          </w:tcPr>
          <w:p w14:paraId="56292792" w14:textId="77777777" w:rsidR="00E52263" w:rsidRPr="00C13371" w:rsidRDefault="00E52263" w:rsidP="00434F9E">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1EC9F57D" w:rsidR="00E52263" w:rsidRPr="00C13371" w:rsidRDefault="00434F9E" w:rsidP="00434F9E">
            <w:pPr>
              <w:jc w:val="center"/>
              <w:rPr>
                <w:rFonts w:ascii="Times New Roman" w:hAnsi="Times New Roman" w:cs="Times New Roman"/>
                <w:b/>
                <w:sz w:val="24"/>
                <w:szCs w:val="24"/>
              </w:rPr>
            </w:pPr>
            <w:r>
              <w:rPr>
                <w:rFonts w:ascii="Times New Roman" w:hAnsi="Times New Roman" w:cs="Times New Roman"/>
                <w:b/>
                <w:sz w:val="24"/>
                <w:szCs w:val="24"/>
              </w:rPr>
              <w:t>3</w:t>
            </w:r>
            <w:r w:rsidR="004247A9">
              <w:rPr>
                <w:rFonts w:ascii="Times New Roman" w:hAnsi="Times New Roman" w:cs="Times New Roman"/>
                <w:b/>
                <w:sz w:val="24"/>
                <w:szCs w:val="24"/>
              </w:rPr>
              <w:t>78</w:t>
            </w:r>
          </w:p>
        </w:tc>
        <w:tc>
          <w:tcPr>
            <w:tcW w:w="1345" w:type="pct"/>
            <w:vAlign w:val="center"/>
          </w:tcPr>
          <w:p w14:paraId="3FFE54D9" w14:textId="6A8087E0" w:rsidR="00E52263" w:rsidRPr="00C13371" w:rsidRDefault="00434F9E" w:rsidP="00434F9E">
            <w:pPr>
              <w:jc w:val="center"/>
              <w:rPr>
                <w:rFonts w:ascii="Times New Roman" w:hAnsi="Times New Roman" w:cs="Times New Roman"/>
                <w:b/>
                <w:sz w:val="24"/>
                <w:szCs w:val="24"/>
              </w:rPr>
            </w:pPr>
            <w:r>
              <w:rPr>
                <w:rFonts w:ascii="Times New Roman" w:hAnsi="Times New Roman" w:cs="Times New Roman"/>
                <w:b/>
                <w:sz w:val="24"/>
                <w:szCs w:val="24"/>
              </w:rPr>
              <w:t>316</w:t>
            </w:r>
          </w:p>
        </w:tc>
      </w:tr>
      <w:bookmarkEnd w:id="16"/>
    </w:tbl>
    <w:p w14:paraId="76B5549A" w14:textId="09776E01" w:rsidR="00EA6E1D" w:rsidRDefault="00EA6E1D" w:rsidP="00C63897">
      <w:pPr>
        <w:rPr>
          <w:rFonts w:ascii="Times New Roman" w:hAnsi="Times New Roman" w:cs="Times New Roman"/>
          <w:i/>
          <w:sz w:val="24"/>
          <w:szCs w:val="24"/>
        </w:rPr>
      </w:pPr>
    </w:p>
    <w:p w14:paraId="45C3D17D" w14:textId="69903F48" w:rsidR="00782EFC" w:rsidRDefault="00782EFC"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7" w:name="_Toc150695625"/>
      <w:bookmarkStart w:id="18"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7"/>
      <w:bookmarkEnd w:id="18"/>
      <w:r w:rsidRPr="000156CF">
        <w:rPr>
          <w:rFonts w:ascii="Times New Roman" w:hAnsi="Times New Roman"/>
        </w:rPr>
        <w:t xml:space="preserve"> </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9"/>
        <w:gridCol w:w="3539"/>
        <w:gridCol w:w="849"/>
        <w:gridCol w:w="849"/>
        <w:gridCol w:w="708"/>
        <w:gridCol w:w="565"/>
        <w:gridCol w:w="426"/>
        <w:gridCol w:w="567"/>
        <w:gridCol w:w="567"/>
        <w:gridCol w:w="561"/>
      </w:tblGrid>
      <w:tr w:rsidR="005C0A1B" w:rsidRPr="00C63897" w14:paraId="6F87E685" w14:textId="77777777" w:rsidTr="005C0A1B">
        <w:trPr>
          <w:cantSplit/>
          <w:trHeight w:val="3271"/>
        </w:trPr>
        <w:tc>
          <w:tcPr>
            <w:tcW w:w="769" w:type="pct"/>
            <w:tcBorders>
              <w:bottom w:val="single" w:sz="4" w:space="0" w:color="auto"/>
            </w:tcBorders>
          </w:tcPr>
          <w:p w14:paraId="64CDAFAF" w14:textId="77777777" w:rsidR="00E52263" w:rsidRPr="00C13371" w:rsidRDefault="00E52263" w:rsidP="00434F9E">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735" w:type="pct"/>
            <w:tcBorders>
              <w:bottom w:val="single" w:sz="4" w:space="0" w:color="auto"/>
            </w:tcBorders>
            <w:vAlign w:val="center"/>
          </w:tcPr>
          <w:p w14:paraId="41D9AA4F" w14:textId="77777777" w:rsidR="00E52263" w:rsidRPr="00C13371" w:rsidRDefault="00E52263" w:rsidP="00434F9E">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16" w:type="pct"/>
            <w:tcBorders>
              <w:bottom w:val="single" w:sz="4" w:space="0" w:color="auto"/>
            </w:tcBorders>
            <w:vAlign w:val="center"/>
          </w:tcPr>
          <w:p w14:paraId="56677B74" w14:textId="77777777" w:rsidR="00E52263" w:rsidRPr="00C13371" w:rsidRDefault="00E52263" w:rsidP="00434F9E">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16" w:type="pct"/>
            <w:tcBorders>
              <w:bottom w:val="single" w:sz="4" w:space="0" w:color="auto"/>
            </w:tcBorders>
            <w:textDirection w:val="btLr"/>
            <w:vAlign w:val="center"/>
          </w:tcPr>
          <w:p w14:paraId="5AF7FA6A" w14:textId="77777777" w:rsidR="00E52263" w:rsidRPr="00C13371" w:rsidRDefault="00E52263" w:rsidP="00434F9E">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47" w:type="pct"/>
            <w:shd w:val="clear" w:color="auto" w:fill="D9D9D9" w:themeFill="background1" w:themeFillShade="D9"/>
            <w:textDirection w:val="btLr"/>
            <w:vAlign w:val="center"/>
          </w:tcPr>
          <w:p w14:paraId="764E9636" w14:textId="77777777" w:rsidR="00E52263" w:rsidRPr="00C13371" w:rsidRDefault="00E52263" w:rsidP="00434F9E">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77" w:type="pct"/>
            <w:textDirection w:val="btLr"/>
            <w:vAlign w:val="center"/>
          </w:tcPr>
          <w:p w14:paraId="3FE5906D" w14:textId="77777777" w:rsidR="00E52263" w:rsidRPr="00C13371" w:rsidRDefault="00E52263" w:rsidP="00434F9E">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09" w:type="pct"/>
            <w:textDirection w:val="btLr"/>
            <w:vAlign w:val="center"/>
          </w:tcPr>
          <w:p w14:paraId="64E27458" w14:textId="77777777" w:rsidR="00E52263" w:rsidRPr="00C63897" w:rsidRDefault="00E52263" w:rsidP="00434F9E">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78" w:type="pct"/>
            <w:textDirection w:val="btLr"/>
            <w:vAlign w:val="center"/>
          </w:tcPr>
          <w:p w14:paraId="5E96507F" w14:textId="77777777" w:rsidR="00E52263" w:rsidRPr="00C63897" w:rsidRDefault="00E52263" w:rsidP="00434F9E">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78" w:type="pct"/>
            <w:shd w:val="clear" w:color="auto" w:fill="D9D9D9" w:themeFill="background1" w:themeFillShade="D9"/>
            <w:textDirection w:val="btLr"/>
            <w:vAlign w:val="center"/>
          </w:tcPr>
          <w:p w14:paraId="479B13FE" w14:textId="77777777" w:rsidR="00E52263" w:rsidRPr="00C63897" w:rsidRDefault="00E52263" w:rsidP="00434F9E">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75" w:type="pct"/>
            <w:shd w:val="clear" w:color="auto" w:fill="D9D9D9" w:themeFill="background1" w:themeFillShade="D9"/>
            <w:textDirection w:val="btLr"/>
          </w:tcPr>
          <w:p w14:paraId="235ADAC8" w14:textId="77777777" w:rsidR="00E52263" w:rsidRPr="00C63897" w:rsidRDefault="00E52263" w:rsidP="00434F9E">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5C0A1B" w:rsidRPr="005643D7" w14:paraId="1E0380C1" w14:textId="77777777" w:rsidTr="005C0A1B">
        <w:trPr>
          <w:cantSplit/>
          <w:trHeight w:val="73"/>
        </w:trPr>
        <w:tc>
          <w:tcPr>
            <w:tcW w:w="769" w:type="pct"/>
            <w:tcBorders>
              <w:bottom w:val="single" w:sz="4" w:space="0" w:color="auto"/>
            </w:tcBorders>
            <w:vAlign w:val="center"/>
          </w:tcPr>
          <w:p w14:paraId="4BA3818A" w14:textId="77777777" w:rsidR="00E52263" w:rsidRPr="00C13371" w:rsidRDefault="00E52263" w:rsidP="00434F9E">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735" w:type="pct"/>
            <w:tcBorders>
              <w:bottom w:val="single" w:sz="4" w:space="0" w:color="auto"/>
            </w:tcBorders>
            <w:vAlign w:val="center"/>
          </w:tcPr>
          <w:p w14:paraId="5AAD6379" w14:textId="77777777" w:rsidR="00E52263" w:rsidRPr="00C13371" w:rsidRDefault="00E52263" w:rsidP="00434F9E">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16" w:type="pct"/>
            <w:tcBorders>
              <w:bottom w:val="single" w:sz="4" w:space="0" w:color="auto"/>
            </w:tcBorders>
            <w:vAlign w:val="center"/>
          </w:tcPr>
          <w:p w14:paraId="48CDF8B7" w14:textId="77777777" w:rsidR="00E52263" w:rsidRPr="00C13371" w:rsidRDefault="00E52263" w:rsidP="00434F9E">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16" w:type="pct"/>
            <w:tcBorders>
              <w:bottom w:val="single" w:sz="4" w:space="0" w:color="auto"/>
            </w:tcBorders>
            <w:vAlign w:val="center"/>
          </w:tcPr>
          <w:p w14:paraId="20CB6391" w14:textId="77777777" w:rsidR="00E52263" w:rsidRPr="00C13371" w:rsidRDefault="00E52263" w:rsidP="00434F9E">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47" w:type="pct"/>
            <w:shd w:val="clear" w:color="auto" w:fill="D9D9D9" w:themeFill="background1" w:themeFillShade="D9"/>
            <w:vAlign w:val="center"/>
          </w:tcPr>
          <w:p w14:paraId="35B77869" w14:textId="77777777" w:rsidR="00E52263" w:rsidRPr="00C13371" w:rsidRDefault="00E52263" w:rsidP="00434F9E">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77" w:type="pct"/>
            <w:vAlign w:val="center"/>
          </w:tcPr>
          <w:p w14:paraId="5A93199A" w14:textId="77777777" w:rsidR="00E52263" w:rsidRPr="00C13371" w:rsidRDefault="00E52263" w:rsidP="00434F9E">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09" w:type="pct"/>
            <w:vAlign w:val="center"/>
          </w:tcPr>
          <w:p w14:paraId="584A1165" w14:textId="77777777" w:rsidR="00E52263" w:rsidRPr="005643D7" w:rsidRDefault="00E52263" w:rsidP="00434F9E">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78" w:type="pct"/>
            <w:vAlign w:val="center"/>
          </w:tcPr>
          <w:p w14:paraId="2C8A3179" w14:textId="77777777" w:rsidR="00E52263" w:rsidRPr="005643D7" w:rsidRDefault="00E52263" w:rsidP="00434F9E">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78" w:type="pct"/>
            <w:shd w:val="clear" w:color="auto" w:fill="D9D9D9" w:themeFill="background1" w:themeFillShade="D9"/>
          </w:tcPr>
          <w:p w14:paraId="4C98CA5E" w14:textId="77777777" w:rsidR="00E52263" w:rsidRPr="005643D7" w:rsidRDefault="00E52263" w:rsidP="00434F9E">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75" w:type="pct"/>
            <w:shd w:val="clear" w:color="auto" w:fill="D9D9D9" w:themeFill="background1" w:themeFillShade="D9"/>
          </w:tcPr>
          <w:p w14:paraId="1C986911" w14:textId="77777777" w:rsidR="00E52263" w:rsidRPr="005643D7" w:rsidRDefault="00E52263" w:rsidP="00434F9E">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5C0A1B" w:rsidRPr="00C63897" w14:paraId="69946EFA" w14:textId="77777777" w:rsidTr="005C0A1B">
        <w:tc>
          <w:tcPr>
            <w:tcW w:w="769" w:type="pct"/>
            <w:vMerge w:val="restart"/>
          </w:tcPr>
          <w:p w14:paraId="7FAD1E65" w14:textId="43D0F69F" w:rsidR="00434F9E" w:rsidRDefault="00434F9E" w:rsidP="00434F9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ОК 02 ОК 04</w:t>
            </w:r>
            <w:r w:rsidR="00DE50E7">
              <w:rPr>
                <w:rFonts w:ascii="Times New Roman" w:eastAsia="Times New Roman" w:hAnsi="Times New Roman" w:cs="Times New Roman"/>
                <w:bCs/>
                <w:lang w:eastAsia="ru-RU"/>
              </w:rPr>
              <w:t xml:space="preserve"> </w:t>
            </w:r>
            <w:r>
              <w:rPr>
                <w:rFonts w:ascii="Times New Roman" w:eastAsia="Times New Roman" w:hAnsi="Times New Roman" w:cs="Times New Roman"/>
                <w:bCs/>
                <w:lang w:eastAsia="ru-RU"/>
              </w:rPr>
              <w:t>ОК 05</w:t>
            </w:r>
          </w:p>
          <w:p w14:paraId="1DE0F664" w14:textId="4B800B42" w:rsidR="00434F9E" w:rsidRPr="00434F9E" w:rsidRDefault="00434F9E" w:rsidP="00434F9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p w14:paraId="2F740227" w14:textId="622C7AB9" w:rsidR="00434F9E" w:rsidRPr="00434F9E" w:rsidRDefault="00434F9E" w:rsidP="00434F9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1.1</w:t>
            </w:r>
            <w:r w:rsidRPr="00434F9E">
              <w:rPr>
                <w:rFonts w:ascii="Times New Roman" w:eastAsia="Times New Roman" w:hAnsi="Times New Roman" w:cs="Times New Roman"/>
                <w:bCs/>
                <w:lang w:eastAsia="ru-RU"/>
              </w:rPr>
              <w:t xml:space="preserve"> ПК 1.2 </w:t>
            </w:r>
          </w:p>
          <w:p w14:paraId="076F1BD9" w14:textId="0E43BC30" w:rsidR="00434F9E" w:rsidRPr="00C13371" w:rsidRDefault="00DE50E7" w:rsidP="00434F9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1.3</w:t>
            </w:r>
            <w:r w:rsidR="00434F9E" w:rsidRPr="00434F9E">
              <w:rPr>
                <w:rFonts w:ascii="Times New Roman" w:eastAsia="Times New Roman" w:hAnsi="Times New Roman" w:cs="Times New Roman"/>
                <w:bCs/>
                <w:lang w:eastAsia="ru-RU"/>
              </w:rPr>
              <w:t xml:space="preserve"> ПК 1.4</w:t>
            </w:r>
          </w:p>
        </w:tc>
        <w:tc>
          <w:tcPr>
            <w:tcW w:w="1735" w:type="pct"/>
          </w:tcPr>
          <w:p w14:paraId="4C8BFBFE" w14:textId="02A26662" w:rsidR="00434F9E" w:rsidRPr="00C13371" w:rsidRDefault="00A01F60" w:rsidP="00434F9E">
            <w:pPr>
              <w:rPr>
                <w:rFonts w:ascii="Times New Roman" w:eastAsia="Times New Roman" w:hAnsi="Times New Roman" w:cs="Times New Roman"/>
                <w:lang w:eastAsia="ru-RU"/>
              </w:rPr>
            </w:pPr>
            <w:r w:rsidRPr="00A01F60">
              <w:rPr>
                <w:rFonts w:ascii="Times New Roman" w:eastAsia="Times New Roman" w:hAnsi="Times New Roman" w:cs="Times New Roman"/>
                <w:bCs/>
                <w:lang w:eastAsia="ru-RU"/>
              </w:rPr>
              <w:t>Раздел 1. Выполнение работ по установке и монтажу оборудования, аппаратуры и приборов систем сигнализации, тревожной и охранно-пожарной сигнализаций</w:t>
            </w:r>
            <w:r w:rsidR="00F553CC">
              <w:rPr>
                <w:rFonts w:ascii="Times New Roman" w:eastAsia="Times New Roman" w:hAnsi="Times New Roman" w:cs="Times New Roman"/>
                <w:bCs/>
                <w:lang w:eastAsia="ru-RU"/>
              </w:rPr>
              <w:t xml:space="preserve"> </w:t>
            </w:r>
          </w:p>
        </w:tc>
        <w:tc>
          <w:tcPr>
            <w:tcW w:w="416" w:type="pct"/>
          </w:tcPr>
          <w:p w14:paraId="314F26E7" w14:textId="74F773EC" w:rsidR="00434F9E" w:rsidRPr="00C13371" w:rsidRDefault="005C0A1B" w:rsidP="00434F9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416" w:type="pct"/>
          </w:tcPr>
          <w:p w14:paraId="44942769" w14:textId="3EF44E4F" w:rsidR="00434F9E" w:rsidRPr="00C13371" w:rsidRDefault="005C0A1B" w:rsidP="00434F9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64</w:t>
            </w:r>
          </w:p>
        </w:tc>
        <w:tc>
          <w:tcPr>
            <w:tcW w:w="347" w:type="pct"/>
            <w:shd w:val="clear" w:color="auto" w:fill="D9D9D9" w:themeFill="background1" w:themeFillShade="D9"/>
          </w:tcPr>
          <w:p w14:paraId="02B8C988" w14:textId="032A62B8" w:rsidR="00434F9E" w:rsidRPr="00C13371" w:rsidRDefault="005C0A1B" w:rsidP="00434F9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77" w:type="pct"/>
          </w:tcPr>
          <w:p w14:paraId="0618067B" w14:textId="3C54B92B" w:rsidR="00434F9E" w:rsidRPr="00C13371" w:rsidRDefault="005C0A1B" w:rsidP="00434F9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108</w:t>
            </w:r>
          </w:p>
        </w:tc>
        <w:tc>
          <w:tcPr>
            <w:tcW w:w="209" w:type="pct"/>
          </w:tcPr>
          <w:p w14:paraId="62BD4645" w14:textId="617947FD" w:rsidR="00434F9E" w:rsidRPr="00C63897" w:rsidRDefault="005C0A1B" w:rsidP="00434F9E">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78" w:type="pct"/>
          </w:tcPr>
          <w:p w14:paraId="123DAEA2" w14:textId="77777777" w:rsidR="00434F9E" w:rsidRPr="00C63897" w:rsidRDefault="00434F9E" w:rsidP="00434F9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78" w:type="pct"/>
            <w:shd w:val="clear" w:color="auto" w:fill="D9D9D9" w:themeFill="background1" w:themeFillShade="D9"/>
          </w:tcPr>
          <w:p w14:paraId="636144C8" w14:textId="77777777" w:rsidR="00434F9E" w:rsidRPr="00C63897" w:rsidRDefault="00434F9E" w:rsidP="00434F9E">
            <w:pPr>
              <w:jc w:val="center"/>
              <w:rPr>
                <w:rFonts w:ascii="Times New Roman" w:eastAsia="Times New Roman" w:hAnsi="Times New Roman" w:cs="Times New Roman"/>
                <w:b/>
                <w:bCs/>
                <w:lang w:eastAsia="ru-RU"/>
              </w:rPr>
            </w:pPr>
          </w:p>
        </w:tc>
        <w:tc>
          <w:tcPr>
            <w:tcW w:w="275" w:type="pct"/>
            <w:shd w:val="clear" w:color="auto" w:fill="D9D9D9" w:themeFill="background1" w:themeFillShade="D9"/>
          </w:tcPr>
          <w:p w14:paraId="259894E2" w14:textId="77777777" w:rsidR="00434F9E" w:rsidRPr="00C63897" w:rsidRDefault="00434F9E" w:rsidP="00434F9E">
            <w:pPr>
              <w:jc w:val="center"/>
              <w:rPr>
                <w:rFonts w:ascii="Times New Roman" w:eastAsia="Times New Roman" w:hAnsi="Times New Roman" w:cs="Times New Roman"/>
                <w:b/>
                <w:bCs/>
                <w:lang w:eastAsia="ru-RU"/>
              </w:rPr>
            </w:pPr>
          </w:p>
        </w:tc>
      </w:tr>
      <w:tr w:rsidR="005C0A1B" w:rsidRPr="00C63897" w14:paraId="7D7DCCE8" w14:textId="77777777" w:rsidTr="005C0A1B">
        <w:trPr>
          <w:trHeight w:val="314"/>
        </w:trPr>
        <w:tc>
          <w:tcPr>
            <w:tcW w:w="769" w:type="pct"/>
            <w:vMerge/>
          </w:tcPr>
          <w:p w14:paraId="14694963" w14:textId="77777777" w:rsidR="00434F9E" w:rsidRPr="00C63897" w:rsidRDefault="00434F9E" w:rsidP="00434F9E">
            <w:pPr>
              <w:rPr>
                <w:rFonts w:ascii="Times New Roman" w:eastAsia="Times New Roman" w:hAnsi="Times New Roman" w:cs="Times New Roman"/>
                <w:bCs/>
                <w:lang w:eastAsia="ru-RU"/>
              </w:rPr>
            </w:pPr>
          </w:p>
        </w:tc>
        <w:tc>
          <w:tcPr>
            <w:tcW w:w="1735" w:type="pct"/>
          </w:tcPr>
          <w:p w14:paraId="263118EF" w14:textId="77777777" w:rsidR="00434F9E" w:rsidRPr="00C63897" w:rsidRDefault="00434F9E" w:rsidP="00434F9E">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16" w:type="pct"/>
          </w:tcPr>
          <w:p w14:paraId="4496449E" w14:textId="66260962" w:rsidR="00434F9E" w:rsidRPr="00C63897" w:rsidRDefault="005C0A1B" w:rsidP="00434F9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416" w:type="pct"/>
          </w:tcPr>
          <w:p w14:paraId="53D3394A" w14:textId="56F9793D" w:rsidR="00434F9E" w:rsidRPr="00C63897" w:rsidRDefault="005C0A1B" w:rsidP="00434F9E">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347" w:type="pct"/>
            <w:shd w:val="clear" w:color="auto" w:fill="D9D9D9" w:themeFill="background1" w:themeFillShade="D9"/>
          </w:tcPr>
          <w:p w14:paraId="6949A831" w14:textId="2AC3152A" w:rsidR="00434F9E" w:rsidRPr="00C63897" w:rsidRDefault="005C0A1B" w:rsidP="00434F9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764" w:type="pct"/>
            <w:gridSpan w:val="3"/>
            <w:shd w:val="clear" w:color="auto" w:fill="auto"/>
          </w:tcPr>
          <w:p w14:paraId="49C6579C" w14:textId="77777777" w:rsidR="00434F9E" w:rsidRPr="00C63897" w:rsidRDefault="00434F9E" w:rsidP="00434F9E">
            <w:pPr>
              <w:jc w:val="center"/>
              <w:rPr>
                <w:rFonts w:ascii="Times New Roman" w:eastAsia="Times New Roman" w:hAnsi="Times New Roman" w:cs="Times New Roman"/>
                <w:b/>
                <w:bCs/>
                <w:lang w:eastAsia="ru-RU"/>
              </w:rPr>
            </w:pPr>
          </w:p>
        </w:tc>
        <w:tc>
          <w:tcPr>
            <w:tcW w:w="278" w:type="pct"/>
            <w:shd w:val="clear" w:color="auto" w:fill="D9D9D9" w:themeFill="background1" w:themeFillShade="D9"/>
          </w:tcPr>
          <w:p w14:paraId="591BE685" w14:textId="38AFEA31" w:rsidR="00434F9E" w:rsidRPr="00C63897" w:rsidRDefault="005C0A1B" w:rsidP="00434F9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275" w:type="pct"/>
            <w:shd w:val="clear" w:color="auto" w:fill="D9D9D9" w:themeFill="background1" w:themeFillShade="D9"/>
          </w:tcPr>
          <w:p w14:paraId="1E6756E8" w14:textId="77777777" w:rsidR="00434F9E" w:rsidRPr="00C63897" w:rsidRDefault="00434F9E" w:rsidP="00434F9E">
            <w:pPr>
              <w:jc w:val="center"/>
              <w:rPr>
                <w:rFonts w:ascii="Times New Roman" w:eastAsia="Times New Roman" w:hAnsi="Times New Roman" w:cs="Times New Roman"/>
                <w:b/>
                <w:bCs/>
                <w:lang w:eastAsia="ru-RU"/>
              </w:rPr>
            </w:pPr>
          </w:p>
        </w:tc>
      </w:tr>
      <w:tr w:rsidR="005C0A1B" w:rsidRPr="00C63897" w14:paraId="7E9EC039" w14:textId="77777777" w:rsidTr="005C0A1B">
        <w:trPr>
          <w:trHeight w:val="314"/>
        </w:trPr>
        <w:tc>
          <w:tcPr>
            <w:tcW w:w="769" w:type="pct"/>
            <w:vMerge/>
          </w:tcPr>
          <w:p w14:paraId="5E2ADD2F" w14:textId="77777777" w:rsidR="00434F9E" w:rsidRPr="00C63897" w:rsidRDefault="00434F9E" w:rsidP="00434F9E">
            <w:pPr>
              <w:rPr>
                <w:rFonts w:ascii="Times New Roman" w:eastAsia="Times New Roman" w:hAnsi="Times New Roman" w:cs="Times New Roman"/>
                <w:lang w:eastAsia="ru-RU"/>
              </w:rPr>
            </w:pPr>
          </w:p>
        </w:tc>
        <w:tc>
          <w:tcPr>
            <w:tcW w:w="1735" w:type="pct"/>
          </w:tcPr>
          <w:p w14:paraId="2D744C7C" w14:textId="77777777" w:rsidR="00434F9E" w:rsidRPr="00C63897" w:rsidRDefault="00434F9E" w:rsidP="00434F9E">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16" w:type="pct"/>
          </w:tcPr>
          <w:p w14:paraId="61A706EA" w14:textId="6D4791C8" w:rsidR="00434F9E" w:rsidRPr="00C63897" w:rsidRDefault="005C0A1B" w:rsidP="00434F9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416" w:type="pct"/>
          </w:tcPr>
          <w:p w14:paraId="5FC11EFD" w14:textId="5B16EF1E" w:rsidR="00434F9E" w:rsidRPr="00C63897" w:rsidRDefault="005C0A1B" w:rsidP="00434F9E">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47" w:type="pct"/>
            <w:shd w:val="clear" w:color="auto" w:fill="D9D9D9" w:themeFill="background1" w:themeFillShade="D9"/>
          </w:tcPr>
          <w:p w14:paraId="0ECEC3E7" w14:textId="4997E40F" w:rsidR="00434F9E" w:rsidRPr="00C63897" w:rsidRDefault="005C0A1B" w:rsidP="00434F9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764" w:type="pct"/>
            <w:gridSpan w:val="3"/>
            <w:shd w:val="clear" w:color="auto" w:fill="auto"/>
          </w:tcPr>
          <w:p w14:paraId="2D3E2F4A" w14:textId="77777777" w:rsidR="00434F9E" w:rsidRPr="00C63897" w:rsidRDefault="00434F9E" w:rsidP="00434F9E">
            <w:pPr>
              <w:jc w:val="center"/>
              <w:rPr>
                <w:rFonts w:ascii="Times New Roman" w:eastAsia="Times New Roman" w:hAnsi="Times New Roman" w:cs="Times New Roman"/>
                <w:b/>
                <w:bCs/>
                <w:lang w:eastAsia="ru-RU"/>
              </w:rPr>
            </w:pPr>
          </w:p>
        </w:tc>
        <w:tc>
          <w:tcPr>
            <w:tcW w:w="278" w:type="pct"/>
            <w:shd w:val="clear" w:color="auto" w:fill="D9D9D9" w:themeFill="background1" w:themeFillShade="D9"/>
          </w:tcPr>
          <w:p w14:paraId="45A8F077" w14:textId="77777777" w:rsidR="00434F9E" w:rsidRPr="00C63897" w:rsidRDefault="00434F9E" w:rsidP="00434F9E">
            <w:pPr>
              <w:jc w:val="center"/>
              <w:rPr>
                <w:rFonts w:ascii="Times New Roman" w:eastAsia="Times New Roman" w:hAnsi="Times New Roman" w:cs="Times New Roman"/>
                <w:b/>
                <w:bCs/>
                <w:lang w:eastAsia="ru-RU"/>
              </w:rPr>
            </w:pPr>
          </w:p>
        </w:tc>
        <w:tc>
          <w:tcPr>
            <w:tcW w:w="275" w:type="pct"/>
            <w:shd w:val="clear" w:color="auto" w:fill="D9D9D9" w:themeFill="background1" w:themeFillShade="D9"/>
          </w:tcPr>
          <w:p w14:paraId="7D1DE31D" w14:textId="2832714D" w:rsidR="00434F9E" w:rsidRPr="00C63897" w:rsidRDefault="005C0A1B" w:rsidP="00434F9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5C0A1B" w:rsidRPr="00C63897" w14:paraId="6936528C" w14:textId="77777777" w:rsidTr="005C0A1B">
        <w:tc>
          <w:tcPr>
            <w:tcW w:w="769" w:type="pct"/>
          </w:tcPr>
          <w:p w14:paraId="2B41521B" w14:textId="77777777" w:rsidR="00E52263" w:rsidRPr="00C63897" w:rsidRDefault="00E52263" w:rsidP="00434F9E">
            <w:pPr>
              <w:suppressAutoHyphens/>
              <w:rPr>
                <w:rFonts w:ascii="Times New Roman" w:eastAsia="Times New Roman" w:hAnsi="Times New Roman" w:cs="Times New Roman"/>
                <w:lang w:eastAsia="ru-RU"/>
              </w:rPr>
            </w:pPr>
          </w:p>
        </w:tc>
        <w:tc>
          <w:tcPr>
            <w:tcW w:w="1735" w:type="pct"/>
          </w:tcPr>
          <w:p w14:paraId="03F791FB" w14:textId="77777777" w:rsidR="00E52263" w:rsidRPr="00C63897" w:rsidRDefault="00E52263" w:rsidP="00434F9E">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16" w:type="pct"/>
          </w:tcPr>
          <w:p w14:paraId="4BA7F830" w14:textId="52FDE12B" w:rsidR="00E52263" w:rsidRPr="00C63897" w:rsidRDefault="004247A9" w:rsidP="00434F9E">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416" w:type="pct"/>
            <w:shd w:val="clear" w:color="auto" w:fill="auto"/>
          </w:tcPr>
          <w:p w14:paraId="05E93783" w14:textId="77777777" w:rsidR="00E52263" w:rsidRPr="00C63897" w:rsidRDefault="00E52263" w:rsidP="00434F9E">
            <w:pPr>
              <w:jc w:val="center"/>
              <w:rPr>
                <w:rFonts w:ascii="Times New Roman" w:eastAsia="Times New Roman" w:hAnsi="Times New Roman" w:cs="Times New Roman"/>
                <w:b/>
                <w:lang w:eastAsia="ru-RU"/>
              </w:rPr>
            </w:pPr>
          </w:p>
        </w:tc>
        <w:tc>
          <w:tcPr>
            <w:tcW w:w="347" w:type="pct"/>
            <w:shd w:val="clear" w:color="auto" w:fill="D9D9D9" w:themeFill="background1" w:themeFillShade="D9"/>
          </w:tcPr>
          <w:p w14:paraId="5F03498C" w14:textId="77777777" w:rsidR="00E52263" w:rsidRPr="00C63897" w:rsidRDefault="00E52263" w:rsidP="00434F9E">
            <w:pPr>
              <w:jc w:val="center"/>
              <w:rPr>
                <w:rFonts w:ascii="Times New Roman" w:eastAsia="Times New Roman" w:hAnsi="Times New Roman" w:cs="Times New Roman"/>
                <w:i/>
                <w:lang w:eastAsia="ru-RU"/>
              </w:rPr>
            </w:pPr>
          </w:p>
        </w:tc>
        <w:tc>
          <w:tcPr>
            <w:tcW w:w="764" w:type="pct"/>
            <w:gridSpan w:val="3"/>
            <w:shd w:val="clear" w:color="auto" w:fill="auto"/>
          </w:tcPr>
          <w:p w14:paraId="1C29591A" w14:textId="77777777" w:rsidR="00E52263" w:rsidRPr="00C63897" w:rsidRDefault="00E52263" w:rsidP="00434F9E">
            <w:pPr>
              <w:jc w:val="center"/>
              <w:rPr>
                <w:rFonts w:ascii="Times New Roman" w:eastAsia="Times New Roman" w:hAnsi="Times New Roman" w:cs="Times New Roman"/>
                <w:i/>
                <w:lang w:eastAsia="ru-RU"/>
              </w:rPr>
            </w:pPr>
          </w:p>
        </w:tc>
        <w:tc>
          <w:tcPr>
            <w:tcW w:w="278" w:type="pct"/>
            <w:shd w:val="clear" w:color="auto" w:fill="D9D9D9" w:themeFill="background1" w:themeFillShade="D9"/>
          </w:tcPr>
          <w:p w14:paraId="794BFABB" w14:textId="77777777" w:rsidR="00E52263" w:rsidRPr="00C63897" w:rsidRDefault="00E52263" w:rsidP="00434F9E">
            <w:pPr>
              <w:jc w:val="center"/>
              <w:rPr>
                <w:rFonts w:ascii="Times New Roman" w:eastAsia="Times New Roman" w:hAnsi="Times New Roman" w:cs="Times New Roman"/>
                <w:i/>
                <w:lang w:eastAsia="ru-RU"/>
              </w:rPr>
            </w:pPr>
          </w:p>
        </w:tc>
        <w:tc>
          <w:tcPr>
            <w:tcW w:w="275" w:type="pct"/>
            <w:shd w:val="clear" w:color="auto" w:fill="D9D9D9" w:themeFill="background1" w:themeFillShade="D9"/>
          </w:tcPr>
          <w:p w14:paraId="72DED24A" w14:textId="77777777" w:rsidR="00E52263" w:rsidRPr="00C63897" w:rsidRDefault="00E52263" w:rsidP="00434F9E">
            <w:pPr>
              <w:jc w:val="center"/>
              <w:rPr>
                <w:rFonts w:ascii="Times New Roman" w:eastAsia="Times New Roman" w:hAnsi="Times New Roman" w:cs="Times New Roman"/>
                <w:i/>
                <w:lang w:eastAsia="ru-RU"/>
              </w:rPr>
            </w:pPr>
          </w:p>
        </w:tc>
      </w:tr>
      <w:tr w:rsidR="005C0A1B" w:rsidRPr="00C63897" w14:paraId="409E2AC5" w14:textId="77777777" w:rsidTr="005C0A1B">
        <w:trPr>
          <w:trHeight w:val="217"/>
        </w:trPr>
        <w:tc>
          <w:tcPr>
            <w:tcW w:w="769" w:type="pct"/>
          </w:tcPr>
          <w:p w14:paraId="6409B3D4" w14:textId="77777777" w:rsidR="00E52263" w:rsidRPr="00C63897" w:rsidRDefault="00E52263" w:rsidP="00434F9E">
            <w:pPr>
              <w:rPr>
                <w:rFonts w:ascii="Times New Roman" w:eastAsia="Times New Roman" w:hAnsi="Times New Roman" w:cs="Times New Roman"/>
                <w:b/>
                <w:i/>
                <w:lang w:eastAsia="ru-RU"/>
              </w:rPr>
            </w:pPr>
          </w:p>
        </w:tc>
        <w:tc>
          <w:tcPr>
            <w:tcW w:w="1735" w:type="pct"/>
          </w:tcPr>
          <w:p w14:paraId="6344A63A" w14:textId="77777777" w:rsidR="00E52263" w:rsidRPr="00C63897" w:rsidRDefault="00E52263" w:rsidP="00434F9E">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16" w:type="pct"/>
          </w:tcPr>
          <w:p w14:paraId="5BA9F395" w14:textId="30227153" w:rsidR="00E52263" w:rsidRPr="005C0A1B" w:rsidRDefault="005C0A1B" w:rsidP="00434F9E">
            <w:pPr>
              <w:jc w:val="center"/>
              <w:rPr>
                <w:rFonts w:ascii="Times New Roman" w:eastAsia="Times New Roman" w:hAnsi="Times New Roman" w:cs="Times New Roman"/>
                <w:b/>
                <w:iCs/>
                <w:lang w:eastAsia="ru-RU"/>
              </w:rPr>
            </w:pPr>
            <w:r w:rsidRPr="005C0A1B">
              <w:rPr>
                <w:rFonts w:ascii="Times New Roman" w:eastAsia="Times New Roman" w:hAnsi="Times New Roman" w:cs="Times New Roman"/>
                <w:b/>
                <w:bCs/>
                <w:iCs/>
                <w:lang w:eastAsia="ru-RU"/>
              </w:rPr>
              <w:t>380</w:t>
            </w:r>
            <w:r w:rsidR="00E52263" w:rsidRPr="005C0A1B">
              <w:rPr>
                <w:rFonts w:ascii="Times New Roman" w:eastAsia="Times New Roman" w:hAnsi="Times New Roman" w:cs="Times New Roman"/>
                <w:b/>
                <w:bCs/>
                <w:iCs/>
                <w:lang w:eastAsia="ru-RU"/>
              </w:rPr>
              <w:t xml:space="preserve"> </w:t>
            </w:r>
          </w:p>
        </w:tc>
        <w:tc>
          <w:tcPr>
            <w:tcW w:w="416" w:type="pct"/>
          </w:tcPr>
          <w:p w14:paraId="21F28647" w14:textId="47D0215F" w:rsidR="00E52263" w:rsidRPr="00C63897" w:rsidRDefault="005C0A1B" w:rsidP="00434F9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316</w:t>
            </w:r>
          </w:p>
        </w:tc>
        <w:tc>
          <w:tcPr>
            <w:tcW w:w="347" w:type="pct"/>
            <w:shd w:val="clear" w:color="auto" w:fill="D9D9D9" w:themeFill="background1" w:themeFillShade="D9"/>
          </w:tcPr>
          <w:p w14:paraId="701621E4" w14:textId="291D8342" w:rsidR="00E52263" w:rsidRPr="005C0A1B" w:rsidRDefault="005C0A1B" w:rsidP="00434F9E">
            <w:pPr>
              <w:jc w:val="center"/>
              <w:rPr>
                <w:rFonts w:ascii="Times New Roman" w:eastAsia="Times New Roman" w:hAnsi="Times New Roman" w:cs="Times New Roman"/>
                <w:b/>
                <w:lang w:eastAsia="ru-RU"/>
              </w:rPr>
            </w:pPr>
            <w:r w:rsidRPr="005C0A1B">
              <w:rPr>
                <w:rFonts w:ascii="Times New Roman" w:eastAsia="Times New Roman" w:hAnsi="Times New Roman" w:cs="Times New Roman"/>
                <w:b/>
                <w:lang w:eastAsia="ru-RU"/>
              </w:rPr>
              <w:t>360</w:t>
            </w:r>
          </w:p>
        </w:tc>
        <w:tc>
          <w:tcPr>
            <w:tcW w:w="277" w:type="pct"/>
          </w:tcPr>
          <w:p w14:paraId="1C1F0857" w14:textId="1A2E6827" w:rsidR="00E52263" w:rsidRPr="005C0A1B" w:rsidRDefault="005C0A1B" w:rsidP="00434F9E">
            <w:pPr>
              <w:jc w:val="center"/>
              <w:rPr>
                <w:rFonts w:ascii="Times New Roman" w:eastAsia="Times New Roman" w:hAnsi="Times New Roman" w:cs="Times New Roman"/>
                <w:b/>
                <w:lang w:eastAsia="ru-RU"/>
              </w:rPr>
            </w:pPr>
            <w:r w:rsidRPr="005C0A1B">
              <w:rPr>
                <w:rFonts w:ascii="Times New Roman" w:eastAsia="Times New Roman" w:hAnsi="Times New Roman" w:cs="Times New Roman"/>
                <w:b/>
                <w:lang w:eastAsia="ru-RU"/>
              </w:rPr>
              <w:t>108</w:t>
            </w:r>
          </w:p>
        </w:tc>
        <w:tc>
          <w:tcPr>
            <w:tcW w:w="209" w:type="pct"/>
          </w:tcPr>
          <w:p w14:paraId="6D8FA348" w14:textId="70AF5E79" w:rsidR="00E52263" w:rsidRPr="00C63897" w:rsidRDefault="005C0A1B" w:rsidP="00434F9E">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78" w:type="pct"/>
          </w:tcPr>
          <w:p w14:paraId="3A77EB68" w14:textId="3B1A1EB2" w:rsidR="00E52263" w:rsidRPr="00C63897" w:rsidRDefault="005C0A1B" w:rsidP="00434F9E">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78" w:type="pct"/>
            <w:shd w:val="clear" w:color="auto" w:fill="D9D9D9" w:themeFill="background1" w:themeFillShade="D9"/>
          </w:tcPr>
          <w:p w14:paraId="258EBE23" w14:textId="0540F38D" w:rsidR="00E52263" w:rsidRPr="00C63897" w:rsidRDefault="005C0A1B" w:rsidP="00434F9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275" w:type="pct"/>
            <w:shd w:val="clear" w:color="auto" w:fill="D9D9D9" w:themeFill="background1" w:themeFillShade="D9"/>
          </w:tcPr>
          <w:p w14:paraId="702117E2" w14:textId="4B4F0299" w:rsidR="00E52263" w:rsidRPr="00C63897" w:rsidRDefault="005C0A1B" w:rsidP="00434F9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6FA8FEC5" w:rsidR="00C63897" w:rsidRDefault="00C63897" w:rsidP="007863C1">
      <w:pPr>
        <w:pStyle w:val="114"/>
        <w:rPr>
          <w:rFonts w:ascii="Times New Roman" w:hAnsi="Times New Roman"/>
        </w:rPr>
      </w:pPr>
      <w:bookmarkStart w:id="19" w:name="_Toc150695626"/>
      <w:bookmarkStart w:id="20"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19"/>
      <w:r w:rsidR="00782EFC">
        <w:rPr>
          <w:rFonts w:ascii="Times New Roman" w:hAnsi="Times New Roman"/>
        </w:rPr>
        <w:t>профессионального модуля</w:t>
      </w:r>
      <w:bookmarkEnd w:id="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5"/>
        <w:gridCol w:w="7273"/>
      </w:tblGrid>
      <w:tr w:rsidR="00535B72" w:rsidRPr="00535B72" w14:paraId="3E302790" w14:textId="77777777" w:rsidTr="00535B72">
        <w:tc>
          <w:tcPr>
            <w:tcW w:w="1223" w:type="pct"/>
            <w:vAlign w:val="center"/>
          </w:tcPr>
          <w:p w14:paraId="567D14FA" w14:textId="5C53A6E5" w:rsidR="00535B72" w:rsidRPr="00535B72" w:rsidRDefault="00535B72" w:rsidP="00535B72">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3777" w:type="pct"/>
            <w:vAlign w:val="center"/>
          </w:tcPr>
          <w:p w14:paraId="247BD892" w14:textId="76DB21C8" w:rsidR="00535B72" w:rsidRPr="00535B72" w:rsidRDefault="00535B72" w:rsidP="00535B72">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w:t>
            </w:r>
            <w:r>
              <w:rPr>
                <w:rFonts w:ascii="Times New Roman" w:eastAsia="Times New Roman" w:hAnsi="Times New Roman" w:cs="Times New Roman"/>
                <w:b/>
                <w:bCs/>
                <w:lang w:eastAsia="ru-RU"/>
              </w:rPr>
              <w:t>ических и лабораторных занятия</w:t>
            </w:r>
          </w:p>
        </w:tc>
      </w:tr>
      <w:tr w:rsidR="00535B72" w:rsidRPr="00535B72" w14:paraId="0E93270C" w14:textId="77777777" w:rsidTr="00535B72">
        <w:tc>
          <w:tcPr>
            <w:tcW w:w="5000" w:type="pct"/>
            <w:gridSpan w:val="2"/>
          </w:tcPr>
          <w:p w14:paraId="586AA6F0" w14:textId="111AC7BD" w:rsidR="00535B72" w:rsidRPr="00535B72" w:rsidRDefault="00535B72" w:rsidP="00535B72">
            <w:pPr>
              <w:rPr>
                <w:rFonts w:ascii="Times New Roman" w:eastAsia="Times New Roman" w:hAnsi="Times New Roman" w:cs="Times New Roman"/>
                <w:b/>
                <w:lang w:eastAsia="ru-RU"/>
              </w:rPr>
            </w:pPr>
            <w:r w:rsidRPr="00535B72">
              <w:rPr>
                <w:rFonts w:ascii="Times New Roman" w:eastAsia="Times New Roman" w:hAnsi="Times New Roman" w:cs="Times New Roman"/>
                <w:b/>
                <w:lang w:eastAsia="ru-RU"/>
              </w:rPr>
              <w:t>Раздел 1. Выполнение работ по установке и монтажу оборудования, аппаратуры и приборов систем сигнализации, тревожной и охранно-пожарной сигнализаций</w:t>
            </w:r>
            <w:r w:rsidR="0060127A">
              <w:rPr>
                <w:rFonts w:ascii="Times New Roman" w:eastAsia="Times New Roman" w:hAnsi="Times New Roman" w:cs="Times New Roman"/>
                <w:b/>
                <w:lang w:eastAsia="ru-RU"/>
              </w:rPr>
              <w:t xml:space="preserve"> (108)</w:t>
            </w:r>
          </w:p>
        </w:tc>
      </w:tr>
      <w:tr w:rsidR="00535B72" w:rsidRPr="00535B72" w14:paraId="45E756AC" w14:textId="77777777" w:rsidTr="00535B72">
        <w:tc>
          <w:tcPr>
            <w:tcW w:w="5000" w:type="pct"/>
            <w:gridSpan w:val="2"/>
          </w:tcPr>
          <w:p w14:paraId="3E4DB361" w14:textId="77777777" w:rsidR="00535B72" w:rsidRPr="00535B72" w:rsidRDefault="00535B72" w:rsidP="00535B72">
            <w:pPr>
              <w:rPr>
                <w:rFonts w:ascii="Times New Roman" w:eastAsia="Times New Roman" w:hAnsi="Times New Roman" w:cs="Times New Roman"/>
                <w:b/>
                <w:bCs/>
                <w:lang w:eastAsia="ru-RU"/>
              </w:rPr>
            </w:pPr>
            <w:r w:rsidRPr="00535B72">
              <w:rPr>
                <w:rFonts w:ascii="Times New Roman" w:eastAsia="Times New Roman" w:hAnsi="Times New Roman" w:cs="Times New Roman"/>
                <w:b/>
                <w:bCs/>
                <w:iCs/>
                <w:lang w:eastAsia="ru-RU"/>
              </w:rPr>
              <w:t>МДК.01.01 Технология выполнение работ по установке и монтажу оборудования, аппаратуры и приборов систем сигнализации, тревожной и охранно-пожарной сигнализаций</w:t>
            </w:r>
          </w:p>
        </w:tc>
      </w:tr>
      <w:tr w:rsidR="00535B72" w:rsidRPr="00535B72" w14:paraId="06D8C97A" w14:textId="77777777" w:rsidTr="00535B72">
        <w:tc>
          <w:tcPr>
            <w:tcW w:w="1223" w:type="pct"/>
            <w:vMerge w:val="restart"/>
          </w:tcPr>
          <w:p w14:paraId="56F4D46F" w14:textId="77777777" w:rsidR="00535B72" w:rsidRPr="00535B72" w:rsidRDefault="00535B72" w:rsidP="00535B72">
            <w:pPr>
              <w:autoSpaceDE w:val="0"/>
              <w:autoSpaceDN w:val="0"/>
              <w:adjustRightInd w:val="0"/>
              <w:rPr>
                <w:rFonts w:ascii="Times New Roman" w:eastAsia="Times New Roman" w:hAnsi="Times New Roman" w:cs="Times New Roman"/>
                <w:b/>
                <w:bCs/>
                <w:lang w:eastAsia="ru-RU"/>
              </w:rPr>
            </w:pPr>
            <w:r w:rsidRPr="00535B72">
              <w:rPr>
                <w:rFonts w:ascii="Times New Roman" w:eastAsia="Calibri" w:hAnsi="Times New Roman" w:cs="Times New Roman"/>
                <w:b/>
                <w:bCs/>
                <w:lang w:eastAsia="ru-RU"/>
              </w:rPr>
              <w:t>Введение</w:t>
            </w:r>
          </w:p>
        </w:tc>
        <w:tc>
          <w:tcPr>
            <w:tcW w:w="3777" w:type="pct"/>
            <w:shd w:val="clear" w:color="auto" w:fill="auto"/>
          </w:tcPr>
          <w:p w14:paraId="098678E6" w14:textId="77777777" w:rsidR="00535B72" w:rsidRPr="00535B72" w:rsidRDefault="00535B72" w:rsidP="00535B72">
            <w:pPr>
              <w:outlineLvl w:val="1"/>
              <w:rPr>
                <w:rFonts w:ascii="Times New Roman" w:eastAsia="Times New Roman" w:hAnsi="Times New Roman" w:cs="Times New Roman"/>
                <w:b/>
                <w:lang w:eastAsia="ru-RU"/>
              </w:rPr>
            </w:pPr>
            <w:bookmarkStart w:id="21" w:name="_Toc137559935"/>
            <w:r w:rsidRPr="00535B72">
              <w:rPr>
                <w:rFonts w:ascii="Times New Roman" w:eastAsia="Times New Roman" w:hAnsi="Times New Roman" w:cs="Times New Roman"/>
                <w:b/>
                <w:lang w:eastAsia="ru-RU"/>
              </w:rPr>
              <w:t>Содержание</w:t>
            </w:r>
            <w:r w:rsidRPr="00535B72">
              <w:rPr>
                <w:rFonts w:ascii="Times New Roman" w:eastAsia="Times New Roman" w:hAnsi="Times New Roman" w:cs="Times New Roman"/>
                <w:b/>
                <w:bCs/>
                <w:lang w:eastAsia="ru-RU"/>
              </w:rPr>
              <w:t xml:space="preserve"> учебного материала</w:t>
            </w:r>
            <w:bookmarkEnd w:id="21"/>
          </w:p>
        </w:tc>
      </w:tr>
      <w:tr w:rsidR="00535B72" w:rsidRPr="00535B72" w14:paraId="0C023C33" w14:textId="77777777" w:rsidTr="00535B72">
        <w:tc>
          <w:tcPr>
            <w:tcW w:w="1223" w:type="pct"/>
            <w:vMerge/>
          </w:tcPr>
          <w:p w14:paraId="45B61075" w14:textId="77777777" w:rsidR="00535B72" w:rsidRPr="00535B72" w:rsidRDefault="00535B72" w:rsidP="00535B72">
            <w:pPr>
              <w:autoSpaceDE w:val="0"/>
              <w:autoSpaceDN w:val="0"/>
              <w:adjustRightInd w:val="0"/>
              <w:rPr>
                <w:rFonts w:ascii="Times New Roman" w:eastAsia="Times New Roman" w:hAnsi="Times New Roman" w:cs="Times New Roman"/>
                <w:bCs/>
                <w:lang w:eastAsia="ru-RU"/>
              </w:rPr>
            </w:pPr>
          </w:p>
        </w:tc>
        <w:tc>
          <w:tcPr>
            <w:tcW w:w="3777" w:type="pct"/>
            <w:shd w:val="clear" w:color="auto" w:fill="auto"/>
          </w:tcPr>
          <w:p w14:paraId="74A228C0" w14:textId="77777777" w:rsidR="00535B72" w:rsidRPr="00535B72" w:rsidRDefault="00535B72" w:rsidP="00535B72">
            <w:pPr>
              <w:jc w:val="both"/>
              <w:outlineLvl w:val="1"/>
              <w:rPr>
                <w:rFonts w:ascii="Times New Roman" w:eastAsia="Times New Roman" w:hAnsi="Times New Roman" w:cs="Times New Roman"/>
                <w:lang w:eastAsia="ru-RU"/>
              </w:rPr>
            </w:pPr>
            <w:bookmarkStart w:id="22" w:name="_Toc137559936"/>
            <w:r w:rsidRPr="00535B72">
              <w:rPr>
                <w:rFonts w:ascii="Times New Roman" w:eastAsia="Times New Roman" w:hAnsi="Times New Roman" w:cs="Times New Roman"/>
                <w:lang w:eastAsia="ru-RU"/>
              </w:rPr>
              <w:t xml:space="preserve">Общие сведения о вневедомственной охране. Общие сведения о системах </w:t>
            </w:r>
            <w:r w:rsidRPr="00535B72">
              <w:rPr>
                <w:rFonts w:ascii="Times New Roman" w:eastAsia="Times New Roman" w:hAnsi="Times New Roman" w:cs="Times New Roman"/>
                <w:bCs/>
                <w:iCs/>
                <w:lang w:eastAsia="ru-RU"/>
              </w:rPr>
              <w:t>систем сигнализации, тревожной и охранно-пожарной сигнализаций</w:t>
            </w:r>
            <w:r w:rsidRPr="00535B72">
              <w:rPr>
                <w:rFonts w:ascii="Times New Roman" w:eastAsia="Times New Roman" w:hAnsi="Times New Roman" w:cs="Times New Roman"/>
                <w:lang w:eastAsia="ru-RU"/>
              </w:rPr>
              <w:t xml:space="preserve">. Последовательность работ по оборудованию объекта </w:t>
            </w:r>
            <w:r w:rsidRPr="00535B72">
              <w:rPr>
                <w:rFonts w:ascii="Times New Roman" w:eastAsia="Times New Roman" w:hAnsi="Times New Roman" w:cs="Times New Roman"/>
                <w:bCs/>
                <w:iCs/>
                <w:lang w:eastAsia="ru-RU"/>
              </w:rPr>
              <w:t>системами сигнализации, тревожной и охранно-пожарной сигнализаций</w:t>
            </w:r>
            <w:r w:rsidRPr="00535B72">
              <w:rPr>
                <w:rFonts w:ascii="Times New Roman" w:eastAsia="Times New Roman" w:hAnsi="Times New Roman" w:cs="Times New Roman"/>
                <w:lang w:eastAsia="ru-RU"/>
              </w:rPr>
              <w:t>.</w:t>
            </w:r>
            <w:bookmarkEnd w:id="22"/>
          </w:p>
        </w:tc>
      </w:tr>
      <w:tr w:rsidR="00535B72" w:rsidRPr="00535B72" w14:paraId="57C45CDA" w14:textId="77777777" w:rsidTr="00535B72">
        <w:tc>
          <w:tcPr>
            <w:tcW w:w="1223" w:type="pct"/>
            <w:vMerge w:val="restart"/>
          </w:tcPr>
          <w:p w14:paraId="4CCC1A1D" w14:textId="77777777" w:rsidR="00535B72" w:rsidRPr="00535B72" w:rsidRDefault="00535B72" w:rsidP="00535B72">
            <w:pPr>
              <w:autoSpaceDE w:val="0"/>
              <w:autoSpaceDN w:val="0"/>
              <w:adjustRightInd w:val="0"/>
              <w:rPr>
                <w:rFonts w:ascii="Times New Roman" w:eastAsia="Times New Roman" w:hAnsi="Times New Roman" w:cs="Times New Roman"/>
                <w:b/>
                <w:bCs/>
                <w:lang w:eastAsia="ru-RU"/>
              </w:rPr>
            </w:pPr>
            <w:r w:rsidRPr="00535B72">
              <w:rPr>
                <w:rFonts w:ascii="Times New Roman" w:eastAsia="Times New Roman" w:hAnsi="Times New Roman" w:cs="Times New Roman"/>
                <w:b/>
                <w:bCs/>
                <w:lang w:eastAsia="ru-RU"/>
              </w:rPr>
              <w:t xml:space="preserve">Тема 1.1. </w:t>
            </w:r>
            <w:r w:rsidRPr="00535B72">
              <w:rPr>
                <w:rFonts w:ascii="Times New Roman" w:eastAsia="Calibri" w:hAnsi="Times New Roman" w:cs="Times New Roman"/>
                <w:b/>
                <w:bCs/>
                <w:lang w:eastAsia="ru-RU"/>
              </w:rPr>
              <w:t>Этапы обследования объекта и составление рабочей документации по результатам обследования объекта.</w:t>
            </w:r>
          </w:p>
          <w:p w14:paraId="4D129D1B" w14:textId="77777777" w:rsidR="00535B72" w:rsidRPr="00535B72" w:rsidRDefault="00535B72" w:rsidP="00535B72">
            <w:pPr>
              <w:rPr>
                <w:rFonts w:ascii="Times New Roman" w:eastAsia="Times New Roman" w:hAnsi="Times New Roman" w:cs="Times New Roman"/>
                <w:b/>
                <w:bCs/>
                <w:lang w:eastAsia="ru-RU"/>
              </w:rPr>
            </w:pPr>
          </w:p>
        </w:tc>
        <w:tc>
          <w:tcPr>
            <w:tcW w:w="3777" w:type="pct"/>
          </w:tcPr>
          <w:p w14:paraId="5E21F517" w14:textId="77777777" w:rsidR="00535B72" w:rsidRPr="00535B72" w:rsidRDefault="00535B72" w:rsidP="00535B72">
            <w:pPr>
              <w:rPr>
                <w:rFonts w:ascii="Times New Roman" w:eastAsia="Times New Roman" w:hAnsi="Times New Roman" w:cs="Times New Roman"/>
                <w:b/>
                <w:lang w:eastAsia="ru-RU"/>
              </w:rPr>
            </w:pPr>
            <w:r w:rsidRPr="00535B72">
              <w:rPr>
                <w:rFonts w:ascii="Times New Roman" w:eastAsia="Times New Roman" w:hAnsi="Times New Roman" w:cs="Times New Roman"/>
                <w:b/>
                <w:bCs/>
                <w:lang w:eastAsia="ru-RU"/>
              </w:rPr>
              <w:t xml:space="preserve">Содержание </w:t>
            </w:r>
          </w:p>
        </w:tc>
      </w:tr>
      <w:tr w:rsidR="00535B72" w:rsidRPr="00535B72" w14:paraId="12D547F5" w14:textId="77777777" w:rsidTr="00535B72">
        <w:tc>
          <w:tcPr>
            <w:tcW w:w="1223" w:type="pct"/>
            <w:vMerge/>
          </w:tcPr>
          <w:p w14:paraId="232B0DCF" w14:textId="77777777" w:rsidR="00535B72" w:rsidRPr="00535B72" w:rsidRDefault="00535B72" w:rsidP="00535B72">
            <w:pPr>
              <w:rPr>
                <w:rFonts w:ascii="Times New Roman" w:eastAsia="Times New Roman" w:hAnsi="Times New Roman" w:cs="Times New Roman"/>
                <w:b/>
                <w:bCs/>
                <w:lang w:eastAsia="ru-RU"/>
              </w:rPr>
            </w:pPr>
          </w:p>
        </w:tc>
        <w:tc>
          <w:tcPr>
            <w:tcW w:w="3777" w:type="pct"/>
          </w:tcPr>
          <w:p w14:paraId="45BD8648" w14:textId="77777777" w:rsidR="00535B72" w:rsidRPr="00535B72" w:rsidRDefault="00535B72" w:rsidP="00535B72">
            <w:pPr>
              <w:numPr>
                <w:ilvl w:val="0"/>
                <w:numId w:val="14"/>
              </w:numPr>
              <w:suppressAutoHyphens/>
              <w:spacing w:after="200" w:line="276" w:lineRule="auto"/>
              <w:ind w:left="0" w:firstLine="0"/>
              <w:jc w:val="both"/>
              <w:rPr>
                <w:rFonts w:ascii="Times New Roman" w:eastAsia="Times New Roman" w:hAnsi="Times New Roman" w:cs="Times New Roman"/>
                <w:lang w:eastAsia="ru-RU"/>
              </w:rPr>
            </w:pPr>
            <w:r w:rsidRPr="00535B72">
              <w:rPr>
                <w:rFonts w:ascii="Times New Roman" w:eastAsia="Times New Roman" w:hAnsi="Times New Roman" w:cs="Times New Roman"/>
              </w:rPr>
              <w:t>Нормативные документы МВД и МЧС. Госты.</w:t>
            </w:r>
          </w:p>
        </w:tc>
      </w:tr>
      <w:tr w:rsidR="00535B72" w:rsidRPr="00535B72" w14:paraId="2BA21269" w14:textId="77777777" w:rsidTr="00535B72">
        <w:tc>
          <w:tcPr>
            <w:tcW w:w="1223" w:type="pct"/>
            <w:vMerge/>
          </w:tcPr>
          <w:p w14:paraId="1B3646A4" w14:textId="77777777" w:rsidR="00535B72" w:rsidRPr="00535B72" w:rsidRDefault="00535B72" w:rsidP="00535B72">
            <w:pPr>
              <w:rPr>
                <w:rFonts w:ascii="Times New Roman" w:eastAsia="Times New Roman" w:hAnsi="Times New Roman" w:cs="Times New Roman"/>
                <w:b/>
                <w:bCs/>
                <w:lang w:eastAsia="ru-RU"/>
              </w:rPr>
            </w:pPr>
          </w:p>
        </w:tc>
        <w:tc>
          <w:tcPr>
            <w:tcW w:w="3777" w:type="pct"/>
          </w:tcPr>
          <w:p w14:paraId="0C40C3BE" w14:textId="77777777" w:rsidR="00535B72" w:rsidRPr="00535B72" w:rsidRDefault="00535B72" w:rsidP="00535B72">
            <w:pPr>
              <w:numPr>
                <w:ilvl w:val="0"/>
                <w:numId w:val="14"/>
              </w:numPr>
              <w:spacing w:after="200" w:line="276" w:lineRule="auto"/>
              <w:ind w:left="0" w:firstLine="0"/>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Понятие о СНиП. Классификация зданий.</w:t>
            </w:r>
          </w:p>
        </w:tc>
      </w:tr>
      <w:tr w:rsidR="00535B72" w:rsidRPr="00535B72" w14:paraId="35E5A574" w14:textId="77777777" w:rsidTr="00535B72">
        <w:tc>
          <w:tcPr>
            <w:tcW w:w="1223" w:type="pct"/>
            <w:vMerge/>
          </w:tcPr>
          <w:p w14:paraId="03A91D71" w14:textId="77777777" w:rsidR="00535B72" w:rsidRPr="00535B72" w:rsidRDefault="00535B72" w:rsidP="00535B72">
            <w:pPr>
              <w:rPr>
                <w:rFonts w:ascii="Times New Roman" w:eastAsia="Times New Roman" w:hAnsi="Times New Roman" w:cs="Times New Roman"/>
                <w:b/>
                <w:bCs/>
                <w:lang w:eastAsia="ru-RU"/>
              </w:rPr>
            </w:pPr>
          </w:p>
        </w:tc>
        <w:tc>
          <w:tcPr>
            <w:tcW w:w="3777" w:type="pct"/>
          </w:tcPr>
          <w:p w14:paraId="09DB1C9F" w14:textId="77777777" w:rsidR="00535B72" w:rsidRPr="00535B72" w:rsidRDefault="00535B72" w:rsidP="00535B72">
            <w:pPr>
              <w:keepNext/>
              <w:widowControl w:val="0"/>
              <w:numPr>
                <w:ilvl w:val="0"/>
                <w:numId w:val="14"/>
              </w:numPr>
              <w:autoSpaceDE w:val="0"/>
              <w:autoSpaceDN w:val="0"/>
              <w:adjustRightInd w:val="0"/>
              <w:spacing w:after="200" w:line="276" w:lineRule="auto"/>
              <w:ind w:left="0" w:firstLine="0"/>
              <w:outlineLvl w:val="0"/>
              <w:rPr>
                <w:rFonts w:ascii="Times New Roman" w:eastAsia="Times New Roman" w:hAnsi="Times New Roman" w:cs="Times New Roman"/>
                <w:bCs/>
                <w:kern w:val="28"/>
                <w:lang w:eastAsia="ru-RU"/>
              </w:rPr>
            </w:pPr>
            <w:bookmarkStart w:id="23" w:name="_Toc137559937"/>
            <w:r w:rsidRPr="00535B72">
              <w:rPr>
                <w:rFonts w:ascii="Times New Roman" w:eastAsia="Times New Roman" w:hAnsi="Times New Roman" w:cs="Times New Roman"/>
              </w:rPr>
              <w:t xml:space="preserve">Техническое обследование помещений объекта. </w:t>
            </w:r>
            <w:r w:rsidRPr="00535B72">
              <w:rPr>
                <w:rFonts w:ascii="Times New Roman" w:eastAsia="Times New Roman" w:hAnsi="Times New Roman" w:cs="Times New Roman"/>
                <w:lang w:eastAsia="ru-RU"/>
              </w:rPr>
              <w:t>Цели и задачи. Этапы обследования. номенклатуру работ, выполняемых на каждом этапе обследования.</w:t>
            </w:r>
            <w:bookmarkEnd w:id="23"/>
            <w:r w:rsidRPr="00535B72">
              <w:rPr>
                <w:rFonts w:ascii="Times New Roman" w:eastAsia="Times New Roman" w:hAnsi="Times New Roman" w:cs="Times New Roman"/>
                <w:lang w:eastAsia="ru-RU"/>
              </w:rPr>
              <w:t xml:space="preserve"> </w:t>
            </w:r>
          </w:p>
        </w:tc>
      </w:tr>
      <w:tr w:rsidR="00535B72" w:rsidRPr="00535B72" w14:paraId="101EBE7C" w14:textId="77777777" w:rsidTr="00535B72">
        <w:tc>
          <w:tcPr>
            <w:tcW w:w="1223" w:type="pct"/>
            <w:vMerge/>
          </w:tcPr>
          <w:p w14:paraId="460914A1" w14:textId="77777777" w:rsidR="00535B72" w:rsidRPr="00535B72" w:rsidRDefault="00535B72" w:rsidP="00535B72">
            <w:pPr>
              <w:rPr>
                <w:rFonts w:ascii="Times New Roman" w:eastAsia="Times New Roman" w:hAnsi="Times New Roman" w:cs="Times New Roman"/>
                <w:b/>
                <w:bCs/>
                <w:lang w:eastAsia="ru-RU"/>
              </w:rPr>
            </w:pPr>
          </w:p>
        </w:tc>
        <w:tc>
          <w:tcPr>
            <w:tcW w:w="3777" w:type="pct"/>
          </w:tcPr>
          <w:p w14:paraId="656934E2" w14:textId="77777777" w:rsidR="00535B72" w:rsidRPr="00535B72" w:rsidRDefault="00535B72" w:rsidP="00535B72">
            <w:pPr>
              <w:keepNext/>
              <w:widowControl w:val="0"/>
              <w:numPr>
                <w:ilvl w:val="0"/>
                <w:numId w:val="14"/>
              </w:numPr>
              <w:autoSpaceDE w:val="0"/>
              <w:autoSpaceDN w:val="0"/>
              <w:adjustRightInd w:val="0"/>
              <w:spacing w:after="200" w:line="276" w:lineRule="auto"/>
              <w:ind w:left="0" w:firstLine="0"/>
              <w:outlineLvl w:val="0"/>
              <w:rPr>
                <w:rFonts w:ascii="Times New Roman" w:eastAsia="Times New Roman" w:hAnsi="Times New Roman" w:cs="Times New Roman"/>
                <w:lang w:eastAsia="ru-RU"/>
              </w:rPr>
            </w:pPr>
            <w:bookmarkStart w:id="24" w:name="_Toc137559938"/>
            <w:r w:rsidRPr="00535B72">
              <w:rPr>
                <w:rFonts w:ascii="Times New Roman" w:eastAsia="Times New Roman" w:hAnsi="Times New Roman" w:cs="Times New Roman"/>
                <w:bCs/>
                <w:kern w:val="28"/>
                <w:lang w:eastAsia="ru-RU"/>
              </w:rPr>
              <w:t xml:space="preserve">Категорийность помещений. </w:t>
            </w:r>
            <w:r w:rsidRPr="00535B72">
              <w:rPr>
                <w:rFonts w:ascii="Times New Roman" w:eastAsia="Times New Roman" w:hAnsi="Times New Roman" w:cs="Times New Roman"/>
                <w:kern w:val="28"/>
                <w:lang w:eastAsia="ru-RU"/>
              </w:rPr>
              <w:t xml:space="preserve">Техническая укрепленность помещений объекта. </w:t>
            </w:r>
            <w:r w:rsidRPr="00535B72">
              <w:rPr>
                <w:rFonts w:ascii="Times New Roman" w:eastAsia="Times New Roman" w:hAnsi="Times New Roman" w:cs="Times New Roman"/>
                <w:lang w:eastAsia="ru-RU"/>
              </w:rPr>
              <w:t>Определение уязвимых мест объекта</w:t>
            </w:r>
            <w:bookmarkEnd w:id="24"/>
          </w:p>
        </w:tc>
      </w:tr>
      <w:tr w:rsidR="00535B72" w:rsidRPr="00535B72" w14:paraId="54A9FCC8" w14:textId="77777777" w:rsidTr="00535B72">
        <w:tc>
          <w:tcPr>
            <w:tcW w:w="1223" w:type="pct"/>
            <w:vMerge/>
          </w:tcPr>
          <w:p w14:paraId="067E629B" w14:textId="77777777" w:rsidR="00535B72" w:rsidRPr="00535B72" w:rsidRDefault="00535B72" w:rsidP="00535B72">
            <w:pPr>
              <w:rPr>
                <w:rFonts w:ascii="Times New Roman" w:eastAsia="Times New Roman" w:hAnsi="Times New Roman" w:cs="Times New Roman"/>
                <w:b/>
                <w:bCs/>
                <w:lang w:eastAsia="ru-RU"/>
              </w:rPr>
            </w:pPr>
          </w:p>
        </w:tc>
        <w:tc>
          <w:tcPr>
            <w:tcW w:w="3777" w:type="pct"/>
          </w:tcPr>
          <w:p w14:paraId="399999B1" w14:textId="77777777" w:rsidR="00535B72" w:rsidRPr="00535B72" w:rsidRDefault="00535B72" w:rsidP="00535B72">
            <w:pPr>
              <w:keepNext/>
              <w:widowControl w:val="0"/>
              <w:numPr>
                <w:ilvl w:val="0"/>
                <w:numId w:val="14"/>
              </w:numPr>
              <w:autoSpaceDE w:val="0"/>
              <w:autoSpaceDN w:val="0"/>
              <w:adjustRightInd w:val="0"/>
              <w:spacing w:after="200" w:line="276" w:lineRule="auto"/>
              <w:ind w:left="0" w:firstLine="0"/>
              <w:outlineLvl w:val="0"/>
              <w:rPr>
                <w:rFonts w:ascii="Times New Roman" w:eastAsia="Times New Roman" w:hAnsi="Times New Roman" w:cs="Times New Roman"/>
                <w:lang w:eastAsia="ru-RU"/>
              </w:rPr>
            </w:pPr>
            <w:bookmarkStart w:id="25" w:name="_Toc137559939"/>
            <w:r w:rsidRPr="00535B72">
              <w:rPr>
                <w:rFonts w:ascii="Times New Roman" w:eastAsia="Times New Roman" w:hAnsi="Times New Roman" w:cs="Times New Roman"/>
                <w:lang w:eastAsia="ru-RU"/>
              </w:rPr>
              <w:t>Рабочая документация по результатам обследования объекта. Выбор вариантов охраны объекта.</w:t>
            </w:r>
            <w:bookmarkEnd w:id="25"/>
          </w:p>
        </w:tc>
      </w:tr>
      <w:tr w:rsidR="00535B72" w:rsidRPr="00535B72" w14:paraId="521719FC" w14:textId="77777777" w:rsidTr="00535B72">
        <w:tc>
          <w:tcPr>
            <w:tcW w:w="1223" w:type="pct"/>
            <w:vMerge/>
          </w:tcPr>
          <w:p w14:paraId="18536A90" w14:textId="77777777" w:rsidR="00535B72" w:rsidRPr="00535B72" w:rsidRDefault="00535B72" w:rsidP="00535B72">
            <w:pPr>
              <w:rPr>
                <w:rFonts w:ascii="Times New Roman" w:eastAsia="Times New Roman" w:hAnsi="Times New Roman" w:cs="Times New Roman"/>
                <w:b/>
                <w:bCs/>
                <w:lang w:eastAsia="ru-RU"/>
              </w:rPr>
            </w:pPr>
          </w:p>
        </w:tc>
        <w:tc>
          <w:tcPr>
            <w:tcW w:w="3777" w:type="pct"/>
          </w:tcPr>
          <w:p w14:paraId="532BCAFC" w14:textId="77777777" w:rsidR="00535B72" w:rsidRPr="00535B72" w:rsidRDefault="00535B72" w:rsidP="00535B72">
            <w:pPr>
              <w:keepNext/>
              <w:widowControl w:val="0"/>
              <w:numPr>
                <w:ilvl w:val="0"/>
                <w:numId w:val="14"/>
              </w:numPr>
              <w:autoSpaceDE w:val="0"/>
              <w:autoSpaceDN w:val="0"/>
              <w:adjustRightInd w:val="0"/>
              <w:spacing w:after="200" w:line="276" w:lineRule="auto"/>
              <w:ind w:left="0" w:firstLine="0"/>
              <w:outlineLvl w:val="0"/>
              <w:rPr>
                <w:rFonts w:ascii="Times New Roman" w:eastAsia="Times New Roman" w:hAnsi="Times New Roman" w:cs="Times New Roman"/>
                <w:lang w:eastAsia="ru-RU"/>
              </w:rPr>
            </w:pPr>
            <w:bookmarkStart w:id="26" w:name="_Toc137559940"/>
            <w:r w:rsidRPr="00535B72">
              <w:rPr>
                <w:rFonts w:ascii="Times New Roman" w:eastAsia="Times New Roman" w:hAnsi="Times New Roman" w:cs="Times New Roman"/>
                <w:lang w:eastAsia="ru-RU"/>
              </w:rPr>
              <w:t>Чтение чертежей, проектов, структурных, монтажных и простых принципиальных</w:t>
            </w:r>
            <w:bookmarkEnd w:id="26"/>
            <w:r w:rsidRPr="00535B72">
              <w:rPr>
                <w:rFonts w:ascii="Times New Roman" w:eastAsia="Times New Roman" w:hAnsi="Times New Roman" w:cs="Times New Roman"/>
                <w:lang w:eastAsia="ru-RU"/>
              </w:rPr>
              <w:t xml:space="preserve"> </w:t>
            </w:r>
            <w:bookmarkStart w:id="27" w:name="_Toc137559941"/>
            <w:r w:rsidRPr="00535B72">
              <w:rPr>
                <w:rFonts w:ascii="Times New Roman" w:eastAsia="Times New Roman" w:hAnsi="Times New Roman" w:cs="Times New Roman"/>
                <w:lang w:eastAsia="ru-RU"/>
              </w:rPr>
              <w:t>электрических схем. Понятие проектной и нормативной технической документации.</w:t>
            </w:r>
            <w:bookmarkEnd w:id="27"/>
          </w:p>
        </w:tc>
      </w:tr>
      <w:tr w:rsidR="00535B72" w:rsidRPr="00535B72" w14:paraId="1D91C885" w14:textId="77777777" w:rsidTr="00535B72">
        <w:tc>
          <w:tcPr>
            <w:tcW w:w="1223" w:type="pct"/>
            <w:vMerge/>
          </w:tcPr>
          <w:p w14:paraId="5B4CBCBA" w14:textId="77777777" w:rsidR="00535B72" w:rsidRPr="00535B72" w:rsidRDefault="00535B72" w:rsidP="00535B72">
            <w:pPr>
              <w:rPr>
                <w:rFonts w:ascii="Times New Roman" w:eastAsia="Times New Roman" w:hAnsi="Times New Roman" w:cs="Times New Roman"/>
                <w:b/>
                <w:bCs/>
                <w:lang w:eastAsia="ru-RU"/>
              </w:rPr>
            </w:pPr>
          </w:p>
        </w:tc>
        <w:tc>
          <w:tcPr>
            <w:tcW w:w="3777" w:type="pct"/>
          </w:tcPr>
          <w:p w14:paraId="29F0FFCB" w14:textId="77777777" w:rsidR="00535B72" w:rsidRPr="00535B72" w:rsidRDefault="00535B72" w:rsidP="00535B72">
            <w:pPr>
              <w:keepNext/>
              <w:widowControl w:val="0"/>
              <w:numPr>
                <w:ilvl w:val="0"/>
                <w:numId w:val="14"/>
              </w:numPr>
              <w:autoSpaceDE w:val="0"/>
              <w:autoSpaceDN w:val="0"/>
              <w:adjustRightInd w:val="0"/>
              <w:spacing w:after="200" w:line="276" w:lineRule="auto"/>
              <w:ind w:left="0" w:firstLine="0"/>
              <w:outlineLvl w:val="0"/>
              <w:rPr>
                <w:rFonts w:ascii="Times New Roman" w:eastAsia="Times New Roman" w:hAnsi="Times New Roman" w:cs="Times New Roman"/>
                <w:lang w:eastAsia="ru-RU"/>
              </w:rPr>
            </w:pPr>
            <w:bookmarkStart w:id="28" w:name="_Toc137559942"/>
            <w:r w:rsidRPr="00535B72">
              <w:rPr>
                <w:rFonts w:ascii="Times New Roman" w:eastAsia="Times New Roman" w:hAnsi="Times New Roman" w:cs="Times New Roman"/>
                <w:color w:val="000000"/>
                <w:shd w:val="clear" w:color="auto" w:fill="FFFFFF"/>
                <w:lang w:eastAsia="ru-RU"/>
              </w:rPr>
              <w:t>Сведения об электроснабжении и заземлении установок сигнализации, систем оповещения, пожаротушения, контроля доступа, охранного телевидения;</w:t>
            </w:r>
            <w:bookmarkEnd w:id="28"/>
          </w:p>
        </w:tc>
      </w:tr>
      <w:tr w:rsidR="00535B72" w:rsidRPr="00535B72" w14:paraId="1FC7DFD3" w14:textId="77777777" w:rsidTr="00535B72">
        <w:tc>
          <w:tcPr>
            <w:tcW w:w="1223" w:type="pct"/>
            <w:vMerge/>
          </w:tcPr>
          <w:p w14:paraId="7CC64B83" w14:textId="77777777" w:rsidR="00535B72" w:rsidRPr="00535B72" w:rsidRDefault="00535B72" w:rsidP="00535B72">
            <w:pPr>
              <w:rPr>
                <w:rFonts w:ascii="Times New Roman" w:eastAsia="Times New Roman" w:hAnsi="Times New Roman" w:cs="Times New Roman"/>
                <w:b/>
                <w:bCs/>
                <w:lang w:eastAsia="ru-RU"/>
              </w:rPr>
            </w:pPr>
          </w:p>
        </w:tc>
        <w:tc>
          <w:tcPr>
            <w:tcW w:w="3777" w:type="pct"/>
          </w:tcPr>
          <w:p w14:paraId="5E4BDF71" w14:textId="77777777" w:rsidR="00535B72" w:rsidRPr="00535B72" w:rsidRDefault="00535B72" w:rsidP="00535B72">
            <w:pPr>
              <w:keepNext/>
              <w:widowControl w:val="0"/>
              <w:numPr>
                <w:ilvl w:val="0"/>
                <w:numId w:val="14"/>
              </w:numPr>
              <w:autoSpaceDE w:val="0"/>
              <w:autoSpaceDN w:val="0"/>
              <w:adjustRightInd w:val="0"/>
              <w:spacing w:after="200" w:line="276" w:lineRule="auto"/>
              <w:ind w:left="0" w:firstLine="0"/>
              <w:outlineLvl w:val="0"/>
              <w:rPr>
                <w:rFonts w:ascii="Times New Roman" w:eastAsia="Times New Roman" w:hAnsi="Times New Roman" w:cs="Times New Roman"/>
                <w:lang w:eastAsia="ru-RU"/>
              </w:rPr>
            </w:pPr>
            <w:bookmarkStart w:id="29" w:name="_Toc137559943"/>
            <w:r w:rsidRPr="00535B72">
              <w:rPr>
                <w:rFonts w:ascii="Times New Roman" w:eastAsia="Times New Roman" w:hAnsi="Times New Roman" w:cs="Times New Roman"/>
                <w:lang w:eastAsia="ru-RU"/>
              </w:rPr>
              <w:t>Приемка монтируемого оборудования.</w:t>
            </w:r>
            <w:bookmarkEnd w:id="29"/>
          </w:p>
        </w:tc>
      </w:tr>
      <w:tr w:rsidR="00535B72" w:rsidRPr="00535B72" w14:paraId="3695ACFD" w14:textId="77777777" w:rsidTr="00535B72">
        <w:tc>
          <w:tcPr>
            <w:tcW w:w="1223" w:type="pct"/>
            <w:vMerge/>
          </w:tcPr>
          <w:p w14:paraId="51E25919" w14:textId="77777777" w:rsidR="00535B72" w:rsidRPr="00535B72" w:rsidRDefault="00535B72" w:rsidP="00535B72">
            <w:pPr>
              <w:rPr>
                <w:rFonts w:ascii="Times New Roman" w:eastAsia="Times New Roman" w:hAnsi="Times New Roman" w:cs="Times New Roman"/>
                <w:b/>
                <w:bCs/>
                <w:lang w:eastAsia="ru-RU"/>
              </w:rPr>
            </w:pPr>
          </w:p>
        </w:tc>
        <w:tc>
          <w:tcPr>
            <w:tcW w:w="3777" w:type="pct"/>
          </w:tcPr>
          <w:p w14:paraId="7380FDCE" w14:textId="77777777" w:rsidR="00535B72" w:rsidRPr="00535B72" w:rsidRDefault="00535B72" w:rsidP="00535B72">
            <w:pPr>
              <w:suppressAutoHyphens/>
              <w:jc w:val="both"/>
              <w:rPr>
                <w:rFonts w:ascii="Times New Roman" w:eastAsia="Times New Roman" w:hAnsi="Times New Roman" w:cs="Times New Roman"/>
                <w:b/>
                <w:lang w:eastAsia="ru-RU"/>
              </w:rPr>
            </w:pPr>
            <w:r w:rsidRPr="00535B72">
              <w:rPr>
                <w:rFonts w:ascii="Times New Roman" w:eastAsia="Times New Roman" w:hAnsi="Times New Roman" w:cs="Times New Roman"/>
                <w:b/>
                <w:bCs/>
                <w:lang w:eastAsia="ru-RU"/>
              </w:rPr>
              <w:t>В том числе практических занятий и лабораторных работ</w:t>
            </w:r>
          </w:p>
        </w:tc>
      </w:tr>
      <w:tr w:rsidR="00535B72" w:rsidRPr="00535B72" w14:paraId="798FAE60" w14:textId="77777777" w:rsidTr="00535B72">
        <w:tc>
          <w:tcPr>
            <w:tcW w:w="1223" w:type="pct"/>
            <w:vMerge/>
          </w:tcPr>
          <w:p w14:paraId="271A4825" w14:textId="77777777" w:rsidR="00535B72" w:rsidRPr="00535B72" w:rsidRDefault="00535B72" w:rsidP="00535B72">
            <w:pPr>
              <w:rPr>
                <w:rFonts w:ascii="Times New Roman" w:eastAsia="Times New Roman" w:hAnsi="Times New Roman" w:cs="Times New Roman"/>
                <w:b/>
                <w:bCs/>
                <w:lang w:eastAsia="ru-RU"/>
              </w:rPr>
            </w:pPr>
          </w:p>
        </w:tc>
        <w:tc>
          <w:tcPr>
            <w:tcW w:w="3777" w:type="pct"/>
          </w:tcPr>
          <w:p w14:paraId="364E6BF0" w14:textId="77777777" w:rsidR="00535B72" w:rsidRPr="00535B72" w:rsidRDefault="00535B72" w:rsidP="00535B72">
            <w:pPr>
              <w:suppressAutoHyphens/>
              <w:rPr>
                <w:rFonts w:ascii="Times New Roman" w:eastAsia="Times New Roman" w:hAnsi="Times New Roman" w:cs="Times New Roman"/>
                <w:bCs/>
                <w:lang w:eastAsia="ru-RU"/>
              </w:rPr>
            </w:pPr>
            <w:r w:rsidRPr="00535B72">
              <w:rPr>
                <w:rFonts w:ascii="Times New Roman" w:eastAsia="Times New Roman" w:hAnsi="Times New Roman" w:cs="Times New Roman"/>
                <w:bCs/>
                <w:lang w:eastAsia="ru-RU"/>
              </w:rPr>
              <w:t>Практическое занятие № 1. Определение категории объекта и выбор варианта охраны.</w:t>
            </w:r>
          </w:p>
        </w:tc>
      </w:tr>
      <w:tr w:rsidR="00535B72" w:rsidRPr="00535B72" w14:paraId="18B73F47" w14:textId="77777777" w:rsidTr="00535B72">
        <w:tc>
          <w:tcPr>
            <w:tcW w:w="1223" w:type="pct"/>
            <w:vMerge/>
          </w:tcPr>
          <w:p w14:paraId="18219110" w14:textId="77777777" w:rsidR="00535B72" w:rsidRPr="00535B72" w:rsidRDefault="00535B72" w:rsidP="00535B72">
            <w:pPr>
              <w:rPr>
                <w:rFonts w:ascii="Times New Roman" w:eastAsia="Times New Roman" w:hAnsi="Times New Roman" w:cs="Times New Roman"/>
                <w:b/>
                <w:bCs/>
                <w:lang w:eastAsia="ru-RU"/>
              </w:rPr>
            </w:pPr>
          </w:p>
        </w:tc>
        <w:tc>
          <w:tcPr>
            <w:tcW w:w="3777" w:type="pct"/>
          </w:tcPr>
          <w:p w14:paraId="5AC6D3C6" w14:textId="77777777" w:rsidR="00535B72" w:rsidRPr="00535B72" w:rsidRDefault="00535B72" w:rsidP="00535B72">
            <w:pPr>
              <w:suppressAutoHyphens/>
              <w:rPr>
                <w:rFonts w:ascii="Times New Roman" w:eastAsia="Times New Roman" w:hAnsi="Times New Roman" w:cs="Times New Roman"/>
                <w:bCs/>
                <w:lang w:eastAsia="ru-RU"/>
              </w:rPr>
            </w:pPr>
            <w:r w:rsidRPr="00535B72">
              <w:rPr>
                <w:rFonts w:ascii="Times New Roman" w:eastAsia="Times New Roman" w:hAnsi="Times New Roman" w:cs="Times New Roman"/>
                <w:bCs/>
                <w:lang w:eastAsia="ru-RU"/>
              </w:rPr>
              <w:t>Практическое занятие № 2. Составление прикидочных схем расположения оборудования</w:t>
            </w:r>
          </w:p>
        </w:tc>
      </w:tr>
      <w:tr w:rsidR="0060127A" w:rsidRPr="00535B72" w14:paraId="3DBB6588" w14:textId="77777777" w:rsidTr="00535B72">
        <w:tc>
          <w:tcPr>
            <w:tcW w:w="1223" w:type="pct"/>
            <w:vMerge w:val="restart"/>
            <w:shd w:val="clear" w:color="auto" w:fill="auto"/>
          </w:tcPr>
          <w:p w14:paraId="4903534B" w14:textId="77777777" w:rsidR="0060127A" w:rsidRPr="00535B72" w:rsidRDefault="0060127A" w:rsidP="00535B72">
            <w:pPr>
              <w:rPr>
                <w:rFonts w:ascii="Times New Roman" w:eastAsia="Times New Roman" w:hAnsi="Times New Roman" w:cs="Times New Roman"/>
                <w:b/>
                <w:bCs/>
                <w:lang w:eastAsia="ru-RU"/>
              </w:rPr>
            </w:pPr>
            <w:r w:rsidRPr="00535B72">
              <w:rPr>
                <w:rFonts w:ascii="Times New Roman" w:eastAsia="Times New Roman" w:hAnsi="Times New Roman" w:cs="Times New Roman"/>
                <w:b/>
                <w:lang w:eastAsia="ru-RU"/>
              </w:rPr>
              <w:t>Тема 1.2. Монтаж электропроводки систем сигнализации, тревожной и охранно-пожарной сигнализаций</w:t>
            </w:r>
          </w:p>
        </w:tc>
        <w:tc>
          <w:tcPr>
            <w:tcW w:w="3777" w:type="pct"/>
          </w:tcPr>
          <w:p w14:paraId="1F9F4F8C" w14:textId="77777777" w:rsidR="0060127A" w:rsidRPr="00535B72" w:rsidRDefault="0060127A" w:rsidP="00535B72">
            <w:pPr>
              <w:rPr>
                <w:rFonts w:ascii="Times New Roman" w:eastAsia="Times New Roman" w:hAnsi="Times New Roman" w:cs="Times New Roman"/>
                <w:b/>
                <w:bCs/>
                <w:lang w:eastAsia="ru-RU"/>
              </w:rPr>
            </w:pPr>
            <w:r w:rsidRPr="00535B72">
              <w:rPr>
                <w:rFonts w:ascii="Times New Roman" w:eastAsia="Times New Roman" w:hAnsi="Times New Roman" w:cs="Times New Roman"/>
                <w:b/>
                <w:bCs/>
                <w:lang w:eastAsia="ru-RU"/>
              </w:rPr>
              <w:t>Содержание</w:t>
            </w:r>
          </w:p>
        </w:tc>
      </w:tr>
      <w:tr w:rsidR="0060127A" w:rsidRPr="00535B72" w14:paraId="6974DDA2" w14:textId="77777777" w:rsidTr="00535B72">
        <w:tc>
          <w:tcPr>
            <w:tcW w:w="1223" w:type="pct"/>
            <w:vMerge/>
            <w:shd w:val="clear" w:color="auto" w:fill="auto"/>
          </w:tcPr>
          <w:p w14:paraId="5932EAAC" w14:textId="77777777" w:rsidR="0060127A" w:rsidRPr="00535B72" w:rsidRDefault="0060127A" w:rsidP="00535B72">
            <w:pPr>
              <w:rPr>
                <w:rFonts w:ascii="Times New Roman" w:eastAsia="Times New Roman" w:hAnsi="Times New Roman" w:cs="Times New Roman"/>
                <w:b/>
                <w:bCs/>
                <w:lang w:eastAsia="ru-RU"/>
              </w:rPr>
            </w:pPr>
          </w:p>
        </w:tc>
        <w:tc>
          <w:tcPr>
            <w:tcW w:w="3777" w:type="pct"/>
          </w:tcPr>
          <w:p w14:paraId="1161A147" w14:textId="77777777" w:rsidR="0060127A" w:rsidRPr="00535B72" w:rsidRDefault="0060127A" w:rsidP="00535B72">
            <w:pPr>
              <w:numPr>
                <w:ilvl w:val="0"/>
                <w:numId w:val="15"/>
              </w:numPr>
              <w:spacing w:after="200" w:line="276" w:lineRule="auto"/>
              <w:ind w:left="0" w:firstLine="0"/>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Общие требования к проведению работ</w:t>
            </w:r>
          </w:p>
        </w:tc>
      </w:tr>
      <w:tr w:rsidR="0060127A" w:rsidRPr="00535B72" w14:paraId="786D724A" w14:textId="77777777" w:rsidTr="00535B72">
        <w:tc>
          <w:tcPr>
            <w:tcW w:w="1223" w:type="pct"/>
            <w:vMerge/>
            <w:shd w:val="clear" w:color="auto" w:fill="auto"/>
          </w:tcPr>
          <w:p w14:paraId="43677C93" w14:textId="77777777" w:rsidR="0060127A" w:rsidRPr="00535B72" w:rsidRDefault="0060127A" w:rsidP="00535B72">
            <w:pPr>
              <w:rPr>
                <w:rFonts w:ascii="Times New Roman" w:eastAsia="Times New Roman" w:hAnsi="Times New Roman" w:cs="Times New Roman"/>
                <w:b/>
                <w:bCs/>
                <w:lang w:eastAsia="ru-RU"/>
              </w:rPr>
            </w:pPr>
          </w:p>
        </w:tc>
        <w:tc>
          <w:tcPr>
            <w:tcW w:w="3777" w:type="pct"/>
          </w:tcPr>
          <w:p w14:paraId="7422DC61" w14:textId="77777777" w:rsidR="0060127A" w:rsidRPr="00535B72" w:rsidRDefault="0060127A" w:rsidP="00535B72">
            <w:pPr>
              <w:numPr>
                <w:ilvl w:val="0"/>
                <w:numId w:val="15"/>
              </w:numPr>
              <w:spacing w:after="200" w:line="276" w:lineRule="auto"/>
              <w:ind w:left="0" w:firstLine="0"/>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Определение параметров электрической сети, выбор типа кабелей из условий применения, определение строительной длины кабелей связи, расчет кабелей связи и питающих кабелей по допустимому падению напряжения и по допустимому току, расчет предохранителей.</w:t>
            </w:r>
          </w:p>
        </w:tc>
      </w:tr>
      <w:tr w:rsidR="0060127A" w:rsidRPr="00535B72" w14:paraId="2FF7F00E" w14:textId="77777777" w:rsidTr="00535B72">
        <w:tc>
          <w:tcPr>
            <w:tcW w:w="1223" w:type="pct"/>
            <w:vMerge/>
            <w:shd w:val="clear" w:color="auto" w:fill="auto"/>
          </w:tcPr>
          <w:p w14:paraId="19C6873B" w14:textId="77777777" w:rsidR="0060127A" w:rsidRPr="00535B72" w:rsidRDefault="0060127A" w:rsidP="00535B72">
            <w:pPr>
              <w:rPr>
                <w:rFonts w:ascii="Times New Roman" w:eastAsia="Times New Roman" w:hAnsi="Times New Roman" w:cs="Times New Roman"/>
                <w:b/>
                <w:bCs/>
                <w:lang w:eastAsia="ru-RU"/>
              </w:rPr>
            </w:pPr>
          </w:p>
        </w:tc>
        <w:tc>
          <w:tcPr>
            <w:tcW w:w="3777" w:type="pct"/>
          </w:tcPr>
          <w:p w14:paraId="703EB022" w14:textId="77777777" w:rsidR="0060127A" w:rsidRPr="00535B72" w:rsidRDefault="0060127A" w:rsidP="00535B72">
            <w:pPr>
              <w:numPr>
                <w:ilvl w:val="0"/>
                <w:numId w:val="15"/>
              </w:numPr>
              <w:spacing w:after="200" w:line="276" w:lineRule="auto"/>
              <w:ind w:left="0" w:firstLine="0"/>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 xml:space="preserve">Подготовка трасс электропроводок, выполнение борозд, гнезд и отверстий для установочных и крепежных изделий, установка крепежных изделий, монтаж </w:t>
            </w:r>
            <w:proofErr w:type="spellStart"/>
            <w:r w:rsidRPr="00535B72">
              <w:rPr>
                <w:rFonts w:ascii="Times New Roman" w:eastAsia="Times New Roman" w:hAnsi="Times New Roman" w:cs="Times New Roman"/>
                <w:lang w:eastAsia="ru-RU"/>
              </w:rPr>
              <w:t>электроустановочных</w:t>
            </w:r>
            <w:proofErr w:type="spellEnd"/>
            <w:r w:rsidRPr="00535B72">
              <w:rPr>
                <w:rFonts w:ascii="Times New Roman" w:eastAsia="Times New Roman" w:hAnsi="Times New Roman" w:cs="Times New Roman"/>
                <w:lang w:eastAsia="ru-RU"/>
              </w:rPr>
              <w:t xml:space="preserve"> изделий, соединительных коробок.</w:t>
            </w:r>
          </w:p>
        </w:tc>
      </w:tr>
      <w:tr w:rsidR="0060127A" w:rsidRPr="00535B72" w14:paraId="0B43E413" w14:textId="77777777" w:rsidTr="00535B72">
        <w:tc>
          <w:tcPr>
            <w:tcW w:w="1223" w:type="pct"/>
            <w:vMerge/>
            <w:shd w:val="clear" w:color="auto" w:fill="auto"/>
          </w:tcPr>
          <w:p w14:paraId="55C10B8C" w14:textId="77777777" w:rsidR="0060127A" w:rsidRPr="00535B72" w:rsidRDefault="0060127A" w:rsidP="00535B72">
            <w:pPr>
              <w:rPr>
                <w:rFonts w:ascii="Times New Roman" w:eastAsia="Times New Roman" w:hAnsi="Times New Roman" w:cs="Times New Roman"/>
                <w:b/>
                <w:bCs/>
                <w:lang w:eastAsia="ru-RU"/>
              </w:rPr>
            </w:pPr>
          </w:p>
        </w:tc>
        <w:tc>
          <w:tcPr>
            <w:tcW w:w="3777" w:type="pct"/>
          </w:tcPr>
          <w:p w14:paraId="69E4D81E" w14:textId="77777777" w:rsidR="0060127A" w:rsidRPr="00535B72" w:rsidRDefault="0060127A" w:rsidP="00535B72">
            <w:pPr>
              <w:numPr>
                <w:ilvl w:val="0"/>
                <w:numId w:val="15"/>
              </w:numPr>
              <w:spacing w:after="200" w:line="276" w:lineRule="auto"/>
              <w:ind w:left="0" w:firstLine="0"/>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 xml:space="preserve">Монтаж электропроводок: разделка кабелей связи, снятие изоляции с концов жил, подготовка проводов для соединения, сращивание кабелей с помощью муфт и коннекторов, выполнение контактных соединений скруткой, с помощью </w:t>
            </w:r>
            <w:proofErr w:type="spellStart"/>
            <w:r w:rsidRPr="00535B72">
              <w:rPr>
                <w:rFonts w:ascii="Times New Roman" w:eastAsia="Times New Roman" w:hAnsi="Times New Roman" w:cs="Times New Roman"/>
                <w:lang w:eastAsia="ru-RU"/>
              </w:rPr>
              <w:t>клеммников</w:t>
            </w:r>
            <w:proofErr w:type="spellEnd"/>
            <w:r w:rsidRPr="00535B72">
              <w:rPr>
                <w:rFonts w:ascii="Times New Roman" w:eastAsia="Times New Roman" w:hAnsi="Times New Roman" w:cs="Times New Roman"/>
                <w:lang w:eastAsia="ru-RU"/>
              </w:rPr>
              <w:t xml:space="preserve">, монтажных адаптеров, </w:t>
            </w:r>
            <w:proofErr w:type="spellStart"/>
            <w:r w:rsidRPr="00535B72">
              <w:rPr>
                <w:rFonts w:ascii="Times New Roman" w:eastAsia="Times New Roman" w:hAnsi="Times New Roman" w:cs="Times New Roman"/>
                <w:lang w:eastAsia="ru-RU"/>
              </w:rPr>
              <w:t>микросоединителей</w:t>
            </w:r>
            <w:proofErr w:type="spellEnd"/>
            <w:r w:rsidRPr="00535B72">
              <w:rPr>
                <w:rFonts w:ascii="Times New Roman" w:eastAsia="Times New Roman" w:hAnsi="Times New Roman" w:cs="Times New Roman"/>
                <w:lang w:eastAsia="ru-RU"/>
              </w:rPr>
              <w:t xml:space="preserve">, пайкой и опрессовкой. </w:t>
            </w:r>
          </w:p>
        </w:tc>
      </w:tr>
      <w:tr w:rsidR="0060127A" w:rsidRPr="00535B72" w14:paraId="4443CB9B" w14:textId="77777777" w:rsidTr="00535B72">
        <w:tc>
          <w:tcPr>
            <w:tcW w:w="1223" w:type="pct"/>
            <w:vMerge/>
            <w:shd w:val="clear" w:color="auto" w:fill="auto"/>
          </w:tcPr>
          <w:p w14:paraId="469152F7" w14:textId="77777777" w:rsidR="0060127A" w:rsidRPr="00535B72" w:rsidRDefault="0060127A" w:rsidP="00535B72">
            <w:pPr>
              <w:rPr>
                <w:rFonts w:ascii="Times New Roman" w:eastAsia="Times New Roman" w:hAnsi="Times New Roman" w:cs="Times New Roman"/>
                <w:b/>
                <w:bCs/>
                <w:lang w:eastAsia="ru-RU"/>
              </w:rPr>
            </w:pPr>
          </w:p>
        </w:tc>
        <w:tc>
          <w:tcPr>
            <w:tcW w:w="3777" w:type="pct"/>
          </w:tcPr>
          <w:p w14:paraId="5028B20F" w14:textId="77777777" w:rsidR="0060127A" w:rsidRPr="00535B72" w:rsidRDefault="0060127A" w:rsidP="00535B72">
            <w:pPr>
              <w:numPr>
                <w:ilvl w:val="0"/>
                <w:numId w:val="15"/>
              </w:numPr>
              <w:spacing w:after="200" w:line="276" w:lineRule="auto"/>
              <w:ind w:left="0" w:firstLine="0"/>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 xml:space="preserve">Монтаж электропроводок: разделка кабелей связи, снятие изоляции с концов жил, подготовка проводов для соединения, сращивание кабелей с помощью муфт и коннекторов, выполнение контактных соединений скруткой, с помощью </w:t>
            </w:r>
            <w:proofErr w:type="spellStart"/>
            <w:r w:rsidRPr="00535B72">
              <w:rPr>
                <w:rFonts w:ascii="Times New Roman" w:eastAsia="Times New Roman" w:hAnsi="Times New Roman" w:cs="Times New Roman"/>
                <w:lang w:eastAsia="ru-RU"/>
              </w:rPr>
              <w:t>клеммников</w:t>
            </w:r>
            <w:proofErr w:type="spellEnd"/>
            <w:r w:rsidRPr="00535B72">
              <w:rPr>
                <w:rFonts w:ascii="Times New Roman" w:eastAsia="Times New Roman" w:hAnsi="Times New Roman" w:cs="Times New Roman"/>
                <w:lang w:eastAsia="ru-RU"/>
              </w:rPr>
              <w:t xml:space="preserve">, монтажных адаптеров, </w:t>
            </w:r>
            <w:proofErr w:type="spellStart"/>
            <w:r w:rsidRPr="00535B72">
              <w:rPr>
                <w:rFonts w:ascii="Times New Roman" w:eastAsia="Times New Roman" w:hAnsi="Times New Roman" w:cs="Times New Roman"/>
                <w:lang w:eastAsia="ru-RU"/>
              </w:rPr>
              <w:t>микросоединителей</w:t>
            </w:r>
            <w:proofErr w:type="spellEnd"/>
            <w:r w:rsidRPr="00535B72">
              <w:rPr>
                <w:rFonts w:ascii="Times New Roman" w:eastAsia="Times New Roman" w:hAnsi="Times New Roman" w:cs="Times New Roman"/>
                <w:lang w:eastAsia="ru-RU"/>
              </w:rPr>
              <w:t>, пайкой и опрессовкой. .</w:t>
            </w:r>
          </w:p>
        </w:tc>
      </w:tr>
      <w:tr w:rsidR="0060127A" w:rsidRPr="00535B72" w14:paraId="7826A28D" w14:textId="77777777" w:rsidTr="00535B72">
        <w:tc>
          <w:tcPr>
            <w:tcW w:w="1223" w:type="pct"/>
            <w:vMerge/>
            <w:shd w:val="clear" w:color="auto" w:fill="auto"/>
          </w:tcPr>
          <w:p w14:paraId="77E6D132" w14:textId="77777777" w:rsidR="0060127A" w:rsidRPr="00535B72" w:rsidRDefault="0060127A" w:rsidP="00535B72">
            <w:pPr>
              <w:rPr>
                <w:rFonts w:ascii="Times New Roman" w:eastAsia="Times New Roman" w:hAnsi="Times New Roman" w:cs="Times New Roman"/>
                <w:b/>
                <w:bCs/>
                <w:lang w:eastAsia="ru-RU"/>
              </w:rPr>
            </w:pPr>
          </w:p>
        </w:tc>
        <w:tc>
          <w:tcPr>
            <w:tcW w:w="3777" w:type="pct"/>
          </w:tcPr>
          <w:p w14:paraId="6CF46DD6" w14:textId="77777777" w:rsidR="0060127A" w:rsidRPr="00535B72" w:rsidRDefault="0060127A" w:rsidP="00535B72">
            <w:pPr>
              <w:numPr>
                <w:ilvl w:val="0"/>
                <w:numId w:val="15"/>
              </w:numPr>
              <w:spacing w:after="200" w:line="276" w:lineRule="auto"/>
              <w:ind w:left="0" w:firstLine="0"/>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 xml:space="preserve">Монтаж оптоволоконных линий связи, установка оптических коммутационных полок и кроссов, подготовка оптоволоконных кабелей для сращивания, разводка оптических кабелей в </w:t>
            </w:r>
            <w:proofErr w:type="spellStart"/>
            <w:r w:rsidRPr="00535B72">
              <w:rPr>
                <w:rFonts w:ascii="Times New Roman" w:eastAsia="Times New Roman" w:hAnsi="Times New Roman" w:cs="Times New Roman"/>
                <w:lang w:eastAsia="ru-RU"/>
              </w:rPr>
              <w:t>сплайс</w:t>
            </w:r>
            <w:proofErr w:type="spellEnd"/>
            <w:r w:rsidRPr="00535B72">
              <w:rPr>
                <w:rFonts w:ascii="Times New Roman" w:eastAsia="Times New Roman" w:hAnsi="Times New Roman" w:cs="Times New Roman"/>
                <w:lang w:eastAsia="ru-RU"/>
              </w:rPr>
              <w:t xml:space="preserve"> кассете, скалывание и сварка оптического волокна, установка разъемов и переходных адаптеров. </w:t>
            </w:r>
          </w:p>
        </w:tc>
      </w:tr>
      <w:tr w:rsidR="0060127A" w:rsidRPr="00535B72" w14:paraId="1ED7D575" w14:textId="77777777" w:rsidTr="00535B72">
        <w:tc>
          <w:tcPr>
            <w:tcW w:w="1223" w:type="pct"/>
            <w:vMerge/>
            <w:shd w:val="clear" w:color="auto" w:fill="auto"/>
          </w:tcPr>
          <w:p w14:paraId="7D36E624" w14:textId="77777777" w:rsidR="0060127A" w:rsidRPr="00535B72" w:rsidRDefault="0060127A" w:rsidP="00535B72">
            <w:pPr>
              <w:rPr>
                <w:rFonts w:ascii="Times New Roman" w:eastAsia="Times New Roman" w:hAnsi="Times New Roman" w:cs="Times New Roman"/>
                <w:b/>
                <w:bCs/>
                <w:lang w:eastAsia="ru-RU"/>
              </w:rPr>
            </w:pPr>
          </w:p>
        </w:tc>
        <w:tc>
          <w:tcPr>
            <w:tcW w:w="3777" w:type="pct"/>
          </w:tcPr>
          <w:p w14:paraId="3E27FB13" w14:textId="77777777" w:rsidR="0060127A" w:rsidRPr="00535B72" w:rsidRDefault="0060127A" w:rsidP="00535B72">
            <w:pPr>
              <w:numPr>
                <w:ilvl w:val="0"/>
                <w:numId w:val="15"/>
              </w:numPr>
              <w:spacing w:after="200" w:line="276" w:lineRule="auto"/>
              <w:ind w:left="0" w:firstLine="0"/>
              <w:rPr>
                <w:rFonts w:ascii="Times New Roman" w:eastAsia="Times New Roman" w:hAnsi="Times New Roman" w:cs="Times New Roman"/>
                <w:bCs/>
                <w:lang w:eastAsia="ru-RU"/>
              </w:rPr>
            </w:pPr>
            <w:r w:rsidRPr="00535B72">
              <w:rPr>
                <w:rFonts w:ascii="Times New Roman" w:eastAsia="Times New Roman" w:hAnsi="Times New Roman" w:cs="Times New Roman"/>
                <w:lang w:eastAsia="ru-RU"/>
              </w:rPr>
              <w:t xml:space="preserve">Вязка проводов (в том числе </w:t>
            </w:r>
            <w:proofErr w:type="spellStart"/>
            <w:r w:rsidRPr="00535B72">
              <w:rPr>
                <w:rFonts w:ascii="Times New Roman" w:eastAsia="Times New Roman" w:hAnsi="Times New Roman" w:cs="Times New Roman"/>
                <w:lang w:eastAsia="ru-RU"/>
              </w:rPr>
              <w:t>кроссировочных</w:t>
            </w:r>
            <w:proofErr w:type="spellEnd"/>
            <w:r w:rsidRPr="00535B72">
              <w:rPr>
                <w:rFonts w:ascii="Times New Roman" w:eastAsia="Times New Roman" w:hAnsi="Times New Roman" w:cs="Times New Roman"/>
                <w:lang w:eastAsia="ru-RU"/>
              </w:rPr>
              <w:t>) и кабелей связи, расшивка кабелей на шаблоне, соединение проводов и кабелей на плинтах, установка оконечных кабельных устройств.</w:t>
            </w:r>
          </w:p>
        </w:tc>
      </w:tr>
      <w:tr w:rsidR="0060127A" w:rsidRPr="00535B72" w14:paraId="7377B30E" w14:textId="77777777" w:rsidTr="00535B72">
        <w:tc>
          <w:tcPr>
            <w:tcW w:w="1223" w:type="pct"/>
            <w:vMerge/>
            <w:shd w:val="clear" w:color="auto" w:fill="auto"/>
          </w:tcPr>
          <w:p w14:paraId="59249CE7" w14:textId="77777777" w:rsidR="0060127A" w:rsidRPr="00535B72" w:rsidRDefault="0060127A" w:rsidP="00535B72">
            <w:pPr>
              <w:rPr>
                <w:rFonts w:ascii="Times New Roman" w:eastAsia="Times New Roman" w:hAnsi="Times New Roman" w:cs="Times New Roman"/>
                <w:b/>
                <w:bCs/>
                <w:lang w:eastAsia="ru-RU"/>
              </w:rPr>
            </w:pPr>
          </w:p>
        </w:tc>
        <w:tc>
          <w:tcPr>
            <w:tcW w:w="3777" w:type="pct"/>
          </w:tcPr>
          <w:p w14:paraId="6CA43AFB" w14:textId="77777777" w:rsidR="0060127A" w:rsidRPr="00535B72" w:rsidRDefault="0060127A" w:rsidP="00535B72">
            <w:pPr>
              <w:rPr>
                <w:rFonts w:ascii="Times New Roman" w:eastAsia="Times New Roman" w:hAnsi="Times New Roman" w:cs="Times New Roman"/>
                <w:b/>
                <w:bCs/>
                <w:lang w:eastAsia="ru-RU"/>
              </w:rPr>
            </w:pPr>
            <w:r w:rsidRPr="00535B72">
              <w:rPr>
                <w:rFonts w:ascii="Times New Roman" w:eastAsia="Times New Roman" w:hAnsi="Times New Roman" w:cs="Times New Roman"/>
                <w:b/>
                <w:bCs/>
                <w:lang w:eastAsia="ru-RU"/>
              </w:rPr>
              <w:t>В том числе практических и лабораторных занятий</w:t>
            </w:r>
          </w:p>
        </w:tc>
      </w:tr>
      <w:tr w:rsidR="0060127A" w:rsidRPr="00535B72" w14:paraId="6CC03A56" w14:textId="77777777" w:rsidTr="00535B72">
        <w:tc>
          <w:tcPr>
            <w:tcW w:w="1223" w:type="pct"/>
            <w:vMerge/>
            <w:shd w:val="clear" w:color="auto" w:fill="auto"/>
          </w:tcPr>
          <w:p w14:paraId="521D144D" w14:textId="77777777" w:rsidR="0060127A" w:rsidRPr="00535B72" w:rsidRDefault="0060127A" w:rsidP="00535B72">
            <w:pPr>
              <w:rPr>
                <w:rFonts w:ascii="Times New Roman" w:eastAsia="Times New Roman" w:hAnsi="Times New Roman" w:cs="Times New Roman"/>
                <w:b/>
                <w:bCs/>
                <w:lang w:eastAsia="ru-RU"/>
              </w:rPr>
            </w:pPr>
          </w:p>
        </w:tc>
        <w:tc>
          <w:tcPr>
            <w:tcW w:w="3777" w:type="pct"/>
          </w:tcPr>
          <w:p w14:paraId="40A09D52" w14:textId="77777777" w:rsidR="0060127A" w:rsidRPr="00535B72" w:rsidRDefault="0060127A" w:rsidP="00535B72">
            <w:pPr>
              <w:rPr>
                <w:rFonts w:ascii="Times New Roman" w:eastAsia="Times New Roman" w:hAnsi="Times New Roman" w:cs="Times New Roman"/>
                <w:b/>
                <w:bCs/>
                <w:lang w:eastAsia="ru-RU"/>
              </w:rPr>
            </w:pPr>
            <w:r w:rsidRPr="00535B72">
              <w:rPr>
                <w:rFonts w:ascii="Times New Roman" w:eastAsia="Times New Roman" w:hAnsi="Times New Roman" w:cs="Times New Roman"/>
                <w:lang w:eastAsia="ru-RU"/>
              </w:rPr>
              <w:t xml:space="preserve">Практическая работа № 3. Выбор электрических проводов по допустимому падению напряжения и по допустимому току, выбор параметров предохранителей. </w:t>
            </w:r>
          </w:p>
        </w:tc>
      </w:tr>
      <w:tr w:rsidR="0060127A" w:rsidRPr="00535B72" w14:paraId="490F17B9" w14:textId="77777777" w:rsidTr="0060127A">
        <w:trPr>
          <w:trHeight w:val="420"/>
        </w:trPr>
        <w:tc>
          <w:tcPr>
            <w:tcW w:w="1223" w:type="pct"/>
            <w:vMerge/>
            <w:shd w:val="clear" w:color="auto" w:fill="auto"/>
          </w:tcPr>
          <w:p w14:paraId="258AF67F" w14:textId="77777777" w:rsidR="0060127A" w:rsidRPr="00535B72" w:rsidRDefault="0060127A" w:rsidP="00535B72">
            <w:pPr>
              <w:rPr>
                <w:rFonts w:ascii="Times New Roman" w:eastAsia="Times New Roman" w:hAnsi="Times New Roman" w:cs="Times New Roman"/>
                <w:b/>
                <w:bCs/>
                <w:lang w:eastAsia="ru-RU"/>
              </w:rPr>
            </w:pPr>
          </w:p>
        </w:tc>
        <w:tc>
          <w:tcPr>
            <w:tcW w:w="3777" w:type="pct"/>
          </w:tcPr>
          <w:p w14:paraId="5F1F2659" w14:textId="55775257" w:rsidR="0060127A" w:rsidRPr="00535B72" w:rsidRDefault="0060127A" w:rsidP="00535B72">
            <w:pPr>
              <w:rPr>
                <w:rFonts w:ascii="Times New Roman" w:eastAsia="Times New Roman" w:hAnsi="Times New Roman" w:cs="Times New Roman"/>
                <w:b/>
                <w:bCs/>
                <w:lang w:eastAsia="ru-RU"/>
              </w:rPr>
            </w:pPr>
            <w:r w:rsidRPr="00535B72">
              <w:rPr>
                <w:rFonts w:ascii="Times New Roman" w:eastAsia="Times New Roman" w:hAnsi="Times New Roman" w:cs="Times New Roman"/>
                <w:lang w:eastAsia="ru-RU"/>
              </w:rPr>
              <w:t>Практическая работа № 4. Выбор источника питания для системы безопасности.</w:t>
            </w:r>
          </w:p>
        </w:tc>
      </w:tr>
      <w:tr w:rsidR="0060127A" w:rsidRPr="00535B72" w14:paraId="0057BB74" w14:textId="77777777" w:rsidTr="00535B72">
        <w:trPr>
          <w:trHeight w:val="330"/>
        </w:trPr>
        <w:tc>
          <w:tcPr>
            <w:tcW w:w="1223" w:type="pct"/>
            <w:vMerge/>
            <w:shd w:val="clear" w:color="auto" w:fill="auto"/>
          </w:tcPr>
          <w:p w14:paraId="5BE6615B" w14:textId="77777777" w:rsidR="0060127A" w:rsidRPr="00535B72" w:rsidRDefault="0060127A" w:rsidP="00535B72">
            <w:pPr>
              <w:rPr>
                <w:rFonts w:ascii="Times New Roman" w:eastAsia="Times New Roman" w:hAnsi="Times New Roman" w:cs="Times New Roman"/>
                <w:b/>
                <w:bCs/>
                <w:lang w:eastAsia="ru-RU"/>
              </w:rPr>
            </w:pPr>
          </w:p>
        </w:tc>
        <w:tc>
          <w:tcPr>
            <w:tcW w:w="3777" w:type="pct"/>
          </w:tcPr>
          <w:p w14:paraId="41E327A8" w14:textId="77777777" w:rsidR="0060127A" w:rsidRDefault="0060127A" w:rsidP="0060127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031C4CD" w14:textId="4275420E" w:rsidR="0060127A" w:rsidRPr="00535B72" w:rsidRDefault="0060127A" w:rsidP="0060127A">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35B72" w:rsidRPr="00535B72" w14:paraId="6CF5679A" w14:textId="77777777" w:rsidTr="00535B72">
        <w:tc>
          <w:tcPr>
            <w:tcW w:w="1223" w:type="pct"/>
            <w:vMerge w:val="restart"/>
            <w:shd w:val="clear" w:color="auto" w:fill="auto"/>
          </w:tcPr>
          <w:p w14:paraId="630DE38E" w14:textId="77777777" w:rsidR="00535B72" w:rsidRPr="00535B72" w:rsidRDefault="00535B72" w:rsidP="00535B72">
            <w:pPr>
              <w:rPr>
                <w:rFonts w:ascii="Times New Roman" w:eastAsia="Times New Roman" w:hAnsi="Times New Roman" w:cs="Times New Roman"/>
                <w:b/>
                <w:bCs/>
                <w:lang w:eastAsia="ru-RU"/>
              </w:rPr>
            </w:pPr>
            <w:r w:rsidRPr="00535B72">
              <w:rPr>
                <w:rFonts w:ascii="Times New Roman" w:eastAsia="Times New Roman" w:hAnsi="Times New Roman" w:cs="Times New Roman"/>
                <w:b/>
                <w:bCs/>
                <w:lang w:eastAsia="ru-RU"/>
              </w:rPr>
              <w:t xml:space="preserve">Тема 1.3. </w:t>
            </w:r>
            <w:r w:rsidRPr="00535B72">
              <w:rPr>
                <w:rFonts w:ascii="Times New Roman" w:eastAsia="Times New Roman" w:hAnsi="Times New Roman" w:cs="Times New Roman"/>
                <w:b/>
                <w:lang w:eastAsia="ru-RU"/>
              </w:rPr>
              <w:t>Технология монтажа оборудования, аппаратуры и приборов систем сигнализации, тревожной сигнализаций</w:t>
            </w:r>
          </w:p>
        </w:tc>
        <w:tc>
          <w:tcPr>
            <w:tcW w:w="3777" w:type="pct"/>
          </w:tcPr>
          <w:p w14:paraId="26DFA624" w14:textId="77777777" w:rsidR="00535B72" w:rsidRPr="00535B72" w:rsidRDefault="00535B72" w:rsidP="00535B72">
            <w:pPr>
              <w:rPr>
                <w:rFonts w:ascii="Times New Roman" w:eastAsia="Times New Roman" w:hAnsi="Times New Roman" w:cs="Times New Roman"/>
                <w:b/>
                <w:bCs/>
                <w:lang w:eastAsia="ru-RU"/>
              </w:rPr>
            </w:pPr>
            <w:r w:rsidRPr="00535B72">
              <w:rPr>
                <w:rFonts w:ascii="Times New Roman" w:eastAsia="Times New Roman" w:hAnsi="Times New Roman" w:cs="Times New Roman"/>
                <w:b/>
                <w:bCs/>
                <w:lang w:eastAsia="ru-RU"/>
              </w:rPr>
              <w:t>Содержание</w:t>
            </w:r>
          </w:p>
        </w:tc>
      </w:tr>
      <w:tr w:rsidR="00535B72" w:rsidRPr="00535B72" w14:paraId="0C4D8F37" w14:textId="77777777" w:rsidTr="00535B72">
        <w:tc>
          <w:tcPr>
            <w:tcW w:w="1223" w:type="pct"/>
            <w:vMerge/>
            <w:shd w:val="clear" w:color="auto" w:fill="auto"/>
          </w:tcPr>
          <w:p w14:paraId="1D946573" w14:textId="77777777" w:rsidR="00535B72" w:rsidRPr="00535B72" w:rsidRDefault="00535B72" w:rsidP="00535B72">
            <w:pPr>
              <w:rPr>
                <w:rFonts w:ascii="Times New Roman" w:eastAsia="Times New Roman" w:hAnsi="Times New Roman" w:cs="Times New Roman"/>
                <w:b/>
                <w:bCs/>
                <w:lang w:eastAsia="ru-RU"/>
              </w:rPr>
            </w:pPr>
          </w:p>
        </w:tc>
        <w:tc>
          <w:tcPr>
            <w:tcW w:w="3777" w:type="pct"/>
          </w:tcPr>
          <w:p w14:paraId="6104B2D5" w14:textId="77777777" w:rsidR="00535B72" w:rsidRPr="00535B72" w:rsidRDefault="00535B72" w:rsidP="00535B72">
            <w:pPr>
              <w:numPr>
                <w:ilvl w:val="0"/>
                <w:numId w:val="16"/>
              </w:numPr>
              <w:spacing w:after="200" w:line="276" w:lineRule="auto"/>
              <w:ind w:left="0" w:firstLine="0"/>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 xml:space="preserve">Обзор систем охранной сигнализации. Структурные схемы и состав систем охранной сигнализации. </w:t>
            </w:r>
          </w:p>
        </w:tc>
      </w:tr>
      <w:tr w:rsidR="00535B72" w:rsidRPr="00535B72" w14:paraId="5E05EE46" w14:textId="77777777" w:rsidTr="00535B72">
        <w:tc>
          <w:tcPr>
            <w:tcW w:w="1223" w:type="pct"/>
            <w:vMerge/>
            <w:shd w:val="clear" w:color="auto" w:fill="auto"/>
          </w:tcPr>
          <w:p w14:paraId="167BF1CC" w14:textId="77777777" w:rsidR="00535B72" w:rsidRPr="00535B72" w:rsidRDefault="00535B72" w:rsidP="00535B72">
            <w:pPr>
              <w:rPr>
                <w:rFonts w:ascii="Times New Roman" w:eastAsia="Times New Roman" w:hAnsi="Times New Roman" w:cs="Times New Roman"/>
                <w:b/>
                <w:bCs/>
                <w:lang w:eastAsia="ru-RU"/>
              </w:rPr>
            </w:pPr>
          </w:p>
        </w:tc>
        <w:tc>
          <w:tcPr>
            <w:tcW w:w="3777" w:type="pct"/>
          </w:tcPr>
          <w:p w14:paraId="2BF7D728" w14:textId="77777777" w:rsidR="00535B72" w:rsidRPr="00535B72" w:rsidRDefault="00535B72" w:rsidP="00535B72">
            <w:pPr>
              <w:numPr>
                <w:ilvl w:val="0"/>
                <w:numId w:val="16"/>
              </w:numPr>
              <w:spacing w:after="200" w:line="276" w:lineRule="auto"/>
              <w:ind w:left="0" w:firstLine="0"/>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Типы охранных датчиков и охранных извещателей. Типовые варианты защиты периметра территории, отдельных конструктивных элементов зданий, помещений, отдельных объектов внутри помещений.</w:t>
            </w:r>
          </w:p>
        </w:tc>
      </w:tr>
      <w:tr w:rsidR="00535B72" w:rsidRPr="00535B72" w14:paraId="7D74E6AA" w14:textId="77777777" w:rsidTr="00535B72">
        <w:tc>
          <w:tcPr>
            <w:tcW w:w="1223" w:type="pct"/>
            <w:vMerge/>
            <w:shd w:val="clear" w:color="auto" w:fill="auto"/>
          </w:tcPr>
          <w:p w14:paraId="2492DDFB" w14:textId="77777777" w:rsidR="00535B72" w:rsidRPr="00535B72" w:rsidRDefault="00535B72" w:rsidP="00535B72">
            <w:pPr>
              <w:rPr>
                <w:rFonts w:ascii="Times New Roman" w:eastAsia="Times New Roman" w:hAnsi="Times New Roman" w:cs="Times New Roman"/>
                <w:b/>
                <w:bCs/>
                <w:lang w:eastAsia="ru-RU"/>
              </w:rPr>
            </w:pPr>
          </w:p>
        </w:tc>
        <w:tc>
          <w:tcPr>
            <w:tcW w:w="3777" w:type="pct"/>
          </w:tcPr>
          <w:p w14:paraId="315AA4E6" w14:textId="77777777" w:rsidR="00535B72" w:rsidRPr="00535B72" w:rsidRDefault="00535B72" w:rsidP="00535B72">
            <w:pPr>
              <w:numPr>
                <w:ilvl w:val="0"/>
                <w:numId w:val="16"/>
              </w:numPr>
              <w:spacing w:after="200" w:line="276" w:lineRule="auto"/>
              <w:ind w:left="0" w:firstLine="0"/>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Определение места установки извещателей и другого оборудования систем охранной сигнализации. Условные обозначения охранных извещателей. Нанесение на планы-схемы объекта элементов системы охранной сигнализации</w:t>
            </w:r>
          </w:p>
        </w:tc>
      </w:tr>
      <w:tr w:rsidR="00535B72" w:rsidRPr="00535B72" w14:paraId="22FFD1E5" w14:textId="77777777" w:rsidTr="00535B72">
        <w:tc>
          <w:tcPr>
            <w:tcW w:w="1223" w:type="pct"/>
            <w:vMerge/>
            <w:shd w:val="clear" w:color="auto" w:fill="auto"/>
          </w:tcPr>
          <w:p w14:paraId="08C2032B" w14:textId="77777777" w:rsidR="00535B72" w:rsidRPr="00535B72" w:rsidRDefault="00535B72" w:rsidP="00535B72">
            <w:pPr>
              <w:rPr>
                <w:rFonts w:ascii="Times New Roman" w:eastAsia="Times New Roman" w:hAnsi="Times New Roman" w:cs="Times New Roman"/>
                <w:b/>
                <w:bCs/>
                <w:lang w:eastAsia="ru-RU"/>
              </w:rPr>
            </w:pPr>
          </w:p>
        </w:tc>
        <w:tc>
          <w:tcPr>
            <w:tcW w:w="3777" w:type="pct"/>
          </w:tcPr>
          <w:p w14:paraId="16004265" w14:textId="77777777" w:rsidR="00535B72" w:rsidRPr="00535B72" w:rsidRDefault="00535B72" w:rsidP="00535B72">
            <w:pPr>
              <w:numPr>
                <w:ilvl w:val="0"/>
                <w:numId w:val="16"/>
              </w:numPr>
              <w:spacing w:after="200" w:line="276" w:lineRule="auto"/>
              <w:ind w:left="0" w:firstLine="0"/>
              <w:rPr>
                <w:rFonts w:ascii="Times New Roman" w:eastAsia="Times New Roman" w:hAnsi="Times New Roman" w:cs="Times New Roman"/>
                <w:bCs/>
                <w:lang w:eastAsia="ru-RU"/>
              </w:rPr>
            </w:pPr>
            <w:r w:rsidRPr="00535B72">
              <w:rPr>
                <w:rFonts w:ascii="Times New Roman" w:eastAsia="Times New Roman" w:hAnsi="Times New Roman" w:cs="Times New Roman"/>
                <w:lang w:eastAsia="ru-RU"/>
              </w:rPr>
              <w:t>Установка и монтаж</w:t>
            </w:r>
            <w:r w:rsidRPr="00535B72">
              <w:rPr>
                <w:rFonts w:ascii="Times New Roman" w:eastAsia="Times New Roman" w:hAnsi="Times New Roman" w:cs="Times New Roman"/>
                <w:bCs/>
                <w:lang w:eastAsia="ru-RU"/>
              </w:rPr>
              <w:t xml:space="preserve"> датчиков перемещений. </w:t>
            </w:r>
            <w:r w:rsidRPr="00535B72">
              <w:rPr>
                <w:rFonts w:ascii="Times New Roman" w:eastAsia="Times New Roman" w:hAnsi="Times New Roman" w:cs="Times New Roman"/>
                <w:lang w:eastAsia="ru-RU"/>
              </w:rPr>
              <w:t xml:space="preserve">Установка и монтаж </w:t>
            </w:r>
            <w:r w:rsidRPr="00535B72">
              <w:rPr>
                <w:rFonts w:ascii="Times New Roman" w:eastAsia="Times New Roman" w:hAnsi="Times New Roman" w:cs="Times New Roman"/>
                <w:bCs/>
                <w:lang w:eastAsia="ru-RU"/>
              </w:rPr>
              <w:t>датчиков скорости.</w:t>
            </w:r>
            <w:r w:rsidRPr="00535B72">
              <w:rPr>
                <w:rFonts w:ascii="Times New Roman" w:eastAsia="Times New Roman" w:hAnsi="Times New Roman" w:cs="Times New Roman"/>
                <w:b/>
                <w:bCs/>
                <w:lang w:eastAsia="ru-RU"/>
              </w:rPr>
              <w:t xml:space="preserve"> </w:t>
            </w:r>
            <w:r w:rsidRPr="00535B72">
              <w:rPr>
                <w:rFonts w:ascii="Times New Roman" w:eastAsia="Times New Roman" w:hAnsi="Times New Roman" w:cs="Times New Roman"/>
                <w:lang w:eastAsia="ru-RU"/>
              </w:rPr>
              <w:t>Установка и монтаж</w:t>
            </w:r>
            <w:r w:rsidRPr="00535B72">
              <w:rPr>
                <w:rFonts w:ascii="Times New Roman" w:eastAsia="Times New Roman" w:hAnsi="Times New Roman" w:cs="Times New Roman"/>
                <w:bCs/>
                <w:lang w:eastAsia="ru-RU"/>
              </w:rPr>
              <w:t xml:space="preserve"> </w:t>
            </w:r>
            <w:r w:rsidRPr="00535B72">
              <w:rPr>
                <w:rFonts w:ascii="Times New Roman" w:eastAsia="Times New Roman" w:hAnsi="Times New Roman" w:cs="Times New Roman"/>
                <w:b/>
                <w:bCs/>
                <w:lang w:eastAsia="ru-RU"/>
              </w:rPr>
              <w:t>д</w:t>
            </w:r>
            <w:r w:rsidRPr="00535B72">
              <w:rPr>
                <w:rFonts w:ascii="Times New Roman" w:eastAsia="Times New Roman" w:hAnsi="Times New Roman" w:cs="Times New Roman"/>
                <w:bCs/>
                <w:lang w:eastAsia="ru-RU"/>
              </w:rPr>
              <w:t>атчиков температуры.</w:t>
            </w:r>
            <w:r w:rsidRPr="00535B72">
              <w:rPr>
                <w:rFonts w:ascii="Times New Roman" w:eastAsia="Times New Roman" w:hAnsi="Times New Roman" w:cs="Times New Roman"/>
                <w:b/>
                <w:bCs/>
                <w:lang w:eastAsia="ru-RU"/>
              </w:rPr>
              <w:t xml:space="preserve"> </w:t>
            </w:r>
            <w:r w:rsidRPr="00535B72">
              <w:rPr>
                <w:rFonts w:ascii="Times New Roman" w:eastAsia="Times New Roman" w:hAnsi="Times New Roman" w:cs="Times New Roman"/>
                <w:lang w:eastAsia="ru-RU"/>
              </w:rPr>
              <w:t>Установка и монтаж</w:t>
            </w:r>
            <w:r w:rsidRPr="00535B72">
              <w:rPr>
                <w:rFonts w:ascii="Times New Roman" w:eastAsia="Times New Roman" w:hAnsi="Times New Roman" w:cs="Times New Roman"/>
                <w:b/>
                <w:bCs/>
                <w:lang w:eastAsia="ru-RU"/>
              </w:rPr>
              <w:t xml:space="preserve"> д</w:t>
            </w:r>
            <w:r w:rsidRPr="00535B72">
              <w:rPr>
                <w:rFonts w:ascii="Times New Roman" w:eastAsia="Times New Roman" w:hAnsi="Times New Roman" w:cs="Times New Roman"/>
                <w:bCs/>
                <w:lang w:eastAsia="ru-RU"/>
              </w:rPr>
              <w:t xml:space="preserve">атчиков давления. </w:t>
            </w:r>
          </w:p>
        </w:tc>
      </w:tr>
      <w:tr w:rsidR="00535B72" w:rsidRPr="00535B72" w14:paraId="431A191B" w14:textId="77777777" w:rsidTr="00535B72">
        <w:tc>
          <w:tcPr>
            <w:tcW w:w="1223" w:type="pct"/>
            <w:vMerge/>
            <w:shd w:val="clear" w:color="auto" w:fill="auto"/>
          </w:tcPr>
          <w:p w14:paraId="4B23F051" w14:textId="77777777" w:rsidR="00535B72" w:rsidRPr="00535B72" w:rsidRDefault="00535B72" w:rsidP="00535B72">
            <w:pPr>
              <w:rPr>
                <w:rFonts w:ascii="Times New Roman" w:eastAsia="Times New Roman" w:hAnsi="Times New Roman" w:cs="Times New Roman"/>
                <w:b/>
                <w:bCs/>
                <w:lang w:eastAsia="ru-RU"/>
              </w:rPr>
            </w:pPr>
          </w:p>
        </w:tc>
        <w:tc>
          <w:tcPr>
            <w:tcW w:w="3777" w:type="pct"/>
          </w:tcPr>
          <w:p w14:paraId="3CC7411F" w14:textId="77777777" w:rsidR="00535B72" w:rsidRPr="00535B72" w:rsidRDefault="00535B72" w:rsidP="00535B72">
            <w:pPr>
              <w:numPr>
                <w:ilvl w:val="0"/>
                <w:numId w:val="16"/>
              </w:numPr>
              <w:spacing w:after="200" w:line="276" w:lineRule="auto"/>
              <w:ind w:left="0" w:firstLine="0"/>
              <w:rPr>
                <w:rFonts w:ascii="Times New Roman" w:eastAsia="Times New Roman" w:hAnsi="Times New Roman" w:cs="Times New Roman"/>
                <w:bCs/>
                <w:lang w:eastAsia="ru-RU"/>
              </w:rPr>
            </w:pPr>
            <w:r w:rsidRPr="00535B72">
              <w:rPr>
                <w:rFonts w:ascii="Times New Roman" w:eastAsia="Times New Roman" w:hAnsi="Times New Roman" w:cs="Times New Roman"/>
                <w:bCs/>
                <w:lang w:eastAsia="ru-RU"/>
              </w:rPr>
              <w:t>Задающие устройства и устройства сравнения.</w:t>
            </w:r>
            <w:r w:rsidRPr="00535B72">
              <w:rPr>
                <w:rFonts w:ascii="Times New Roman" w:eastAsia="Times New Roman" w:hAnsi="Times New Roman" w:cs="Times New Roman"/>
                <w:b/>
                <w:bCs/>
                <w:lang w:eastAsia="ru-RU"/>
              </w:rPr>
              <w:t xml:space="preserve"> </w:t>
            </w:r>
            <w:r w:rsidRPr="00535B72">
              <w:rPr>
                <w:rFonts w:ascii="Times New Roman" w:eastAsia="Times New Roman" w:hAnsi="Times New Roman" w:cs="Times New Roman"/>
                <w:lang w:eastAsia="ru-RU"/>
              </w:rPr>
              <w:t>Установка и монтаж</w:t>
            </w:r>
            <w:r w:rsidRPr="00535B72">
              <w:rPr>
                <w:rFonts w:ascii="Times New Roman" w:eastAsia="Times New Roman" w:hAnsi="Times New Roman" w:cs="Times New Roman"/>
                <w:bCs/>
                <w:lang w:eastAsia="ru-RU"/>
              </w:rPr>
              <w:t xml:space="preserve"> задающих</w:t>
            </w:r>
            <w:r w:rsidRPr="00535B72">
              <w:rPr>
                <w:rFonts w:ascii="Times New Roman" w:eastAsia="Times New Roman" w:hAnsi="Times New Roman" w:cs="Times New Roman"/>
                <w:b/>
                <w:bCs/>
                <w:lang w:eastAsia="ru-RU"/>
              </w:rPr>
              <w:t xml:space="preserve"> </w:t>
            </w:r>
            <w:r w:rsidRPr="00535B72">
              <w:rPr>
                <w:rFonts w:ascii="Times New Roman" w:eastAsia="Times New Roman" w:hAnsi="Times New Roman" w:cs="Times New Roman"/>
                <w:bCs/>
                <w:lang w:eastAsia="ru-RU"/>
              </w:rPr>
              <w:t>устройств.</w:t>
            </w:r>
            <w:r w:rsidRPr="00535B72">
              <w:rPr>
                <w:rFonts w:ascii="Times New Roman" w:eastAsia="Times New Roman" w:hAnsi="Times New Roman" w:cs="Times New Roman"/>
                <w:b/>
                <w:bCs/>
                <w:lang w:eastAsia="ru-RU"/>
              </w:rPr>
              <w:t xml:space="preserve"> </w:t>
            </w:r>
            <w:r w:rsidRPr="00535B72">
              <w:rPr>
                <w:rFonts w:ascii="Times New Roman" w:eastAsia="Times New Roman" w:hAnsi="Times New Roman" w:cs="Times New Roman"/>
                <w:lang w:eastAsia="ru-RU"/>
              </w:rPr>
              <w:t>Установка и монтаж</w:t>
            </w:r>
            <w:r w:rsidRPr="00535B72">
              <w:rPr>
                <w:rFonts w:ascii="Times New Roman" w:eastAsia="Times New Roman" w:hAnsi="Times New Roman" w:cs="Times New Roman"/>
                <w:bCs/>
                <w:lang w:eastAsia="ru-RU"/>
              </w:rPr>
              <w:t xml:space="preserve"> </w:t>
            </w:r>
            <w:r w:rsidRPr="00535B72">
              <w:rPr>
                <w:rFonts w:ascii="Times New Roman" w:eastAsia="Times New Roman" w:hAnsi="Times New Roman" w:cs="Times New Roman"/>
                <w:b/>
                <w:bCs/>
                <w:lang w:eastAsia="ru-RU"/>
              </w:rPr>
              <w:t>у</w:t>
            </w:r>
            <w:r w:rsidRPr="00535B72">
              <w:rPr>
                <w:rFonts w:ascii="Times New Roman" w:eastAsia="Times New Roman" w:hAnsi="Times New Roman" w:cs="Times New Roman"/>
                <w:bCs/>
                <w:lang w:eastAsia="ru-RU"/>
              </w:rPr>
              <w:t>стройств сравнения.</w:t>
            </w:r>
          </w:p>
        </w:tc>
      </w:tr>
      <w:tr w:rsidR="00535B72" w:rsidRPr="00535B72" w14:paraId="69258FFF" w14:textId="77777777" w:rsidTr="00535B72">
        <w:tc>
          <w:tcPr>
            <w:tcW w:w="1223" w:type="pct"/>
            <w:vMerge/>
            <w:shd w:val="clear" w:color="auto" w:fill="auto"/>
          </w:tcPr>
          <w:p w14:paraId="5B41E84A" w14:textId="77777777" w:rsidR="00535B72" w:rsidRPr="00535B72" w:rsidRDefault="00535B72" w:rsidP="00535B72">
            <w:pPr>
              <w:rPr>
                <w:rFonts w:ascii="Times New Roman" w:eastAsia="Times New Roman" w:hAnsi="Times New Roman" w:cs="Times New Roman"/>
                <w:b/>
                <w:bCs/>
                <w:lang w:eastAsia="ru-RU"/>
              </w:rPr>
            </w:pPr>
          </w:p>
        </w:tc>
        <w:tc>
          <w:tcPr>
            <w:tcW w:w="3777" w:type="pct"/>
          </w:tcPr>
          <w:p w14:paraId="0A7943AA" w14:textId="77777777" w:rsidR="00535B72" w:rsidRPr="00535B72" w:rsidRDefault="00535B72" w:rsidP="00535B72">
            <w:pPr>
              <w:numPr>
                <w:ilvl w:val="0"/>
                <w:numId w:val="16"/>
              </w:numPr>
              <w:spacing w:after="200" w:line="276" w:lineRule="auto"/>
              <w:ind w:left="0" w:firstLine="0"/>
              <w:rPr>
                <w:rFonts w:ascii="Times New Roman" w:eastAsia="Times New Roman" w:hAnsi="Times New Roman" w:cs="Times New Roman"/>
                <w:b/>
                <w:bCs/>
                <w:lang w:eastAsia="ru-RU"/>
              </w:rPr>
            </w:pPr>
            <w:r w:rsidRPr="00535B72">
              <w:rPr>
                <w:rFonts w:ascii="Times New Roman" w:eastAsia="Times New Roman" w:hAnsi="Times New Roman" w:cs="Times New Roman"/>
                <w:bCs/>
                <w:lang w:eastAsia="ru-RU"/>
              </w:rPr>
              <w:t xml:space="preserve">Магнитные усилители и модуляторы. Магнитные усилители без обратной связи. Физические основы работы магнитных усилителей. Принцип действия магнитного усилителя. </w:t>
            </w:r>
            <w:r w:rsidRPr="00535B72">
              <w:rPr>
                <w:rFonts w:ascii="Times New Roman" w:eastAsia="Times New Roman" w:hAnsi="Times New Roman" w:cs="Times New Roman"/>
                <w:lang w:eastAsia="ru-RU"/>
              </w:rPr>
              <w:t>Установка и монтаж</w:t>
            </w:r>
            <w:r w:rsidRPr="00535B72">
              <w:rPr>
                <w:rFonts w:ascii="Times New Roman" w:eastAsia="Times New Roman" w:hAnsi="Times New Roman" w:cs="Times New Roman"/>
                <w:b/>
                <w:lang w:eastAsia="ru-RU"/>
              </w:rPr>
              <w:t xml:space="preserve"> </w:t>
            </w:r>
            <w:r w:rsidRPr="00535B72">
              <w:rPr>
                <w:rFonts w:ascii="Times New Roman" w:eastAsia="Times New Roman" w:hAnsi="Times New Roman" w:cs="Times New Roman"/>
                <w:bCs/>
                <w:lang w:eastAsia="ru-RU"/>
              </w:rPr>
              <w:t xml:space="preserve">магнитных усилителей. </w:t>
            </w:r>
            <w:r w:rsidRPr="00535B72">
              <w:rPr>
                <w:rFonts w:ascii="Times New Roman" w:eastAsia="Times New Roman" w:hAnsi="Times New Roman" w:cs="Times New Roman"/>
                <w:lang w:eastAsia="ru-RU"/>
              </w:rPr>
              <w:t>Установка и монтаж</w:t>
            </w:r>
            <w:r w:rsidRPr="00535B72">
              <w:rPr>
                <w:rFonts w:ascii="Times New Roman" w:eastAsia="Times New Roman" w:hAnsi="Times New Roman" w:cs="Times New Roman"/>
                <w:b/>
                <w:bCs/>
                <w:lang w:eastAsia="ru-RU"/>
              </w:rPr>
              <w:t xml:space="preserve"> м</w:t>
            </w:r>
            <w:r w:rsidRPr="00535B72">
              <w:rPr>
                <w:rFonts w:ascii="Times New Roman" w:eastAsia="Times New Roman" w:hAnsi="Times New Roman" w:cs="Times New Roman"/>
                <w:bCs/>
                <w:lang w:eastAsia="ru-RU"/>
              </w:rPr>
              <w:t>агнитных модуляторов и бесконтактных магнитных реле.</w:t>
            </w:r>
          </w:p>
        </w:tc>
      </w:tr>
      <w:tr w:rsidR="00535B72" w:rsidRPr="00535B72" w14:paraId="0678E09C" w14:textId="77777777" w:rsidTr="00535B72">
        <w:tc>
          <w:tcPr>
            <w:tcW w:w="1223" w:type="pct"/>
            <w:vMerge/>
            <w:shd w:val="clear" w:color="auto" w:fill="auto"/>
          </w:tcPr>
          <w:p w14:paraId="61120F2A" w14:textId="77777777" w:rsidR="00535B72" w:rsidRPr="00535B72" w:rsidRDefault="00535B72" w:rsidP="00535B72">
            <w:pPr>
              <w:rPr>
                <w:rFonts w:ascii="Times New Roman" w:eastAsia="Times New Roman" w:hAnsi="Times New Roman" w:cs="Times New Roman"/>
                <w:b/>
                <w:bCs/>
                <w:lang w:eastAsia="ru-RU"/>
              </w:rPr>
            </w:pPr>
          </w:p>
        </w:tc>
        <w:tc>
          <w:tcPr>
            <w:tcW w:w="3777" w:type="pct"/>
          </w:tcPr>
          <w:p w14:paraId="0CDC9CD2" w14:textId="77777777" w:rsidR="00535B72" w:rsidRPr="00535B72" w:rsidRDefault="00535B72" w:rsidP="00535B72">
            <w:pPr>
              <w:numPr>
                <w:ilvl w:val="0"/>
                <w:numId w:val="16"/>
              </w:numPr>
              <w:spacing w:after="200" w:line="276" w:lineRule="auto"/>
              <w:ind w:left="0" w:firstLine="0"/>
              <w:rPr>
                <w:rFonts w:ascii="Times New Roman" w:eastAsia="Times New Roman" w:hAnsi="Times New Roman" w:cs="Times New Roman"/>
                <w:bCs/>
                <w:lang w:eastAsia="ru-RU"/>
              </w:rPr>
            </w:pPr>
            <w:r w:rsidRPr="00535B72">
              <w:rPr>
                <w:rFonts w:ascii="Times New Roman" w:eastAsia="Times New Roman" w:hAnsi="Times New Roman" w:cs="Times New Roman"/>
                <w:bCs/>
                <w:lang w:eastAsia="ru-RU"/>
              </w:rPr>
              <w:t xml:space="preserve">Коммутационные и электромеханические элементы. </w:t>
            </w:r>
            <w:r w:rsidRPr="00535B72">
              <w:rPr>
                <w:rFonts w:ascii="Times New Roman" w:eastAsia="Times New Roman" w:hAnsi="Times New Roman" w:cs="Times New Roman"/>
                <w:lang w:eastAsia="ru-RU"/>
              </w:rPr>
              <w:t>Установка и монтаж</w:t>
            </w:r>
            <w:r w:rsidRPr="00535B72">
              <w:rPr>
                <w:rFonts w:ascii="Times New Roman" w:eastAsia="Times New Roman" w:hAnsi="Times New Roman" w:cs="Times New Roman"/>
                <w:bCs/>
                <w:lang w:eastAsia="ru-RU"/>
              </w:rPr>
              <w:t xml:space="preserve"> к</w:t>
            </w:r>
            <w:r w:rsidRPr="00535B72">
              <w:rPr>
                <w:rFonts w:ascii="Times New Roman" w:eastAsia="Times New Roman" w:hAnsi="Times New Roman" w:cs="Times New Roman"/>
                <w:lang w:eastAsia="ru-RU"/>
              </w:rPr>
              <w:t>нопок управления и тумблеров, электрических контактов, электромагнитных поляризованных и нейтральных реле.  Специальные виды реле. Установка и монтаж контакторов и магнитных пускателей.</w:t>
            </w:r>
          </w:p>
        </w:tc>
      </w:tr>
      <w:tr w:rsidR="00535B72" w:rsidRPr="00535B72" w14:paraId="6AD38A5A" w14:textId="77777777" w:rsidTr="00535B72">
        <w:tc>
          <w:tcPr>
            <w:tcW w:w="1223" w:type="pct"/>
            <w:vMerge/>
            <w:shd w:val="clear" w:color="auto" w:fill="auto"/>
          </w:tcPr>
          <w:p w14:paraId="664D7C9D" w14:textId="77777777" w:rsidR="00535B72" w:rsidRPr="00535B72" w:rsidRDefault="00535B72" w:rsidP="00535B72">
            <w:pPr>
              <w:rPr>
                <w:rFonts w:ascii="Times New Roman" w:eastAsia="Times New Roman" w:hAnsi="Times New Roman" w:cs="Times New Roman"/>
                <w:b/>
                <w:bCs/>
                <w:lang w:eastAsia="ru-RU"/>
              </w:rPr>
            </w:pPr>
          </w:p>
        </w:tc>
        <w:tc>
          <w:tcPr>
            <w:tcW w:w="3777" w:type="pct"/>
          </w:tcPr>
          <w:p w14:paraId="45B278DD" w14:textId="77777777" w:rsidR="00535B72" w:rsidRPr="00535B72" w:rsidRDefault="00535B72" w:rsidP="00535B72">
            <w:pPr>
              <w:numPr>
                <w:ilvl w:val="0"/>
                <w:numId w:val="16"/>
              </w:numPr>
              <w:spacing w:after="200" w:line="276" w:lineRule="auto"/>
              <w:ind w:left="0" w:firstLine="0"/>
              <w:outlineLvl w:val="1"/>
              <w:rPr>
                <w:rFonts w:ascii="Times New Roman" w:eastAsia="Times New Roman" w:hAnsi="Times New Roman" w:cs="Times New Roman"/>
                <w:bCs/>
                <w:lang w:eastAsia="ru-RU"/>
              </w:rPr>
            </w:pPr>
            <w:bookmarkStart w:id="30" w:name="_Toc137559944"/>
            <w:r w:rsidRPr="00535B72">
              <w:rPr>
                <w:rFonts w:ascii="Times New Roman" w:eastAsia="Times New Roman" w:hAnsi="Times New Roman" w:cs="Times New Roman"/>
                <w:bCs/>
                <w:lang w:eastAsia="ru-RU"/>
              </w:rPr>
              <w:t xml:space="preserve">Исполнительные устройства. </w:t>
            </w:r>
            <w:r w:rsidRPr="00535B72">
              <w:rPr>
                <w:rFonts w:ascii="Times New Roman" w:eastAsia="Times New Roman" w:hAnsi="Times New Roman" w:cs="Times New Roman"/>
                <w:lang w:eastAsia="ru-RU"/>
              </w:rPr>
              <w:t>Установка и монтаж</w:t>
            </w:r>
            <w:r w:rsidRPr="00535B72">
              <w:rPr>
                <w:rFonts w:ascii="Times New Roman" w:eastAsia="Times New Roman" w:hAnsi="Times New Roman" w:cs="Times New Roman"/>
                <w:bCs/>
                <w:lang w:eastAsia="ru-RU"/>
              </w:rPr>
              <w:t xml:space="preserve"> э</w:t>
            </w:r>
            <w:r w:rsidRPr="00535B72">
              <w:rPr>
                <w:rFonts w:ascii="Times New Roman" w:eastAsia="Times New Roman" w:hAnsi="Times New Roman" w:cs="Times New Roman"/>
                <w:lang w:eastAsia="ru-RU"/>
              </w:rPr>
              <w:t>лектромагнитных исполнительных устройств. Особенности расчета электромагнитных исполнительных устройств. Электромагнитные муфты.</w:t>
            </w:r>
            <w:bookmarkEnd w:id="30"/>
          </w:p>
        </w:tc>
      </w:tr>
      <w:tr w:rsidR="00535B72" w:rsidRPr="00535B72" w14:paraId="0156CC7D" w14:textId="77777777" w:rsidTr="00535B72">
        <w:tc>
          <w:tcPr>
            <w:tcW w:w="1223" w:type="pct"/>
            <w:vMerge/>
            <w:shd w:val="clear" w:color="auto" w:fill="auto"/>
          </w:tcPr>
          <w:p w14:paraId="506F9741" w14:textId="77777777" w:rsidR="00535B72" w:rsidRPr="00535B72" w:rsidRDefault="00535B72" w:rsidP="00535B72">
            <w:pPr>
              <w:rPr>
                <w:rFonts w:ascii="Times New Roman" w:eastAsia="Times New Roman" w:hAnsi="Times New Roman" w:cs="Times New Roman"/>
                <w:b/>
                <w:bCs/>
                <w:lang w:eastAsia="ru-RU"/>
              </w:rPr>
            </w:pPr>
          </w:p>
        </w:tc>
        <w:tc>
          <w:tcPr>
            <w:tcW w:w="3777" w:type="pct"/>
          </w:tcPr>
          <w:p w14:paraId="640A7C7E" w14:textId="77777777" w:rsidR="00535B72" w:rsidRPr="00535B72" w:rsidRDefault="00535B72" w:rsidP="00535B72">
            <w:pPr>
              <w:numPr>
                <w:ilvl w:val="0"/>
                <w:numId w:val="16"/>
              </w:numPr>
              <w:spacing w:after="200" w:line="276" w:lineRule="auto"/>
              <w:ind w:left="0" w:firstLine="0"/>
              <w:rPr>
                <w:rFonts w:ascii="Times New Roman" w:eastAsia="Times New Roman" w:hAnsi="Times New Roman" w:cs="Times New Roman"/>
                <w:bCs/>
                <w:lang w:eastAsia="ru-RU"/>
              </w:rPr>
            </w:pPr>
            <w:r w:rsidRPr="00535B72">
              <w:rPr>
                <w:rFonts w:ascii="Times New Roman" w:eastAsia="Times New Roman" w:hAnsi="Times New Roman" w:cs="Times New Roman"/>
                <w:bCs/>
                <w:lang w:eastAsia="ru-RU"/>
              </w:rPr>
              <w:t xml:space="preserve">Монтаж устройств связи и сигнализации жилых и общественных зданий. Система охранной сигнализации. Система </w:t>
            </w:r>
            <w:proofErr w:type="spellStart"/>
            <w:r w:rsidRPr="00535B72">
              <w:rPr>
                <w:rFonts w:ascii="Times New Roman" w:eastAsia="Times New Roman" w:hAnsi="Times New Roman" w:cs="Times New Roman"/>
                <w:bCs/>
                <w:lang w:eastAsia="ru-RU"/>
              </w:rPr>
              <w:t>домофонной</w:t>
            </w:r>
            <w:proofErr w:type="spellEnd"/>
            <w:r w:rsidRPr="00535B72">
              <w:rPr>
                <w:rFonts w:ascii="Times New Roman" w:eastAsia="Times New Roman" w:hAnsi="Times New Roman" w:cs="Times New Roman"/>
                <w:bCs/>
                <w:lang w:eastAsia="ru-RU"/>
              </w:rPr>
              <w:t xml:space="preserve"> связи. Комплексная сеть связи и сигнализации. Дистанционный контроль за работой оборудования</w:t>
            </w:r>
          </w:p>
        </w:tc>
      </w:tr>
      <w:tr w:rsidR="00535B72" w:rsidRPr="00535B72" w14:paraId="61993262" w14:textId="77777777" w:rsidTr="00535B72">
        <w:tc>
          <w:tcPr>
            <w:tcW w:w="1223" w:type="pct"/>
            <w:vMerge/>
            <w:shd w:val="clear" w:color="auto" w:fill="auto"/>
          </w:tcPr>
          <w:p w14:paraId="79EF7B4C" w14:textId="77777777" w:rsidR="00535B72" w:rsidRPr="00535B72" w:rsidRDefault="00535B72" w:rsidP="00535B72">
            <w:pPr>
              <w:rPr>
                <w:rFonts w:ascii="Times New Roman" w:eastAsia="Times New Roman" w:hAnsi="Times New Roman" w:cs="Times New Roman"/>
                <w:b/>
                <w:bCs/>
                <w:lang w:eastAsia="ru-RU"/>
              </w:rPr>
            </w:pPr>
          </w:p>
        </w:tc>
        <w:tc>
          <w:tcPr>
            <w:tcW w:w="3777" w:type="pct"/>
          </w:tcPr>
          <w:p w14:paraId="735A1309" w14:textId="77777777" w:rsidR="00535B72" w:rsidRPr="00535B72" w:rsidRDefault="00535B72" w:rsidP="00535B72">
            <w:pPr>
              <w:numPr>
                <w:ilvl w:val="0"/>
                <w:numId w:val="16"/>
              </w:numPr>
              <w:spacing w:after="200" w:line="276" w:lineRule="auto"/>
              <w:ind w:left="0" w:firstLine="0"/>
              <w:rPr>
                <w:rFonts w:ascii="Times New Roman" w:eastAsia="Times New Roman" w:hAnsi="Times New Roman" w:cs="Times New Roman"/>
                <w:bCs/>
                <w:lang w:eastAsia="ru-RU"/>
              </w:rPr>
            </w:pPr>
            <w:r w:rsidRPr="00535B72">
              <w:rPr>
                <w:rFonts w:ascii="Times New Roman" w:eastAsia="Times New Roman" w:hAnsi="Times New Roman" w:cs="Times New Roman"/>
                <w:lang w:eastAsia="ru-RU"/>
              </w:rPr>
              <w:t>Монтаж тревожной сигнализации. Монтаж периметральных технических средств охранной сигнализации</w:t>
            </w:r>
          </w:p>
        </w:tc>
      </w:tr>
      <w:tr w:rsidR="00535B72" w:rsidRPr="00535B72" w14:paraId="4A8089BC" w14:textId="77777777" w:rsidTr="00535B72">
        <w:tc>
          <w:tcPr>
            <w:tcW w:w="1223" w:type="pct"/>
            <w:vMerge/>
            <w:shd w:val="clear" w:color="auto" w:fill="auto"/>
          </w:tcPr>
          <w:p w14:paraId="4D2ECC04" w14:textId="77777777" w:rsidR="00535B72" w:rsidRPr="00535B72" w:rsidRDefault="00535B72" w:rsidP="00535B72">
            <w:pPr>
              <w:rPr>
                <w:rFonts w:ascii="Times New Roman" w:eastAsia="Times New Roman" w:hAnsi="Times New Roman" w:cs="Times New Roman"/>
                <w:b/>
                <w:bCs/>
                <w:lang w:eastAsia="ru-RU"/>
              </w:rPr>
            </w:pPr>
          </w:p>
        </w:tc>
        <w:tc>
          <w:tcPr>
            <w:tcW w:w="3777" w:type="pct"/>
          </w:tcPr>
          <w:p w14:paraId="17559D4E" w14:textId="77777777" w:rsidR="00535B72" w:rsidRPr="00535B72" w:rsidRDefault="00535B72" w:rsidP="00535B72">
            <w:pPr>
              <w:rPr>
                <w:rFonts w:ascii="Times New Roman" w:eastAsia="Times New Roman" w:hAnsi="Times New Roman" w:cs="Times New Roman"/>
                <w:b/>
                <w:lang w:eastAsia="ru-RU"/>
              </w:rPr>
            </w:pPr>
            <w:r w:rsidRPr="00535B72">
              <w:rPr>
                <w:rFonts w:ascii="Times New Roman" w:eastAsia="Times New Roman" w:hAnsi="Times New Roman" w:cs="Times New Roman"/>
                <w:b/>
                <w:bCs/>
                <w:lang w:eastAsia="ru-RU"/>
              </w:rPr>
              <w:t>В том числе практических занятий</w:t>
            </w:r>
          </w:p>
        </w:tc>
      </w:tr>
      <w:tr w:rsidR="00535B72" w:rsidRPr="00535B72" w14:paraId="0832C9EF" w14:textId="77777777" w:rsidTr="00535B72">
        <w:tc>
          <w:tcPr>
            <w:tcW w:w="1223" w:type="pct"/>
            <w:vMerge/>
            <w:shd w:val="clear" w:color="auto" w:fill="auto"/>
          </w:tcPr>
          <w:p w14:paraId="4030C751" w14:textId="77777777" w:rsidR="00535B72" w:rsidRPr="00535B72" w:rsidRDefault="00535B72" w:rsidP="00535B72">
            <w:pPr>
              <w:rPr>
                <w:rFonts w:ascii="Times New Roman" w:eastAsia="Times New Roman" w:hAnsi="Times New Roman" w:cs="Times New Roman"/>
                <w:b/>
                <w:bCs/>
                <w:lang w:eastAsia="ru-RU"/>
              </w:rPr>
            </w:pPr>
          </w:p>
        </w:tc>
        <w:tc>
          <w:tcPr>
            <w:tcW w:w="3777" w:type="pct"/>
          </w:tcPr>
          <w:p w14:paraId="2A5B35FC" w14:textId="77777777" w:rsidR="00535B72" w:rsidRPr="00535B72" w:rsidRDefault="00535B72" w:rsidP="00535B72">
            <w:pPr>
              <w:rPr>
                <w:rFonts w:ascii="Times New Roman" w:eastAsia="Times New Roman" w:hAnsi="Times New Roman" w:cs="Times New Roman"/>
                <w:bCs/>
                <w:lang w:eastAsia="ru-RU"/>
              </w:rPr>
            </w:pPr>
            <w:r w:rsidRPr="00535B72">
              <w:rPr>
                <w:rFonts w:ascii="Times New Roman" w:eastAsia="Times New Roman" w:hAnsi="Times New Roman" w:cs="Times New Roman"/>
                <w:bCs/>
                <w:lang w:eastAsia="ru-RU"/>
              </w:rPr>
              <w:t xml:space="preserve">Практическое занятие № 5. Моделирование системы охранной сигнализации на лабораторном стенде. Изучение влияния характеристик охранных датчиков на выбор места их установки.  </w:t>
            </w:r>
          </w:p>
        </w:tc>
      </w:tr>
      <w:tr w:rsidR="00535B72" w:rsidRPr="00535B72" w14:paraId="2820642E" w14:textId="77777777" w:rsidTr="00535B72">
        <w:tc>
          <w:tcPr>
            <w:tcW w:w="1223" w:type="pct"/>
            <w:vMerge/>
            <w:tcBorders>
              <w:bottom w:val="nil"/>
            </w:tcBorders>
            <w:shd w:val="clear" w:color="auto" w:fill="auto"/>
          </w:tcPr>
          <w:p w14:paraId="1F7990F2" w14:textId="77777777" w:rsidR="00535B72" w:rsidRPr="00535B72" w:rsidRDefault="00535B72" w:rsidP="00535B72">
            <w:pPr>
              <w:rPr>
                <w:rFonts w:ascii="Times New Roman" w:eastAsia="Times New Roman" w:hAnsi="Times New Roman" w:cs="Times New Roman"/>
                <w:b/>
                <w:bCs/>
                <w:lang w:eastAsia="ru-RU"/>
              </w:rPr>
            </w:pPr>
          </w:p>
        </w:tc>
        <w:tc>
          <w:tcPr>
            <w:tcW w:w="3777" w:type="pct"/>
          </w:tcPr>
          <w:p w14:paraId="15BA5375" w14:textId="77777777" w:rsidR="00535B72" w:rsidRPr="00535B72" w:rsidRDefault="00535B72" w:rsidP="00535B72">
            <w:pPr>
              <w:rPr>
                <w:rFonts w:ascii="Times New Roman" w:eastAsia="Times New Roman" w:hAnsi="Times New Roman" w:cs="Times New Roman"/>
                <w:lang w:eastAsia="ru-RU"/>
              </w:rPr>
            </w:pPr>
            <w:r w:rsidRPr="00535B72">
              <w:rPr>
                <w:rFonts w:ascii="Times New Roman" w:eastAsia="Times New Roman" w:hAnsi="Times New Roman" w:cs="Times New Roman"/>
                <w:bCs/>
                <w:lang w:eastAsia="ru-RU"/>
              </w:rPr>
              <w:t xml:space="preserve">Практическое занятие </w:t>
            </w:r>
            <w:r w:rsidRPr="00535B72">
              <w:rPr>
                <w:rFonts w:ascii="Times New Roman" w:eastAsia="Times New Roman" w:hAnsi="Times New Roman" w:cs="Times New Roman"/>
                <w:lang w:eastAsia="ru-RU"/>
              </w:rPr>
              <w:t xml:space="preserve">№ </w:t>
            </w:r>
            <w:r w:rsidRPr="00535B72">
              <w:rPr>
                <w:rFonts w:ascii="Times New Roman" w:eastAsia="Times New Roman" w:hAnsi="Times New Roman" w:cs="Times New Roman"/>
                <w:bCs/>
                <w:lang w:eastAsia="ru-RU"/>
              </w:rPr>
              <w:t xml:space="preserve">6. </w:t>
            </w:r>
            <w:r w:rsidRPr="00535B72">
              <w:rPr>
                <w:rFonts w:ascii="Times New Roman" w:eastAsia="Times New Roman" w:hAnsi="Times New Roman" w:cs="Times New Roman"/>
                <w:lang w:eastAsia="ru-RU"/>
              </w:rPr>
              <w:t xml:space="preserve">Разработка схемы организации охранной сигнализации и </w:t>
            </w:r>
            <w:proofErr w:type="spellStart"/>
            <w:r w:rsidRPr="00535B72">
              <w:rPr>
                <w:rFonts w:ascii="Times New Roman" w:eastAsia="Times New Roman" w:hAnsi="Times New Roman" w:cs="Times New Roman"/>
                <w:lang w:eastAsia="ru-RU"/>
              </w:rPr>
              <w:t>домофонной</w:t>
            </w:r>
            <w:proofErr w:type="spellEnd"/>
            <w:r w:rsidRPr="00535B72">
              <w:rPr>
                <w:rFonts w:ascii="Times New Roman" w:eastAsia="Times New Roman" w:hAnsi="Times New Roman" w:cs="Times New Roman"/>
                <w:lang w:eastAsia="ru-RU"/>
              </w:rPr>
              <w:t xml:space="preserve"> связи</w:t>
            </w:r>
          </w:p>
        </w:tc>
      </w:tr>
      <w:tr w:rsidR="0060127A" w:rsidRPr="00535B72" w14:paraId="79C945D2" w14:textId="77777777" w:rsidTr="00535B72">
        <w:tc>
          <w:tcPr>
            <w:tcW w:w="1223" w:type="pct"/>
            <w:vMerge w:val="restart"/>
            <w:tcBorders>
              <w:top w:val="nil"/>
            </w:tcBorders>
            <w:shd w:val="clear" w:color="auto" w:fill="auto"/>
          </w:tcPr>
          <w:p w14:paraId="7DB006C8" w14:textId="77777777" w:rsidR="0060127A" w:rsidRPr="00535B72" w:rsidRDefault="0060127A" w:rsidP="00535B72">
            <w:pPr>
              <w:rPr>
                <w:rFonts w:ascii="Times New Roman" w:eastAsia="Times New Roman" w:hAnsi="Times New Roman" w:cs="Times New Roman"/>
                <w:b/>
                <w:bCs/>
                <w:lang w:eastAsia="ru-RU"/>
              </w:rPr>
            </w:pPr>
          </w:p>
        </w:tc>
        <w:tc>
          <w:tcPr>
            <w:tcW w:w="3777" w:type="pct"/>
          </w:tcPr>
          <w:p w14:paraId="65013132" w14:textId="77777777" w:rsidR="0060127A" w:rsidRPr="00535B72" w:rsidRDefault="0060127A" w:rsidP="00535B72">
            <w:pPr>
              <w:spacing w:line="276" w:lineRule="auto"/>
              <w:rPr>
                <w:rFonts w:ascii="Times New Roman" w:eastAsia="Times New Roman" w:hAnsi="Times New Roman" w:cs="Times New Roman"/>
                <w:lang w:eastAsia="ru-RU"/>
              </w:rPr>
            </w:pPr>
            <w:r w:rsidRPr="00535B72">
              <w:rPr>
                <w:rFonts w:ascii="Times New Roman" w:eastAsia="Times New Roman" w:hAnsi="Times New Roman" w:cs="Times New Roman"/>
                <w:bCs/>
                <w:lang w:eastAsia="ru-RU"/>
              </w:rPr>
              <w:t xml:space="preserve">Практическое занятие </w:t>
            </w:r>
            <w:r w:rsidRPr="00535B72">
              <w:rPr>
                <w:rFonts w:ascii="Times New Roman" w:eastAsia="Times New Roman" w:hAnsi="Times New Roman" w:cs="Times New Roman"/>
                <w:lang w:eastAsia="ru-RU"/>
              </w:rPr>
              <w:t xml:space="preserve">№ </w:t>
            </w:r>
            <w:r w:rsidRPr="00535B72">
              <w:rPr>
                <w:rFonts w:ascii="Times New Roman" w:eastAsia="Times New Roman" w:hAnsi="Times New Roman" w:cs="Times New Roman"/>
                <w:bCs/>
                <w:lang w:eastAsia="ru-RU"/>
              </w:rPr>
              <w:t xml:space="preserve">7. </w:t>
            </w:r>
            <w:r w:rsidRPr="00535B72">
              <w:rPr>
                <w:rFonts w:ascii="Times New Roman" w:eastAsia="Times New Roman" w:hAnsi="Times New Roman" w:cs="Times New Roman"/>
                <w:lang w:eastAsia="ru-RU"/>
              </w:rPr>
              <w:t>Разработка схемы организации комплексной сети связи и сигнализации</w:t>
            </w:r>
          </w:p>
        </w:tc>
      </w:tr>
      <w:tr w:rsidR="0060127A" w:rsidRPr="00535B72" w14:paraId="0C67F56F" w14:textId="77777777" w:rsidTr="00535B72">
        <w:tc>
          <w:tcPr>
            <w:tcW w:w="1223" w:type="pct"/>
            <w:vMerge/>
            <w:shd w:val="clear" w:color="auto" w:fill="auto"/>
          </w:tcPr>
          <w:p w14:paraId="39887064" w14:textId="77777777" w:rsidR="0060127A" w:rsidRPr="00535B72" w:rsidRDefault="0060127A" w:rsidP="00535B72">
            <w:pPr>
              <w:rPr>
                <w:rFonts w:ascii="Times New Roman" w:eastAsia="Times New Roman" w:hAnsi="Times New Roman" w:cs="Times New Roman"/>
                <w:b/>
                <w:bCs/>
                <w:lang w:eastAsia="ru-RU"/>
              </w:rPr>
            </w:pPr>
          </w:p>
        </w:tc>
        <w:tc>
          <w:tcPr>
            <w:tcW w:w="3777" w:type="pct"/>
          </w:tcPr>
          <w:p w14:paraId="424C83C5" w14:textId="77777777" w:rsidR="0060127A" w:rsidRPr="00535B72" w:rsidRDefault="0060127A" w:rsidP="00535B72">
            <w:pPr>
              <w:spacing w:line="276" w:lineRule="auto"/>
              <w:rPr>
                <w:rFonts w:ascii="Times New Roman" w:eastAsia="Times New Roman" w:hAnsi="Times New Roman" w:cs="Times New Roman"/>
                <w:lang w:eastAsia="ru-RU"/>
              </w:rPr>
            </w:pPr>
            <w:r w:rsidRPr="00535B72">
              <w:rPr>
                <w:rFonts w:ascii="Times New Roman" w:eastAsia="Times New Roman" w:hAnsi="Times New Roman" w:cs="Times New Roman"/>
                <w:bCs/>
                <w:lang w:eastAsia="ru-RU"/>
              </w:rPr>
              <w:t xml:space="preserve">Практическое занятие </w:t>
            </w:r>
            <w:r w:rsidRPr="00535B72">
              <w:rPr>
                <w:rFonts w:ascii="Times New Roman" w:eastAsia="Times New Roman" w:hAnsi="Times New Roman" w:cs="Times New Roman"/>
                <w:lang w:eastAsia="ru-RU"/>
              </w:rPr>
              <w:t xml:space="preserve">№ </w:t>
            </w:r>
            <w:r w:rsidRPr="00535B72">
              <w:rPr>
                <w:rFonts w:ascii="Times New Roman" w:eastAsia="Times New Roman" w:hAnsi="Times New Roman" w:cs="Times New Roman"/>
                <w:bCs/>
                <w:lang w:eastAsia="ru-RU"/>
              </w:rPr>
              <w:t xml:space="preserve">8. </w:t>
            </w:r>
            <w:r w:rsidRPr="00535B72">
              <w:rPr>
                <w:rFonts w:ascii="Times New Roman" w:eastAsia="Times New Roman" w:hAnsi="Times New Roman" w:cs="Times New Roman"/>
                <w:lang w:eastAsia="ru-RU"/>
              </w:rPr>
              <w:t>Установка и монтаж системы охранной сигнализации</w:t>
            </w:r>
          </w:p>
        </w:tc>
      </w:tr>
      <w:tr w:rsidR="0060127A" w:rsidRPr="00535B72" w14:paraId="198E3900" w14:textId="77777777" w:rsidTr="00535B72">
        <w:tc>
          <w:tcPr>
            <w:tcW w:w="1223" w:type="pct"/>
            <w:vMerge/>
            <w:shd w:val="clear" w:color="auto" w:fill="auto"/>
          </w:tcPr>
          <w:p w14:paraId="0B3F6723" w14:textId="77777777" w:rsidR="0060127A" w:rsidRPr="00535B72" w:rsidRDefault="0060127A" w:rsidP="00535B72">
            <w:pPr>
              <w:rPr>
                <w:rFonts w:ascii="Times New Roman" w:eastAsia="Times New Roman" w:hAnsi="Times New Roman" w:cs="Times New Roman"/>
                <w:b/>
                <w:bCs/>
                <w:lang w:eastAsia="ru-RU"/>
              </w:rPr>
            </w:pPr>
          </w:p>
        </w:tc>
        <w:tc>
          <w:tcPr>
            <w:tcW w:w="3777" w:type="pct"/>
          </w:tcPr>
          <w:p w14:paraId="1A646BF4" w14:textId="77777777" w:rsidR="0060127A" w:rsidRPr="00535B72" w:rsidRDefault="0060127A" w:rsidP="00535B72">
            <w:pPr>
              <w:rPr>
                <w:rFonts w:ascii="Times New Roman" w:eastAsia="Times New Roman" w:hAnsi="Times New Roman" w:cs="Times New Roman"/>
                <w:lang w:eastAsia="ru-RU"/>
              </w:rPr>
            </w:pPr>
            <w:r w:rsidRPr="00535B72">
              <w:rPr>
                <w:rFonts w:ascii="Times New Roman" w:eastAsia="Times New Roman" w:hAnsi="Times New Roman" w:cs="Times New Roman"/>
                <w:bCs/>
                <w:lang w:eastAsia="ru-RU"/>
              </w:rPr>
              <w:t xml:space="preserve">Практическое занятие </w:t>
            </w:r>
            <w:r w:rsidRPr="00535B72">
              <w:rPr>
                <w:rFonts w:ascii="Times New Roman" w:eastAsia="Times New Roman" w:hAnsi="Times New Roman" w:cs="Times New Roman"/>
                <w:lang w:eastAsia="ru-RU"/>
              </w:rPr>
              <w:t xml:space="preserve">№ </w:t>
            </w:r>
            <w:r w:rsidRPr="00535B72">
              <w:rPr>
                <w:rFonts w:ascii="Times New Roman" w:eastAsia="Times New Roman" w:hAnsi="Times New Roman" w:cs="Times New Roman"/>
                <w:bCs/>
                <w:lang w:eastAsia="ru-RU"/>
              </w:rPr>
              <w:t xml:space="preserve">9. </w:t>
            </w:r>
            <w:r w:rsidRPr="00535B72">
              <w:rPr>
                <w:rFonts w:ascii="Times New Roman" w:eastAsia="Times New Roman" w:hAnsi="Times New Roman" w:cs="Times New Roman"/>
                <w:lang w:eastAsia="ru-RU"/>
              </w:rPr>
              <w:t>Установка и монтаж коммутационных и электромеханических элементов</w:t>
            </w:r>
          </w:p>
        </w:tc>
      </w:tr>
      <w:tr w:rsidR="0060127A" w:rsidRPr="00535B72" w14:paraId="7E28D664" w14:textId="77777777" w:rsidTr="00535B72">
        <w:tc>
          <w:tcPr>
            <w:tcW w:w="1223" w:type="pct"/>
            <w:vMerge/>
            <w:shd w:val="clear" w:color="auto" w:fill="auto"/>
          </w:tcPr>
          <w:p w14:paraId="002D61D0" w14:textId="77777777" w:rsidR="0060127A" w:rsidRPr="00535B72" w:rsidRDefault="0060127A" w:rsidP="00535B72">
            <w:pPr>
              <w:rPr>
                <w:rFonts w:ascii="Times New Roman" w:eastAsia="Times New Roman" w:hAnsi="Times New Roman" w:cs="Times New Roman"/>
                <w:b/>
                <w:bCs/>
                <w:lang w:eastAsia="ru-RU"/>
              </w:rPr>
            </w:pPr>
          </w:p>
        </w:tc>
        <w:tc>
          <w:tcPr>
            <w:tcW w:w="3777" w:type="pct"/>
          </w:tcPr>
          <w:p w14:paraId="680E0D80" w14:textId="77777777" w:rsidR="0060127A" w:rsidRPr="00535B72" w:rsidRDefault="0060127A" w:rsidP="00535B72">
            <w:pPr>
              <w:spacing w:line="276" w:lineRule="auto"/>
              <w:rPr>
                <w:rFonts w:ascii="Times New Roman" w:eastAsia="Times New Roman" w:hAnsi="Times New Roman" w:cs="Times New Roman"/>
                <w:bCs/>
                <w:lang w:eastAsia="ru-RU"/>
              </w:rPr>
            </w:pPr>
            <w:r w:rsidRPr="00535B72">
              <w:rPr>
                <w:rFonts w:ascii="Times New Roman" w:eastAsia="Times New Roman" w:hAnsi="Times New Roman" w:cs="Times New Roman"/>
                <w:bCs/>
                <w:lang w:eastAsia="ru-RU"/>
              </w:rPr>
              <w:t xml:space="preserve">Практическое занятие </w:t>
            </w:r>
            <w:r w:rsidRPr="00535B72">
              <w:rPr>
                <w:rFonts w:ascii="Times New Roman" w:eastAsia="Times New Roman" w:hAnsi="Times New Roman" w:cs="Times New Roman"/>
                <w:lang w:eastAsia="ru-RU"/>
              </w:rPr>
              <w:t xml:space="preserve">№ </w:t>
            </w:r>
            <w:r w:rsidRPr="00535B72">
              <w:rPr>
                <w:rFonts w:ascii="Times New Roman" w:eastAsia="Times New Roman" w:hAnsi="Times New Roman" w:cs="Times New Roman"/>
                <w:bCs/>
                <w:lang w:eastAsia="ru-RU"/>
              </w:rPr>
              <w:t>10.</w:t>
            </w:r>
            <w:r w:rsidRPr="00535B72">
              <w:rPr>
                <w:rFonts w:ascii="Times New Roman" w:eastAsia="Times New Roman" w:hAnsi="Times New Roman" w:cs="Times New Roman"/>
                <w:lang w:eastAsia="ru-RU"/>
              </w:rPr>
              <w:t xml:space="preserve"> Установка и монтаж системы </w:t>
            </w:r>
            <w:proofErr w:type="spellStart"/>
            <w:r w:rsidRPr="00535B72">
              <w:rPr>
                <w:rFonts w:ascii="Times New Roman" w:eastAsia="Times New Roman" w:hAnsi="Times New Roman" w:cs="Times New Roman"/>
                <w:lang w:eastAsia="ru-RU"/>
              </w:rPr>
              <w:t>домофонной</w:t>
            </w:r>
            <w:proofErr w:type="spellEnd"/>
            <w:r w:rsidRPr="00535B72">
              <w:rPr>
                <w:rFonts w:ascii="Times New Roman" w:eastAsia="Times New Roman" w:hAnsi="Times New Roman" w:cs="Times New Roman"/>
                <w:lang w:eastAsia="ru-RU"/>
              </w:rPr>
              <w:t xml:space="preserve"> связи и комплексной сети связи и сигнализации</w:t>
            </w:r>
          </w:p>
        </w:tc>
      </w:tr>
      <w:tr w:rsidR="0060127A" w:rsidRPr="00535B72" w14:paraId="66504E3A" w14:textId="77777777" w:rsidTr="0060127A">
        <w:trPr>
          <w:trHeight w:val="585"/>
        </w:trPr>
        <w:tc>
          <w:tcPr>
            <w:tcW w:w="1223" w:type="pct"/>
            <w:vMerge/>
            <w:shd w:val="clear" w:color="auto" w:fill="auto"/>
          </w:tcPr>
          <w:p w14:paraId="7FB5C252" w14:textId="77777777" w:rsidR="0060127A" w:rsidRPr="00535B72" w:rsidRDefault="0060127A" w:rsidP="00535B72">
            <w:pPr>
              <w:rPr>
                <w:rFonts w:ascii="Times New Roman" w:eastAsia="Times New Roman" w:hAnsi="Times New Roman" w:cs="Times New Roman"/>
                <w:b/>
                <w:bCs/>
                <w:lang w:eastAsia="ru-RU"/>
              </w:rPr>
            </w:pPr>
          </w:p>
        </w:tc>
        <w:tc>
          <w:tcPr>
            <w:tcW w:w="3777" w:type="pct"/>
          </w:tcPr>
          <w:p w14:paraId="7AECB7B3" w14:textId="6A959583" w:rsidR="0060127A" w:rsidRPr="00535B72" w:rsidRDefault="0060127A" w:rsidP="00535B72">
            <w:pPr>
              <w:spacing w:line="276" w:lineRule="auto"/>
              <w:rPr>
                <w:rFonts w:ascii="Times New Roman" w:eastAsia="Times New Roman" w:hAnsi="Times New Roman" w:cs="Times New Roman"/>
                <w:lang w:eastAsia="ru-RU"/>
              </w:rPr>
            </w:pPr>
            <w:r w:rsidRPr="00535B72">
              <w:rPr>
                <w:rFonts w:ascii="Times New Roman" w:eastAsia="Times New Roman" w:hAnsi="Times New Roman" w:cs="Times New Roman"/>
                <w:bCs/>
                <w:lang w:eastAsia="ru-RU"/>
              </w:rPr>
              <w:t xml:space="preserve">Практическое занятие </w:t>
            </w:r>
            <w:r w:rsidRPr="00535B72">
              <w:rPr>
                <w:rFonts w:ascii="Times New Roman" w:eastAsia="Times New Roman" w:hAnsi="Times New Roman" w:cs="Times New Roman"/>
                <w:lang w:eastAsia="ru-RU"/>
              </w:rPr>
              <w:t xml:space="preserve">№ </w:t>
            </w:r>
            <w:r w:rsidRPr="00535B72">
              <w:rPr>
                <w:rFonts w:ascii="Times New Roman" w:eastAsia="Times New Roman" w:hAnsi="Times New Roman" w:cs="Times New Roman"/>
                <w:bCs/>
                <w:lang w:eastAsia="ru-RU"/>
              </w:rPr>
              <w:t>11.</w:t>
            </w:r>
            <w:r w:rsidRPr="00535B72">
              <w:rPr>
                <w:rFonts w:ascii="Times New Roman" w:eastAsia="Times New Roman" w:hAnsi="Times New Roman" w:cs="Times New Roman"/>
                <w:lang w:eastAsia="ru-RU"/>
              </w:rPr>
              <w:t xml:space="preserve"> Организация защиты оборудования от вмешательства посторонних лиц</w:t>
            </w:r>
          </w:p>
        </w:tc>
      </w:tr>
      <w:tr w:rsidR="0060127A" w:rsidRPr="00535B72" w14:paraId="0919D66C" w14:textId="77777777" w:rsidTr="00535B72">
        <w:trPr>
          <w:trHeight w:val="270"/>
        </w:trPr>
        <w:tc>
          <w:tcPr>
            <w:tcW w:w="1223" w:type="pct"/>
            <w:vMerge/>
            <w:shd w:val="clear" w:color="auto" w:fill="auto"/>
          </w:tcPr>
          <w:p w14:paraId="5DB815B3" w14:textId="77777777" w:rsidR="0060127A" w:rsidRPr="00535B72" w:rsidRDefault="0060127A" w:rsidP="00535B72">
            <w:pPr>
              <w:rPr>
                <w:rFonts w:ascii="Times New Roman" w:eastAsia="Times New Roman" w:hAnsi="Times New Roman" w:cs="Times New Roman"/>
                <w:b/>
                <w:bCs/>
                <w:lang w:eastAsia="ru-RU"/>
              </w:rPr>
            </w:pPr>
          </w:p>
        </w:tc>
        <w:tc>
          <w:tcPr>
            <w:tcW w:w="3777" w:type="pct"/>
          </w:tcPr>
          <w:p w14:paraId="754FD64C" w14:textId="77777777" w:rsidR="0060127A" w:rsidRDefault="0060127A" w:rsidP="0060127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A256ED5" w14:textId="12DD1F91" w:rsidR="0060127A" w:rsidRPr="00535B72" w:rsidRDefault="0060127A" w:rsidP="0060127A">
            <w:pPr>
              <w:spacing w:line="276" w:lineRule="auto"/>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0127A" w:rsidRPr="00535B72" w14:paraId="3FC444A5" w14:textId="77777777" w:rsidTr="00535B72">
        <w:tc>
          <w:tcPr>
            <w:tcW w:w="1223" w:type="pct"/>
            <w:vMerge w:val="restart"/>
          </w:tcPr>
          <w:p w14:paraId="31D5FF2E" w14:textId="77777777" w:rsidR="0060127A" w:rsidRPr="00535B72" w:rsidRDefault="0060127A" w:rsidP="00535B72">
            <w:pPr>
              <w:rPr>
                <w:rFonts w:ascii="Times New Roman" w:eastAsia="Times New Roman" w:hAnsi="Times New Roman" w:cs="Times New Roman"/>
                <w:b/>
                <w:bCs/>
                <w:lang w:eastAsia="ru-RU"/>
              </w:rPr>
            </w:pPr>
            <w:r w:rsidRPr="00535B72">
              <w:rPr>
                <w:rFonts w:ascii="Times New Roman" w:eastAsia="Times New Roman" w:hAnsi="Times New Roman" w:cs="Times New Roman"/>
                <w:b/>
                <w:bCs/>
                <w:lang w:eastAsia="ru-RU"/>
              </w:rPr>
              <w:t xml:space="preserve">Тема 1.4. </w:t>
            </w:r>
            <w:r w:rsidRPr="00535B72">
              <w:rPr>
                <w:rFonts w:ascii="Times New Roman" w:eastAsia="Times New Roman" w:hAnsi="Times New Roman" w:cs="Times New Roman"/>
                <w:b/>
                <w:lang w:eastAsia="ru-RU"/>
              </w:rPr>
              <w:t>Монтаж оборудования, аппаратуры и приборов систем охранно-пожарной сигнализаций</w:t>
            </w:r>
          </w:p>
        </w:tc>
        <w:tc>
          <w:tcPr>
            <w:tcW w:w="3777" w:type="pct"/>
          </w:tcPr>
          <w:p w14:paraId="79AB6811" w14:textId="77777777" w:rsidR="0060127A" w:rsidRPr="00535B72" w:rsidRDefault="0060127A" w:rsidP="00535B72">
            <w:pPr>
              <w:rPr>
                <w:rFonts w:ascii="Times New Roman" w:eastAsia="Times New Roman" w:hAnsi="Times New Roman" w:cs="Times New Roman"/>
                <w:b/>
                <w:lang w:eastAsia="ru-RU"/>
              </w:rPr>
            </w:pPr>
            <w:r w:rsidRPr="00535B72">
              <w:rPr>
                <w:rFonts w:ascii="Times New Roman" w:eastAsia="Times New Roman" w:hAnsi="Times New Roman" w:cs="Times New Roman"/>
                <w:b/>
                <w:bCs/>
                <w:lang w:eastAsia="ru-RU"/>
              </w:rPr>
              <w:t xml:space="preserve">Содержание </w:t>
            </w:r>
          </w:p>
        </w:tc>
      </w:tr>
      <w:tr w:rsidR="0060127A" w:rsidRPr="00535B72" w14:paraId="488E48CE" w14:textId="77777777" w:rsidTr="00535B72">
        <w:tc>
          <w:tcPr>
            <w:tcW w:w="1223" w:type="pct"/>
            <w:vMerge/>
          </w:tcPr>
          <w:p w14:paraId="678A3A24" w14:textId="77777777" w:rsidR="0060127A" w:rsidRPr="00535B72" w:rsidRDefault="0060127A" w:rsidP="00535B72">
            <w:pPr>
              <w:rPr>
                <w:rFonts w:ascii="Times New Roman" w:eastAsia="Times New Roman" w:hAnsi="Times New Roman" w:cs="Times New Roman"/>
                <w:b/>
                <w:bCs/>
                <w:lang w:eastAsia="ru-RU"/>
              </w:rPr>
            </w:pPr>
          </w:p>
        </w:tc>
        <w:tc>
          <w:tcPr>
            <w:tcW w:w="3777" w:type="pct"/>
          </w:tcPr>
          <w:p w14:paraId="3CE56CDE" w14:textId="77777777" w:rsidR="0060127A" w:rsidRPr="00535B72" w:rsidRDefault="0060127A" w:rsidP="00535B72">
            <w:pPr>
              <w:numPr>
                <w:ilvl w:val="0"/>
                <w:numId w:val="17"/>
              </w:numPr>
              <w:spacing w:after="200" w:line="276" w:lineRule="auto"/>
              <w:ind w:left="0" w:firstLine="0"/>
              <w:rPr>
                <w:rFonts w:ascii="Times New Roman" w:eastAsia="Times New Roman" w:hAnsi="Times New Roman" w:cs="Times New Roman"/>
                <w:bCs/>
                <w:lang w:eastAsia="ru-RU"/>
              </w:rPr>
            </w:pPr>
            <w:r w:rsidRPr="00535B72">
              <w:rPr>
                <w:rFonts w:ascii="Times New Roman" w:eastAsia="Times New Roman" w:hAnsi="Times New Roman" w:cs="Times New Roman"/>
                <w:bCs/>
                <w:lang w:eastAsia="ru-RU"/>
              </w:rPr>
              <w:t>Обзор систем пожарной и охранно-пожарной сигнализации. Структурные схемы и состав систем аналоговой, адресной и адресно-аналоговой пожарной сигнализации. Классификация помещений. Классификация зон.</w:t>
            </w:r>
          </w:p>
        </w:tc>
      </w:tr>
      <w:tr w:rsidR="0060127A" w:rsidRPr="00535B72" w14:paraId="5E53B830" w14:textId="77777777" w:rsidTr="00535B72">
        <w:tc>
          <w:tcPr>
            <w:tcW w:w="1223" w:type="pct"/>
            <w:vMerge/>
          </w:tcPr>
          <w:p w14:paraId="158BDD9B" w14:textId="77777777" w:rsidR="0060127A" w:rsidRPr="00535B72" w:rsidRDefault="0060127A" w:rsidP="00535B72">
            <w:pPr>
              <w:rPr>
                <w:rFonts w:ascii="Times New Roman" w:eastAsia="Times New Roman" w:hAnsi="Times New Roman" w:cs="Times New Roman"/>
                <w:b/>
                <w:bCs/>
                <w:lang w:eastAsia="ru-RU"/>
              </w:rPr>
            </w:pPr>
          </w:p>
        </w:tc>
        <w:tc>
          <w:tcPr>
            <w:tcW w:w="3777" w:type="pct"/>
          </w:tcPr>
          <w:p w14:paraId="31C143D3" w14:textId="77777777" w:rsidR="0060127A" w:rsidRPr="00535B72" w:rsidRDefault="0060127A" w:rsidP="00535B72">
            <w:pPr>
              <w:numPr>
                <w:ilvl w:val="0"/>
                <w:numId w:val="17"/>
              </w:numPr>
              <w:spacing w:after="200" w:line="276" w:lineRule="auto"/>
              <w:ind w:left="0" w:firstLine="0"/>
              <w:rPr>
                <w:rFonts w:ascii="Times New Roman" w:eastAsia="Times New Roman" w:hAnsi="Times New Roman" w:cs="Times New Roman"/>
                <w:bCs/>
                <w:lang w:eastAsia="ru-RU"/>
              </w:rPr>
            </w:pPr>
            <w:r w:rsidRPr="00535B72">
              <w:rPr>
                <w:rFonts w:ascii="Times New Roman" w:eastAsia="Times New Roman" w:hAnsi="Times New Roman" w:cs="Times New Roman"/>
                <w:bCs/>
                <w:lang w:eastAsia="ru-RU"/>
              </w:rPr>
              <w:t>Типы пожаров. Типы пожарных извещателей. Выбор типа пожарных извещателей в зависимости от типа пожара.</w:t>
            </w:r>
          </w:p>
        </w:tc>
      </w:tr>
      <w:tr w:rsidR="0060127A" w:rsidRPr="00535B72" w14:paraId="130F4A01" w14:textId="77777777" w:rsidTr="00535B72">
        <w:tc>
          <w:tcPr>
            <w:tcW w:w="1223" w:type="pct"/>
            <w:vMerge/>
          </w:tcPr>
          <w:p w14:paraId="4CCDEEAA" w14:textId="77777777" w:rsidR="0060127A" w:rsidRPr="00535B72" w:rsidRDefault="0060127A" w:rsidP="00535B72">
            <w:pPr>
              <w:rPr>
                <w:rFonts w:ascii="Times New Roman" w:eastAsia="Times New Roman" w:hAnsi="Times New Roman" w:cs="Times New Roman"/>
                <w:b/>
                <w:bCs/>
                <w:lang w:eastAsia="ru-RU"/>
              </w:rPr>
            </w:pPr>
          </w:p>
        </w:tc>
        <w:tc>
          <w:tcPr>
            <w:tcW w:w="3777" w:type="pct"/>
          </w:tcPr>
          <w:p w14:paraId="1349D8CF" w14:textId="77777777" w:rsidR="0060127A" w:rsidRPr="00535B72" w:rsidRDefault="0060127A" w:rsidP="00535B72">
            <w:pPr>
              <w:numPr>
                <w:ilvl w:val="0"/>
                <w:numId w:val="17"/>
              </w:numPr>
              <w:spacing w:after="200" w:line="276" w:lineRule="auto"/>
              <w:ind w:left="0" w:firstLine="0"/>
              <w:rPr>
                <w:rFonts w:ascii="Times New Roman" w:eastAsia="Times New Roman" w:hAnsi="Times New Roman" w:cs="Times New Roman"/>
                <w:bCs/>
                <w:lang w:eastAsia="ru-RU"/>
              </w:rPr>
            </w:pPr>
            <w:r w:rsidRPr="00535B72">
              <w:rPr>
                <w:rFonts w:ascii="Times New Roman" w:eastAsia="Times New Roman" w:hAnsi="Times New Roman" w:cs="Times New Roman"/>
                <w:bCs/>
                <w:lang w:eastAsia="ru-RU"/>
              </w:rPr>
              <w:t xml:space="preserve">Определение необходимого количества пожарных извещателей в зависимости от параметров защищаемого помещения. Определение места установки пожарных извещателей и элементов системы пожарной безопасности: оповещателей, изоляторов короткого замыкания (К3), релейных модулей, пультов управления, приемно-контрольных приборов. </w:t>
            </w:r>
          </w:p>
        </w:tc>
      </w:tr>
      <w:tr w:rsidR="0060127A" w:rsidRPr="00535B72" w14:paraId="30CD01A8" w14:textId="77777777" w:rsidTr="00535B72">
        <w:tc>
          <w:tcPr>
            <w:tcW w:w="1223" w:type="pct"/>
            <w:vMerge/>
          </w:tcPr>
          <w:p w14:paraId="4C96C2CF" w14:textId="77777777" w:rsidR="0060127A" w:rsidRPr="00535B72" w:rsidRDefault="0060127A" w:rsidP="00535B72">
            <w:pPr>
              <w:rPr>
                <w:rFonts w:ascii="Times New Roman" w:eastAsia="Times New Roman" w:hAnsi="Times New Roman" w:cs="Times New Roman"/>
                <w:b/>
                <w:bCs/>
                <w:lang w:eastAsia="ru-RU"/>
              </w:rPr>
            </w:pPr>
          </w:p>
        </w:tc>
        <w:tc>
          <w:tcPr>
            <w:tcW w:w="3777" w:type="pct"/>
          </w:tcPr>
          <w:p w14:paraId="4EBC4CC0" w14:textId="77777777" w:rsidR="0060127A" w:rsidRPr="00535B72" w:rsidRDefault="0060127A" w:rsidP="00535B72">
            <w:pPr>
              <w:numPr>
                <w:ilvl w:val="0"/>
                <w:numId w:val="17"/>
              </w:numPr>
              <w:spacing w:after="200" w:line="276" w:lineRule="auto"/>
              <w:ind w:left="0" w:firstLine="0"/>
              <w:rPr>
                <w:rFonts w:ascii="Times New Roman" w:eastAsia="Times New Roman" w:hAnsi="Times New Roman" w:cs="Times New Roman"/>
                <w:bCs/>
                <w:lang w:eastAsia="ru-RU"/>
              </w:rPr>
            </w:pPr>
            <w:r w:rsidRPr="00535B72">
              <w:rPr>
                <w:rFonts w:ascii="Times New Roman" w:eastAsia="Times New Roman" w:hAnsi="Times New Roman" w:cs="Times New Roman"/>
                <w:bCs/>
                <w:lang w:eastAsia="ru-RU"/>
              </w:rPr>
              <w:t>Условные обозначения пожарных извещателей. Нанесение на проекционные чертежи зданий и сооружений элементов системы пожарной сигнализации.</w:t>
            </w:r>
          </w:p>
          <w:p w14:paraId="28D93B84" w14:textId="77777777" w:rsidR="0060127A" w:rsidRPr="00535B72" w:rsidRDefault="0060127A" w:rsidP="00535B72">
            <w:pPr>
              <w:numPr>
                <w:ilvl w:val="0"/>
                <w:numId w:val="17"/>
              </w:numPr>
              <w:spacing w:after="200" w:line="276" w:lineRule="auto"/>
              <w:ind w:left="0" w:firstLine="0"/>
              <w:rPr>
                <w:rFonts w:ascii="Times New Roman" w:eastAsia="Times New Roman" w:hAnsi="Times New Roman" w:cs="Times New Roman"/>
                <w:bCs/>
                <w:lang w:eastAsia="ru-RU"/>
              </w:rPr>
            </w:pPr>
            <w:r w:rsidRPr="00535B72">
              <w:rPr>
                <w:rFonts w:ascii="Times New Roman" w:eastAsia="Times New Roman" w:hAnsi="Times New Roman" w:cs="Times New Roman"/>
                <w:bCs/>
                <w:lang w:eastAsia="ru-RU"/>
              </w:rPr>
              <w:t>Состав и структурные схемы систем автоматического пожаротушения: аэрозольные, газовые, порошковые, пенные, водяные. Инженерная автоматика, используемая в системах автоматического пожаротушения.</w:t>
            </w:r>
          </w:p>
        </w:tc>
      </w:tr>
      <w:tr w:rsidR="0060127A" w:rsidRPr="00535B72" w14:paraId="4066DE9B" w14:textId="77777777" w:rsidTr="00535B72">
        <w:tc>
          <w:tcPr>
            <w:tcW w:w="1223" w:type="pct"/>
            <w:vMerge/>
          </w:tcPr>
          <w:p w14:paraId="43C5678B" w14:textId="77777777" w:rsidR="0060127A" w:rsidRPr="00535B72" w:rsidRDefault="0060127A" w:rsidP="00535B72">
            <w:pPr>
              <w:rPr>
                <w:rFonts w:ascii="Times New Roman" w:eastAsia="Times New Roman" w:hAnsi="Times New Roman" w:cs="Times New Roman"/>
                <w:b/>
                <w:bCs/>
                <w:lang w:eastAsia="ru-RU"/>
              </w:rPr>
            </w:pPr>
          </w:p>
        </w:tc>
        <w:tc>
          <w:tcPr>
            <w:tcW w:w="3777" w:type="pct"/>
          </w:tcPr>
          <w:p w14:paraId="07220D5A" w14:textId="77777777" w:rsidR="0060127A" w:rsidRPr="00535B72" w:rsidRDefault="0060127A" w:rsidP="00535B72">
            <w:pPr>
              <w:numPr>
                <w:ilvl w:val="0"/>
                <w:numId w:val="17"/>
              </w:numPr>
              <w:spacing w:after="200" w:line="276" w:lineRule="auto"/>
              <w:ind w:left="0" w:firstLine="0"/>
              <w:rPr>
                <w:rFonts w:ascii="Times New Roman" w:eastAsia="Times New Roman" w:hAnsi="Times New Roman" w:cs="Times New Roman"/>
                <w:lang w:eastAsia="ru-RU"/>
              </w:rPr>
            </w:pPr>
            <w:r w:rsidRPr="00535B72">
              <w:rPr>
                <w:rFonts w:ascii="Times New Roman" w:eastAsia="Times New Roman" w:hAnsi="Times New Roman" w:cs="Times New Roman"/>
                <w:bCs/>
                <w:lang w:eastAsia="ru-RU"/>
              </w:rPr>
              <w:t xml:space="preserve">Классификация и общие характеристики элементов автоматики. </w:t>
            </w:r>
            <w:r w:rsidRPr="00535B72">
              <w:rPr>
                <w:rFonts w:ascii="Times New Roman" w:eastAsia="Times New Roman" w:hAnsi="Times New Roman" w:cs="Times New Roman"/>
                <w:spacing w:val="1"/>
                <w:lang w:eastAsia="ru-RU"/>
              </w:rPr>
              <w:t>Состав систем автоматики. Физические основы работы электромеханических и магнитных элементов</w:t>
            </w:r>
            <w:r w:rsidRPr="00535B72">
              <w:rPr>
                <w:rFonts w:ascii="Times New Roman" w:eastAsia="Times New Roman" w:hAnsi="Times New Roman" w:cs="Times New Roman"/>
                <w:spacing w:val="-20"/>
                <w:lang w:eastAsia="ru-RU"/>
              </w:rPr>
              <w:t>.</w:t>
            </w:r>
            <w:r w:rsidRPr="00535B72">
              <w:rPr>
                <w:rFonts w:ascii="Times New Roman" w:eastAsia="Times New Roman" w:hAnsi="Times New Roman" w:cs="Times New Roman"/>
                <w:lang w:eastAsia="ru-RU"/>
              </w:rPr>
              <w:t xml:space="preserve"> Обратная связь в системах автоматики. </w:t>
            </w:r>
            <w:r w:rsidRPr="00535B72">
              <w:rPr>
                <w:rFonts w:ascii="Times New Roman" w:eastAsia="Times New Roman" w:hAnsi="Times New Roman" w:cs="Times New Roman"/>
                <w:spacing w:val="1"/>
                <w:lang w:eastAsia="ru-RU"/>
              </w:rPr>
              <w:t xml:space="preserve"> Надежность элементов систем автоматики</w:t>
            </w:r>
            <w:r w:rsidRPr="00535B72">
              <w:rPr>
                <w:rFonts w:ascii="Times New Roman" w:eastAsia="Times New Roman" w:hAnsi="Times New Roman" w:cs="Times New Roman"/>
                <w:lang w:eastAsia="ru-RU"/>
              </w:rPr>
              <w:t>.</w:t>
            </w:r>
            <w:r w:rsidRPr="00535B72">
              <w:rPr>
                <w:rFonts w:ascii="Times New Roman" w:eastAsia="Times New Roman" w:hAnsi="Times New Roman" w:cs="Times New Roman"/>
                <w:b/>
                <w:bCs/>
                <w:lang w:eastAsia="ru-RU"/>
              </w:rPr>
              <w:t xml:space="preserve"> </w:t>
            </w:r>
          </w:p>
        </w:tc>
      </w:tr>
      <w:tr w:rsidR="0060127A" w:rsidRPr="00535B72" w14:paraId="6C95FCDE" w14:textId="77777777" w:rsidTr="00535B72">
        <w:tc>
          <w:tcPr>
            <w:tcW w:w="1223" w:type="pct"/>
            <w:vMerge/>
          </w:tcPr>
          <w:p w14:paraId="4576C0E4" w14:textId="77777777" w:rsidR="0060127A" w:rsidRPr="00535B72" w:rsidRDefault="0060127A" w:rsidP="00535B72">
            <w:pPr>
              <w:rPr>
                <w:rFonts w:ascii="Times New Roman" w:eastAsia="Times New Roman" w:hAnsi="Times New Roman" w:cs="Times New Roman"/>
                <w:b/>
                <w:bCs/>
                <w:lang w:eastAsia="ru-RU"/>
              </w:rPr>
            </w:pPr>
          </w:p>
        </w:tc>
        <w:tc>
          <w:tcPr>
            <w:tcW w:w="3777" w:type="pct"/>
          </w:tcPr>
          <w:p w14:paraId="77D2C9D6" w14:textId="77777777" w:rsidR="0060127A" w:rsidRPr="00535B72" w:rsidRDefault="0060127A" w:rsidP="00535B72">
            <w:pPr>
              <w:numPr>
                <w:ilvl w:val="0"/>
                <w:numId w:val="17"/>
              </w:numPr>
              <w:spacing w:after="200" w:line="276" w:lineRule="auto"/>
              <w:ind w:left="0" w:firstLine="0"/>
              <w:rPr>
                <w:rFonts w:ascii="Times New Roman" w:eastAsia="Times New Roman" w:hAnsi="Times New Roman" w:cs="Times New Roman"/>
                <w:b/>
                <w:bCs/>
                <w:lang w:eastAsia="ru-RU"/>
              </w:rPr>
            </w:pPr>
            <w:r w:rsidRPr="00535B72">
              <w:rPr>
                <w:rFonts w:ascii="Times New Roman" w:eastAsia="Times New Roman" w:hAnsi="Times New Roman" w:cs="Times New Roman"/>
                <w:bCs/>
                <w:lang w:eastAsia="ru-RU"/>
              </w:rPr>
              <w:t xml:space="preserve">Классификация и основные характеристики измерительных преобразователей. </w:t>
            </w:r>
            <w:r w:rsidRPr="00535B72">
              <w:rPr>
                <w:rFonts w:ascii="Times New Roman" w:eastAsia="Times New Roman" w:hAnsi="Times New Roman" w:cs="Times New Roman"/>
                <w:spacing w:val="1"/>
                <w:lang w:eastAsia="ru-RU"/>
              </w:rPr>
              <w:t>Общие сведения о преобразователях</w:t>
            </w:r>
            <w:r w:rsidRPr="00535B72">
              <w:rPr>
                <w:rFonts w:ascii="Times New Roman" w:eastAsia="Times New Roman" w:hAnsi="Times New Roman" w:cs="Times New Roman"/>
                <w:spacing w:val="-11"/>
                <w:lang w:eastAsia="ru-RU"/>
              </w:rPr>
              <w:t xml:space="preserve">. </w:t>
            </w:r>
            <w:r w:rsidRPr="00535B72">
              <w:rPr>
                <w:rFonts w:ascii="Times New Roman" w:eastAsia="Times New Roman" w:hAnsi="Times New Roman" w:cs="Times New Roman"/>
                <w:lang w:eastAsia="ru-RU"/>
              </w:rPr>
              <w:t>Классификация измерительных преобразователей</w:t>
            </w:r>
            <w:r w:rsidRPr="00535B72">
              <w:rPr>
                <w:rFonts w:ascii="Times New Roman" w:eastAsia="Times New Roman" w:hAnsi="Times New Roman" w:cs="Times New Roman"/>
                <w:spacing w:val="-9"/>
                <w:lang w:eastAsia="ru-RU"/>
              </w:rPr>
              <w:t>.</w:t>
            </w:r>
          </w:p>
        </w:tc>
      </w:tr>
      <w:tr w:rsidR="0060127A" w:rsidRPr="00535B72" w14:paraId="6B0B0186" w14:textId="77777777" w:rsidTr="00535B72">
        <w:tc>
          <w:tcPr>
            <w:tcW w:w="1223" w:type="pct"/>
            <w:vMerge/>
          </w:tcPr>
          <w:p w14:paraId="5112C0AA" w14:textId="77777777" w:rsidR="0060127A" w:rsidRPr="00535B72" w:rsidRDefault="0060127A" w:rsidP="00535B72">
            <w:pPr>
              <w:rPr>
                <w:rFonts w:ascii="Times New Roman" w:eastAsia="Times New Roman" w:hAnsi="Times New Roman" w:cs="Times New Roman"/>
                <w:b/>
                <w:bCs/>
                <w:lang w:eastAsia="ru-RU"/>
              </w:rPr>
            </w:pPr>
          </w:p>
        </w:tc>
        <w:tc>
          <w:tcPr>
            <w:tcW w:w="3777" w:type="pct"/>
          </w:tcPr>
          <w:p w14:paraId="577628E0" w14:textId="77777777" w:rsidR="0060127A" w:rsidRPr="00535B72" w:rsidRDefault="0060127A" w:rsidP="00535B72">
            <w:pPr>
              <w:numPr>
                <w:ilvl w:val="0"/>
                <w:numId w:val="17"/>
              </w:numPr>
              <w:spacing w:after="200" w:line="276" w:lineRule="auto"/>
              <w:ind w:left="0" w:firstLine="0"/>
              <w:rPr>
                <w:rFonts w:ascii="Times New Roman" w:eastAsia="Times New Roman" w:hAnsi="Times New Roman" w:cs="Times New Roman"/>
                <w:lang w:eastAsia="ru-RU"/>
              </w:rPr>
            </w:pPr>
            <w:r w:rsidRPr="00535B72">
              <w:rPr>
                <w:rFonts w:ascii="Times New Roman" w:eastAsia="Times New Roman" w:hAnsi="Times New Roman" w:cs="Times New Roman"/>
                <w:spacing w:val="-1"/>
                <w:lang w:eastAsia="ru-RU"/>
              </w:rPr>
              <w:t>Структурные схемы измерительных преобразователей</w:t>
            </w:r>
            <w:r w:rsidRPr="00535B72">
              <w:rPr>
                <w:rFonts w:ascii="Times New Roman" w:eastAsia="Times New Roman" w:hAnsi="Times New Roman" w:cs="Times New Roman"/>
                <w:spacing w:val="-18"/>
                <w:lang w:eastAsia="ru-RU"/>
              </w:rPr>
              <w:t xml:space="preserve">. </w:t>
            </w:r>
            <w:r w:rsidRPr="00535B72">
              <w:rPr>
                <w:rFonts w:ascii="Times New Roman" w:eastAsia="Times New Roman" w:hAnsi="Times New Roman" w:cs="Times New Roman"/>
                <w:spacing w:val="2"/>
                <w:lang w:eastAsia="ru-RU"/>
              </w:rPr>
              <w:t xml:space="preserve">Унификация и стандартизация измерительных </w:t>
            </w:r>
            <w:r w:rsidRPr="00535B72">
              <w:rPr>
                <w:rFonts w:ascii="Times New Roman" w:eastAsia="Times New Roman" w:hAnsi="Times New Roman" w:cs="Times New Roman"/>
                <w:spacing w:val="1"/>
                <w:lang w:eastAsia="ru-RU"/>
              </w:rPr>
              <w:t>преобразователей</w:t>
            </w:r>
            <w:r w:rsidRPr="00535B72">
              <w:rPr>
                <w:rFonts w:ascii="Times New Roman" w:eastAsia="Times New Roman" w:hAnsi="Times New Roman" w:cs="Times New Roman"/>
                <w:b/>
                <w:spacing w:val="1"/>
                <w:lang w:eastAsia="ru-RU"/>
              </w:rPr>
              <w:t xml:space="preserve">. </w:t>
            </w:r>
            <w:r w:rsidRPr="00535B72">
              <w:rPr>
                <w:rFonts w:ascii="Times New Roman" w:eastAsia="Times New Roman" w:hAnsi="Times New Roman" w:cs="Times New Roman"/>
                <w:bCs/>
                <w:lang w:eastAsia="ru-RU"/>
              </w:rPr>
              <w:t>Измерительные элементы систем автоматики (датчики). Типы электрических датчиков.</w:t>
            </w:r>
          </w:p>
        </w:tc>
      </w:tr>
      <w:tr w:rsidR="0060127A" w:rsidRPr="00535B72" w14:paraId="7BAEAA45" w14:textId="77777777" w:rsidTr="00535B72">
        <w:tc>
          <w:tcPr>
            <w:tcW w:w="1223" w:type="pct"/>
            <w:vMerge/>
          </w:tcPr>
          <w:p w14:paraId="20465DF4" w14:textId="77777777" w:rsidR="0060127A" w:rsidRPr="00535B72" w:rsidRDefault="0060127A" w:rsidP="00535B72">
            <w:pPr>
              <w:rPr>
                <w:rFonts w:ascii="Times New Roman" w:eastAsia="Times New Roman" w:hAnsi="Times New Roman" w:cs="Times New Roman"/>
                <w:b/>
                <w:bCs/>
                <w:lang w:eastAsia="ru-RU"/>
              </w:rPr>
            </w:pPr>
          </w:p>
        </w:tc>
        <w:tc>
          <w:tcPr>
            <w:tcW w:w="3777" w:type="pct"/>
          </w:tcPr>
          <w:p w14:paraId="468F1F40" w14:textId="77777777" w:rsidR="0060127A" w:rsidRPr="00535B72" w:rsidRDefault="0060127A" w:rsidP="00535B72">
            <w:pPr>
              <w:numPr>
                <w:ilvl w:val="0"/>
                <w:numId w:val="17"/>
              </w:numPr>
              <w:spacing w:after="200" w:line="276" w:lineRule="auto"/>
              <w:ind w:left="0" w:firstLine="0"/>
              <w:rPr>
                <w:rFonts w:ascii="Times New Roman" w:eastAsia="Times New Roman" w:hAnsi="Times New Roman" w:cs="Times New Roman"/>
                <w:bCs/>
                <w:lang w:eastAsia="ru-RU"/>
              </w:rPr>
            </w:pPr>
            <w:r w:rsidRPr="00535B72">
              <w:rPr>
                <w:rFonts w:ascii="Times New Roman" w:eastAsia="Times New Roman" w:hAnsi="Times New Roman" w:cs="Times New Roman"/>
                <w:bCs/>
                <w:lang w:eastAsia="ru-RU"/>
              </w:rPr>
              <w:t xml:space="preserve">Определение мест установки датчиков, релейных модулей, контроллеров, модулей пожаротушения и сигнально-пусковых устройств систем пожаротушения, а также устройств инженерной автоматики. </w:t>
            </w:r>
          </w:p>
        </w:tc>
      </w:tr>
      <w:tr w:rsidR="0060127A" w:rsidRPr="00535B72" w14:paraId="10338D70" w14:textId="77777777" w:rsidTr="00535B72">
        <w:tc>
          <w:tcPr>
            <w:tcW w:w="1223" w:type="pct"/>
            <w:vMerge/>
          </w:tcPr>
          <w:p w14:paraId="76C718F7" w14:textId="77777777" w:rsidR="0060127A" w:rsidRPr="00535B72" w:rsidRDefault="0060127A" w:rsidP="00535B72">
            <w:pPr>
              <w:rPr>
                <w:rFonts w:ascii="Times New Roman" w:eastAsia="Times New Roman" w:hAnsi="Times New Roman" w:cs="Times New Roman"/>
                <w:b/>
                <w:bCs/>
                <w:lang w:eastAsia="ru-RU"/>
              </w:rPr>
            </w:pPr>
          </w:p>
        </w:tc>
        <w:tc>
          <w:tcPr>
            <w:tcW w:w="3777" w:type="pct"/>
          </w:tcPr>
          <w:p w14:paraId="4F15BE54" w14:textId="77777777" w:rsidR="0060127A" w:rsidRPr="00535B72" w:rsidRDefault="0060127A" w:rsidP="00535B72">
            <w:pPr>
              <w:numPr>
                <w:ilvl w:val="0"/>
                <w:numId w:val="17"/>
              </w:numPr>
              <w:spacing w:after="200" w:line="276" w:lineRule="auto"/>
              <w:ind w:left="0" w:firstLine="0"/>
              <w:rPr>
                <w:rFonts w:ascii="Times New Roman" w:eastAsia="Times New Roman" w:hAnsi="Times New Roman" w:cs="Times New Roman"/>
                <w:bCs/>
                <w:lang w:eastAsia="ru-RU"/>
              </w:rPr>
            </w:pPr>
            <w:r w:rsidRPr="00535B72">
              <w:rPr>
                <w:rFonts w:ascii="Times New Roman" w:eastAsia="Times New Roman" w:hAnsi="Times New Roman" w:cs="Times New Roman"/>
                <w:bCs/>
                <w:lang w:eastAsia="ru-RU"/>
              </w:rPr>
              <w:t>Условные обозначении элементов автоматического пожаротушения и инженерной автоматики. Нанесение на проекционные чертежи зданий и сооружений элементов систем автоматического пожаротушения и инженерной автоматики.</w:t>
            </w:r>
          </w:p>
        </w:tc>
      </w:tr>
      <w:tr w:rsidR="0060127A" w:rsidRPr="00535B72" w14:paraId="0959A9A5" w14:textId="77777777" w:rsidTr="0026413B">
        <w:tc>
          <w:tcPr>
            <w:tcW w:w="1223" w:type="pct"/>
            <w:vMerge/>
          </w:tcPr>
          <w:p w14:paraId="24C5AAE6" w14:textId="77777777" w:rsidR="0060127A" w:rsidRPr="00535B72" w:rsidRDefault="0060127A" w:rsidP="00535B72">
            <w:pPr>
              <w:rPr>
                <w:rFonts w:ascii="Times New Roman" w:eastAsia="Times New Roman" w:hAnsi="Times New Roman" w:cs="Times New Roman"/>
                <w:b/>
                <w:bCs/>
                <w:lang w:eastAsia="ru-RU"/>
              </w:rPr>
            </w:pPr>
          </w:p>
        </w:tc>
        <w:tc>
          <w:tcPr>
            <w:tcW w:w="3777" w:type="pct"/>
            <w:tcBorders>
              <w:bottom w:val="single" w:sz="4" w:space="0" w:color="auto"/>
            </w:tcBorders>
          </w:tcPr>
          <w:p w14:paraId="4E3A0FA6" w14:textId="77777777" w:rsidR="0060127A" w:rsidRPr="00535B72" w:rsidRDefault="0060127A" w:rsidP="00535B72">
            <w:pPr>
              <w:numPr>
                <w:ilvl w:val="0"/>
                <w:numId w:val="17"/>
              </w:numPr>
              <w:spacing w:after="200" w:line="276" w:lineRule="auto"/>
              <w:ind w:left="0" w:firstLine="0"/>
              <w:rPr>
                <w:rFonts w:ascii="Times New Roman" w:eastAsia="Times New Roman" w:hAnsi="Times New Roman" w:cs="Times New Roman"/>
                <w:bCs/>
                <w:lang w:eastAsia="ru-RU"/>
              </w:rPr>
            </w:pPr>
            <w:r w:rsidRPr="00535B72">
              <w:rPr>
                <w:rFonts w:ascii="Times New Roman" w:eastAsia="Times New Roman" w:hAnsi="Times New Roman" w:cs="Times New Roman"/>
                <w:bCs/>
                <w:lang w:eastAsia="ru-RU"/>
              </w:rPr>
              <w:t xml:space="preserve">Звуковые извещатели. Ультразвуковые извещатели. Радиоволновые извещатели. Комбинированные извещатели. </w:t>
            </w:r>
          </w:p>
          <w:p w14:paraId="247721D5" w14:textId="77777777" w:rsidR="0060127A" w:rsidRPr="00535B72" w:rsidRDefault="0060127A" w:rsidP="00535B72">
            <w:pPr>
              <w:numPr>
                <w:ilvl w:val="0"/>
                <w:numId w:val="17"/>
              </w:numPr>
              <w:spacing w:after="200" w:line="276" w:lineRule="auto"/>
              <w:ind w:left="0" w:firstLine="0"/>
              <w:rPr>
                <w:rFonts w:ascii="Times New Roman" w:eastAsia="Times New Roman" w:hAnsi="Times New Roman" w:cs="Times New Roman"/>
                <w:bCs/>
                <w:lang w:eastAsia="ru-RU"/>
              </w:rPr>
            </w:pPr>
            <w:r w:rsidRPr="00535B72">
              <w:rPr>
                <w:rFonts w:ascii="Times New Roman" w:eastAsia="Times New Roman" w:hAnsi="Times New Roman" w:cs="Times New Roman"/>
                <w:bCs/>
                <w:lang w:eastAsia="ru-RU"/>
              </w:rPr>
              <w:t>Извещатели пожарной сигнализации. Пожарные тепловые извещатели. Пожарные ручные извещатели. Оптико-электронные линейные извещатели.</w:t>
            </w:r>
          </w:p>
        </w:tc>
      </w:tr>
      <w:tr w:rsidR="0060127A" w:rsidRPr="00535B72" w14:paraId="1F0B0430" w14:textId="77777777" w:rsidTr="00535B72">
        <w:tc>
          <w:tcPr>
            <w:tcW w:w="1223" w:type="pct"/>
            <w:vMerge/>
          </w:tcPr>
          <w:p w14:paraId="4FCDDA6F" w14:textId="77777777" w:rsidR="0060127A" w:rsidRPr="00535B72" w:rsidRDefault="0060127A" w:rsidP="00535B72">
            <w:pPr>
              <w:rPr>
                <w:rFonts w:ascii="Times New Roman" w:eastAsia="Times New Roman" w:hAnsi="Times New Roman" w:cs="Times New Roman"/>
                <w:b/>
                <w:bCs/>
                <w:lang w:eastAsia="ru-RU"/>
              </w:rPr>
            </w:pPr>
          </w:p>
        </w:tc>
        <w:tc>
          <w:tcPr>
            <w:tcW w:w="3777" w:type="pct"/>
          </w:tcPr>
          <w:p w14:paraId="2741B6B5" w14:textId="77777777" w:rsidR="0060127A" w:rsidRPr="00535B72" w:rsidRDefault="0060127A" w:rsidP="00535B72">
            <w:pPr>
              <w:numPr>
                <w:ilvl w:val="0"/>
                <w:numId w:val="17"/>
              </w:numPr>
              <w:spacing w:after="200" w:line="276" w:lineRule="auto"/>
              <w:ind w:left="0" w:firstLine="0"/>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Монтаж охранных и охранно-пожарных извещателей. Монтаж приемно-контрольных приборов, сигнально-пусковых устройств и оповещателей.</w:t>
            </w:r>
          </w:p>
        </w:tc>
      </w:tr>
      <w:tr w:rsidR="0060127A" w:rsidRPr="00535B72" w14:paraId="57E64D0D" w14:textId="77777777" w:rsidTr="00535B72">
        <w:tc>
          <w:tcPr>
            <w:tcW w:w="1223" w:type="pct"/>
            <w:vMerge/>
          </w:tcPr>
          <w:p w14:paraId="04AC7564" w14:textId="77777777" w:rsidR="0060127A" w:rsidRPr="00535B72" w:rsidRDefault="0060127A" w:rsidP="00535B72">
            <w:pPr>
              <w:rPr>
                <w:rFonts w:ascii="Times New Roman" w:eastAsia="Times New Roman" w:hAnsi="Times New Roman" w:cs="Times New Roman"/>
                <w:b/>
                <w:bCs/>
                <w:lang w:eastAsia="ru-RU"/>
              </w:rPr>
            </w:pPr>
          </w:p>
        </w:tc>
        <w:tc>
          <w:tcPr>
            <w:tcW w:w="3777" w:type="pct"/>
          </w:tcPr>
          <w:p w14:paraId="67202989" w14:textId="77777777" w:rsidR="0060127A" w:rsidRPr="00535B72" w:rsidRDefault="001E3727" w:rsidP="00535B72">
            <w:pPr>
              <w:numPr>
                <w:ilvl w:val="0"/>
                <w:numId w:val="17"/>
              </w:numPr>
              <w:spacing w:after="200" w:line="276" w:lineRule="auto"/>
              <w:ind w:left="0" w:firstLine="0"/>
              <w:rPr>
                <w:rFonts w:ascii="Times New Roman" w:eastAsia="Times New Roman" w:hAnsi="Times New Roman" w:cs="Times New Roman"/>
                <w:lang w:eastAsia="ru-RU"/>
              </w:rPr>
            </w:pPr>
            <w:hyperlink r:id="rId10" w:tooltip="Правила устройства электроустановок" w:history="1">
              <w:r w:rsidR="0060127A" w:rsidRPr="00535B72">
                <w:rPr>
                  <w:rFonts w:ascii="Times New Roman" w:eastAsia="Times New Roman" w:hAnsi="Times New Roman" w:cs="Times New Roman"/>
                  <w:lang w:eastAsia="ru-RU"/>
                </w:rPr>
                <w:t>Правила устройства электроустановок</w:t>
              </w:r>
            </w:hyperlink>
            <w:r w:rsidR="0060127A" w:rsidRPr="00535B72">
              <w:rPr>
                <w:rFonts w:ascii="Times New Roman" w:eastAsia="Times New Roman" w:hAnsi="Times New Roman" w:cs="Times New Roman"/>
                <w:lang w:eastAsia="ru-RU"/>
              </w:rPr>
              <w:t xml:space="preserve"> (</w:t>
            </w:r>
            <w:hyperlink r:id="rId11" w:tooltip="Правила устройства электроустановок" w:history="1">
              <w:r w:rsidR="0060127A" w:rsidRPr="00535B72">
                <w:rPr>
                  <w:rFonts w:ascii="Times New Roman" w:eastAsia="Times New Roman" w:hAnsi="Times New Roman" w:cs="Times New Roman"/>
                  <w:lang w:eastAsia="ru-RU"/>
                </w:rPr>
                <w:t>ПУЭ</w:t>
              </w:r>
            </w:hyperlink>
            <w:r w:rsidR="0060127A" w:rsidRPr="00535B72">
              <w:rPr>
                <w:rFonts w:ascii="Times New Roman" w:eastAsia="Times New Roman" w:hAnsi="Times New Roman" w:cs="Times New Roman"/>
                <w:lang w:eastAsia="ru-RU"/>
              </w:rPr>
              <w:t xml:space="preserve">). Особенности размещения и обслуживания резервного источника электропитания. Молниезащита и заземление. </w:t>
            </w:r>
          </w:p>
        </w:tc>
      </w:tr>
      <w:tr w:rsidR="0060127A" w:rsidRPr="00535B72" w14:paraId="130D6E17" w14:textId="77777777" w:rsidTr="00535B72">
        <w:tc>
          <w:tcPr>
            <w:tcW w:w="1223" w:type="pct"/>
            <w:vMerge/>
          </w:tcPr>
          <w:p w14:paraId="3926D539" w14:textId="77777777" w:rsidR="0060127A" w:rsidRPr="00535B72" w:rsidRDefault="0060127A" w:rsidP="00535B72">
            <w:pPr>
              <w:rPr>
                <w:rFonts w:ascii="Times New Roman" w:eastAsia="Times New Roman" w:hAnsi="Times New Roman" w:cs="Times New Roman"/>
                <w:b/>
                <w:bCs/>
                <w:lang w:eastAsia="ru-RU"/>
              </w:rPr>
            </w:pPr>
          </w:p>
        </w:tc>
        <w:tc>
          <w:tcPr>
            <w:tcW w:w="3777" w:type="pct"/>
          </w:tcPr>
          <w:p w14:paraId="21CEBBF5" w14:textId="77777777" w:rsidR="0060127A" w:rsidRPr="00535B72" w:rsidRDefault="0060127A" w:rsidP="00535B72">
            <w:pPr>
              <w:numPr>
                <w:ilvl w:val="0"/>
                <w:numId w:val="17"/>
              </w:numPr>
              <w:spacing w:after="200" w:line="276" w:lineRule="auto"/>
              <w:ind w:left="0" w:firstLine="0"/>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 xml:space="preserve">Проведение пусконаладочных работ смонтированного оборудования </w:t>
            </w:r>
            <w:r w:rsidRPr="00535B72">
              <w:rPr>
                <w:rFonts w:ascii="Times New Roman" w:eastAsia="Times New Roman" w:hAnsi="Times New Roman" w:cs="Times New Roman"/>
                <w:bCs/>
                <w:lang w:eastAsia="ru-RU"/>
              </w:rPr>
              <w:t>систем пожарной и охранно-пожарной сигнализации</w:t>
            </w:r>
          </w:p>
        </w:tc>
      </w:tr>
      <w:tr w:rsidR="0060127A" w:rsidRPr="00535B72" w14:paraId="32B33AC4" w14:textId="77777777" w:rsidTr="00535B72">
        <w:tc>
          <w:tcPr>
            <w:tcW w:w="1223" w:type="pct"/>
            <w:vMerge/>
          </w:tcPr>
          <w:p w14:paraId="054511CB" w14:textId="77777777" w:rsidR="0060127A" w:rsidRPr="00535B72" w:rsidRDefault="0060127A" w:rsidP="00535B72">
            <w:pPr>
              <w:spacing w:line="276" w:lineRule="auto"/>
              <w:rPr>
                <w:rFonts w:ascii="Times New Roman" w:eastAsia="Times New Roman" w:hAnsi="Times New Roman" w:cs="Times New Roman"/>
                <w:b/>
                <w:bCs/>
                <w:lang w:eastAsia="ru-RU"/>
              </w:rPr>
            </w:pPr>
          </w:p>
        </w:tc>
        <w:tc>
          <w:tcPr>
            <w:tcW w:w="3777" w:type="pct"/>
          </w:tcPr>
          <w:p w14:paraId="45C85D61" w14:textId="77777777" w:rsidR="0060127A" w:rsidRPr="00535B72" w:rsidRDefault="0060127A" w:rsidP="00535B72">
            <w:pPr>
              <w:spacing w:line="276" w:lineRule="auto"/>
              <w:rPr>
                <w:rFonts w:ascii="Times New Roman" w:eastAsia="Times New Roman" w:hAnsi="Times New Roman" w:cs="Times New Roman"/>
                <w:b/>
                <w:lang w:eastAsia="ru-RU"/>
              </w:rPr>
            </w:pPr>
            <w:r w:rsidRPr="00535B72">
              <w:rPr>
                <w:rFonts w:ascii="Times New Roman" w:eastAsia="Times New Roman" w:hAnsi="Times New Roman" w:cs="Times New Roman"/>
                <w:b/>
                <w:bCs/>
                <w:lang w:eastAsia="ru-RU"/>
              </w:rPr>
              <w:t>В том числе практических занятий и лабораторных работ</w:t>
            </w:r>
          </w:p>
        </w:tc>
      </w:tr>
      <w:tr w:rsidR="0060127A" w:rsidRPr="00535B72" w14:paraId="19061FBC" w14:textId="77777777" w:rsidTr="00535B72">
        <w:tc>
          <w:tcPr>
            <w:tcW w:w="1223" w:type="pct"/>
            <w:vMerge/>
          </w:tcPr>
          <w:p w14:paraId="20E23398" w14:textId="77777777" w:rsidR="0060127A" w:rsidRPr="00535B72" w:rsidRDefault="0060127A" w:rsidP="00535B72">
            <w:pPr>
              <w:spacing w:line="276" w:lineRule="auto"/>
              <w:rPr>
                <w:rFonts w:ascii="Times New Roman" w:eastAsia="Times New Roman" w:hAnsi="Times New Roman" w:cs="Times New Roman"/>
                <w:b/>
                <w:bCs/>
                <w:lang w:eastAsia="ru-RU"/>
              </w:rPr>
            </w:pPr>
          </w:p>
        </w:tc>
        <w:tc>
          <w:tcPr>
            <w:tcW w:w="3777" w:type="pct"/>
          </w:tcPr>
          <w:p w14:paraId="20E1FF26" w14:textId="77777777" w:rsidR="0060127A" w:rsidRPr="00535B72" w:rsidRDefault="0060127A" w:rsidP="00535B72">
            <w:pPr>
              <w:keepNext/>
              <w:outlineLvl w:val="0"/>
              <w:rPr>
                <w:rFonts w:ascii="Times New Roman" w:eastAsia="Times New Roman" w:hAnsi="Times New Roman" w:cs="Times New Roman"/>
                <w:lang w:eastAsia="ru-RU"/>
              </w:rPr>
            </w:pPr>
            <w:bookmarkStart w:id="31" w:name="_Toc137559945"/>
            <w:r w:rsidRPr="00535B72">
              <w:rPr>
                <w:rFonts w:ascii="Times New Roman" w:eastAsia="Times New Roman" w:hAnsi="Times New Roman" w:cs="Times New Roman"/>
                <w:lang w:eastAsia="ru-RU"/>
              </w:rPr>
              <w:t>Практическое занятие № 12. Моделирование системы пожарной сигнализации на лабораторном стенде. Изучение влияния характеристик пожарных датчиков на выбор места их установки.</w:t>
            </w:r>
            <w:bookmarkEnd w:id="31"/>
            <w:r w:rsidRPr="00535B72">
              <w:rPr>
                <w:rFonts w:ascii="Times New Roman" w:eastAsia="Times New Roman" w:hAnsi="Times New Roman" w:cs="Times New Roman"/>
                <w:lang w:eastAsia="ru-RU"/>
              </w:rPr>
              <w:t xml:space="preserve">  </w:t>
            </w:r>
          </w:p>
        </w:tc>
      </w:tr>
      <w:tr w:rsidR="0060127A" w:rsidRPr="00535B72" w14:paraId="4569B479" w14:textId="77777777" w:rsidTr="00535B72">
        <w:tc>
          <w:tcPr>
            <w:tcW w:w="1223" w:type="pct"/>
            <w:vMerge/>
          </w:tcPr>
          <w:p w14:paraId="1AFC3B5A" w14:textId="77777777" w:rsidR="0060127A" w:rsidRPr="00535B72" w:rsidRDefault="0060127A" w:rsidP="00535B72">
            <w:pPr>
              <w:spacing w:line="276" w:lineRule="auto"/>
              <w:rPr>
                <w:rFonts w:ascii="Times New Roman" w:eastAsia="Times New Roman" w:hAnsi="Times New Roman" w:cs="Times New Roman"/>
                <w:b/>
                <w:bCs/>
                <w:lang w:eastAsia="ru-RU"/>
              </w:rPr>
            </w:pPr>
          </w:p>
        </w:tc>
        <w:tc>
          <w:tcPr>
            <w:tcW w:w="3777" w:type="pct"/>
          </w:tcPr>
          <w:p w14:paraId="597DAD2E" w14:textId="77777777" w:rsidR="0060127A" w:rsidRPr="00535B72" w:rsidRDefault="0060127A" w:rsidP="00535B72">
            <w:pPr>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Практическое занятие № 13. Разработка схемы размещения извещателей пожарной сигнализации</w:t>
            </w:r>
          </w:p>
        </w:tc>
      </w:tr>
      <w:tr w:rsidR="0060127A" w:rsidRPr="00535B72" w14:paraId="2DEB47A0" w14:textId="77777777" w:rsidTr="00535B72">
        <w:tc>
          <w:tcPr>
            <w:tcW w:w="1223" w:type="pct"/>
            <w:vMerge/>
          </w:tcPr>
          <w:p w14:paraId="033D5BFB" w14:textId="77777777" w:rsidR="0060127A" w:rsidRPr="00535B72" w:rsidRDefault="0060127A" w:rsidP="00535B72">
            <w:pPr>
              <w:spacing w:line="276" w:lineRule="auto"/>
              <w:rPr>
                <w:rFonts w:ascii="Times New Roman" w:eastAsia="Times New Roman" w:hAnsi="Times New Roman" w:cs="Times New Roman"/>
                <w:b/>
                <w:bCs/>
                <w:lang w:eastAsia="ru-RU"/>
              </w:rPr>
            </w:pPr>
          </w:p>
        </w:tc>
        <w:tc>
          <w:tcPr>
            <w:tcW w:w="3777" w:type="pct"/>
          </w:tcPr>
          <w:p w14:paraId="63FE4D60" w14:textId="77777777" w:rsidR="0060127A" w:rsidRPr="00535B72" w:rsidRDefault="0060127A" w:rsidP="00535B72">
            <w:pPr>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Практическое занятие № 9. Монтаж и наладка цепей пожарной сигнализации</w:t>
            </w:r>
          </w:p>
        </w:tc>
      </w:tr>
      <w:tr w:rsidR="0060127A" w:rsidRPr="00535B72" w14:paraId="2A411D12" w14:textId="77777777" w:rsidTr="00535B72">
        <w:tc>
          <w:tcPr>
            <w:tcW w:w="1223" w:type="pct"/>
            <w:vMerge/>
          </w:tcPr>
          <w:p w14:paraId="3627973F" w14:textId="77777777" w:rsidR="0060127A" w:rsidRPr="00535B72" w:rsidRDefault="0060127A" w:rsidP="00535B72">
            <w:pPr>
              <w:spacing w:line="276" w:lineRule="auto"/>
              <w:rPr>
                <w:rFonts w:ascii="Times New Roman" w:eastAsia="Times New Roman" w:hAnsi="Times New Roman" w:cs="Times New Roman"/>
                <w:b/>
                <w:bCs/>
                <w:lang w:eastAsia="ru-RU"/>
              </w:rPr>
            </w:pPr>
          </w:p>
        </w:tc>
        <w:tc>
          <w:tcPr>
            <w:tcW w:w="3777" w:type="pct"/>
          </w:tcPr>
          <w:p w14:paraId="27E228BA" w14:textId="77777777" w:rsidR="0060127A" w:rsidRPr="00535B72" w:rsidRDefault="0060127A" w:rsidP="00535B72">
            <w:pPr>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Практическое занятие № 10. Установка и монтаж системы пожарной сигнализации</w:t>
            </w:r>
          </w:p>
        </w:tc>
      </w:tr>
      <w:tr w:rsidR="0060127A" w:rsidRPr="00535B72" w14:paraId="3A84984F" w14:textId="77777777" w:rsidTr="0060127A">
        <w:trPr>
          <w:trHeight w:val="540"/>
        </w:trPr>
        <w:tc>
          <w:tcPr>
            <w:tcW w:w="1223" w:type="pct"/>
            <w:vMerge/>
          </w:tcPr>
          <w:p w14:paraId="1F05098B" w14:textId="77777777" w:rsidR="0060127A" w:rsidRPr="00535B72" w:rsidRDefault="0060127A" w:rsidP="00535B72">
            <w:pPr>
              <w:spacing w:line="276" w:lineRule="auto"/>
              <w:rPr>
                <w:rFonts w:ascii="Times New Roman" w:eastAsia="Times New Roman" w:hAnsi="Times New Roman" w:cs="Times New Roman"/>
                <w:b/>
                <w:bCs/>
                <w:lang w:eastAsia="ru-RU"/>
              </w:rPr>
            </w:pPr>
          </w:p>
        </w:tc>
        <w:tc>
          <w:tcPr>
            <w:tcW w:w="3777" w:type="pct"/>
          </w:tcPr>
          <w:p w14:paraId="1F4BD059" w14:textId="40A0CD7F" w:rsidR="0060127A" w:rsidRPr="00535B72" w:rsidRDefault="0060127A" w:rsidP="00535B72">
            <w:pPr>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Практическое занятие № 11. Подключение и регулировка датчиков пожарной сигнализации</w:t>
            </w:r>
          </w:p>
        </w:tc>
      </w:tr>
      <w:tr w:rsidR="0060127A" w:rsidRPr="00535B72" w14:paraId="3F0554F7" w14:textId="77777777" w:rsidTr="00535B72">
        <w:trPr>
          <w:trHeight w:val="225"/>
        </w:trPr>
        <w:tc>
          <w:tcPr>
            <w:tcW w:w="1223" w:type="pct"/>
            <w:vMerge/>
          </w:tcPr>
          <w:p w14:paraId="32BD768D" w14:textId="77777777" w:rsidR="0060127A" w:rsidRPr="00535B72" w:rsidRDefault="0060127A" w:rsidP="00535B72">
            <w:pPr>
              <w:spacing w:line="276" w:lineRule="auto"/>
              <w:rPr>
                <w:rFonts w:ascii="Times New Roman" w:eastAsia="Times New Roman" w:hAnsi="Times New Roman" w:cs="Times New Roman"/>
                <w:b/>
                <w:bCs/>
                <w:lang w:eastAsia="ru-RU"/>
              </w:rPr>
            </w:pPr>
          </w:p>
        </w:tc>
        <w:tc>
          <w:tcPr>
            <w:tcW w:w="3777" w:type="pct"/>
          </w:tcPr>
          <w:p w14:paraId="31FB4DF4" w14:textId="77777777" w:rsidR="0060127A" w:rsidRDefault="0060127A" w:rsidP="0060127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979C19C" w14:textId="10EA4C2F" w:rsidR="0060127A" w:rsidRPr="00535B72" w:rsidRDefault="0060127A" w:rsidP="0060127A">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35B72" w:rsidRPr="00535B72" w14:paraId="4A94B096" w14:textId="77777777" w:rsidTr="00535B72">
        <w:tc>
          <w:tcPr>
            <w:tcW w:w="1223" w:type="pct"/>
            <w:vMerge w:val="restart"/>
          </w:tcPr>
          <w:p w14:paraId="0BD3EE76" w14:textId="77777777" w:rsidR="00535B72" w:rsidRPr="00535B72" w:rsidRDefault="00535B72" w:rsidP="00535B72">
            <w:pPr>
              <w:spacing w:line="276" w:lineRule="auto"/>
              <w:rPr>
                <w:rFonts w:ascii="Times New Roman" w:eastAsia="Times New Roman" w:hAnsi="Times New Roman" w:cs="Times New Roman"/>
                <w:b/>
                <w:bCs/>
                <w:lang w:eastAsia="ru-RU"/>
              </w:rPr>
            </w:pPr>
            <w:r w:rsidRPr="00535B72">
              <w:rPr>
                <w:rFonts w:ascii="Times New Roman" w:eastAsia="Times New Roman" w:hAnsi="Times New Roman" w:cs="Times New Roman"/>
                <w:b/>
                <w:bCs/>
                <w:lang w:eastAsia="ru-RU"/>
              </w:rPr>
              <w:t>Тема 1.5.  Монтаж системы охранного телевидения</w:t>
            </w:r>
          </w:p>
        </w:tc>
        <w:tc>
          <w:tcPr>
            <w:tcW w:w="3777" w:type="pct"/>
          </w:tcPr>
          <w:p w14:paraId="5C6FDD96" w14:textId="77777777" w:rsidR="00535B72" w:rsidRPr="00535B72" w:rsidRDefault="00535B72" w:rsidP="00535B72">
            <w:pPr>
              <w:rPr>
                <w:rFonts w:ascii="Times New Roman" w:eastAsia="Times New Roman" w:hAnsi="Times New Roman" w:cs="Times New Roman"/>
                <w:b/>
                <w:bCs/>
                <w:lang w:eastAsia="ru-RU"/>
              </w:rPr>
            </w:pPr>
            <w:r w:rsidRPr="00535B72">
              <w:rPr>
                <w:rFonts w:ascii="Times New Roman" w:eastAsia="Times New Roman" w:hAnsi="Times New Roman" w:cs="Times New Roman"/>
                <w:b/>
                <w:bCs/>
                <w:lang w:eastAsia="ru-RU"/>
              </w:rPr>
              <w:t>Содержание</w:t>
            </w:r>
          </w:p>
        </w:tc>
      </w:tr>
      <w:tr w:rsidR="00535B72" w:rsidRPr="00535B72" w14:paraId="5EAA3A5F" w14:textId="77777777" w:rsidTr="00535B72">
        <w:tc>
          <w:tcPr>
            <w:tcW w:w="1223" w:type="pct"/>
            <w:vMerge/>
          </w:tcPr>
          <w:p w14:paraId="45475650" w14:textId="77777777" w:rsidR="00535B72" w:rsidRPr="00535B72" w:rsidRDefault="00535B72" w:rsidP="00535B72">
            <w:pPr>
              <w:spacing w:line="276" w:lineRule="auto"/>
              <w:rPr>
                <w:rFonts w:ascii="Times New Roman" w:eastAsia="Times New Roman" w:hAnsi="Times New Roman" w:cs="Times New Roman"/>
                <w:b/>
                <w:bCs/>
                <w:lang w:eastAsia="ru-RU"/>
              </w:rPr>
            </w:pPr>
          </w:p>
        </w:tc>
        <w:tc>
          <w:tcPr>
            <w:tcW w:w="3777" w:type="pct"/>
          </w:tcPr>
          <w:p w14:paraId="5CC72383" w14:textId="77777777" w:rsidR="00535B72" w:rsidRPr="00535B72" w:rsidRDefault="00535B72" w:rsidP="00535B72">
            <w:pPr>
              <w:numPr>
                <w:ilvl w:val="0"/>
                <w:numId w:val="18"/>
              </w:numPr>
              <w:spacing w:after="200" w:line="276" w:lineRule="auto"/>
              <w:ind w:left="0" w:firstLine="0"/>
              <w:rPr>
                <w:rFonts w:ascii="Times New Roman" w:eastAsia="Times New Roman" w:hAnsi="Times New Roman" w:cs="Times New Roman"/>
                <w:lang w:eastAsia="ru-RU"/>
              </w:rPr>
            </w:pPr>
            <w:r w:rsidRPr="00535B72">
              <w:rPr>
                <w:rFonts w:ascii="Times New Roman" w:eastAsia="Times New Roman" w:hAnsi="Times New Roman" w:cs="Times New Roman"/>
                <w:bCs/>
                <w:lang w:eastAsia="ru-RU"/>
              </w:rPr>
              <w:t>Обзор систем охранного телевидения.</w:t>
            </w:r>
            <w:r w:rsidRPr="00535B72">
              <w:rPr>
                <w:rFonts w:ascii="Times New Roman" w:eastAsia="Times New Roman" w:hAnsi="Times New Roman" w:cs="Times New Roman"/>
                <w:lang w:eastAsia="ru-RU"/>
              </w:rPr>
              <w:t xml:space="preserve"> Аналоговая система охранного телевидения. Состав, структурная схема, технические характеристики. Ограничения аналоговой системы видеонаблюдения. Цифровая система охранного телевидения. Состав, структурная схема, технические характеристики. Ограничения цифровой системы видеонаблюдения.</w:t>
            </w:r>
          </w:p>
        </w:tc>
      </w:tr>
      <w:tr w:rsidR="00535B72" w:rsidRPr="00535B72" w14:paraId="3D295D3E" w14:textId="77777777" w:rsidTr="00535B72">
        <w:tc>
          <w:tcPr>
            <w:tcW w:w="1223" w:type="pct"/>
            <w:vMerge/>
          </w:tcPr>
          <w:p w14:paraId="438E29ED" w14:textId="77777777" w:rsidR="00535B72" w:rsidRPr="00535B72" w:rsidRDefault="00535B72" w:rsidP="00535B72">
            <w:pPr>
              <w:spacing w:line="276" w:lineRule="auto"/>
              <w:rPr>
                <w:rFonts w:ascii="Times New Roman" w:eastAsia="Times New Roman" w:hAnsi="Times New Roman" w:cs="Times New Roman"/>
                <w:b/>
                <w:bCs/>
                <w:lang w:eastAsia="ru-RU"/>
              </w:rPr>
            </w:pPr>
          </w:p>
        </w:tc>
        <w:tc>
          <w:tcPr>
            <w:tcW w:w="3777" w:type="pct"/>
          </w:tcPr>
          <w:p w14:paraId="3FEB33A7" w14:textId="77777777" w:rsidR="00535B72" w:rsidRPr="00535B72" w:rsidRDefault="00535B72" w:rsidP="00535B72">
            <w:pPr>
              <w:numPr>
                <w:ilvl w:val="0"/>
                <w:numId w:val="18"/>
              </w:numPr>
              <w:spacing w:after="200" w:line="276" w:lineRule="auto"/>
              <w:ind w:left="0" w:firstLine="0"/>
              <w:rPr>
                <w:rFonts w:ascii="Times New Roman" w:eastAsia="Times New Roman" w:hAnsi="Times New Roman" w:cs="Times New Roman"/>
                <w:lang w:eastAsia="ru-RU"/>
              </w:rPr>
            </w:pPr>
            <w:r w:rsidRPr="00535B72">
              <w:rPr>
                <w:rFonts w:ascii="Times New Roman" w:eastAsia="Calibri" w:hAnsi="Times New Roman" w:cs="Times New Roman"/>
                <w:bCs/>
                <w:lang w:eastAsia="ru-RU"/>
              </w:rPr>
              <w:t xml:space="preserve">Элементы систем охранного телевидения. </w:t>
            </w:r>
            <w:r w:rsidRPr="00535B72">
              <w:rPr>
                <w:rFonts w:ascii="Times New Roman" w:eastAsia="Times New Roman" w:hAnsi="Times New Roman" w:cs="Times New Roman"/>
                <w:lang w:eastAsia="ru-RU"/>
              </w:rPr>
              <w:t>Определение места установки телекамер, кронштейнов, поворотных устройств, мультиплексоров и мониторов систем охранного</w:t>
            </w:r>
            <w:r w:rsidRPr="00535B72">
              <w:rPr>
                <w:rFonts w:ascii="Times New Roman" w:eastAsia="Times New Roman" w:hAnsi="Times New Roman" w:cs="Times New Roman"/>
                <w:spacing w:val="-20"/>
                <w:lang w:eastAsia="ru-RU"/>
              </w:rPr>
              <w:t xml:space="preserve"> </w:t>
            </w:r>
            <w:r w:rsidRPr="00535B72">
              <w:rPr>
                <w:rFonts w:ascii="Times New Roman" w:eastAsia="Times New Roman" w:hAnsi="Times New Roman" w:cs="Times New Roman"/>
                <w:lang w:eastAsia="ru-RU"/>
              </w:rPr>
              <w:t>телевидения.</w:t>
            </w:r>
          </w:p>
        </w:tc>
      </w:tr>
      <w:tr w:rsidR="00535B72" w:rsidRPr="00535B72" w14:paraId="0528E55D" w14:textId="77777777" w:rsidTr="00535B72">
        <w:tc>
          <w:tcPr>
            <w:tcW w:w="1223" w:type="pct"/>
            <w:vMerge/>
          </w:tcPr>
          <w:p w14:paraId="76EAE99D" w14:textId="77777777" w:rsidR="00535B72" w:rsidRPr="00535B72" w:rsidRDefault="00535B72" w:rsidP="00535B72">
            <w:pPr>
              <w:spacing w:line="276" w:lineRule="auto"/>
              <w:rPr>
                <w:rFonts w:ascii="Times New Roman" w:eastAsia="Times New Roman" w:hAnsi="Times New Roman" w:cs="Times New Roman"/>
                <w:b/>
                <w:bCs/>
                <w:lang w:eastAsia="ru-RU"/>
              </w:rPr>
            </w:pPr>
          </w:p>
        </w:tc>
        <w:tc>
          <w:tcPr>
            <w:tcW w:w="3777" w:type="pct"/>
          </w:tcPr>
          <w:p w14:paraId="2D1120ED" w14:textId="77777777" w:rsidR="00535B72" w:rsidRPr="00535B72" w:rsidRDefault="00535B72" w:rsidP="00535B72">
            <w:pPr>
              <w:numPr>
                <w:ilvl w:val="0"/>
                <w:numId w:val="18"/>
              </w:numPr>
              <w:spacing w:after="200" w:line="276" w:lineRule="auto"/>
              <w:ind w:left="0" w:firstLine="0"/>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 xml:space="preserve">Видеокамеры для систем охранного телевидения. Характеристики видеокамер: тип объектива, поле зрения, фокус, светочувствительность, глубина резкости, разрешение, отношение сигнал/шум, тип источника питания, рабочий диапазон температур, габариты. </w:t>
            </w:r>
          </w:p>
        </w:tc>
      </w:tr>
      <w:tr w:rsidR="00535B72" w:rsidRPr="00535B72" w14:paraId="4966EEC8" w14:textId="77777777" w:rsidTr="00535B72">
        <w:tc>
          <w:tcPr>
            <w:tcW w:w="1223" w:type="pct"/>
            <w:vMerge/>
          </w:tcPr>
          <w:p w14:paraId="0CF3DC48" w14:textId="77777777" w:rsidR="00535B72" w:rsidRPr="00535B72" w:rsidRDefault="00535B72" w:rsidP="00535B72">
            <w:pPr>
              <w:spacing w:line="276" w:lineRule="auto"/>
              <w:rPr>
                <w:rFonts w:ascii="Times New Roman" w:eastAsia="Times New Roman" w:hAnsi="Times New Roman" w:cs="Times New Roman"/>
                <w:b/>
                <w:bCs/>
                <w:lang w:eastAsia="ru-RU"/>
              </w:rPr>
            </w:pPr>
          </w:p>
        </w:tc>
        <w:tc>
          <w:tcPr>
            <w:tcW w:w="3777" w:type="pct"/>
          </w:tcPr>
          <w:p w14:paraId="0256722E" w14:textId="77777777" w:rsidR="00535B72" w:rsidRPr="00535B72" w:rsidRDefault="00535B72" w:rsidP="00535B72">
            <w:pPr>
              <w:numPr>
                <w:ilvl w:val="0"/>
                <w:numId w:val="18"/>
              </w:numPr>
              <w:spacing w:after="200" w:line="276" w:lineRule="auto"/>
              <w:ind w:left="0" w:firstLine="0"/>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Механические устройства для систем охранного телевидения: кронштейны, поворотные устройства, защитные кожухи. Выбор механических устройств в зависимости от типа объекта, климатических условий применения, скрытности применения, антивандального исполнения и т.д.</w:t>
            </w:r>
          </w:p>
        </w:tc>
      </w:tr>
      <w:tr w:rsidR="00535B72" w:rsidRPr="00535B72" w14:paraId="79B31A51" w14:textId="77777777" w:rsidTr="00535B72">
        <w:tc>
          <w:tcPr>
            <w:tcW w:w="1223" w:type="pct"/>
            <w:vMerge/>
          </w:tcPr>
          <w:p w14:paraId="0CE33E9C" w14:textId="77777777" w:rsidR="00535B72" w:rsidRPr="00535B72" w:rsidRDefault="00535B72" w:rsidP="00535B72">
            <w:pPr>
              <w:spacing w:line="276" w:lineRule="auto"/>
              <w:rPr>
                <w:rFonts w:ascii="Times New Roman" w:eastAsia="Times New Roman" w:hAnsi="Times New Roman" w:cs="Times New Roman"/>
                <w:b/>
                <w:bCs/>
                <w:lang w:eastAsia="ru-RU"/>
              </w:rPr>
            </w:pPr>
          </w:p>
        </w:tc>
        <w:tc>
          <w:tcPr>
            <w:tcW w:w="3777" w:type="pct"/>
          </w:tcPr>
          <w:p w14:paraId="04E5A9E3" w14:textId="77777777" w:rsidR="00535B72" w:rsidRPr="00535B72" w:rsidRDefault="00535B72" w:rsidP="00535B72">
            <w:pPr>
              <w:numPr>
                <w:ilvl w:val="0"/>
                <w:numId w:val="18"/>
              </w:numPr>
              <w:spacing w:after="200" w:line="276" w:lineRule="auto"/>
              <w:ind w:left="0" w:firstLine="0"/>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Определение места установки телекамер, кронштейнов, поворотных устройств, мультиплексоров и мониторов систем охранного телевидения.</w:t>
            </w:r>
          </w:p>
        </w:tc>
      </w:tr>
      <w:tr w:rsidR="00535B72" w:rsidRPr="00535B72" w14:paraId="587FFD14" w14:textId="77777777" w:rsidTr="00535B72">
        <w:tc>
          <w:tcPr>
            <w:tcW w:w="1223" w:type="pct"/>
            <w:vMerge/>
          </w:tcPr>
          <w:p w14:paraId="67057FBF" w14:textId="77777777" w:rsidR="00535B72" w:rsidRPr="00535B72" w:rsidRDefault="00535B72" w:rsidP="00535B72">
            <w:pPr>
              <w:spacing w:line="276" w:lineRule="auto"/>
              <w:rPr>
                <w:rFonts w:ascii="Times New Roman" w:eastAsia="Times New Roman" w:hAnsi="Times New Roman" w:cs="Times New Roman"/>
                <w:b/>
                <w:bCs/>
                <w:lang w:eastAsia="ru-RU"/>
              </w:rPr>
            </w:pPr>
          </w:p>
        </w:tc>
        <w:tc>
          <w:tcPr>
            <w:tcW w:w="3777" w:type="pct"/>
          </w:tcPr>
          <w:p w14:paraId="5902B8FF" w14:textId="77777777" w:rsidR="00535B72" w:rsidRPr="00535B72" w:rsidRDefault="00535B72" w:rsidP="00535B72">
            <w:pPr>
              <w:numPr>
                <w:ilvl w:val="0"/>
                <w:numId w:val="18"/>
              </w:numPr>
              <w:spacing w:after="200" w:line="276" w:lineRule="auto"/>
              <w:ind w:left="0" w:firstLine="0"/>
              <w:rPr>
                <w:rFonts w:ascii="Times New Roman" w:eastAsia="Times New Roman" w:hAnsi="Times New Roman" w:cs="Times New Roman"/>
                <w:bCs/>
                <w:lang w:eastAsia="ru-RU"/>
              </w:rPr>
            </w:pPr>
            <w:r w:rsidRPr="00535B72">
              <w:rPr>
                <w:rFonts w:ascii="Times New Roman" w:eastAsia="Times New Roman" w:hAnsi="Times New Roman" w:cs="Times New Roman"/>
                <w:lang w:eastAsia="ru-RU"/>
              </w:rPr>
              <w:t xml:space="preserve">Условные обозначения </w:t>
            </w:r>
            <w:r w:rsidRPr="00535B72">
              <w:rPr>
                <w:rFonts w:ascii="Times New Roman" w:eastAsia="Calibri" w:hAnsi="Times New Roman" w:cs="Times New Roman"/>
                <w:bCs/>
                <w:lang w:eastAsia="ru-RU"/>
              </w:rPr>
              <w:t xml:space="preserve">систем охранного телевидения. </w:t>
            </w:r>
            <w:r w:rsidRPr="00535B72">
              <w:rPr>
                <w:rFonts w:ascii="Times New Roman" w:eastAsia="Times New Roman" w:hAnsi="Times New Roman" w:cs="Times New Roman"/>
                <w:lang w:eastAsia="ru-RU"/>
              </w:rPr>
              <w:t xml:space="preserve">Нанесение на проекционные чертежи зданий и сооружений элементов </w:t>
            </w:r>
            <w:r w:rsidRPr="00535B72">
              <w:rPr>
                <w:rFonts w:ascii="Times New Roman" w:eastAsia="Calibri" w:hAnsi="Times New Roman" w:cs="Times New Roman"/>
                <w:bCs/>
                <w:lang w:eastAsia="ru-RU"/>
              </w:rPr>
              <w:t>систем охранного телевидения.</w:t>
            </w:r>
          </w:p>
        </w:tc>
      </w:tr>
      <w:tr w:rsidR="00535B72" w:rsidRPr="00535B72" w14:paraId="5DD43DBE" w14:textId="77777777" w:rsidTr="00535B72">
        <w:tc>
          <w:tcPr>
            <w:tcW w:w="1223" w:type="pct"/>
            <w:vMerge/>
          </w:tcPr>
          <w:p w14:paraId="411CDE6E" w14:textId="77777777" w:rsidR="00535B72" w:rsidRPr="00535B72" w:rsidRDefault="00535B72" w:rsidP="00535B72">
            <w:pPr>
              <w:spacing w:line="276" w:lineRule="auto"/>
              <w:rPr>
                <w:rFonts w:ascii="Times New Roman" w:eastAsia="Times New Roman" w:hAnsi="Times New Roman" w:cs="Times New Roman"/>
                <w:b/>
                <w:bCs/>
                <w:lang w:eastAsia="ru-RU"/>
              </w:rPr>
            </w:pPr>
          </w:p>
        </w:tc>
        <w:tc>
          <w:tcPr>
            <w:tcW w:w="3777" w:type="pct"/>
          </w:tcPr>
          <w:p w14:paraId="0B8DE699" w14:textId="77777777" w:rsidR="00535B72" w:rsidRPr="00535B72" w:rsidRDefault="00535B72" w:rsidP="00535B72">
            <w:pPr>
              <w:numPr>
                <w:ilvl w:val="0"/>
                <w:numId w:val="18"/>
              </w:numPr>
              <w:spacing w:after="200" w:line="276" w:lineRule="auto"/>
              <w:ind w:left="0" w:firstLine="0"/>
              <w:rPr>
                <w:rFonts w:ascii="Times New Roman" w:eastAsia="Times New Roman" w:hAnsi="Times New Roman" w:cs="Times New Roman"/>
                <w:bCs/>
                <w:lang w:eastAsia="ru-RU"/>
              </w:rPr>
            </w:pPr>
            <w:r w:rsidRPr="00535B72">
              <w:rPr>
                <w:rFonts w:ascii="Times New Roman" w:eastAsia="Times New Roman" w:hAnsi="Times New Roman" w:cs="Times New Roman"/>
                <w:bCs/>
                <w:lang w:eastAsia="ru-RU"/>
              </w:rPr>
              <w:t>Общие положения. Общие требования к монтажу систем охранного телевидения.</w:t>
            </w:r>
          </w:p>
        </w:tc>
      </w:tr>
      <w:tr w:rsidR="00535B72" w:rsidRPr="00535B72" w14:paraId="73E046A2" w14:textId="77777777" w:rsidTr="00535B72">
        <w:tc>
          <w:tcPr>
            <w:tcW w:w="1223" w:type="pct"/>
            <w:vMerge/>
          </w:tcPr>
          <w:p w14:paraId="32518AC6" w14:textId="77777777" w:rsidR="00535B72" w:rsidRPr="00535B72" w:rsidRDefault="00535B72" w:rsidP="00535B72">
            <w:pPr>
              <w:spacing w:line="276" w:lineRule="auto"/>
              <w:rPr>
                <w:rFonts w:ascii="Times New Roman" w:eastAsia="Times New Roman" w:hAnsi="Times New Roman" w:cs="Times New Roman"/>
                <w:b/>
                <w:bCs/>
                <w:lang w:eastAsia="ru-RU"/>
              </w:rPr>
            </w:pPr>
          </w:p>
        </w:tc>
        <w:tc>
          <w:tcPr>
            <w:tcW w:w="3777" w:type="pct"/>
          </w:tcPr>
          <w:p w14:paraId="7D45A538" w14:textId="77777777" w:rsidR="00535B72" w:rsidRPr="00535B72" w:rsidRDefault="00535B72" w:rsidP="00535B72">
            <w:pPr>
              <w:numPr>
                <w:ilvl w:val="0"/>
                <w:numId w:val="18"/>
              </w:numPr>
              <w:spacing w:after="200" w:line="276" w:lineRule="auto"/>
              <w:ind w:left="0" w:firstLine="0"/>
              <w:rPr>
                <w:rFonts w:ascii="Times New Roman" w:eastAsia="Times New Roman" w:hAnsi="Times New Roman" w:cs="Times New Roman"/>
                <w:bCs/>
                <w:lang w:eastAsia="ru-RU"/>
              </w:rPr>
            </w:pPr>
            <w:r w:rsidRPr="00535B72">
              <w:rPr>
                <w:rFonts w:ascii="Times New Roman" w:eastAsia="Times New Roman" w:hAnsi="Times New Roman" w:cs="Times New Roman"/>
                <w:lang w:eastAsia="ru-RU"/>
              </w:rPr>
              <w:t>Монтаж и настройка видеокамер. Особенности настройки цифровых и аналоговых видеокамер. Совместимость видеокамер и объективов. Монтаж кожухов, кронштейнов и поворотных механизмов. Монтаж термокожухов. Монтаж систем охранного освещения. Монтаж инфракрасных прожекторов. Подключение оборудования охранного телевидения к коммутирующим проводным линиям связи и к источникам питания.</w:t>
            </w:r>
          </w:p>
        </w:tc>
      </w:tr>
      <w:tr w:rsidR="00535B72" w:rsidRPr="00535B72" w14:paraId="5E78CEEE" w14:textId="77777777" w:rsidTr="00535B72">
        <w:tc>
          <w:tcPr>
            <w:tcW w:w="1223" w:type="pct"/>
            <w:vMerge/>
          </w:tcPr>
          <w:p w14:paraId="7E02A743" w14:textId="77777777" w:rsidR="00535B72" w:rsidRPr="00535B72" w:rsidRDefault="00535B72" w:rsidP="00535B72">
            <w:pPr>
              <w:spacing w:line="276" w:lineRule="auto"/>
              <w:rPr>
                <w:rFonts w:ascii="Times New Roman" w:eastAsia="Times New Roman" w:hAnsi="Times New Roman" w:cs="Times New Roman"/>
                <w:b/>
                <w:bCs/>
                <w:lang w:eastAsia="ru-RU"/>
              </w:rPr>
            </w:pPr>
          </w:p>
        </w:tc>
        <w:tc>
          <w:tcPr>
            <w:tcW w:w="3777" w:type="pct"/>
          </w:tcPr>
          <w:p w14:paraId="46D7C3A1" w14:textId="77777777" w:rsidR="00535B72" w:rsidRPr="00535B72" w:rsidRDefault="00535B72" w:rsidP="00535B72">
            <w:pPr>
              <w:numPr>
                <w:ilvl w:val="0"/>
                <w:numId w:val="18"/>
              </w:numPr>
              <w:spacing w:after="200" w:line="276" w:lineRule="auto"/>
              <w:ind w:left="0" w:firstLine="0"/>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 xml:space="preserve">Проведение пусконаладочных работ смонтированного оборудования </w:t>
            </w:r>
            <w:r w:rsidRPr="00535B72">
              <w:rPr>
                <w:rFonts w:ascii="Times New Roman" w:eastAsia="Times New Roman" w:hAnsi="Times New Roman" w:cs="Times New Roman"/>
                <w:b/>
                <w:bCs/>
                <w:lang w:eastAsia="ru-RU"/>
              </w:rPr>
              <w:t xml:space="preserve">системы </w:t>
            </w:r>
            <w:r w:rsidRPr="00535B72">
              <w:rPr>
                <w:rFonts w:ascii="Times New Roman" w:eastAsia="Times New Roman" w:hAnsi="Times New Roman" w:cs="Times New Roman"/>
                <w:bCs/>
                <w:lang w:eastAsia="ru-RU"/>
              </w:rPr>
              <w:t>охранного телевидения</w:t>
            </w:r>
          </w:p>
        </w:tc>
      </w:tr>
      <w:tr w:rsidR="00535B72" w:rsidRPr="00535B72" w14:paraId="20C4EBC1" w14:textId="77777777" w:rsidTr="00535B72">
        <w:tc>
          <w:tcPr>
            <w:tcW w:w="1223" w:type="pct"/>
            <w:vMerge/>
          </w:tcPr>
          <w:p w14:paraId="5BA75953" w14:textId="77777777" w:rsidR="00535B72" w:rsidRPr="00535B72" w:rsidRDefault="00535B72" w:rsidP="00535B72">
            <w:pPr>
              <w:spacing w:line="276" w:lineRule="auto"/>
              <w:rPr>
                <w:rFonts w:ascii="Times New Roman" w:eastAsia="Times New Roman" w:hAnsi="Times New Roman" w:cs="Times New Roman"/>
                <w:b/>
                <w:bCs/>
                <w:lang w:eastAsia="ru-RU"/>
              </w:rPr>
            </w:pPr>
          </w:p>
        </w:tc>
        <w:tc>
          <w:tcPr>
            <w:tcW w:w="3777" w:type="pct"/>
          </w:tcPr>
          <w:p w14:paraId="3E1AAF54" w14:textId="77777777" w:rsidR="00535B72" w:rsidRPr="00535B72" w:rsidRDefault="00535B72" w:rsidP="00535B72">
            <w:pPr>
              <w:rPr>
                <w:rFonts w:ascii="Times New Roman" w:eastAsia="Times New Roman" w:hAnsi="Times New Roman" w:cs="Times New Roman"/>
                <w:bCs/>
                <w:lang w:eastAsia="ru-RU"/>
              </w:rPr>
            </w:pPr>
            <w:r w:rsidRPr="00535B72">
              <w:rPr>
                <w:rFonts w:ascii="Times New Roman" w:eastAsia="Times New Roman" w:hAnsi="Times New Roman" w:cs="Times New Roman"/>
                <w:b/>
                <w:bCs/>
                <w:lang w:eastAsia="ru-RU"/>
              </w:rPr>
              <w:t>В том числе практических занятий</w:t>
            </w:r>
          </w:p>
        </w:tc>
      </w:tr>
      <w:tr w:rsidR="00535B72" w:rsidRPr="00535B72" w14:paraId="1E7CA7C2" w14:textId="77777777" w:rsidTr="00535B72">
        <w:tc>
          <w:tcPr>
            <w:tcW w:w="1223" w:type="pct"/>
            <w:vMerge/>
            <w:tcBorders>
              <w:bottom w:val="nil"/>
            </w:tcBorders>
          </w:tcPr>
          <w:p w14:paraId="3D951478" w14:textId="77777777" w:rsidR="00535B72" w:rsidRPr="00535B72" w:rsidRDefault="00535B72" w:rsidP="00535B72">
            <w:pPr>
              <w:spacing w:line="276" w:lineRule="auto"/>
              <w:rPr>
                <w:rFonts w:ascii="Times New Roman" w:eastAsia="Times New Roman" w:hAnsi="Times New Roman" w:cs="Times New Roman"/>
                <w:b/>
                <w:bCs/>
                <w:lang w:eastAsia="ru-RU"/>
              </w:rPr>
            </w:pPr>
          </w:p>
        </w:tc>
        <w:tc>
          <w:tcPr>
            <w:tcW w:w="3777" w:type="pct"/>
          </w:tcPr>
          <w:p w14:paraId="1B3F12C4" w14:textId="77777777" w:rsidR="00535B72" w:rsidRPr="00535B72" w:rsidRDefault="00535B72" w:rsidP="00535B72">
            <w:pPr>
              <w:rPr>
                <w:rFonts w:ascii="Times New Roman" w:eastAsia="Times New Roman" w:hAnsi="Times New Roman" w:cs="Times New Roman"/>
                <w:bCs/>
                <w:lang w:eastAsia="ru-RU"/>
              </w:rPr>
            </w:pPr>
            <w:r w:rsidRPr="00535B72">
              <w:rPr>
                <w:rFonts w:ascii="Times New Roman" w:eastAsia="Times New Roman" w:hAnsi="Times New Roman" w:cs="Times New Roman"/>
                <w:bCs/>
                <w:lang w:eastAsia="ru-RU"/>
              </w:rPr>
              <w:t xml:space="preserve">Практическое занятие № 12. Моделирование систем охранного телевидения на лабораторном стенде. </w:t>
            </w:r>
          </w:p>
          <w:p w14:paraId="5DBFB481" w14:textId="77777777" w:rsidR="00535B72" w:rsidRPr="00535B72" w:rsidRDefault="00535B72" w:rsidP="00535B72">
            <w:pPr>
              <w:rPr>
                <w:rFonts w:ascii="Times New Roman" w:eastAsia="Times New Roman" w:hAnsi="Times New Roman" w:cs="Times New Roman"/>
                <w:color w:val="00B050"/>
                <w:lang w:eastAsia="ru-RU"/>
              </w:rPr>
            </w:pPr>
            <w:r w:rsidRPr="00535B72">
              <w:rPr>
                <w:rFonts w:ascii="Times New Roman" w:eastAsia="Times New Roman" w:hAnsi="Times New Roman" w:cs="Times New Roman"/>
                <w:bCs/>
                <w:lang w:eastAsia="ru-RU"/>
              </w:rPr>
              <w:t>Включение в состав системы охранного телевидения видеокамер с различными характеристиками. Изучение влияния характеристик видеокамер на выбор места их установки.</w:t>
            </w:r>
          </w:p>
        </w:tc>
      </w:tr>
      <w:tr w:rsidR="0060127A" w:rsidRPr="00535B72" w14:paraId="3A58C218" w14:textId="77777777" w:rsidTr="00535B72">
        <w:tc>
          <w:tcPr>
            <w:tcW w:w="1223" w:type="pct"/>
            <w:vMerge w:val="restart"/>
            <w:tcBorders>
              <w:top w:val="nil"/>
            </w:tcBorders>
          </w:tcPr>
          <w:p w14:paraId="2F3C90B9" w14:textId="77777777" w:rsidR="0060127A" w:rsidRPr="00535B72" w:rsidRDefault="0060127A" w:rsidP="00535B72">
            <w:pPr>
              <w:spacing w:line="276" w:lineRule="auto"/>
              <w:rPr>
                <w:rFonts w:ascii="Times New Roman" w:eastAsia="Times New Roman" w:hAnsi="Times New Roman" w:cs="Times New Roman"/>
                <w:b/>
                <w:bCs/>
                <w:lang w:eastAsia="ru-RU"/>
              </w:rPr>
            </w:pPr>
          </w:p>
        </w:tc>
        <w:tc>
          <w:tcPr>
            <w:tcW w:w="3777" w:type="pct"/>
          </w:tcPr>
          <w:p w14:paraId="4188DB7B" w14:textId="77777777" w:rsidR="0060127A" w:rsidRPr="00535B72" w:rsidRDefault="0060127A" w:rsidP="00535B72">
            <w:pPr>
              <w:rPr>
                <w:rFonts w:ascii="Times New Roman" w:eastAsia="Times New Roman" w:hAnsi="Times New Roman" w:cs="Times New Roman"/>
                <w:bCs/>
                <w:lang w:eastAsia="ru-RU"/>
              </w:rPr>
            </w:pPr>
            <w:r w:rsidRPr="00535B72">
              <w:rPr>
                <w:rFonts w:ascii="Times New Roman" w:eastAsia="Times New Roman" w:hAnsi="Times New Roman" w:cs="Times New Roman"/>
                <w:bCs/>
                <w:lang w:eastAsia="ru-RU"/>
              </w:rPr>
              <w:t xml:space="preserve">Практическое занятие </w:t>
            </w:r>
            <w:r w:rsidRPr="00535B72">
              <w:rPr>
                <w:rFonts w:ascii="Times New Roman" w:eastAsia="Times New Roman" w:hAnsi="Times New Roman" w:cs="Times New Roman"/>
                <w:lang w:eastAsia="ru-RU"/>
              </w:rPr>
              <w:t xml:space="preserve">№ </w:t>
            </w:r>
            <w:r w:rsidRPr="00535B72">
              <w:rPr>
                <w:rFonts w:ascii="Times New Roman" w:eastAsia="Times New Roman" w:hAnsi="Times New Roman" w:cs="Times New Roman"/>
                <w:bCs/>
                <w:lang w:eastAsia="ru-RU"/>
              </w:rPr>
              <w:t>13. Выбор системы охранного телевидения. Влияние матрицы и объектива на угол обзора и дальность обнаружения</w:t>
            </w:r>
          </w:p>
        </w:tc>
      </w:tr>
      <w:tr w:rsidR="0060127A" w:rsidRPr="00535B72" w14:paraId="1E7A874E" w14:textId="77777777" w:rsidTr="00535B72">
        <w:tc>
          <w:tcPr>
            <w:tcW w:w="1223" w:type="pct"/>
            <w:vMerge/>
          </w:tcPr>
          <w:p w14:paraId="7A1AE656" w14:textId="77777777" w:rsidR="0060127A" w:rsidRPr="00535B72" w:rsidRDefault="0060127A" w:rsidP="00535B72">
            <w:pPr>
              <w:spacing w:line="276" w:lineRule="auto"/>
              <w:rPr>
                <w:rFonts w:ascii="Times New Roman" w:eastAsia="Times New Roman" w:hAnsi="Times New Roman" w:cs="Times New Roman"/>
                <w:b/>
                <w:bCs/>
                <w:lang w:eastAsia="ru-RU"/>
              </w:rPr>
            </w:pPr>
          </w:p>
        </w:tc>
        <w:tc>
          <w:tcPr>
            <w:tcW w:w="3777" w:type="pct"/>
          </w:tcPr>
          <w:p w14:paraId="7503665A" w14:textId="77777777" w:rsidR="0060127A" w:rsidRPr="00535B72" w:rsidRDefault="0060127A" w:rsidP="00535B72">
            <w:pPr>
              <w:rPr>
                <w:rFonts w:ascii="Times New Roman" w:eastAsia="Times New Roman" w:hAnsi="Times New Roman" w:cs="Times New Roman"/>
                <w:bCs/>
                <w:lang w:eastAsia="ru-RU"/>
              </w:rPr>
            </w:pPr>
            <w:r w:rsidRPr="00535B72">
              <w:rPr>
                <w:rFonts w:ascii="Times New Roman" w:eastAsia="Times New Roman" w:hAnsi="Times New Roman" w:cs="Times New Roman"/>
                <w:bCs/>
                <w:lang w:eastAsia="ru-RU"/>
              </w:rPr>
              <w:t xml:space="preserve">Практическое занятие </w:t>
            </w:r>
            <w:r w:rsidRPr="00535B72">
              <w:rPr>
                <w:rFonts w:ascii="Times New Roman" w:eastAsia="Times New Roman" w:hAnsi="Times New Roman" w:cs="Times New Roman"/>
                <w:lang w:eastAsia="ru-RU"/>
              </w:rPr>
              <w:t>№ 1</w:t>
            </w:r>
            <w:r w:rsidRPr="00535B72">
              <w:rPr>
                <w:rFonts w:ascii="Times New Roman" w:eastAsia="Times New Roman" w:hAnsi="Times New Roman" w:cs="Times New Roman"/>
                <w:bCs/>
                <w:lang w:eastAsia="ru-RU"/>
              </w:rPr>
              <w:t>4. Расчёт глубины архива регистрирующего устройства</w:t>
            </w:r>
          </w:p>
        </w:tc>
      </w:tr>
      <w:tr w:rsidR="0060127A" w:rsidRPr="00535B72" w14:paraId="3E9F0240" w14:textId="77777777" w:rsidTr="00535B72">
        <w:tc>
          <w:tcPr>
            <w:tcW w:w="1223" w:type="pct"/>
            <w:vMerge/>
          </w:tcPr>
          <w:p w14:paraId="5DA57182" w14:textId="77777777" w:rsidR="0060127A" w:rsidRPr="00535B72" w:rsidRDefault="0060127A" w:rsidP="00535B72">
            <w:pPr>
              <w:spacing w:line="276" w:lineRule="auto"/>
              <w:rPr>
                <w:rFonts w:ascii="Times New Roman" w:eastAsia="Times New Roman" w:hAnsi="Times New Roman" w:cs="Times New Roman"/>
                <w:b/>
                <w:bCs/>
                <w:lang w:eastAsia="ru-RU"/>
              </w:rPr>
            </w:pPr>
          </w:p>
        </w:tc>
        <w:tc>
          <w:tcPr>
            <w:tcW w:w="3777" w:type="pct"/>
          </w:tcPr>
          <w:p w14:paraId="2F006E94" w14:textId="77777777" w:rsidR="0060127A" w:rsidRPr="00535B72" w:rsidRDefault="0060127A" w:rsidP="00535B72">
            <w:pPr>
              <w:rPr>
                <w:rFonts w:ascii="Times New Roman" w:eastAsia="Times New Roman" w:hAnsi="Times New Roman" w:cs="Times New Roman"/>
                <w:bCs/>
                <w:lang w:eastAsia="ru-RU"/>
              </w:rPr>
            </w:pPr>
            <w:r w:rsidRPr="00535B72">
              <w:rPr>
                <w:rFonts w:ascii="Times New Roman" w:eastAsia="Times New Roman" w:hAnsi="Times New Roman" w:cs="Times New Roman"/>
                <w:bCs/>
                <w:lang w:eastAsia="ru-RU"/>
              </w:rPr>
              <w:t xml:space="preserve">Практическое занятие </w:t>
            </w:r>
            <w:r w:rsidRPr="00535B72">
              <w:rPr>
                <w:rFonts w:ascii="Times New Roman" w:eastAsia="Times New Roman" w:hAnsi="Times New Roman" w:cs="Times New Roman"/>
                <w:lang w:eastAsia="ru-RU"/>
              </w:rPr>
              <w:t xml:space="preserve">№ </w:t>
            </w:r>
            <w:r w:rsidRPr="00535B72">
              <w:rPr>
                <w:rFonts w:ascii="Times New Roman" w:eastAsia="Times New Roman" w:hAnsi="Times New Roman" w:cs="Times New Roman"/>
                <w:bCs/>
                <w:lang w:eastAsia="ru-RU"/>
              </w:rPr>
              <w:t>15. Монтаж и наладка аналоговой системы охранного телевидения</w:t>
            </w:r>
          </w:p>
        </w:tc>
      </w:tr>
      <w:tr w:rsidR="0060127A" w:rsidRPr="00535B72" w14:paraId="5CA5B446" w14:textId="77777777" w:rsidTr="0060127A">
        <w:trPr>
          <w:trHeight w:val="555"/>
        </w:trPr>
        <w:tc>
          <w:tcPr>
            <w:tcW w:w="1223" w:type="pct"/>
            <w:vMerge/>
          </w:tcPr>
          <w:p w14:paraId="75262CF6" w14:textId="77777777" w:rsidR="0060127A" w:rsidRPr="00535B72" w:rsidRDefault="0060127A" w:rsidP="00535B72">
            <w:pPr>
              <w:spacing w:line="276" w:lineRule="auto"/>
              <w:rPr>
                <w:rFonts w:ascii="Times New Roman" w:eastAsia="Times New Roman" w:hAnsi="Times New Roman" w:cs="Times New Roman"/>
                <w:b/>
                <w:bCs/>
                <w:lang w:eastAsia="ru-RU"/>
              </w:rPr>
            </w:pPr>
          </w:p>
        </w:tc>
        <w:tc>
          <w:tcPr>
            <w:tcW w:w="3777" w:type="pct"/>
          </w:tcPr>
          <w:p w14:paraId="604E5513" w14:textId="77777777" w:rsidR="0060127A" w:rsidRDefault="0060127A" w:rsidP="00535B72">
            <w:pPr>
              <w:rPr>
                <w:rFonts w:ascii="Times New Roman" w:eastAsia="Times New Roman" w:hAnsi="Times New Roman" w:cs="Times New Roman"/>
                <w:bCs/>
                <w:lang w:eastAsia="ru-RU"/>
              </w:rPr>
            </w:pPr>
            <w:r w:rsidRPr="00535B72">
              <w:rPr>
                <w:rFonts w:ascii="Times New Roman" w:eastAsia="Times New Roman" w:hAnsi="Times New Roman" w:cs="Times New Roman"/>
                <w:bCs/>
                <w:lang w:eastAsia="ru-RU"/>
              </w:rPr>
              <w:t xml:space="preserve">Практическое занятие </w:t>
            </w:r>
            <w:r w:rsidRPr="00535B72">
              <w:rPr>
                <w:rFonts w:ascii="Times New Roman" w:eastAsia="Times New Roman" w:hAnsi="Times New Roman" w:cs="Times New Roman"/>
                <w:lang w:eastAsia="ru-RU"/>
              </w:rPr>
              <w:t xml:space="preserve">№ </w:t>
            </w:r>
            <w:r w:rsidRPr="00535B72">
              <w:rPr>
                <w:rFonts w:ascii="Times New Roman" w:eastAsia="Times New Roman" w:hAnsi="Times New Roman" w:cs="Times New Roman"/>
                <w:bCs/>
                <w:lang w:eastAsia="ru-RU"/>
              </w:rPr>
              <w:t>16. Монтаж и наладка цифровой системы охранного телевидения</w:t>
            </w:r>
          </w:p>
          <w:p w14:paraId="5497BFCB" w14:textId="44DCA90E" w:rsidR="0060127A" w:rsidRPr="00535B72" w:rsidRDefault="0060127A" w:rsidP="00535B72">
            <w:pPr>
              <w:rPr>
                <w:rFonts w:ascii="Times New Roman" w:eastAsia="Times New Roman" w:hAnsi="Times New Roman" w:cs="Times New Roman"/>
                <w:bCs/>
                <w:lang w:eastAsia="ru-RU"/>
              </w:rPr>
            </w:pPr>
          </w:p>
        </w:tc>
      </w:tr>
      <w:tr w:rsidR="0060127A" w:rsidRPr="00535B72" w14:paraId="1CC41DCF" w14:textId="77777777" w:rsidTr="00535B72">
        <w:trPr>
          <w:trHeight w:val="195"/>
        </w:trPr>
        <w:tc>
          <w:tcPr>
            <w:tcW w:w="1223" w:type="pct"/>
            <w:vMerge/>
          </w:tcPr>
          <w:p w14:paraId="40D7C4ED" w14:textId="77777777" w:rsidR="0060127A" w:rsidRPr="00535B72" w:rsidRDefault="0060127A" w:rsidP="00535B72">
            <w:pPr>
              <w:spacing w:line="276" w:lineRule="auto"/>
              <w:rPr>
                <w:rFonts w:ascii="Times New Roman" w:eastAsia="Times New Roman" w:hAnsi="Times New Roman" w:cs="Times New Roman"/>
                <w:b/>
                <w:bCs/>
                <w:lang w:eastAsia="ru-RU"/>
              </w:rPr>
            </w:pPr>
          </w:p>
        </w:tc>
        <w:tc>
          <w:tcPr>
            <w:tcW w:w="3777" w:type="pct"/>
          </w:tcPr>
          <w:p w14:paraId="76A2E7A4" w14:textId="77777777" w:rsidR="0060127A" w:rsidRDefault="0060127A" w:rsidP="0060127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0AA9FE0" w14:textId="629D8227" w:rsidR="0060127A" w:rsidRPr="00535B72" w:rsidRDefault="0060127A" w:rsidP="0060127A">
            <w:pPr>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35B72" w:rsidRPr="00535B72" w14:paraId="0F41962A" w14:textId="77777777" w:rsidTr="00535B72">
        <w:tc>
          <w:tcPr>
            <w:tcW w:w="1223" w:type="pct"/>
            <w:vMerge w:val="restart"/>
          </w:tcPr>
          <w:p w14:paraId="5C01BFFD" w14:textId="77777777" w:rsidR="00535B72" w:rsidRPr="00535B72" w:rsidRDefault="00535B72" w:rsidP="00535B72">
            <w:pPr>
              <w:spacing w:line="276" w:lineRule="auto"/>
              <w:rPr>
                <w:rFonts w:ascii="Times New Roman" w:eastAsia="Times New Roman" w:hAnsi="Times New Roman" w:cs="Times New Roman"/>
                <w:b/>
                <w:bCs/>
                <w:lang w:eastAsia="ru-RU"/>
              </w:rPr>
            </w:pPr>
            <w:r w:rsidRPr="00535B72">
              <w:rPr>
                <w:rFonts w:ascii="Times New Roman" w:eastAsia="Times New Roman" w:hAnsi="Times New Roman" w:cs="Times New Roman"/>
                <w:b/>
                <w:bCs/>
                <w:lang w:eastAsia="ru-RU"/>
              </w:rPr>
              <w:t xml:space="preserve">Тема 1.6.  Организация </w:t>
            </w:r>
            <w:r w:rsidRPr="00535B72">
              <w:rPr>
                <w:rFonts w:ascii="Times New Roman" w:eastAsia="Times New Roman" w:hAnsi="Times New Roman" w:cs="Times New Roman"/>
                <w:b/>
                <w:lang w:eastAsia="ru-RU"/>
              </w:rPr>
              <w:t>пусконаладочных работ систем сигнализации, тревожной и охранно-пожарной сигнализаций</w:t>
            </w:r>
          </w:p>
        </w:tc>
        <w:tc>
          <w:tcPr>
            <w:tcW w:w="3777" w:type="pct"/>
          </w:tcPr>
          <w:p w14:paraId="4A2F2F97" w14:textId="77777777" w:rsidR="00535B72" w:rsidRPr="00535B72" w:rsidRDefault="00535B72" w:rsidP="00535B72">
            <w:pPr>
              <w:spacing w:line="276" w:lineRule="auto"/>
              <w:rPr>
                <w:rFonts w:ascii="Times New Roman" w:eastAsia="Times New Roman" w:hAnsi="Times New Roman" w:cs="Times New Roman"/>
                <w:b/>
                <w:lang w:eastAsia="ru-RU"/>
              </w:rPr>
            </w:pPr>
            <w:r w:rsidRPr="00535B72">
              <w:rPr>
                <w:rFonts w:ascii="Times New Roman" w:eastAsia="Times New Roman" w:hAnsi="Times New Roman" w:cs="Times New Roman"/>
                <w:b/>
                <w:bCs/>
                <w:lang w:eastAsia="ru-RU"/>
              </w:rPr>
              <w:t xml:space="preserve">Содержание </w:t>
            </w:r>
          </w:p>
        </w:tc>
      </w:tr>
      <w:tr w:rsidR="00535B72" w:rsidRPr="00535B72" w14:paraId="6F8D76FD" w14:textId="77777777" w:rsidTr="00535B72">
        <w:tc>
          <w:tcPr>
            <w:tcW w:w="1223" w:type="pct"/>
            <w:vMerge/>
          </w:tcPr>
          <w:p w14:paraId="622A88B8" w14:textId="77777777" w:rsidR="00535B72" w:rsidRPr="00535B72" w:rsidRDefault="00535B72" w:rsidP="00535B72">
            <w:pPr>
              <w:spacing w:line="276" w:lineRule="auto"/>
              <w:rPr>
                <w:rFonts w:ascii="Times New Roman" w:eastAsia="Times New Roman" w:hAnsi="Times New Roman" w:cs="Times New Roman"/>
                <w:b/>
                <w:bCs/>
                <w:lang w:eastAsia="ru-RU"/>
              </w:rPr>
            </w:pPr>
          </w:p>
        </w:tc>
        <w:tc>
          <w:tcPr>
            <w:tcW w:w="3777" w:type="pct"/>
          </w:tcPr>
          <w:p w14:paraId="14CBF548" w14:textId="77777777" w:rsidR="00535B72" w:rsidRPr="00535B72" w:rsidRDefault="00535B72" w:rsidP="00535B72">
            <w:pPr>
              <w:suppressAutoHyphens/>
              <w:spacing w:line="276" w:lineRule="auto"/>
              <w:jc w:val="both"/>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1. Цель и задачи пусконаладочных работ</w:t>
            </w:r>
            <w:r w:rsidRPr="00535B72">
              <w:rPr>
                <w:rFonts w:ascii="Times New Roman" w:eastAsia="Times New Roman" w:hAnsi="Times New Roman" w:cs="Times New Roman"/>
                <w:bCs/>
                <w:i/>
                <w:lang w:eastAsia="ru-RU"/>
              </w:rPr>
              <w:t xml:space="preserve"> </w:t>
            </w:r>
          </w:p>
        </w:tc>
      </w:tr>
      <w:tr w:rsidR="00535B72" w:rsidRPr="00535B72" w14:paraId="35FD5015" w14:textId="77777777" w:rsidTr="00535B72">
        <w:tc>
          <w:tcPr>
            <w:tcW w:w="1223" w:type="pct"/>
            <w:vMerge/>
          </w:tcPr>
          <w:p w14:paraId="211AABB8" w14:textId="77777777" w:rsidR="00535B72" w:rsidRPr="00535B72" w:rsidRDefault="00535B72" w:rsidP="00535B72">
            <w:pPr>
              <w:spacing w:line="276" w:lineRule="auto"/>
              <w:rPr>
                <w:rFonts w:ascii="Times New Roman" w:eastAsia="Times New Roman" w:hAnsi="Times New Roman" w:cs="Times New Roman"/>
                <w:b/>
                <w:bCs/>
                <w:lang w:eastAsia="ru-RU"/>
              </w:rPr>
            </w:pPr>
          </w:p>
        </w:tc>
        <w:tc>
          <w:tcPr>
            <w:tcW w:w="3777" w:type="pct"/>
          </w:tcPr>
          <w:p w14:paraId="173A6339" w14:textId="77777777" w:rsidR="00535B72" w:rsidRPr="00535B72" w:rsidRDefault="00535B72" w:rsidP="00535B72">
            <w:pPr>
              <w:suppressAutoHyphens/>
              <w:spacing w:line="276" w:lineRule="auto"/>
              <w:jc w:val="both"/>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2. Этапы пусконаладочных работ</w:t>
            </w:r>
          </w:p>
        </w:tc>
      </w:tr>
      <w:tr w:rsidR="00535B72" w:rsidRPr="00535B72" w14:paraId="5F6D764F" w14:textId="77777777" w:rsidTr="00535B72">
        <w:tc>
          <w:tcPr>
            <w:tcW w:w="1223" w:type="pct"/>
            <w:vMerge/>
          </w:tcPr>
          <w:p w14:paraId="51F60F51" w14:textId="77777777" w:rsidR="00535B72" w:rsidRPr="00535B72" w:rsidRDefault="00535B72" w:rsidP="00535B72">
            <w:pPr>
              <w:spacing w:line="276" w:lineRule="auto"/>
              <w:rPr>
                <w:rFonts w:ascii="Times New Roman" w:eastAsia="Times New Roman" w:hAnsi="Times New Roman" w:cs="Times New Roman"/>
                <w:b/>
                <w:bCs/>
                <w:lang w:eastAsia="ru-RU"/>
              </w:rPr>
            </w:pPr>
          </w:p>
        </w:tc>
        <w:tc>
          <w:tcPr>
            <w:tcW w:w="3777" w:type="pct"/>
          </w:tcPr>
          <w:p w14:paraId="67B68086" w14:textId="77777777" w:rsidR="00535B72" w:rsidRPr="00535B72" w:rsidRDefault="00535B72" w:rsidP="00535B72">
            <w:pPr>
              <w:suppressAutoHyphens/>
              <w:spacing w:line="276" w:lineRule="auto"/>
              <w:jc w:val="both"/>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3.</w:t>
            </w:r>
            <w:r w:rsidRPr="00535B72">
              <w:rPr>
                <w:rFonts w:ascii="Times New Roman" w:eastAsia="Times New Roman" w:hAnsi="Times New Roman" w:cs="Times New Roman"/>
                <w:bCs/>
                <w:color w:val="000000"/>
                <w:shd w:val="clear" w:color="auto" w:fill="FFFFFF"/>
                <w:lang w:eastAsia="ru-RU"/>
              </w:rPr>
              <w:t xml:space="preserve"> </w:t>
            </w:r>
            <w:r w:rsidRPr="00535B72">
              <w:rPr>
                <w:rFonts w:ascii="Times New Roman" w:eastAsia="Times New Roman" w:hAnsi="Times New Roman" w:cs="Times New Roman"/>
                <w:lang w:eastAsia="ru-RU"/>
              </w:rPr>
              <w:t>Подготовка к выполнению.</w:t>
            </w:r>
          </w:p>
        </w:tc>
      </w:tr>
      <w:tr w:rsidR="00535B72" w:rsidRPr="00535B72" w14:paraId="5C47E149" w14:textId="77777777" w:rsidTr="00535B72">
        <w:tc>
          <w:tcPr>
            <w:tcW w:w="1223" w:type="pct"/>
            <w:vMerge/>
          </w:tcPr>
          <w:p w14:paraId="0560A88B" w14:textId="77777777" w:rsidR="00535B72" w:rsidRPr="00535B72" w:rsidRDefault="00535B72" w:rsidP="00535B72">
            <w:pPr>
              <w:spacing w:line="276" w:lineRule="auto"/>
              <w:rPr>
                <w:rFonts w:ascii="Times New Roman" w:eastAsia="Times New Roman" w:hAnsi="Times New Roman" w:cs="Times New Roman"/>
                <w:b/>
                <w:bCs/>
                <w:lang w:eastAsia="ru-RU"/>
              </w:rPr>
            </w:pPr>
          </w:p>
        </w:tc>
        <w:tc>
          <w:tcPr>
            <w:tcW w:w="3777" w:type="pct"/>
          </w:tcPr>
          <w:p w14:paraId="682E88ED" w14:textId="77777777" w:rsidR="00535B72" w:rsidRPr="00535B72" w:rsidRDefault="00535B72" w:rsidP="00535B72">
            <w:pPr>
              <w:suppressAutoHyphens/>
              <w:spacing w:line="276" w:lineRule="auto"/>
              <w:jc w:val="both"/>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4. Проект организации наладочных работ.</w:t>
            </w:r>
          </w:p>
        </w:tc>
      </w:tr>
      <w:tr w:rsidR="00535B72" w:rsidRPr="00535B72" w14:paraId="4ED5F34C" w14:textId="77777777" w:rsidTr="00535B72">
        <w:tc>
          <w:tcPr>
            <w:tcW w:w="1223" w:type="pct"/>
            <w:vMerge/>
          </w:tcPr>
          <w:p w14:paraId="4C9A8AA8" w14:textId="77777777" w:rsidR="00535B72" w:rsidRPr="00535B72" w:rsidRDefault="00535B72" w:rsidP="00535B72">
            <w:pPr>
              <w:spacing w:line="276" w:lineRule="auto"/>
              <w:rPr>
                <w:rFonts w:ascii="Times New Roman" w:eastAsia="Times New Roman" w:hAnsi="Times New Roman" w:cs="Times New Roman"/>
                <w:b/>
                <w:bCs/>
                <w:lang w:eastAsia="ru-RU"/>
              </w:rPr>
            </w:pPr>
          </w:p>
        </w:tc>
        <w:tc>
          <w:tcPr>
            <w:tcW w:w="3777" w:type="pct"/>
          </w:tcPr>
          <w:p w14:paraId="5FC62067" w14:textId="77777777" w:rsidR="00535B72" w:rsidRPr="00535B72" w:rsidRDefault="00535B72" w:rsidP="00535B72">
            <w:pPr>
              <w:suppressAutoHyphens/>
              <w:spacing w:line="276" w:lineRule="auto"/>
              <w:jc w:val="both"/>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 xml:space="preserve">5. </w:t>
            </w:r>
            <w:r w:rsidRPr="00535B72">
              <w:rPr>
                <w:rFonts w:ascii="Times New Roman" w:eastAsia="Times New Roman" w:hAnsi="Times New Roman" w:cs="Times New Roman"/>
                <w:bCs/>
                <w:lang w:eastAsia="ru-RU"/>
              </w:rPr>
              <w:t>Техника безопасности при выполнении пусконаладочных работ</w:t>
            </w:r>
          </w:p>
        </w:tc>
      </w:tr>
      <w:tr w:rsidR="00535B72" w:rsidRPr="00535B72" w14:paraId="11EE5510" w14:textId="77777777" w:rsidTr="00535B72">
        <w:tc>
          <w:tcPr>
            <w:tcW w:w="1223" w:type="pct"/>
            <w:vMerge/>
          </w:tcPr>
          <w:p w14:paraId="00E38953" w14:textId="77777777" w:rsidR="00535B72" w:rsidRPr="00535B72" w:rsidRDefault="00535B72" w:rsidP="00535B72">
            <w:pPr>
              <w:spacing w:line="276" w:lineRule="auto"/>
              <w:rPr>
                <w:rFonts w:ascii="Times New Roman" w:eastAsia="Times New Roman" w:hAnsi="Times New Roman" w:cs="Times New Roman"/>
                <w:b/>
                <w:bCs/>
                <w:lang w:eastAsia="ru-RU"/>
              </w:rPr>
            </w:pPr>
          </w:p>
        </w:tc>
        <w:tc>
          <w:tcPr>
            <w:tcW w:w="3777" w:type="pct"/>
          </w:tcPr>
          <w:p w14:paraId="3417D90B" w14:textId="77777777" w:rsidR="00535B72" w:rsidRPr="00535B72" w:rsidRDefault="00535B72" w:rsidP="00535B72">
            <w:pPr>
              <w:suppressAutoHyphens/>
              <w:spacing w:line="276" w:lineRule="auto"/>
              <w:jc w:val="both"/>
              <w:rPr>
                <w:rFonts w:ascii="Times New Roman" w:eastAsia="Times New Roman" w:hAnsi="Times New Roman" w:cs="Times New Roman"/>
                <w:b/>
                <w:lang w:eastAsia="ru-RU"/>
              </w:rPr>
            </w:pPr>
            <w:r w:rsidRPr="00535B72">
              <w:rPr>
                <w:rFonts w:ascii="Times New Roman" w:eastAsia="Times New Roman" w:hAnsi="Times New Roman" w:cs="Times New Roman"/>
                <w:b/>
                <w:bCs/>
                <w:lang w:eastAsia="ru-RU"/>
              </w:rPr>
              <w:t>В том числе, практических занятий и лабораторных работ</w:t>
            </w:r>
          </w:p>
        </w:tc>
      </w:tr>
      <w:tr w:rsidR="00535B72" w:rsidRPr="00535B72" w14:paraId="7F9B82A4" w14:textId="77777777" w:rsidTr="00535B72">
        <w:tc>
          <w:tcPr>
            <w:tcW w:w="1223" w:type="pct"/>
            <w:vMerge/>
          </w:tcPr>
          <w:p w14:paraId="7F421286" w14:textId="77777777" w:rsidR="00535B72" w:rsidRPr="00535B72" w:rsidRDefault="00535B72" w:rsidP="00535B72">
            <w:pPr>
              <w:spacing w:line="276" w:lineRule="auto"/>
              <w:rPr>
                <w:rFonts w:ascii="Times New Roman" w:eastAsia="Times New Roman" w:hAnsi="Times New Roman" w:cs="Times New Roman"/>
                <w:b/>
                <w:bCs/>
                <w:lang w:eastAsia="ru-RU"/>
              </w:rPr>
            </w:pPr>
          </w:p>
        </w:tc>
        <w:tc>
          <w:tcPr>
            <w:tcW w:w="3777" w:type="pct"/>
          </w:tcPr>
          <w:p w14:paraId="24CDA0B8" w14:textId="77777777" w:rsidR="00535B72" w:rsidRPr="00535B72" w:rsidRDefault="00535B72" w:rsidP="00535B72">
            <w:pPr>
              <w:suppressAutoHyphens/>
              <w:spacing w:line="276" w:lineRule="auto"/>
              <w:jc w:val="both"/>
              <w:rPr>
                <w:rFonts w:ascii="Times New Roman" w:eastAsia="Times New Roman" w:hAnsi="Times New Roman" w:cs="Times New Roman"/>
                <w:b/>
                <w:lang w:eastAsia="ru-RU"/>
              </w:rPr>
            </w:pPr>
            <w:r w:rsidRPr="00535B72">
              <w:rPr>
                <w:rFonts w:ascii="Times New Roman" w:eastAsia="Times New Roman" w:hAnsi="Times New Roman" w:cs="Times New Roman"/>
                <w:lang w:eastAsia="ru-RU"/>
              </w:rPr>
              <w:t>Практическое занятие № 13. Основные этапы пусконаладочных работ</w:t>
            </w:r>
          </w:p>
        </w:tc>
      </w:tr>
      <w:tr w:rsidR="00535B72" w:rsidRPr="00535B72" w14:paraId="486AB7D9" w14:textId="77777777" w:rsidTr="00535B72">
        <w:tc>
          <w:tcPr>
            <w:tcW w:w="1223" w:type="pct"/>
            <w:vMerge w:val="restart"/>
          </w:tcPr>
          <w:p w14:paraId="0BEFB894" w14:textId="77777777" w:rsidR="00535B72" w:rsidRPr="00535B72" w:rsidRDefault="00535B72" w:rsidP="00535B72">
            <w:pPr>
              <w:spacing w:line="276" w:lineRule="auto"/>
              <w:rPr>
                <w:rFonts w:ascii="Times New Roman" w:eastAsia="Times New Roman" w:hAnsi="Times New Roman" w:cs="Times New Roman"/>
                <w:b/>
                <w:bCs/>
                <w:lang w:eastAsia="ru-RU"/>
              </w:rPr>
            </w:pPr>
            <w:r w:rsidRPr="00535B72">
              <w:rPr>
                <w:rFonts w:ascii="Times New Roman" w:eastAsia="Times New Roman" w:hAnsi="Times New Roman" w:cs="Times New Roman"/>
                <w:b/>
                <w:bCs/>
                <w:lang w:eastAsia="ru-RU"/>
              </w:rPr>
              <w:t xml:space="preserve">Тема 1.7. </w:t>
            </w:r>
            <w:r w:rsidRPr="00535B72">
              <w:rPr>
                <w:rFonts w:ascii="Times New Roman" w:eastAsia="Times New Roman" w:hAnsi="Times New Roman" w:cs="Times New Roman"/>
                <w:b/>
                <w:lang w:eastAsia="ru-RU"/>
              </w:rPr>
              <w:t>Автономная наладка технических систем сигнализации, тревожной и охранно-пожарной сигнализаций</w:t>
            </w:r>
          </w:p>
        </w:tc>
        <w:tc>
          <w:tcPr>
            <w:tcW w:w="3777" w:type="pct"/>
          </w:tcPr>
          <w:p w14:paraId="0688C7EE" w14:textId="77777777" w:rsidR="00535B72" w:rsidRPr="00535B72" w:rsidRDefault="00535B72" w:rsidP="00535B72">
            <w:pPr>
              <w:suppressAutoHyphens/>
              <w:spacing w:line="276" w:lineRule="auto"/>
              <w:rPr>
                <w:rFonts w:ascii="Times New Roman" w:eastAsia="Times New Roman" w:hAnsi="Times New Roman" w:cs="Times New Roman"/>
                <w:b/>
                <w:lang w:eastAsia="ru-RU"/>
              </w:rPr>
            </w:pPr>
            <w:r w:rsidRPr="00535B72">
              <w:rPr>
                <w:rFonts w:ascii="Times New Roman" w:eastAsia="Times New Roman" w:hAnsi="Times New Roman" w:cs="Times New Roman"/>
                <w:b/>
                <w:bCs/>
                <w:lang w:eastAsia="ru-RU"/>
              </w:rPr>
              <w:t xml:space="preserve">Содержание </w:t>
            </w:r>
          </w:p>
        </w:tc>
      </w:tr>
      <w:tr w:rsidR="00535B72" w:rsidRPr="00535B72" w14:paraId="226060A4" w14:textId="77777777" w:rsidTr="00535B72">
        <w:tc>
          <w:tcPr>
            <w:tcW w:w="1223" w:type="pct"/>
            <w:vMerge/>
          </w:tcPr>
          <w:p w14:paraId="411BD720" w14:textId="77777777" w:rsidR="00535B72" w:rsidRPr="00535B72" w:rsidRDefault="00535B72" w:rsidP="00535B72">
            <w:pPr>
              <w:spacing w:line="276" w:lineRule="auto"/>
              <w:rPr>
                <w:rFonts w:ascii="Times New Roman" w:eastAsia="Times New Roman" w:hAnsi="Times New Roman" w:cs="Times New Roman"/>
                <w:b/>
                <w:bCs/>
                <w:lang w:eastAsia="ru-RU"/>
              </w:rPr>
            </w:pPr>
          </w:p>
        </w:tc>
        <w:tc>
          <w:tcPr>
            <w:tcW w:w="3777" w:type="pct"/>
          </w:tcPr>
          <w:p w14:paraId="6418B18D" w14:textId="77777777" w:rsidR="00535B72" w:rsidRPr="00535B72" w:rsidRDefault="00535B72" w:rsidP="00535B72">
            <w:pPr>
              <w:suppressAutoHyphens/>
              <w:spacing w:line="276" w:lineRule="auto"/>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1. Проверка монтажа приборов и средств автоматизации</w:t>
            </w:r>
          </w:p>
        </w:tc>
      </w:tr>
      <w:tr w:rsidR="00535B72" w:rsidRPr="00535B72" w14:paraId="1951E66C" w14:textId="77777777" w:rsidTr="00535B72">
        <w:tc>
          <w:tcPr>
            <w:tcW w:w="1223" w:type="pct"/>
            <w:vMerge/>
          </w:tcPr>
          <w:p w14:paraId="66683510" w14:textId="77777777" w:rsidR="00535B72" w:rsidRPr="00535B72" w:rsidRDefault="00535B72" w:rsidP="00535B72">
            <w:pPr>
              <w:spacing w:line="276" w:lineRule="auto"/>
              <w:rPr>
                <w:rFonts w:ascii="Times New Roman" w:eastAsia="Times New Roman" w:hAnsi="Times New Roman" w:cs="Times New Roman"/>
                <w:b/>
                <w:bCs/>
                <w:lang w:eastAsia="ru-RU"/>
              </w:rPr>
            </w:pPr>
          </w:p>
        </w:tc>
        <w:tc>
          <w:tcPr>
            <w:tcW w:w="3777" w:type="pct"/>
          </w:tcPr>
          <w:p w14:paraId="46C89D93" w14:textId="77777777" w:rsidR="00535B72" w:rsidRPr="00535B72" w:rsidRDefault="00535B72" w:rsidP="00535B72">
            <w:pPr>
              <w:suppressAutoHyphens/>
              <w:spacing w:line="276" w:lineRule="auto"/>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2. Критерии выбора источников основного и резервного электропитания технических средств</w:t>
            </w:r>
          </w:p>
        </w:tc>
      </w:tr>
      <w:tr w:rsidR="00535B72" w:rsidRPr="00535B72" w14:paraId="24AD449F" w14:textId="77777777" w:rsidTr="00535B72">
        <w:tc>
          <w:tcPr>
            <w:tcW w:w="1223" w:type="pct"/>
            <w:vMerge/>
          </w:tcPr>
          <w:p w14:paraId="760184CA" w14:textId="77777777" w:rsidR="00535B72" w:rsidRPr="00535B72" w:rsidRDefault="00535B72" w:rsidP="00535B72">
            <w:pPr>
              <w:spacing w:line="276" w:lineRule="auto"/>
              <w:rPr>
                <w:rFonts w:ascii="Times New Roman" w:eastAsia="Times New Roman" w:hAnsi="Times New Roman" w:cs="Times New Roman"/>
                <w:b/>
                <w:bCs/>
                <w:lang w:eastAsia="ru-RU"/>
              </w:rPr>
            </w:pPr>
          </w:p>
        </w:tc>
        <w:tc>
          <w:tcPr>
            <w:tcW w:w="3777" w:type="pct"/>
          </w:tcPr>
          <w:p w14:paraId="33502521" w14:textId="77777777" w:rsidR="00535B72" w:rsidRPr="00535B72" w:rsidRDefault="00535B72" w:rsidP="00535B72">
            <w:pPr>
              <w:suppressAutoHyphens/>
              <w:spacing w:line="276" w:lineRule="auto"/>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3. Испытание и тестирование смонтированного оборудования</w:t>
            </w:r>
          </w:p>
        </w:tc>
      </w:tr>
      <w:tr w:rsidR="00535B72" w:rsidRPr="00535B72" w14:paraId="4ED1A0D4" w14:textId="77777777" w:rsidTr="00535B72">
        <w:tc>
          <w:tcPr>
            <w:tcW w:w="1223" w:type="pct"/>
            <w:vMerge/>
          </w:tcPr>
          <w:p w14:paraId="262E553D" w14:textId="77777777" w:rsidR="00535B72" w:rsidRPr="00535B72" w:rsidRDefault="00535B72" w:rsidP="00535B72">
            <w:pPr>
              <w:spacing w:line="276" w:lineRule="auto"/>
              <w:rPr>
                <w:rFonts w:ascii="Times New Roman" w:eastAsia="Times New Roman" w:hAnsi="Times New Roman" w:cs="Times New Roman"/>
                <w:b/>
                <w:bCs/>
                <w:lang w:eastAsia="ru-RU"/>
              </w:rPr>
            </w:pPr>
          </w:p>
        </w:tc>
        <w:tc>
          <w:tcPr>
            <w:tcW w:w="3777" w:type="pct"/>
          </w:tcPr>
          <w:p w14:paraId="5A88D7F4" w14:textId="77777777" w:rsidR="00535B72" w:rsidRPr="00535B72" w:rsidRDefault="00535B72" w:rsidP="00535B72">
            <w:pPr>
              <w:suppressAutoHyphens/>
              <w:spacing w:line="276" w:lineRule="auto"/>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4. Пусконаладочные работы при установке технических средств сигнализации, тревожной и охранно-пожарной сигнализаций</w:t>
            </w:r>
          </w:p>
        </w:tc>
      </w:tr>
      <w:tr w:rsidR="00535B72" w:rsidRPr="00535B72" w14:paraId="0CBC4904" w14:textId="77777777" w:rsidTr="00535B72">
        <w:tc>
          <w:tcPr>
            <w:tcW w:w="1223" w:type="pct"/>
            <w:vMerge/>
          </w:tcPr>
          <w:p w14:paraId="5B13C226" w14:textId="77777777" w:rsidR="00535B72" w:rsidRPr="00535B72" w:rsidRDefault="00535B72" w:rsidP="00535B72">
            <w:pPr>
              <w:spacing w:line="276" w:lineRule="auto"/>
              <w:rPr>
                <w:rFonts w:ascii="Times New Roman" w:eastAsia="Times New Roman" w:hAnsi="Times New Roman" w:cs="Times New Roman"/>
                <w:b/>
                <w:bCs/>
                <w:lang w:eastAsia="ru-RU"/>
              </w:rPr>
            </w:pPr>
          </w:p>
        </w:tc>
        <w:tc>
          <w:tcPr>
            <w:tcW w:w="3777" w:type="pct"/>
          </w:tcPr>
          <w:p w14:paraId="200C238B" w14:textId="77777777" w:rsidR="00535B72" w:rsidRPr="00535B72" w:rsidRDefault="00535B72" w:rsidP="00535B72">
            <w:pPr>
              <w:suppressAutoHyphens/>
              <w:spacing w:line="276" w:lineRule="auto"/>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7. Пусконаладочные работы системы охранного освещения</w:t>
            </w:r>
          </w:p>
        </w:tc>
      </w:tr>
      <w:tr w:rsidR="00535B72" w:rsidRPr="00535B72" w14:paraId="7439F9A2" w14:textId="77777777" w:rsidTr="00535B72">
        <w:tc>
          <w:tcPr>
            <w:tcW w:w="1223" w:type="pct"/>
            <w:vMerge/>
          </w:tcPr>
          <w:p w14:paraId="2E49D6CD" w14:textId="77777777" w:rsidR="00535B72" w:rsidRPr="00535B72" w:rsidRDefault="00535B72" w:rsidP="00535B72">
            <w:pPr>
              <w:spacing w:line="276" w:lineRule="auto"/>
              <w:rPr>
                <w:rFonts w:ascii="Times New Roman" w:eastAsia="Times New Roman" w:hAnsi="Times New Roman" w:cs="Times New Roman"/>
                <w:b/>
                <w:bCs/>
                <w:lang w:eastAsia="ru-RU"/>
              </w:rPr>
            </w:pPr>
          </w:p>
        </w:tc>
        <w:tc>
          <w:tcPr>
            <w:tcW w:w="3777" w:type="pct"/>
          </w:tcPr>
          <w:p w14:paraId="61C240BA" w14:textId="77777777" w:rsidR="00535B72" w:rsidRPr="00535B72" w:rsidRDefault="00535B72" w:rsidP="00535B72">
            <w:pPr>
              <w:suppressAutoHyphens/>
              <w:spacing w:line="276" w:lineRule="auto"/>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8. Пусконаладочные работы источников основного электропитания</w:t>
            </w:r>
          </w:p>
        </w:tc>
      </w:tr>
      <w:tr w:rsidR="00535B72" w:rsidRPr="00535B72" w14:paraId="6D9BF334" w14:textId="77777777" w:rsidTr="00535B72">
        <w:tc>
          <w:tcPr>
            <w:tcW w:w="1223" w:type="pct"/>
            <w:vMerge/>
          </w:tcPr>
          <w:p w14:paraId="6F2AA26D" w14:textId="77777777" w:rsidR="00535B72" w:rsidRPr="00535B72" w:rsidRDefault="00535B72" w:rsidP="00535B72">
            <w:pPr>
              <w:spacing w:line="276" w:lineRule="auto"/>
              <w:rPr>
                <w:rFonts w:ascii="Times New Roman" w:eastAsia="Times New Roman" w:hAnsi="Times New Roman" w:cs="Times New Roman"/>
                <w:b/>
                <w:bCs/>
                <w:lang w:eastAsia="ru-RU"/>
              </w:rPr>
            </w:pPr>
          </w:p>
        </w:tc>
        <w:tc>
          <w:tcPr>
            <w:tcW w:w="3777" w:type="pct"/>
          </w:tcPr>
          <w:p w14:paraId="51A62310" w14:textId="77777777" w:rsidR="00535B72" w:rsidRPr="00535B72" w:rsidRDefault="00535B72" w:rsidP="00535B72">
            <w:pPr>
              <w:suppressAutoHyphens/>
              <w:spacing w:line="276" w:lineRule="auto"/>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9. Пусконаладочные работы источников резервного электропитания</w:t>
            </w:r>
          </w:p>
        </w:tc>
      </w:tr>
      <w:tr w:rsidR="00535B72" w:rsidRPr="00535B72" w14:paraId="5ADA1B89" w14:textId="77777777" w:rsidTr="00535B72">
        <w:tc>
          <w:tcPr>
            <w:tcW w:w="1223" w:type="pct"/>
            <w:vMerge/>
          </w:tcPr>
          <w:p w14:paraId="12CDFC4B" w14:textId="77777777" w:rsidR="00535B72" w:rsidRPr="00535B72" w:rsidRDefault="00535B72" w:rsidP="00535B72">
            <w:pPr>
              <w:spacing w:line="276" w:lineRule="auto"/>
              <w:rPr>
                <w:rFonts w:ascii="Times New Roman" w:eastAsia="Times New Roman" w:hAnsi="Times New Roman" w:cs="Times New Roman"/>
                <w:b/>
                <w:bCs/>
                <w:lang w:eastAsia="ru-RU"/>
              </w:rPr>
            </w:pPr>
          </w:p>
        </w:tc>
        <w:tc>
          <w:tcPr>
            <w:tcW w:w="3777" w:type="pct"/>
          </w:tcPr>
          <w:p w14:paraId="03547A07" w14:textId="77777777" w:rsidR="00535B72" w:rsidRPr="00535B72" w:rsidRDefault="00535B72" w:rsidP="00535B72">
            <w:pPr>
              <w:suppressAutoHyphens/>
              <w:spacing w:line="276" w:lineRule="auto"/>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10. Наладка электроприводов с простыми схемами управления</w:t>
            </w:r>
          </w:p>
        </w:tc>
      </w:tr>
      <w:tr w:rsidR="00535B72" w:rsidRPr="00535B72" w14:paraId="36F0BFD2" w14:textId="77777777" w:rsidTr="00535B72">
        <w:tc>
          <w:tcPr>
            <w:tcW w:w="1223" w:type="pct"/>
            <w:vMerge/>
          </w:tcPr>
          <w:p w14:paraId="7C5F2B10" w14:textId="77777777" w:rsidR="00535B72" w:rsidRPr="00535B72" w:rsidRDefault="00535B72" w:rsidP="00535B72">
            <w:pPr>
              <w:spacing w:line="276" w:lineRule="auto"/>
              <w:rPr>
                <w:rFonts w:ascii="Times New Roman" w:eastAsia="Times New Roman" w:hAnsi="Times New Roman" w:cs="Times New Roman"/>
                <w:b/>
                <w:bCs/>
                <w:lang w:eastAsia="ru-RU"/>
              </w:rPr>
            </w:pPr>
          </w:p>
        </w:tc>
        <w:tc>
          <w:tcPr>
            <w:tcW w:w="3777" w:type="pct"/>
          </w:tcPr>
          <w:p w14:paraId="6A0402EA" w14:textId="77777777" w:rsidR="00535B72" w:rsidRPr="00535B72" w:rsidRDefault="00535B72" w:rsidP="00535B72">
            <w:pPr>
              <w:suppressAutoHyphens/>
              <w:spacing w:line="276" w:lineRule="auto"/>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11. Проверка и регулирование электромагнитных реле тока и напряжения</w:t>
            </w:r>
          </w:p>
        </w:tc>
      </w:tr>
      <w:tr w:rsidR="00535B72" w:rsidRPr="00535B72" w14:paraId="17D5C4D6" w14:textId="77777777" w:rsidTr="00535B72">
        <w:tc>
          <w:tcPr>
            <w:tcW w:w="1223" w:type="pct"/>
            <w:vMerge/>
          </w:tcPr>
          <w:p w14:paraId="4CFBBBF2" w14:textId="77777777" w:rsidR="00535B72" w:rsidRPr="00535B72" w:rsidRDefault="00535B72" w:rsidP="00535B72">
            <w:pPr>
              <w:spacing w:line="276" w:lineRule="auto"/>
              <w:rPr>
                <w:rFonts w:ascii="Times New Roman" w:eastAsia="Times New Roman" w:hAnsi="Times New Roman" w:cs="Times New Roman"/>
                <w:b/>
                <w:bCs/>
                <w:lang w:eastAsia="ru-RU"/>
              </w:rPr>
            </w:pPr>
          </w:p>
        </w:tc>
        <w:tc>
          <w:tcPr>
            <w:tcW w:w="3777" w:type="pct"/>
          </w:tcPr>
          <w:p w14:paraId="706618E4" w14:textId="77777777" w:rsidR="00535B72" w:rsidRPr="00535B72" w:rsidRDefault="00535B72" w:rsidP="00535B72">
            <w:pPr>
              <w:suppressAutoHyphens/>
              <w:spacing w:line="276" w:lineRule="auto"/>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 xml:space="preserve">12. Подготовка к включению и включение в работу систем </w:t>
            </w:r>
          </w:p>
        </w:tc>
      </w:tr>
      <w:tr w:rsidR="00535B72" w:rsidRPr="00535B72" w14:paraId="352EA931" w14:textId="77777777" w:rsidTr="00535B72">
        <w:tc>
          <w:tcPr>
            <w:tcW w:w="1223" w:type="pct"/>
            <w:vMerge/>
          </w:tcPr>
          <w:p w14:paraId="7EED0FB1" w14:textId="77777777" w:rsidR="00535B72" w:rsidRPr="00535B72" w:rsidRDefault="00535B72" w:rsidP="00535B72">
            <w:pPr>
              <w:spacing w:line="276" w:lineRule="auto"/>
              <w:rPr>
                <w:rFonts w:ascii="Times New Roman" w:eastAsia="Times New Roman" w:hAnsi="Times New Roman" w:cs="Times New Roman"/>
                <w:b/>
                <w:bCs/>
                <w:lang w:eastAsia="ru-RU"/>
              </w:rPr>
            </w:pPr>
          </w:p>
        </w:tc>
        <w:tc>
          <w:tcPr>
            <w:tcW w:w="3777" w:type="pct"/>
          </w:tcPr>
          <w:p w14:paraId="67800437" w14:textId="77777777" w:rsidR="00535B72" w:rsidRPr="00535B72" w:rsidRDefault="00535B72" w:rsidP="00535B72">
            <w:pPr>
              <w:suppressAutoHyphens/>
              <w:spacing w:line="276" w:lineRule="auto"/>
              <w:rPr>
                <w:rFonts w:ascii="Times New Roman" w:eastAsia="Times New Roman" w:hAnsi="Times New Roman" w:cs="Times New Roman"/>
                <w:b/>
                <w:lang w:eastAsia="ru-RU"/>
              </w:rPr>
            </w:pPr>
            <w:r w:rsidRPr="00535B72">
              <w:rPr>
                <w:rFonts w:ascii="Times New Roman" w:eastAsia="Times New Roman" w:hAnsi="Times New Roman" w:cs="Times New Roman"/>
                <w:b/>
                <w:bCs/>
                <w:lang w:eastAsia="ru-RU"/>
              </w:rPr>
              <w:t>В том числе, практических занятий и лабораторных работ</w:t>
            </w:r>
          </w:p>
        </w:tc>
      </w:tr>
      <w:tr w:rsidR="00535B72" w:rsidRPr="00535B72" w14:paraId="6042D62F" w14:textId="77777777" w:rsidTr="00535B72">
        <w:tc>
          <w:tcPr>
            <w:tcW w:w="1223" w:type="pct"/>
            <w:vMerge/>
          </w:tcPr>
          <w:p w14:paraId="5A1D9644" w14:textId="77777777" w:rsidR="00535B72" w:rsidRPr="00535B72" w:rsidRDefault="00535B72" w:rsidP="00535B72">
            <w:pPr>
              <w:spacing w:line="276" w:lineRule="auto"/>
              <w:rPr>
                <w:rFonts w:ascii="Times New Roman" w:eastAsia="Times New Roman" w:hAnsi="Times New Roman" w:cs="Times New Roman"/>
                <w:b/>
                <w:bCs/>
                <w:lang w:eastAsia="ru-RU"/>
              </w:rPr>
            </w:pPr>
          </w:p>
        </w:tc>
        <w:tc>
          <w:tcPr>
            <w:tcW w:w="3777" w:type="pct"/>
          </w:tcPr>
          <w:p w14:paraId="3C1A83E6" w14:textId="77777777" w:rsidR="00535B72" w:rsidRPr="00535B72" w:rsidRDefault="00535B72" w:rsidP="00535B72">
            <w:pPr>
              <w:suppressAutoHyphens/>
              <w:spacing w:line="276" w:lineRule="auto"/>
              <w:jc w:val="both"/>
              <w:rPr>
                <w:rFonts w:ascii="Times New Roman" w:eastAsia="Times New Roman" w:hAnsi="Times New Roman" w:cs="Times New Roman"/>
                <w:b/>
                <w:lang w:eastAsia="ru-RU"/>
              </w:rPr>
            </w:pPr>
            <w:r w:rsidRPr="00535B72">
              <w:rPr>
                <w:rFonts w:ascii="Times New Roman" w:eastAsia="Times New Roman" w:hAnsi="Times New Roman" w:cs="Times New Roman"/>
                <w:lang w:eastAsia="ru-RU"/>
              </w:rPr>
              <w:t>Практическое занятие № 14.</w:t>
            </w:r>
            <w:r w:rsidRPr="00535B72">
              <w:rPr>
                <w:rFonts w:ascii="Times New Roman" w:eastAsia="Times New Roman" w:hAnsi="Times New Roman" w:cs="Times New Roman"/>
                <w:b/>
                <w:lang w:eastAsia="ru-RU"/>
              </w:rPr>
              <w:t xml:space="preserve"> </w:t>
            </w:r>
            <w:r w:rsidRPr="00535B72">
              <w:rPr>
                <w:rFonts w:ascii="Times New Roman" w:eastAsia="Times New Roman" w:hAnsi="Times New Roman" w:cs="Times New Roman"/>
                <w:lang w:eastAsia="ru-RU"/>
              </w:rPr>
              <w:t>Практическое занятие</w:t>
            </w:r>
            <w:r w:rsidRPr="00535B72">
              <w:rPr>
                <w:rFonts w:ascii="Times New Roman" w:eastAsia="Times New Roman" w:hAnsi="Times New Roman" w:cs="Times New Roman"/>
                <w:b/>
                <w:lang w:eastAsia="ru-RU"/>
              </w:rPr>
              <w:t xml:space="preserve"> </w:t>
            </w:r>
            <w:r w:rsidRPr="00535B72">
              <w:rPr>
                <w:rFonts w:ascii="Times New Roman" w:eastAsia="Times New Roman" w:hAnsi="Times New Roman" w:cs="Times New Roman"/>
                <w:lang w:eastAsia="ru-RU"/>
              </w:rPr>
              <w:t>Подключение и регулировка датчиков охранной сигнализации</w:t>
            </w:r>
          </w:p>
        </w:tc>
      </w:tr>
      <w:tr w:rsidR="00535B72" w:rsidRPr="00535B72" w14:paraId="22D98C74" w14:textId="77777777" w:rsidTr="00535B72">
        <w:tc>
          <w:tcPr>
            <w:tcW w:w="1223" w:type="pct"/>
            <w:vMerge/>
          </w:tcPr>
          <w:p w14:paraId="7F1FBBC9" w14:textId="77777777" w:rsidR="00535B72" w:rsidRPr="00535B72" w:rsidRDefault="00535B72" w:rsidP="00535B72">
            <w:pPr>
              <w:spacing w:line="276" w:lineRule="auto"/>
              <w:rPr>
                <w:rFonts w:ascii="Times New Roman" w:eastAsia="Times New Roman" w:hAnsi="Times New Roman" w:cs="Times New Roman"/>
                <w:b/>
                <w:bCs/>
                <w:lang w:eastAsia="ru-RU"/>
              </w:rPr>
            </w:pPr>
          </w:p>
        </w:tc>
        <w:tc>
          <w:tcPr>
            <w:tcW w:w="3777" w:type="pct"/>
          </w:tcPr>
          <w:p w14:paraId="7F7411BD" w14:textId="77777777" w:rsidR="00535B72" w:rsidRPr="00535B72" w:rsidRDefault="00535B72" w:rsidP="00535B72">
            <w:pPr>
              <w:rPr>
                <w:rFonts w:ascii="Times New Roman" w:eastAsia="Times New Roman" w:hAnsi="Times New Roman" w:cs="Times New Roman"/>
                <w:bCs/>
                <w:lang w:eastAsia="ru-RU"/>
              </w:rPr>
            </w:pPr>
            <w:r w:rsidRPr="00535B72">
              <w:rPr>
                <w:rFonts w:ascii="Times New Roman" w:eastAsia="Times New Roman" w:hAnsi="Times New Roman" w:cs="Times New Roman"/>
                <w:bCs/>
                <w:lang w:eastAsia="ru-RU"/>
              </w:rPr>
              <w:t xml:space="preserve">Практическое занятие </w:t>
            </w:r>
            <w:r w:rsidRPr="00535B72">
              <w:rPr>
                <w:rFonts w:ascii="Times New Roman" w:eastAsia="Times New Roman" w:hAnsi="Times New Roman" w:cs="Times New Roman"/>
                <w:lang w:eastAsia="ru-RU"/>
              </w:rPr>
              <w:t xml:space="preserve">№ </w:t>
            </w:r>
            <w:r w:rsidRPr="00535B72">
              <w:rPr>
                <w:rFonts w:ascii="Times New Roman" w:eastAsia="Times New Roman" w:hAnsi="Times New Roman" w:cs="Times New Roman"/>
                <w:bCs/>
                <w:lang w:eastAsia="ru-RU"/>
              </w:rPr>
              <w:t xml:space="preserve">15. </w:t>
            </w:r>
            <w:r w:rsidRPr="00535B72">
              <w:rPr>
                <w:rFonts w:ascii="Times New Roman" w:eastAsia="Times New Roman" w:hAnsi="Times New Roman" w:cs="Times New Roman"/>
                <w:lang w:eastAsia="ru-RU"/>
              </w:rPr>
              <w:t>Подключение и регулировка системы оповещения</w:t>
            </w:r>
          </w:p>
        </w:tc>
      </w:tr>
      <w:tr w:rsidR="00535B72" w:rsidRPr="00535B72" w14:paraId="47D36EDF" w14:textId="77777777" w:rsidTr="00535B72">
        <w:tc>
          <w:tcPr>
            <w:tcW w:w="1223" w:type="pct"/>
            <w:vMerge/>
          </w:tcPr>
          <w:p w14:paraId="0EEDFD4F" w14:textId="77777777" w:rsidR="00535B72" w:rsidRPr="00535B72" w:rsidRDefault="00535B72" w:rsidP="00535B72">
            <w:pPr>
              <w:spacing w:line="276" w:lineRule="auto"/>
              <w:rPr>
                <w:rFonts w:ascii="Times New Roman" w:eastAsia="Times New Roman" w:hAnsi="Times New Roman" w:cs="Times New Roman"/>
                <w:b/>
                <w:bCs/>
                <w:lang w:eastAsia="ru-RU"/>
              </w:rPr>
            </w:pPr>
          </w:p>
        </w:tc>
        <w:tc>
          <w:tcPr>
            <w:tcW w:w="3777" w:type="pct"/>
          </w:tcPr>
          <w:p w14:paraId="5B1B77E5" w14:textId="77777777" w:rsidR="00535B72" w:rsidRPr="00535B72" w:rsidRDefault="00535B72" w:rsidP="00535B72">
            <w:pPr>
              <w:rPr>
                <w:rFonts w:ascii="Times New Roman" w:eastAsia="Times New Roman" w:hAnsi="Times New Roman" w:cs="Times New Roman"/>
                <w:bCs/>
                <w:lang w:eastAsia="ru-RU"/>
              </w:rPr>
            </w:pPr>
            <w:r w:rsidRPr="00535B72">
              <w:rPr>
                <w:rFonts w:ascii="Times New Roman" w:eastAsia="Times New Roman" w:hAnsi="Times New Roman" w:cs="Times New Roman"/>
                <w:bCs/>
                <w:lang w:eastAsia="ru-RU"/>
              </w:rPr>
              <w:t xml:space="preserve">Практическое занятие </w:t>
            </w:r>
            <w:r w:rsidRPr="00535B72">
              <w:rPr>
                <w:rFonts w:ascii="Times New Roman" w:eastAsia="Times New Roman" w:hAnsi="Times New Roman" w:cs="Times New Roman"/>
                <w:lang w:eastAsia="ru-RU"/>
              </w:rPr>
              <w:t xml:space="preserve">№ </w:t>
            </w:r>
            <w:r w:rsidRPr="00535B72">
              <w:rPr>
                <w:rFonts w:ascii="Times New Roman" w:eastAsia="Times New Roman" w:hAnsi="Times New Roman" w:cs="Times New Roman"/>
                <w:bCs/>
                <w:lang w:eastAsia="ru-RU"/>
              </w:rPr>
              <w:t>17.</w:t>
            </w:r>
            <w:r w:rsidRPr="00535B72">
              <w:rPr>
                <w:rFonts w:ascii="Times New Roman" w:eastAsia="Times New Roman" w:hAnsi="Times New Roman" w:cs="Times New Roman"/>
                <w:lang w:eastAsia="ru-RU"/>
              </w:rPr>
              <w:t xml:space="preserve"> Подключение и регулировка датчиков пожарной сигнализации</w:t>
            </w:r>
          </w:p>
        </w:tc>
      </w:tr>
      <w:tr w:rsidR="00535B72" w:rsidRPr="00535B72" w14:paraId="62C971AE" w14:textId="77777777" w:rsidTr="00535B72">
        <w:tc>
          <w:tcPr>
            <w:tcW w:w="1223" w:type="pct"/>
            <w:vMerge/>
          </w:tcPr>
          <w:p w14:paraId="15514352" w14:textId="77777777" w:rsidR="00535B72" w:rsidRPr="00535B72" w:rsidRDefault="00535B72" w:rsidP="00535B72">
            <w:pPr>
              <w:spacing w:line="276" w:lineRule="auto"/>
              <w:rPr>
                <w:rFonts w:ascii="Times New Roman" w:eastAsia="Times New Roman" w:hAnsi="Times New Roman" w:cs="Times New Roman"/>
                <w:b/>
                <w:bCs/>
                <w:lang w:eastAsia="ru-RU"/>
              </w:rPr>
            </w:pPr>
          </w:p>
        </w:tc>
        <w:tc>
          <w:tcPr>
            <w:tcW w:w="3777" w:type="pct"/>
          </w:tcPr>
          <w:p w14:paraId="69906040" w14:textId="77777777" w:rsidR="00535B72" w:rsidRPr="00535B72" w:rsidRDefault="00535B72" w:rsidP="00535B72">
            <w:pPr>
              <w:rPr>
                <w:rFonts w:ascii="Times New Roman" w:eastAsia="Times New Roman" w:hAnsi="Times New Roman" w:cs="Times New Roman"/>
                <w:bCs/>
                <w:lang w:eastAsia="ru-RU"/>
              </w:rPr>
            </w:pPr>
            <w:r w:rsidRPr="00535B72">
              <w:rPr>
                <w:rFonts w:ascii="Times New Roman" w:eastAsia="Times New Roman" w:hAnsi="Times New Roman" w:cs="Times New Roman"/>
                <w:bCs/>
                <w:lang w:eastAsia="ru-RU"/>
              </w:rPr>
              <w:t xml:space="preserve">Практическое занятие </w:t>
            </w:r>
            <w:r w:rsidRPr="00535B72">
              <w:rPr>
                <w:rFonts w:ascii="Times New Roman" w:eastAsia="Times New Roman" w:hAnsi="Times New Roman" w:cs="Times New Roman"/>
                <w:lang w:eastAsia="ru-RU"/>
              </w:rPr>
              <w:t xml:space="preserve">№ </w:t>
            </w:r>
            <w:r w:rsidRPr="00535B72">
              <w:rPr>
                <w:rFonts w:ascii="Times New Roman" w:eastAsia="Times New Roman" w:hAnsi="Times New Roman" w:cs="Times New Roman"/>
                <w:bCs/>
                <w:lang w:eastAsia="ru-RU"/>
              </w:rPr>
              <w:t>18.</w:t>
            </w:r>
            <w:r w:rsidRPr="00535B72">
              <w:rPr>
                <w:rFonts w:ascii="Times New Roman" w:eastAsia="Times New Roman" w:hAnsi="Times New Roman" w:cs="Times New Roman"/>
                <w:lang w:eastAsia="ru-RU"/>
              </w:rPr>
              <w:t xml:space="preserve"> Подключение и регулировка видеокамер</w:t>
            </w:r>
          </w:p>
        </w:tc>
      </w:tr>
      <w:tr w:rsidR="00535B72" w:rsidRPr="00535B72" w14:paraId="10171142" w14:textId="77777777" w:rsidTr="00535B72">
        <w:tc>
          <w:tcPr>
            <w:tcW w:w="1223" w:type="pct"/>
            <w:vMerge/>
          </w:tcPr>
          <w:p w14:paraId="651B18C5" w14:textId="77777777" w:rsidR="00535B72" w:rsidRPr="00535B72" w:rsidRDefault="00535B72" w:rsidP="00535B72">
            <w:pPr>
              <w:spacing w:line="276" w:lineRule="auto"/>
              <w:rPr>
                <w:rFonts w:ascii="Times New Roman" w:eastAsia="Times New Roman" w:hAnsi="Times New Roman" w:cs="Times New Roman"/>
                <w:b/>
                <w:bCs/>
                <w:lang w:eastAsia="ru-RU"/>
              </w:rPr>
            </w:pPr>
          </w:p>
        </w:tc>
        <w:tc>
          <w:tcPr>
            <w:tcW w:w="3777" w:type="pct"/>
          </w:tcPr>
          <w:p w14:paraId="5B92215F" w14:textId="77777777" w:rsidR="00535B72" w:rsidRPr="00535B72" w:rsidRDefault="00535B72" w:rsidP="00535B72">
            <w:pPr>
              <w:rPr>
                <w:rFonts w:ascii="Times New Roman" w:eastAsia="Times New Roman" w:hAnsi="Times New Roman" w:cs="Times New Roman"/>
                <w:bCs/>
                <w:lang w:eastAsia="ru-RU"/>
              </w:rPr>
            </w:pPr>
            <w:r w:rsidRPr="00535B72">
              <w:rPr>
                <w:rFonts w:ascii="Times New Roman" w:eastAsia="Times New Roman" w:hAnsi="Times New Roman" w:cs="Times New Roman"/>
                <w:bCs/>
                <w:lang w:eastAsia="ru-RU"/>
              </w:rPr>
              <w:t xml:space="preserve">Практическое занятие </w:t>
            </w:r>
            <w:r w:rsidRPr="00535B72">
              <w:rPr>
                <w:rFonts w:ascii="Times New Roman" w:eastAsia="Times New Roman" w:hAnsi="Times New Roman" w:cs="Times New Roman"/>
                <w:lang w:eastAsia="ru-RU"/>
              </w:rPr>
              <w:t xml:space="preserve">№ </w:t>
            </w:r>
            <w:r w:rsidRPr="00535B72">
              <w:rPr>
                <w:rFonts w:ascii="Times New Roman" w:eastAsia="Times New Roman" w:hAnsi="Times New Roman" w:cs="Times New Roman"/>
                <w:bCs/>
                <w:lang w:eastAsia="ru-RU"/>
              </w:rPr>
              <w:t xml:space="preserve">19. </w:t>
            </w:r>
            <w:r w:rsidRPr="00535B72">
              <w:rPr>
                <w:rFonts w:ascii="Times New Roman" w:eastAsia="Times New Roman" w:hAnsi="Times New Roman" w:cs="Times New Roman"/>
                <w:color w:val="000000"/>
                <w:lang w:eastAsia="ru-RU"/>
              </w:rPr>
              <w:t>Настройка программного обеспечения видеонаблюдения.</w:t>
            </w:r>
          </w:p>
        </w:tc>
      </w:tr>
      <w:tr w:rsidR="00535B72" w:rsidRPr="00535B72" w14:paraId="7C9426AD" w14:textId="77777777" w:rsidTr="00535B72">
        <w:tc>
          <w:tcPr>
            <w:tcW w:w="1223" w:type="pct"/>
            <w:vMerge w:val="restart"/>
          </w:tcPr>
          <w:p w14:paraId="5FFDB8FD" w14:textId="77777777" w:rsidR="00535B72" w:rsidRPr="00535B72" w:rsidRDefault="00535B72" w:rsidP="00535B72">
            <w:pPr>
              <w:spacing w:line="276" w:lineRule="auto"/>
              <w:rPr>
                <w:rFonts w:ascii="Times New Roman" w:eastAsia="Times New Roman" w:hAnsi="Times New Roman" w:cs="Times New Roman"/>
                <w:b/>
                <w:bCs/>
                <w:lang w:eastAsia="ru-RU"/>
              </w:rPr>
            </w:pPr>
            <w:r w:rsidRPr="00535B72">
              <w:rPr>
                <w:rFonts w:ascii="Times New Roman" w:eastAsia="Times New Roman" w:hAnsi="Times New Roman" w:cs="Times New Roman"/>
                <w:b/>
                <w:bCs/>
                <w:lang w:eastAsia="ru-RU"/>
              </w:rPr>
              <w:t xml:space="preserve">Тема 1.8. Комплексная наладка </w:t>
            </w:r>
            <w:r w:rsidRPr="00535B72">
              <w:rPr>
                <w:rFonts w:ascii="Times New Roman" w:eastAsia="Times New Roman" w:hAnsi="Times New Roman" w:cs="Times New Roman"/>
                <w:b/>
                <w:lang w:eastAsia="ru-RU"/>
              </w:rPr>
              <w:t>технических</w:t>
            </w:r>
            <w:r w:rsidRPr="00535B72">
              <w:rPr>
                <w:rFonts w:ascii="Times New Roman" w:eastAsia="Times New Roman" w:hAnsi="Times New Roman" w:cs="Times New Roman"/>
                <w:b/>
                <w:bCs/>
                <w:lang w:eastAsia="ru-RU"/>
              </w:rPr>
              <w:t xml:space="preserve"> систем</w:t>
            </w:r>
          </w:p>
        </w:tc>
        <w:tc>
          <w:tcPr>
            <w:tcW w:w="3777" w:type="pct"/>
          </w:tcPr>
          <w:p w14:paraId="23AE9B9A" w14:textId="77777777" w:rsidR="00535B72" w:rsidRPr="00535B72" w:rsidRDefault="00535B72" w:rsidP="00535B72">
            <w:pPr>
              <w:spacing w:line="276" w:lineRule="auto"/>
              <w:rPr>
                <w:rFonts w:ascii="Times New Roman" w:eastAsia="Times New Roman" w:hAnsi="Times New Roman" w:cs="Times New Roman"/>
                <w:b/>
                <w:lang w:eastAsia="ru-RU"/>
              </w:rPr>
            </w:pPr>
            <w:r w:rsidRPr="00535B72">
              <w:rPr>
                <w:rFonts w:ascii="Times New Roman" w:eastAsia="Times New Roman" w:hAnsi="Times New Roman" w:cs="Times New Roman"/>
                <w:b/>
                <w:bCs/>
                <w:lang w:eastAsia="ru-RU"/>
              </w:rPr>
              <w:t>Содержание</w:t>
            </w:r>
          </w:p>
        </w:tc>
      </w:tr>
      <w:tr w:rsidR="00535B72" w:rsidRPr="00535B72" w14:paraId="4D4CE794" w14:textId="77777777" w:rsidTr="00535B72">
        <w:tc>
          <w:tcPr>
            <w:tcW w:w="1223" w:type="pct"/>
            <w:vMerge/>
          </w:tcPr>
          <w:p w14:paraId="5A9CC2D7" w14:textId="77777777" w:rsidR="00535B72" w:rsidRPr="00535B72" w:rsidRDefault="00535B72" w:rsidP="00535B72">
            <w:pPr>
              <w:spacing w:line="276" w:lineRule="auto"/>
              <w:rPr>
                <w:rFonts w:ascii="Times New Roman" w:eastAsia="Times New Roman" w:hAnsi="Times New Roman" w:cs="Times New Roman"/>
                <w:b/>
                <w:bCs/>
                <w:lang w:eastAsia="ru-RU"/>
              </w:rPr>
            </w:pPr>
          </w:p>
        </w:tc>
        <w:tc>
          <w:tcPr>
            <w:tcW w:w="3777" w:type="pct"/>
          </w:tcPr>
          <w:p w14:paraId="4AEBA605" w14:textId="77777777" w:rsidR="00535B72" w:rsidRPr="00535B72" w:rsidRDefault="00535B72" w:rsidP="00535B72">
            <w:pPr>
              <w:spacing w:line="276" w:lineRule="auto"/>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1.</w:t>
            </w:r>
            <w:r w:rsidRPr="00535B72">
              <w:rPr>
                <w:rFonts w:ascii="Times New Roman" w:eastAsia="Times New Roman" w:hAnsi="Times New Roman" w:cs="Times New Roman"/>
                <w:color w:val="000000"/>
                <w:shd w:val="clear" w:color="auto" w:fill="FFFFFF"/>
                <w:lang w:eastAsia="ru-RU"/>
              </w:rPr>
              <w:t xml:space="preserve"> Определение соответствия порядка отработки устройств и элементов </w:t>
            </w:r>
            <w:r w:rsidRPr="00535B72">
              <w:rPr>
                <w:rFonts w:ascii="Times New Roman" w:eastAsia="Times New Roman" w:hAnsi="Times New Roman" w:cs="Times New Roman"/>
                <w:lang w:eastAsia="ru-RU"/>
              </w:rPr>
              <w:t>систем сигнализации, тревожной и охранно-пожарной сигнализаций</w:t>
            </w:r>
            <w:r w:rsidRPr="00535B72">
              <w:rPr>
                <w:rFonts w:ascii="Times New Roman" w:eastAsia="Times New Roman" w:hAnsi="Times New Roman" w:cs="Times New Roman"/>
                <w:color w:val="000000"/>
                <w:shd w:val="clear" w:color="auto" w:fill="FFFFFF"/>
                <w:lang w:eastAsia="ru-RU"/>
              </w:rPr>
              <w:t>, защиты и управления согласно алгоритмам рабочей документации с выявлением причин отказа или «ложного» срабатывания их, установка необходимых значений срабатывания позиционных устройств</w:t>
            </w:r>
          </w:p>
        </w:tc>
      </w:tr>
      <w:tr w:rsidR="00535B72" w:rsidRPr="00535B72" w14:paraId="39D4B1AE" w14:textId="77777777" w:rsidTr="00535B72">
        <w:tc>
          <w:tcPr>
            <w:tcW w:w="1223" w:type="pct"/>
            <w:vMerge/>
          </w:tcPr>
          <w:p w14:paraId="1A5D09D6" w14:textId="77777777" w:rsidR="00535B72" w:rsidRPr="00535B72" w:rsidRDefault="00535B72" w:rsidP="00535B72">
            <w:pPr>
              <w:spacing w:line="276" w:lineRule="auto"/>
              <w:rPr>
                <w:rFonts w:ascii="Times New Roman" w:eastAsia="Times New Roman" w:hAnsi="Times New Roman" w:cs="Times New Roman"/>
                <w:b/>
                <w:bCs/>
                <w:lang w:eastAsia="ru-RU"/>
              </w:rPr>
            </w:pPr>
          </w:p>
        </w:tc>
        <w:tc>
          <w:tcPr>
            <w:tcW w:w="3777" w:type="pct"/>
          </w:tcPr>
          <w:p w14:paraId="7E4F0DE3" w14:textId="77777777" w:rsidR="00535B72" w:rsidRPr="00535B72" w:rsidRDefault="00535B72" w:rsidP="00535B72">
            <w:pPr>
              <w:spacing w:line="276" w:lineRule="auto"/>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2. Доведение параметров настрой</w:t>
            </w:r>
            <w:r w:rsidRPr="00535B72">
              <w:rPr>
                <w:rFonts w:ascii="Times New Roman" w:eastAsia="Times New Roman" w:hAnsi="Times New Roman" w:cs="Times New Roman"/>
                <w:lang w:eastAsia="ru-RU"/>
              </w:rPr>
              <w:softHyphen/>
              <w:t>ки до значений, при которых технические средства могут быть использованы в эксплуатации</w:t>
            </w:r>
          </w:p>
        </w:tc>
      </w:tr>
      <w:tr w:rsidR="00535B72" w:rsidRPr="00535B72" w14:paraId="6207D163" w14:textId="77777777" w:rsidTr="00535B72">
        <w:tc>
          <w:tcPr>
            <w:tcW w:w="1223" w:type="pct"/>
            <w:vMerge/>
          </w:tcPr>
          <w:p w14:paraId="2FB12F90" w14:textId="77777777" w:rsidR="00535B72" w:rsidRPr="00535B72" w:rsidRDefault="00535B72" w:rsidP="00535B72">
            <w:pPr>
              <w:spacing w:line="276" w:lineRule="auto"/>
              <w:rPr>
                <w:rFonts w:ascii="Times New Roman" w:eastAsia="Times New Roman" w:hAnsi="Times New Roman" w:cs="Times New Roman"/>
                <w:b/>
                <w:bCs/>
                <w:lang w:eastAsia="ru-RU"/>
              </w:rPr>
            </w:pPr>
          </w:p>
        </w:tc>
        <w:tc>
          <w:tcPr>
            <w:tcW w:w="3777" w:type="pct"/>
          </w:tcPr>
          <w:p w14:paraId="3B7A6880" w14:textId="77777777" w:rsidR="00535B72" w:rsidRPr="00535B72" w:rsidRDefault="00535B72" w:rsidP="00535B72">
            <w:pPr>
              <w:spacing w:line="276" w:lineRule="auto"/>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3. Вывод аппаратуры на рабочий ре</w:t>
            </w:r>
            <w:r w:rsidRPr="00535B72">
              <w:rPr>
                <w:rFonts w:ascii="Times New Roman" w:eastAsia="Times New Roman" w:hAnsi="Times New Roman" w:cs="Times New Roman"/>
                <w:lang w:eastAsia="ru-RU"/>
              </w:rPr>
              <w:softHyphen/>
              <w:t>жим</w:t>
            </w:r>
          </w:p>
        </w:tc>
      </w:tr>
      <w:tr w:rsidR="00535B72" w:rsidRPr="00535B72" w14:paraId="54F9A823" w14:textId="77777777" w:rsidTr="00535B72">
        <w:tc>
          <w:tcPr>
            <w:tcW w:w="1223" w:type="pct"/>
            <w:vMerge/>
          </w:tcPr>
          <w:p w14:paraId="60F8A977" w14:textId="77777777" w:rsidR="00535B72" w:rsidRPr="00535B72" w:rsidRDefault="00535B72" w:rsidP="00535B72">
            <w:pPr>
              <w:spacing w:line="276" w:lineRule="auto"/>
              <w:rPr>
                <w:rFonts w:ascii="Times New Roman" w:eastAsia="Times New Roman" w:hAnsi="Times New Roman" w:cs="Times New Roman"/>
                <w:b/>
                <w:bCs/>
                <w:lang w:eastAsia="ru-RU"/>
              </w:rPr>
            </w:pPr>
          </w:p>
        </w:tc>
        <w:tc>
          <w:tcPr>
            <w:tcW w:w="3777" w:type="pct"/>
          </w:tcPr>
          <w:p w14:paraId="3E8A26A7" w14:textId="77777777" w:rsidR="00535B72" w:rsidRPr="00535B72" w:rsidRDefault="00535B72" w:rsidP="00535B72">
            <w:pPr>
              <w:shd w:val="clear" w:color="auto" w:fill="FFFFFF"/>
              <w:spacing w:line="276" w:lineRule="auto"/>
              <w:textAlignment w:val="baseline"/>
              <w:rPr>
                <w:rFonts w:ascii="Times New Roman" w:eastAsia="Times New Roman" w:hAnsi="Times New Roman" w:cs="Times New Roman"/>
                <w:color w:val="555555"/>
                <w:lang w:eastAsia="ru-RU"/>
              </w:rPr>
            </w:pPr>
            <w:r w:rsidRPr="00535B72">
              <w:rPr>
                <w:rFonts w:ascii="Times New Roman" w:eastAsia="Times New Roman" w:hAnsi="Times New Roman" w:cs="Times New Roman"/>
                <w:lang w:eastAsia="ru-RU"/>
              </w:rPr>
              <w:t>4. Проверка взаимодействия всех элементов в режимах «Тре</w:t>
            </w:r>
            <w:r w:rsidRPr="00535B72">
              <w:rPr>
                <w:rFonts w:ascii="Times New Roman" w:eastAsia="Times New Roman" w:hAnsi="Times New Roman" w:cs="Times New Roman"/>
                <w:lang w:eastAsia="ru-RU"/>
              </w:rPr>
              <w:softHyphen/>
              <w:t>вога», «Пожар», «Неисправность» и т.д.</w:t>
            </w:r>
          </w:p>
        </w:tc>
      </w:tr>
      <w:tr w:rsidR="00535B72" w:rsidRPr="00535B72" w14:paraId="643292E7" w14:textId="77777777" w:rsidTr="00535B72">
        <w:tc>
          <w:tcPr>
            <w:tcW w:w="1223" w:type="pct"/>
            <w:vMerge/>
          </w:tcPr>
          <w:p w14:paraId="08B42DE5" w14:textId="77777777" w:rsidR="00535B72" w:rsidRPr="00535B72" w:rsidRDefault="00535B72" w:rsidP="00535B72">
            <w:pPr>
              <w:spacing w:line="276" w:lineRule="auto"/>
              <w:rPr>
                <w:rFonts w:ascii="Times New Roman" w:eastAsia="Times New Roman" w:hAnsi="Times New Roman" w:cs="Times New Roman"/>
                <w:b/>
                <w:bCs/>
                <w:lang w:eastAsia="ru-RU"/>
              </w:rPr>
            </w:pPr>
          </w:p>
        </w:tc>
        <w:tc>
          <w:tcPr>
            <w:tcW w:w="3777" w:type="pct"/>
          </w:tcPr>
          <w:p w14:paraId="0351623E" w14:textId="77777777" w:rsidR="00535B72" w:rsidRPr="00535B72" w:rsidRDefault="00535B72" w:rsidP="00535B72">
            <w:pPr>
              <w:spacing w:line="276" w:lineRule="auto"/>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5. Тестирование источников основного и резервного электропитания в различных режимах</w:t>
            </w:r>
          </w:p>
        </w:tc>
      </w:tr>
      <w:tr w:rsidR="00535B72" w:rsidRPr="00535B72" w14:paraId="3D175E1D" w14:textId="77777777" w:rsidTr="00535B72">
        <w:tc>
          <w:tcPr>
            <w:tcW w:w="1223" w:type="pct"/>
            <w:vMerge/>
          </w:tcPr>
          <w:p w14:paraId="033A9279" w14:textId="77777777" w:rsidR="00535B72" w:rsidRPr="00535B72" w:rsidRDefault="00535B72" w:rsidP="00535B72">
            <w:pPr>
              <w:spacing w:line="276" w:lineRule="auto"/>
              <w:rPr>
                <w:rFonts w:ascii="Times New Roman" w:eastAsia="Times New Roman" w:hAnsi="Times New Roman" w:cs="Times New Roman"/>
                <w:b/>
                <w:bCs/>
                <w:lang w:eastAsia="ru-RU"/>
              </w:rPr>
            </w:pPr>
          </w:p>
        </w:tc>
        <w:tc>
          <w:tcPr>
            <w:tcW w:w="3777" w:type="pct"/>
          </w:tcPr>
          <w:p w14:paraId="7911DB4F" w14:textId="77777777" w:rsidR="00535B72" w:rsidRPr="00535B72" w:rsidRDefault="00535B72" w:rsidP="00535B72">
            <w:pPr>
              <w:spacing w:line="276" w:lineRule="auto"/>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6. Маркировка и пломбирование технических средств систем сигнализации, тревожной и охранно-пожарной сигнализаций</w:t>
            </w:r>
          </w:p>
        </w:tc>
      </w:tr>
      <w:tr w:rsidR="00535B72" w:rsidRPr="00535B72" w14:paraId="08141876" w14:textId="77777777" w:rsidTr="00535B72">
        <w:tc>
          <w:tcPr>
            <w:tcW w:w="1223" w:type="pct"/>
            <w:vMerge/>
          </w:tcPr>
          <w:p w14:paraId="4482450B" w14:textId="77777777" w:rsidR="00535B72" w:rsidRPr="00535B72" w:rsidRDefault="00535B72" w:rsidP="00535B72">
            <w:pPr>
              <w:spacing w:line="276" w:lineRule="auto"/>
              <w:rPr>
                <w:rFonts w:ascii="Times New Roman" w:eastAsia="Times New Roman" w:hAnsi="Times New Roman" w:cs="Times New Roman"/>
                <w:b/>
                <w:bCs/>
                <w:lang w:eastAsia="ru-RU"/>
              </w:rPr>
            </w:pPr>
          </w:p>
        </w:tc>
        <w:tc>
          <w:tcPr>
            <w:tcW w:w="3777" w:type="pct"/>
          </w:tcPr>
          <w:p w14:paraId="549F8DE9" w14:textId="77777777" w:rsidR="00535B72" w:rsidRPr="00535B72" w:rsidRDefault="00535B72" w:rsidP="00535B72">
            <w:pPr>
              <w:spacing w:line="276" w:lineRule="auto"/>
              <w:rPr>
                <w:rFonts w:ascii="Times New Roman" w:eastAsia="Times New Roman" w:hAnsi="Times New Roman" w:cs="Times New Roman"/>
                <w:b/>
                <w:lang w:eastAsia="ru-RU"/>
              </w:rPr>
            </w:pPr>
            <w:r w:rsidRPr="00535B72">
              <w:rPr>
                <w:rFonts w:ascii="Times New Roman" w:eastAsia="Times New Roman" w:hAnsi="Times New Roman" w:cs="Times New Roman"/>
                <w:b/>
                <w:bCs/>
                <w:lang w:eastAsia="ru-RU"/>
              </w:rPr>
              <w:t>В том числе, практических занятий и лабораторных работ</w:t>
            </w:r>
          </w:p>
        </w:tc>
      </w:tr>
      <w:tr w:rsidR="00535B72" w:rsidRPr="00535B72" w14:paraId="7D1ED804" w14:textId="77777777" w:rsidTr="00535B72">
        <w:tc>
          <w:tcPr>
            <w:tcW w:w="1223" w:type="pct"/>
            <w:vMerge/>
          </w:tcPr>
          <w:p w14:paraId="05FB212A" w14:textId="77777777" w:rsidR="00535B72" w:rsidRPr="00535B72" w:rsidRDefault="00535B72" w:rsidP="00535B72">
            <w:pPr>
              <w:spacing w:line="276" w:lineRule="auto"/>
              <w:rPr>
                <w:rFonts w:ascii="Times New Roman" w:eastAsia="Times New Roman" w:hAnsi="Times New Roman" w:cs="Times New Roman"/>
                <w:b/>
                <w:bCs/>
                <w:lang w:eastAsia="ru-RU"/>
              </w:rPr>
            </w:pPr>
          </w:p>
        </w:tc>
        <w:tc>
          <w:tcPr>
            <w:tcW w:w="3777" w:type="pct"/>
          </w:tcPr>
          <w:p w14:paraId="0E3407E0" w14:textId="77777777" w:rsidR="00535B72" w:rsidRPr="00535B72" w:rsidRDefault="00535B72" w:rsidP="00535B72">
            <w:pPr>
              <w:spacing w:line="276" w:lineRule="auto"/>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 xml:space="preserve">Практическое занятие № </w:t>
            </w:r>
            <w:r w:rsidRPr="00535B72">
              <w:rPr>
                <w:rFonts w:ascii="Times New Roman" w:eastAsia="Times New Roman" w:hAnsi="Times New Roman" w:cs="Times New Roman"/>
                <w:bCs/>
                <w:lang w:eastAsia="ru-RU"/>
              </w:rPr>
              <w:t>20</w:t>
            </w:r>
            <w:r w:rsidRPr="00535B72">
              <w:rPr>
                <w:rFonts w:ascii="Times New Roman" w:eastAsia="Times New Roman" w:hAnsi="Times New Roman" w:cs="Times New Roman"/>
                <w:lang w:eastAsia="ru-RU"/>
              </w:rPr>
              <w:t xml:space="preserve">. </w:t>
            </w:r>
            <w:proofErr w:type="spellStart"/>
            <w:r w:rsidRPr="00535B72">
              <w:rPr>
                <w:rFonts w:ascii="Times New Roman" w:eastAsia="Times New Roman" w:hAnsi="Times New Roman" w:cs="Times New Roman"/>
                <w:lang w:eastAsia="ru-RU"/>
              </w:rPr>
              <w:t>Поконтактная</w:t>
            </w:r>
            <w:proofErr w:type="spellEnd"/>
            <w:r w:rsidRPr="00535B72">
              <w:rPr>
                <w:rFonts w:ascii="Times New Roman" w:eastAsia="Times New Roman" w:hAnsi="Times New Roman" w:cs="Times New Roman"/>
                <w:lang w:eastAsia="ru-RU"/>
              </w:rPr>
              <w:t xml:space="preserve"> проверка монтажа устройств и элементов систем сигнализации, тревожной и охранно-пожарной сигнализаций</w:t>
            </w:r>
            <w:r w:rsidRPr="00535B72">
              <w:rPr>
                <w:rFonts w:ascii="Times New Roman" w:eastAsia="Times New Roman" w:hAnsi="Times New Roman" w:cs="Times New Roman"/>
                <w:color w:val="000000"/>
                <w:shd w:val="clear" w:color="auto" w:fill="FFFFFF"/>
                <w:lang w:eastAsia="ru-RU"/>
              </w:rPr>
              <w:t>.</w:t>
            </w:r>
          </w:p>
        </w:tc>
      </w:tr>
      <w:tr w:rsidR="00535B72" w:rsidRPr="00535B72" w14:paraId="4A58A0D4" w14:textId="77777777" w:rsidTr="00535B72">
        <w:tc>
          <w:tcPr>
            <w:tcW w:w="1223" w:type="pct"/>
            <w:vMerge/>
          </w:tcPr>
          <w:p w14:paraId="235201C6" w14:textId="77777777" w:rsidR="00535B72" w:rsidRPr="00535B72" w:rsidRDefault="00535B72" w:rsidP="00535B72">
            <w:pPr>
              <w:spacing w:line="276" w:lineRule="auto"/>
              <w:rPr>
                <w:rFonts w:ascii="Times New Roman" w:eastAsia="Times New Roman" w:hAnsi="Times New Roman" w:cs="Times New Roman"/>
                <w:b/>
                <w:bCs/>
                <w:lang w:eastAsia="ru-RU"/>
              </w:rPr>
            </w:pPr>
          </w:p>
        </w:tc>
        <w:tc>
          <w:tcPr>
            <w:tcW w:w="3777" w:type="pct"/>
          </w:tcPr>
          <w:p w14:paraId="1C1AC733" w14:textId="77777777" w:rsidR="00535B72" w:rsidRPr="00535B72" w:rsidRDefault="00535B72" w:rsidP="00535B72">
            <w:pPr>
              <w:spacing w:line="276" w:lineRule="auto"/>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 xml:space="preserve">Практическое занятие № </w:t>
            </w:r>
            <w:r w:rsidRPr="00535B72">
              <w:rPr>
                <w:rFonts w:ascii="Times New Roman" w:eastAsia="Times New Roman" w:hAnsi="Times New Roman" w:cs="Times New Roman"/>
                <w:bCs/>
                <w:lang w:eastAsia="ru-RU"/>
              </w:rPr>
              <w:t>21</w:t>
            </w:r>
            <w:r w:rsidRPr="00535B72">
              <w:rPr>
                <w:rFonts w:ascii="Times New Roman" w:eastAsia="Times New Roman" w:hAnsi="Times New Roman" w:cs="Times New Roman"/>
                <w:lang w:eastAsia="ru-RU"/>
              </w:rPr>
              <w:t>. Проверка взаимодействия всех элементов в режимах «Тре</w:t>
            </w:r>
            <w:r w:rsidRPr="00535B72">
              <w:rPr>
                <w:rFonts w:ascii="Times New Roman" w:eastAsia="Times New Roman" w:hAnsi="Times New Roman" w:cs="Times New Roman"/>
                <w:lang w:eastAsia="ru-RU"/>
              </w:rPr>
              <w:softHyphen/>
              <w:t>вога», «Пожар», «Неисправность» и т.д.</w:t>
            </w:r>
          </w:p>
        </w:tc>
      </w:tr>
      <w:tr w:rsidR="00535B72" w:rsidRPr="00535B72" w14:paraId="0F6F1CBE" w14:textId="77777777" w:rsidTr="00535B72">
        <w:tc>
          <w:tcPr>
            <w:tcW w:w="1223" w:type="pct"/>
            <w:vMerge/>
          </w:tcPr>
          <w:p w14:paraId="451ED2C9" w14:textId="77777777" w:rsidR="00535B72" w:rsidRPr="00535B72" w:rsidRDefault="00535B72" w:rsidP="00535B72">
            <w:pPr>
              <w:spacing w:line="276" w:lineRule="auto"/>
              <w:rPr>
                <w:rFonts w:ascii="Times New Roman" w:eastAsia="Times New Roman" w:hAnsi="Times New Roman" w:cs="Times New Roman"/>
                <w:b/>
                <w:bCs/>
                <w:lang w:eastAsia="ru-RU"/>
              </w:rPr>
            </w:pPr>
          </w:p>
        </w:tc>
        <w:tc>
          <w:tcPr>
            <w:tcW w:w="3777" w:type="pct"/>
          </w:tcPr>
          <w:p w14:paraId="4A8946D4" w14:textId="77777777" w:rsidR="00535B72" w:rsidRPr="00535B72" w:rsidRDefault="00535B72" w:rsidP="00535B72">
            <w:pPr>
              <w:spacing w:line="276" w:lineRule="auto"/>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 xml:space="preserve">Практическое занятие № </w:t>
            </w:r>
            <w:r w:rsidRPr="00535B72">
              <w:rPr>
                <w:rFonts w:ascii="Times New Roman" w:eastAsia="Times New Roman" w:hAnsi="Times New Roman" w:cs="Times New Roman"/>
                <w:bCs/>
                <w:lang w:eastAsia="ru-RU"/>
              </w:rPr>
              <w:t>22</w:t>
            </w:r>
            <w:r w:rsidRPr="00535B72">
              <w:rPr>
                <w:rFonts w:ascii="Times New Roman" w:eastAsia="Times New Roman" w:hAnsi="Times New Roman" w:cs="Times New Roman"/>
                <w:lang w:eastAsia="ru-RU"/>
              </w:rPr>
              <w:t>. Маркировка и пломбирование технических средств систем сигнализации, тревожной и охранно-пожарной сигнализаций</w:t>
            </w:r>
          </w:p>
        </w:tc>
      </w:tr>
      <w:tr w:rsidR="00535B72" w:rsidRPr="00535B72" w14:paraId="7D16FEDC" w14:textId="77777777" w:rsidTr="00535B72">
        <w:tc>
          <w:tcPr>
            <w:tcW w:w="1223" w:type="pct"/>
            <w:vMerge/>
          </w:tcPr>
          <w:p w14:paraId="34AE63D0" w14:textId="77777777" w:rsidR="00535B72" w:rsidRPr="00535B72" w:rsidRDefault="00535B72" w:rsidP="00535B72">
            <w:pPr>
              <w:spacing w:line="276" w:lineRule="auto"/>
              <w:rPr>
                <w:rFonts w:ascii="Times New Roman" w:eastAsia="Times New Roman" w:hAnsi="Times New Roman" w:cs="Times New Roman"/>
                <w:b/>
                <w:bCs/>
                <w:lang w:eastAsia="ru-RU"/>
              </w:rPr>
            </w:pPr>
          </w:p>
        </w:tc>
        <w:tc>
          <w:tcPr>
            <w:tcW w:w="3777" w:type="pct"/>
          </w:tcPr>
          <w:p w14:paraId="213804A5" w14:textId="77777777" w:rsidR="00535B72" w:rsidRPr="00535B72" w:rsidRDefault="00535B72" w:rsidP="00535B72">
            <w:pPr>
              <w:spacing w:line="276" w:lineRule="auto"/>
              <w:rPr>
                <w:rFonts w:ascii="Times New Roman" w:eastAsia="Times New Roman" w:hAnsi="Times New Roman" w:cs="Times New Roman"/>
                <w:b/>
                <w:lang w:eastAsia="ru-RU"/>
              </w:rPr>
            </w:pPr>
            <w:r w:rsidRPr="00535B72">
              <w:rPr>
                <w:rFonts w:ascii="Times New Roman" w:eastAsia="Times New Roman" w:hAnsi="Times New Roman" w:cs="Times New Roman"/>
                <w:lang w:eastAsia="ru-RU"/>
              </w:rPr>
              <w:t xml:space="preserve">Практическое занятие № </w:t>
            </w:r>
            <w:r w:rsidRPr="00535B72">
              <w:rPr>
                <w:rFonts w:ascii="Times New Roman" w:eastAsia="Times New Roman" w:hAnsi="Times New Roman" w:cs="Times New Roman"/>
                <w:bCs/>
                <w:lang w:eastAsia="ru-RU"/>
              </w:rPr>
              <w:t>23.</w:t>
            </w:r>
            <w:r w:rsidRPr="00535B72">
              <w:rPr>
                <w:rFonts w:ascii="Times New Roman" w:eastAsia="Times New Roman" w:hAnsi="Times New Roman" w:cs="Times New Roman"/>
                <w:b/>
                <w:lang w:eastAsia="ru-RU"/>
              </w:rPr>
              <w:t xml:space="preserve"> </w:t>
            </w:r>
            <w:r w:rsidRPr="00535B72">
              <w:rPr>
                <w:rFonts w:ascii="Times New Roman" w:eastAsia="Times New Roman" w:hAnsi="Times New Roman" w:cs="Times New Roman"/>
                <w:lang w:eastAsia="ru-RU"/>
              </w:rPr>
              <w:t>Комплексный запуск системы.</w:t>
            </w:r>
          </w:p>
        </w:tc>
      </w:tr>
      <w:tr w:rsidR="00535B72" w:rsidRPr="00535B72" w14:paraId="07163A54" w14:textId="77777777" w:rsidTr="00535B72">
        <w:tc>
          <w:tcPr>
            <w:tcW w:w="1223" w:type="pct"/>
            <w:vMerge/>
          </w:tcPr>
          <w:p w14:paraId="763C44B7" w14:textId="77777777" w:rsidR="00535B72" w:rsidRPr="00535B72" w:rsidRDefault="00535B72" w:rsidP="00535B72">
            <w:pPr>
              <w:spacing w:line="276" w:lineRule="auto"/>
              <w:rPr>
                <w:rFonts w:ascii="Times New Roman" w:eastAsia="Times New Roman" w:hAnsi="Times New Roman" w:cs="Times New Roman"/>
                <w:b/>
                <w:bCs/>
                <w:lang w:eastAsia="ru-RU"/>
              </w:rPr>
            </w:pPr>
          </w:p>
        </w:tc>
        <w:tc>
          <w:tcPr>
            <w:tcW w:w="3777" w:type="pct"/>
          </w:tcPr>
          <w:p w14:paraId="012517FF" w14:textId="77777777" w:rsidR="00535B72" w:rsidRPr="00535B72" w:rsidRDefault="00535B72" w:rsidP="00535B72">
            <w:pPr>
              <w:spacing w:line="276" w:lineRule="auto"/>
              <w:rPr>
                <w:rFonts w:ascii="Times New Roman" w:eastAsia="Times New Roman" w:hAnsi="Times New Roman" w:cs="Times New Roman"/>
                <w:b/>
                <w:lang w:eastAsia="ru-RU"/>
              </w:rPr>
            </w:pPr>
            <w:r w:rsidRPr="00535B72">
              <w:rPr>
                <w:rFonts w:ascii="Times New Roman" w:eastAsia="Times New Roman" w:hAnsi="Times New Roman" w:cs="Times New Roman"/>
                <w:lang w:eastAsia="ru-RU"/>
              </w:rPr>
              <w:t>Практическое занятие</w:t>
            </w:r>
            <w:r w:rsidRPr="00535B72">
              <w:rPr>
                <w:rFonts w:ascii="Times New Roman" w:eastAsia="Times New Roman" w:hAnsi="Times New Roman" w:cs="Times New Roman"/>
                <w:b/>
                <w:lang w:eastAsia="ru-RU"/>
              </w:rPr>
              <w:t xml:space="preserve"> </w:t>
            </w:r>
            <w:r w:rsidRPr="00535B72">
              <w:rPr>
                <w:rFonts w:ascii="Times New Roman" w:eastAsia="Times New Roman" w:hAnsi="Times New Roman" w:cs="Times New Roman"/>
                <w:lang w:eastAsia="ru-RU"/>
              </w:rPr>
              <w:t xml:space="preserve">№ </w:t>
            </w:r>
            <w:r w:rsidRPr="00535B72">
              <w:rPr>
                <w:rFonts w:ascii="Times New Roman" w:eastAsia="Times New Roman" w:hAnsi="Times New Roman" w:cs="Times New Roman"/>
                <w:bCs/>
                <w:lang w:eastAsia="ru-RU"/>
              </w:rPr>
              <w:t xml:space="preserve">24. </w:t>
            </w:r>
            <w:r w:rsidRPr="00535B72">
              <w:rPr>
                <w:rFonts w:ascii="Times New Roman" w:eastAsia="Times New Roman" w:hAnsi="Times New Roman" w:cs="Times New Roman"/>
                <w:lang w:eastAsia="ru-RU"/>
              </w:rPr>
              <w:t>Оформление акта передачи.</w:t>
            </w:r>
          </w:p>
        </w:tc>
      </w:tr>
      <w:tr w:rsidR="00535B72" w:rsidRPr="00535B72" w14:paraId="594E5C3A" w14:textId="77777777" w:rsidTr="00535B72">
        <w:tc>
          <w:tcPr>
            <w:tcW w:w="5000" w:type="pct"/>
            <w:gridSpan w:val="2"/>
          </w:tcPr>
          <w:p w14:paraId="1765AD48" w14:textId="77777777" w:rsidR="00535B72" w:rsidRDefault="00535B72" w:rsidP="00535B7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15EB4E3" w14:textId="32B56D69" w:rsidR="00535B72" w:rsidRPr="00535B72" w:rsidRDefault="00535B72" w:rsidP="00535B72">
            <w:pPr>
              <w:spacing w:line="276" w:lineRule="auto"/>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35B72" w:rsidRPr="00535B72" w14:paraId="5902B3E8" w14:textId="77777777" w:rsidTr="00535B72">
        <w:tc>
          <w:tcPr>
            <w:tcW w:w="5000" w:type="pct"/>
            <w:gridSpan w:val="2"/>
          </w:tcPr>
          <w:p w14:paraId="2E350F56" w14:textId="77777777" w:rsidR="00535B72" w:rsidRPr="00535B72" w:rsidRDefault="00535B72" w:rsidP="00535B72">
            <w:pPr>
              <w:rPr>
                <w:rFonts w:ascii="Times New Roman" w:eastAsia="Times New Roman" w:hAnsi="Times New Roman" w:cs="Times New Roman"/>
                <w:b/>
                <w:bCs/>
                <w:lang w:eastAsia="ru-RU"/>
              </w:rPr>
            </w:pPr>
            <w:r w:rsidRPr="00535B72">
              <w:rPr>
                <w:rFonts w:ascii="Times New Roman" w:eastAsia="Times New Roman" w:hAnsi="Times New Roman" w:cs="Times New Roman"/>
                <w:b/>
                <w:bCs/>
                <w:lang w:eastAsia="ru-RU"/>
              </w:rPr>
              <w:t xml:space="preserve">Учебная практика </w:t>
            </w:r>
          </w:p>
          <w:p w14:paraId="449A3028" w14:textId="77777777" w:rsidR="00535B72" w:rsidRPr="00535B72" w:rsidRDefault="00535B72" w:rsidP="00535B72">
            <w:pPr>
              <w:rPr>
                <w:rFonts w:ascii="Times New Roman" w:eastAsia="Times New Roman" w:hAnsi="Times New Roman" w:cs="Times New Roman"/>
                <w:b/>
                <w:bCs/>
                <w:lang w:eastAsia="ru-RU"/>
              </w:rPr>
            </w:pPr>
            <w:r w:rsidRPr="00535B72">
              <w:rPr>
                <w:rFonts w:ascii="Times New Roman" w:eastAsia="Times New Roman" w:hAnsi="Times New Roman" w:cs="Times New Roman"/>
                <w:b/>
                <w:bCs/>
                <w:lang w:eastAsia="ru-RU"/>
              </w:rPr>
              <w:t xml:space="preserve">Виды работ </w:t>
            </w:r>
          </w:p>
          <w:p w14:paraId="6A36472B" w14:textId="77777777" w:rsidR="00535B72" w:rsidRPr="00535B72" w:rsidRDefault="00535B72" w:rsidP="00535B72">
            <w:pPr>
              <w:spacing w:line="276" w:lineRule="auto"/>
              <w:contextualSpacing/>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Основные этапы пусконаладочных работ средств систем сигнализации, тревожной и охранно-пожарной сигнализаций</w:t>
            </w:r>
          </w:p>
          <w:p w14:paraId="3F553841" w14:textId="77777777" w:rsidR="00535B72" w:rsidRPr="00535B72" w:rsidRDefault="00535B72" w:rsidP="00535B72">
            <w:pPr>
              <w:spacing w:line="276" w:lineRule="auto"/>
              <w:contextualSpacing/>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 xml:space="preserve">Испытание и тестирование технических средств </w:t>
            </w:r>
          </w:p>
          <w:p w14:paraId="435BE437" w14:textId="77777777" w:rsidR="00535B72" w:rsidRPr="00535B72" w:rsidRDefault="00535B72" w:rsidP="00535B72">
            <w:pPr>
              <w:spacing w:line="276" w:lineRule="auto"/>
              <w:contextualSpacing/>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 xml:space="preserve">Испытание и тестирование источников электропитания </w:t>
            </w:r>
          </w:p>
          <w:p w14:paraId="374EDA36" w14:textId="77777777" w:rsidR="00535B72" w:rsidRPr="00535B72" w:rsidRDefault="00535B72" w:rsidP="00535B72">
            <w:pPr>
              <w:spacing w:line="276" w:lineRule="auto"/>
              <w:contextualSpacing/>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 xml:space="preserve">Подключение и регулировка датчиков пожарной сигнализации </w:t>
            </w:r>
          </w:p>
          <w:p w14:paraId="6716275A" w14:textId="77777777" w:rsidR="00535B72" w:rsidRPr="00535B72" w:rsidRDefault="00535B72" w:rsidP="00535B72">
            <w:pPr>
              <w:spacing w:line="276" w:lineRule="auto"/>
              <w:contextualSpacing/>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 xml:space="preserve">Подключение и регулировка датчиков охранной сигнализации </w:t>
            </w:r>
          </w:p>
          <w:p w14:paraId="57F08A73" w14:textId="77777777" w:rsidR="00535B72" w:rsidRPr="00535B72" w:rsidRDefault="00535B72" w:rsidP="00535B72">
            <w:pPr>
              <w:spacing w:line="276" w:lineRule="auto"/>
              <w:contextualSpacing/>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 xml:space="preserve">Подключение и регулировка элементов СКУД </w:t>
            </w:r>
          </w:p>
          <w:p w14:paraId="41FC470D" w14:textId="77777777" w:rsidR="00535B72" w:rsidRPr="00535B72" w:rsidRDefault="00535B72" w:rsidP="00535B72">
            <w:pPr>
              <w:spacing w:line="276" w:lineRule="auto"/>
              <w:contextualSpacing/>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 xml:space="preserve">Подключение и регулировка видеокамер </w:t>
            </w:r>
          </w:p>
          <w:p w14:paraId="063E9F6F" w14:textId="77777777" w:rsidR="00535B72" w:rsidRPr="00535B72" w:rsidRDefault="00535B72" w:rsidP="00535B72">
            <w:pPr>
              <w:spacing w:line="276" w:lineRule="auto"/>
              <w:contextualSpacing/>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 xml:space="preserve">Подключение и регулировка электроприводов </w:t>
            </w:r>
          </w:p>
          <w:p w14:paraId="2B771368" w14:textId="77777777" w:rsidR="00535B72" w:rsidRPr="00535B72" w:rsidRDefault="00535B72" w:rsidP="00535B72">
            <w:pPr>
              <w:spacing w:line="276" w:lineRule="auto"/>
              <w:contextualSpacing/>
              <w:rPr>
                <w:rFonts w:ascii="Times New Roman" w:eastAsia="Times New Roman" w:hAnsi="Times New Roman" w:cs="Times New Roman"/>
                <w:lang w:eastAsia="ru-RU"/>
              </w:rPr>
            </w:pPr>
            <w:r w:rsidRPr="00535B72">
              <w:rPr>
                <w:rFonts w:ascii="Times New Roman" w:eastAsia="Times New Roman" w:hAnsi="Times New Roman" w:cs="Times New Roman"/>
                <w:lang w:eastAsia="ru-RU"/>
              </w:rPr>
              <w:lastRenderedPageBreak/>
              <w:t xml:space="preserve">Проверка и регулировка приемно-контрольных устройств </w:t>
            </w:r>
          </w:p>
          <w:p w14:paraId="12304B76" w14:textId="77777777" w:rsidR="00535B72" w:rsidRPr="00535B72" w:rsidRDefault="00535B72" w:rsidP="00535B72">
            <w:pPr>
              <w:spacing w:line="276" w:lineRule="auto"/>
              <w:contextualSpacing/>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 xml:space="preserve">Подключение и регулировка системы оповещения </w:t>
            </w:r>
          </w:p>
          <w:p w14:paraId="61CB96B4" w14:textId="77777777" w:rsidR="00535B72" w:rsidRPr="00535B72" w:rsidRDefault="00535B72" w:rsidP="00535B72">
            <w:pPr>
              <w:spacing w:line="276" w:lineRule="auto"/>
              <w:contextualSpacing/>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 xml:space="preserve">Юстировка камер, настройка оборудования видеонаблюдения </w:t>
            </w:r>
          </w:p>
          <w:p w14:paraId="5A615101" w14:textId="77777777" w:rsidR="00535B72" w:rsidRPr="00535B72" w:rsidRDefault="00535B72" w:rsidP="00535B72">
            <w:pPr>
              <w:spacing w:line="276" w:lineRule="auto"/>
              <w:contextualSpacing/>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 xml:space="preserve">Настройка программного обеспечения видеонаблюдения </w:t>
            </w:r>
          </w:p>
          <w:p w14:paraId="626D767E" w14:textId="77777777" w:rsidR="00535B72" w:rsidRPr="00535B72" w:rsidRDefault="00535B72" w:rsidP="00535B72">
            <w:pPr>
              <w:spacing w:line="276" w:lineRule="auto"/>
              <w:contextualSpacing/>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 xml:space="preserve">Подключение и настройка WI-FI камер </w:t>
            </w:r>
          </w:p>
          <w:p w14:paraId="1C67A587" w14:textId="77777777" w:rsidR="00535B72" w:rsidRPr="00535B72" w:rsidRDefault="00535B72" w:rsidP="00535B72">
            <w:pPr>
              <w:spacing w:line="276" w:lineRule="auto"/>
              <w:contextualSpacing/>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Испытание изоляции кабелей</w:t>
            </w:r>
          </w:p>
          <w:p w14:paraId="4F45F925" w14:textId="77777777" w:rsidR="00535B72" w:rsidRPr="00535B72" w:rsidRDefault="00535B72" w:rsidP="00535B72">
            <w:pPr>
              <w:spacing w:line="276" w:lineRule="auto"/>
              <w:contextualSpacing/>
              <w:rPr>
                <w:rFonts w:ascii="Times New Roman" w:eastAsia="Times New Roman" w:hAnsi="Times New Roman" w:cs="Times New Roman"/>
                <w:lang w:eastAsia="ru-RU"/>
              </w:rPr>
            </w:pPr>
            <w:proofErr w:type="spellStart"/>
            <w:r w:rsidRPr="00535B72">
              <w:rPr>
                <w:rFonts w:ascii="Times New Roman" w:eastAsia="Times New Roman" w:hAnsi="Times New Roman" w:cs="Times New Roman"/>
                <w:lang w:eastAsia="ru-RU"/>
              </w:rPr>
              <w:t>Поконтактная</w:t>
            </w:r>
            <w:proofErr w:type="spellEnd"/>
            <w:r w:rsidRPr="00535B72">
              <w:rPr>
                <w:rFonts w:ascii="Times New Roman" w:eastAsia="Times New Roman" w:hAnsi="Times New Roman" w:cs="Times New Roman"/>
                <w:lang w:eastAsia="ru-RU"/>
              </w:rPr>
              <w:t xml:space="preserve"> проверка монтажа устройств систем сигнализации, тревожной и охранно-пожарной сигнализаций</w:t>
            </w:r>
          </w:p>
          <w:p w14:paraId="4A73D6C2" w14:textId="77777777" w:rsidR="00535B72" w:rsidRPr="00535B72" w:rsidRDefault="00535B72" w:rsidP="00535B72">
            <w:pPr>
              <w:rPr>
                <w:rFonts w:ascii="Times New Roman" w:eastAsia="Times New Roman" w:hAnsi="Times New Roman" w:cs="Times New Roman"/>
                <w:b/>
                <w:lang w:eastAsia="ru-RU"/>
              </w:rPr>
            </w:pPr>
            <w:r w:rsidRPr="00535B72">
              <w:rPr>
                <w:rFonts w:ascii="Times New Roman" w:eastAsia="Times New Roman" w:hAnsi="Times New Roman" w:cs="Times New Roman"/>
                <w:lang w:eastAsia="ru-RU"/>
              </w:rPr>
              <w:t>Комплексный запуск системы</w:t>
            </w:r>
          </w:p>
        </w:tc>
      </w:tr>
      <w:tr w:rsidR="00535B72" w:rsidRPr="00535B72" w14:paraId="2DFAF7A7" w14:textId="77777777" w:rsidTr="00535B72">
        <w:tc>
          <w:tcPr>
            <w:tcW w:w="5000" w:type="pct"/>
            <w:gridSpan w:val="2"/>
          </w:tcPr>
          <w:p w14:paraId="57BCA68B" w14:textId="77777777" w:rsidR="00535B72" w:rsidRPr="00535B72" w:rsidRDefault="00535B72" w:rsidP="00535B72">
            <w:pPr>
              <w:rPr>
                <w:rFonts w:ascii="Times New Roman" w:eastAsia="Times New Roman" w:hAnsi="Times New Roman" w:cs="Times New Roman"/>
                <w:b/>
                <w:bCs/>
                <w:lang w:eastAsia="ru-RU"/>
              </w:rPr>
            </w:pPr>
            <w:r w:rsidRPr="00535B72">
              <w:rPr>
                <w:rFonts w:ascii="Times New Roman" w:eastAsia="Times New Roman" w:hAnsi="Times New Roman" w:cs="Times New Roman"/>
                <w:b/>
                <w:bCs/>
                <w:lang w:eastAsia="ru-RU"/>
              </w:rPr>
              <w:lastRenderedPageBreak/>
              <w:t xml:space="preserve">Производственная практика </w:t>
            </w:r>
          </w:p>
          <w:p w14:paraId="7B4E0579" w14:textId="77777777" w:rsidR="00535B72" w:rsidRPr="00535B72" w:rsidRDefault="00535B72" w:rsidP="00535B72">
            <w:pPr>
              <w:rPr>
                <w:rFonts w:ascii="Times New Roman" w:eastAsia="Times New Roman" w:hAnsi="Times New Roman" w:cs="Times New Roman"/>
                <w:b/>
                <w:bCs/>
                <w:lang w:eastAsia="ru-RU"/>
              </w:rPr>
            </w:pPr>
            <w:r w:rsidRPr="00535B72">
              <w:rPr>
                <w:rFonts w:ascii="Times New Roman" w:eastAsia="Times New Roman" w:hAnsi="Times New Roman" w:cs="Times New Roman"/>
                <w:b/>
                <w:bCs/>
                <w:lang w:eastAsia="ru-RU"/>
              </w:rPr>
              <w:t xml:space="preserve">Виды работ </w:t>
            </w:r>
          </w:p>
          <w:p w14:paraId="7B34F122" w14:textId="77777777" w:rsidR="00535B72" w:rsidRPr="00535B72" w:rsidRDefault="00535B72" w:rsidP="00535B72">
            <w:pPr>
              <w:rPr>
                <w:rFonts w:ascii="Times New Roman" w:eastAsia="Times New Roman" w:hAnsi="Times New Roman" w:cs="Times New Roman"/>
                <w:bCs/>
                <w:lang w:eastAsia="ru-RU"/>
              </w:rPr>
            </w:pPr>
            <w:r w:rsidRPr="00535B72">
              <w:rPr>
                <w:rFonts w:ascii="Times New Roman" w:eastAsia="Times New Roman" w:hAnsi="Times New Roman" w:cs="Times New Roman"/>
                <w:lang w:eastAsia="ru-RU"/>
              </w:rPr>
              <w:t xml:space="preserve">Обследование объекта, подлежащего оборудованию аппаратурой </w:t>
            </w:r>
            <w:r w:rsidRPr="00535B72">
              <w:rPr>
                <w:rFonts w:ascii="Times New Roman" w:eastAsia="Times New Roman" w:hAnsi="Times New Roman" w:cs="Times New Roman"/>
                <w:bCs/>
                <w:lang w:eastAsia="ru-RU"/>
              </w:rPr>
              <w:t>систем сигнализации, тревожной и охранно-пожарной сигнализаций;</w:t>
            </w:r>
          </w:p>
          <w:p w14:paraId="3913A10F" w14:textId="77777777" w:rsidR="00535B72" w:rsidRPr="00535B72" w:rsidRDefault="00535B72" w:rsidP="00535B72">
            <w:pPr>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приемка монтируемого электрооборудования от заказчика;</w:t>
            </w:r>
          </w:p>
          <w:p w14:paraId="41169218" w14:textId="77777777" w:rsidR="00535B72" w:rsidRPr="00535B72" w:rsidRDefault="00535B72" w:rsidP="00535B72">
            <w:pPr>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изготовлении деталей для крепления</w:t>
            </w:r>
          </w:p>
          <w:p w14:paraId="19EF6DCD" w14:textId="77777777" w:rsidR="00535B72" w:rsidRPr="00535B72" w:rsidRDefault="00535B72" w:rsidP="00535B72">
            <w:pPr>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электрооборудования, не требующих точных размеров, и установка деталей крепления электрооборудования;</w:t>
            </w:r>
          </w:p>
          <w:p w14:paraId="1154051A" w14:textId="77777777" w:rsidR="00535B72" w:rsidRPr="00535B72" w:rsidRDefault="00535B72" w:rsidP="00535B72">
            <w:pPr>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подготовка поверхностей полов, стен, колон, перекрытий для прокладки кабелей и установки электрооборудования;</w:t>
            </w:r>
          </w:p>
          <w:p w14:paraId="5F546FB0" w14:textId="77777777" w:rsidR="00535B72" w:rsidRPr="00535B72" w:rsidRDefault="00535B72" w:rsidP="00535B72">
            <w:pPr>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 xml:space="preserve">прокладка стальных и пластмассовых труб в бороздах, кабельных лотках, перфорированных монтажных профилях и стальных коробах по полу, стенам, фермам и колоннам, монтаж сетей заземления и </w:t>
            </w:r>
            <w:proofErr w:type="spellStart"/>
            <w:r w:rsidRPr="00535B72">
              <w:rPr>
                <w:rFonts w:ascii="Times New Roman" w:eastAsia="Times New Roman" w:hAnsi="Times New Roman" w:cs="Times New Roman"/>
                <w:lang w:eastAsia="ru-RU"/>
              </w:rPr>
              <w:t>зануляющих</w:t>
            </w:r>
            <w:proofErr w:type="spellEnd"/>
            <w:r w:rsidRPr="00535B72">
              <w:rPr>
                <w:rFonts w:ascii="Times New Roman" w:eastAsia="Times New Roman" w:hAnsi="Times New Roman" w:cs="Times New Roman"/>
                <w:lang w:eastAsia="ru-RU"/>
              </w:rPr>
              <w:t xml:space="preserve"> устройств;</w:t>
            </w:r>
          </w:p>
          <w:p w14:paraId="454DAA73" w14:textId="77777777" w:rsidR="00535B72" w:rsidRPr="00535B72" w:rsidRDefault="00535B72" w:rsidP="00535B72">
            <w:pPr>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выполнение вспомогательных работ для монтажа кабельных сетей, распределительных устройств и вторичных цепей, оборудования сигнализации, блокировки, централизованного управления на объектах;</w:t>
            </w:r>
          </w:p>
          <w:p w14:paraId="4F90CCC0" w14:textId="77777777" w:rsidR="00535B72" w:rsidRPr="00535B72" w:rsidRDefault="00535B72" w:rsidP="00535B72">
            <w:pPr>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установка и монтаж линейных сооружений, аппаратуры сигнализации, видеонаблюдения, оповещения, пожаротушения, дымоудаления, систем централизации и блокировки, оборудования охранного освещения, источников основного и резервного электропитания;</w:t>
            </w:r>
          </w:p>
          <w:p w14:paraId="010BCCD4" w14:textId="77777777" w:rsidR="00535B72" w:rsidRPr="00535B72" w:rsidRDefault="00535B72" w:rsidP="00535B72">
            <w:pPr>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наконечников жил кабелей и проводов, маркировке кабелей и проводов;</w:t>
            </w:r>
          </w:p>
          <w:p w14:paraId="3CBD83C8" w14:textId="77777777" w:rsidR="00535B72" w:rsidRPr="00535B72" w:rsidRDefault="00535B72" w:rsidP="00535B72">
            <w:pPr>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монтаж и подключение питающих и распределительных устройств на постах электрической централизации, включение и регулирование приборов на аппаратах механической централизации и полуавтоматической блокировки;</w:t>
            </w:r>
          </w:p>
          <w:p w14:paraId="4D757449" w14:textId="77777777" w:rsidR="00535B72" w:rsidRPr="00535B72" w:rsidRDefault="00535B72" w:rsidP="00535B72">
            <w:pPr>
              <w:rPr>
                <w:rFonts w:ascii="Times New Roman" w:eastAsia="Times New Roman" w:hAnsi="Times New Roman" w:cs="Times New Roman"/>
                <w:highlight w:val="red"/>
                <w:lang w:eastAsia="ru-RU"/>
              </w:rPr>
            </w:pPr>
            <w:r w:rsidRPr="00535B72">
              <w:rPr>
                <w:rFonts w:ascii="Times New Roman" w:eastAsia="Times New Roman" w:hAnsi="Times New Roman" w:cs="Times New Roman"/>
                <w:lang w:eastAsia="ru-RU"/>
              </w:rPr>
              <w:t>монтаж пускорегулирующей и сигнальной аппаратуры, приборов, в том числе снабженных самопишущими устройствам</w:t>
            </w:r>
          </w:p>
        </w:tc>
      </w:tr>
      <w:tr w:rsidR="00535B72" w:rsidRPr="00535B72" w14:paraId="3E92E98D" w14:textId="77777777" w:rsidTr="00535B72">
        <w:tc>
          <w:tcPr>
            <w:tcW w:w="5000" w:type="pct"/>
            <w:gridSpan w:val="2"/>
          </w:tcPr>
          <w:p w14:paraId="0FFB8110" w14:textId="6BEB357A" w:rsidR="00535B72" w:rsidRPr="00535B72" w:rsidRDefault="00535B72" w:rsidP="00535B72">
            <w:pPr>
              <w:rPr>
                <w:rFonts w:ascii="Times New Roman" w:eastAsia="Times New Roman" w:hAnsi="Times New Roman" w:cs="Times New Roman"/>
                <w:b/>
                <w:bCs/>
                <w:lang w:eastAsia="ru-RU"/>
              </w:rPr>
            </w:pPr>
            <w:r w:rsidRPr="00535B72">
              <w:rPr>
                <w:rFonts w:ascii="Times New Roman" w:eastAsia="Times New Roman" w:hAnsi="Times New Roman" w:cs="Times New Roman"/>
                <w:b/>
                <w:bCs/>
                <w:lang w:eastAsia="ru-RU"/>
              </w:rPr>
              <w:t xml:space="preserve">Промежуточная аттестация </w:t>
            </w:r>
            <w:r w:rsidR="004247A9">
              <w:rPr>
                <w:rFonts w:ascii="Times New Roman" w:eastAsia="Times New Roman" w:hAnsi="Times New Roman" w:cs="Times New Roman"/>
                <w:b/>
                <w:bCs/>
                <w:lang w:eastAsia="ru-RU"/>
              </w:rPr>
              <w:t>18</w:t>
            </w:r>
          </w:p>
        </w:tc>
      </w:tr>
      <w:tr w:rsidR="00535B72" w:rsidRPr="00535B72" w14:paraId="6F803D8F" w14:textId="77777777" w:rsidTr="00535B72">
        <w:tc>
          <w:tcPr>
            <w:tcW w:w="5000" w:type="pct"/>
            <w:gridSpan w:val="2"/>
          </w:tcPr>
          <w:p w14:paraId="25169C8B" w14:textId="610CF02E" w:rsidR="00535B72" w:rsidRPr="00535B72" w:rsidRDefault="00535B72" w:rsidP="00535B72">
            <w:pPr>
              <w:spacing w:line="276" w:lineRule="auto"/>
              <w:rPr>
                <w:rFonts w:ascii="Times New Roman" w:eastAsia="Times New Roman" w:hAnsi="Times New Roman" w:cs="Times New Roman"/>
                <w:b/>
                <w:bCs/>
                <w:lang w:eastAsia="ru-RU"/>
              </w:rPr>
            </w:pPr>
            <w:r w:rsidRPr="00535B72">
              <w:rPr>
                <w:rFonts w:ascii="Times New Roman" w:eastAsia="Times New Roman" w:hAnsi="Times New Roman" w:cs="Times New Roman"/>
                <w:b/>
                <w:bCs/>
                <w:lang w:eastAsia="ru-RU"/>
              </w:rPr>
              <w:t>Всего 3</w:t>
            </w:r>
            <w:r w:rsidR="00F90B9C">
              <w:rPr>
                <w:rFonts w:ascii="Times New Roman" w:eastAsia="Times New Roman" w:hAnsi="Times New Roman" w:cs="Times New Roman"/>
                <w:b/>
                <w:bCs/>
                <w:lang w:eastAsia="ru-RU"/>
              </w:rPr>
              <w:t>78</w:t>
            </w:r>
          </w:p>
        </w:tc>
      </w:tr>
    </w:tbl>
    <w:p w14:paraId="4142CEFE" w14:textId="5613695C" w:rsidR="00535B72" w:rsidRDefault="00535B72" w:rsidP="007863C1">
      <w:pPr>
        <w:pStyle w:val="114"/>
        <w:rPr>
          <w:rFonts w:ascii="Times New Roman" w:hAnsi="Times New Roman"/>
        </w:rPr>
      </w:pPr>
    </w:p>
    <w:p w14:paraId="7CD4B185" w14:textId="1962246B" w:rsidR="00782EFC" w:rsidRDefault="00782EFC"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32" w:name="_Toc152334671"/>
      <w:bookmarkStart w:id="33"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32"/>
      <w:bookmarkEnd w:id="33"/>
    </w:p>
    <w:p w14:paraId="5687404E" w14:textId="77777777" w:rsidR="00782EFC" w:rsidRPr="00E11160" w:rsidRDefault="00782EFC" w:rsidP="00782EFC">
      <w:pPr>
        <w:pStyle w:val="114"/>
        <w:rPr>
          <w:rFonts w:ascii="Times New Roman" w:hAnsi="Times New Roman"/>
        </w:rPr>
      </w:pPr>
      <w:bookmarkStart w:id="34" w:name="_Toc152334672"/>
      <w:bookmarkStart w:id="35" w:name="_Toc156820318"/>
      <w:r w:rsidRPr="00E11160">
        <w:rPr>
          <w:rFonts w:ascii="Times New Roman" w:hAnsi="Times New Roman"/>
        </w:rPr>
        <w:t>3.1. Материально-техническое обеспечение</w:t>
      </w:r>
      <w:bookmarkEnd w:id="34"/>
      <w:bookmarkEnd w:id="35"/>
    </w:p>
    <w:p w14:paraId="70F790EA" w14:textId="77777777" w:rsidR="00535B72" w:rsidRPr="00535B72" w:rsidRDefault="00535B72" w:rsidP="004247A9">
      <w:pPr>
        <w:spacing w:line="276" w:lineRule="auto"/>
        <w:ind w:firstLine="426"/>
        <w:rPr>
          <w:rFonts w:ascii="Times New Roman" w:hAnsi="Times New Roman" w:cs="Times New Roman"/>
          <w:bCs/>
          <w:sz w:val="24"/>
          <w:szCs w:val="24"/>
        </w:rPr>
      </w:pPr>
      <w:r w:rsidRPr="00535B72">
        <w:rPr>
          <w:rFonts w:ascii="Times New Roman" w:hAnsi="Times New Roman" w:cs="Times New Roman"/>
          <w:bCs/>
          <w:sz w:val="24"/>
          <w:szCs w:val="24"/>
        </w:rPr>
        <w:t xml:space="preserve">Кабинет Общепрофессиональных дисциплин и МДК, оснащенный(е) в соответствии с приложением 3 ПОП-П. </w:t>
      </w:r>
    </w:p>
    <w:p w14:paraId="14D43861" w14:textId="653F7A88" w:rsidR="000350E8" w:rsidRDefault="000350E8" w:rsidP="004247A9">
      <w:pPr>
        <w:suppressAutoHyphens/>
        <w:spacing w:after="200" w:line="276" w:lineRule="auto"/>
        <w:ind w:firstLine="426"/>
        <w:contextualSpacing/>
        <w:jc w:val="both"/>
        <w:rPr>
          <w:rFonts w:ascii="Times New Roman" w:hAnsi="Times New Roman" w:cs="Times New Roman"/>
          <w:bCs/>
          <w:sz w:val="24"/>
          <w:szCs w:val="24"/>
        </w:rPr>
      </w:pPr>
      <w:r w:rsidRPr="000350E8">
        <w:rPr>
          <w:rFonts w:ascii="Times New Roman" w:eastAsia="Times New Roman" w:hAnsi="Times New Roman" w:cs="Times New Roman"/>
          <w:bCs/>
          <w:sz w:val="24"/>
          <w:szCs w:val="24"/>
          <w:lang w:eastAsia="ru-RU"/>
        </w:rPr>
        <w:t>Лаборатории «Э</w:t>
      </w:r>
      <w:r w:rsidRPr="000350E8">
        <w:rPr>
          <w:rFonts w:ascii="Times New Roman" w:eastAsia="Times New Roman" w:hAnsi="Times New Roman" w:cs="Times New Roman"/>
          <w:sz w:val="24"/>
          <w:szCs w:val="24"/>
          <w:lang w:eastAsia="ru-RU"/>
        </w:rPr>
        <w:t>лектротехники»</w:t>
      </w:r>
      <w:r w:rsidRPr="000350E8">
        <w:rPr>
          <w:rFonts w:ascii="Times New Roman" w:eastAsia="Times New Roman" w:hAnsi="Times New Roman" w:cs="Times New Roman"/>
          <w:bCs/>
          <w:sz w:val="24"/>
          <w:szCs w:val="24"/>
          <w:lang w:eastAsia="ru-RU"/>
        </w:rPr>
        <w:t>, оснащенные в соответствии с приложением 3 ПОП-П.</w:t>
      </w:r>
    </w:p>
    <w:p w14:paraId="7C9BCB79" w14:textId="4F4CA406" w:rsidR="00782EFC" w:rsidRDefault="00535B72" w:rsidP="004247A9">
      <w:pPr>
        <w:spacing w:line="276" w:lineRule="auto"/>
        <w:ind w:firstLine="426"/>
        <w:rPr>
          <w:rFonts w:ascii="Times New Roman" w:hAnsi="Times New Roman" w:cs="Times New Roman"/>
          <w:b/>
          <w:bCs/>
          <w:sz w:val="24"/>
          <w:szCs w:val="24"/>
        </w:rPr>
      </w:pPr>
      <w:r w:rsidRPr="00535B72">
        <w:rPr>
          <w:rFonts w:ascii="Times New Roman" w:hAnsi="Times New Roman" w:cs="Times New Roman"/>
          <w:bCs/>
          <w:sz w:val="24"/>
          <w:szCs w:val="24"/>
        </w:rPr>
        <w:t>Мастерская «</w:t>
      </w:r>
      <w:r w:rsidR="000350E8" w:rsidRPr="000350E8">
        <w:rPr>
          <w:rFonts w:ascii="Times New Roman" w:hAnsi="Times New Roman" w:cs="Times New Roman"/>
          <w:bCs/>
          <w:sz w:val="24"/>
          <w:szCs w:val="24"/>
        </w:rPr>
        <w:t>Электромонтажная</w:t>
      </w:r>
      <w:r w:rsidRPr="00535B72">
        <w:rPr>
          <w:rFonts w:ascii="Times New Roman" w:hAnsi="Times New Roman" w:cs="Times New Roman"/>
          <w:bCs/>
          <w:sz w:val="24"/>
          <w:szCs w:val="24"/>
        </w:rPr>
        <w:t>» оснащенные в соответствии с приложением 3 ПОП-П.</w:t>
      </w:r>
    </w:p>
    <w:p w14:paraId="4C1B1F80" w14:textId="77777777" w:rsidR="006841BF" w:rsidRPr="00FA680C" w:rsidRDefault="006841BF" w:rsidP="00782EFC">
      <w:pPr>
        <w:spacing w:after="200" w:line="276" w:lineRule="auto"/>
        <w:rPr>
          <w:rFonts w:ascii="Times New Roman" w:hAnsi="Times New Roman" w:cs="Times New Roman"/>
          <w:b/>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36" w:name="_Toc152334673"/>
      <w:bookmarkStart w:id="37" w:name="_Toc156820319"/>
      <w:r w:rsidRPr="00E11160">
        <w:rPr>
          <w:rFonts w:ascii="Times New Roman" w:hAnsi="Times New Roman"/>
        </w:rPr>
        <w:t>3.2. Учебно-методическое обеспечение</w:t>
      </w:r>
      <w:bookmarkEnd w:id="36"/>
      <w:bookmarkEnd w:id="37"/>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8"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w:t>
      </w:r>
      <w:r w:rsidRPr="004F3587">
        <w:rPr>
          <w:rFonts w:ascii="Times New Roman" w:hAnsi="Times New Roman"/>
          <w:bCs/>
          <w:sz w:val="24"/>
          <w:szCs w:val="24"/>
        </w:rPr>
        <w:lastRenderedPageBreak/>
        <w:t>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8"/>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9639C05" w14:textId="4231F73D" w:rsidR="0060127A" w:rsidRPr="0060127A" w:rsidRDefault="0060127A" w:rsidP="0060127A">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1.</w:t>
      </w:r>
      <w:r w:rsidRPr="0060127A">
        <w:rPr>
          <w:rFonts w:ascii="Times New Roman" w:hAnsi="Times New Roman" w:cs="Times New Roman"/>
          <w:bCs/>
          <w:iCs/>
          <w:sz w:val="24"/>
          <w:szCs w:val="24"/>
        </w:rPr>
        <w:t xml:space="preserve">Воробьев, В. А.  Монтаж, наладка и эксплуатация электрооборудования сельскохозяйственных </w:t>
      </w:r>
      <w:r w:rsidR="004247A9" w:rsidRPr="0060127A">
        <w:rPr>
          <w:rFonts w:ascii="Times New Roman" w:hAnsi="Times New Roman" w:cs="Times New Roman"/>
          <w:bCs/>
          <w:iCs/>
          <w:sz w:val="24"/>
          <w:szCs w:val="24"/>
        </w:rPr>
        <w:t>организаций:</w:t>
      </w:r>
      <w:r w:rsidRPr="0060127A">
        <w:rPr>
          <w:rFonts w:ascii="Times New Roman" w:hAnsi="Times New Roman" w:cs="Times New Roman"/>
          <w:bCs/>
          <w:iCs/>
          <w:sz w:val="24"/>
          <w:szCs w:val="24"/>
        </w:rPr>
        <w:t xml:space="preserve"> учебное пособие для среднего профессионального образования / В. А. Воробьев. — 2-е изд., </w:t>
      </w:r>
      <w:proofErr w:type="spellStart"/>
      <w:r w:rsidRPr="0060127A">
        <w:rPr>
          <w:rFonts w:ascii="Times New Roman" w:hAnsi="Times New Roman" w:cs="Times New Roman"/>
          <w:bCs/>
          <w:iCs/>
          <w:sz w:val="24"/>
          <w:szCs w:val="24"/>
        </w:rPr>
        <w:t>испр</w:t>
      </w:r>
      <w:proofErr w:type="spellEnd"/>
      <w:proofErr w:type="gramStart"/>
      <w:r w:rsidRPr="0060127A">
        <w:rPr>
          <w:rFonts w:ascii="Times New Roman" w:hAnsi="Times New Roman" w:cs="Times New Roman"/>
          <w:bCs/>
          <w:iCs/>
          <w:sz w:val="24"/>
          <w:szCs w:val="24"/>
        </w:rPr>
        <w:t>.</w:t>
      </w:r>
      <w:proofErr w:type="gramEnd"/>
      <w:r w:rsidRPr="0060127A">
        <w:rPr>
          <w:rFonts w:ascii="Times New Roman" w:hAnsi="Times New Roman" w:cs="Times New Roman"/>
          <w:bCs/>
          <w:iCs/>
          <w:sz w:val="24"/>
          <w:szCs w:val="24"/>
        </w:rPr>
        <w:t xml:space="preserve"> и доп. — </w:t>
      </w:r>
      <w:r w:rsidR="004247A9" w:rsidRPr="0060127A">
        <w:rPr>
          <w:rFonts w:ascii="Times New Roman" w:hAnsi="Times New Roman" w:cs="Times New Roman"/>
          <w:bCs/>
          <w:iCs/>
          <w:sz w:val="24"/>
          <w:szCs w:val="24"/>
        </w:rPr>
        <w:t>Москва:</w:t>
      </w:r>
      <w:r w:rsidRPr="0060127A">
        <w:rPr>
          <w:rFonts w:ascii="Times New Roman" w:hAnsi="Times New Roman" w:cs="Times New Roman"/>
          <w:bCs/>
          <w:iCs/>
          <w:sz w:val="24"/>
          <w:szCs w:val="24"/>
        </w:rPr>
        <w:t xml:space="preserve"> Издательство </w:t>
      </w:r>
      <w:proofErr w:type="spellStart"/>
      <w:r w:rsidRPr="0060127A">
        <w:rPr>
          <w:rFonts w:ascii="Times New Roman" w:hAnsi="Times New Roman" w:cs="Times New Roman"/>
          <w:bCs/>
          <w:iCs/>
          <w:sz w:val="24"/>
          <w:szCs w:val="24"/>
        </w:rPr>
        <w:t>Юрайт</w:t>
      </w:r>
      <w:proofErr w:type="spellEnd"/>
      <w:r w:rsidRPr="0060127A">
        <w:rPr>
          <w:rFonts w:ascii="Times New Roman" w:hAnsi="Times New Roman" w:cs="Times New Roman"/>
          <w:bCs/>
          <w:iCs/>
          <w:sz w:val="24"/>
          <w:szCs w:val="24"/>
        </w:rPr>
        <w:t xml:space="preserve">, 2023. — 275 с. — (Профессиональное образование). — ISBN 978-5-534-07913-5. — </w:t>
      </w:r>
      <w:proofErr w:type="gramStart"/>
      <w:r w:rsidRPr="0060127A">
        <w:rPr>
          <w:rFonts w:ascii="Times New Roman" w:hAnsi="Times New Roman" w:cs="Times New Roman"/>
          <w:bCs/>
          <w:iCs/>
          <w:sz w:val="24"/>
          <w:szCs w:val="24"/>
        </w:rPr>
        <w:t>Текст :</w:t>
      </w:r>
      <w:proofErr w:type="gramEnd"/>
      <w:r w:rsidRPr="0060127A">
        <w:rPr>
          <w:rFonts w:ascii="Times New Roman" w:hAnsi="Times New Roman" w:cs="Times New Roman"/>
          <w:bCs/>
          <w:iCs/>
          <w:sz w:val="24"/>
          <w:szCs w:val="24"/>
        </w:rPr>
        <w:t xml:space="preserve"> электронный // Образовательная платформа </w:t>
      </w:r>
      <w:proofErr w:type="spellStart"/>
      <w:r w:rsidRPr="0060127A">
        <w:rPr>
          <w:rFonts w:ascii="Times New Roman" w:hAnsi="Times New Roman" w:cs="Times New Roman"/>
          <w:bCs/>
          <w:iCs/>
          <w:sz w:val="24"/>
          <w:szCs w:val="24"/>
        </w:rPr>
        <w:t>Юрайт</w:t>
      </w:r>
      <w:proofErr w:type="spellEnd"/>
      <w:r w:rsidRPr="0060127A">
        <w:rPr>
          <w:rFonts w:ascii="Times New Roman" w:hAnsi="Times New Roman" w:cs="Times New Roman"/>
          <w:bCs/>
          <w:iCs/>
          <w:sz w:val="24"/>
          <w:szCs w:val="24"/>
        </w:rPr>
        <w:t xml:space="preserve"> [сайт]. — URL: https://urait.ru/bcode/512919 (дата обращения: 30.09.2023). </w:t>
      </w:r>
    </w:p>
    <w:p w14:paraId="0D6552B2" w14:textId="0E3E552E" w:rsidR="0060127A" w:rsidRPr="0060127A" w:rsidRDefault="0060127A" w:rsidP="0060127A">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2.</w:t>
      </w:r>
      <w:r w:rsidRPr="0060127A">
        <w:rPr>
          <w:rFonts w:ascii="Times New Roman" w:hAnsi="Times New Roman" w:cs="Times New Roman"/>
          <w:bCs/>
          <w:iCs/>
          <w:sz w:val="24"/>
          <w:szCs w:val="24"/>
        </w:rPr>
        <w:t>Нестеренко В.М. Технология электромонтажных работ: учеб. пособие – Москва: Академия, 2022. – 592 с.</w:t>
      </w:r>
    </w:p>
    <w:p w14:paraId="03223934" w14:textId="66B85012" w:rsidR="0060127A" w:rsidRDefault="0060127A" w:rsidP="0060127A">
      <w:pPr>
        <w:pStyle w:val="a4"/>
        <w:spacing w:line="276" w:lineRule="auto"/>
        <w:ind w:left="0" w:firstLine="709"/>
        <w:jc w:val="both"/>
        <w:rPr>
          <w:rFonts w:ascii="Times New Roman" w:eastAsia="Times New Roman" w:hAnsi="Times New Roman" w:cs="Times New Roman"/>
          <w:sz w:val="24"/>
          <w:szCs w:val="24"/>
          <w:lang w:eastAsia="ru-RU"/>
        </w:rPr>
      </w:pPr>
      <w:r>
        <w:rPr>
          <w:rFonts w:ascii="Times New Roman" w:hAnsi="Times New Roman" w:cs="Times New Roman"/>
          <w:bCs/>
          <w:iCs/>
          <w:sz w:val="24"/>
          <w:szCs w:val="24"/>
        </w:rPr>
        <w:t>3.</w:t>
      </w:r>
      <w:r w:rsidRPr="0060127A">
        <w:rPr>
          <w:rFonts w:ascii="Times New Roman" w:hAnsi="Times New Roman" w:cs="Times New Roman"/>
          <w:bCs/>
          <w:iCs/>
          <w:sz w:val="24"/>
          <w:szCs w:val="24"/>
        </w:rPr>
        <w:t xml:space="preserve">Полуянович, Н. К. Монтаж, наладка, эксплуатация и ремонт систем электроснабжения промышленных предприятий / Н. К. </w:t>
      </w:r>
      <w:proofErr w:type="spellStart"/>
      <w:r w:rsidRPr="0060127A">
        <w:rPr>
          <w:rFonts w:ascii="Times New Roman" w:hAnsi="Times New Roman" w:cs="Times New Roman"/>
          <w:bCs/>
          <w:iCs/>
          <w:sz w:val="24"/>
          <w:szCs w:val="24"/>
        </w:rPr>
        <w:t>Полуянович</w:t>
      </w:r>
      <w:proofErr w:type="spellEnd"/>
      <w:r w:rsidRPr="0060127A">
        <w:rPr>
          <w:rFonts w:ascii="Times New Roman" w:hAnsi="Times New Roman" w:cs="Times New Roman"/>
          <w:bCs/>
          <w:iCs/>
          <w:sz w:val="24"/>
          <w:szCs w:val="24"/>
        </w:rPr>
        <w:t>. — 8-е изд., стер. — Санкт-</w:t>
      </w:r>
      <w:proofErr w:type="gramStart"/>
      <w:r w:rsidRPr="0060127A">
        <w:rPr>
          <w:rFonts w:ascii="Times New Roman" w:hAnsi="Times New Roman" w:cs="Times New Roman"/>
          <w:bCs/>
          <w:iCs/>
          <w:sz w:val="24"/>
          <w:szCs w:val="24"/>
        </w:rPr>
        <w:t>Петербург :</w:t>
      </w:r>
      <w:proofErr w:type="gramEnd"/>
      <w:r w:rsidRPr="0060127A">
        <w:rPr>
          <w:rFonts w:ascii="Times New Roman" w:hAnsi="Times New Roman" w:cs="Times New Roman"/>
          <w:bCs/>
          <w:iCs/>
          <w:sz w:val="24"/>
          <w:szCs w:val="24"/>
        </w:rPr>
        <w:t xml:space="preserve"> Лань, 2023. — 396 с. — ISBN 978-5-507-46350-3. — </w:t>
      </w:r>
      <w:proofErr w:type="gramStart"/>
      <w:r w:rsidRPr="0060127A">
        <w:rPr>
          <w:rFonts w:ascii="Times New Roman" w:hAnsi="Times New Roman" w:cs="Times New Roman"/>
          <w:bCs/>
          <w:iCs/>
          <w:sz w:val="24"/>
          <w:szCs w:val="24"/>
        </w:rPr>
        <w:t>Текст :</w:t>
      </w:r>
      <w:proofErr w:type="gramEnd"/>
      <w:r w:rsidRPr="0060127A">
        <w:rPr>
          <w:rFonts w:ascii="Times New Roman" w:hAnsi="Times New Roman" w:cs="Times New Roman"/>
          <w:bCs/>
          <w:iCs/>
          <w:sz w:val="24"/>
          <w:szCs w:val="24"/>
        </w:rPr>
        <w:t xml:space="preserve"> электронный // Лань : электронно-библиотечная система. — URL: https://e.lanbook.com/book/306821 (дата обращения: 30.09.2023). — Режим доступа: для </w:t>
      </w:r>
      <w:proofErr w:type="spellStart"/>
      <w:r w:rsidRPr="0060127A">
        <w:rPr>
          <w:rFonts w:ascii="Times New Roman" w:hAnsi="Times New Roman" w:cs="Times New Roman"/>
          <w:bCs/>
          <w:iCs/>
          <w:sz w:val="24"/>
          <w:szCs w:val="24"/>
        </w:rPr>
        <w:t>авториз</w:t>
      </w:r>
      <w:proofErr w:type="spellEnd"/>
      <w:r w:rsidRPr="0060127A">
        <w:rPr>
          <w:rFonts w:ascii="Times New Roman" w:hAnsi="Times New Roman" w:cs="Times New Roman"/>
          <w:bCs/>
          <w:iCs/>
          <w:sz w:val="24"/>
          <w:szCs w:val="24"/>
        </w:rPr>
        <w:t>. пользователей.</w:t>
      </w:r>
    </w:p>
    <w:p w14:paraId="52F93EC1" w14:textId="637AC9F2" w:rsidR="0060127A" w:rsidRPr="0060127A" w:rsidRDefault="0060127A" w:rsidP="0060127A">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4.</w:t>
      </w:r>
      <w:r w:rsidRPr="0060127A">
        <w:rPr>
          <w:rFonts w:ascii="Times New Roman" w:hAnsi="Times New Roman" w:cs="Times New Roman"/>
          <w:bCs/>
          <w:iCs/>
          <w:sz w:val="24"/>
          <w:szCs w:val="24"/>
        </w:rPr>
        <w:t xml:space="preserve">Сибикин Ю.Д. Техническое обслуживание, ремонт электрооборудования и сетей промышленных предприятий: В 2 кн. Кн. </w:t>
      </w:r>
      <w:proofErr w:type="gramStart"/>
      <w:r w:rsidRPr="0060127A">
        <w:rPr>
          <w:rFonts w:ascii="Times New Roman" w:hAnsi="Times New Roman" w:cs="Times New Roman"/>
          <w:bCs/>
          <w:iCs/>
          <w:sz w:val="24"/>
          <w:szCs w:val="24"/>
        </w:rPr>
        <w:t>1 :</w:t>
      </w:r>
      <w:proofErr w:type="gramEnd"/>
      <w:r w:rsidRPr="0060127A">
        <w:rPr>
          <w:rFonts w:ascii="Times New Roman" w:hAnsi="Times New Roman" w:cs="Times New Roman"/>
          <w:bCs/>
          <w:iCs/>
          <w:sz w:val="24"/>
          <w:szCs w:val="24"/>
        </w:rPr>
        <w:t xml:space="preserve"> учебник для студентов учреждений СПО. Москва: Академия, 2020 - 208 с.</w:t>
      </w:r>
    </w:p>
    <w:p w14:paraId="3EE95B2A" w14:textId="38A53D99" w:rsidR="0060127A" w:rsidRPr="0060127A" w:rsidRDefault="0060127A" w:rsidP="0060127A">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5.</w:t>
      </w:r>
      <w:r w:rsidRPr="0060127A">
        <w:rPr>
          <w:rFonts w:ascii="Times New Roman" w:hAnsi="Times New Roman" w:cs="Times New Roman"/>
          <w:bCs/>
          <w:iCs/>
          <w:sz w:val="24"/>
          <w:szCs w:val="24"/>
        </w:rPr>
        <w:t xml:space="preserve">Сибикин Ю.Д. Техническое обслуживание, ремонт электрооборудования и сетей промышленных предприятий: В 2 кн. Кн. </w:t>
      </w:r>
      <w:proofErr w:type="gramStart"/>
      <w:r w:rsidRPr="0060127A">
        <w:rPr>
          <w:rFonts w:ascii="Times New Roman" w:hAnsi="Times New Roman" w:cs="Times New Roman"/>
          <w:bCs/>
          <w:iCs/>
          <w:sz w:val="24"/>
          <w:szCs w:val="24"/>
        </w:rPr>
        <w:t>2 :</w:t>
      </w:r>
      <w:proofErr w:type="gramEnd"/>
      <w:r w:rsidRPr="0060127A">
        <w:rPr>
          <w:rFonts w:ascii="Times New Roman" w:hAnsi="Times New Roman" w:cs="Times New Roman"/>
          <w:bCs/>
          <w:iCs/>
          <w:sz w:val="24"/>
          <w:szCs w:val="24"/>
        </w:rPr>
        <w:t xml:space="preserve"> учебник для студентов учреждений СПО. Москва: Академия, 2020 - 256 с.</w:t>
      </w:r>
    </w:p>
    <w:p w14:paraId="195B3E11" w14:textId="685FE0EE" w:rsidR="0060127A" w:rsidRPr="0060127A" w:rsidRDefault="0060127A" w:rsidP="0060127A">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6.</w:t>
      </w:r>
      <w:r w:rsidRPr="0060127A">
        <w:rPr>
          <w:rFonts w:ascii="Times New Roman" w:hAnsi="Times New Roman" w:cs="Times New Roman"/>
          <w:bCs/>
          <w:iCs/>
          <w:sz w:val="24"/>
          <w:szCs w:val="24"/>
        </w:rPr>
        <w:t xml:space="preserve">Сибикин, Ю. Д. Технология электромонтажных </w:t>
      </w:r>
      <w:proofErr w:type="gramStart"/>
      <w:r w:rsidRPr="0060127A">
        <w:rPr>
          <w:rFonts w:ascii="Times New Roman" w:hAnsi="Times New Roman" w:cs="Times New Roman"/>
          <w:bCs/>
          <w:iCs/>
          <w:sz w:val="24"/>
          <w:szCs w:val="24"/>
        </w:rPr>
        <w:t>работ :</w:t>
      </w:r>
      <w:proofErr w:type="gramEnd"/>
      <w:r w:rsidRPr="0060127A">
        <w:rPr>
          <w:rFonts w:ascii="Times New Roman" w:hAnsi="Times New Roman" w:cs="Times New Roman"/>
          <w:bCs/>
          <w:iCs/>
          <w:sz w:val="24"/>
          <w:szCs w:val="24"/>
        </w:rPr>
        <w:t xml:space="preserve"> учебное пособие / Ю.Д. </w:t>
      </w:r>
      <w:proofErr w:type="spellStart"/>
      <w:r w:rsidRPr="0060127A">
        <w:rPr>
          <w:rFonts w:ascii="Times New Roman" w:hAnsi="Times New Roman" w:cs="Times New Roman"/>
          <w:bCs/>
          <w:iCs/>
          <w:sz w:val="24"/>
          <w:szCs w:val="24"/>
        </w:rPr>
        <w:t>Сибикин</w:t>
      </w:r>
      <w:proofErr w:type="spellEnd"/>
      <w:r w:rsidRPr="0060127A">
        <w:rPr>
          <w:rFonts w:ascii="Times New Roman" w:hAnsi="Times New Roman" w:cs="Times New Roman"/>
          <w:bCs/>
          <w:iCs/>
          <w:sz w:val="24"/>
          <w:szCs w:val="24"/>
        </w:rPr>
        <w:t xml:space="preserve">, М.Ю. </w:t>
      </w:r>
      <w:proofErr w:type="spellStart"/>
      <w:r w:rsidRPr="0060127A">
        <w:rPr>
          <w:rFonts w:ascii="Times New Roman" w:hAnsi="Times New Roman" w:cs="Times New Roman"/>
          <w:bCs/>
          <w:iCs/>
          <w:sz w:val="24"/>
          <w:szCs w:val="24"/>
        </w:rPr>
        <w:t>Сибикин</w:t>
      </w:r>
      <w:proofErr w:type="spellEnd"/>
      <w:r w:rsidRPr="0060127A">
        <w:rPr>
          <w:rFonts w:ascii="Times New Roman" w:hAnsi="Times New Roman" w:cs="Times New Roman"/>
          <w:bCs/>
          <w:iCs/>
          <w:sz w:val="24"/>
          <w:szCs w:val="24"/>
        </w:rPr>
        <w:t xml:space="preserve">. — 4-е изд., </w:t>
      </w:r>
      <w:proofErr w:type="spellStart"/>
      <w:r w:rsidRPr="0060127A">
        <w:rPr>
          <w:rFonts w:ascii="Times New Roman" w:hAnsi="Times New Roman" w:cs="Times New Roman"/>
          <w:bCs/>
          <w:iCs/>
          <w:sz w:val="24"/>
          <w:szCs w:val="24"/>
        </w:rPr>
        <w:t>испр</w:t>
      </w:r>
      <w:proofErr w:type="spellEnd"/>
      <w:r w:rsidRPr="0060127A">
        <w:rPr>
          <w:rFonts w:ascii="Times New Roman" w:hAnsi="Times New Roman" w:cs="Times New Roman"/>
          <w:bCs/>
          <w:iCs/>
          <w:sz w:val="24"/>
          <w:szCs w:val="24"/>
        </w:rPr>
        <w:t xml:space="preserve">. и доп. — </w:t>
      </w:r>
      <w:proofErr w:type="gramStart"/>
      <w:r w:rsidRPr="0060127A">
        <w:rPr>
          <w:rFonts w:ascii="Times New Roman" w:hAnsi="Times New Roman" w:cs="Times New Roman"/>
          <w:bCs/>
          <w:iCs/>
          <w:sz w:val="24"/>
          <w:szCs w:val="24"/>
        </w:rPr>
        <w:t>Москва :</w:t>
      </w:r>
      <w:proofErr w:type="gramEnd"/>
      <w:r w:rsidRPr="0060127A">
        <w:rPr>
          <w:rFonts w:ascii="Times New Roman" w:hAnsi="Times New Roman" w:cs="Times New Roman"/>
          <w:bCs/>
          <w:iCs/>
          <w:sz w:val="24"/>
          <w:szCs w:val="24"/>
        </w:rPr>
        <w:t xml:space="preserve"> ФОРУМ : ИНФРА-М, 2022. — 352 с. — (Среднее профессиональное образование). - ISBN 978-5-00091-631-5. - </w:t>
      </w:r>
      <w:proofErr w:type="gramStart"/>
      <w:r w:rsidRPr="0060127A">
        <w:rPr>
          <w:rFonts w:ascii="Times New Roman" w:hAnsi="Times New Roman" w:cs="Times New Roman"/>
          <w:bCs/>
          <w:iCs/>
          <w:sz w:val="24"/>
          <w:szCs w:val="24"/>
        </w:rPr>
        <w:t>Текст :</w:t>
      </w:r>
      <w:proofErr w:type="gramEnd"/>
      <w:r w:rsidRPr="0060127A">
        <w:rPr>
          <w:rFonts w:ascii="Times New Roman" w:hAnsi="Times New Roman" w:cs="Times New Roman"/>
          <w:bCs/>
          <w:iCs/>
          <w:sz w:val="24"/>
          <w:szCs w:val="24"/>
        </w:rPr>
        <w:t xml:space="preserve"> электронный. - URL: https://znanium.com/catalog/product/1771886 (дата обращения: 30.09.2023). – Режим доступа: по подписке.</w:t>
      </w:r>
    </w:p>
    <w:p w14:paraId="1BA652B5" w14:textId="77777777" w:rsidR="0060127A" w:rsidRDefault="0060127A" w:rsidP="006841BF">
      <w:pPr>
        <w:suppressAutoHyphens/>
        <w:spacing w:line="276" w:lineRule="auto"/>
        <w:ind w:firstLine="709"/>
        <w:contextualSpacing/>
        <w:rPr>
          <w:rFonts w:ascii="Times New Roman" w:hAnsi="Times New Roman" w:cs="Times New Roman"/>
          <w:b/>
          <w:bCs/>
          <w:sz w:val="24"/>
          <w:szCs w:val="24"/>
        </w:rPr>
      </w:pPr>
    </w:p>
    <w:p w14:paraId="74A7B539" w14:textId="77A6B058" w:rsidR="004247A9" w:rsidRDefault="004247A9">
      <w:pPr>
        <w:rPr>
          <w:rFonts w:ascii="Times New Roman" w:eastAsia="Segoe UI" w:hAnsi="Times New Roman" w:cs="Times New Roman"/>
          <w:b/>
          <w:bCs/>
          <w:caps/>
          <w:kern w:val="32"/>
          <w:sz w:val="24"/>
          <w:szCs w:val="24"/>
          <w:lang w:val="x-none" w:eastAsia="x-none"/>
        </w:rPr>
      </w:pPr>
      <w:bookmarkStart w:id="39" w:name="_Toc152334674"/>
      <w:bookmarkStart w:id="40" w:name="_Toc156820320"/>
      <w:r>
        <w:rPr>
          <w:rFonts w:ascii="Times New Roman" w:hAnsi="Times New Roman"/>
        </w:rPr>
        <w:br w:type="page"/>
      </w:r>
    </w:p>
    <w:p w14:paraId="47B86259" w14:textId="6C82E568" w:rsidR="006841BF" w:rsidRDefault="006841BF" w:rsidP="006841BF">
      <w:pPr>
        <w:pStyle w:val="1f"/>
        <w:rPr>
          <w:rFonts w:ascii="Times New Roman" w:hAnsi="Times New Roman"/>
        </w:rPr>
      </w:pPr>
      <w:r w:rsidRPr="00E11160">
        <w:rPr>
          <w:rFonts w:ascii="Times New Roman" w:hAnsi="Times New Roman"/>
        </w:rPr>
        <w:lastRenderedPageBreak/>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9"/>
      <w:bookmarkEnd w:id="40"/>
    </w:p>
    <w:p w14:paraId="460ED8F7" w14:textId="450A879B" w:rsidR="0060127A" w:rsidRDefault="0060127A" w:rsidP="006841BF">
      <w:pPr>
        <w:pStyle w:val="1f"/>
        <w:rPr>
          <w:rFonts w:ascii="Times New Roman" w:hAnsi="Times New Roman"/>
        </w:rPr>
      </w:pPr>
    </w:p>
    <w:p w14:paraId="59A93D5E" w14:textId="77777777" w:rsidR="0060127A" w:rsidRDefault="0060127A" w:rsidP="0060127A">
      <w:pPr>
        <w:pStyle w:val="1f"/>
        <w:tabs>
          <w:tab w:val="left" w:pos="660"/>
        </w:tabs>
        <w:jc w:val="left"/>
        <w:rPr>
          <w:rFonts w:ascii="Times New Roman" w:hAnsi="Times New Roman"/>
        </w:rPr>
      </w:pPr>
      <w:r>
        <w:rPr>
          <w:rFonts w:ascii="Times New Roman" w:hAnsi="Times New Roman"/>
        </w:rPr>
        <w:tab/>
      </w: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7"/>
        <w:gridCol w:w="6023"/>
        <w:gridCol w:w="2617"/>
      </w:tblGrid>
      <w:tr w:rsidR="0060127A" w:rsidRPr="0060127A" w14:paraId="0B1F085D" w14:textId="77777777" w:rsidTr="004247A9">
        <w:trPr>
          <w:trHeight w:val="1098"/>
        </w:trPr>
        <w:tc>
          <w:tcPr>
            <w:tcW w:w="1277" w:type="dxa"/>
          </w:tcPr>
          <w:p w14:paraId="4CA4298C" w14:textId="77777777" w:rsidR="0060127A" w:rsidRPr="0060127A" w:rsidRDefault="0060127A" w:rsidP="0060127A">
            <w:pPr>
              <w:suppressAutoHyphens/>
              <w:spacing w:line="276" w:lineRule="auto"/>
              <w:jc w:val="center"/>
              <w:rPr>
                <w:rFonts w:ascii="Times New Roman" w:eastAsia="Times New Roman" w:hAnsi="Times New Roman" w:cs="Times New Roman"/>
                <w:sz w:val="24"/>
                <w:szCs w:val="24"/>
                <w:lang w:eastAsia="ru-RU"/>
              </w:rPr>
            </w:pPr>
            <w:r w:rsidRPr="0060127A">
              <w:rPr>
                <w:rFonts w:ascii="Times New Roman" w:eastAsia="Times New Roman" w:hAnsi="Times New Roman" w:cs="Times New Roman"/>
                <w:b/>
                <w:iCs/>
                <w:sz w:val="24"/>
                <w:szCs w:val="24"/>
                <w:lang w:eastAsia="ru-RU"/>
              </w:rPr>
              <w:t>Код ПК, ОК</w:t>
            </w:r>
          </w:p>
        </w:tc>
        <w:tc>
          <w:tcPr>
            <w:tcW w:w="6023" w:type="dxa"/>
            <w:vAlign w:val="center"/>
          </w:tcPr>
          <w:p w14:paraId="50DAC563" w14:textId="77777777" w:rsidR="0060127A" w:rsidRPr="0060127A" w:rsidRDefault="0060127A" w:rsidP="0060127A">
            <w:pPr>
              <w:suppressAutoHyphens/>
              <w:spacing w:line="276" w:lineRule="auto"/>
              <w:jc w:val="center"/>
              <w:rPr>
                <w:rFonts w:ascii="Times New Roman" w:eastAsia="Times New Roman" w:hAnsi="Times New Roman" w:cs="Times New Roman"/>
                <w:sz w:val="24"/>
                <w:szCs w:val="24"/>
                <w:lang w:eastAsia="ru-RU"/>
              </w:rPr>
            </w:pPr>
            <w:r w:rsidRPr="0060127A">
              <w:rPr>
                <w:rFonts w:ascii="Times New Roman" w:eastAsia="Times New Roman" w:hAnsi="Times New Roman" w:cs="Times New Roman"/>
                <w:b/>
                <w:iCs/>
                <w:sz w:val="24"/>
                <w:szCs w:val="24"/>
                <w:lang w:eastAsia="ru-RU"/>
              </w:rPr>
              <w:t xml:space="preserve">Критерии оценки результата </w:t>
            </w:r>
            <w:r w:rsidRPr="0060127A">
              <w:rPr>
                <w:rFonts w:ascii="Times New Roman" w:eastAsia="Times New Roman" w:hAnsi="Times New Roman" w:cs="Times New Roman"/>
                <w:b/>
                <w:iCs/>
                <w:sz w:val="24"/>
                <w:szCs w:val="24"/>
                <w:lang w:eastAsia="ru-RU"/>
              </w:rPr>
              <w:br/>
              <w:t>(показатели освоенности компетенций)</w:t>
            </w:r>
          </w:p>
        </w:tc>
        <w:tc>
          <w:tcPr>
            <w:tcW w:w="2617" w:type="dxa"/>
            <w:vAlign w:val="center"/>
          </w:tcPr>
          <w:p w14:paraId="73D34586" w14:textId="77777777" w:rsidR="0060127A" w:rsidRPr="0060127A" w:rsidRDefault="0060127A" w:rsidP="0060127A">
            <w:pPr>
              <w:suppressAutoHyphens/>
              <w:spacing w:line="276" w:lineRule="auto"/>
              <w:jc w:val="center"/>
              <w:rPr>
                <w:rFonts w:ascii="Times New Roman" w:eastAsia="Times New Roman" w:hAnsi="Times New Roman" w:cs="Times New Roman"/>
                <w:sz w:val="24"/>
                <w:szCs w:val="24"/>
                <w:lang w:eastAsia="ru-RU"/>
              </w:rPr>
            </w:pPr>
            <w:r w:rsidRPr="0060127A">
              <w:rPr>
                <w:rFonts w:ascii="Times New Roman" w:eastAsia="Times New Roman" w:hAnsi="Times New Roman" w:cs="Times New Roman"/>
                <w:b/>
                <w:sz w:val="24"/>
                <w:szCs w:val="24"/>
                <w:lang w:eastAsia="ru-RU"/>
              </w:rPr>
              <w:t>Формы контроля и методы оценки</w:t>
            </w:r>
          </w:p>
        </w:tc>
      </w:tr>
      <w:tr w:rsidR="0060127A" w:rsidRPr="0060127A" w14:paraId="43DDDD76" w14:textId="77777777" w:rsidTr="004247A9">
        <w:trPr>
          <w:trHeight w:val="698"/>
        </w:trPr>
        <w:tc>
          <w:tcPr>
            <w:tcW w:w="1277" w:type="dxa"/>
          </w:tcPr>
          <w:p w14:paraId="409093CE" w14:textId="43168E0E" w:rsidR="0060127A" w:rsidRPr="0060127A" w:rsidRDefault="0060127A" w:rsidP="0060127A">
            <w:pPr>
              <w:spacing w:line="276" w:lineRule="auto"/>
              <w:rPr>
                <w:rFonts w:ascii="Times New Roman" w:eastAsia="Times New Roman" w:hAnsi="Times New Roman" w:cs="Times New Roman"/>
                <w:sz w:val="24"/>
                <w:szCs w:val="24"/>
                <w:lang w:eastAsia="ru-RU"/>
              </w:rPr>
            </w:pPr>
            <w:r w:rsidRPr="0060127A">
              <w:rPr>
                <w:rFonts w:ascii="Times New Roman" w:eastAsia="Times New Roman" w:hAnsi="Times New Roman" w:cs="Times New Roman"/>
                <w:sz w:val="24"/>
                <w:szCs w:val="24"/>
                <w:lang w:eastAsia="ru-RU"/>
              </w:rPr>
              <w:t xml:space="preserve">ПК 1.1 </w:t>
            </w:r>
          </w:p>
        </w:tc>
        <w:tc>
          <w:tcPr>
            <w:tcW w:w="6023" w:type="dxa"/>
          </w:tcPr>
          <w:p w14:paraId="05830C46" w14:textId="77777777" w:rsidR="0060127A" w:rsidRPr="0060127A" w:rsidRDefault="0060127A" w:rsidP="0060127A">
            <w:pPr>
              <w:spacing w:line="276" w:lineRule="auto"/>
              <w:rPr>
                <w:rFonts w:ascii="Times New Roman" w:eastAsia="Times New Roman" w:hAnsi="Times New Roman" w:cs="Times New Roman"/>
                <w:sz w:val="24"/>
                <w:szCs w:val="24"/>
                <w:lang w:eastAsia="ru-RU"/>
              </w:rPr>
            </w:pPr>
            <w:r w:rsidRPr="0060127A">
              <w:rPr>
                <w:rFonts w:ascii="Times New Roman" w:eastAsia="Times New Roman" w:hAnsi="Times New Roman" w:cs="Times New Roman"/>
                <w:sz w:val="24"/>
                <w:szCs w:val="24"/>
                <w:lang w:eastAsia="ru-RU"/>
              </w:rPr>
              <w:t>Выполнение подготовительных работ для установки оборудования, аппаратуры и приборов оборудования, аппаратуры и приборов систем сигнализации, тревожной и охранно-пожарной сигнализаций в соответствии с установленными регламентами с соблюдением правил безопасности труда, санитарными нормами</w:t>
            </w:r>
          </w:p>
        </w:tc>
        <w:tc>
          <w:tcPr>
            <w:tcW w:w="2617" w:type="dxa"/>
            <w:vMerge w:val="restart"/>
          </w:tcPr>
          <w:p w14:paraId="0F7A8305" w14:textId="77777777" w:rsidR="0060127A" w:rsidRPr="0060127A" w:rsidRDefault="0060127A" w:rsidP="0060127A">
            <w:pPr>
              <w:suppressAutoHyphens/>
              <w:spacing w:line="276" w:lineRule="auto"/>
              <w:rPr>
                <w:rFonts w:ascii="Times New Roman" w:eastAsia="Times New Roman" w:hAnsi="Times New Roman" w:cs="Times New Roman"/>
                <w:sz w:val="24"/>
                <w:szCs w:val="24"/>
                <w:lang w:eastAsia="ru-RU"/>
              </w:rPr>
            </w:pPr>
            <w:r w:rsidRPr="0060127A">
              <w:rPr>
                <w:rFonts w:ascii="Times New Roman" w:eastAsia="Times New Roman" w:hAnsi="Times New Roman" w:cs="Times New Roman"/>
                <w:sz w:val="24"/>
                <w:szCs w:val="24"/>
                <w:lang w:eastAsia="ru-RU"/>
              </w:rPr>
              <w:t>Экспертное наблюдение выполнения лабораторных и практических занятий: оценка процесса, оценка результатов; Выполнение практических работ в соответствии с установленными регламентами с соблюдением правил безопасности труда, санитарными нормами на учебной и производственной практиках</w:t>
            </w:r>
          </w:p>
          <w:p w14:paraId="6A010306" w14:textId="77777777" w:rsidR="0060127A" w:rsidRPr="0060127A" w:rsidRDefault="0060127A" w:rsidP="0060127A">
            <w:pPr>
              <w:suppressAutoHyphens/>
              <w:spacing w:line="276" w:lineRule="auto"/>
              <w:rPr>
                <w:rFonts w:ascii="Times New Roman" w:eastAsia="Times New Roman" w:hAnsi="Times New Roman" w:cs="Times New Roman"/>
                <w:i/>
                <w:sz w:val="24"/>
                <w:szCs w:val="24"/>
                <w:lang w:eastAsia="ru-RU"/>
              </w:rPr>
            </w:pPr>
          </w:p>
        </w:tc>
      </w:tr>
      <w:tr w:rsidR="0060127A" w:rsidRPr="0060127A" w14:paraId="5F1C36A9" w14:textId="77777777" w:rsidTr="004247A9">
        <w:tc>
          <w:tcPr>
            <w:tcW w:w="1277" w:type="dxa"/>
          </w:tcPr>
          <w:p w14:paraId="3185E15E" w14:textId="53548ED8" w:rsidR="0060127A" w:rsidRPr="0060127A" w:rsidRDefault="0060127A" w:rsidP="0060127A">
            <w:pPr>
              <w:spacing w:line="276" w:lineRule="auto"/>
              <w:rPr>
                <w:rFonts w:ascii="Times New Roman" w:eastAsia="Times New Roman" w:hAnsi="Times New Roman" w:cs="Times New Roman"/>
                <w:sz w:val="24"/>
                <w:szCs w:val="24"/>
                <w:lang w:eastAsia="ru-RU"/>
              </w:rPr>
            </w:pPr>
            <w:r w:rsidRPr="0060127A">
              <w:rPr>
                <w:rFonts w:ascii="Times New Roman" w:eastAsia="Times New Roman" w:hAnsi="Times New Roman" w:cs="Times New Roman"/>
                <w:sz w:val="24"/>
                <w:szCs w:val="24"/>
                <w:lang w:eastAsia="ru-RU"/>
              </w:rPr>
              <w:t xml:space="preserve">ПК 1.2 </w:t>
            </w:r>
          </w:p>
        </w:tc>
        <w:tc>
          <w:tcPr>
            <w:tcW w:w="6023" w:type="dxa"/>
          </w:tcPr>
          <w:p w14:paraId="7823A365" w14:textId="77777777" w:rsidR="0060127A" w:rsidRPr="0060127A" w:rsidRDefault="0060127A" w:rsidP="0060127A">
            <w:pPr>
              <w:spacing w:line="276" w:lineRule="auto"/>
              <w:rPr>
                <w:rFonts w:ascii="Times New Roman" w:eastAsia="Times New Roman" w:hAnsi="Times New Roman" w:cs="Times New Roman"/>
                <w:iCs/>
                <w:sz w:val="24"/>
                <w:szCs w:val="24"/>
                <w:lang w:eastAsia="ru-RU"/>
              </w:rPr>
            </w:pPr>
            <w:r w:rsidRPr="0060127A">
              <w:rPr>
                <w:rFonts w:ascii="Times New Roman" w:eastAsia="Times New Roman" w:hAnsi="Times New Roman" w:cs="Times New Roman"/>
                <w:sz w:val="24"/>
                <w:szCs w:val="24"/>
                <w:lang w:eastAsia="ru-RU"/>
              </w:rPr>
              <w:t xml:space="preserve">Выполнение работ по установке и монтажу линейных сооружений, оборудования, аппаратуры и приборов оборудования, аппаратуры и приборов систем сигнализации, тревожной и охранно-пожарной сигнализаций в соответствии </w:t>
            </w:r>
            <w:r w:rsidRPr="0060127A">
              <w:rPr>
                <w:rFonts w:ascii="Times New Roman" w:eastAsia="Times New Roman" w:hAnsi="Times New Roman" w:cs="Times New Roman"/>
                <w:iCs/>
                <w:sz w:val="24"/>
                <w:szCs w:val="24"/>
                <w:lang w:eastAsia="ru-RU"/>
              </w:rPr>
              <w:t>в соответствии с установленными регламентами с соблюдением правил безопасности труда, санитарными нормами</w:t>
            </w:r>
          </w:p>
        </w:tc>
        <w:tc>
          <w:tcPr>
            <w:tcW w:w="2617" w:type="dxa"/>
            <w:vMerge/>
          </w:tcPr>
          <w:p w14:paraId="0A404824" w14:textId="77777777" w:rsidR="0060127A" w:rsidRPr="0060127A" w:rsidRDefault="0060127A" w:rsidP="0060127A">
            <w:pPr>
              <w:spacing w:line="276" w:lineRule="auto"/>
              <w:rPr>
                <w:rFonts w:ascii="Times New Roman" w:eastAsia="Times New Roman" w:hAnsi="Times New Roman" w:cs="Times New Roman"/>
                <w:i/>
                <w:sz w:val="24"/>
                <w:szCs w:val="24"/>
                <w:lang w:eastAsia="ru-RU"/>
              </w:rPr>
            </w:pPr>
          </w:p>
        </w:tc>
      </w:tr>
      <w:tr w:rsidR="0060127A" w:rsidRPr="0060127A" w14:paraId="622F17EB" w14:textId="77777777" w:rsidTr="004247A9">
        <w:tc>
          <w:tcPr>
            <w:tcW w:w="1277" w:type="dxa"/>
          </w:tcPr>
          <w:p w14:paraId="5869EA54" w14:textId="6DF8D38D" w:rsidR="0060127A" w:rsidRPr="0060127A" w:rsidRDefault="0060127A" w:rsidP="0060127A">
            <w:pPr>
              <w:spacing w:line="276" w:lineRule="auto"/>
              <w:rPr>
                <w:rFonts w:ascii="Times New Roman" w:eastAsia="Times New Roman" w:hAnsi="Times New Roman" w:cs="Times New Roman"/>
                <w:i/>
                <w:sz w:val="24"/>
                <w:szCs w:val="24"/>
                <w:lang w:eastAsia="ru-RU"/>
              </w:rPr>
            </w:pPr>
            <w:r w:rsidRPr="0060127A">
              <w:rPr>
                <w:rFonts w:ascii="Times New Roman" w:eastAsia="Times New Roman" w:hAnsi="Times New Roman" w:cs="Times New Roman"/>
                <w:sz w:val="24"/>
                <w:szCs w:val="24"/>
                <w:lang w:eastAsia="ru-RU"/>
              </w:rPr>
              <w:t xml:space="preserve">ПК 1.3 </w:t>
            </w:r>
          </w:p>
        </w:tc>
        <w:tc>
          <w:tcPr>
            <w:tcW w:w="6023" w:type="dxa"/>
          </w:tcPr>
          <w:p w14:paraId="724F78CC" w14:textId="77777777" w:rsidR="0060127A" w:rsidRPr="0060127A" w:rsidRDefault="0060127A" w:rsidP="0060127A">
            <w:pPr>
              <w:spacing w:line="276" w:lineRule="auto"/>
              <w:rPr>
                <w:rFonts w:ascii="Times New Roman" w:eastAsia="Times New Roman" w:hAnsi="Times New Roman" w:cs="Times New Roman"/>
                <w:i/>
                <w:sz w:val="24"/>
                <w:szCs w:val="24"/>
                <w:lang w:eastAsia="ru-RU"/>
              </w:rPr>
            </w:pPr>
            <w:r w:rsidRPr="0060127A">
              <w:rPr>
                <w:rFonts w:ascii="Times New Roman" w:eastAsia="Times New Roman" w:hAnsi="Times New Roman" w:cs="Times New Roman"/>
                <w:iCs/>
                <w:sz w:val="24"/>
                <w:szCs w:val="24"/>
                <w:lang w:eastAsia="ru-RU"/>
              </w:rPr>
              <w:t>Выполнение</w:t>
            </w:r>
            <w:r w:rsidRPr="0060127A">
              <w:rPr>
                <w:rFonts w:ascii="Times New Roman" w:eastAsia="Times New Roman" w:hAnsi="Times New Roman" w:cs="Times New Roman"/>
                <w:sz w:val="24"/>
                <w:szCs w:val="24"/>
                <w:lang w:eastAsia="ru-RU"/>
              </w:rPr>
              <w:t xml:space="preserve"> пусконаладочных работ при установке технических средств оборудования, аппаратуры и приборов систем сигнализации, тревожной и охранно-пожарной сигнализаций </w:t>
            </w:r>
            <w:r w:rsidRPr="0060127A">
              <w:rPr>
                <w:rFonts w:ascii="Times New Roman" w:eastAsia="Times New Roman" w:hAnsi="Times New Roman" w:cs="Times New Roman"/>
                <w:iCs/>
                <w:sz w:val="24"/>
                <w:szCs w:val="24"/>
                <w:lang w:eastAsia="ru-RU"/>
              </w:rPr>
              <w:t>в соответствии с установленными регламентами с соблюдением правил безопасности труда, санитарными нормами</w:t>
            </w:r>
          </w:p>
        </w:tc>
        <w:tc>
          <w:tcPr>
            <w:tcW w:w="2617" w:type="dxa"/>
            <w:vMerge/>
          </w:tcPr>
          <w:p w14:paraId="6DDA139B" w14:textId="77777777" w:rsidR="0060127A" w:rsidRPr="0060127A" w:rsidRDefault="0060127A" w:rsidP="0060127A">
            <w:pPr>
              <w:suppressAutoHyphens/>
              <w:spacing w:line="276" w:lineRule="auto"/>
              <w:rPr>
                <w:rFonts w:ascii="Times New Roman" w:eastAsia="Times New Roman" w:hAnsi="Times New Roman" w:cs="Times New Roman"/>
                <w:i/>
                <w:sz w:val="24"/>
                <w:szCs w:val="24"/>
                <w:lang w:eastAsia="ru-RU"/>
              </w:rPr>
            </w:pPr>
          </w:p>
        </w:tc>
      </w:tr>
      <w:tr w:rsidR="0060127A" w:rsidRPr="0060127A" w14:paraId="2C0B009F" w14:textId="77777777" w:rsidTr="004247A9">
        <w:tc>
          <w:tcPr>
            <w:tcW w:w="1277" w:type="dxa"/>
          </w:tcPr>
          <w:p w14:paraId="43B580E4" w14:textId="7DD8B551" w:rsidR="0060127A" w:rsidRPr="0060127A" w:rsidRDefault="0060127A" w:rsidP="0060127A">
            <w:pPr>
              <w:spacing w:line="276" w:lineRule="auto"/>
              <w:rPr>
                <w:rFonts w:ascii="Times New Roman" w:eastAsia="Times New Roman" w:hAnsi="Times New Roman" w:cs="Times New Roman"/>
                <w:i/>
                <w:sz w:val="24"/>
                <w:szCs w:val="24"/>
                <w:lang w:eastAsia="ru-RU"/>
              </w:rPr>
            </w:pPr>
            <w:r w:rsidRPr="0060127A">
              <w:rPr>
                <w:rFonts w:ascii="Times New Roman" w:eastAsia="Times New Roman" w:hAnsi="Times New Roman" w:cs="Times New Roman"/>
                <w:sz w:val="24"/>
                <w:szCs w:val="24"/>
                <w:lang w:eastAsia="ru-RU"/>
              </w:rPr>
              <w:t xml:space="preserve">ПК 1.4 </w:t>
            </w:r>
          </w:p>
        </w:tc>
        <w:tc>
          <w:tcPr>
            <w:tcW w:w="6023" w:type="dxa"/>
          </w:tcPr>
          <w:p w14:paraId="251E8199" w14:textId="77777777" w:rsidR="0060127A" w:rsidRPr="0060127A" w:rsidRDefault="0060127A" w:rsidP="0060127A">
            <w:pPr>
              <w:spacing w:line="276" w:lineRule="auto"/>
              <w:rPr>
                <w:rFonts w:ascii="Times New Roman" w:eastAsia="Times New Roman" w:hAnsi="Times New Roman" w:cs="Times New Roman"/>
                <w:i/>
                <w:sz w:val="24"/>
                <w:szCs w:val="24"/>
                <w:lang w:eastAsia="ru-RU"/>
              </w:rPr>
            </w:pPr>
            <w:r w:rsidRPr="0060127A">
              <w:rPr>
                <w:rFonts w:ascii="Times New Roman" w:eastAsia="Times New Roman" w:hAnsi="Times New Roman" w:cs="Times New Roman"/>
                <w:iCs/>
                <w:sz w:val="24"/>
                <w:szCs w:val="24"/>
                <w:lang w:eastAsia="ru-RU"/>
              </w:rPr>
              <w:t>Выполнение</w:t>
            </w:r>
            <w:r w:rsidRPr="0060127A">
              <w:rPr>
                <w:rFonts w:ascii="Times New Roman" w:eastAsia="Times New Roman" w:hAnsi="Times New Roman" w:cs="Times New Roman"/>
                <w:sz w:val="24"/>
                <w:szCs w:val="24"/>
                <w:lang w:eastAsia="ru-RU"/>
              </w:rPr>
              <w:t xml:space="preserve"> пусконаладочных работ системы блокировки и оборудования охранного освещения</w:t>
            </w:r>
            <w:r w:rsidRPr="0060127A">
              <w:rPr>
                <w:rFonts w:ascii="Times New Roman" w:eastAsia="Times New Roman" w:hAnsi="Times New Roman" w:cs="Times New Roman"/>
                <w:iCs/>
                <w:sz w:val="24"/>
                <w:szCs w:val="24"/>
                <w:lang w:eastAsia="ru-RU"/>
              </w:rPr>
              <w:t xml:space="preserve"> в соответствии с установленными регламентами с соблюдением правил безопасности труда, санитарными нормами</w:t>
            </w:r>
          </w:p>
        </w:tc>
        <w:tc>
          <w:tcPr>
            <w:tcW w:w="2617" w:type="dxa"/>
            <w:vMerge/>
          </w:tcPr>
          <w:p w14:paraId="1E5E8B19" w14:textId="77777777" w:rsidR="0060127A" w:rsidRPr="0060127A" w:rsidRDefault="0060127A" w:rsidP="0060127A">
            <w:pPr>
              <w:suppressAutoHyphens/>
              <w:spacing w:line="276" w:lineRule="auto"/>
              <w:rPr>
                <w:rFonts w:ascii="Times New Roman" w:eastAsia="Times New Roman" w:hAnsi="Times New Roman" w:cs="Times New Roman"/>
                <w:i/>
                <w:sz w:val="24"/>
                <w:szCs w:val="24"/>
                <w:lang w:eastAsia="ru-RU"/>
              </w:rPr>
            </w:pPr>
          </w:p>
        </w:tc>
      </w:tr>
      <w:tr w:rsidR="0060127A" w:rsidRPr="0060127A" w14:paraId="121D269D" w14:textId="77777777" w:rsidTr="004247A9">
        <w:tc>
          <w:tcPr>
            <w:tcW w:w="1277" w:type="dxa"/>
          </w:tcPr>
          <w:p w14:paraId="3D2392A1" w14:textId="7DB0D03F" w:rsidR="0060127A" w:rsidRPr="0060127A" w:rsidRDefault="0060127A" w:rsidP="0060127A">
            <w:pPr>
              <w:spacing w:line="276" w:lineRule="auto"/>
              <w:rPr>
                <w:rFonts w:ascii="Times New Roman" w:eastAsia="Times New Roman" w:hAnsi="Times New Roman" w:cs="Times New Roman"/>
                <w:sz w:val="24"/>
                <w:szCs w:val="24"/>
                <w:lang w:eastAsia="ru-RU"/>
              </w:rPr>
            </w:pPr>
            <w:r w:rsidRPr="0060127A">
              <w:rPr>
                <w:rFonts w:ascii="Times New Roman" w:eastAsia="Times New Roman" w:hAnsi="Times New Roman" w:cs="Times New Roman"/>
                <w:sz w:val="24"/>
                <w:szCs w:val="24"/>
                <w:lang w:eastAsia="ru-RU"/>
              </w:rPr>
              <w:t xml:space="preserve">ОК 01 </w:t>
            </w:r>
          </w:p>
        </w:tc>
        <w:tc>
          <w:tcPr>
            <w:tcW w:w="6023" w:type="dxa"/>
          </w:tcPr>
          <w:p w14:paraId="18BCED2D" w14:textId="77777777" w:rsidR="0060127A" w:rsidRPr="0060127A" w:rsidRDefault="0060127A" w:rsidP="0060127A">
            <w:pPr>
              <w:spacing w:line="276" w:lineRule="auto"/>
              <w:rPr>
                <w:rFonts w:ascii="Times New Roman" w:eastAsia="Times New Roman" w:hAnsi="Times New Roman" w:cs="Times New Roman"/>
                <w:iCs/>
                <w:sz w:val="24"/>
                <w:szCs w:val="24"/>
                <w:lang w:eastAsia="ru-RU"/>
              </w:rPr>
            </w:pPr>
            <w:r w:rsidRPr="0060127A">
              <w:rPr>
                <w:rFonts w:ascii="Times New Roman" w:eastAsia="Times New Roman" w:hAnsi="Times New Roman" w:cs="Times New Roman"/>
                <w:iCs/>
                <w:sz w:val="24"/>
                <w:szCs w:val="24"/>
                <w:lang w:eastAsia="ru-RU"/>
              </w:rPr>
              <w:t>Правильность выбора</w:t>
            </w:r>
            <w:r w:rsidRPr="0060127A">
              <w:rPr>
                <w:rFonts w:ascii="Times New Roman" w:eastAsia="Times New Roman" w:hAnsi="Times New Roman" w:cs="Times New Roman"/>
                <w:sz w:val="24"/>
                <w:szCs w:val="24"/>
                <w:lang w:eastAsia="ru-RU"/>
              </w:rPr>
              <w:t xml:space="preserve"> способы решения задач профессиональной деятельности применительно к различным контекстам</w:t>
            </w:r>
          </w:p>
        </w:tc>
        <w:tc>
          <w:tcPr>
            <w:tcW w:w="2617" w:type="dxa"/>
            <w:vMerge w:val="restart"/>
          </w:tcPr>
          <w:p w14:paraId="22E3A427" w14:textId="77777777" w:rsidR="0060127A" w:rsidRPr="0060127A" w:rsidRDefault="0060127A" w:rsidP="0060127A">
            <w:pPr>
              <w:suppressAutoHyphens/>
              <w:spacing w:line="276" w:lineRule="auto"/>
              <w:rPr>
                <w:rFonts w:ascii="Times New Roman" w:eastAsia="Times New Roman" w:hAnsi="Times New Roman" w:cs="Times New Roman"/>
                <w:sz w:val="24"/>
                <w:szCs w:val="24"/>
                <w:lang w:eastAsia="ru-RU"/>
              </w:rPr>
            </w:pPr>
            <w:r w:rsidRPr="0060127A">
              <w:rPr>
                <w:rFonts w:ascii="Times New Roman" w:eastAsia="Times New Roman" w:hAnsi="Times New Roman" w:cs="Times New Roman"/>
                <w:sz w:val="24"/>
                <w:szCs w:val="24"/>
                <w:lang w:eastAsia="ru-RU"/>
              </w:rPr>
              <w:t>Экспертное наблюдение: оценка процесса, оценка результатов</w:t>
            </w:r>
          </w:p>
        </w:tc>
      </w:tr>
      <w:tr w:rsidR="0060127A" w:rsidRPr="0060127A" w14:paraId="4964C4CC" w14:textId="77777777" w:rsidTr="004247A9">
        <w:tc>
          <w:tcPr>
            <w:tcW w:w="1277" w:type="dxa"/>
          </w:tcPr>
          <w:p w14:paraId="035F2297" w14:textId="0331E96A" w:rsidR="0060127A" w:rsidRPr="0060127A" w:rsidRDefault="0060127A" w:rsidP="0060127A">
            <w:pPr>
              <w:spacing w:line="276" w:lineRule="auto"/>
              <w:rPr>
                <w:rFonts w:ascii="Times New Roman" w:eastAsia="Times New Roman" w:hAnsi="Times New Roman" w:cs="Times New Roman"/>
                <w:sz w:val="24"/>
                <w:szCs w:val="24"/>
                <w:lang w:eastAsia="ru-RU"/>
              </w:rPr>
            </w:pPr>
            <w:r w:rsidRPr="0060127A">
              <w:rPr>
                <w:rFonts w:ascii="Times New Roman" w:eastAsia="Times New Roman" w:hAnsi="Times New Roman" w:cs="Times New Roman"/>
                <w:sz w:val="24"/>
                <w:szCs w:val="24"/>
                <w:lang w:eastAsia="ru-RU"/>
              </w:rPr>
              <w:t xml:space="preserve">ОК 02 </w:t>
            </w:r>
          </w:p>
        </w:tc>
        <w:tc>
          <w:tcPr>
            <w:tcW w:w="6023" w:type="dxa"/>
          </w:tcPr>
          <w:p w14:paraId="73BEAE41" w14:textId="77777777" w:rsidR="0060127A" w:rsidRPr="0060127A" w:rsidRDefault="0060127A" w:rsidP="0060127A">
            <w:pPr>
              <w:suppressAutoHyphens/>
              <w:spacing w:line="276" w:lineRule="auto"/>
              <w:rPr>
                <w:rFonts w:ascii="Times New Roman" w:eastAsia="Times New Roman" w:hAnsi="Times New Roman" w:cs="Times New Roman"/>
                <w:sz w:val="24"/>
                <w:szCs w:val="24"/>
                <w:lang w:eastAsia="ru-RU"/>
              </w:rPr>
            </w:pPr>
            <w:r w:rsidRPr="0060127A">
              <w:rPr>
                <w:rFonts w:ascii="Times New Roman" w:eastAsia="Times New Roman" w:hAnsi="Times New Roman" w:cs="Times New Roman"/>
                <w:sz w:val="24"/>
                <w:szCs w:val="24"/>
                <w:lang w:eastAsia="ru-RU"/>
              </w:rPr>
              <w:t>Эффективность использования современных средств поиска, анализа и интерпретации информации, и информационных технологий для выполнения задач профессиональной деятельности</w:t>
            </w:r>
          </w:p>
        </w:tc>
        <w:tc>
          <w:tcPr>
            <w:tcW w:w="2617" w:type="dxa"/>
            <w:vMerge/>
          </w:tcPr>
          <w:p w14:paraId="752FE4AD" w14:textId="77777777" w:rsidR="0060127A" w:rsidRPr="0060127A" w:rsidRDefault="0060127A" w:rsidP="0060127A">
            <w:pPr>
              <w:suppressAutoHyphens/>
              <w:spacing w:line="276" w:lineRule="auto"/>
              <w:rPr>
                <w:rFonts w:ascii="Times New Roman" w:eastAsia="Times New Roman" w:hAnsi="Times New Roman" w:cs="Times New Roman"/>
                <w:sz w:val="24"/>
                <w:szCs w:val="24"/>
                <w:lang w:eastAsia="ru-RU"/>
              </w:rPr>
            </w:pPr>
          </w:p>
        </w:tc>
      </w:tr>
      <w:tr w:rsidR="0060127A" w:rsidRPr="0060127A" w14:paraId="7BD822BA" w14:textId="77777777" w:rsidTr="004247A9">
        <w:tc>
          <w:tcPr>
            <w:tcW w:w="1277" w:type="dxa"/>
          </w:tcPr>
          <w:p w14:paraId="39DE9B01" w14:textId="2CD449F9" w:rsidR="0060127A" w:rsidRPr="0060127A" w:rsidRDefault="0060127A" w:rsidP="0060127A">
            <w:pPr>
              <w:suppressAutoHyphens/>
              <w:spacing w:line="276" w:lineRule="auto"/>
              <w:rPr>
                <w:rFonts w:ascii="Times New Roman" w:eastAsia="Times New Roman" w:hAnsi="Times New Roman" w:cs="Times New Roman"/>
                <w:sz w:val="24"/>
                <w:szCs w:val="24"/>
                <w:lang w:eastAsia="ru-RU"/>
              </w:rPr>
            </w:pPr>
            <w:r w:rsidRPr="0060127A">
              <w:rPr>
                <w:rFonts w:ascii="Times New Roman" w:eastAsia="Times New Roman" w:hAnsi="Times New Roman" w:cs="Times New Roman"/>
                <w:sz w:val="24"/>
                <w:szCs w:val="24"/>
                <w:lang w:eastAsia="ru-RU"/>
              </w:rPr>
              <w:t xml:space="preserve">ОК 04 </w:t>
            </w:r>
          </w:p>
        </w:tc>
        <w:tc>
          <w:tcPr>
            <w:tcW w:w="6023" w:type="dxa"/>
          </w:tcPr>
          <w:p w14:paraId="2BED477C" w14:textId="77777777" w:rsidR="0060127A" w:rsidRPr="0060127A" w:rsidRDefault="0060127A" w:rsidP="0060127A">
            <w:pPr>
              <w:suppressAutoHyphens/>
              <w:spacing w:line="276" w:lineRule="auto"/>
              <w:rPr>
                <w:rFonts w:ascii="Times New Roman" w:eastAsia="Times New Roman" w:hAnsi="Times New Roman" w:cs="Times New Roman"/>
                <w:sz w:val="24"/>
                <w:szCs w:val="24"/>
                <w:lang w:eastAsia="ru-RU"/>
              </w:rPr>
            </w:pPr>
            <w:r w:rsidRPr="0060127A">
              <w:rPr>
                <w:rFonts w:ascii="Times New Roman" w:eastAsia="Times New Roman" w:hAnsi="Times New Roman" w:cs="Times New Roman"/>
                <w:sz w:val="24"/>
                <w:szCs w:val="24"/>
                <w:lang w:eastAsia="ru-RU"/>
              </w:rPr>
              <w:t>Эффективность взаимодействия и работа в коллективе и команде</w:t>
            </w:r>
          </w:p>
          <w:p w14:paraId="48DC3CE2" w14:textId="77777777" w:rsidR="0060127A" w:rsidRPr="0060127A" w:rsidRDefault="0060127A" w:rsidP="0060127A">
            <w:pPr>
              <w:spacing w:line="276" w:lineRule="auto"/>
              <w:rPr>
                <w:rFonts w:ascii="Times New Roman" w:eastAsia="Times New Roman" w:hAnsi="Times New Roman" w:cs="Times New Roman"/>
                <w:iCs/>
                <w:sz w:val="24"/>
                <w:szCs w:val="24"/>
                <w:lang w:eastAsia="ru-RU"/>
              </w:rPr>
            </w:pPr>
          </w:p>
        </w:tc>
        <w:tc>
          <w:tcPr>
            <w:tcW w:w="2617" w:type="dxa"/>
            <w:vMerge/>
          </w:tcPr>
          <w:p w14:paraId="441885F7" w14:textId="77777777" w:rsidR="0060127A" w:rsidRPr="0060127A" w:rsidRDefault="0060127A" w:rsidP="0060127A">
            <w:pPr>
              <w:suppressAutoHyphens/>
              <w:spacing w:line="276" w:lineRule="auto"/>
              <w:rPr>
                <w:rFonts w:ascii="Times New Roman" w:eastAsia="Times New Roman" w:hAnsi="Times New Roman" w:cs="Times New Roman"/>
                <w:sz w:val="24"/>
                <w:szCs w:val="24"/>
                <w:lang w:eastAsia="ru-RU"/>
              </w:rPr>
            </w:pPr>
          </w:p>
        </w:tc>
      </w:tr>
      <w:tr w:rsidR="0060127A" w:rsidRPr="0060127A" w14:paraId="6A8A2597" w14:textId="77777777" w:rsidTr="004247A9">
        <w:tc>
          <w:tcPr>
            <w:tcW w:w="1277" w:type="dxa"/>
          </w:tcPr>
          <w:p w14:paraId="2DB93D25" w14:textId="67268D5B" w:rsidR="0060127A" w:rsidRPr="0060127A" w:rsidRDefault="0060127A" w:rsidP="0060127A">
            <w:pPr>
              <w:suppressAutoHyphens/>
              <w:spacing w:line="276" w:lineRule="auto"/>
              <w:rPr>
                <w:rFonts w:ascii="Times New Roman" w:eastAsia="Times New Roman" w:hAnsi="Times New Roman" w:cs="Times New Roman"/>
                <w:sz w:val="24"/>
                <w:szCs w:val="24"/>
                <w:lang w:eastAsia="ru-RU"/>
              </w:rPr>
            </w:pPr>
            <w:r w:rsidRPr="0060127A">
              <w:rPr>
                <w:rFonts w:ascii="Times New Roman" w:eastAsia="Times New Roman" w:hAnsi="Times New Roman" w:cs="Times New Roman"/>
                <w:sz w:val="24"/>
                <w:szCs w:val="24"/>
                <w:lang w:eastAsia="ru-RU"/>
              </w:rPr>
              <w:lastRenderedPageBreak/>
              <w:t xml:space="preserve">ОК 05 </w:t>
            </w:r>
          </w:p>
        </w:tc>
        <w:tc>
          <w:tcPr>
            <w:tcW w:w="6023" w:type="dxa"/>
          </w:tcPr>
          <w:p w14:paraId="366B8CC8" w14:textId="77777777" w:rsidR="0060127A" w:rsidRPr="0060127A" w:rsidRDefault="0060127A" w:rsidP="0060127A">
            <w:pPr>
              <w:suppressAutoHyphens/>
              <w:spacing w:line="276" w:lineRule="auto"/>
              <w:rPr>
                <w:rFonts w:ascii="Times New Roman" w:eastAsia="Times New Roman" w:hAnsi="Times New Roman" w:cs="Times New Roman"/>
                <w:sz w:val="24"/>
                <w:szCs w:val="24"/>
                <w:lang w:eastAsia="ru-RU"/>
              </w:rPr>
            </w:pPr>
            <w:r w:rsidRPr="0060127A">
              <w:rPr>
                <w:rFonts w:ascii="Times New Roman" w:eastAsia="Times New Roman" w:hAnsi="Times New Roman" w:cs="Times New Roman"/>
                <w:sz w:val="24"/>
                <w:szCs w:val="24"/>
                <w:lang w:eastAsia="ru-RU"/>
              </w:rPr>
              <w:t>Грамотность устной и письменной коммуникаций на государственном языке Российской Федерации с учетом особенностей социального и культурного контекста</w:t>
            </w:r>
          </w:p>
        </w:tc>
        <w:tc>
          <w:tcPr>
            <w:tcW w:w="2617" w:type="dxa"/>
            <w:vMerge/>
          </w:tcPr>
          <w:p w14:paraId="5704B46A" w14:textId="77777777" w:rsidR="0060127A" w:rsidRPr="0060127A" w:rsidRDefault="0060127A" w:rsidP="0060127A">
            <w:pPr>
              <w:suppressAutoHyphens/>
              <w:spacing w:line="276" w:lineRule="auto"/>
              <w:rPr>
                <w:rFonts w:ascii="Times New Roman" w:eastAsia="Times New Roman" w:hAnsi="Times New Roman" w:cs="Times New Roman"/>
                <w:sz w:val="24"/>
                <w:szCs w:val="24"/>
                <w:lang w:eastAsia="ru-RU"/>
              </w:rPr>
            </w:pPr>
          </w:p>
        </w:tc>
      </w:tr>
      <w:tr w:rsidR="0060127A" w:rsidRPr="0060127A" w14:paraId="0DB76A57" w14:textId="77777777" w:rsidTr="004247A9">
        <w:tc>
          <w:tcPr>
            <w:tcW w:w="1277" w:type="dxa"/>
          </w:tcPr>
          <w:p w14:paraId="50D0FEF3" w14:textId="4D09B9DE" w:rsidR="0060127A" w:rsidRPr="0060127A" w:rsidRDefault="0060127A" w:rsidP="0060127A">
            <w:pPr>
              <w:spacing w:line="276" w:lineRule="auto"/>
              <w:rPr>
                <w:rFonts w:ascii="Times New Roman" w:eastAsia="Times New Roman" w:hAnsi="Times New Roman" w:cs="Times New Roman"/>
                <w:sz w:val="24"/>
                <w:szCs w:val="24"/>
                <w:lang w:eastAsia="ru-RU"/>
              </w:rPr>
            </w:pPr>
            <w:r w:rsidRPr="0060127A">
              <w:rPr>
                <w:rFonts w:ascii="Times New Roman" w:eastAsia="Times New Roman" w:hAnsi="Times New Roman" w:cs="Times New Roman"/>
                <w:sz w:val="24"/>
                <w:szCs w:val="24"/>
                <w:lang w:eastAsia="ru-RU"/>
              </w:rPr>
              <w:t xml:space="preserve">ОК 09 </w:t>
            </w:r>
          </w:p>
        </w:tc>
        <w:tc>
          <w:tcPr>
            <w:tcW w:w="6023" w:type="dxa"/>
          </w:tcPr>
          <w:p w14:paraId="7CD19C19" w14:textId="77777777" w:rsidR="0060127A" w:rsidRPr="0060127A" w:rsidRDefault="0060127A" w:rsidP="0060127A">
            <w:pPr>
              <w:suppressAutoHyphens/>
              <w:spacing w:line="276" w:lineRule="auto"/>
              <w:rPr>
                <w:rFonts w:ascii="Times New Roman" w:eastAsia="Times New Roman" w:hAnsi="Times New Roman" w:cs="Times New Roman"/>
                <w:sz w:val="24"/>
                <w:szCs w:val="24"/>
                <w:lang w:eastAsia="ru-RU"/>
              </w:rPr>
            </w:pPr>
            <w:r w:rsidRPr="0060127A">
              <w:rPr>
                <w:rFonts w:ascii="Times New Roman" w:eastAsia="Times New Roman" w:hAnsi="Times New Roman" w:cs="Times New Roman"/>
                <w:sz w:val="24"/>
                <w:szCs w:val="24"/>
                <w:lang w:eastAsia="ru-RU"/>
              </w:rPr>
              <w:t>Использование профессиональной документации на государственном и иностранном языках</w:t>
            </w:r>
          </w:p>
        </w:tc>
        <w:tc>
          <w:tcPr>
            <w:tcW w:w="2617" w:type="dxa"/>
            <w:vMerge/>
          </w:tcPr>
          <w:p w14:paraId="105E5389" w14:textId="77777777" w:rsidR="0060127A" w:rsidRPr="0060127A" w:rsidRDefault="0060127A" w:rsidP="0060127A">
            <w:pPr>
              <w:suppressAutoHyphens/>
              <w:spacing w:line="276" w:lineRule="auto"/>
              <w:rPr>
                <w:rFonts w:ascii="Times New Roman" w:eastAsia="Times New Roman" w:hAnsi="Times New Roman" w:cs="Times New Roman"/>
                <w:sz w:val="24"/>
                <w:szCs w:val="24"/>
                <w:lang w:eastAsia="ru-RU"/>
              </w:rPr>
            </w:pPr>
          </w:p>
        </w:tc>
      </w:tr>
    </w:tbl>
    <w:p w14:paraId="263D31FA" w14:textId="77777777" w:rsidR="000350E8" w:rsidRDefault="000350E8" w:rsidP="0026413B">
      <w:pPr>
        <w:jc w:val="right"/>
        <w:rPr>
          <w:rFonts w:ascii="Times New Roman" w:hAnsi="Times New Roman" w:cs="Times New Roman"/>
          <w:b/>
          <w:bCs/>
          <w:sz w:val="24"/>
          <w:szCs w:val="24"/>
        </w:rPr>
      </w:pPr>
    </w:p>
    <w:p w14:paraId="2592EEDC" w14:textId="77777777" w:rsidR="000350E8" w:rsidRDefault="000350E8" w:rsidP="0026413B">
      <w:pPr>
        <w:jc w:val="right"/>
        <w:rPr>
          <w:rFonts w:ascii="Times New Roman" w:hAnsi="Times New Roman" w:cs="Times New Roman"/>
          <w:b/>
          <w:bCs/>
          <w:sz w:val="24"/>
          <w:szCs w:val="24"/>
        </w:rPr>
      </w:pPr>
    </w:p>
    <w:p w14:paraId="3EE92E79" w14:textId="77777777" w:rsidR="000350E8" w:rsidRDefault="000350E8" w:rsidP="0026413B">
      <w:pPr>
        <w:jc w:val="right"/>
        <w:rPr>
          <w:rFonts w:ascii="Times New Roman" w:hAnsi="Times New Roman" w:cs="Times New Roman"/>
          <w:b/>
          <w:bCs/>
          <w:sz w:val="24"/>
          <w:szCs w:val="24"/>
        </w:rPr>
      </w:pPr>
    </w:p>
    <w:p w14:paraId="3C454C72" w14:textId="77777777" w:rsidR="000350E8" w:rsidRDefault="000350E8" w:rsidP="0026413B">
      <w:pPr>
        <w:jc w:val="right"/>
        <w:rPr>
          <w:rFonts w:ascii="Times New Roman" w:hAnsi="Times New Roman" w:cs="Times New Roman"/>
          <w:b/>
          <w:bCs/>
          <w:sz w:val="24"/>
          <w:szCs w:val="24"/>
        </w:rPr>
      </w:pPr>
    </w:p>
    <w:p w14:paraId="5F7CD33E" w14:textId="77777777" w:rsidR="000350E8" w:rsidRDefault="000350E8" w:rsidP="0026413B">
      <w:pPr>
        <w:jc w:val="right"/>
        <w:rPr>
          <w:rFonts w:ascii="Times New Roman" w:hAnsi="Times New Roman" w:cs="Times New Roman"/>
          <w:b/>
          <w:bCs/>
          <w:sz w:val="24"/>
          <w:szCs w:val="24"/>
        </w:rPr>
      </w:pPr>
    </w:p>
    <w:p w14:paraId="2DE5B3DF" w14:textId="77777777" w:rsidR="000350E8" w:rsidRDefault="000350E8" w:rsidP="0026413B">
      <w:pPr>
        <w:jc w:val="right"/>
        <w:rPr>
          <w:rFonts w:ascii="Times New Roman" w:hAnsi="Times New Roman" w:cs="Times New Roman"/>
          <w:b/>
          <w:bCs/>
          <w:sz w:val="24"/>
          <w:szCs w:val="24"/>
        </w:rPr>
      </w:pPr>
    </w:p>
    <w:p w14:paraId="1EFCBA77" w14:textId="77777777" w:rsidR="000350E8" w:rsidRDefault="000350E8" w:rsidP="0026413B">
      <w:pPr>
        <w:jc w:val="right"/>
        <w:rPr>
          <w:rFonts w:ascii="Times New Roman" w:hAnsi="Times New Roman" w:cs="Times New Roman"/>
          <w:b/>
          <w:bCs/>
          <w:sz w:val="24"/>
          <w:szCs w:val="24"/>
        </w:rPr>
      </w:pPr>
    </w:p>
    <w:p w14:paraId="695EB5A5" w14:textId="77777777" w:rsidR="000350E8" w:rsidRDefault="000350E8" w:rsidP="0026413B">
      <w:pPr>
        <w:jc w:val="right"/>
        <w:rPr>
          <w:rFonts w:ascii="Times New Roman" w:hAnsi="Times New Roman" w:cs="Times New Roman"/>
          <w:b/>
          <w:bCs/>
          <w:sz w:val="24"/>
          <w:szCs w:val="24"/>
        </w:rPr>
      </w:pPr>
    </w:p>
    <w:p w14:paraId="78409A3F" w14:textId="77777777" w:rsidR="000350E8" w:rsidRDefault="000350E8" w:rsidP="0026413B">
      <w:pPr>
        <w:jc w:val="right"/>
        <w:rPr>
          <w:rFonts w:ascii="Times New Roman" w:hAnsi="Times New Roman" w:cs="Times New Roman"/>
          <w:b/>
          <w:bCs/>
          <w:sz w:val="24"/>
          <w:szCs w:val="24"/>
        </w:rPr>
      </w:pPr>
    </w:p>
    <w:p w14:paraId="2F4B2B24" w14:textId="77777777" w:rsidR="000350E8" w:rsidRDefault="000350E8" w:rsidP="0026413B">
      <w:pPr>
        <w:jc w:val="right"/>
        <w:rPr>
          <w:rFonts w:ascii="Times New Roman" w:hAnsi="Times New Roman" w:cs="Times New Roman"/>
          <w:b/>
          <w:bCs/>
          <w:sz w:val="24"/>
          <w:szCs w:val="24"/>
        </w:rPr>
      </w:pPr>
    </w:p>
    <w:p w14:paraId="568F01E4" w14:textId="77777777" w:rsidR="000350E8" w:rsidRDefault="000350E8" w:rsidP="0026413B">
      <w:pPr>
        <w:jc w:val="right"/>
        <w:rPr>
          <w:rFonts w:ascii="Times New Roman" w:hAnsi="Times New Roman" w:cs="Times New Roman"/>
          <w:b/>
          <w:bCs/>
          <w:sz w:val="24"/>
          <w:szCs w:val="24"/>
        </w:rPr>
      </w:pPr>
    </w:p>
    <w:p w14:paraId="39217727" w14:textId="77777777" w:rsidR="000350E8" w:rsidRDefault="000350E8" w:rsidP="0026413B">
      <w:pPr>
        <w:jc w:val="right"/>
        <w:rPr>
          <w:rFonts w:ascii="Times New Roman" w:hAnsi="Times New Roman" w:cs="Times New Roman"/>
          <w:b/>
          <w:bCs/>
          <w:sz w:val="24"/>
          <w:szCs w:val="24"/>
        </w:rPr>
      </w:pPr>
    </w:p>
    <w:p w14:paraId="514D16F8" w14:textId="77777777" w:rsidR="000350E8" w:rsidRDefault="000350E8" w:rsidP="0026413B">
      <w:pPr>
        <w:jc w:val="right"/>
        <w:rPr>
          <w:rFonts w:ascii="Times New Roman" w:hAnsi="Times New Roman" w:cs="Times New Roman"/>
          <w:b/>
          <w:bCs/>
          <w:sz w:val="24"/>
          <w:szCs w:val="24"/>
        </w:rPr>
      </w:pPr>
    </w:p>
    <w:p w14:paraId="3D39D2FA" w14:textId="77777777" w:rsidR="000350E8" w:rsidRDefault="000350E8" w:rsidP="0026413B">
      <w:pPr>
        <w:jc w:val="right"/>
        <w:rPr>
          <w:rFonts w:ascii="Times New Roman" w:hAnsi="Times New Roman" w:cs="Times New Roman"/>
          <w:b/>
          <w:bCs/>
          <w:sz w:val="24"/>
          <w:szCs w:val="24"/>
        </w:rPr>
      </w:pPr>
    </w:p>
    <w:p w14:paraId="366D7170" w14:textId="77777777" w:rsidR="000350E8" w:rsidRDefault="000350E8" w:rsidP="0026413B">
      <w:pPr>
        <w:jc w:val="right"/>
        <w:rPr>
          <w:rFonts w:ascii="Times New Roman" w:hAnsi="Times New Roman" w:cs="Times New Roman"/>
          <w:b/>
          <w:bCs/>
          <w:sz w:val="24"/>
          <w:szCs w:val="24"/>
        </w:rPr>
      </w:pPr>
    </w:p>
    <w:p w14:paraId="0D415204" w14:textId="77777777" w:rsidR="000350E8" w:rsidRDefault="000350E8" w:rsidP="0026413B">
      <w:pPr>
        <w:jc w:val="right"/>
        <w:rPr>
          <w:rFonts w:ascii="Times New Roman" w:hAnsi="Times New Roman" w:cs="Times New Roman"/>
          <w:b/>
          <w:bCs/>
          <w:sz w:val="24"/>
          <w:szCs w:val="24"/>
        </w:rPr>
      </w:pPr>
    </w:p>
    <w:p w14:paraId="624A4957" w14:textId="77777777" w:rsidR="000350E8" w:rsidRDefault="000350E8" w:rsidP="0026413B">
      <w:pPr>
        <w:jc w:val="right"/>
        <w:rPr>
          <w:rFonts w:ascii="Times New Roman" w:hAnsi="Times New Roman" w:cs="Times New Roman"/>
          <w:b/>
          <w:bCs/>
          <w:sz w:val="24"/>
          <w:szCs w:val="24"/>
        </w:rPr>
      </w:pPr>
    </w:p>
    <w:p w14:paraId="52083C25" w14:textId="77777777" w:rsidR="000350E8" w:rsidRDefault="000350E8" w:rsidP="0026413B">
      <w:pPr>
        <w:jc w:val="right"/>
        <w:rPr>
          <w:rFonts w:ascii="Times New Roman" w:hAnsi="Times New Roman" w:cs="Times New Roman"/>
          <w:b/>
          <w:bCs/>
          <w:sz w:val="24"/>
          <w:szCs w:val="24"/>
        </w:rPr>
      </w:pPr>
    </w:p>
    <w:p w14:paraId="795E778C" w14:textId="77777777" w:rsidR="000350E8" w:rsidRDefault="000350E8" w:rsidP="0026413B">
      <w:pPr>
        <w:jc w:val="right"/>
        <w:rPr>
          <w:rFonts w:ascii="Times New Roman" w:hAnsi="Times New Roman" w:cs="Times New Roman"/>
          <w:b/>
          <w:bCs/>
          <w:sz w:val="24"/>
          <w:szCs w:val="24"/>
        </w:rPr>
      </w:pPr>
    </w:p>
    <w:p w14:paraId="3F1EB364" w14:textId="77777777" w:rsidR="000350E8" w:rsidRDefault="000350E8" w:rsidP="0026413B">
      <w:pPr>
        <w:jc w:val="right"/>
        <w:rPr>
          <w:rFonts w:ascii="Times New Roman" w:hAnsi="Times New Roman" w:cs="Times New Roman"/>
          <w:b/>
          <w:bCs/>
          <w:sz w:val="24"/>
          <w:szCs w:val="24"/>
        </w:rPr>
      </w:pPr>
    </w:p>
    <w:p w14:paraId="44E184EA" w14:textId="77777777" w:rsidR="000350E8" w:rsidRDefault="000350E8" w:rsidP="0026413B">
      <w:pPr>
        <w:jc w:val="right"/>
        <w:rPr>
          <w:rFonts w:ascii="Times New Roman" w:hAnsi="Times New Roman" w:cs="Times New Roman"/>
          <w:b/>
          <w:bCs/>
          <w:sz w:val="24"/>
          <w:szCs w:val="24"/>
        </w:rPr>
      </w:pPr>
    </w:p>
    <w:p w14:paraId="25B1C063" w14:textId="77777777" w:rsidR="000350E8" w:rsidRDefault="000350E8" w:rsidP="0026413B">
      <w:pPr>
        <w:jc w:val="right"/>
        <w:rPr>
          <w:rFonts w:ascii="Times New Roman" w:hAnsi="Times New Roman" w:cs="Times New Roman"/>
          <w:b/>
          <w:bCs/>
          <w:sz w:val="24"/>
          <w:szCs w:val="24"/>
        </w:rPr>
      </w:pPr>
    </w:p>
    <w:p w14:paraId="2E9F4BA6" w14:textId="77777777" w:rsidR="000350E8" w:rsidRDefault="000350E8" w:rsidP="0026413B">
      <w:pPr>
        <w:jc w:val="right"/>
        <w:rPr>
          <w:rFonts w:ascii="Times New Roman" w:hAnsi="Times New Roman" w:cs="Times New Roman"/>
          <w:b/>
          <w:bCs/>
          <w:sz w:val="24"/>
          <w:szCs w:val="24"/>
        </w:rPr>
      </w:pPr>
    </w:p>
    <w:p w14:paraId="02CDE1A0" w14:textId="77777777" w:rsidR="000350E8" w:rsidRDefault="000350E8" w:rsidP="0026413B">
      <w:pPr>
        <w:jc w:val="right"/>
        <w:rPr>
          <w:rFonts w:ascii="Times New Roman" w:hAnsi="Times New Roman" w:cs="Times New Roman"/>
          <w:b/>
          <w:bCs/>
          <w:sz w:val="24"/>
          <w:szCs w:val="24"/>
        </w:rPr>
      </w:pPr>
    </w:p>
    <w:p w14:paraId="177A48EB" w14:textId="77777777" w:rsidR="000350E8" w:rsidRDefault="000350E8" w:rsidP="0026413B">
      <w:pPr>
        <w:jc w:val="right"/>
        <w:rPr>
          <w:rFonts w:ascii="Times New Roman" w:hAnsi="Times New Roman" w:cs="Times New Roman"/>
          <w:b/>
          <w:bCs/>
          <w:sz w:val="24"/>
          <w:szCs w:val="24"/>
        </w:rPr>
      </w:pPr>
    </w:p>
    <w:p w14:paraId="0075A2D8" w14:textId="77777777" w:rsidR="000350E8" w:rsidRDefault="000350E8" w:rsidP="0026413B">
      <w:pPr>
        <w:jc w:val="right"/>
        <w:rPr>
          <w:rFonts w:ascii="Times New Roman" w:hAnsi="Times New Roman" w:cs="Times New Roman"/>
          <w:b/>
          <w:bCs/>
          <w:sz w:val="24"/>
          <w:szCs w:val="24"/>
        </w:rPr>
      </w:pPr>
    </w:p>
    <w:p w14:paraId="01668EB4" w14:textId="77777777" w:rsidR="000350E8" w:rsidRDefault="000350E8" w:rsidP="0026413B">
      <w:pPr>
        <w:jc w:val="right"/>
        <w:rPr>
          <w:rFonts w:ascii="Times New Roman" w:hAnsi="Times New Roman" w:cs="Times New Roman"/>
          <w:b/>
          <w:bCs/>
          <w:sz w:val="24"/>
          <w:szCs w:val="24"/>
        </w:rPr>
      </w:pPr>
    </w:p>
    <w:p w14:paraId="1F55C69E" w14:textId="77777777" w:rsidR="000350E8" w:rsidRDefault="000350E8" w:rsidP="0026413B">
      <w:pPr>
        <w:jc w:val="right"/>
        <w:rPr>
          <w:rFonts w:ascii="Times New Roman" w:hAnsi="Times New Roman" w:cs="Times New Roman"/>
          <w:b/>
          <w:bCs/>
          <w:sz w:val="24"/>
          <w:szCs w:val="24"/>
        </w:rPr>
      </w:pPr>
    </w:p>
    <w:p w14:paraId="59953EDE" w14:textId="0912EABF" w:rsidR="000350E8" w:rsidRDefault="00B043D5" w:rsidP="0026413B">
      <w:pPr>
        <w:jc w:val="right"/>
        <w:rPr>
          <w:rFonts w:ascii="Times New Roman" w:hAnsi="Times New Roman" w:cs="Times New Roman"/>
          <w:b/>
          <w:bCs/>
          <w:sz w:val="24"/>
          <w:szCs w:val="24"/>
        </w:rPr>
      </w:pPr>
      <w:r>
        <w:rPr>
          <w:rFonts w:ascii="Times New Roman" w:hAnsi="Times New Roman" w:cs="Times New Roman"/>
          <w:b/>
          <w:bCs/>
          <w:sz w:val="24"/>
          <w:szCs w:val="24"/>
        </w:rPr>
        <w:t>Приложение 1.2</w:t>
      </w:r>
    </w:p>
    <w:p w14:paraId="649FF8CF" w14:textId="66FED744" w:rsidR="0026413B" w:rsidRPr="006D2003" w:rsidRDefault="0026413B" w:rsidP="0026413B">
      <w:pPr>
        <w:jc w:val="right"/>
        <w:rPr>
          <w:rFonts w:ascii="Times New Roman" w:eastAsia="Times New Roman" w:hAnsi="Times New Roman" w:cs="Times New Roman"/>
          <w:bCs/>
          <w:i/>
          <w:sz w:val="24"/>
          <w:szCs w:val="24"/>
          <w:lang w:eastAsia="ru-RU"/>
        </w:rPr>
      </w:pPr>
      <w:r w:rsidRPr="006D2003">
        <w:rPr>
          <w:rFonts w:ascii="Times New Roman" w:eastAsia="Times New Roman" w:hAnsi="Times New Roman" w:cs="Times New Roman"/>
          <w:bCs/>
          <w:sz w:val="24"/>
          <w:szCs w:val="24"/>
          <w:lang w:eastAsia="ru-RU"/>
        </w:rPr>
        <w:t>к ПОП-П по профессии</w:t>
      </w:r>
      <w:r w:rsidRPr="006D2003">
        <w:rPr>
          <w:rFonts w:ascii="Times New Roman" w:eastAsia="Times New Roman" w:hAnsi="Times New Roman" w:cs="Times New Roman"/>
          <w:bCs/>
          <w:i/>
          <w:sz w:val="24"/>
          <w:szCs w:val="24"/>
          <w:lang w:eastAsia="ru-RU"/>
        </w:rPr>
        <w:t xml:space="preserve"> </w:t>
      </w:r>
    </w:p>
    <w:p w14:paraId="6818FDB4" w14:textId="77777777" w:rsidR="0026413B" w:rsidRPr="006D2003" w:rsidRDefault="0026413B" w:rsidP="0026413B">
      <w:pPr>
        <w:spacing w:line="276" w:lineRule="auto"/>
        <w:jc w:val="right"/>
        <w:rPr>
          <w:rFonts w:ascii="Times New Roman" w:eastAsia="Times New Roman" w:hAnsi="Times New Roman" w:cs="Times New Roman"/>
          <w:bCs/>
          <w:sz w:val="24"/>
          <w:szCs w:val="24"/>
          <w:lang w:eastAsia="ru-RU"/>
        </w:rPr>
      </w:pPr>
      <w:r w:rsidRPr="006D2003">
        <w:rPr>
          <w:rFonts w:ascii="Times New Roman" w:eastAsia="Times New Roman" w:hAnsi="Times New Roman" w:cs="Times New Roman"/>
          <w:bCs/>
          <w:sz w:val="24"/>
          <w:szCs w:val="24"/>
          <w:lang w:eastAsia="ru-RU"/>
        </w:rPr>
        <w:t>08.01.30 Электромонтажник слаботочных систем</w:t>
      </w:r>
    </w:p>
    <w:p w14:paraId="21C9E0CC" w14:textId="77777777" w:rsidR="0026413B" w:rsidRDefault="0026413B" w:rsidP="0026413B">
      <w:pPr>
        <w:jc w:val="right"/>
        <w:rPr>
          <w:rFonts w:ascii="Times New Roman" w:hAnsi="Times New Roman" w:cs="Times New Roman"/>
          <w:b/>
          <w:bCs/>
          <w:color w:val="0070C0"/>
          <w:sz w:val="24"/>
          <w:szCs w:val="24"/>
        </w:rPr>
      </w:pPr>
    </w:p>
    <w:p w14:paraId="58C1B5FE" w14:textId="77777777" w:rsidR="0026413B" w:rsidRDefault="0026413B" w:rsidP="0026413B">
      <w:pPr>
        <w:jc w:val="right"/>
        <w:rPr>
          <w:rFonts w:ascii="Times New Roman" w:hAnsi="Times New Roman" w:cs="Times New Roman"/>
          <w:b/>
          <w:bCs/>
          <w:color w:val="0070C0"/>
          <w:sz w:val="24"/>
          <w:szCs w:val="24"/>
        </w:rPr>
      </w:pPr>
    </w:p>
    <w:p w14:paraId="1A6FC0D8" w14:textId="77777777" w:rsidR="0026413B" w:rsidRDefault="0026413B" w:rsidP="0026413B">
      <w:pPr>
        <w:jc w:val="right"/>
        <w:rPr>
          <w:rFonts w:ascii="Times New Roman" w:hAnsi="Times New Roman" w:cs="Times New Roman"/>
          <w:b/>
          <w:bCs/>
          <w:color w:val="0070C0"/>
          <w:sz w:val="24"/>
          <w:szCs w:val="24"/>
        </w:rPr>
      </w:pPr>
    </w:p>
    <w:p w14:paraId="4C45E3B4" w14:textId="77777777" w:rsidR="0026413B" w:rsidRDefault="0026413B" w:rsidP="0026413B">
      <w:pPr>
        <w:jc w:val="right"/>
        <w:rPr>
          <w:rFonts w:ascii="Times New Roman" w:hAnsi="Times New Roman" w:cs="Times New Roman"/>
          <w:b/>
          <w:bCs/>
          <w:color w:val="0070C0"/>
          <w:sz w:val="24"/>
          <w:szCs w:val="24"/>
        </w:rPr>
      </w:pPr>
    </w:p>
    <w:p w14:paraId="303D43F0" w14:textId="77777777" w:rsidR="0026413B" w:rsidRDefault="0026413B" w:rsidP="0026413B">
      <w:pPr>
        <w:jc w:val="right"/>
        <w:rPr>
          <w:rFonts w:ascii="Times New Roman" w:hAnsi="Times New Roman" w:cs="Times New Roman"/>
          <w:b/>
          <w:bCs/>
          <w:color w:val="0070C0"/>
          <w:sz w:val="24"/>
          <w:szCs w:val="24"/>
        </w:rPr>
      </w:pPr>
    </w:p>
    <w:p w14:paraId="396415F8" w14:textId="77777777" w:rsidR="0026413B" w:rsidRDefault="0026413B" w:rsidP="0026413B">
      <w:pPr>
        <w:jc w:val="right"/>
        <w:rPr>
          <w:rFonts w:ascii="Times New Roman" w:hAnsi="Times New Roman" w:cs="Times New Roman"/>
          <w:b/>
          <w:bCs/>
          <w:color w:val="0070C0"/>
          <w:sz w:val="24"/>
          <w:szCs w:val="24"/>
        </w:rPr>
      </w:pPr>
    </w:p>
    <w:p w14:paraId="4FABA562" w14:textId="77777777" w:rsidR="0026413B" w:rsidRDefault="0026413B" w:rsidP="0026413B">
      <w:pPr>
        <w:jc w:val="right"/>
        <w:rPr>
          <w:rFonts w:ascii="Times New Roman" w:hAnsi="Times New Roman" w:cs="Times New Roman"/>
          <w:b/>
          <w:bCs/>
          <w:color w:val="0070C0"/>
          <w:sz w:val="24"/>
          <w:szCs w:val="24"/>
        </w:rPr>
      </w:pPr>
    </w:p>
    <w:p w14:paraId="06F475B9" w14:textId="77777777" w:rsidR="0026413B" w:rsidRDefault="0026413B" w:rsidP="0026413B">
      <w:pPr>
        <w:jc w:val="right"/>
        <w:rPr>
          <w:rFonts w:ascii="Times New Roman" w:hAnsi="Times New Roman" w:cs="Times New Roman"/>
          <w:b/>
          <w:bCs/>
          <w:color w:val="0070C0"/>
          <w:sz w:val="24"/>
          <w:szCs w:val="24"/>
        </w:rPr>
      </w:pPr>
    </w:p>
    <w:p w14:paraId="6B54FADE" w14:textId="77777777" w:rsidR="0026413B" w:rsidRDefault="0026413B" w:rsidP="0026413B">
      <w:pPr>
        <w:jc w:val="right"/>
        <w:rPr>
          <w:rFonts w:ascii="Times New Roman" w:hAnsi="Times New Roman" w:cs="Times New Roman"/>
          <w:b/>
          <w:bCs/>
          <w:color w:val="0070C0"/>
          <w:sz w:val="24"/>
          <w:szCs w:val="24"/>
        </w:rPr>
      </w:pPr>
    </w:p>
    <w:p w14:paraId="36290D7C" w14:textId="77777777" w:rsidR="0026413B" w:rsidRDefault="0026413B" w:rsidP="0026413B">
      <w:pPr>
        <w:jc w:val="right"/>
        <w:rPr>
          <w:rFonts w:ascii="Times New Roman" w:hAnsi="Times New Roman" w:cs="Times New Roman"/>
          <w:b/>
          <w:bCs/>
          <w:color w:val="0070C0"/>
          <w:sz w:val="24"/>
          <w:szCs w:val="24"/>
        </w:rPr>
      </w:pPr>
    </w:p>
    <w:p w14:paraId="5FF72B2E" w14:textId="77777777" w:rsidR="0026413B" w:rsidRPr="00502F97" w:rsidRDefault="0026413B" w:rsidP="0026413B">
      <w:pPr>
        <w:jc w:val="right"/>
        <w:rPr>
          <w:rFonts w:ascii="Times New Roman" w:hAnsi="Times New Roman" w:cs="Times New Roman"/>
          <w:b/>
          <w:bCs/>
          <w:color w:val="0070C0"/>
          <w:sz w:val="24"/>
          <w:szCs w:val="24"/>
        </w:rPr>
      </w:pPr>
    </w:p>
    <w:p w14:paraId="28407B73" w14:textId="77777777" w:rsidR="0026413B" w:rsidRPr="008F578C" w:rsidRDefault="0026413B" w:rsidP="0026413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4CCCA84B" w14:textId="312E3F81" w:rsidR="0026413B" w:rsidRDefault="0026413B" w:rsidP="00B043D5">
      <w:pPr>
        <w:pStyle w:val="1"/>
      </w:pPr>
      <w:r w:rsidRPr="006E7FF4">
        <w:lastRenderedPageBreak/>
        <w:t>«</w:t>
      </w:r>
      <w:r w:rsidR="00B043D5">
        <w:t>ПМ.02 ТЕХНИЧЕСКАЯ ЭКСПЛУАТАЦИЯ ОБОРУДОВАНИЯ, АППАРАТУРЫ И ПРИБОРОВ СИСТЕМ СИГНАЛИЗАЦИИ, ТРЕВОЖНОЙ И ОХРАННО-ПОЖАРНОЙ СИГНАЛИЗАЦИЙ</w:t>
      </w:r>
      <w:r w:rsidRPr="006E7FF4">
        <w:t>»</w:t>
      </w:r>
    </w:p>
    <w:p w14:paraId="626123F4" w14:textId="77777777" w:rsidR="0026413B" w:rsidRPr="00F53FDC" w:rsidRDefault="0026413B" w:rsidP="0026413B">
      <w:pPr>
        <w:spacing w:line="360" w:lineRule="auto"/>
        <w:jc w:val="center"/>
        <w:rPr>
          <w:rFonts w:ascii="Times New Roman" w:hAnsi="Times New Roman" w:cs="Times New Roman"/>
          <w:sz w:val="24"/>
          <w:szCs w:val="24"/>
        </w:rPr>
      </w:pPr>
    </w:p>
    <w:p w14:paraId="43AD3842" w14:textId="77777777" w:rsidR="0026413B" w:rsidRPr="00F53FDC" w:rsidRDefault="0026413B" w:rsidP="0026413B">
      <w:pPr>
        <w:spacing w:line="360" w:lineRule="auto"/>
        <w:jc w:val="center"/>
        <w:rPr>
          <w:rFonts w:ascii="Times New Roman" w:hAnsi="Times New Roman" w:cs="Times New Roman"/>
          <w:sz w:val="24"/>
          <w:szCs w:val="24"/>
        </w:rPr>
      </w:pPr>
    </w:p>
    <w:p w14:paraId="6754160A" w14:textId="77777777" w:rsidR="0026413B" w:rsidRPr="00F53FDC" w:rsidRDefault="0026413B" w:rsidP="0026413B">
      <w:pPr>
        <w:spacing w:line="360" w:lineRule="auto"/>
        <w:jc w:val="center"/>
        <w:rPr>
          <w:rFonts w:ascii="Times New Roman" w:hAnsi="Times New Roman" w:cs="Times New Roman"/>
          <w:sz w:val="24"/>
          <w:szCs w:val="24"/>
        </w:rPr>
      </w:pPr>
    </w:p>
    <w:p w14:paraId="1FDE6436" w14:textId="77777777" w:rsidR="0026413B" w:rsidRPr="00F53FDC" w:rsidRDefault="0026413B" w:rsidP="0026413B">
      <w:pPr>
        <w:spacing w:line="360" w:lineRule="auto"/>
        <w:jc w:val="center"/>
        <w:rPr>
          <w:rFonts w:ascii="Times New Roman" w:hAnsi="Times New Roman" w:cs="Times New Roman"/>
          <w:sz w:val="24"/>
          <w:szCs w:val="24"/>
        </w:rPr>
      </w:pPr>
    </w:p>
    <w:p w14:paraId="31B738A5" w14:textId="77777777" w:rsidR="0026413B" w:rsidRPr="00F53FDC" w:rsidRDefault="0026413B" w:rsidP="0026413B">
      <w:pPr>
        <w:spacing w:line="360" w:lineRule="auto"/>
        <w:jc w:val="center"/>
        <w:rPr>
          <w:rFonts w:ascii="Times New Roman" w:hAnsi="Times New Roman" w:cs="Times New Roman"/>
          <w:sz w:val="24"/>
          <w:szCs w:val="24"/>
        </w:rPr>
      </w:pPr>
    </w:p>
    <w:p w14:paraId="5D04E14A" w14:textId="77777777" w:rsidR="0026413B" w:rsidRPr="00F53FDC" w:rsidRDefault="0026413B" w:rsidP="0026413B">
      <w:pPr>
        <w:spacing w:line="360" w:lineRule="auto"/>
        <w:jc w:val="center"/>
        <w:rPr>
          <w:rFonts w:ascii="Times New Roman" w:hAnsi="Times New Roman" w:cs="Times New Roman"/>
          <w:sz w:val="24"/>
          <w:szCs w:val="24"/>
        </w:rPr>
      </w:pPr>
    </w:p>
    <w:p w14:paraId="1F43BB70" w14:textId="77777777" w:rsidR="0026413B" w:rsidRPr="00F53FDC" w:rsidRDefault="0026413B" w:rsidP="0026413B">
      <w:pPr>
        <w:spacing w:line="360" w:lineRule="auto"/>
        <w:jc w:val="center"/>
        <w:rPr>
          <w:rFonts w:ascii="Times New Roman" w:hAnsi="Times New Roman" w:cs="Times New Roman"/>
          <w:sz w:val="24"/>
          <w:szCs w:val="24"/>
        </w:rPr>
      </w:pPr>
    </w:p>
    <w:p w14:paraId="047A6C37" w14:textId="77777777" w:rsidR="0026413B" w:rsidRPr="00F53FDC" w:rsidRDefault="0026413B" w:rsidP="0026413B">
      <w:pPr>
        <w:spacing w:line="360" w:lineRule="auto"/>
        <w:jc w:val="center"/>
        <w:rPr>
          <w:rFonts w:ascii="Times New Roman" w:hAnsi="Times New Roman" w:cs="Times New Roman"/>
          <w:sz w:val="24"/>
          <w:szCs w:val="24"/>
        </w:rPr>
      </w:pPr>
    </w:p>
    <w:p w14:paraId="67963A1E" w14:textId="77777777" w:rsidR="0026413B" w:rsidRPr="00F53FDC" w:rsidRDefault="0026413B" w:rsidP="0026413B">
      <w:pPr>
        <w:spacing w:line="360" w:lineRule="auto"/>
        <w:jc w:val="center"/>
        <w:rPr>
          <w:rFonts w:ascii="Times New Roman" w:hAnsi="Times New Roman" w:cs="Times New Roman"/>
          <w:sz w:val="24"/>
          <w:szCs w:val="24"/>
        </w:rPr>
      </w:pPr>
    </w:p>
    <w:p w14:paraId="09407D53" w14:textId="77777777" w:rsidR="0026413B" w:rsidRPr="00F53FDC" w:rsidRDefault="0026413B" w:rsidP="0026413B">
      <w:pPr>
        <w:spacing w:line="360" w:lineRule="auto"/>
        <w:jc w:val="center"/>
        <w:rPr>
          <w:rFonts w:ascii="Times New Roman" w:hAnsi="Times New Roman" w:cs="Times New Roman"/>
          <w:sz w:val="24"/>
          <w:szCs w:val="24"/>
        </w:rPr>
      </w:pPr>
    </w:p>
    <w:p w14:paraId="0A148643" w14:textId="77777777" w:rsidR="0026413B" w:rsidRPr="00F53FDC" w:rsidRDefault="0026413B" w:rsidP="0026413B">
      <w:pPr>
        <w:spacing w:line="360" w:lineRule="auto"/>
        <w:jc w:val="center"/>
        <w:rPr>
          <w:rFonts w:ascii="Times New Roman" w:hAnsi="Times New Roman" w:cs="Times New Roman"/>
          <w:sz w:val="24"/>
          <w:szCs w:val="24"/>
        </w:rPr>
      </w:pPr>
    </w:p>
    <w:p w14:paraId="506F7927" w14:textId="77777777" w:rsidR="0026413B" w:rsidRPr="00F53FDC" w:rsidRDefault="0026413B" w:rsidP="0026413B">
      <w:pPr>
        <w:spacing w:line="360" w:lineRule="auto"/>
        <w:jc w:val="center"/>
        <w:rPr>
          <w:rFonts w:ascii="Times New Roman" w:hAnsi="Times New Roman" w:cs="Times New Roman"/>
          <w:sz w:val="24"/>
          <w:szCs w:val="24"/>
        </w:rPr>
      </w:pPr>
    </w:p>
    <w:p w14:paraId="5F87AB93" w14:textId="77777777" w:rsidR="0026413B" w:rsidRPr="00F53FDC" w:rsidRDefault="0026413B" w:rsidP="0026413B">
      <w:pPr>
        <w:spacing w:line="360" w:lineRule="auto"/>
        <w:jc w:val="center"/>
        <w:rPr>
          <w:rFonts w:ascii="Times New Roman" w:hAnsi="Times New Roman" w:cs="Times New Roman"/>
          <w:sz w:val="24"/>
          <w:szCs w:val="24"/>
        </w:rPr>
      </w:pPr>
    </w:p>
    <w:p w14:paraId="72CE2182" w14:textId="77777777" w:rsidR="0026413B" w:rsidRPr="00F53FDC" w:rsidRDefault="0026413B" w:rsidP="0026413B">
      <w:pPr>
        <w:spacing w:line="360" w:lineRule="auto"/>
        <w:jc w:val="center"/>
        <w:rPr>
          <w:rFonts w:ascii="Times New Roman" w:hAnsi="Times New Roman" w:cs="Times New Roman"/>
          <w:sz w:val="24"/>
          <w:szCs w:val="24"/>
        </w:rPr>
      </w:pPr>
    </w:p>
    <w:p w14:paraId="68E862C6" w14:textId="06ED18AB" w:rsidR="0026413B" w:rsidRPr="00F53FDC" w:rsidRDefault="0026413B" w:rsidP="0026413B">
      <w:pPr>
        <w:jc w:val="center"/>
        <w:rPr>
          <w:rFonts w:ascii="Times New Roman" w:hAnsi="Times New Roman" w:cs="Times New Roman"/>
          <w:b/>
          <w:bCs/>
          <w:sz w:val="24"/>
          <w:szCs w:val="24"/>
        </w:rPr>
      </w:pPr>
      <w:r>
        <w:rPr>
          <w:rFonts w:ascii="Times New Roman" w:hAnsi="Times New Roman" w:cs="Times New Roman"/>
          <w:b/>
          <w:bCs/>
          <w:sz w:val="24"/>
          <w:szCs w:val="24"/>
        </w:rPr>
        <w:t>202</w:t>
      </w:r>
      <w:r w:rsidR="004247A9">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p>
    <w:p w14:paraId="36222B29" w14:textId="77777777" w:rsidR="0026413B" w:rsidRDefault="0026413B" w:rsidP="0026413B">
      <w:pPr>
        <w:rPr>
          <w:rFonts w:ascii="Times New Roman" w:eastAsia="Times New Roman" w:hAnsi="Times New Roman" w:cs="Times New Roman"/>
          <w:b/>
          <w:bCs/>
          <w:kern w:val="36"/>
          <w:sz w:val="24"/>
          <w:szCs w:val="24"/>
          <w:lang w:eastAsia="ru-RU"/>
        </w:rPr>
      </w:pPr>
      <w:r>
        <w:br w:type="page"/>
      </w:r>
    </w:p>
    <w:p w14:paraId="57DE8694" w14:textId="77777777" w:rsidR="0026413B" w:rsidRPr="00B766E1" w:rsidRDefault="0026413B" w:rsidP="0026413B">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0EDDCEEF" w14:textId="77777777" w:rsidR="0026413B" w:rsidRDefault="0026413B" w:rsidP="0026413B"/>
    <w:p w14:paraId="6E586144" w14:textId="77777777" w:rsidR="0026413B" w:rsidRDefault="0026413B" w:rsidP="0026413B">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4F98619E" w14:textId="77777777" w:rsidR="0026413B" w:rsidRPr="00B766E1" w:rsidRDefault="001E3727" w:rsidP="0026413B">
      <w:pPr>
        <w:pStyle w:val="21"/>
        <w:rPr>
          <w:rFonts w:asciiTheme="minorHAnsi" w:eastAsiaTheme="minorEastAsia" w:hAnsiTheme="minorHAnsi" w:cstheme="minorBidi"/>
          <w:i w:val="0"/>
          <w:iCs w:val="0"/>
          <w:sz w:val="22"/>
          <w:szCs w:val="22"/>
        </w:rPr>
      </w:pPr>
      <w:hyperlink w:anchor="_Toc156820310" w:history="1">
        <w:r w:rsidR="0026413B" w:rsidRPr="00B766E1">
          <w:rPr>
            <w:rStyle w:val="af0"/>
            <w:i w:val="0"/>
            <w:iCs w:val="0"/>
          </w:rPr>
          <w:t>1.1. Цель и место профессионального модуля «Индекс Наименование ПМ»  в структуре образовательной программы</w:t>
        </w:r>
        <w:r w:rsidR="0026413B" w:rsidRPr="00B766E1">
          <w:rPr>
            <w:i w:val="0"/>
            <w:iCs w:val="0"/>
            <w:webHidden/>
          </w:rPr>
          <w:tab/>
        </w:r>
      </w:hyperlink>
    </w:p>
    <w:p w14:paraId="23E5C43D" w14:textId="77777777" w:rsidR="0026413B" w:rsidRPr="00B766E1" w:rsidRDefault="001E3727" w:rsidP="0026413B">
      <w:pPr>
        <w:pStyle w:val="21"/>
        <w:rPr>
          <w:rFonts w:asciiTheme="minorHAnsi" w:eastAsiaTheme="minorEastAsia" w:hAnsiTheme="minorHAnsi" w:cstheme="minorBidi"/>
          <w:i w:val="0"/>
          <w:iCs w:val="0"/>
          <w:sz w:val="22"/>
          <w:szCs w:val="22"/>
        </w:rPr>
      </w:pPr>
      <w:hyperlink w:anchor="_Toc156820311" w:history="1">
        <w:r w:rsidR="0026413B" w:rsidRPr="00B766E1">
          <w:rPr>
            <w:rStyle w:val="af0"/>
            <w:i w:val="0"/>
            <w:iCs w:val="0"/>
          </w:rPr>
          <w:t>1.2. Планируемые результаты освоения профессионального модуля</w:t>
        </w:r>
        <w:r w:rsidR="0026413B" w:rsidRPr="00B766E1">
          <w:rPr>
            <w:i w:val="0"/>
            <w:iCs w:val="0"/>
            <w:webHidden/>
          </w:rPr>
          <w:tab/>
        </w:r>
      </w:hyperlink>
    </w:p>
    <w:p w14:paraId="40A629D5" w14:textId="77777777" w:rsidR="0026413B" w:rsidRDefault="001E3727" w:rsidP="0026413B">
      <w:pPr>
        <w:pStyle w:val="14"/>
        <w:rPr>
          <w:rFonts w:asciiTheme="minorHAnsi" w:eastAsiaTheme="minorEastAsia" w:hAnsiTheme="minorHAnsi" w:cstheme="minorBidi"/>
          <w:b w:val="0"/>
          <w:bCs w:val="0"/>
          <w:lang w:eastAsia="ru-RU"/>
        </w:rPr>
      </w:pPr>
      <w:hyperlink w:anchor="_Toc156820312" w:history="1">
        <w:r w:rsidR="0026413B" w:rsidRPr="00A9619D">
          <w:rPr>
            <w:rStyle w:val="af0"/>
          </w:rPr>
          <w:t>2. Структура и содержание профессионального модуля</w:t>
        </w:r>
        <w:r w:rsidR="0026413B">
          <w:rPr>
            <w:webHidden/>
          </w:rPr>
          <w:tab/>
        </w:r>
      </w:hyperlink>
    </w:p>
    <w:p w14:paraId="419FA9C5" w14:textId="77777777" w:rsidR="0026413B" w:rsidRPr="00B766E1" w:rsidRDefault="001E3727" w:rsidP="0026413B">
      <w:pPr>
        <w:pStyle w:val="21"/>
        <w:rPr>
          <w:rFonts w:asciiTheme="minorHAnsi" w:eastAsiaTheme="minorEastAsia" w:hAnsiTheme="minorHAnsi" w:cstheme="minorBidi"/>
          <w:i w:val="0"/>
          <w:iCs w:val="0"/>
          <w:sz w:val="22"/>
          <w:szCs w:val="22"/>
        </w:rPr>
      </w:pPr>
      <w:hyperlink w:anchor="_Toc156820313" w:history="1">
        <w:r w:rsidR="0026413B" w:rsidRPr="00B766E1">
          <w:rPr>
            <w:rStyle w:val="af0"/>
            <w:i w:val="0"/>
            <w:iCs w:val="0"/>
          </w:rPr>
          <w:t>2.1. Трудоемкость освоения модуля</w:t>
        </w:r>
        <w:r w:rsidR="0026413B" w:rsidRPr="00B766E1">
          <w:rPr>
            <w:i w:val="0"/>
            <w:iCs w:val="0"/>
            <w:webHidden/>
          </w:rPr>
          <w:tab/>
        </w:r>
      </w:hyperlink>
    </w:p>
    <w:p w14:paraId="2540B8CB" w14:textId="77777777" w:rsidR="0026413B" w:rsidRPr="00B766E1" w:rsidRDefault="001E3727" w:rsidP="0026413B">
      <w:pPr>
        <w:pStyle w:val="21"/>
        <w:rPr>
          <w:rFonts w:asciiTheme="minorHAnsi" w:eastAsiaTheme="minorEastAsia" w:hAnsiTheme="minorHAnsi" w:cstheme="minorBidi"/>
          <w:i w:val="0"/>
          <w:iCs w:val="0"/>
          <w:sz w:val="22"/>
          <w:szCs w:val="22"/>
        </w:rPr>
      </w:pPr>
      <w:hyperlink w:anchor="_Toc156820314" w:history="1">
        <w:r w:rsidR="0026413B" w:rsidRPr="00B766E1">
          <w:rPr>
            <w:rStyle w:val="af0"/>
            <w:i w:val="0"/>
            <w:iCs w:val="0"/>
          </w:rPr>
          <w:t>2.2. Структура профессионального модуля</w:t>
        </w:r>
        <w:r w:rsidR="0026413B" w:rsidRPr="00B766E1">
          <w:rPr>
            <w:i w:val="0"/>
            <w:iCs w:val="0"/>
            <w:webHidden/>
          </w:rPr>
          <w:tab/>
        </w:r>
      </w:hyperlink>
    </w:p>
    <w:p w14:paraId="3EFE0F80" w14:textId="77777777" w:rsidR="0026413B" w:rsidRPr="00B766E1" w:rsidRDefault="001E3727" w:rsidP="0026413B">
      <w:pPr>
        <w:pStyle w:val="21"/>
        <w:rPr>
          <w:rFonts w:asciiTheme="minorHAnsi" w:eastAsiaTheme="minorEastAsia" w:hAnsiTheme="minorHAnsi" w:cstheme="minorBidi"/>
          <w:i w:val="0"/>
          <w:iCs w:val="0"/>
          <w:sz w:val="22"/>
          <w:szCs w:val="22"/>
        </w:rPr>
      </w:pPr>
      <w:hyperlink w:anchor="_Toc156820315" w:history="1">
        <w:r w:rsidR="0026413B" w:rsidRPr="00B766E1">
          <w:rPr>
            <w:rStyle w:val="af0"/>
            <w:i w:val="0"/>
            <w:iCs w:val="0"/>
          </w:rPr>
          <w:t>2.3. Примерное содержание профессионального модуля</w:t>
        </w:r>
        <w:r w:rsidR="0026413B" w:rsidRPr="00B766E1">
          <w:rPr>
            <w:i w:val="0"/>
            <w:iCs w:val="0"/>
            <w:webHidden/>
          </w:rPr>
          <w:tab/>
        </w:r>
      </w:hyperlink>
    </w:p>
    <w:p w14:paraId="33A56D7A" w14:textId="77777777" w:rsidR="0026413B" w:rsidRPr="00B766E1" w:rsidRDefault="001E3727" w:rsidP="0026413B">
      <w:pPr>
        <w:pStyle w:val="21"/>
        <w:rPr>
          <w:rFonts w:asciiTheme="minorHAnsi" w:eastAsiaTheme="minorEastAsia" w:hAnsiTheme="minorHAnsi" w:cstheme="minorBidi"/>
          <w:i w:val="0"/>
          <w:iCs w:val="0"/>
          <w:sz w:val="22"/>
          <w:szCs w:val="22"/>
        </w:rPr>
      </w:pPr>
      <w:hyperlink w:anchor="_Toc156820316" w:history="1">
        <w:r w:rsidR="0026413B" w:rsidRPr="00B766E1">
          <w:rPr>
            <w:rStyle w:val="af0"/>
            <w:i w:val="0"/>
            <w:iCs w:val="0"/>
          </w:rPr>
          <w:t>2.4. Курсовой проект (работа) (для специальностей СПО, если предусмотрено)</w:t>
        </w:r>
        <w:r w:rsidR="0026413B" w:rsidRPr="00B766E1">
          <w:rPr>
            <w:i w:val="0"/>
            <w:iCs w:val="0"/>
            <w:webHidden/>
          </w:rPr>
          <w:tab/>
        </w:r>
      </w:hyperlink>
    </w:p>
    <w:p w14:paraId="6C65C233" w14:textId="77777777" w:rsidR="0026413B" w:rsidRDefault="001E3727" w:rsidP="0026413B">
      <w:pPr>
        <w:pStyle w:val="14"/>
        <w:rPr>
          <w:rFonts w:asciiTheme="minorHAnsi" w:eastAsiaTheme="minorEastAsia" w:hAnsiTheme="minorHAnsi" w:cstheme="minorBidi"/>
          <w:b w:val="0"/>
          <w:bCs w:val="0"/>
          <w:lang w:eastAsia="ru-RU"/>
        </w:rPr>
      </w:pPr>
      <w:hyperlink w:anchor="_Toc156820317" w:history="1">
        <w:r w:rsidR="0026413B" w:rsidRPr="00A9619D">
          <w:rPr>
            <w:rStyle w:val="af0"/>
          </w:rPr>
          <w:t>3. Условия реализации профессионального модуля</w:t>
        </w:r>
        <w:r w:rsidR="0026413B">
          <w:rPr>
            <w:webHidden/>
          </w:rPr>
          <w:tab/>
        </w:r>
      </w:hyperlink>
    </w:p>
    <w:p w14:paraId="16D8196A" w14:textId="77777777" w:rsidR="0026413B" w:rsidRPr="00B766E1" w:rsidRDefault="001E3727" w:rsidP="0026413B">
      <w:pPr>
        <w:pStyle w:val="21"/>
        <w:rPr>
          <w:rFonts w:asciiTheme="minorHAnsi" w:eastAsiaTheme="minorEastAsia" w:hAnsiTheme="minorHAnsi" w:cstheme="minorBidi"/>
          <w:i w:val="0"/>
          <w:iCs w:val="0"/>
          <w:sz w:val="22"/>
          <w:szCs w:val="22"/>
        </w:rPr>
      </w:pPr>
      <w:hyperlink w:anchor="_Toc156820318" w:history="1">
        <w:r w:rsidR="0026413B" w:rsidRPr="00B766E1">
          <w:rPr>
            <w:rStyle w:val="af0"/>
            <w:i w:val="0"/>
            <w:iCs w:val="0"/>
          </w:rPr>
          <w:t>3.1. Материально-техническое обеспечение</w:t>
        </w:r>
        <w:r w:rsidR="0026413B" w:rsidRPr="00B766E1">
          <w:rPr>
            <w:i w:val="0"/>
            <w:iCs w:val="0"/>
            <w:webHidden/>
          </w:rPr>
          <w:tab/>
        </w:r>
      </w:hyperlink>
    </w:p>
    <w:p w14:paraId="7B53A6C9" w14:textId="77777777" w:rsidR="0026413B" w:rsidRPr="00B766E1" w:rsidRDefault="001E3727" w:rsidP="0026413B">
      <w:pPr>
        <w:pStyle w:val="21"/>
        <w:rPr>
          <w:rFonts w:asciiTheme="minorHAnsi" w:eastAsiaTheme="minorEastAsia" w:hAnsiTheme="minorHAnsi" w:cstheme="minorBidi"/>
          <w:i w:val="0"/>
          <w:iCs w:val="0"/>
          <w:sz w:val="22"/>
          <w:szCs w:val="22"/>
        </w:rPr>
      </w:pPr>
      <w:hyperlink w:anchor="_Toc156820319" w:history="1">
        <w:r w:rsidR="0026413B" w:rsidRPr="00B766E1">
          <w:rPr>
            <w:rStyle w:val="af0"/>
            <w:i w:val="0"/>
            <w:iCs w:val="0"/>
          </w:rPr>
          <w:t>3.2. Учебно-методическое обеспечение</w:t>
        </w:r>
        <w:r w:rsidR="0026413B" w:rsidRPr="00B766E1">
          <w:rPr>
            <w:i w:val="0"/>
            <w:iCs w:val="0"/>
            <w:webHidden/>
          </w:rPr>
          <w:tab/>
        </w:r>
      </w:hyperlink>
    </w:p>
    <w:p w14:paraId="53325E76" w14:textId="77777777" w:rsidR="0026413B" w:rsidRDefault="001E3727" w:rsidP="0026413B">
      <w:pPr>
        <w:pStyle w:val="14"/>
        <w:rPr>
          <w:rFonts w:asciiTheme="minorHAnsi" w:eastAsiaTheme="minorEastAsia" w:hAnsiTheme="minorHAnsi" w:cstheme="minorBidi"/>
          <w:b w:val="0"/>
          <w:bCs w:val="0"/>
          <w:lang w:eastAsia="ru-RU"/>
        </w:rPr>
      </w:pPr>
      <w:hyperlink w:anchor="_Toc156820320" w:history="1">
        <w:r w:rsidR="0026413B" w:rsidRPr="00A9619D">
          <w:rPr>
            <w:rStyle w:val="af0"/>
          </w:rPr>
          <w:t>4. Контроль и оценка результатов освоения  профессионального модуля</w:t>
        </w:r>
        <w:r w:rsidR="0026413B">
          <w:rPr>
            <w:webHidden/>
          </w:rPr>
          <w:tab/>
        </w:r>
      </w:hyperlink>
    </w:p>
    <w:p w14:paraId="4E5EAF01" w14:textId="77777777" w:rsidR="0026413B" w:rsidRPr="00B766E1" w:rsidRDefault="0026413B" w:rsidP="0026413B">
      <w:r>
        <w:fldChar w:fldCharType="end"/>
      </w:r>
    </w:p>
    <w:p w14:paraId="216CA6E9" w14:textId="77777777" w:rsidR="0026413B" w:rsidRDefault="0026413B" w:rsidP="0026413B">
      <w:pPr>
        <w:pStyle w:val="1"/>
      </w:pPr>
    </w:p>
    <w:p w14:paraId="604C018C" w14:textId="77777777" w:rsidR="0026413B" w:rsidRDefault="0026413B" w:rsidP="0026413B">
      <w:pPr>
        <w:pStyle w:val="1f"/>
        <w:jc w:val="left"/>
        <w:sectPr w:rsidR="0026413B" w:rsidSect="00502F97">
          <w:headerReference w:type="even" r:id="rId12"/>
          <w:headerReference w:type="default" r:id="rId13"/>
          <w:pgSz w:w="11906" w:h="16838"/>
          <w:pgMar w:top="1134" w:right="567" w:bottom="1134" w:left="1701" w:header="709" w:footer="709" w:gutter="0"/>
          <w:cols w:space="708"/>
          <w:docGrid w:linePitch="360"/>
        </w:sectPr>
      </w:pPr>
    </w:p>
    <w:p w14:paraId="5EE44DF2" w14:textId="77777777" w:rsidR="0026413B" w:rsidRPr="00C13371" w:rsidRDefault="0026413B" w:rsidP="0026413B">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7FAAA476" w14:textId="5BD72271" w:rsidR="00B043D5" w:rsidRPr="00B043D5" w:rsidRDefault="0026413B" w:rsidP="00B043D5">
      <w:pPr>
        <w:pStyle w:val="1d"/>
        <w:jc w:val="center"/>
        <w:rPr>
          <w:rFonts w:eastAsia="Segoe UI"/>
          <w:u w:val="single"/>
          <w:lang w:val="ru-RU"/>
        </w:rPr>
      </w:pPr>
      <w:r w:rsidRPr="00C13371">
        <w:rPr>
          <w:rFonts w:eastAsia="Segoe UI"/>
          <w:lang w:val="ru-RU"/>
        </w:rPr>
        <w:t>«</w:t>
      </w:r>
      <w:r w:rsidR="00B043D5" w:rsidRPr="00B043D5">
        <w:rPr>
          <w:rFonts w:eastAsia="Segoe UI"/>
          <w:u w:val="single"/>
          <w:lang w:val="ru-RU"/>
        </w:rPr>
        <w:t xml:space="preserve">ПМ.02 </w:t>
      </w:r>
      <w:r w:rsidR="00B043D5">
        <w:rPr>
          <w:rFonts w:eastAsia="Segoe UI"/>
          <w:u w:val="single"/>
          <w:lang w:val="ru-RU"/>
        </w:rPr>
        <w:t>Т</w:t>
      </w:r>
      <w:r w:rsidR="00B043D5" w:rsidRPr="00B043D5">
        <w:rPr>
          <w:rFonts w:eastAsia="Segoe UI"/>
          <w:u w:val="single"/>
          <w:lang w:val="ru-RU"/>
        </w:rPr>
        <w:t xml:space="preserve">ехническая эксплуатация оборудования, аппаратуры </w:t>
      </w:r>
    </w:p>
    <w:p w14:paraId="778F20F1" w14:textId="5FFC0803" w:rsidR="0026413B" w:rsidRPr="00C13371" w:rsidRDefault="00B043D5" w:rsidP="00B043D5">
      <w:pPr>
        <w:pStyle w:val="1d"/>
        <w:jc w:val="center"/>
        <w:rPr>
          <w:rFonts w:eastAsia="Segoe UI"/>
          <w:lang w:val="ru-RU"/>
        </w:rPr>
      </w:pPr>
      <w:r w:rsidRPr="00B043D5">
        <w:rPr>
          <w:rFonts w:eastAsia="Segoe UI"/>
          <w:u w:val="single"/>
          <w:lang w:val="ru-RU"/>
        </w:rPr>
        <w:t>и приборов систем сигнализации, тревожной и охранно-пожарной сигнализаций</w:t>
      </w:r>
      <w:r w:rsidR="0026413B" w:rsidRPr="006D2003">
        <w:rPr>
          <w:rFonts w:eastAsia="Segoe UI"/>
          <w:u w:val="single"/>
          <w:lang w:val="ru-RU"/>
        </w:rPr>
        <w:t>»</w:t>
      </w:r>
    </w:p>
    <w:p w14:paraId="48EFAA32" w14:textId="77777777" w:rsidR="0026413B" w:rsidRPr="00C13371" w:rsidRDefault="0026413B" w:rsidP="0026413B">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2D6128B1" w14:textId="77777777" w:rsidR="0026413B" w:rsidRPr="00C13371" w:rsidRDefault="0026413B" w:rsidP="0026413B">
      <w:pPr>
        <w:pStyle w:val="1f"/>
        <w:rPr>
          <w:rFonts w:asciiTheme="minorHAnsi" w:hAnsiTheme="minorHAnsi"/>
          <w:lang w:val="ru-RU"/>
        </w:rPr>
      </w:pPr>
    </w:p>
    <w:p w14:paraId="0362D0B1" w14:textId="77777777" w:rsidR="0026413B" w:rsidRPr="00EA6E1D" w:rsidRDefault="0026413B" w:rsidP="0026413B">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00ECC73C" w14:textId="10542339" w:rsidR="0026413B" w:rsidRPr="00B043D5" w:rsidRDefault="0026413B" w:rsidP="00B043D5">
      <w:pPr>
        <w:suppressAutoHyphens/>
        <w:spacing w:line="276" w:lineRule="auto"/>
        <w:ind w:firstLine="709"/>
        <w:jc w:val="both"/>
        <w:rPr>
          <w:rFonts w:ascii="Times New Roman" w:eastAsia="Times New Roman" w:hAnsi="Times New Roman" w:cs="Times New Roman"/>
          <w:iCs/>
          <w:sz w:val="24"/>
          <w:szCs w:val="24"/>
          <w:lang w:eastAsia="ru-RU"/>
        </w:rPr>
      </w:pPr>
      <w:r w:rsidRPr="006D2003">
        <w:rPr>
          <w:rFonts w:ascii="Times New Roman" w:eastAsia="Times New Roman" w:hAnsi="Times New Roman" w:cs="Times New Roman"/>
          <w:sz w:val="24"/>
          <w:szCs w:val="24"/>
          <w:lang w:eastAsia="ru-RU"/>
        </w:rPr>
        <w:t xml:space="preserve">Цель модуля: освоение вида деятельности </w:t>
      </w:r>
      <w:r w:rsidRPr="006D2003">
        <w:rPr>
          <w:rFonts w:ascii="Times New Roman" w:eastAsia="Times New Roman" w:hAnsi="Times New Roman" w:cs="Times New Roman"/>
          <w:iCs/>
          <w:sz w:val="24"/>
          <w:szCs w:val="24"/>
          <w:lang w:eastAsia="ru-RU"/>
        </w:rPr>
        <w:t>«</w:t>
      </w:r>
      <w:r w:rsidR="00B043D5" w:rsidRPr="00B043D5">
        <w:rPr>
          <w:rFonts w:ascii="Times New Roman" w:eastAsia="Times New Roman" w:hAnsi="Times New Roman" w:cs="Times New Roman"/>
          <w:iCs/>
          <w:sz w:val="24"/>
          <w:szCs w:val="24"/>
          <w:lang w:eastAsia="ru-RU"/>
        </w:rPr>
        <w:t>Техническая эксплуа</w:t>
      </w:r>
      <w:r w:rsidR="00B043D5">
        <w:rPr>
          <w:rFonts w:ascii="Times New Roman" w:eastAsia="Times New Roman" w:hAnsi="Times New Roman" w:cs="Times New Roman"/>
          <w:iCs/>
          <w:sz w:val="24"/>
          <w:szCs w:val="24"/>
          <w:lang w:eastAsia="ru-RU"/>
        </w:rPr>
        <w:t xml:space="preserve">тация оборудования, аппаратуры </w:t>
      </w:r>
      <w:r w:rsidR="00B043D5" w:rsidRPr="00B043D5">
        <w:rPr>
          <w:rFonts w:ascii="Times New Roman" w:eastAsia="Times New Roman" w:hAnsi="Times New Roman" w:cs="Times New Roman"/>
          <w:iCs/>
          <w:sz w:val="24"/>
          <w:szCs w:val="24"/>
          <w:lang w:eastAsia="ru-RU"/>
        </w:rPr>
        <w:t>и приборов систем сигнализации, тревожной и охранно-пожарной сигнализаций</w:t>
      </w:r>
      <w:r w:rsidRPr="006D2003">
        <w:rPr>
          <w:rFonts w:ascii="Times New Roman" w:eastAsia="Times New Roman" w:hAnsi="Times New Roman" w:cs="Times New Roman"/>
          <w:bCs/>
          <w:iCs/>
          <w:sz w:val="24"/>
          <w:szCs w:val="24"/>
          <w:lang w:eastAsia="ru-RU"/>
        </w:rPr>
        <w:t>»</w:t>
      </w:r>
      <w:r w:rsidRPr="006D2003">
        <w:rPr>
          <w:rFonts w:ascii="Times New Roman" w:eastAsia="Times New Roman" w:hAnsi="Times New Roman" w:cs="Times New Roman"/>
          <w:sz w:val="24"/>
          <w:szCs w:val="24"/>
          <w:lang w:eastAsia="ru-RU"/>
        </w:rPr>
        <w:t xml:space="preserve">. </w:t>
      </w:r>
    </w:p>
    <w:p w14:paraId="16A3ED5D" w14:textId="77777777" w:rsidR="0026413B" w:rsidRPr="006D2003" w:rsidRDefault="0026413B" w:rsidP="0026413B">
      <w:pPr>
        <w:suppressAutoHyphens/>
        <w:spacing w:line="276" w:lineRule="auto"/>
        <w:ind w:firstLine="709"/>
        <w:jc w:val="both"/>
        <w:rPr>
          <w:rFonts w:ascii="Times New Roman" w:hAnsi="Times New Roman" w:cs="Times New Roman"/>
          <w:sz w:val="24"/>
          <w:szCs w:val="24"/>
        </w:rPr>
      </w:pPr>
      <w:r w:rsidRPr="006D2003">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29D5D4D7" w14:textId="77777777" w:rsidR="0026413B" w:rsidRDefault="0026413B" w:rsidP="0026413B">
      <w:pPr>
        <w:suppressAutoHyphens/>
        <w:spacing w:line="276" w:lineRule="auto"/>
        <w:ind w:firstLine="709"/>
        <w:jc w:val="both"/>
        <w:rPr>
          <w:rFonts w:ascii="Times New Roman" w:hAnsi="Times New Roman" w:cs="Times New Roman"/>
          <w:sz w:val="24"/>
          <w:szCs w:val="24"/>
        </w:rPr>
      </w:pPr>
    </w:p>
    <w:p w14:paraId="0B530919" w14:textId="77777777" w:rsidR="0026413B" w:rsidRPr="00EA6E1D" w:rsidRDefault="0026413B" w:rsidP="0026413B">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0B90BCC5" w14:textId="77777777" w:rsidR="0026413B" w:rsidRDefault="0026413B" w:rsidP="0026413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AA681A2" w14:textId="45BA21F7" w:rsidR="0026413B" w:rsidRDefault="0026413B" w:rsidP="0026413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p w14:paraId="70C7FE8D" w14:textId="77777777" w:rsidR="0026413B" w:rsidRDefault="0026413B" w:rsidP="0026413B">
      <w:pPr>
        <w:spacing w:after="120"/>
        <w:ind w:firstLine="709"/>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26413B" w:rsidRPr="000E591D" w14:paraId="48063AFA" w14:textId="77777777" w:rsidTr="0026413B">
        <w:tc>
          <w:tcPr>
            <w:tcW w:w="1129" w:type="dxa"/>
            <w:tcBorders>
              <w:top w:val="single" w:sz="4" w:space="0" w:color="auto"/>
              <w:left w:val="single" w:sz="4" w:space="0" w:color="auto"/>
              <w:right w:val="single" w:sz="4" w:space="0" w:color="auto"/>
            </w:tcBorders>
          </w:tcPr>
          <w:p w14:paraId="437D4F86" w14:textId="77777777" w:rsidR="0026413B" w:rsidRPr="00C13371" w:rsidRDefault="0026413B" w:rsidP="0026413B">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39609B86" w14:textId="77777777" w:rsidR="0026413B" w:rsidRPr="00C13371" w:rsidRDefault="0026413B" w:rsidP="0026413B">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A3B4756" w14:textId="77777777" w:rsidR="0026413B" w:rsidRPr="00C13371" w:rsidRDefault="0026413B" w:rsidP="0026413B">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F2C780C" w14:textId="77777777" w:rsidR="0026413B" w:rsidRPr="00C13371" w:rsidRDefault="0026413B" w:rsidP="0026413B">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26413B" w:rsidRPr="000E591D" w14:paraId="17E9F5A7" w14:textId="77777777" w:rsidTr="0026413B">
        <w:tc>
          <w:tcPr>
            <w:tcW w:w="1129" w:type="dxa"/>
            <w:tcBorders>
              <w:top w:val="single" w:sz="4" w:space="0" w:color="auto"/>
              <w:left w:val="single" w:sz="4" w:space="0" w:color="auto"/>
              <w:right w:val="single" w:sz="4" w:space="0" w:color="auto"/>
            </w:tcBorders>
          </w:tcPr>
          <w:p w14:paraId="321161C3" w14:textId="77777777" w:rsidR="0026413B" w:rsidRPr="00C13371" w:rsidRDefault="0026413B" w:rsidP="0026413B">
            <w:pPr>
              <w:rPr>
                <w:rFonts w:ascii="Times New Roman" w:hAnsi="Times New Roman" w:cs="Times New Roman"/>
                <w:bCs/>
                <w:sz w:val="24"/>
                <w:szCs w:val="24"/>
              </w:rPr>
            </w:pPr>
            <w:r w:rsidRPr="00C13371">
              <w:rPr>
                <w:rFonts w:ascii="Times New Roman" w:hAnsi="Times New Roman" w:cs="Times New Roman"/>
                <w:bCs/>
                <w:sz w:val="24"/>
                <w:szCs w:val="24"/>
              </w:rPr>
              <w:t>ОК.</w:t>
            </w:r>
            <w:r>
              <w:rPr>
                <w:rFonts w:ascii="Times New Roman" w:hAnsi="Times New Roman" w:cs="Times New Roman"/>
                <w:bCs/>
                <w:sz w:val="24"/>
                <w:szCs w:val="24"/>
              </w:rPr>
              <w:t>01</w:t>
            </w:r>
          </w:p>
        </w:tc>
        <w:tc>
          <w:tcPr>
            <w:tcW w:w="2833" w:type="dxa"/>
            <w:tcBorders>
              <w:top w:val="single" w:sz="4" w:space="0" w:color="auto"/>
              <w:left w:val="single" w:sz="4" w:space="0" w:color="auto"/>
              <w:right w:val="single" w:sz="4" w:space="0" w:color="auto"/>
            </w:tcBorders>
            <w:hideMark/>
          </w:tcPr>
          <w:p w14:paraId="5FE0409E" w14:textId="77777777" w:rsidR="0026413B" w:rsidRPr="006A50D5" w:rsidRDefault="0026413B" w:rsidP="0026413B">
            <w:pPr>
              <w:rPr>
                <w:rFonts w:ascii="Times New Roman" w:hAnsi="Times New Roman" w:cs="Times New Roman"/>
                <w:bCs/>
                <w:sz w:val="24"/>
                <w:szCs w:val="24"/>
              </w:rPr>
            </w:pPr>
            <w:r w:rsidRPr="006A50D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391BD1E1" w14:textId="77777777" w:rsidR="0026413B" w:rsidRPr="006A50D5" w:rsidRDefault="0026413B" w:rsidP="0026413B">
            <w:pPr>
              <w:rPr>
                <w:rFonts w:ascii="Times New Roman" w:hAnsi="Times New Roman" w:cs="Times New Roman"/>
                <w:bCs/>
                <w:sz w:val="24"/>
                <w:szCs w:val="24"/>
              </w:rPr>
            </w:pPr>
            <w:r w:rsidRPr="006A50D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7B4F6E77" w14:textId="77777777" w:rsidR="0026413B" w:rsidRPr="006A50D5" w:rsidRDefault="0026413B" w:rsidP="0026413B">
            <w:pPr>
              <w:rPr>
                <w:rFonts w:ascii="Times New Roman" w:hAnsi="Times New Roman" w:cs="Times New Roman"/>
                <w:bCs/>
                <w:sz w:val="24"/>
                <w:szCs w:val="24"/>
              </w:rPr>
            </w:pPr>
            <w:r w:rsidRPr="006A50D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314DC13E" w14:textId="77777777" w:rsidR="0026413B" w:rsidRPr="006A50D5" w:rsidRDefault="0026413B" w:rsidP="0026413B">
            <w:pPr>
              <w:rPr>
                <w:rFonts w:ascii="Times New Roman" w:hAnsi="Times New Roman" w:cs="Times New Roman"/>
                <w:bCs/>
                <w:sz w:val="24"/>
                <w:szCs w:val="24"/>
              </w:rPr>
            </w:pPr>
            <w:r w:rsidRPr="006A50D5">
              <w:rPr>
                <w:rFonts w:ascii="Times New Roman" w:hAnsi="Times New Roman" w:cs="Times New Roman"/>
                <w:bCs/>
                <w:sz w:val="24"/>
                <w:szCs w:val="24"/>
              </w:rPr>
              <w:t>-владеть актуальными методами работы в профессиональной и смежных сферах</w:t>
            </w:r>
          </w:p>
          <w:p w14:paraId="0EFB44AA" w14:textId="77777777" w:rsidR="0026413B" w:rsidRPr="00C13371" w:rsidRDefault="0026413B" w:rsidP="0026413B">
            <w:pPr>
              <w:rPr>
                <w:rFonts w:ascii="Times New Roman" w:hAnsi="Times New Roman" w:cs="Times New Roman"/>
                <w:bCs/>
                <w:sz w:val="24"/>
                <w:szCs w:val="24"/>
              </w:rPr>
            </w:pPr>
            <w:r w:rsidRPr="006A50D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885D8C4" w14:textId="77777777" w:rsidR="0026413B" w:rsidRPr="006A50D5" w:rsidRDefault="0026413B" w:rsidP="0026413B">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21D9BB16" w14:textId="77777777" w:rsidR="0026413B" w:rsidRPr="006A50D5" w:rsidRDefault="0026413B" w:rsidP="0026413B">
            <w:pPr>
              <w:rPr>
                <w:rFonts w:ascii="Times New Roman" w:hAnsi="Times New Roman" w:cs="Times New Roman"/>
                <w:bCs/>
                <w:iCs/>
                <w:sz w:val="24"/>
                <w:szCs w:val="24"/>
              </w:rPr>
            </w:pPr>
            <w:r w:rsidRPr="006A50D5">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38EAF357" w14:textId="77777777" w:rsidR="0026413B" w:rsidRPr="006A50D5" w:rsidRDefault="0026413B" w:rsidP="0026413B">
            <w:pPr>
              <w:rPr>
                <w:rFonts w:ascii="Times New Roman" w:hAnsi="Times New Roman" w:cs="Times New Roman"/>
                <w:bCs/>
                <w:iCs/>
                <w:sz w:val="24"/>
                <w:szCs w:val="24"/>
              </w:rPr>
            </w:pPr>
            <w:r w:rsidRPr="006A50D5">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28861ADC" w14:textId="77777777" w:rsidR="0026413B" w:rsidRPr="006A50D5" w:rsidRDefault="0026413B" w:rsidP="0026413B">
            <w:pPr>
              <w:rPr>
                <w:rFonts w:ascii="Times New Roman" w:hAnsi="Times New Roman" w:cs="Times New Roman"/>
                <w:bCs/>
                <w:iCs/>
                <w:sz w:val="24"/>
                <w:szCs w:val="24"/>
              </w:rPr>
            </w:pPr>
            <w:r w:rsidRPr="006A50D5">
              <w:rPr>
                <w:rFonts w:ascii="Times New Roman" w:hAnsi="Times New Roman" w:cs="Times New Roman"/>
                <w:bCs/>
                <w:iCs/>
                <w:sz w:val="24"/>
                <w:szCs w:val="24"/>
              </w:rPr>
              <w:t>-методы работы в профессиональной и смежных сферах</w:t>
            </w:r>
          </w:p>
          <w:p w14:paraId="3BC143FC" w14:textId="77777777" w:rsidR="0026413B" w:rsidRPr="00C13371" w:rsidRDefault="0026413B" w:rsidP="0026413B">
            <w:pPr>
              <w:rPr>
                <w:rFonts w:ascii="Times New Roman" w:hAnsi="Times New Roman" w:cs="Times New Roman"/>
                <w:bCs/>
                <w:i/>
                <w:sz w:val="24"/>
                <w:szCs w:val="24"/>
              </w:rPr>
            </w:pPr>
            <w:r w:rsidRPr="006A50D5">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05A0121" w14:textId="77777777" w:rsidR="0026413B" w:rsidRPr="00C13371" w:rsidRDefault="0026413B" w:rsidP="0026413B">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26413B" w:rsidRPr="000E591D" w14:paraId="0C4CD0BC" w14:textId="77777777" w:rsidTr="0026413B">
        <w:tc>
          <w:tcPr>
            <w:tcW w:w="1129" w:type="dxa"/>
            <w:tcBorders>
              <w:left w:val="single" w:sz="4" w:space="0" w:color="auto"/>
              <w:bottom w:val="single" w:sz="4" w:space="0" w:color="auto"/>
              <w:right w:val="single" w:sz="4" w:space="0" w:color="auto"/>
            </w:tcBorders>
          </w:tcPr>
          <w:p w14:paraId="0581D706" w14:textId="77777777" w:rsidR="0026413B" w:rsidRPr="00C13371" w:rsidRDefault="0026413B" w:rsidP="0026413B">
            <w:pPr>
              <w:rPr>
                <w:rFonts w:ascii="Times New Roman" w:hAnsi="Times New Roman" w:cs="Times New Roman"/>
                <w:bCs/>
                <w:sz w:val="24"/>
                <w:szCs w:val="24"/>
              </w:rPr>
            </w:pPr>
            <w:r>
              <w:rPr>
                <w:rFonts w:ascii="Times New Roman" w:hAnsi="Times New Roman" w:cs="Times New Roman"/>
                <w:bCs/>
                <w:sz w:val="24"/>
                <w:szCs w:val="24"/>
              </w:rPr>
              <w:lastRenderedPageBreak/>
              <w:t>ОК.02</w:t>
            </w:r>
          </w:p>
        </w:tc>
        <w:tc>
          <w:tcPr>
            <w:tcW w:w="2833" w:type="dxa"/>
            <w:tcBorders>
              <w:left w:val="single" w:sz="4" w:space="0" w:color="auto"/>
              <w:bottom w:val="single" w:sz="4" w:space="0" w:color="auto"/>
              <w:right w:val="single" w:sz="4" w:space="0" w:color="auto"/>
            </w:tcBorders>
          </w:tcPr>
          <w:p w14:paraId="6122AA5F" w14:textId="77777777" w:rsidR="0026413B" w:rsidRPr="006A50D5" w:rsidRDefault="0026413B" w:rsidP="0026413B">
            <w:pPr>
              <w:rPr>
                <w:rFonts w:ascii="Times New Roman" w:hAnsi="Times New Roman" w:cs="Times New Roman"/>
                <w:bCs/>
                <w:sz w:val="24"/>
                <w:szCs w:val="24"/>
              </w:rPr>
            </w:pPr>
            <w:r w:rsidRPr="006A50D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09EEDC75" w14:textId="77777777" w:rsidR="0026413B" w:rsidRPr="006A50D5" w:rsidRDefault="0026413B" w:rsidP="0026413B">
            <w:pPr>
              <w:rPr>
                <w:rFonts w:ascii="Times New Roman" w:hAnsi="Times New Roman" w:cs="Times New Roman"/>
                <w:bCs/>
                <w:sz w:val="24"/>
                <w:szCs w:val="24"/>
              </w:rPr>
            </w:pPr>
            <w:r w:rsidRPr="006A50D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2B8C274F" w14:textId="77777777" w:rsidR="0026413B" w:rsidRPr="006A50D5" w:rsidRDefault="0026413B" w:rsidP="0026413B">
            <w:pPr>
              <w:rPr>
                <w:rFonts w:ascii="Times New Roman" w:hAnsi="Times New Roman" w:cs="Times New Roman"/>
                <w:bCs/>
                <w:sz w:val="24"/>
                <w:szCs w:val="24"/>
              </w:rPr>
            </w:pPr>
            <w:r w:rsidRPr="006A50D5">
              <w:rPr>
                <w:rFonts w:ascii="Times New Roman" w:hAnsi="Times New Roman" w:cs="Times New Roman"/>
                <w:bCs/>
                <w:sz w:val="24"/>
                <w:szCs w:val="24"/>
              </w:rPr>
              <w:t>-оценивать практическую значимость результатов поиска</w:t>
            </w:r>
          </w:p>
          <w:p w14:paraId="3ACCBB05" w14:textId="77777777" w:rsidR="0026413B" w:rsidRPr="006A50D5" w:rsidRDefault="0026413B" w:rsidP="0026413B">
            <w:pPr>
              <w:rPr>
                <w:rFonts w:ascii="Times New Roman" w:hAnsi="Times New Roman" w:cs="Times New Roman"/>
                <w:bCs/>
                <w:sz w:val="24"/>
                <w:szCs w:val="24"/>
              </w:rPr>
            </w:pPr>
            <w:r w:rsidRPr="006A50D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5B2F86EE" w14:textId="77777777" w:rsidR="0026413B" w:rsidRPr="006A50D5" w:rsidRDefault="0026413B" w:rsidP="0026413B">
            <w:pPr>
              <w:rPr>
                <w:rFonts w:ascii="Times New Roman" w:hAnsi="Times New Roman" w:cs="Times New Roman"/>
                <w:bCs/>
                <w:sz w:val="24"/>
                <w:szCs w:val="24"/>
              </w:rPr>
            </w:pPr>
            <w:r w:rsidRPr="006A50D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495849AD" w14:textId="77777777" w:rsidR="0026413B" w:rsidRPr="00C13371" w:rsidRDefault="0026413B" w:rsidP="0026413B">
            <w:pPr>
              <w:rPr>
                <w:rFonts w:ascii="Times New Roman" w:hAnsi="Times New Roman" w:cs="Times New Roman"/>
                <w:bCs/>
                <w:sz w:val="24"/>
                <w:szCs w:val="24"/>
              </w:rPr>
            </w:pPr>
            <w:r w:rsidRPr="006A50D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B0F5D4B" w14:textId="77777777" w:rsidR="0026413B" w:rsidRPr="006A50D5" w:rsidRDefault="0026413B" w:rsidP="0026413B">
            <w:pPr>
              <w:rPr>
                <w:rFonts w:ascii="Times New Roman" w:hAnsi="Times New Roman" w:cs="Times New Roman"/>
                <w:bCs/>
                <w:iCs/>
                <w:sz w:val="24"/>
                <w:szCs w:val="24"/>
              </w:rPr>
            </w:pPr>
            <w:r w:rsidRPr="006A50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777AF237" w14:textId="77777777" w:rsidR="0026413B" w:rsidRPr="006A50D5" w:rsidRDefault="0026413B" w:rsidP="0026413B">
            <w:pPr>
              <w:rPr>
                <w:rFonts w:ascii="Times New Roman" w:hAnsi="Times New Roman" w:cs="Times New Roman"/>
                <w:bCs/>
                <w:iCs/>
                <w:sz w:val="24"/>
                <w:szCs w:val="24"/>
              </w:rPr>
            </w:pPr>
            <w:r w:rsidRPr="006A50D5">
              <w:rPr>
                <w:rFonts w:ascii="Times New Roman" w:hAnsi="Times New Roman" w:cs="Times New Roman"/>
                <w:bCs/>
                <w:iCs/>
                <w:sz w:val="24"/>
                <w:szCs w:val="24"/>
              </w:rPr>
              <w:t>-приемы структурирования информации</w:t>
            </w:r>
          </w:p>
          <w:p w14:paraId="42AB1E5E" w14:textId="77777777" w:rsidR="0026413B" w:rsidRPr="006A50D5" w:rsidRDefault="0026413B" w:rsidP="0026413B">
            <w:pPr>
              <w:rPr>
                <w:rFonts w:ascii="Times New Roman" w:hAnsi="Times New Roman" w:cs="Times New Roman"/>
                <w:bCs/>
                <w:iCs/>
                <w:sz w:val="24"/>
                <w:szCs w:val="24"/>
              </w:rPr>
            </w:pPr>
            <w:r w:rsidRPr="006A50D5">
              <w:rPr>
                <w:rFonts w:ascii="Times New Roman" w:hAnsi="Times New Roman" w:cs="Times New Roman"/>
                <w:bCs/>
                <w:iCs/>
                <w:sz w:val="24"/>
                <w:szCs w:val="24"/>
              </w:rPr>
              <w:t>-формат оформления результатов поиска информации</w:t>
            </w:r>
          </w:p>
          <w:p w14:paraId="39B8D5B0" w14:textId="77777777" w:rsidR="0026413B" w:rsidRPr="006A50D5" w:rsidRDefault="0026413B" w:rsidP="0026413B">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02EA9D1A" w14:textId="77777777" w:rsidR="0026413B" w:rsidRPr="00C13371" w:rsidRDefault="0026413B" w:rsidP="0026413B">
            <w:pPr>
              <w:rPr>
                <w:rFonts w:ascii="Times New Roman" w:hAnsi="Times New Roman" w:cs="Times New Roman"/>
                <w:bCs/>
                <w:i/>
                <w:sz w:val="24"/>
                <w:szCs w:val="24"/>
              </w:rPr>
            </w:pPr>
            <w:r w:rsidRPr="006A50D5">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7D99B1F4" w14:textId="77777777" w:rsidR="0026413B" w:rsidRPr="00C13371" w:rsidRDefault="0026413B" w:rsidP="0026413B">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26413B" w:rsidRPr="000E591D" w14:paraId="6B3890C3" w14:textId="77777777" w:rsidTr="0026413B">
        <w:tc>
          <w:tcPr>
            <w:tcW w:w="1129" w:type="dxa"/>
            <w:tcBorders>
              <w:top w:val="single" w:sz="4" w:space="0" w:color="auto"/>
              <w:left w:val="single" w:sz="4" w:space="0" w:color="auto"/>
              <w:right w:val="single" w:sz="4" w:space="0" w:color="auto"/>
            </w:tcBorders>
          </w:tcPr>
          <w:p w14:paraId="79F086D9" w14:textId="77777777" w:rsidR="0026413B" w:rsidRPr="00C13371" w:rsidRDefault="0026413B" w:rsidP="0026413B">
            <w:pPr>
              <w:rPr>
                <w:rFonts w:ascii="Times New Roman" w:hAnsi="Times New Roman" w:cs="Times New Roman"/>
                <w:bCs/>
                <w:sz w:val="24"/>
                <w:szCs w:val="24"/>
              </w:rPr>
            </w:pPr>
            <w:r>
              <w:rPr>
                <w:rFonts w:ascii="Times New Roman" w:hAnsi="Times New Roman" w:cs="Times New Roman"/>
                <w:bCs/>
                <w:sz w:val="24"/>
                <w:szCs w:val="24"/>
              </w:rPr>
              <w:t>ОК 04</w:t>
            </w:r>
          </w:p>
        </w:tc>
        <w:tc>
          <w:tcPr>
            <w:tcW w:w="2833" w:type="dxa"/>
            <w:tcBorders>
              <w:left w:val="single" w:sz="4" w:space="0" w:color="auto"/>
              <w:bottom w:val="single" w:sz="4" w:space="0" w:color="auto"/>
              <w:right w:val="single" w:sz="4" w:space="0" w:color="auto"/>
            </w:tcBorders>
            <w:hideMark/>
          </w:tcPr>
          <w:p w14:paraId="1B7228C6" w14:textId="77777777" w:rsidR="0026413B" w:rsidRDefault="0026413B" w:rsidP="0026413B">
            <w:pPr>
              <w:rPr>
                <w:rFonts w:ascii="Times New Roman" w:hAnsi="Times New Roman" w:cs="Times New Roman"/>
                <w:bCs/>
                <w:iCs/>
                <w:sz w:val="24"/>
                <w:szCs w:val="24"/>
              </w:rPr>
            </w:pPr>
            <w:r>
              <w:rPr>
                <w:rFonts w:ascii="Times New Roman" w:hAnsi="Times New Roman" w:cs="Times New Roman"/>
                <w:bCs/>
                <w:iCs/>
                <w:sz w:val="24"/>
                <w:szCs w:val="24"/>
              </w:rPr>
              <w:t>организовывать работу коллектива и команды</w:t>
            </w:r>
          </w:p>
          <w:p w14:paraId="0592E3D0" w14:textId="77777777" w:rsidR="0026413B" w:rsidRPr="00C13371" w:rsidRDefault="0026413B" w:rsidP="0026413B">
            <w:pPr>
              <w:rPr>
                <w:rFonts w:ascii="Times New Roman" w:hAnsi="Times New Roman" w:cs="Times New Roman"/>
                <w:bCs/>
                <w:sz w:val="24"/>
                <w:szCs w:val="24"/>
              </w:rPr>
            </w:pPr>
            <w:r>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F3A58A8" w14:textId="77777777" w:rsidR="0026413B" w:rsidRDefault="0026413B" w:rsidP="0026413B">
            <w:pPr>
              <w:rPr>
                <w:rFonts w:ascii="Times New Roman" w:hAnsi="Times New Roman" w:cs="Times New Roman"/>
                <w:bCs/>
                <w:iCs/>
                <w:sz w:val="24"/>
                <w:szCs w:val="24"/>
              </w:rPr>
            </w:pPr>
            <w:r>
              <w:rPr>
                <w:rFonts w:ascii="Times New Roman" w:hAnsi="Times New Roman" w:cs="Times New Roman"/>
                <w:bCs/>
                <w:iCs/>
                <w:sz w:val="24"/>
                <w:szCs w:val="24"/>
              </w:rPr>
              <w:t>психологические основы деятельности коллектива</w:t>
            </w:r>
          </w:p>
          <w:p w14:paraId="2C682AC8" w14:textId="77777777" w:rsidR="0026413B" w:rsidRPr="00C13371" w:rsidRDefault="0026413B" w:rsidP="0026413B">
            <w:pPr>
              <w:rPr>
                <w:rFonts w:ascii="Times New Roman" w:hAnsi="Times New Roman" w:cs="Times New Roman"/>
                <w:bCs/>
                <w:i/>
                <w:sz w:val="24"/>
                <w:szCs w:val="24"/>
              </w:rPr>
            </w:pPr>
            <w:r>
              <w:rPr>
                <w:rFonts w:ascii="Times New Roman" w:hAnsi="Times New Roman" w:cs="Times New Roman"/>
                <w:bCs/>
                <w:i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hideMark/>
          </w:tcPr>
          <w:p w14:paraId="333DF6FA" w14:textId="77777777" w:rsidR="0026413B" w:rsidRPr="00C13371" w:rsidRDefault="0026413B" w:rsidP="0026413B">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6413B" w14:paraId="311F6E96" w14:textId="77777777" w:rsidTr="0026413B">
        <w:trPr>
          <w:trHeight w:val="327"/>
        </w:trPr>
        <w:tc>
          <w:tcPr>
            <w:tcW w:w="1129" w:type="dxa"/>
            <w:tcBorders>
              <w:left w:val="single" w:sz="4" w:space="0" w:color="auto"/>
              <w:bottom w:val="single" w:sz="4" w:space="0" w:color="auto"/>
              <w:right w:val="single" w:sz="4" w:space="0" w:color="auto"/>
            </w:tcBorders>
          </w:tcPr>
          <w:p w14:paraId="74166EAA" w14:textId="77777777" w:rsidR="0026413B" w:rsidRPr="00C13371" w:rsidRDefault="0026413B" w:rsidP="0026413B">
            <w:pPr>
              <w:rPr>
                <w:rFonts w:ascii="Times New Roman" w:hAnsi="Times New Roman" w:cs="Times New Roman"/>
                <w:bCs/>
                <w:sz w:val="24"/>
                <w:szCs w:val="24"/>
              </w:rPr>
            </w:pPr>
            <w:r>
              <w:rPr>
                <w:rFonts w:ascii="Times New Roman" w:hAnsi="Times New Roman" w:cs="Times New Roman"/>
                <w:bCs/>
                <w:sz w:val="24"/>
                <w:szCs w:val="24"/>
              </w:rPr>
              <w:t>ОК 05</w:t>
            </w:r>
          </w:p>
        </w:tc>
        <w:tc>
          <w:tcPr>
            <w:tcW w:w="2833" w:type="dxa"/>
            <w:tcBorders>
              <w:left w:val="single" w:sz="4" w:space="0" w:color="auto"/>
              <w:bottom w:val="single" w:sz="4" w:space="0" w:color="auto"/>
              <w:right w:val="single" w:sz="4" w:space="0" w:color="auto"/>
            </w:tcBorders>
          </w:tcPr>
          <w:p w14:paraId="1BA06A45" w14:textId="77777777" w:rsidR="0026413B" w:rsidRDefault="0026413B" w:rsidP="0026413B">
            <w:pPr>
              <w:rPr>
                <w:rFonts w:ascii="Times New Roman" w:hAnsi="Times New Roman" w:cs="Times New Roman"/>
                <w:bCs/>
                <w:iCs/>
                <w:sz w:val="24"/>
                <w:szCs w:val="24"/>
              </w:rPr>
            </w:pPr>
            <w:r>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p>
          <w:p w14:paraId="74198BF1" w14:textId="77777777" w:rsidR="0026413B" w:rsidRPr="00C13371" w:rsidRDefault="0026413B" w:rsidP="0026413B">
            <w:pPr>
              <w:rPr>
                <w:rFonts w:ascii="Times New Roman" w:hAnsi="Times New Roman" w:cs="Times New Roman"/>
                <w:bCs/>
                <w:sz w:val="24"/>
                <w:szCs w:val="24"/>
              </w:rPr>
            </w:pPr>
            <w:r>
              <w:rPr>
                <w:rFonts w:ascii="Times New Roman" w:hAnsi="Times New Roman" w:cs="Times New Roman"/>
                <w:bCs/>
                <w:i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31A8335" w14:textId="77777777" w:rsidR="0026413B" w:rsidRDefault="0026413B" w:rsidP="0026413B">
            <w:pPr>
              <w:rPr>
                <w:rFonts w:ascii="Times New Roman" w:hAnsi="Times New Roman" w:cs="Times New Roman"/>
                <w:bCs/>
                <w:iCs/>
                <w:sz w:val="24"/>
                <w:szCs w:val="24"/>
              </w:rPr>
            </w:pPr>
            <w:r>
              <w:rPr>
                <w:rFonts w:ascii="Times New Roman" w:hAnsi="Times New Roman" w:cs="Times New Roman"/>
                <w:bCs/>
                <w:iCs/>
                <w:sz w:val="24"/>
                <w:szCs w:val="24"/>
              </w:rPr>
              <w:t xml:space="preserve">правила оформления документов </w:t>
            </w:r>
          </w:p>
          <w:p w14:paraId="7B283608" w14:textId="77777777" w:rsidR="0026413B" w:rsidRDefault="0026413B" w:rsidP="0026413B">
            <w:pPr>
              <w:rPr>
                <w:rFonts w:ascii="Times New Roman" w:hAnsi="Times New Roman" w:cs="Times New Roman"/>
                <w:bCs/>
                <w:iCs/>
                <w:sz w:val="24"/>
                <w:szCs w:val="24"/>
              </w:rPr>
            </w:pPr>
            <w:r>
              <w:rPr>
                <w:rFonts w:ascii="Times New Roman" w:hAnsi="Times New Roman" w:cs="Times New Roman"/>
                <w:bCs/>
                <w:iCs/>
                <w:sz w:val="24"/>
                <w:szCs w:val="24"/>
              </w:rPr>
              <w:t>правила построения устных сообщений</w:t>
            </w:r>
          </w:p>
          <w:p w14:paraId="50ADD06F" w14:textId="77777777" w:rsidR="0026413B" w:rsidRPr="00C13371" w:rsidRDefault="0026413B" w:rsidP="0026413B">
            <w:pPr>
              <w:rPr>
                <w:rFonts w:ascii="Times New Roman" w:hAnsi="Times New Roman" w:cs="Times New Roman"/>
                <w:bCs/>
                <w:i/>
                <w:sz w:val="24"/>
                <w:szCs w:val="24"/>
              </w:rPr>
            </w:pPr>
            <w:r>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37221229" w14:textId="77777777" w:rsidR="0026413B" w:rsidRPr="00C13371" w:rsidRDefault="0026413B" w:rsidP="0026413B">
            <w:pPr>
              <w:rPr>
                <w:rFonts w:ascii="Times New Roman" w:hAnsi="Times New Roman" w:cs="Times New Roman"/>
                <w:bCs/>
                <w:i/>
                <w:sz w:val="24"/>
                <w:szCs w:val="24"/>
              </w:rPr>
            </w:pPr>
            <w:r>
              <w:rPr>
                <w:rFonts w:ascii="Times New Roman" w:hAnsi="Times New Roman" w:cs="Times New Roman"/>
                <w:bCs/>
                <w:i/>
                <w:sz w:val="24"/>
                <w:szCs w:val="24"/>
              </w:rPr>
              <w:t xml:space="preserve">                     -</w:t>
            </w:r>
          </w:p>
        </w:tc>
      </w:tr>
      <w:tr w:rsidR="0026413B" w:rsidRPr="00C13371" w14:paraId="273B7283" w14:textId="77777777" w:rsidTr="0026413B">
        <w:tc>
          <w:tcPr>
            <w:tcW w:w="1129" w:type="dxa"/>
            <w:tcBorders>
              <w:top w:val="single" w:sz="4" w:space="0" w:color="auto"/>
              <w:left w:val="single" w:sz="4" w:space="0" w:color="auto"/>
              <w:right w:val="single" w:sz="4" w:space="0" w:color="auto"/>
            </w:tcBorders>
          </w:tcPr>
          <w:p w14:paraId="1DE2331B" w14:textId="77777777" w:rsidR="0026413B" w:rsidRPr="00C13371" w:rsidRDefault="0026413B" w:rsidP="0026413B">
            <w:pPr>
              <w:rPr>
                <w:rFonts w:ascii="Times New Roman" w:hAnsi="Times New Roman" w:cs="Times New Roman"/>
                <w:bCs/>
                <w:sz w:val="24"/>
                <w:szCs w:val="24"/>
              </w:rPr>
            </w:pPr>
            <w:r>
              <w:rPr>
                <w:rFonts w:ascii="Times New Roman" w:hAnsi="Times New Roman" w:cs="Times New Roman"/>
                <w:bCs/>
                <w:sz w:val="24"/>
                <w:szCs w:val="24"/>
              </w:rPr>
              <w:t>ОК.09</w:t>
            </w:r>
          </w:p>
        </w:tc>
        <w:tc>
          <w:tcPr>
            <w:tcW w:w="2833" w:type="dxa"/>
            <w:tcBorders>
              <w:left w:val="single" w:sz="4" w:space="0" w:color="auto"/>
              <w:bottom w:val="single" w:sz="4" w:space="0" w:color="auto"/>
              <w:right w:val="single" w:sz="4" w:space="0" w:color="auto"/>
            </w:tcBorders>
            <w:hideMark/>
          </w:tcPr>
          <w:p w14:paraId="09CF58A5" w14:textId="77777777" w:rsidR="0026413B" w:rsidRDefault="0026413B" w:rsidP="0026413B">
            <w:pPr>
              <w:rPr>
                <w:rFonts w:ascii="Times New Roman" w:hAnsi="Times New Roman" w:cs="Times New Roman"/>
                <w:bCs/>
                <w:iCs/>
                <w:sz w:val="24"/>
                <w:szCs w:val="24"/>
              </w:rPr>
            </w:pPr>
            <w:r>
              <w:rPr>
                <w:rFonts w:ascii="Times New Roman" w:hAnsi="Times New Roman" w:cs="Times New Roman"/>
                <w:bCs/>
                <w:iCs/>
                <w:sz w:val="24"/>
                <w:szCs w:val="24"/>
              </w:rPr>
              <w:t xml:space="preserve">понимать общий смысл четко произнесенных высказываний на известные темы (профессиональные и </w:t>
            </w:r>
            <w:r>
              <w:rPr>
                <w:rFonts w:ascii="Times New Roman" w:hAnsi="Times New Roman" w:cs="Times New Roman"/>
                <w:bCs/>
                <w:iCs/>
                <w:sz w:val="24"/>
                <w:szCs w:val="24"/>
              </w:rPr>
              <w:lastRenderedPageBreak/>
              <w:t>бытовые), понимать тексты на базовые профессиональные темы</w:t>
            </w:r>
          </w:p>
          <w:p w14:paraId="72887081" w14:textId="77777777" w:rsidR="0026413B" w:rsidRDefault="0026413B" w:rsidP="0026413B">
            <w:pPr>
              <w:rPr>
                <w:rFonts w:ascii="Times New Roman" w:hAnsi="Times New Roman" w:cs="Times New Roman"/>
                <w:bCs/>
                <w:iCs/>
                <w:sz w:val="24"/>
                <w:szCs w:val="24"/>
              </w:rPr>
            </w:pPr>
            <w:r>
              <w:rPr>
                <w:rFonts w:ascii="Times New Roman" w:hAnsi="Times New Roman" w:cs="Times New Roman"/>
                <w:bCs/>
                <w:iCs/>
                <w:sz w:val="24"/>
                <w:szCs w:val="24"/>
              </w:rPr>
              <w:t>участвовать в диалогах на знакомые общие и профессиональные темы</w:t>
            </w:r>
          </w:p>
          <w:p w14:paraId="7750F866" w14:textId="77777777" w:rsidR="0026413B" w:rsidRDefault="0026413B" w:rsidP="0026413B">
            <w:pPr>
              <w:rPr>
                <w:rFonts w:ascii="Times New Roman" w:hAnsi="Times New Roman" w:cs="Times New Roman"/>
                <w:bCs/>
                <w:iCs/>
                <w:sz w:val="24"/>
                <w:szCs w:val="24"/>
              </w:rPr>
            </w:pPr>
            <w:r>
              <w:rPr>
                <w:rFonts w:ascii="Times New Roman" w:hAnsi="Times New Roman" w:cs="Times New Roman"/>
                <w:bCs/>
                <w:iCs/>
                <w:sz w:val="24"/>
                <w:szCs w:val="24"/>
              </w:rPr>
              <w:t>строить простые высказывания о себе и о своей профессиональной деятельности</w:t>
            </w:r>
          </w:p>
          <w:p w14:paraId="785664DA" w14:textId="77777777" w:rsidR="0026413B" w:rsidRDefault="0026413B" w:rsidP="0026413B">
            <w:pPr>
              <w:rPr>
                <w:rFonts w:ascii="Times New Roman" w:hAnsi="Times New Roman" w:cs="Times New Roman"/>
                <w:bCs/>
                <w:iCs/>
                <w:sz w:val="24"/>
                <w:szCs w:val="24"/>
              </w:rPr>
            </w:pPr>
            <w:r>
              <w:rPr>
                <w:rFonts w:ascii="Times New Roman" w:hAnsi="Times New Roman" w:cs="Times New Roman"/>
                <w:bCs/>
                <w:iCs/>
                <w:sz w:val="24"/>
                <w:szCs w:val="24"/>
              </w:rPr>
              <w:t>кратко обосновывать и объяснять свои действия (текущие и планируемые)</w:t>
            </w:r>
          </w:p>
          <w:p w14:paraId="2567EC85" w14:textId="77777777" w:rsidR="0026413B" w:rsidRPr="00C13371" w:rsidRDefault="0026413B" w:rsidP="0026413B">
            <w:pPr>
              <w:rPr>
                <w:rFonts w:ascii="Times New Roman" w:hAnsi="Times New Roman" w:cs="Times New Roman"/>
                <w:bCs/>
                <w:sz w:val="24"/>
                <w:szCs w:val="24"/>
              </w:rPr>
            </w:pPr>
            <w:r>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EE95E65" w14:textId="77777777" w:rsidR="0026413B" w:rsidRDefault="0026413B" w:rsidP="0026413B">
            <w:pPr>
              <w:rPr>
                <w:rFonts w:ascii="Times New Roman" w:hAnsi="Times New Roman" w:cs="Times New Roman"/>
                <w:bCs/>
                <w:iCs/>
                <w:sz w:val="24"/>
                <w:szCs w:val="24"/>
              </w:rPr>
            </w:pPr>
            <w:r>
              <w:rPr>
                <w:rFonts w:ascii="Times New Roman" w:hAnsi="Times New Roman" w:cs="Times New Roman"/>
                <w:bCs/>
                <w:iCs/>
                <w:sz w:val="24"/>
                <w:szCs w:val="24"/>
              </w:rPr>
              <w:lastRenderedPageBreak/>
              <w:t>правила построения простых и сложных предложений на профессиональные темы</w:t>
            </w:r>
          </w:p>
          <w:p w14:paraId="79D70561" w14:textId="77777777" w:rsidR="0026413B" w:rsidRDefault="0026413B" w:rsidP="0026413B">
            <w:pPr>
              <w:rPr>
                <w:rFonts w:ascii="Times New Roman" w:hAnsi="Times New Roman" w:cs="Times New Roman"/>
                <w:bCs/>
                <w:iCs/>
                <w:sz w:val="24"/>
                <w:szCs w:val="24"/>
              </w:rPr>
            </w:pPr>
            <w:r>
              <w:rPr>
                <w:rFonts w:ascii="Times New Roman" w:hAnsi="Times New Roman" w:cs="Times New Roman"/>
                <w:bCs/>
                <w:iCs/>
                <w:sz w:val="24"/>
                <w:szCs w:val="24"/>
              </w:rPr>
              <w:lastRenderedPageBreak/>
              <w:t>основные общеупотребительные глаголы (бытовая и профессиональная лексика)</w:t>
            </w:r>
          </w:p>
          <w:p w14:paraId="48F65F63" w14:textId="77777777" w:rsidR="0026413B" w:rsidRDefault="0026413B" w:rsidP="0026413B">
            <w:pPr>
              <w:rPr>
                <w:rFonts w:ascii="Times New Roman" w:hAnsi="Times New Roman" w:cs="Times New Roman"/>
                <w:bCs/>
                <w:iCs/>
                <w:sz w:val="24"/>
                <w:szCs w:val="24"/>
              </w:rPr>
            </w:pPr>
            <w:r>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2EB62A43" w14:textId="77777777" w:rsidR="0026413B" w:rsidRDefault="0026413B" w:rsidP="0026413B">
            <w:pPr>
              <w:rPr>
                <w:rFonts w:ascii="Times New Roman" w:hAnsi="Times New Roman" w:cs="Times New Roman"/>
                <w:bCs/>
                <w:iCs/>
                <w:sz w:val="24"/>
                <w:szCs w:val="24"/>
              </w:rPr>
            </w:pPr>
            <w:r>
              <w:rPr>
                <w:rFonts w:ascii="Times New Roman" w:hAnsi="Times New Roman" w:cs="Times New Roman"/>
                <w:bCs/>
                <w:iCs/>
                <w:sz w:val="24"/>
                <w:szCs w:val="24"/>
              </w:rPr>
              <w:t>особенности произношения</w:t>
            </w:r>
          </w:p>
          <w:p w14:paraId="1D802941" w14:textId="77777777" w:rsidR="0026413B" w:rsidRPr="00C13371" w:rsidRDefault="0026413B" w:rsidP="0026413B">
            <w:pPr>
              <w:rPr>
                <w:rFonts w:ascii="Times New Roman" w:hAnsi="Times New Roman" w:cs="Times New Roman"/>
                <w:bCs/>
                <w:i/>
                <w:sz w:val="24"/>
                <w:szCs w:val="24"/>
              </w:rPr>
            </w:pPr>
            <w:r>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58BB5F14" w14:textId="77777777" w:rsidR="0026413B" w:rsidRPr="00C13371" w:rsidRDefault="0026413B" w:rsidP="0026413B">
            <w:pPr>
              <w:jc w:val="center"/>
              <w:rPr>
                <w:rFonts w:ascii="Times New Roman" w:hAnsi="Times New Roman" w:cs="Times New Roman"/>
                <w:bCs/>
                <w:i/>
                <w:sz w:val="24"/>
                <w:szCs w:val="24"/>
              </w:rPr>
            </w:pPr>
            <w:r w:rsidRPr="00C13371">
              <w:rPr>
                <w:rFonts w:ascii="Times New Roman" w:hAnsi="Times New Roman" w:cs="Times New Roman"/>
                <w:bCs/>
                <w:i/>
                <w:sz w:val="24"/>
                <w:szCs w:val="24"/>
              </w:rPr>
              <w:lastRenderedPageBreak/>
              <w:t>-</w:t>
            </w:r>
          </w:p>
        </w:tc>
      </w:tr>
      <w:tr w:rsidR="0026413B" w:rsidRPr="00C13371" w14:paraId="57FCEC31" w14:textId="77777777" w:rsidTr="0026413B">
        <w:tc>
          <w:tcPr>
            <w:tcW w:w="1129" w:type="dxa"/>
            <w:tcBorders>
              <w:left w:val="single" w:sz="4" w:space="0" w:color="auto"/>
              <w:bottom w:val="single" w:sz="4" w:space="0" w:color="auto"/>
              <w:right w:val="single" w:sz="4" w:space="0" w:color="auto"/>
            </w:tcBorders>
          </w:tcPr>
          <w:p w14:paraId="2EA4C2D0" w14:textId="1C2E1254" w:rsidR="0026413B" w:rsidRPr="00C13371" w:rsidRDefault="00B043D5" w:rsidP="0026413B">
            <w:pPr>
              <w:rPr>
                <w:rFonts w:ascii="Times New Roman" w:hAnsi="Times New Roman" w:cs="Times New Roman"/>
                <w:bCs/>
                <w:sz w:val="24"/>
                <w:szCs w:val="24"/>
              </w:rPr>
            </w:pPr>
            <w:r>
              <w:rPr>
                <w:rFonts w:ascii="Times New Roman" w:hAnsi="Times New Roman" w:cs="Times New Roman"/>
                <w:bCs/>
                <w:sz w:val="24"/>
                <w:szCs w:val="24"/>
              </w:rPr>
              <w:t>ПК.2</w:t>
            </w:r>
            <w:r w:rsidR="0026413B">
              <w:rPr>
                <w:rFonts w:ascii="Times New Roman" w:hAnsi="Times New Roman" w:cs="Times New Roman"/>
                <w:bCs/>
                <w:sz w:val="24"/>
                <w:szCs w:val="24"/>
              </w:rPr>
              <w:t>.1</w:t>
            </w:r>
          </w:p>
        </w:tc>
        <w:tc>
          <w:tcPr>
            <w:tcW w:w="2833" w:type="dxa"/>
            <w:tcBorders>
              <w:left w:val="single" w:sz="4" w:space="0" w:color="auto"/>
              <w:bottom w:val="single" w:sz="4" w:space="0" w:color="auto"/>
              <w:right w:val="single" w:sz="4" w:space="0" w:color="auto"/>
            </w:tcBorders>
          </w:tcPr>
          <w:p w14:paraId="009A222E"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 xml:space="preserve">-проверять в процессе технического обслуживания: состояние монтажа, крепления и внешний вид аппаратуры, </w:t>
            </w:r>
          </w:p>
          <w:p w14:paraId="341DEA65"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 xml:space="preserve">-срабатывание извещателей и работоспособность приборов приемно-контрольных устройств, </w:t>
            </w:r>
          </w:p>
          <w:p w14:paraId="7AB5FA8F"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состояние гибких соединений (переходов),</w:t>
            </w:r>
          </w:p>
          <w:p w14:paraId="325A2B6F"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 xml:space="preserve"> -работоспособность основных и резервных источников электропитания,</w:t>
            </w:r>
          </w:p>
          <w:p w14:paraId="48411DB6"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 xml:space="preserve"> -работоспособность световых и звуковых оповещателей; общую работоспособность системы, комплекса в целом; </w:t>
            </w:r>
          </w:p>
          <w:p w14:paraId="051DA789"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 xml:space="preserve">-выполнять настройку и регулировку технических средств систем безопасности; </w:t>
            </w:r>
          </w:p>
          <w:p w14:paraId="5DB0F322"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-выявлять и устранять неисправности;</w:t>
            </w:r>
          </w:p>
          <w:p w14:paraId="686C3A50"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 xml:space="preserve">- вести эксплуатационно-техническую документацию; </w:t>
            </w:r>
          </w:p>
          <w:p w14:paraId="1B05FC89"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 xml:space="preserve">-заносить сведения о проведении </w:t>
            </w:r>
            <w:r w:rsidRPr="00261DA7">
              <w:rPr>
                <w:rFonts w:ascii="Times New Roman" w:hAnsi="Times New Roman" w:cs="Times New Roman"/>
                <w:bCs/>
                <w:sz w:val="24"/>
                <w:szCs w:val="24"/>
              </w:rPr>
              <w:lastRenderedPageBreak/>
              <w:t xml:space="preserve">регламентных работ в журнал учета регламентных работ и контроля технического состояния средств ОПС; </w:t>
            </w:r>
          </w:p>
          <w:p w14:paraId="4FB5D5B5"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 xml:space="preserve">-выполнять электрические измерения параметров технических средств ОПС при выполнении регламентных работ и заносить полученные результаты в учетные карточки на объекты, оборудованные средствами ОПС, и соответствующие формуляры на аппаратуру; соблюдать периодичность, технологическую последовательность и методику выполнения регламентных работ, указанных в соответствующих картах проведения регламента технического обслуживания; анализировать причины отказов и неисправностей средств ОПС и принимать меры, исключающие их повторение; выполнять работы по регламенту N 1: внешний осмотр с целью обнаружения и устранения повреждений корпуса прибора и крепящихся на нем установочных элементов; проверку функционирования приборов; выполнять работы по регламенту N 2: проверку работоспособности с целью выявления скрытых отказов; оценку технического состояния приборов; выполнять </w:t>
            </w:r>
            <w:r w:rsidRPr="00261DA7">
              <w:rPr>
                <w:rFonts w:ascii="Times New Roman" w:hAnsi="Times New Roman" w:cs="Times New Roman"/>
                <w:bCs/>
                <w:sz w:val="24"/>
                <w:szCs w:val="24"/>
              </w:rPr>
              <w:lastRenderedPageBreak/>
              <w:t>работы по регламенту N 3: профилактические мероприятия по предотвращению постепенных отказов и проверку параметров прибора на соответствие техническим условиям; соблюдать правила безопасности труда при выполнении регламентных работ; выполнять санитарно-технологические требования на рабочем месте и в производственной зоне, нормы и требования к гигиене и охране труда</w:t>
            </w:r>
          </w:p>
          <w:p w14:paraId="0DD4549A" w14:textId="77777777" w:rsidR="00261DA7" w:rsidRPr="00261DA7" w:rsidRDefault="00261DA7" w:rsidP="00261DA7">
            <w:pPr>
              <w:rPr>
                <w:rFonts w:ascii="Times New Roman" w:hAnsi="Times New Roman" w:cs="Times New Roman"/>
                <w:bCs/>
                <w:sz w:val="24"/>
                <w:szCs w:val="24"/>
              </w:rPr>
            </w:pPr>
          </w:p>
          <w:p w14:paraId="5313579F" w14:textId="544423B2" w:rsidR="0026413B" w:rsidRPr="00C13371" w:rsidRDefault="0026413B" w:rsidP="0026413B">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FBFC0C9"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lastRenderedPageBreak/>
              <w:t>-порядок приемки установок систем сигнализации, тревожной и охранно-пожарной сигнализаций в эксплуатацию;</w:t>
            </w:r>
          </w:p>
          <w:p w14:paraId="6A53AE84"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 xml:space="preserve"> -требования ГОСТ и руководящих документов (РД) по приемке установок систем сигнализации, тревожной и охранно-пожарной сигнализаций в эксплуатацию; </w:t>
            </w:r>
          </w:p>
          <w:p w14:paraId="275AF371"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-порядок организации рабочей комиссии, ее состав и продолжительность работы; методика проведения пуско-наладочных работ и правила составления актов;</w:t>
            </w:r>
          </w:p>
          <w:p w14:paraId="673A08B2"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 xml:space="preserve">-порядок организации гарантийного и послегарантийного обслуживания установок систем сигнализации, тревожной и охранно-пожарной сигнализаций; требования к техническим средствам установок систем сигнализации, </w:t>
            </w:r>
            <w:r w:rsidRPr="00261DA7">
              <w:rPr>
                <w:rFonts w:ascii="Times New Roman" w:hAnsi="Times New Roman" w:cs="Times New Roman"/>
                <w:bCs/>
                <w:sz w:val="24"/>
                <w:szCs w:val="24"/>
              </w:rPr>
              <w:lastRenderedPageBreak/>
              <w:t>тревожной и охранно-пожарной сигнализаций;</w:t>
            </w:r>
          </w:p>
          <w:p w14:paraId="386C7BEB"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-типы и виды регламентных работ и правила их проведения при обслуживании технических средств систем сигнализации, тревожной и охранно-пожарной сигнализаций; периодичность, технологическую последовательность и методику выполнения регламентных работ;</w:t>
            </w:r>
          </w:p>
          <w:p w14:paraId="6E5532F0" w14:textId="34DAA563" w:rsidR="0026413B" w:rsidRPr="00C13371" w:rsidRDefault="00261DA7" w:rsidP="00261DA7">
            <w:pPr>
              <w:rPr>
                <w:rFonts w:ascii="Times New Roman" w:hAnsi="Times New Roman" w:cs="Times New Roman"/>
                <w:bCs/>
                <w:i/>
                <w:sz w:val="24"/>
                <w:szCs w:val="24"/>
              </w:rPr>
            </w:pPr>
            <w:r w:rsidRPr="00261DA7">
              <w:rPr>
                <w:rFonts w:ascii="Times New Roman" w:hAnsi="Times New Roman" w:cs="Times New Roman"/>
                <w:bCs/>
                <w:sz w:val="24"/>
                <w:szCs w:val="24"/>
              </w:rPr>
              <w:t>-правила безопасности труда при эксплуатации технических средств систем безопасности</w:t>
            </w:r>
          </w:p>
        </w:tc>
        <w:tc>
          <w:tcPr>
            <w:tcW w:w="2833" w:type="dxa"/>
            <w:tcBorders>
              <w:top w:val="single" w:sz="4" w:space="0" w:color="auto"/>
              <w:left w:val="single" w:sz="4" w:space="0" w:color="auto"/>
              <w:bottom w:val="single" w:sz="4" w:space="0" w:color="auto"/>
              <w:right w:val="single" w:sz="4" w:space="0" w:color="auto"/>
            </w:tcBorders>
          </w:tcPr>
          <w:p w14:paraId="510F6E07" w14:textId="4EB20B8B" w:rsidR="0026413B" w:rsidRPr="00F62716" w:rsidRDefault="00261DA7" w:rsidP="0026413B">
            <w:pPr>
              <w:rPr>
                <w:rFonts w:ascii="Times New Roman" w:hAnsi="Times New Roman" w:cs="Times New Roman"/>
                <w:bCs/>
                <w:sz w:val="24"/>
                <w:szCs w:val="24"/>
              </w:rPr>
            </w:pPr>
            <w:r w:rsidRPr="00261DA7">
              <w:rPr>
                <w:rFonts w:ascii="Times New Roman" w:hAnsi="Times New Roman" w:cs="Times New Roman"/>
                <w:bCs/>
                <w:sz w:val="24"/>
                <w:szCs w:val="24"/>
              </w:rPr>
              <w:lastRenderedPageBreak/>
              <w:t>-технической эксплуатации оборудования, аппаратуры и приборов систем сигнализации, тревожной и охранно-пожарной сигнализаций</w:t>
            </w:r>
          </w:p>
        </w:tc>
      </w:tr>
      <w:tr w:rsidR="0026413B" w:rsidRPr="00C13371" w14:paraId="76C9317B" w14:textId="77777777" w:rsidTr="0026413B">
        <w:tc>
          <w:tcPr>
            <w:tcW w:w="1129" w:type="dxa"/>
            <w:tcBorders>
              <w:top w:val="single" w:sz="4" w:space="0" w:color="auto"/>
              <w:left w:val="single" w:sz="4" w:space="0" w:color="auto"/>
              <w:right w:val="single" w:sz="4" w:space="0" w:color="auto"/>
            </w:tcBorders>
          </w:tcPr>
          <w:p w14:paraId="1CFDF1FD" w14:textId="3A0A50B8" w:rsidR="0026413B" w:rsidRPr="00C13371" w:rsidRDefault="00B043D5" w:rsidP="0026413B">
            <w:pPr>
              <w:rPr>
                <w:rFonts w:ascii="Times New Roman" w:hAnsi="Times New Roman" w:cs="Times New Roman"/>
                <w:bCs/>
                <w:sz w:val="24"/>
                <w:szCs w:val="24"/>
              </w:rPr>
            </w:pPr>
            <w:r>
              <w:rPr>
                <w:rFonts w:ascii="Times New Roman" w:hAnsi="Times New Roman" w:cs="Times New Roman"/>
                <w:bCs/>
                <w:sz w:val="24"/>
                <w:szCs w:val="24"/>
              </w:rPr>
              <w:lastRenderedPageBreak/>
              <w:t>ПК 2</w:t>
            </w:r>
            <w:r w:rsidR="0026413B">
              <w:rPr>
                <w:rFonts w:ascii="Times New Roman" w:hAnsi="Times New Roman" w:cs="Times New Roman"/>
                <w:bCs/>
                <w:sz w:val="24"/>
                <w:szCs w:val="24"/>
              </w:rPr>
              <w:t>.2</w:t>
            </w:r>
          </w:p>
        </w:tc>
        <w:tc>
          <w:tcPr>
            <w:tcW w:w="2833" w:type="dxa"/>
            <w:tcBorders>
              <w:top w:val="single" w:sz="4" w:space="0" w:color="auto"/>
              <w:left w:val="single" w:sz="4" w:space="0" w:color="auto"/>
              <w:right w:val="single" w:sz="4" w:space="0" w:color="auto"/>
            </w:tcBorders>
            <w:hideMark/>
          </w:tcPr>
          <w:p w14:paraId="71E03B1B"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-выполнять электрические измерения параметров технических средств при выполнении регламентных работ;</w:t>
            </w:r>
          </w:p>
          <w:p w14:paraId="42486F06"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-соблюдать периодичность, технологическую последовательность и методику выполнения регламентных работ;</w:t>
            </w:r>
          </w:p>
          <w:p w14:paraId="6FD80887"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-анализировать причины отказов и неисправностей средств и принимать меры, исключающие их повторение;</w:t>
            </w:r>
          </w:p>
          <w:p w14:paraId="4DCC0A98"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-осуществлять мониторинг состояния оборудования;</w:t>
            </w:r>
          </w:p>
          <w:p w14:paraId="27BF4442"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-проверять систему сигнализации по зонам;</w:t>
            </w:r>
          </w:p>
          <w:p w14:paraId="6FAA660D"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-устанавливать и проверять соответствие заданных значений тока и напряжения для срабатывания электромагнитных реле;</w:t>
            </w:r>
          </w:p>
          <w:p w14:paraId="7719E4E6"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 xml:space="preserve">-выполнять </w:t>
            </w:r>
            <w:proofErr w:type="spellStart"/>
            <w:r w:rsidRPr="00261DA7">
              <w:rPr>
                <w:rFonts w:ascii="Times New Roman" w:hAnsi="Times New Roman" w:cs="Times New Roman"/>
                <w:bCs/>
                <w:sz w:val="24"/>
                <w:szCs w:val="24"/>
              </w:rPr>
              <w:t>поконтактную</w:t>
            </w:r>
            <w:proofErr w:type="spellEnd"/>
            <w:r w:rsidRPr="00261DA7">
              <w:rPr>
                <w:rFonts w:ascii="Times New Roman" w:hAnsi="Times New Roman" w:cs="Times New Roman"/>
                <w:bCs/>
                <w:sz w:val="24"/>
                <w:szCs w:val="24"/>
              </w:rPr>
              <w:t xml:space="preserve"> проверку </w:t>
            </w:r>
            <w:r w:rsidRPr="00261DA7">
              <w:rPr>
                <w:rFonts w:ascii="Times New Roman" w:hAnsi="Times New Roman" w:cs="Times New Roman"/>
                <w:bCs/>
                <w:sz w:val="24"/>
                <w:szCs w:val="24"/>
              </w:rPr>
              <w:lastRenderedPageBreak/>
              <w:t>монтажа устройств систем сигнализации, тревожной и охранно-пожарной сигнализаций по принципиальным схемам;</w:t>
            </w:r>
          </w:p>
          <w:p w14:paraId="376F4637"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-устранять выявленные неисправности;</w:t>
            </w:r>
          </w:p>
          <w:p w14:paraId="42E56CCB"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-проводить испытания средств контроля электрических цепей блокировки;</w:t>
            </w:r>
          </w:p>
          <w:p w14:paraId="768B8627"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-проводить испытания средств контроля системы централизации;</w:t>
            </w:r>
          </w:p>
          <w:p w14:paraId="61A68146"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-проводить испытания средств контроля оборудования, аппаратуры и приборов систем сигнализации, тревожной и охранно-пожарной сигнализаций;</w:t>
            </w:r>
          </w:p>
          <w:p w14:paraId="4BBA450D"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-проверять автоматическое переключение электропитания с основного источника на резервный;</w:t>
            </w:r>
          </w:p>
          <w:p w14:paraId="43F7EFC5"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-осуществлять мониторинг состояния оборудования;</w:t>
            </w:r>
          </w:p>
          <w:p w14:paraId="19B62F90"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-выполнять работы по обслуживанию систем видеонаблюдения;</w:t>
            </w:r>
          </w:p>
          <w:p w14:paraId="7D4B565D"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-осуществлять диагностику системных ресурсов, проверять дисковые массивы на наличие ошибок и переполнение;</w:t>
            </w:r>
          </w:p>
          <w:p w14:paraId="4E3D30AF"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-проверять системные параметры и настройки специализированного программного обеспечения;</w:t>
            </w:r>
          </w:p>
          <w:p w14:paraId="1C819001"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-осуществлять диагностику и прочистку;</w:t>
            </w:r>
          </w:p>
          <w:p w14:paraId="317E3574"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 xml:space="preserve">-осуществлять диагностику кабельных трасс, систем вентиляции, охлаждения </w:t>
            </w:r>
            <w:r w:rsidRPr="00261DA7">
              <w:rPr>
                <w:rFonts w:ascii="Times New Roman" w:hAnsi="Times New Roman" w:cs="Times New Roman"/>
                <w:bCs/>
                <w:sz w:val="24"/>
                <w:szCs w:val="24"/>
              </w:rPr>
              <w:lastRenderedPageBreak/>
              <w:t>и питания видеокамер и объективов;</w:t>
            </w:r>
          </w:p>
          <w:p w14:paraId="51D57ABB"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-осуществлять мониторинг и администрирование системы централизации;</w:t>
            </w:r>
          </w:p>
          <w:p w14:paraId="05D23EBD"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-проверять исправность соединительных шлейфов, электрических цепей и цепей управления;</w:t>
            </w:r>
          </w:p>
          <w:p w14:paraId="6DBD943A"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-проверять считыватели карт, кнопки, магнитно-контактные датчики, электромеханические замки;</w:t>
            </w:r>
          </w:p>
          <w:p w14:paraId="1CEC5E6C"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-проверять состояние аппаратно-программного комплекса;</w:t>
            </w:r>
          </w:p>
          <w:p w14:paraId="32EF17B2"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-проверять систему биометрического считывания отпечатка пальца;</w:t>
            </w:r>
          </w:p>
          <w:p w14:paraId="11C70335" w14:textId="196CE5ED" w:rsidR="0026413B" w:rsidRPr="00C13371"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-проверять систему резервного электропитания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8395F38"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lastRenderedPageBreak/>
              <w:t>-условные изображения на чертежах и схемах;</w:t>
            </w:r>
          </w:p>
          <w:p w14:paraId="7C06D808"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-типы и виды регламентных работ и правила их проведения при обслуживании технических средств систем сигнализации, тревожной и охранно-пожарной сигнализаций, источникам основного и резервного электропитания;</w:t>
            </w:r>
          </w:p>
          <w:p w14:paraId="2D9AB24E"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-организация и порядок проведения работ по диагностике и мониторингу технических средств систем безопасности;</w:t>
            </w:r>
          </w:p>
          <w:p w14:paraId="22B71681"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-назначение и сущность операций, выполняемых при диагностике и мониторинге технических средств систем безопасности;</w:t>
            </w:r>
          </w:p>
          <w:p w14:paraId="64E7273B"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 xml:space="preserve">-руководство по эксплуатации, инструкции по наладке регистрирующей и измерительной аппаратуры, </w:t>
            </w:r>
            <w:r w:rsidRPr="00261DA7">
              <w:rPr>
                <w:rFonts w:ascii="Times New Roman" w:hAnsi="Times New Roman" w:cs="Times New Roman"/>
                <w:bCs/>
                <w:sz w:val="24"/>
                <w:szCs w:val="24"/>
              </w:rPr>
              <w:lastRenderedPageBreak/>
              <w:t xml:space="preserve">электроприводов переменного тока напряжением до 1 </w:t>
            </w:r>
            <w:proofErr w:type="spellStart"/>
            <w:r w:rsidRPr="00261DA7">
              <w:rPr>
                <w:rFonts w:ascii="Times New Roman" w:hAnsi="Times New Roman" w:cs="Times New Roman"/>
                <w:bCs/>
                <w:sz w:val="24"/>
                <w:szCs w:val="24"/>
              </w:rPr>
              <w:t>кВ</w:t>
            </w:r>
            <w:proofErr w:type="spellEnd"/>
            <w:r w:rsidRPr="00261DA7">
              <w:rPr>
                <w:rFonts w:ascii="Times New Roman" w:hAnsi="Times New Roman" w:cs="Times New Roman"/>
                <w:bCs/>
                <w:sz w:val="24"/>
                <w:szCs w:val="24"/>
              </w:rPr>
              <w:t xml:space="preserve"> с простыми схемами управления;</w:t>
            </w:r>
          </w:p>
          <w:p w14:paraId="12D8F082"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 xml:space="preserve">-производственная инструкция по наладке регистрирующей и измерительной аппаратуры промышленного и гражданского строительства, а также электроприводов переменного тока напряжением до 1 </w:t>
            </w:r>
            <w:proofErr w:type="spellStart"/>
            <w:r w:rsidRPr="00261DA7">
              <w:rPr>
                <w:rFonts w:ascii="Times New Roman" w:hAnsi="Times New Roman" w:cs="Times New Roman"/>
                <w:bCs/>
                <w:sz w:val="24"/>
                <w:szCs w:val="24"/>
              </w:rPr>
              <w:t>кВ</w:t>
            </w:r>
            <w:proofErr w:type="spellEnd"/>
            <w:r w:rsidRPr="00261DA7">
              <w:rPr>
                <w:rFonts w:ascii="Times New Roman" w:hAnsi="Times New Roman" w:cs="Times New Roman"/>
                <w:bCs/>
                <w:sz w:val="24"/>
                <w:szCs w:val="24"/>
              </w:rPr>
              <w:t xml:space="preserve"> с простыми схемами управления;</w:t>
            </w:r>
          </w:p>
          <w:p w14:paraId="278F582F"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 xml:space="preserve">-правила пользования технологическим оборудованием, используемым при </w:t>
            </w:r>
            <w:proofErr w:type="spellStart"/>
            <w:r w:rsidRPr="00261DA7">
              <w:rPr>
                <w:rFonts w:ascii="Times New Roman" w:hAnsi="Times New Roman" w:cs="Times New Roman"/>
                <w:bCs/>
                <w:sz w:val="24"/>
                <w:szCs w:val="24"/>
              </w:rPr>
              <w:t>поконтактной</w:t>
            </w:r>
            <w:proofErr w:type="spellEnd"/>
            <w:r w:rsidRPr="00261DA7">
              <w:rPr>
                <w:rFonts w:ascii="Times New Roman" w:hAnsi="Times New Roman" w:cs="Times New Roman"/>
                <w:bCs/>
                <w:sz w:val="24"/>
                <w:szCs w:val="24"/>
              </w:rPr>
              <w:t xml:space="preserve"> проверке монтажа устройств систем сигнализации, тревожной и охранно-пожарной сигнализаций по принципиальным схемам;</w:t>
            </w:r>
          </w:p>
          <w:p w14:paraId="4136DC50"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 xml:space="preserve">-производственная инструкция по </w:t>
            </w:r>
            <w:proofErr w:type="spellStart"/>
            <w:r w:rsidRPr="00261DA7">
              <w:rPr>
                <w:rFonts w:ascii="Times New Roman" w:hAnsi="Times New Roman" w:cs="Times New Roman"/>
                <w:bCs/>
                <w:sz w:val="24"/>
                <w:szCs w:val="24"/>
              </w:rPr>
              <w:t>поконтактной</w:t>
            </w:r>
            <w:proofErr w:type="spellEnd"/>
            <w:r w:rsidRPr="00261DA7">
              <w:rPr>
                <w:rFonts w:ascii="Times New Roman" w:hAnsi="Times New Roman" w:cs="Times New Roman"/>
                <w:bCs/>
                <w:sz w:val="24"/>
                <w:szCs w:val="24"/>
              </w:rPr>
              <w:t xml:space="preserve"> проверке монтажа устройств систем сигнализации, тревожной и охранно-пожарной сигнализаций;</w:t>
            </w:r>
          </w:p>
          <w:p w14:paraId="70AECFB6"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-правила устройства электроустановок;</w:t>
            </w:r>
          </w:p>
          <w:p w14:paraId="7D637379"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-основные неисправности источников электропитания и способы их устранения; требования охраны труда при эксплуатации электроустановок потребителей;</w:t>
            </w:r>
          </w:p>
          <w:p w14:paraId="1C2C976B" w14:textId="6B51DA9F" w:rsidR="0026413B"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-правила применения средств индивидуальной защиты</w:t>
            </w:r>
          </w:p>
        </w:tc>
        <w:tc>
          <w:tcPr>
            <w:tcW w:w="2833" w:type="dxa"/>
            <w:tcBorders>
              <w:top w:val="single" w:sz="4" w:space="0" w:color="auto"/>
              <w:left w:val="single" w:sz="4" w:space="0" w:color="auto"/>
              <w:bottom w:val="single" w:sz="4" w:space="0" w:color="auto"/>
              <w:right w:val="single" w:sz="4" w:space="0" w:color="auto"/>
            </w:tcBorders>
            <w:hideMark/>
          </w:tcPr>
          <w:p w14:paraId="75B9B7CA" w14:textId="3C3E28E1" w:rsidR="00B043D5" w:rsidRPr="00C13371" w:rsidRDefault="0026413B" w:rsidP="00B043D5">
            <w:pPr>
              <w:rPr>
                <w:rFonts w:ascii="Times New Roman" w:hAnsi="Times New Roman" w:cs="Times New Roman"/>
                <w:bCs/>
                <w:sz w:val="24"/>
                <w:szCs w:val="24"/>
              </w:rPr>
            </w:pPr>
            <w:r w:rsidRPr="00F62716">
              <w:rPr>
                <w:rFonts w:ascii="Times New Roman" w:hAnsi="Times New Roman" w:cs="Times New Roman"/>
                <w:bCs/>
                <w:sz w:val="24"/>
                <w:szCs w:val="24"/>
              </w:rPr>
              <w:lastRenderedPageBreak/>
              <w:t xml:space="preserve"> </w:t>
            </w:r>
            <w:r w:rsidR="00261DA7" w:rsidRPr="00261DA7">
              <w:rPr>
                <w:rFonts w:ascii="Times New Roman" w:hAnsi="Times New Roman" w:cs="Times New Roman"/>
                <w:bCs/>
                <w:sz w:val="24"/>
                <w:szCs w:val="24"/>
              </w:rPr>
              <w:t>-диагностики и мониторинга системы и комплексы технических средств оборудования, аппаратуры и приборов систем сигнализации, тревожной и охранно-пожарной сигнализаций</w:t>
            </w:r>
          </w:p>
          <w:p w14:paraId="70CCAB01" w14:textId="20BB5FFE" w:rsidR="0026413B" w:rsidRPr="00C13371" w:rsidRDefault="0026413B" w:rsidP="0026413B">
            <w:pPr>
              <w:rPr>
                <w:rFonts w:ascii="Times New Roman" w:hAnsi="Times New Roman" w:cs="Times New Roman"/>
                <w:bCs/>
                <w:sz w:val="24"/>
                <w:szCs w:val="24"/>
              </w:rPr>
            </w:pPr>
          </w:p>
        </w:tc>
      </w:tr>
      <w:tr w:rsidR="0026413B" w:rsidRPr="00C13371" w14:paraId="0C47E5AF" w14:textId="77777777" w:rsidTr="0026413B">
        <w:trPr>
          <w:trHeight w:val="327"/>
        </w:trPr>
        <w:tc>
          <w:tcPr>
            <w:tcW w:w="1129" w:type="dxa"/>
            <w:tcBorders>
              <w:left w:val="single" w:sz="4" w:space="0" w:color="auto"/>
              <w:right w:val="single" w:sz="4" w:space="0" w:color="auto"/>
            </w:tcBorders>
          </w:tcPr>
          <w:p w14:paraId="1F7C4016" w14:textId="77777777" w:rsidR="0026413B" w:rsidRPr="00C13371" w:rsidRDefault="0026413B" w:rsidP="0026413B">
            <w:pPr>
              <w:rPr>
                <w:rFonts w:ascii="Times New Roman" w:hAnsi="Times New Roman" w:cs="Times New Roman"/>
                <w:bCs/>
                <w:sz w:val="24"/>
                <w:szCs w:val="24"/>
              </w:rPr>
            </w:pPr>
            <w:r>
              <w:rPr>
                <w:rFonts w:ascii="Times New Roman" w:hAnsi="Times New Roman" w:cs="Times New Roman"/>
                <w:bCs/>
                <w:sz w:val="24"/>
                <w:szCs w:val="24"/>
              </w:rPr>
              <w:lastRenderedPageBreak/>
              <w:t>ПК 1.3</w:t>
            </w:r>
          </w:p>
        </w:tc>
        <w:tc>
          <w:tcPr>
            <w:tcW w:w="2833" w:type="dxa"/>
            <w:tcBorders>
              <w:left w:val="single" w:sz="4" w:space="0" w:color="auto"/>
              <w:right w:val="single" w:sz="4" w:space="0" w:color="auto"/>
            </w:tcBorders>
          </w:tcPr>
          <w:p w14:paraId="230C7192"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определять исправность средств индивидуальной защиты, средств измерения и инструмента;</w:t>
            </w:r>
          </w:p>
          <w:p w14:paraId="2F6DBB4B"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-подбирать материалы и электромонтажный инструмент согласно сменному заданию;</w:t>
            </w:r>
          </w:p>
          <w:p w14:paraId="1FB6EA24"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-визуально определять внешний вид кабелей, проводки, коммутационной аппаратуры, осветительных приборов;</w:t>
            </w:r>
          </w:p>
          <w:p w14:paraId="47411BE7"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-определять дефекты в деталях и аппаратуре;</w:t>
            </w:r>
          </w:p>
          <w:p w14:paraId="27D848EF"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-устранять обрыв, оплавление кабелей и коммутационной аппаратуры систем сигнализации, тревожной и охранно-пожарной сигнализаций, охранного телевидения;</w:t>
            </w:r>
          </w:p>
          <w:p w14:paraId="2F72AE66"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lastRenderedPageBreak/>
              <w:t>-выявлять и оценивать неисправности устройств систем сигнализации, тревожной и охранно-пожарной сигнализаций, охранного телевидения;</w:t>
            </w:r>
          </w:p>
          <w:p w14:paraId="5D995406"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-устранять неисправности в системах сигнализации, тревожной и охранно-пожарной сигнализаций, охранного телевидения;</w:t>
            </w:r>
          </w:p>
          <w:p w14:paraId="5E394345"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-измерять сопротивление изоляции кабелей и проводов;</w:t>
            </w:r>
          </w:p>
          <w:p w14:paraId="5415F64C" w14:textId="55D686C8" w:rsidR="0026413B" w:rsidRPr="00C13371"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-пользоваться средствами связи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5279DAB"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lastRenderedPageBreak/>
              <w:t xml:space="preserve">-форма, структура технического задания; </w:t>
            </w:r>
          </w:p>
          <w:p w14:paraId="5BD8631D"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-требования охраны труда при электромонтажных работах;</w:t>
            </w:r>
          </w:p>
          <w:p w14:paraId="175F4001"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-технология и техника обслуживания систем сигнализации, тревожной и охранно-пожарной сигнализаций;</w:t>
            </w:r>
          </w:p>
          <w:p w14:paraId="3C27327E"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-основные принципиальные и монтажные схемы систем сигнализации, тревожной и охранно-пожарной сигнализаций, схемы подачи и распределения электропитания и схемы сигнализации;</w:t>
            </w:r>
          </w:p>
          <w:p w14:paraId="46C8D43B"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 xml:space="preserve">-основные электрические нормы настройки обслуживаемого оборудования систем сигнализации, </w:t>
            </w:r>
            <w:r w:rsidRPr="00261DA7">
              <w:rPr>
                <w:rFonts w:ascii="Times New Roman" w:hAnsi="Times New Roman" w:cs="Times New Roman"/>
                <w:bCs/>
                <w:sz w:val="24"/>
                <w:szCs w:val="24"/>
              </w:rPr>
              <w:lastRenderedPageBreak/>
              <w:t>тревожной и охранно-пожарной сигнализаций;</w:t>
            </w:r>
          </w:p>
          <w:p w14:paraId="2182A7B6"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-устройство, назначение и условия применения контрольно-измерительных приборов;</w:t>
            </w:r>
          </w:p>
          <w:p w14:paraId="7AE52D9B" w14:textId="2C68C783" w:rsidR="0026413B" w:rsidRPr="00C13371" w:rsidRDefault="00261DA7" w:rsidP="00261DA7">
            <w:pPr>
              <w:rPr>
                <w:rFonts w:ascii="Times New Roman" w:hAnsi="Times New Roman" w:cs="Times New Roman"/>
                <w:bCs/>
                <w:i/>
                <w:sz w:val="24"/>
                <w:szCs w:val="24"/>
              </w:rPr>
            </w:pPr>
            <w:r w:rsidRPr="00261DA7">
              <w:rPr>
                <w:rFonts w:ascii="Times New Roman" w:hAnsi="Times New Roman" w:cs="Times New Roman"/>
                <w:bCs/>
                <w:sz w:val="24"/>
                <w:szCs w:val="24"/>
              </w:rPr>
              <w:t>-способы определения и устранения дефектов в системах сигнализации, тревожной и охранно-пожарной сигнализаций</w:t>
            </w:r>
          </w:p>
        </w:tc>
        <w:tc>
          <w:tcPr>
            <w:tcW w:w="2833" w:type="dxa"/>
            <w:tcBorders>
              <w:top w:val="single" w:sz="4" w:space="0" w:color="auto"/>
              <w:left w:val="single" w:sz="4" w:space="0" w:color="auto"/>
              <w:bottom w:val="single" w:sz="4" w:space="0" w:color="auto"/>
              <w:right w:val="single" w:sz="4" w:space="0" w:color="auto"/>
            </w:tcBorders>
          </w:tcPr>
          <w:p w14:paraId="221149C6" w14:textId="6CE996D9" w:rsidR="0026413B" w:rsidRPr="00764819" w:rsidRDefault="00261DA7" w:rsidP="0026413B">
            <w:pPr>
              <w:rPr>
                <w:rFonts w:ascii="Times New Roman" w:hAnsi="Times New Roman" w:cs="Times New Roman"/>
                <w:bCs/>
                <w:sz w:val="24"/>
                <w:szCs w:val="24"/>
              </w:rPr>
            </w:pPr>
            <w:r w:rsidRPr="00261DA7">
              <w:rPr>
                <w:rFonts w:ascii="Times New Roman" w:hAnsi="Times New Roman" w:cs="Times New Roman"/>
                <w:bCs/>
                <w:sz w:val="24"/>
                <w:szCs w:val="24"/>
              </w:rPr>
              <w:lastRenderedPageBreak/>
              <w:t>-выполнения работ по плановому и неплановому текущему ремонту систем сигнализации, тревожной и охранно-пожарной сигнализаций, охранного телевидения, а также устранения аварий в системах сигнализации, тревожной и охранно-пожарной сигнализаций, охранного телевидения</w:t>
            </w:r>
          </w:p>
        </w:tc>
      </w:tr>
    </w:tbl>
    <w:p w14:paraId="3B28BC6E" w14:textId="77777777" w:rsidR="0026413B" w:rsidRDefault="0026413B" w:rsidP="0026413B">
      <w:pPr>
        <w:ind w:firstLine="709"/>
        <w:rPr>
          <w:rFonts w:ascii="Times New Roman" w:eastAsia="Times New Roman" w:hAnsi="Times New Roman" w:cs="Times New Roman"/>
          <w:sz w:val="24"/>
          <w:szCs w:val="24"/>
          <w:lang w:eastAsia="ru-RU"/>
        </w:rPr>
      </w:pPr>
    </w:p>
    <w:p w14:paraId="24D18BA0" w14:textId="77777777" w:rsidR="0026413B" w:rsidRDefault="0026413B" w:rsidP="0026413B">
      <w:pPr>
        <w:ind w:firstLine="709"/>
        <w:rPr>
          <w:rFonts w:ascii="Times New Roman" w:eastAsia="Times New Roman" w:hAnsi="Times New Roman" w:cs="Times New Roman"/>
          <w:sz w:val="24"/>
          <w:szCs w:val="24"/>
          <w:lang w:eastAsia="ru-RU"/>
        </w:rPr>
      </w:pPr>
    </w:p>
    <w:p w14:paraId="15E62D6E" w14:textId="77777777" w:rsidR="0026413B" w:rsidRPr="00E11160" w:rsidRDefault="0026413B" w:rsidP="0026413B">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3A698032" w14:textId="77777777" w:rsidR="0026413B" w:rsidRPr="00E11160" w:rsidRDefault="0026413B" w:rsidP="0026413B">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6413B" w:rsidRPr="000E591D" w14:paraId="3348176B" w14:textId="77777777" w:rsidTr="0026413B">
        <w:trPr>
          <w:trHeight w:val="23"/>
        </w:trPr>
        <w:tc>
          <w:tcPr>
            <w:tcW w:w="2460" w:type="pct"/>
            <w:vAlign w:val="center"/>
          </w:tcPr>
          <w:p w14:paraId="7C67D095" w14:textId="77777777" w:rsidR="0026413B" w:rsidRPr="00C13371" w:rsidRDefault="0026413B" w:rsidP="0026413B">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35B9DCD7" w14:textId="77777777" w:rsidR="0026413B" w:rsidRPr="00C13371" w:rsidRDefault="0026413B" w:rsidP="0026413B">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3659EF8F" w14:textId="77777777" w:rsidR="0026413B" w:rsidRPr="00C13371" w:rsidRDefault="0026413B" w:rsidP="0026413B">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26413B" w:rsidRPr="000E591D" w14:paraId="04F39803" w14:textId="77777777" w:rsidTr="0026413B">
        <w:trPr>
          <w:trHeight w:val="23"/>
        </w:trPr>
        <w:tc>
          <w:tcPr>
            <w:tcW w:w="2460" w:type="pct"/>
            <w:vAlign w:val="center"/>
          </w:tcPr>
          <w:p w14:paraId="6FB72EDF" w14:textId="77777777" w:rsidR="0026413B" w:rsidRPr="00C13371" w:rsidRDefault="0026413B" w:rsidP="0026413B">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618E1A65" w14:textId="71491346" w:rsidR="0026413B" w:rsidRPr="00C13371" w:rsidRDefault="00103FA8" w:rsidP="0026413B">
            <w:pPr>
              <w:jc w:val="center"/>
              <w:rPr>
                <w:rFonts w:ascii="Times New Roman" w:hAnsi="Times New Roman" w:cs="Times New Roman"/>
                <w:bCs/>
                <w:sz w:val="24"/>
                <w:szCs w:val="24"/>
              </w:rPr>
            </w:pPr>
            <w:r>
              <w:rPr>
                <w:rFonts w:ascii="Times New Roman" w:hAnsi="Times New Roman" w:cs="Times New Roman"/>
                <w:bCs/>
                <w:sz w:val="24"/>
                <w:szCs w:val="24"/>
              </w:rPr>
              <w:t>56</w:t>
            </w:r>
          </w:p>
        </w:tc>
        <w:tc>
          <w:tcPr>
            <w:tcW w:w="1345" w:type="pct"/>
            <w:vAlign w:val="center"/>
          </w:tcPr>
          <w:p w14:paraId="2397786C" w14:textId="66556DA1" w:rsidR="0026413B" w:rsidRPr="00C13371" w:rsidRDefault="00103FA8" w:rsidP="0026413B">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26413B" w:rsidRPr="000E591D" w14:paraId="02E3A891" w14:textId="77777777" w:rsidTr="0026413B">
        <w:trPr>
          <w:trHeight w:val="23"/>
        </w:trPr>
        <w:tc>
          <w:tcPr>
            <w:tcW w:w="2460" w:type="pct"/>
            <w:vAlign w:val="center"/>
          </w:tcPr>
          <w:p w14:paraId="101B573A" w14:textId="77777777" w:rsidR="0026413B" w:rsidRPr="00C13371" w:rsidRDefault="0026413B" w:rsidP="0026413B">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03EDFF07" w14:textId="77777777" w:rsidR="0026413B" w:rsidRPr="00C13371" w:rsidRDefault="0026413B" w:rsidP="0026413B">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5C5D506F" w14:textId="77777777" w:rsidR="0026413B" w:rsidRPr="00C13371" w:rsidRDefault="0026413B" w:rsidP="0026413B">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6413B" w:rsidRPr="000E591D" w14:paraId="6752D400" w14:textId="77777777" w:rsidTr="0026413B">
        <w:trPr>
          <w:trHeight w:val="23"/>
        </w:trPr>
        <w:tc>
          <w:tcPr>
            <w:tcW w:w="2460" w:type="pct"/>
            <w:vAlign w:val="center"/>
          </w:tcPr>
          <w:p w14:paraId="72C667EA" w14:textId="77777777" w:rsidR="0026413B" w:rsidRPr="00C13371" w:rsidRDefault="0026413B" w:rsidP="0026413B">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408D606A" w14:textId="77777777" w:rsidR="0026413B" w:rsidRPr="00C13371" w:rsidRDefault="0026413B" w:rsidP="0026413B">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0AB89C5A" w14:textId="77777777" w:rsidR="0026413B" w:rsidRPr="00C13371" w:rsidRDefault="0026413B" w:rsidP="0026413B">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26413B" w:rsidRPr="000E591D" w14:paraId="3A940F66" w14:textId="77777777" w:rsidTr="0026413B">
        <w:trPr>
          <w:trHeight w:val="23"/>
        </w:trPr>
        <w:tc>
          <w:tcPr>
            <w:tcW w:w="2460" w:type="pct"/>
            <w:vAlign w:val="center"/>
          </w:tcPr>
          <w:p w14:paraId="6F9C03C0" w14:textId="77777777" w:rsidR="0026413B" w:rsidRPr="00C13371" w:rsidRDefault="0026413B" w:rsidP="0026413B">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4F48D156" w14:textId="46E4570C" w:rsidR="0026413B" w:rsidRPr="006A58B0" w:rsidRDefault="00103FA8" w:rsidP="0026413B">
            <w:pPr>
              <w:jc w:val="center"/>
              <w:rPr>
                <w:rFonts w:ascii="Times New Roman" w:hAnsi="Times New Roman" w:cs="Times New Roman"/>
                <w:bCs/>
                <w:sz w:val="24"/>
                <w:szCs w:val="24"/>
              </w:rPr>
            </w:pPr>
            <w:r w:rsidRPr="006A58B0">
              <w:rPr>
                <w:rFonts w:ascii="Times New Roman" w:hAnsi="Times New Roman" w:cs="Times New Roman"/>
                <w:bCs/>
                <w:sz w:val="24"/>
                <w:szCs w:val="24"/>
              </w:rPr>
              <w:t xml:space="preserve"> 216</w:t>
            </w:r>
          </w:p>
        </w:tc>
        <w:tc>
          <w:tcPr>
            <w:tcW w:w="1345" w:type="pct"/>
            <w:vAlign w:val="center"/>
          </w:tcPr>
          <w:p w14:paraId="3793C25C" w14:textId="16198DDE" w:rsidR="0026413B" w:rsidRPr="006A58B0" w:rsidRDefault="00103FA8" w:rsidP="0026413B">
            <w:pPr>
              <w:jc w:val="center"/>
              <w:rPr>
                <w:rFonts w:ascii="Times New Roman" w:hAnsi="Times New Roman" w:cs="Times New Roman"/>
                <w:bCs/>
                <w:sz w:val="24"/>
                <w:szCs w:val="24"/>
              </w:rPr>
            </w:pPr>
            <w:r w:rsidRPr="006A58B0">
              <w:rPr>
                <w:rFonts w:ascii="Times New Roman" w:hAnsi="Times New Roman" w:cs="Times New Roman"/>
                <w:bCs/>
                <w:sz w:val="24"/>
                <w:szCs w:val="24"/>
              </w:rPr>
              <w:t>216</w:t>
            </w:r>
          </w:p>
        </w:tc>
      </w:tr>
      <w:tr w:rsidR="0026413B" w:rsidRPr="000E591D" w14:paraId="52AA8422" w14:textId="77777777" w:rsidTr="0026413B">
        <w:trPr>
          <w:trHeight w:val="23"/>
        </w:trPr>
        <w:tc>
          <w:tcPr>
            <w:tcW w:w="2460" w:type="pct"/>
            <w:vAlign w:val="center"/>
          </w:tcPr>
          <w:p w14:paraId="5D1F9CEF" w14:textId="77777777" w:rsidR="0026413B" w:rsidRPr="00C13371" w:rsidRDefault="0026413B" w:rsidP="0026413B">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20D477B5" w14:textId="38A42BE6" w:rsidR="0026413B" w:rsidRPr="006A58B0" w:rsidRDefault="00103FA8" w:rsidP="0026413B">
            <w:pPr>
              <w:jc w:val="center"/>
              <w:rPr>
                <w:rFonts w:ascii="Times New Roman" w:hAnsi="Times New Roman" w:cs="Times New Roman"/>
                <w:bCs/>
                <w:iCs/>
                <w:sz w:val="24"/>
                <w:szCs w:val="24"/>
              </w:rPr>
            </w:pPr>
            <w:r w:rsidRPr="006A58B0">
              <w:rPr>
                <w:rFonts w:ascii="Times New Roman" w:hAnsi="Times New Roman" w:cs="Times New Roman"/>
                <w:bCs/>
                <w:iCs/>
                <w:sz w:val="24"/>
                <w:szCs w:val="24"/>
              </w:rPr>
              <w:t>108</w:t>
            </w:r>
          </w:p>
        </w:tc>
        <w:tc>
          <w:tcPr>
            <w:tcW w:w="1345" w:type="pct"/>
            <w:vAlign w:val="center"/>
          </w:tcPr>
          <w:p w14:paraId="12013066" w14:textId="7378EFF9" w:rsidR="0026413B" w:rsidRPr="006A58B0" w:rsidRDefault="00103FA8" w:rsidP="0026413B">
            <w:pPr>
              <w:jc w:val="center"/>
              <w:rPr>
                <w:rFonts w:ascii="Times New Roman" w:hAnsi="Times New Roman" w:cs="Times New Roman"/>
                <w:bCs/>
                <w:iCs/>
                <w:sz w:val="24"/>
                <w:szCs w:val="24"/>
              </w:rPr>
            </w:pPr>
            <w:r w:rsidRPr="006A58B0">
              <w:rPr>
                <w:rFonts w:ascii="Times New Roman" w:hAnsi="Times New Roman" w:cs="Times New Roman"/>
                <w:bCs/>
                <w:iCs/>
                <w:sz w:val="24"/>
                <w:szCs w:val="24"/>
              </w:rPr>
              <w:t>108</w:t>
            </w:r>
          </w:p>
        </w:tc>
      </w:tr>
      <w:tr w:rsidR="0026413B" w:rsidRPr="000E591D" w14:paraId="6C0AA2F6" w14:textId="77777777" w:rsidTr="0026413B">
        <w:trPr>
          <w:trHeight w:val="23"/>
        </w:trPr>
        <w:tc>
          <w:tcPr>
            <w:tcW w:w="2460" w:type="pct"/>
            <w:vAlign w:val="center"/>
          </w:tcPr>
          <w:p w14:paraId="729BE656" w14:textId="77777777" w:rsidR="0026413B" w:rsidRPr="00C13371" w:rsidRDefault="0026413B" w:rsidP="0026413B">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61E07736" w14:textId="77777777" w:rsidR="0026413B" w:rsidRPr="006A58B0" w:rsidRDefault="0026413B" w:rsidP="0026413B">
            <w:pPr>
              <w:jc w:val="center"/>
              <w:rPr>
                <w:rFonts w:ascii="Times New Roman" w:hAnsi="Times New Roman" w:cs="Times New Roman"/>
                <w:bCs/>
                <w:iCs/>
                <w:sz w:val="24"/>
                <w:szCs w:val="24"/>
              </w:rPr>
            </w:pPr>
            <w:r w:rsidRPr="006A58B0">
              <w:rPr>
                <w:rFonts w:ascii="Times New Roman" w:hAnsi="Times New Roman" w:cs="Times New Roman"/>
                <w:bCs/>
                <w:iCs/>
                <w:sz w:val="24"/>
                <w:szCs w:val="24"/>
              </w:rPr>
              <w:t>108</w:t>
            </w:r>
          </w:p>
        </w:tc>
        <w:tc>
          <w:tcPr>
            <w:tcW w:w="1345" w:type="pct"/>
            <w:vAlign w:val="center"/>
          </w:tcPr>
          <w:p w14:paraId="7B4A4A20" w14:textId="77777777" w:rsidR="0026413B" w:rsidRPr="006A58B0" w:rsidRDefault="0026413B" w:rsidP="0026413B">
            <w:pPr>
              <w:jc w:val="center"/>
              <w:rPr>
                <w:rFonts w:ascii="Times New Roman" w:hAnsi="Times New Roman" w:cs="Times New Roman"/>
                <w:bCs/>
                <w:iCs/>
                <w:sz w:val="24"/>
                <w:szCs w:val="24"/>
              </w:rPr>
            </w:pPr>
            <w:r w:rsidRPr="006A58B0">
              <w:rPr>
                <w:rFonts w:ascii="Times New Roman" w:hAnsi="Times New Roman" w:cs="Times New Roman"/>
                <w:bCs/>
                <w:iCs/>
                <w:sz w:val="24"/>
                <w:szCs w:val="24"/>
              </w:rPr>
              <w:t>108</w:t>
            </w:r>
          </w:p>
        </w:tc>
      </w:tr>
      <w:tr w:rsidR="0026413B" w:rsidRPr="000E591D" w14:paraId="59447283" w14:textId="77777777" w:rsidTr="0026413B">
        <w:trPr>
          <w:trHeight w:val="23"/>
        </w:trPr>
        <w:tc>
          <w:tcPr>
            <w:tcW w:w="2460" w:type="pct"/>
            <w:vAlign w:val="center"/>
          </w:tcPr>
          <w:p w14:paraId="6F1AA296" w14:textId="77777777" w:rsidR="0026413B" w:rsidRPr="00C13371" w:rsidRDefault="0026413B" w:rsidP="0026413B">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6BDC51FF" w14:textId="2AF68B91" w:rsidR="0026413B" w:rsidRPr="00C13371" w:rsidRDefault="00103FA8" w:rsidP="0026413B">
            <w:pPr>
              <w:jc w:val="center"/>
              <w:rPr>
                <w:rFonts w:ascii="Times New Roman" w:hAnsi="Times New Roman" w:cs="Times New Roman"/>
                <w:bCs/>
                <w:sz w:val="24"/>
                <w:szCs w:val="24"/>
              </w:rPr>
            </w:pPr>
            <w:r>
              <w:rPr>
                <w:rFonts w:ascii="Times New Roman" w:hAnsi="Times New Roman" w:cs="Times New Roman"/>
                <w:bCs/>
                <w:sz w:val="24"/>
                <w:szCs w:val="24"/>
              </w:rPr>
              <w:t>1</w:t>
            </w:r>
            <w:r w:rsidR="004247A9">
              <w:rPr>
                <w:rFonts w:ascii="Times New Roman" w:hAnsi="Times New Roman" w:cs="Times New Roman"/>
                <w:bCs/>
                <w:sz w:val="24"/>
                <w:szCs w:val="24"/>
              </w:rPr>
              <w:t>8</w:t>
            </w:r>
          </w:p>
        </w:tc>
        <w:tc>
          <w:tcPr>
            <w:tcW w:w="1345" w:type="pct"/>
            <w:vAlign w:val="center"/>
          </w:tcPr>
          <w:p w14:paraId="7E428710" w14:textId="77777777" w:rsidR="0026413B" w:rsidRPr="00C13371" w:rsidRDefault="0026413B" w:rsidP="0026413B">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26413B" w:rsidRPr="00257255" w14:paraId="150A52A0" w14:textId="77777777" w:rsidTr="0026413B">
        <w:trPr>
          <w:trHeight w:val="23"/>
        </w:trPr>
        <w:tc>
          <w:tcPr>
            <w:tcW w:w="2460" w:type="pct"/>
            <w:vAlign w:val="center"/>
          </w:tcPr>
          <w:p w14:paraId="31E9F59D" w14:textId="77777777" w:rsidR="0026413B" w:rsidRPr="00C13371" w:rsidRDefault="0026413B" w:rsidP="0026413B">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778062B2" w14:textId="5BAFE756" w:rsidR="0026413B" w:rsidRPr="00C13371" w:rsidRDefault="00103FA8" w:rsidP="0026413B">
            <w:pPr>
              <w:jc w:val="center"/>
              <w:rPr>
                <w:rFonts w:ascii="Times New Roman" w:hAnsi="Times New Roman" w:cs="Times New Roman"/>
                <w:b/>
                <w:sz w:val="24"/>
                <w:szCs w:val="24"/>
              </w:rPr>
            </w:pPr>
            <w:r>
              <w:rPr>
                <w:rFonts w:ascii="Times New Roman" w:hAnsi="Times New Roman" w:cs="Times New Roman"/>
                <w:b/>
                <w:sz w:val="24"/>
                <w:szCs w:val="24"/>
              </w:rPr>
              <w:t>2</w:t>
            </w:r>
            <w:r w:rsidR="004247A9">
              <w:rPr>
                <w:rFonts w:ascii="Times New Roman" w:hAnsi="Times New Roman" w:cs="Times New Roman"/>
                <w:b/>
                <w:sz w:val="24"/>
                <w:szCs w:val="24"/>
              </w:rPr>
              <w:t>90</w:t>
            </w:r>
          </w:p>
        </w:tc>
        <w:tc>
          <w:tcPr>
            <w:tcW w:w="1345" w:type="pct"/>
            <w:vAlign w:val="center"/>
          </w:tcPr>
          <w:p w14:paraId="13573EA1" w14:textId="404FEAFF" w:rsidR="0026413B" w:rsidRPr="00C13371" w:rsidRDefault="00103FA8" w:rsidP="0026413B">
            <w:pPr>
              <w:jc w:val="center"/>
              <w:rPr>
                <w:rFonts w:ascii="Times New Roman" w:hAnsi="Times New Roman" w:cs="Times New Roman"/>
                <w:b/>
                <w:sz w:val="24"/>
                <w:szCs w:val="24"/>
              </w:rPr>
            </w:pPr>
            <w:r>
              <w:rPr>
                <w:rFonts w:ascii="Times New Roman" w:hAnsi="Times New Roman" w:cs="Times New Roman"/>
                <w:b/>
                <w:sz w:val="24"/>
                <w:szCs w:val="24"/>
              </w:rPr>
              <w:t>252</w:t>
            </w:r>
          </w:p>
        </w:tc>
      </w:tr>
    </w:tbl>
    <w:p w14:paraId="48107713" w14:textId="77777777" w:rsidR="0026413B" w:rsidRDefault="0026413B" w:rsidP="0026413B">
      <w:pPr>
        <w:rPr>
          <w:rFonts w:ascii="Times New Roman" w:hAnsi="Times New Roman" w:cs="Times New Roman"/>
          <w:i/>
          <w:sz w:val="24"/>
          <w:szCs w:val="24"/>
        </w:rPr>
      </w:pPr>
    </w:p>
    <w:p w14:paraId="3AB50186" w14:textId="77777777" w:rsidR="0026413B" w:rsidRDefault="0026413B" w:rsidP="0026413B">
      <w:pPr>
        <w:rPr>
          <w:rFonts w:ascii="Times New Roman" w:hAnsi="Times New Roman" w:cs="Times New Roman"/>
          <w:i/>
          <w:sz w:val="24"/>
          <w:szCs w:val="24"/>
        </w:rPr>
      </w:pPr>
    </w:p>
    <w:p w14:paraId="4D08418E" w14:textId="064AAC22" w:rsidR="004247A9" w:rsidRDefault="004247A9">
      <w:pPr>
        <w:rPr>
          <w:rFonts w:ascii="Times New Roman" w:hAnsi="Times New Roman" w:cs="Times New Roman"/>
          <w:i/>
          <w:sz w:val="24"/>
          <w:szCs w:val="24"/>
        </w:rPr>
      </w:pPr>
      <w:r>
        <w:rPr>
          <w:rFonts w:ascii="Times New Roman" w:hAnsi="Times New Roman" w:cs="Times New Roman"/>
          <w:i/>
          <w:sz w:val="24"/>
          <w:szCs w:val="24"/>
        </w:rPr>
        <w:br w:type="page"/>
      </w:r>
    </w:p>
    <w:p w14:paraId="50C7B030" w14:textId="2FDB5FF0" w:rsidR="0026413B" w:rsidRPr="000156CF" w:rsidRDefault="0026413B" w:rsidP="0026413B">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9"/>
        <w:gridCol w:w="3539"/>
        <w:gridCol w:w="849"/>
        <w:gridCol w:w="849"/>
        <w:gridCol w:w="708"/>
        <w:gridCol w:w="565"/>
        <w:gridCol w:w="426"/>
        <w:gridCol w:w="567"/>
        <w:gridCol w:w="567"/>
        <w:gridCol w:w="561"/>
      </w:tblGrid>
      <w:tr w:rsidR="0026413B" w:rsidRPr="00C63897" w14:paraId="6CECC5D2" w14:textId="77777777" w:rsidTr="0026413B">
        <w:trPr>
          <w:cantSplit/>
          <w:trHeight w:val="3271"/>
        </w:trPr>
        <w:tc>
          <w:tcPr>
            <w:tcW w:w="769" w:type="pct"/>
            <w:tcBorders>
              <w:bottom w:val="single" w:sz="4" w:space="0" w:color="auto"/>
            </w:tcBorders>
          </w:tcPr>
          <w:p w14:paraId="17BF05D8" w14:textId="77777777" w:rsidR="0026413B" w:rsidRPr="00C13371" w:rsidRDefault="0026413B" w:rsidP="0026413B">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735" w:type="pct"/>
            <w:tcBorders>
              <w:bottom w:val="single" w:sz="4" w:space="0" w:color="auto"/>
            </w:tcBorders>
            <w:vAlign w:val="center"/>
          </w:tcPr>
          <w:p w14:paraId="164FF23C" w14:textId="77777777" w:rsidR="0026413B" w:rsidRPr="00C13371" w:rsidRDefault="0026413B" w:rsidP="0026413B">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16" w:type="pct"/>
            <w:tcBorders>
              <w:bottom w:val="single" w:sz="4" w:space="0" w:color="auto"/>
            </w:tcBorders>
            <w:vAlign w:val="center"/>
          </w:tcPr>
          <w:p w14:paraId="140C9535" w14:textId="77777777" w:rsidR="0026413B" w:rsidRPr="00C13371" w:rsidRDefault="0026413B" w:rsidP="0026413B">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16" w:type="pct"/>
            <w:tcBorders>
              <w:bottom w:val="single" w:sz="4" w:space="0" w:color="auto"/>
            </w:tcBorders>
            <w:textDirection w:val="btLr"/>
            <w:vAlign w:val="center"/>
          </w:tcPr>
          <w:p w14:paraId="41C4C894" w14:textId="77777777" w:rsidR="0026413B" w:rsidRPr="00C13371" w:rsidRDefault="0026413B" w:rsidP="0026413B">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47" w:type="pct"/>
            <w:shd w:val="clear" w:color="auto" w:fill="D9D9D9" w:themeFill="background1" w:themeFillShade="D9"/>
            <w:textDirection w:val="btLr"/>
            <w:vAlign w:val="center"/>
          </w:tcPr>
          <w:p w14:paraId="354FA3B1" w14:textId="77777777" w:rsidR="0026413B" w:rsidRPr="00C13371" w:rsidRDefault="0026413B" w:rsidP="0026413B">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77" w:type="pct"/>
            <w:textDirection w:val="btLr"/>
            <w:vAlign w:val="center"/>
          </w:tcPr>
          <w:p w14:paraId="4B47938B" w14:textId="77777777" w:rsidR="0026413B" w:rsidRPr="00C13371" w:rsidRDefault="0026413B" w:rsidP="0026413B">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09" w:type="pct"/>
            <w:textDirection w:val="btLr"/>
            <w:vAlign w:val="center"/>
          </w:tcPr>
          <w:p w14:paraId="13F417F6" w14:textId="77777777" w:rsidR="0026413B" w:rsidRPr="00C63897" w:rsidRDefault="0026413B" w:rsidP="0026413B">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78" w:type="pct"/>
            <w:textDirection w:val="btLr"/>
            <w:vAlign w:val="center"/>
          </w:tcPr>
          <w:p w14:paraId="1647F164" w14:textId="77777777" w:rsidR="0026413B" w:rsidRPr="00C63897" w:rsidRDefault="0026413B" w:rsidP="0026413B">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3"/>
            </w:r>
          </w:p>
        </w:tc>
        <w:tc>
          <w:tcPr>
            <w:tcW w:w="278" w:type="pct"/>
            <w:shd w:val="clear" w:color="auto" w:fill="D9D9D9" w:themeFill="background1" w:themeFillShade="D9"/>
            <w:textDirection w:val="btLr"/>
            <w:vAlign w:val="center"/>
          </w:tcPr>
          <w:p w14:paraId="61044592" w14:textId="77777777" w:rsidR="0026413B" w:rsidRPr="00C63897" w:rsidRDefault="0026413B" w:rsidP="0026413B">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75" w:type="pct"/>
            <w:shd w:val="clear" w:color="auto" w:fill="D9D9D9" w:themeFill="background1" w:themeFillShade="D9"/>
            <w:textDirection w:val="btLr"/>
          </w:tcPr>
          <w:p w14:paraId="7BEDCD60" w14:textId="77777777" w:rsidR="0026413B" w:rsidRPr="00C63897" w:rsidRDefault="0026413B" w:rsidP="0026413B">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26413B" w:rsidRPr="005643D7" w14:paraId="3767C580" w14:textId="77777777" w:rsidTr="0026413B">
        <w:trPr>
          <w:cantSplit/>
          <w:trHeight w:val="73"/>
        </w:trPr>
        <w:tc>
          <w:tcPr>
            <w:tcW w:w="769" w:type="pct"/>
            <w:tcBorders>
              <w:bottom w:val="single" w:sz="4" w:space="0" w:color="auto"/>
            </w:tcBorders>
            <w:vAlign w:val="center"/>
          </w:tcPr>
          <w:p w14:paraId="526E037F" w14:textId="77777777" w:rsidR="0026413B" w:rsidRPr="00C13371" w:rsidRDefault="0026413B" w:rsidP="0026413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735" w:type="pct"/>
            <w:tcBorders>
              <w:bottom w:val="single" w:sz="4" w:space="0" w:color="auto"/>
            </w:tcBorders>
            <w:vAlign w:val="center"/>
          </w:tcPr>
          <w:p w14:paraId="618902DD" w14:textId="77777777" w:rsidR="0026413B" w:rsidRPr="00C13371" w:rsidRDefault="0026413B" w:rsidP="0026413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16" w:type="pct"/>
            <w:tcBorders>
              <w:bottom w:val="single" w:sz="4" w:space="0" w:color="auto"/>
            </w:tcBorders>
            <w:vAlign w:val="center"/>
          </w:tcPr>
          <w:p w14:paraId="603FCF6B" w14:textId="77777777" w:rsidR="0026413B" w:rsidRPr="00C13371" w:rsidRDefault="0026413B" w:rsidP="0026413B">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16" w:type="pct"/>
            <w:tcBorders>
              <w:bottom w:val="single" w:sz="4" w:space="0" w:color="auto"/>
            </w:tcBorders>
            <w:vAlign w:val="center"/>
          </w:tcPr>
          <w:p w14:paraId="0B0534BC" w14:textId="77777777" w:rsidR="0026413B" w:rsidRPr="00C13371" w:rsidRDefault="0026413B" w:rsidP="0026413B">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47" w:type="pct"/>
            <w:shd w:val="clear" w:color="auto" w:fill="D9D9D9" w:themeFill="background1" w:themeFillShade="D9"/>
            <w:vAlign w:val="center"/>
          </w:tcPr>
          <w:p w14:paraId="61C4C33F" w14:textId="77777777" w:rsidR="0026413B" w:rsidRPr="00C13371" w:rsidRDefault="0026413B" w:rsidP="0026413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77" w:type="pct"/>
            <w:vAlign w:val="center"/>
          </w:tcPr>
          <w:p w14:paraId="54833582" w14:textId="77777777" w:rsidR="0026413B" w:rsidRPr="00C13371" w:rsidRDefault="0026413B" w:rsidP="0026413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09" w:type="pct"/>
            <w:vAlign w:val="center"/>
          </w:tcPr>
          <w:p w14:paraId="48A88C1A" w14:textId="77777777" w:rsidR="0026413B" w:rsidRPr="005643D7" w:rsidRDefault="0026413B" w:rsidP="0026413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78" w:type="pct"/>
            <w:vAlign w:val="center"/>
          </w:tcPr>
          <w:p w14:paraId="05138D0D" w14:textId="77777777" w:rsidR="0026413B" w:rsidRPr="005643D7" w:rsidRDefault="0026413B" w:rsidP="0026413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78" w:type="pct"/>
            <w:shd w:val="clear" w:color="auto" w:fill="D9D9D9" w:themeFill="background1" w:themeFillShade="D9"/>
          </w:tcPr>
          <w:p w14:paraId="5A16E9C3" w14:textId="77777777" w:rsidR="0026413B" w:rsidRPr="005643D7" w:rsidRDefault="0026413B" w:rsidP="0026413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75" w:type="pct"/>
            <w:shd w:val="clear" w:color="auto" w:fill="D9D9D9" w:themeFill="background1" w:themeFillShade="D9"/>
          </w:tcPr>
          <w:p w14:paraId="3C12C6F7" w14:textId="77777777" w:rsidR="0026413B" w:rsidRPr="005643D7" w:rsidRDefault="0026413B" w:rsidP="0026413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26413B" w:rsidRPr="00C63897" w14:paraId="73E0B323" w14:textId="77777777" w:rsidTr="0026413B">
        <w:tc>
          <w:tcPr>
            <w:tcW w:w="769" w:type="pct"/>
            <w:vMerge w:val="restart"/>
          </w:tcPr>
          <w:p w14:paraId="23109C30" w14:textId="77777777" w:rsidR="0026413B" w:rsidRDefault="0026413B" w:rsidP="0026413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ОК 02 ОК 04 ОК 05</w:t>
            </w:r>
          </w:p>
          <w:p w14:paraId="4F44AB5D" w14:textId="77777777" w:rsidR="0026413B" w:rsidRPr="00434F9E" w:rsidRDefault="0026413B" w:rsidP="0026413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p w14:paraId="186EE508" w14:textId="7B52606E" w:rsidR="0026413B" w:rsidRPr="00434F9E" w:rsidRDefault="009309EB" w:rsidP="0026413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w:t>
            </w:r>
            <w:r w:rsidR="0026413B">
              <w:rPr>
                <w:rFonts w:ascii="Times New Roman" w:eastAsia="Times New Roman" w:hAnsi="Times New Roman" w:cs="Times New Roman"/>
                <w:bCs/>
                <w:lang w:eastAsia="ru-RU"/>
              </w:rPr>
              <w:t>.1</w:t>
            </w:r>
            <w:r>
              <w:rPr>
                <w:rFonts w:ascii="Times New Roman" w:eastAsia="Times New Roman" w:hAnsi="Times New Roman" w:cs="Times New Roman"/>
                <w:bCs/>
                <w:lang w:eastAsia="ru-RU"/>
              </w:rPr>
              <w:t xml:space="preserve"> ПК 2</w:t>
            </w:r>
            <w:r w:rsidR="0026413B" w:rsidRPr="00434F9E">
              <w:rPr>
                <w:rFonts w:ascii="Times New Roman" w:eastAsia="Times New Roman" w:hAnsi="Times New Roman" w:cs="Times New Roman"/>
                <w:bCs/>
                <w:lang w:eastAsia="ru-RU"/>
              </w:rPr>
              <w:t xml:space="preserve">.2 </w:t>
            </w:r>
          </w:p>
          <w:p w14:paraId="71551A00" w14:textId="588DB149" w:rsidR="0026413B" w:rsidRPr="00C13371" w:rsidRDefault="009309EB" w:rsidP="0026413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w:t>
            </w:r>
            <w:r w:rsidR="0026413B">
              <w:rPr>
                <w:rFonts w:ascii="Times New Roman" w:eastAsia="Times New Roman" w:hAnsi="Times New Roman" w:cs="Times New Roman"/>
                <w:bCs/>
                <w:lang w:eastAsia="ru-RU"/>
              </w:rPr>
              <w:t>.3</w:t>
            </w:r>
            <w:r>
              <w:rPr>
                <w:rFonts w:ascii="Times New Roman" w:eastAsia="Times New Roman" w:hAnsi="Times New Roman" w:cs="Times New Roman"/>
                <w:bCs/>
                <w:lang w:eastAsia="ru-RU"/>
              </w:rPr>
              <w:t xml:space="preserve"> </w:t>
            </w:r>
          </w:p>
        </w:tc>
        <w:tc>
          <w:tcPr>
            <w:tcW w:w="1735" w:type="pct"/>
          </w:tcPr>
          <w:p w14:paraId="68D377BF" w14:textId="2716EAC3" w:rsidR="0026413B" w:rsidRPr="00C13371" w:rsidRDefault="009309EB" w:rsidP="0026413B">
            <w:pPr>
              <w:rPr>
                <w:rFonts w:ascii="Times New Roman" w:eastAsia="Times New Roman" w:hAnsi="Times New Roman" w:cs="Times New Roman"/>
                <w:lang w:eastAsia="ru-RU"/>
              </w:rPr>
            </w:pPr>
            <w:r w:rsidRPr="009309EB">
              <w:rPr>
                <w:rFonts w:ascii="Times New Roman" w:eastAsia="Times New Roman" w:hAnsi="Times New Roman" w:cs="Times New Roman"/>
                <w:bCs/>
                <w:lang w:eastAsia="ru-RU"/>
              </w:rPr>
              <w:t>Раздел 1. Техническая эксплуатация оборудования, аппаратуры и приборов систем сигнализации, тревожной и охранно-пожарной сигнализаций</w:t>
            </w:r>
          </w:p>
        </w:tc>
        <w:tc>
          <w:tcPr>
            <w:tcW w:w="416" w:type="pct"/>
          </w:tcPr>
          <w:p w14:paraId="13A5BD12" w14:textId="61DDD2A6" w:rsidR="0026413B" w:rsidRPr="00C13371" w:rsidRDefault="009309EB" w:rsidP="0026413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56</w:t>
            </w:r>
          </w:p>
        </w:tc>
        <w:tc>
          <w:tcPr>
            <w:tcW w:w="416" w:type="pct"/>
          </w:tcPr>
          <w:p w14:paraId="5853177B" w14:textId="41D319FB" w:rsidR="0026413B" w:rsidRPr="00C13371" w:rsidRDefault="009309EB" w:rsidP="0026413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47" w:type="pct"/>
            <w:shd w:val="clear" w:color="auto" w:fill="D9D9D9" w:themeFill="background1" w:themeFillShade="D9"/>
          </w:tcPr>
          <w:p w14:paraId="06B8AF84" w14:textId="05EB7BC8" w:rsidR="0026413B" w:rsidRPr="00C13371" w:rsidRDefault="009309EB" w:rsidP="0026413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56</w:t>
            </w:r>
          </w:p>
        </w:tc>
        <w:tc>
          <w:tcPr>
            <w:tcW w:w="277" w:type="pct"/>
          </w:tcPr>
          <w:p w14:paraId="763208A8" w14:textId="0EE6DE8A" w:rsidR="0026413B" w:rsidRPr="00C13371" w:rsidRDefault="009309EB" w:rsidP="0026413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56</w:t>
            </w:r>
          </w:p>
        </w:tc>
        <w:tc>
          <w:tcPr>
            <w:tcW w:w="209" w:type="pct"/>
          </w:tcPr>
          <w:p w14:paraId="78830D96" w14:textId="77777777" w:rsidR="0026413B" w:rsidRPr="00C63897" w:rsidRDefault="0026413B" w:rsidP="0026413B">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78" w:type="pct"/>
          </w:tcPr>
          <w:p w14:paraId="56AD3DBC" w14:textId="77777777" w:rsidR="0026413B" w:rsidRPr="00C63897" w:rsidRDefault="0026413B" w:rsidP="0026413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78" w:type="pct"/>
            <w:shd w:val="clear" w:color="auto" w:fill="D9D9D9" w:themeFill="background1" w:themeFillShade="D9"/>
          </w:tcPr>
          <w:p w14:paraId="4F263415" w14:textId="77777777" w:rsidR="0026413B" w:rsidRPr="00C63897" w:rsidRDefault="0026413B" w:rsidP="0026413B">
            <w:pPr>
              <w:jc w:val="center"/>
              <w:rPr>
                <w:rFonts w:ascii="Times New Roman" w:eastAsia="Times New Roman" w:hAnsi="Times New Roman" w:cs="Times New Roman"/>
                <w:b/>
                <w:bCs/>
                <w:lang w:eastAsia="ru-RU"/>
              </w:rPr>
            </w:pPr>
          </w:p>
        </w:tc>
        <w:tc>
          <w:tcPr>
            <w:tcW w:w="275" w:type="pct"/>
            <w:shd w:val="clear" w:color="auto" w:fill="D9D9D9" w:themeFill="background1" w:themeFillShade="D9"/>
          </w:tcPr>
          <w:p w14:paraId="07A8DADB" w14:textId="77777777" w:rsidR="0026413B" w:rsidRPr="00C63897" w:rsidRDefault="0026413B" w:rsidP="0026413B">
            <w:pPr>
              <w:jc w:val="center"/>
              <w:rPr>
                <w:rFonts w:ascii="Times New Roman" w:eastAsia="Times New Roman" w:hAnsi="Times New Roman" w:cs="Times New Roman"/>
                <w:b/>
                <w:bCs/>
                <w:lang w:eastAsia="ru-RU"/>
              </w:rPr>
            </w:pPr>
          </w:p>
        </w:tc>
      </w:tr>
      <w:tr w:rsidR="0026413B" w:rsidRPr="00C63897" w14:paraId="2221DD46" w14:textId="77777777" w:rsidTr="0026413B">
        <w:trPr>
          <w:trHeight w:val="314"/>
        </w:trPr>
        <w:tc>
          <w:tcPr>
            <w:tcW w:w="769" w:type="pct"/>
            <w:vMerge/>
          </w:tcPr>
          <w:p w14:paraId="0E452CAB" w14:textId="77777777" w:rsidR="0026413B" w:rsidRPr="00C63897" w:rsidRDefault="0026413B" w:rsidP="0026413B">
            <w:pPr>
              <w:rPr>
                <w:rFonts w:ascii="Times New Roman" w:eastAsia="Times New Roman" w:hAnsi="Times New Roman" w:cs="Times New Roman"/>
                <w:bCs/>
                <w:lang w:eastAsia="ru-RU"/>
              </w:rPr>
            </w:pPr>
          </w:p>
        </w:tc>
        <w:tc>
          <w:tcPr>
            <w:tcW w:w="1735" w:type="pct"/>
          </w:tcPr>
          <w:p w14:paraId="0ECF65C7" w14:textId="77777777" w:rsidR="0026413B" w:rsidRPr="00C63897" w:rsidRDefault="0026413B" w:rsidP="0026413B">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16" w:type="pct"/>
          </w:tcPr>
          <w:p w14:paraId="45804BF9" w14:textId="463B3828" w:rsidR="0026413B" w:rsidRPr="00C63897" w:rsidRDefault="009309EB" w:rsidP="0026413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416" w:type="pct"/>
          </w:tcPr>
          <w:p w14:paraId="65EF70A3" w14:textId="4711C386" w:rsidR="0026413B" w:rsidRPr="00C63897" w:rsidRDefault="009309EB" w:rsidP="0026413B">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47" w:type="pct"/>
            <w:shd w:val="clear" w:color="auto" w:fill="D9D9D9" w:themeFill="background1" w:themeFillShade="D9"/>
          </w:tcPr>
          <w:p w14:paraId="2DC10D9C" w14:textId="33527869" w:rsidR="0026413B" w:rsidRPr="00C63897" w:rsidRDefault="009309EB" w:rsidP="0026413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764" w:type="pct"/>
            <w:gridSpan w:val="3"/>
            <w:shd w:val="clear" w:color="auto" w:fill="auto"/>
          </w:tcPr>
          <w:p w14:paraId="6233DED4" w14:textId="77777777" w:rsidR="0026413B" w:rsidRPr="00C63897" w:rsidRDefault="0026413B" w:rsidP="0026413B">
            <w:pPr>
              <w:jc w:val="center"/>
              <w:rPr>
                <w:rFonts w:ascii="Times New Roman" w:eastAsia="Times New Roman" w:hAnsi="Times New Roman" w:cs="Times New Roman"/>
                <w:b/>
                <w:bCs/>
                <w:lang w:eastAsia="ru-RU"/>
              </w:rPr>
            </w:pPr>
          </w:p>
        </w:tc>
        <w:tc>
          <w:tcPr>
            <w:tcW w:w="278" w:type="pct"/>
            <w:shd w:val="clear" w:color="auto" w:fill="D9D9D9" w:themeFill="background1" w:themeFillShade="D9"/>
          </w:tcPr>
          <w:p w14:paraId="7AF85DF4" w14:textId="5C0BE429" w:rsidR="0026413B" w:rsidRPr="00C63897" w:rsidRDefault="009309EB" w:rsidP="0026413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75" w:type="pct"/>
            <w:shd w:val="clear" w:color="auto" w:fill="D9D9D9" w:themeFill="background1" w:themeFillShade="D9"/>
          </w:tcPr>
          <w:p w14:paraId="25394BE9" w14:textId="77777777" w:rsidR="0026413B" w:rsidRPr="00C63897" w:rsidRDefault="0026413B" w:rsidP="0026413B">
            <w:pPr>
              <w:jc w:val="center"/>
              <w:rPr>
                <w:rFonts w:ascii="Times New Roman" w:eastAsia="Times New Roman" w:hAnsi="Times New Roman" w:cs="Times New Roman"/>
                <w:b/>
                <w:bCs/>
                <w:lang w:eastAsia="ru-RU"/>
              </w:rPr>
            </w:pPr>
          </w:p>
        </w:tc>
      </w:tr>
      <w:tr w:rsidR="0026413B" w:rsidRPr="00C63897" w14:paraId="7A3E4DC3" w14:textId="77777777" w:rsidTr="0026413B">
        <w:trPr>
          <w:trHeight w:val="314"/>
        </w:trPr>
        <w:tc>
          <w:tcPr>
            <w:tcW w:w="769" w:type="pct"/>
            <w:vMerge/>
          </w:tcPr>
          <w:p w14:paraId="08327FAE" w14:textId="77777777" w:rsidR="0026413B" w:rsidRPr="00C63897" w:rsidRDefault="0026413B" w:rsidP="0026413B">
            <w:pPr>
              <w:rPr>
                <w:rFonts w:ascii="Times New Roman" w:eastAsia="Times New Roman" w:hAnsi="Times New Roman" w:cs="Times New Roman"/>
                <w:lang w:eastAsia="ru-RU"/>
              </w:rPr>
            </w:pPr>
          </w:p>
        </w:tc>
        <w:tc>
          <w:tcPr>
            <w:tcW w:w="1735" w:type="pct"/>
          </w:tcPr>
          <w:p w14:paraId="1458E0FF" w14:textId="77777777" w:rsidR="0026413B" w:rsidRPr="00C63897" w:rsidRDefault="0026413B" w:rsidP="0026413B">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16" w:type="pct"/>
          </w:tcPr>
          <w:p w14:paraId="30BC659D" w14:textId="77777777" w:rsidR="0026413B" w:rsidRPr="00C63897" w:rsidRDefault="0026413B" w:rsidP="0026413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416" w:type="pct"/>
          </w:tcPr>
          <w:p w14:paraId="4692FCBF" w14:textId="77777777" w:rsidR="0026413B" w:rsidRPr="00C63897" w:rsidRDefault="0026413B" w:rsidP="0026413B">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47" w:type="pct"/>
            <w:shd w:val="clear" w:color="auto" w:fill="D9D9D9" w:themeFill="background1" w:themeFillShade="D9"/>
          </w:tcPr>
          <w:p w14:paraId="0FF6F485" w14:textId="77777777" w:rsidR="0026413B" w:rsidRPr="00C63897" w:rsidRDefault="0026413B" w:rsidP="0026413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764" w:type="pct"/>
            <w:gridSpan w:val="3"/>
            <w:shd w:val="clear" w:color="auto" w:fill="auto"/>
          </w:tcPr>
          <w:p w14:paraId="100F5096" w14:textId="77777777" w:rsidR="0026413B" w:rsidRPr="00C63897" w:rsidRDefault="0026413B" w:rsidP="0026413B">
            <w:pPr>
              <w:jc w:val="center"/>
              <w:rPr>
                <w:rFonts w:ascii="Times New Roman" w:eastAsia="Times New Roman" w:hAnsi="Times New Roman" w:cs="Times New Roman"/>
                <w:b/>
                <w:bCs/>
                <w:lang w:eastAsia="ru-RU"/>
              </w:rPr>
            </w:pPr>
          </w:p>
        </w:tc>
        <w:tc>
          <w:tcPr>
            <w:tcW w:w="278" w:type="pct"/>
            <w:shd w:val="clear" w:color="auto" w:fill="D9D9D9" w:themeFill="background1" w:themeFillShade="D9"/>
          </w:tcPr>
          <w:p w14:paraId="36933BCC" w14:textId="77777777" w:rsidR="0026413B" w:rsidRPr="00C63897" w:rsidRDefault="0026413B" w:rsidP="0026413B">
            <w:pPr>
              <w:jc w:val="center"/>
              <w:rPr>
                <w:rFonts w:ascii="Times New Roman" w:eastAsia="Times New Roman" w:hAnsi="Times New Roman" w:cs="Times New Roman"/>
                <w:b/>
                <w:bCs/>
                <w:lang w:eastAsia="ru-RU"/>
              </w:rPr>
            </w:pPr>
          </w:p>
        </w:tc>
        <w:tc>
          <w:tcPr>
            <w:tcW w:w="275" w:type="pct"/>
            <w:shd w:val="clear" w:color="auto" w:fill="D9D9D9" w:themeFill="background1" w:themeFillShade="D9"/>
          </w:tcPr>
          <w:p w14:paraId="4969C884" w14:textId="77777777" w:rsidR="0026413B" w:rsidRPr="00C63897" w:rsidRDefault="0026413B" w:rsidP="0026413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26413B" w:rsidRPr="00C63897" w14:paraId="372950CF" w14:textId="77777777" w:rsidTr="0026413B">
        <w:tc>
          <w:tcPr>
            <w:tcW w:w="769" w:type="pct"/>
          </w:tcPr>
          <w:p w14:paraId="433A1B90" w14:textId="77777777" w:rsidR="0026413B" w:rsidRPr="00C63897" w:rsidRDefault="0026413B" w:rsidP="0026413B">
            <w:pPr>
              <w:suppressAutoHyphens/>
              <w:rPr>
                <w:rFonts w:ascii="Times New Roman" w:eastAsia="Times New Roman" w:hAnsi="Times New Roman" w:cs="Times New Roman"/>
                <w:lang w:eastAsia="ru-RU"/>
              </w:rPr>
            </w:pPr>
          </w:p>
        </w:tc>
        <w:tc>
          <w:tcPr>
            <w:tcW w:w="1735" w:type="pct"/>
          </w:tcPr>
          <w:p w14:paraId="2740488B" w14:textId="77777777" w:rsidR="0026413B" w:rsidRPr="00C63897" w:rsidRDefault="0026413B" w:rsidP="0026413B">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16" w:type="pct"/>
          </w:tcPr>
          <w:p w14:paraId="682BBF2E" w14:textId="005AD70A" w:rsidR="0026413B" w:rsidRPr="00C63897" w:rsidRDefault="009309EB" w:rsidP="0026413B">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r w:rsidR="004247A9">
              <w:rPr>
                <w:rFonts w:ascii="Times New Roman" w:eastAsia="Times New Roman" w:hAnsi="Times New Roman" w:cs="Times New Roman"/>
                <w:b/>
                <w:bCs/>
                <w:lang w:eastAsia="ru-RU"/>
              </w:rPr>
              <w:t>8</w:t>
            </w:r>
          </w:p>
        </w:tc>
        <w:tc>
          <w:tcPr>
            <w:tcW w:w="416" w:type="pct"/>
            <w:shd w:val="clear" w:color="auto" w:fill="auto"/>
          </w:tcPr>
          <w:p w14:paraId="71523ADF" w14:textId="77777777" w:rsidR="0026413B" w:rsidRPr="00C63897" w:rsidRDefault="0026413B" w:rsidP="0026413B">
            <w:pPr>
              <w:jc w:val="center"/>
              <w:rPr>
                <w:rFonts w:ascii="Times New Roman" w:eastAsia="Times New Roman" w:hAnsi="Times New Roman" w:cs="Times New Roman"/>
                <w:b/>
                <w:lang w:eastAsia="ru-RU"/>
              </w:rPr>
            </w:pPr>
          </w:p>
        </w:tc>
        <w:tc>
          <w:tcPr>
            <w:tcW w:w="347" w:type="pct"/>
            <w:shd w:val="clear" w:color="auto" w:fill="D9D9D9" w:themeFill="background1" w:themeFillShade="D9"/>
          </w:tcPr>
          <w:p w14:paraId="7AA9842E" w14:textId="77777777" w:rsidR="0026413B" w:rsidRPr="00C63897" w:rsidRDefault="0026413B" w:rsidP="0026413B">
            <w:pPr>
              <w:jc w:val="center"/>
              <w:rPr>
                <w:rFonts w:ascii="Times New Roman" w:eastAsia="Times New Roman" w:hAnsi="Times New Roman" w:cs="Times New Roman"/>
                <w:i/>
                <w:lang w:eastAsia="ru-RU"/>
              </w:rPr>
            </w:pPr>
          </w:p>
        </w:tc>
        <w:tc>
          <w:tcPr>
            <w:tcW w:w="764" w:type="pct"/>
            <w:gridSpan w:val="3"/>
            <w:shd w:val="clear" w:color="auto" w:fill="auto"/>
          </w:tcPr>
          <w:p w14:paraId="5440CCA0" w14:textId="77777777" w:rsidR="0026413B" w:rsidRPr="00C63897" w:rsidRDefault="0026413B" w:rsidP="0026413B">
            <w:pPr>
              <w:jc w:val="center"/>
              <w:rPr>
                <w:rFonts w:ascii="Times New Roman" w:eastAsia="Times New Roman" w:hAnsi="Times New Roman" w:cs="Times New Roman"/>
                <w:i/>
                <w:lang w:eastAsia="ru-RU"/>
              </w:rPr>
            </w:pPr>
          </w:p>
        </w:tc>
        <w:tc>
          <w:tcPr>
            <w:tcW w:w="278" w:type="pct"/>
            <w:shd w:val="clear" w:color="auto" w:fill="D9D9D9" w:themeFill="background1" w:themeFillShade="D9"/>
          </w:tcPr>
          <w:p w14:paraId="54F6EFF7" w14:textId="77777777" w:rsidR="0026413B" w:rsidRPr="00C63897" w:rsidRDefault="0026413B" w:rsidP="0026413B">
            <w:pPr>
              <w:jc w:val="center"/>
              <w:rPr>
                <w:rFonts w:ascii="Times New Roman" w:eastAsia="Times New Roman" w:hAnsi="Times New Roman" w:cs="Times New Roman"/>
                <w:i/>
                <w:lang w:eastAsia="ru-RU"/>
              </w:rPr>
            </w:pPr>
          </w:p>
        </w:tc>
        <w:tc>
          <w:tcPr>
            <w:tcW w:w="275" w:type="pct"/>
            <w:shd w:val="clear" w:color="auto" w:fill="D9D9D9" w:themeFill="background1" w:themeFillShade="D9"/>
          </w:tcPr>
          <w:p w14:paraId="2060A868" w14:textId="77777777" w:rsidR="0026413B" w:rsidRPr="00C63897" w:rsidRDefault="0026413B" w:rsidP="0026413B">
            <w:pPr>
              <w:jc w:val="center"/>
              <w:rPr>
                <w:rFonts w:ascii="Times New Roman" w:eastAsia="Times New Roman" w:hAnsi="Times New Roman" w:cs="Times New Roman"/>
                <w:i/>
                <w:lang w:eastAsia="ru-RU"/>
              </w:rPr>
            </w:pPr>
          </w:p>
        </w:tc>
      </w:tr>
      <w:tr w:rsidR="0026413B" w:rsidRPr="00C63897" w14:paraId="293949D6" w14:textId="77777777" w:rsidTr="0026413B">
        <w:trPr>
          <w:trHeight w:val="217"/>
        </w:trPr>
        <w:tc>
          <w:tcPr>
            <w:tcW w:w="769" w:type="pct"/>
          </w:tcPr>
          <w:p w14:paraId="470DE36D" w14:textId="77777777" w:rsidR="0026413B" w:rsidRPr="00C63897" w:rsidRDefault="0026413B" w:rsidP="0026413B">
            <w:pPr>
              <w:rPr>
                <w:rFonts w:ascii="Times New Roman" w:eastAsia="Times New Roman" w:hAnsi="Times New Roman" w:cs="Times New Roman"/>
                <w:b/>
                <w:i/>
                <w:lang w:eastAsia="ru-RU"/>
              </w:rPr>
            </w:pPr>
          </w:p>
        </w:tc>
        <w:tc>
          <w:tcPr>
            <w:tcW w:w="1735" w:type="pct"/>
          </w:tcPr>
          <w:p w14:paraId="7ADA9859" w14:textId="77777777" w:rsidR="0026413B" w:rsidRPr="00C63897" w:rsidRDefault="0026413B" w:rsidP="0026413B">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16" w:type="pct"/>
          </w:tcPr>
          <w:p w14:paraId="2F1380AD" w14:textId="688AD31D" w:rsidR="0026413B" w:rsidRPr="005C0A1B" w:rsidRDefault="009309EB" w:rsidP="0026413B">
            <w:pPr>
              <w:jc w:val="center"/>
              <w:rPr>
                <w:rFonts w:ascii="Times New Roman" w:eastAsia="Times New Roman" w:hAnsi="Times New Roman" w:cs="Times New Roman"/>
                <w:b/>
                <w:iCs/>
                <w:lang w:eastAsia="ru-RU"/>
              </w:rPr>
            </w:pPr>
            <w:r>
              <w:rPr>
                <w:rFonts w:ascii="Times New Roman" w:eastAsia="Times New Roman" w:hAnsi="Times New Roman" w:cs="Times New Roman"/>
                <w:b/>
                <w:bCs/>
                <w:iCs/>
                <w:lang w:eastAsia="ru-RU"/>
              </w:rPr>
              <w:t>2</w:t>
            </w:r>
            <w:r w:rsidR="004247A9">
              <w:rPr>
                <w:rFonts w:ascii="Times New Roman" w:eastAsia="Times New Roman" w:hAnsi="Times New Roman" w:cs="Times New Roman"/>
                <w:b/>
                <w:bCs/>
                <w:iCs/>
                <w:lang w:eastAsia="ru-RU"/>
              </w:rPr>
              <w:t>90</w:t>
            </w:r>
          </w:p>
        </w:tc>
        <w:tc>
          <w:tcPr>
            <w:tcW w:w="416" w:type="pct"/>
          </w:tcPr>
          <w:p w14:paraId="1A3C2785" w14:textId="17CBBD05" w:rsidR="0026413B" w:rsidRPr="00C63897" w:rsidRDefault="009309EB" w:rsidP="0026413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252</w:t>
            </w:r>
          </w:p>
        </w:tc>
        <w:tc>
          <w:tcPr>
            <w:tcW w:w="347" w:type="pct"/>
            <w:shd w:val="clear" w:color="auto" w:fill="D9D9D9" w:themeFill="background1" w:themeFillShade="D9"/>
          </w:tcPr>
          <w:p w14:paraId="10C4D569" w14:textId="44C45106" w:rsidR="0026413B" w:rsidRPr="005C0A1B" w:rsidRDefault="009309EB" w:rsidP="0026413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272</w:t>
            </w:r>
          </w:p>
        </w:tc>
        <w:tc>
          <w:tcPr>
            <w:tcW w:w="277" w:type="pct"/>
          </w:tcPr>
          <w:p w14:paraId="6A3BEA8B" w14:textId="776EE88D" w:rsidR="0026413B" w:rsidRPr="005C0A1B" w:rsidRDefault="009309EB" w:rsidP="0026413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56</w:t>
            </w:r>
          </w:p>
        </w:tc>
        <w:tc>
          <w:tcPr>
            <w:tcW w:w="209" w:type="pct"/>
          </w:tcPr>
          <w:p w14:paraId="17A1C8B1" w14:textId="77777777" w:rsidR="0026413B" w:rsidRPr="00C63897" w:rsidRDefault="0026413B" w:rsidP="0026413B">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78" w:type="pct"/>
          </w:tcPr>
          <w:p w14:paraId="349CDAE2" w14:textId="77777777" w:rsidR="0026413B" w:rsidRPr="00C63897" w:rsidRDefault="0026413B" w:rsidP="0026413B">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78" w:type="pct"/>
            <w:shd w:val="clear" w:color="auto" w:fill="D9D9D9" w:themeFill="background1" w:themeFillShade="D9"/>
          </w:tcPr>
          <w:p w14:paraId="0085ECDE" w14:textId="31F9699D" w:rsidR="0026413B" w:rsidRPr="00C63897" w:rsidRDefault="009309EB" w:rsidP="0026413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75" w:type="pct"/>
            <w:shd w:val="clear" w:color="auto" w:fill="D9D9D9" w:themeFill="background1" w:themeFillShade="D9"/>
          </w:tcPr>
          <w:p w14:paraId="2CDCAF2E" w14:textId="77777777" w:rsidR="0026413B" w:rsidRPr="00C63897" w:rsidRDefault="0026413B" w:rsidP="0026413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15D258B8" w14:textId="77777777" w:rsidR="0026413B" w:rsidRDefault="0026413B" w:rsidP="0026413B">
      <w:pPr>
        <w:spacing w:after="200" w:line="276" w:lineRule="auto"/>
        <w:rPr>
          <w:rFonts w:ascii="Times New Roman" w:eastAsia="Times New Roman" w:hAnsi="Times New Roman" w:cs="Times New Roman"/>
          <w:b/>
          <w:i/>
          <w:color w:val="0070C0"/>
          <w:sz w:val="24"/>
          <w:szCs w:val="24"/>
          <w:lang w:eastAsia="ru-RU"/>
        </w:rPr>
      </w:pPr>
    </w:p>
    <w:p w14:paraId="41A24EFE" w14:textId="7C3121E3" w:rsidR="0026413B" w:rsidRDefault="0026413B" w:rsidP="0026413B">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p w14:paraId="03EE0D49" w14:textId="4DB815D3" w:rsidR="00D8079C" w:rsidRDefault="00D8079C" w:rsidP="0026413B">
      <w:pPr>
        <w:pStyle w:val="114"/>
        <w:rPr>
          <w:rFonts w:ascii="Times New Roman" w:hAnsi="Times New Roman"/>
        </w:rPr>
      </w:pPr>
    </w:p>
    <w:tbl>
      <w:tblPr>
        <w:tblW w:w="5000"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2"/>
        <w:gridCol w:w="6736"/>
      </w:tblGrid>
      <w:tr w:rsidR="00D8079C" w:rsidRPr="00D8079C" w14:paraId="3B712441" w14:textId="77777777" w:rsidTr="00D14E04">
        <w:trPr>
          <w:trHeight w:val="605"/>
        </w:trPr>
        <w:tc>
          <w:tcPr>
            <w:tcW w:w="1502" w:type="pct"/>
            <w:vAlign w:val="center"/>
          </w:tcPr>
          <w:p w14:paraId="3BEAE451" w14:textId="77777777" w:rsidR="00D8079C" w:rsidRPr="00D8079C" w:rsidRDefault="00D8079C" w:rsidP="00D8079C">
            <w:pPr>
              <w:spacing w:after="200" w:line="276" w:lineRule="auto"/>
              <w:jc w:val="center"/>
              <w:rPr>
                <w:rFonts w:ascii="Times New Roman" w:eastAsia="Times New Roman" w:hAnsi="Times New Roman" w:cs="Times New Roman"/>
                <w:b/>
                <w:lang w:eastAsia="ru-RU"/>
              </w:rPr>
            </w:pPr>
            <w:r w:rsidRPr="00D8079C">
              <w:rPr>
                <w:rFonts w:ascii="Times New Roman" w:eastAsia="Times New Roman" w:hAnsi="Times New Roman" w:cs="Times New Roman"/>
                <w:b/>
                <w:bCs/>
                <w:lang w:eastAsia="ru-RU"/>
              </w:rPr>
              <w:t>Наименование разделов и тем</w:t>
            </w:r>
          </w:p>
        </w:tc>
        <w:tc>
          <w:tcPr>
            <w:tcW w:w="3498" w:type="pct"/>
            <w:vAlign w:val="center"/>
          </w:tcPr>
          <w:p w14:paraId="3D45D7B6" w14:textId="77777777" w:rsidR="00D8079C" w:rsidRPr="00D8079C" w:rsidRDefault="00D8079C" w:rsidP="00D8079C">
            <w:pPr>
              <w:suppressAutoHyphens/>
              <w:spacing w:after="200" w:line="276" w:lineRule="auto"/>
              <w:jc w:val="center"/>
              <w:rPr>
                <w:rFonts w:ascii="Times New Roman" w:eastAsia="Times New Roman" w:hAnsi="Times New Roman" w:cs="Times New Roman"/>
                <w:b/>
                <w:lang w:eastAsia="ru-RU"/>
              </w:rPr>
            </w:pPr>
            <w:r w:rsidRPr="00D8079C">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D8079C" w:rsidRPr="00D8079C" w14:paraId="220EDD19" w14:textId="77777777" w:rsidTr="00D14E04">
        <w:tc>
          <w:tcPr>
            <w:tcW w:w="1502" w:type="pct"/>
          </w:tcPr>
          <w:p w14:paraId="7E88A1DC" w14:textId="77777777" w:rsidR="00D8079C" w:rsidRPr="00D8079C" w:rsidRDefault="00D8079C" w:rsidP="00D8079C">
            <w:pPr>
              <w:spacing w:line="276" w:lineRule="auto"/>
              <w:jc w:val="center"/>
              <w:rPr>
                <w:rFonts w:ascii="Times New Roman" w:eastAsia="Times New Roman" w:hAnsi="Times New Roman" w:cs="Times New Roman"/>
                <w:b/>
                <w:lang w:eastAsia="ru-RU"/>
              </w:rPr>
            </w:pPr>
            <w:r w:rsidRPr="00D8079C">
              <w:rPr>
                <w:rFonts w:ascii="Times New Roman" w:eastAsia="Times New Roman" w:hAnsi="Times New Roman" w:cs="Times New Roman"/>
                <w:b/>
                <w:lang w:eastAsia="ru-RU"/>
              </w:rPr>
              <w:t>1</w:t>
            </w:r>
          </w:p>
        </w:tc>
        <w:tc>
          <w:tcPr>
            <w:tcW w:w="3498" w:type="pct"/>
          </w:tcPr>
          <w:p w14:paraId="5AB6635D" w14:textId="77777777" w:rsidR="00D8079C" w:rsidRPr="00D8079C" w:rsidRDefault="00D8079C" w:rsidP="00D8079C">
            <w:pPr>
              <w:spacing w:line="276" w:lineRule="auto"/>
              <w:jc w:val="center"/>
              <w:rPr>
                <w:rFonts w:ascii="Times New Roman" w:eastAsia="Times New Roman" w:hAnsi="Times New Roman" w:cs="Times New Roman"/>
                <w:b/>
                <w:bCs/>
                <w:lang w:eastAsia="ru-RU"/>
              </w:rPr>
            </w:pPr>
            <w:r w:rsidRPr="00D8079C">
              <w:rPr>
                <w:rFonts w:ascii="Times New Roman" w:eastAsia="Times New Roman" w:hAnsi="Times New Roman" w:cs="Times New Roman"/>
                <w:b/>
                <w:bCs/>
                <w:lang w:eastAsia="ru-RU"/>
              </w:rPr>
              <w:t>2</w:t>
            </w:r>
          </w:p>
        </w:tc>
      </w:tr>
      <w:tr w:rsidR="00D8079C" w:rsidRPr="00D8079C" w14:paraId="7F8518F3" w14:textId="77777777" w:rsidTr="00D14E04">
        <w:tc>
          <w:tcPr>
            <w:tcW w:w="5000" w:type="pct"/>
            <w:gridSpan w:val="2"/>
          </w:tcPr>
          <w:p w14:paraId="2F44DAA8" w14:textId="11791B1B" w:rsidR="00D8079C" w:rsidRPr="00D8079C" w:rsidRDefault="00D8079C" w:rsidP="00D8079C">
            <w:pPr>
              <w:widowControl w:val="0"/>
              <w:autoSpaceDE w:val="0"/>
              <w:autoSpaceDN w:val="0"/>
              <w:adjustRightInd w:val="0"/>
              <w:spacing w:line="360" w:lineRule="auto"/>
              <w:rPr>
                <w:rFonts w:ascii="Times New Roman" w:eastAsia="Times New Roman" w:hAnsi="Times New Roman" w:cs="Times New Roman"/>
                <w:lang w:eastAsia="ru-RU"/>
              </w:rPr>
            </w:pPr>
            <w:r w:rsidRPr="00D8079C">
              <w:rPr>
                <w:rFonts w:ascii="Times New Roman" w:eastAsia="Times New Roman" w:hAnsi="Times New Roman" w:cs="Times New Roman"/>
                <w:b/>
                <w:bCs/>
                <w:lang w:eastAsia="ru-RU"/>
              </w:rPr>
              <w:t xml:space="preserve">Раздел 1 </w:t>
            </w:r>
            <w:r w:rsidRPr="00D8079C">
              <w:rPr>
                <w:rFonts w:ascii="Times New Roman" w:eastAsia="Times New Roman" w:hAnsi="Times New Roman" w:cs="Times New Roman"/>
                <w:b/>
                <w:lang w:eastAsia="ru-RU"/>
              </w:rPr>
              <w:t>Техническая эксплуатация оборудования, аппаратуры и приборов систем сигнализации, тревожной и охранно-пожарной сигнализаций</w:t>
            </w:r>
            <w:r w:rsidRPr="00D8079C">
              <w:rPr>
                <w:rFonts w:ascii="Times New Roman" w:eastAsia="Times New Roman" w:hAnsi="Times New Roman" w:cs="Times New Roman"/>
                <w:b/>
                <w:bCs/>
                <w:lang w:eastAsia="ru-RU"/>
              </w:rPr>
              <w:t xml:space="preserve"> </w:t>
            </w:r>
            <w:r w:rsidR="00D14E04">
              <w:rPr>
                <w:rFonts w:ascii="Times New Roman" w:eastAsia="Times New Roman" w:hAnsi="Times New Roman" w:cs="Times New Roman"/>
                <w:b/>
                <w:bCs/>
                <w:lang w:eastAsia="ru-RU"/>
              </w:rPr>
              <w:t xml:space="preserve"> (56)</w:t>
            </w:r>
          </w:p>
        </w:tc>
      </w:tr>
      <w:tr w:rsidR="00D8079C" w:rsidRPr="00D8079C" w14:paraId="189FA18B" w14:textId="77777777" w:rsidTr="00D14E04">
        <w:trPr>
          <w:trHeight w:val="225"/>
        </w:trPr>
        <w:tc>
          <w:tcPr>
            <w:tcW w:w="5000" w:type="pct"/>
            <w:gridSpan w:val="2"/>
          </w:tcPr>
          <w:p w14:paraId="301B0BC7" w14:textId="77777777" w:rsidR="00D8079C" w:rsidRPr="00D8079C" w:rsidRDefault="00D8079C" w:rsidP="00D8079C">
            <w:pPr>
              <w:rPr>
                <w:rFonts w:ascii="Times New Roman" w:eastAsia="Times New Roman" w:hAnsi="Times New Roman" w:cs="Times New Roman"/>
                <w:b/>
                <w:lang w:eastAsia="ru-RU"/>
              </w:rPr>
            </w:pPr>
            <w:r w:rsidRPr="00D8079C">
              <w:rPr>
                <w:rFonts w:ascii="Times New Roman" w:eastAsia="Times New Roman" w:hAnsi="Times New Roman" w:cs="Times New Roman"/>
                <w:b/>
                <w:bCs/>
                <w:lang w:eastAsia="ru-RU"/>
              </w:rPr>
              <w:t>МДК.02.01.</w:t>
            </w:r>
            <w:r w:rsidRPr="00D8079C">
              <w:rPr>
                <w:rFonts w:ascii="Times New Roman" w:eastAsia="Times New Roman" w:hAnsi="Times New Roman" w:cs="Times New Roman"/>
                <w:lang w:eastAsia="ru-RU"/>
              </w:rPr>
              <w:t xml:space="preserve"> </w:t>
            </w:r>
            <w:r w:rsidRPr="00D8079C">
              <w:rPr>
                <w:rFonts w:ascii="Times New Roman" w:eastAsia="Times New Roman" w:hAnsi="Times New Roman" w:cs="Times New Roman"/>
                <w:b/>
                <w:lang w:eastAsia="ru-RU"/>
              </w:rPr>
              <w:t>Техническая эксплуатация оборудования, аппаратуры и приборов систем сигнализации, тревожной и охранно-пожарной сигнализаций</w:t>
            </w:r>
          </w:p>
        </w:tc>
      </w:tr>
      <w:tr w:rsidR="00AE6B92" w:rsidRPr="00D8079C" w14:paraId="4D5E0439" w14:textId="77777777" w:rsidTr="00D14E04">
        <w:tc>
          <w:tcPr>
            <w:tcW w:w="1502" w:type="pct"/>
            <w:vMerge w:val="restart"/>
          </w:tcPr>
          <w:p w14:paraId="3F051994" w14:textId="77777777" w:rsidR="00AE6B92" w:rsidRPr="00D8079C" w:rsidRDefault="00AE6B92" w:rsidP="00D8079C">
            <w:pPr>
              <w:rPr>
                <w:rFonts w:ascii="Times New Roman" w:eastAsia="Times New Roman" w:hAnsi="Times New Roman" w:cs="Times New Roman"/>
                <w:b/>
                <w:bCs/>
                <w:lang w:eastAsia="ru-RU"/>
              </w:rPr>
            </w:pPr>
            <w:r w:rsidRPr="00D8079C">
              <w:rPr>
                <w:rFonts w:ascii="Times New Roman" w:eastAsia="Times New Roman" w:hAnsi="Times New Roman" w:cs="Times New Roman"/>
                <w:b/>
                <w:bCs/>
                <w:lang w:eastAsia="ru-RU"/>
              </w:rPr>
              <w:t>Тема 1.1 Техническая</w:t>
            </w:r>
            <w:r w:rsidRPr="00D8079C">
              <w:rPr>
                <w:rFonts w:ascii="Times New Roman" w:eastAsia="Times New Roman" w:hAnsi="Times New Roman" w:cs="Times New Roman"/>
                <w:b/>
                <w:lang w:eastAsia="ru-RU"/>
              </w:rPr>
              <w:t xml:space="preserve"> эксплуатация</w:t>
            </w:r>
            <w:r w:rsidRPr="00D8079C">
              <w:rPr>
                <w:rFonts w:ascii="Times New Roman" w:eastAsia="Times New Roman" w:hAnsi="Times New Roman" w:cs="Times New Roman"/>
                <w:b/>
                <w:bCs/>
                <w:lang w:eastAsia="ru-RU"/>
              </w:rPr>
              <w:t xml:space="preserve"> систем сигнализации, тревожной и охранно-пожарной сигнализаций</w:t>
            </w:r>
          </w:p>
          <w:p w14:paraId="41B31291" w14:textId="77777777" w:rsidR="00AE6B92" w:rsidRPr="00D8079C" w:rsidRDefault="00AE6B92" w:rsidP="00D8079C">
            <w:pPr>
              <w:rPr>
                <w:rFonts w:ascii="Times New Roman" w:eastAsia="Times New Roman" w:hAnsi="Times New Roman" w:cs="Times New Roman"/>
                <w:b/>
                <w:bCs/>
                <w:lang w:eastAsia="ru-RU"/>
              </w:rPr>
            </w:pPr>
          </w:p>
        </w:tc>
        <w:tc>
          <w:tcPr>
            <w:tcW w:w="3498" w:type="pct"/>
          </w:tcPr>
          <w:p w14:paraId="0DDC0950" w14:textId="77777777" w:rsidR="00AE6B92" w:rsidRPr="00D8079C" w:rsidRDefault="00AE6B92" w:rsidP="00D8079C">
            <w:pPr>
              <w:rPr>
                <w:rFonts w:ascii="Times New Roman" w:eastAsia="Times New Roman" w:hAnsi="Times New Roman" w:cs="Times New Roman"/>
                <w:b/>
                <w:lang w:eastAsia="ru-RU"/>
              </w:rPr>
            </w:pPr>
            <w:r w:rsidRPr="00D8079C">
              <w:rPr>
                <w:rFonts w:ascii="Times New Roman" w:eastAsia="Times New Roman" w:hAnsi="Times New Roman" w:cs="Times New Roman"/>
                <w:b/>
                <w:bCs/>
                <w:lang w:eastAsia="ru-RU"/>
              </w:rPr>
              <w:t xml:space="preserve">Содержание </w:t>
            </w:r>
          </w:p>
        </w:tc>
      </w:tr>
      <w:tr w:rsidR="00AE6B92" w:rsidRPr="00D8079C" w14:paraId="20023F0A" w14:textId="77777777" w:rsidTr="00D14E04">
        <w:trPr>
          <w:trHeight w:val="107"/>
        </w:trPr>
        <w:tc>
          <w:tcPr>
            <w:tcW w:w="1502" w:type="pct"/>
            <w:vMerge/>
          </w:tcPr>
          <w:p w14:paraId="2AD4E775" w14:textId="77777777" w:rsidR="00AE6B92" w:rsidRPr="00D8079C" w:rsidRDefault="00AE6B92" w:rsidP="00D8079C">
            <w:pPr>
              <w:rPr>
                <w:rFonts w:ascii="Times New Roman" w:eastAsia="Times New Roman" w:hAnsi="Times New Roman" w:cs="Times New Roman"/>
                <w:b/>
                <w:bCs/>
                <w:lang w:eastAsia="ru-RU"/>
              </w:rPr>
            </w:pPr>
          </w:p>
        </w:tc>
        <w:tc>
          <w:tcPr>
            <w:tcW w:w="3498" w:type="pct"/>
          </w:tcPr>
          <w:p w14:paraId="44C04ACC" w14:textId="77777777" w:rsidR="00AE6B92" w:rsidRPr="00D8079C" w:rsidRDefault="00AE6B92" w:rsidP="00D8079C">
            <w:pPr>
              <w:numPr>
                <w:ilvl w:val="0"/>
                <w:numId w:val="19"/>
              </w:numPr>
              <w:spacing w:after="200" w:line="276" w:lineRule="auto"/>
              <w:ind w:left="341" w:hanging="341"/>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Порядок приемки систем сигнализации, тревожной и охранно-пожарной сигнализаций</w:t>
            </w:r>
          </w:p>
        </w:tc>
      </w:tr>
      <w:tr w:rsidR="00AE6B92" w:rsidRPr="00D8079C" w14:paraId="086B4CA8" w14:textId="77777777" w:rsidTr="00D14E04">
        <w:trPr>
          <w:trHeight w:val="106"/>
        </w:trPr>
        <w:tc>
          <w:tcPr>
            <w:tcW w:w="1502" w:type="pct"/>
            <w:vMerge/>
          </w:tcPr>
          <w:p w14:paraId="11392EB0" w14:textId="77777777" w:rsidR="00AE6B92" w:rsidRPr="00D8079C" w:rsidRDefault="00AE6B92" w:rsidP="00D8079C">
            <w:pPr>
              <w:rPr>
                <w:rFonts w:ascii="Times New Roman" w:eastAsia="Times New Roman" w:hAnsi="Times New Roman" w:cs="Times New Roman"/>
                <w:b/>
                <w:bCs/>
                <w:lang w:eastAsia="ru-RU"/>
              </w:rPr>
            </w:pPr>
          </w:p>
        </w:tc>
        <w:tc>
          <w:tcPr>
            <w:tcW w:w="3498" w:type="pct"/>
          </w:tcPr>
          <w:p w14:paraId="59C0D76C" w14:textId="77777777" w:rsidR="00AE6B92" w:rsidRPr="00D8079C" w:rsidRDefault="00AE6B92" w:rsidP="00D8079C">
            <w:pPr>
              <w:numPr>
                <w:ilvl w:val="0"/>
                <w:numId w:val="19"/>
              </w:numPr>
              <w:spacing w:after="200" w:line="276" w:lineRule="auto"/>
              <w:ind w:left="341" w:hanging="341"/>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Типы и виды регламентных работ и правила их проведения при обслуживании</w:t>
            </w:r>
          </w:p>
          <w:p w14:paraId="561540FF" w14:textId="77777777" w:rsidR="00AE6B92" w:rsidRPr="00D8079C" w:rsidRDefault="00AE6B92" w:rsidP="00D8079C">
            <w:pPr>
              <w:numPr>
                <w:ilvl w:val="0"/>
                <w:numId w:val="19"/>
              </w:numPr>
              <w:spacing w:after="200" w:line="276" w:lineRule="auto"/>
              <w:ind w:left="341" w:hanging="341"/>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систем сигнализации, тревожной и охранно-пожарной сигнализаций</w:t>
            </w:r>
          </w:p>
        </w:tc>
      </w:tr>
      <w:tr w:rsidR="00AE6B92" w:rsidRPr="00D8079C" w14:paraId="1787307C" w14:textId="77777777" w:rsidTr="00D14E04">
        <w:trPr>
          <w:trHeight w:val="213"/>
        </w:trPr>
        <w:tc>
          <w:tcPr>
            <w:tcW w:w="1502" w:type="pct"/>
            <w:vMerge/>
          </w:tcPr>
          <w:p w14:paraId="17689097" w14:textId="77777777" w:rsidR="00AE6B92" w:rsidRPr="00D8079C" w:rsidRDefault="00AE6B92" w:rsidP="00D8079C">
            <w:pPr>
              <w:rPr>
                <w:rFonts w:ascii="Times New Roman" w:eastAsia="Times New Roman" w:hAnsi="Times New Roman" w:cs="Times New Roman"/>
                <w:b/>
                <w:bCs/>
                <w:lang w:eastAsia="ru-RU"/>
              </w:rPr>
            </w:pPr>
          </w:p>
        </w:tc>
        <w:tc>
          <w:tcPr>
            <w:tcW w:w="3498" w:type="pct"/>
          </w:tcPr>
          <w:p w14:paraId="217FB63E" w14:textId="77777777" w:rsidR="00AE6B92" w:rsidRPr="00D8079C" w:rsidRDefault="00AE6B92" w:rsidP="00D8079C">
            <w:pPr>
              <w:numPr>
                <w:ilvl w:val="0"/>
                <w:numId w:val="19"/>
              </w:numPr>
              <w:spacing w:after="200" w:line="276" w:lineRule="auto"/>
              <w:ind w:left="341" w:hanging="341"/>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Периодичность, технологическая последовательность и методика выполнения</w:t>
            </w:r>
          </w:p>
          <w:p w14:paraId="3B7F23A4" w14:textId="77777777" w:rsidR="00AE6B92" w:rsidRPr="00D8079C" w:rsidRDefault="00AE6B92" w:rsidP="00D8079C">
            <w:pPr>
              <w:ind w:left="341"/>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регламентных работ</w:t>
            </w:r>
          </w:p>
        </w:tc>
      </w:tr>
      <w:tr w:rsidR="00AE6B92" w:rsidRPr="00D8079C" w14:paraId="7B73FA55" w14:textId="77777777" w:rsidTr="00D14E04">
        <w:trPr>
          <w:trHeight w:val="213"/>
        </w:trPr>
        <w:tc>
          <w:tcPr>
            <w:tcW w:w="1502" w:type="pct"/>
            <w:vMerge/>
          </w:tcPr>
          <w:p w14:paraId="385BB9B9" w14:textId="77777777" w:rsidR="00AE6B92" w:rsidRPr="00D8079C" w:rsidRDefault="00AE6B92" w:rsidP="00D8079C">
            <w:pPr>
              <w:rPr>
                <w:rFonts w:ascii="Times New Roman" w:eastAsia="Times New Roman" w:hAnsi="Times New Roman" w:cs="Times New Roman"/>
                <w:b/>
                <w:bCs/>
                <w:lang w:eastAsia="ru-RU"/>
              </w:rPr>
            </w:pPr>
          </w:p>
        </w:tc>
        <w:tc>
          <w:tcPr>
            <w:tcW w:w="3498" w:type="pct"/>
          </w:tcPr>
          <w:p w14:paraId="31F0BC49" w14:textId="77777777" w:rsidR="00AE6B92" w:rsidRPr="00D8079C" w:rsidRDefault="00AE6B92" w:rsidP="00D8079C">
            <w:pPr>
              <w:numPr>
                <w:ilvl w:val="0"/>
                <w:numId w:val="19"/>
              </w:numPr>
              <w:spacing w:after="200" w:line="276" w:lineRule="auto"/>
              <w:ind w:left="341" w:hanging="341"/>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Требования к техническим средствам установок систем сигнализации, тревожной и охранно-пожарной сигнализаций</w:t>
            </w:r>
          </w:p>
        </w:tc>
      </w:tr>
      <w:tr w:rsidR="00AE6B92" w:rsidRPr="00D8079C" w14:paraId="5D405F90" w14:textId="77777777" w:rsidTr="00D14E04">
        <w:trPr>
          <w:trHeight w:val="213"/>
        </w:trPr>
        <w:tc>
          <w:tcPr>
            <w:tcW w:w="1502" w:type="pct"/>
            <w:vMerge/>
          </w:tcPr>
          <w:p w14:paraId="2B578977" w14:textId="77777777" w:rsidR="00AE6B92" w:rsidRPr="00D8079C" w:rsidRDefault="00AE6B92" w:rsidP="00D8079C">
            <w:pPr>
              <w:rPr>
                <w:rFonts w:ascii="Times New Roman" w:eastAsia="Times New Roman" w:hAnsi="Times New Roman" w:cs="Times New Roman"/>
                <w:b/>
                <w:bCs/>
                <w:lang w:eastAsia="ru-RU"/>
              </w:rPr>
            </w:pPr>
          </w:p>
        </w:tc>
        <w:tc>
          <w:tcPr>
            <w:tcW w:w="3498" w:type="pct"/>
          </w:tcPr>
          <w:p w14:paraId="58415400" w14:textId="77777777" w:rsidR="00AE6B92" w:rsidRPr="00D8079C" w:rsidRDefault="00AE6B92" w:rsidP="00D8079C">
            <w:pPr>
              <w:numPr>
                <w:ilvl w:val="0"/>
                <w:numId w:val="19"/>
              </w:numPr>
              <w:spacing w:after="200" w:line="276" w:lineRule="auto"/>
              <w:ind w:left="341" w:hanging="341"/>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Диагностика и мониторинг технических средств систем сигнализации, тревожной и охранно-пожарной сигнализаций</w:t>
            </w:r>
          </w:p>
        </w:tc>
      </w:tr>
      <w:tr w:rsidR="00AE6B92" w:rsidRPr="00D8079C" w14:paraId="29CF3D77" w14:textId="77777777" w:rsidTr="00D14E04">
        <w:trPr>
          <w:trHeight w:val="213"/>
        </w:trPr>
        <w:tc>
          <w:tcPr>
            <w:tcW w:w="1502" w:type="pct"/>
            <w:vMerge/>
          </w:tcPr>
          <w:p w14:paraId="099EEFCE" w14:textId="77777777" w:rsidR="00AE6B92" w:rsidRPr="00D8079C" w:rsidRDefault="00AE6B92" w:rsidP="00D8079C">
            <w:pPr>
              <w:rPr>
                <w:rFonts w:ascii="Times New Roman" w:eastAsia="Times New Roman" w:hAnsi="Times New Roman" w:cs="Times New Roman"/>
                <w:b/>
                <w:bCs/>
                <w:lang w:eastAsia="ru-RU"/>
              </w:rPr>
            </w:pPr>
          </w:p>
        </w:tc>
        <w:tc>
          <w:tcPr>
            <w:tcW w:w="3498" w:type="pct"/>
          </w:tcPr>
          <w:p w14:paraId="3162792B" w14:textId="77777777" w:rsidR="00AE6B92" w:rsidRPr="00D8079C" w:rsidRDefault="00AE6B92" w:rsidP="00D8079C">
            <w:pPr>
              <w:numPr>
                <w:ilvl w:val="0"/>
                <w:numId w:val="19"/>
              </w:numPr>
              <w:spacing w:after="200" w:line="276" w:lineRule="auto"/>
              <w:ind w:left="341" w:hanging="341"/>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Причины неисправностей систем сигнализации, тревожной и охранно-пожарной сигнализаций и способы их устранения</w:t>
            </w:r>
          </w:p>
        </w:tc>
      </w:tr>
      <w:tr w:rsidR="00AE6B92" w:rsidRPr="00D8079C" w14:paraId="36EB25CC" w14:textId="77777777" w:rsidTr="00D14E04">
        <w:trPr>
          <w:trHeight w:val="54"/>
        </w:trPr>
        <w:tc>
          <w:tcPr>
            <w:tcW w:w="1502" w:type="pct"/>
            <w:vMerge/>
          </w:tcPr>
          <w:p w14:paraId="0E75C5B7" w14:textId="77777777" w:rsidR="00AE6B92" w:rsidRPr="00D8079C" w:rsidRDefault="00AE6B92" w:rsidP="00D8079C">
            <w:pPr>
              <w:rPr>
                <w:rFonts w:ascii="Times New Roman" w:eastAsia="Times New Roman" w:hAnsi="Times New Roman" w:cs="Times New Roman"/>
                <w:b/>
                <w:bCs/>
                <w:lang w:eastAsia="ru-RU"/>
              </w:rPr>
            </w:pPr>
          </w:p>
        </w:tc>
        <w:tc>
          <w:tcPr>
            <w:tcW w:w="3498" w:type="pct"/>
          </w:tcPr>
          <w:p w14:paraId="572EBBE5" w14:textId="77777777" w:rsidR="00AE6B92" w:rsidRPr="00D8079C" w:rsidRDefault="00AE6B92" w:rsidP="00D8079C">
            <w:pPr>
              <w:numPr>
                <w:ilvl w:val="0"/>
                <w:numId w:val="19"/>
              </w:numPr>
              <w:spacing w:after="200" w:line="276" w:lineRule="auto"/>
              <w:ind w:left="341" w:hanging="341"/>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Выполнение работ по плановому и неплановому текущему ремонту систем сигнализации, тревожной и охранно-пожарной сигнализаций, а также устранение аварий на систем сигнализации, тревожной и охранно-пожарной сигнализаций</w:t>
            </w:r>
          </w:p>
        </w:tc>
      </w:tr>
      <w:tr w:rsidR="00AE6B92" w:rsidRPr="00D8079C" w14:paraId="6F802DBD" w14:textId="77777777" w:rsidTr="00D14E04">
        <w:trPr>
          <w:trHeight w:val="54"/>
        </w:trPr>
        <w:tc>
          <w:tcPr>
            <w:tcW w:w="1502" w:type="pct"/>
            <w:vMerge/>
          </w:tcPr>
          <w:p w14:paraId="7615C245" w14:textId="77777777" w:rsidR="00AE6B92" w:rsidRPr="00D8079C" w:rsidRDefault="00AE6B92" w:rsidP="00D8079C">
            <w:pPr>
              <w:rPr>
                <w:rFonts w:ascii="Times New Roman" w:eastAsia="Times New Roman" w:hAnsi="Times New Roman" w:cs="Times New Roman"/>
                <w:b/>
                <w:bCs/>
                <w:lang w:eastAsia="ru-RU"/>
              </w:rPr>
            </w:pPr>
          </w:p>
        </w:tc>
        <w:tc>
          <w:tcPr>
            <w:tcW w:w="3498" w:type="pct"/>
          </w:tcPr>
          <w:p w14:paraId="3BCAD5FD" w14:textId="77777777" w:rsidR="00AE6B92" w:rsidRPr="00D8079C" w:rsidRDefault="00AE6B92" w:rsidP="00D8079C">
            <w:pPr>
              <w:numPr>
                <w:ilvl w:val="0"/>
                <w:numId w:val="19"/>
              </w:numPr>
              <w:spacing w:after="200" w:line="276" w:lineRule="auto"/>
              <w:ind w:left="341" w:hanging="341"/>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Правила безопасности труда при эксплуатации систем сигнализации, тревожной и охранно-пожарной сигнализаций</w:t>
            </w:r>
          </w:p>
        </w:tc>
      </w:tr>
      <w:tr w:rsidR="00AE6B92" w:rsidRPr="00D8079C" w14:paraId="766F4B6C" w14:textId="77777777" w:rsidTr="00D14E04">
        <w:tc>
          <w:tcPr>
            <w:tcW w:w="1502" w:type="pct"/>
            <w:vMerge/>
          </w:tcPr>
          <w:p w14:paraId="23679BE8" w14:textId="77777777" w:rsidR="00AE6B92" w:rsidRPr="00D8079C" w:rsidRDefault="00AE6B92" w:rsidP="00D8079C">
            <w:pPr>
              <w:rPr>
                <w:rFonts w:ascii="Times New Roman" w:eastAsia="Times New Roman" w:hAnsi="Times New Roman" w:cs="Times New Roman"/>
                <w:b/>
                <w:bCs/>
                <w:lang w:eastAsia="ru-RU"/>
              </w:rPr>
            </w:pPr>
          </w:p>
        </w:tc>
        <w:tc>
          <w:tcPr>
            <w:tcW w:w="3498" w:type="pct"/>
          </w:tcPr>
          <w:p w14:paraId="58D4CAA7" w14:textId="77777777" w:rsidR="00AE6B92" w:rsidRPr="00D8079C" w:rsidRDefault="00AE6B92" w:rsidP="00D8079C">
            <w:pPr>
              <w:rPr>
                <w:rFonts w:ascii="Times New Roman" w:eastAsia="Times New Roman" w:hAnsi="Times New Roman" w:cs="Times New Roman"/>
                <w:b/>
                <w:lang w:eastAsia="ru-RU"/>
              </w:rPr>
            </w:pPr>
            <w:r w:rsidRPr="00D8079C">
              <w:rPr>
                <w:rFonts w:ascii="Times New Roman" w:eastAsia="Times New Roman" w:hAnsi="Times New Roman" w:cs="Times New Roman"/>
                <w:b/>
                <w:bCs/>
                <w:lang w:eastAsia="ru-RU"/>
              </w:rPr>
              <w:t>В том числе практических занятий и лабораторных работ</w:t>
            </w:r>
          </w:p>
        </w:tc>
      </w:tr>
      <w:tr w:rsidR="00AE6B92" w:rsidRPr="00D8079C" w14:paraId="03F14025" w14:textId="77777777" w:rsidTr="00D14E04">
        <w:tc>
          <w:tcPr>
            <w:tcW w:w="1502" w:type="pct"/>
            <w:vMerge/>
          </w:tcPr>
          <w:p w14:paraId="26AD5783" w14:textId="77777777" w:rsidR="00AE6B92" w:rsidRPr="00D8079C" w:rsidRDefault="00AE6B92" w:rsidP="00D8079C">
            <w:pPr>
              <w:rPr>
                <w:rFonts w:ascii="Times New Roman" w:eastAsia="Times New Roman" w:hAnsi="Times New Roman" w:cs="Times New Roman"/>
                <w:b/>
                <w:bCs/>
                <w:lang w:eastAsia="ru-RU"/>
              </w:rPr>
            </w:pPr>
          </w:p>
        </w:tc>
        <w:tc>
          <w:tcPr>
            <w:tcW w:w="3498" w:type="pct"/>
          </w:tcPr>
          <w:p w14:paraId="6302F802" w14:textId="77777777" w:rsidR="00AE6B92" w:rsidRPr="00D8079C" w:rsidRDefault="00AE6B92" w:rsidP="00D8079C">
            <w:pPr>
              <w:rPr>
                <w:rFonts w:ascii="Times New Roman" w:eastAsia="Times New Roman" w:hAnsi="Times New Roman" w:cs="Times New Roman"/>
                <w:b/>
                <w:lang w:eastAsia="ru-RU"/>
              </w:rPr>
            </w:pPr>
            <w:r w:rsidRPr="00D8079C">
              <w:rPr>
                <w:rFonts w:ascii="Times New Roman" w:eastAsia="Times New Roman" w:hAnsi="Times New Roman" w:cs="Times New Roman"/>
                <w:lang w:eastAsia="ru-RU"/>
              </w:rPr>
              <w:t>Практическое занятие</w:t>
            </w:r>
            <w:r w:rsidRPr="00D8079C">
              <w:rPr>
                <w:rFonts w:ascii="Times New Roman" w:eastAsia="Times New Roman" w:hAnsi="Times New Roman" w:cs="Times New Roman"/>
                <w:b/>
                <w:lang w:eastAsia="ru-RU"/>
              </w:rPr>
              <w:t xml:space="preserve"> </w:t>
            </w:r>
            <w:r w:rsidRPr="00D8079C">
              <w:rPr>
                <w:rFonts w:ascii="Times New Roman" w:eastAsia="Times New Roman" w:hAnsi="Times New Roman" w:cs="Times New Roman"/>
                <w:lang w:eastAsia="ru-RU"/>
              </w:rPr>
              <w:t>№ 1. Эксплуатация установок охранно-пожарной сигнализации</w:t>
            </w:r>
          </w:p>
        </w:tc>
      </w:tr>
      <w:tr w:rsidR="00AE6B92" w:rsidRPr="00D8079C" w14:paraId="058A50B2" w14:textId="77777777" w:rsidTr="00D14E04">
        <w:trPr>
          <w:trHeight w:val="50"/>
        </w:trPr>
        <w:tc>
          <w:tcPr>
            <w:tcW w:w="1502" w:type="pct"/>
            <w:vMerge/>
          </w:tcPr>
          <w:p w14:paraId="59366FA1" w14:textId="77777777" w:rsidR="00AE6B92" w:rsidRPr="00D8079C" w:rsidRDefault="00AE6B92" w:rsidP="00D8079C">
            <w:pPr>
              <w:rPr>
                <w:rFonts w:ascii="Times New Roman" w:eastAsia="Times New Roman" w:hAnsi="Times New Roman" w:cs="Times New Roman"/>
                <w:b/>
                <w:bCs/>
                <w:lang w:eastAsia="ru-RU"/>
              </w:rPr>
            </w:pPr>
          </w:p>
        </w:tc>
        <w:tc>
          <w:tcPr>
            <w:tcW w:w="3498" w:type="pct"/>
          </w:tcPr>
          <w:p w14:paraId="1865696E" w14:textId="77777777" w:rsidR="00AE6B92" w:rsidRPr="00D8079C" w:rsidRDefault="00AE6B92" w:rsidP="00D8079C">
            <w:pPr>
              <w:rPr>
                <w:rFonts w:ascii="Times New Roman" w:eastAsia="Times New Roman" w:hAnsi="Times New Roman" w:cs="Times New Roman"/>
                <w:b/>
                <w:lang w:eastAsia="ru-RU"/>
              </w:rPr>
            </w:pPr>
            <w:r w:rsidRPr="00D8079C">
              <w:rPr>
                <w:rFonts w:ascii="Times New Roman" w:eastAsia="Times New Roman" w:hAnsi="Times New Roman" w:cs="Times New Roman"/>
                <w:lang w:eastAsia="ru-RU"/>
              </w:rPr>
              <w:t>Практическое занятие</w:t>
            </w:r>
            <w:r w:rsidRPr="00D8079C">
              <w:rPr>
                <w:rFonts w:ascii="Times New Roman" w:eastAsia="Times New Roman" w:hAnsi="Times New Roman" w:cs="Times New Roman"/>
                <w:b/>
                <w:lang w:eastAsia="ru-RU"/>
              </w:rPr>
              <w:t xml:space="preserve"> </w:t>
            </w:r>
            <w:r w:rsidRPr="00D8079C">
              <w:rPr>
                <w:rFonts w:ascii="Times New Roman" w:eastAsia="Times New Roman" w:hAnsi="Times New Roman" w:cs="Times New Roman"/>
                <w:lang w:eastAsia="ru-RU"/>
              </w:rPr>
              <w:t>№ 2. Эксплуатация систем оповещения</w:t>
            </w:r>
          </w:p>
        </w:tc>
      </w:tr>
      <w:tr w:rsidR="00AE6B92" w:rsidRPr="00D8079C" w14:paraId="3740B7A6" w14:textId="77777777" w:rsidTr="00AE6B92">
        <w:trPr>
          <w:trHeight w:val="525"/>
        </w:trPr>
        <w:tc>
          <w:tcPr>
            <w:tcW w:w="1502" w:type="pct"/>
            <w:vMerge/>
          </w:tcPr>
          <w:p w14:paraId="264664D4" w14:textId="77777777" w:rsidR="00AE6B92" w:rsidRPr="00D8079C" w:rsidRDefault="00AE6B92" w:rsidP="00D8079C">
            <w:pPr>
              <w:rPr>
                <w:rFonts w:ascii="Times New Roman" w:eastAsia="Times New Roman" w:hAnsi="Times New Roman" w:cs="Times New Roman"/>
                <w:b/>
                <w:bCs/>
                <w:lang w:eastAsia="ru-RU"/>
              </w:rPr>
            </w:pPr>
          </w:p>
        </w:tc>
        <w:tc>
          <w:tcPr>
            <w:tcW w:w="3498" w:type="pct"/>
          </w:tcPr>
          <w:p w14:paraId="5FE8CC90" w14:textId="77777777" w:rsidR="00AE6B92" w:rsidRDefault="00AE6B92" w:rsidP="00D8079C">
            <w:pPr>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Практическое занятие</w:t>
            </w:r>
            <w:r w:rsidRPr="00D8079C">
              <w:rPr>
                <w:rFonts w:ascii="Times New Roman" w:eastAsia="Times New Roman" w:hAnsi="Times New Roman" w:cs="Times New Roman"/>
                <w:b/>
                <w:lang w:eastAsia="ru-RU"/>
              </w:rPr>
              <w:t xml:space="preserve"> </w:t>
            </w:r>
            <w:r w:rsidRPr="00D8079C">
              <w:rPr>
                <w:rFonts w:ascii="Times New Roman" w:eastAsia="Times New Roman" w:hAnsi="Times New Roman" w:cs="Times New Roman"/>
                <w:lang w:eastAsia="ru-RU"/>
              </w:rPr>
              <w:t>№ 3. Поиск и устранение неисправностей установок пожаротушения</w:t>
            </w:r>
          </w:p>
          <w:p w14:paraId="7596DA46" w14:textId="02D5D213" w:rsidR="00AE6B92" w:rsidRPr="00D8079C" w:rsidRDefault="00AE6B92" w:rsidP="00D8079C">
            <w:pPr>
              <w:rPr>
                <w:rFonts w:ascii="Times New Roman" w:eastAsia="Times New Roman" w:hAnsi="Times New Roman" w:cs="Times New Roman"/>
                <w:b/>
                <w:lang w:eastAsia="ru-RU"/>
              </w:rPr>
            </w:pPr>
          </w:p>
        </w:tc>
      </w:tr>
      <w:tr w:rsidR="00AE6B92" w:rsidRPr="00D8079C" w14:paraId="0B892013" w14:textId="77777777" w:rsidTr="00D14E04">
        <w:trPr>
          <w:trHeight w:val="219"/>
        </w:trPr>
        <w:tc>
          <w:tcPr>
            <w:tcW w:w="1502" w:type="pct"/>
            <w:vMerge/>
          </w:tcPr>
          <w:p w14:paraId="1590630F" w14:textId="77777777" w:rsidR="00AE6B92" w:rsidRPr="00D8079C" w:rsidRDefault="00AE6B92" w:rsidP="00D8079C">
            <w:pPr>
              <w:rPr>
                <w:rFonts w:ascii="Times New Roman" w:eastAsia="Times New Roman" w:hAnsi="Times New Roman" w:cs="Times New Roman"/>
                <w:b/>
                <w:bCs/>
                <w:lang w:eastAsia="ru-RU"/>
              </w:rPr>
            </w:pPr>
          </w:p>
        </w:tc>
        <w:tc>
          <w:tcPr>
            <w:tcW w:w="3498" w:type="pct"/>
          </w:tcPr>
          <w:p w14:paraId="43D4DEB4" w14:textId="77777777" w:rsidR="00AE6B92" w:rsidRDefault="00AE6B92" w:rsidP="00AE6B9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F34E6DA" w14:textId="58707C00" w:rsidR="00AE6B92" w:rsidRPr="00D8079C" w:rsidRDefault="00AE6B92" w:rsidP="00AE6B92">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E6B92" w:rsidRPr="00D8079C" w14:paraId="0B9F933F" w14:textId="77777777" w:rsidTr="00D14E04">
        <w:tc>
          <w:tcPr>
            <w:tcW w:w="1502" w:type="pct"/>
            <w:vMerge w:val="restart"/>
          </w:tcPr>
          <w:p w14:paraId="48D23DD6" w14:textId="77777777" w:rsidR="00AE6B92" w:rsidRPr="00D8079C" w:rsidRDefault="00AE6B92" w:rsidP="00D8079C">
            <w:pPr>
              <w:rPr>
                <w:rFonts w:ascii="Times New Roman" w:eastAsia="Times New Roman" w:hAnsi="Times New Roman" w:cs="Times New Roman"/>
                <w:b/>
                <w:bCs/>
                <w:lang w:eastAsia="ru-RU"/>
              </w:rPr>
            </w:pPr>
            <w:r w:rsidRPr="00D8079C">
              <w:rPr>
                <w:rFonts w:ascii="Times New Roman" w:eastAsia="Times New Roman" w:hAnsi="Times New Roman" w:cs="Times New Roman"/>
                <w:b/>
                <w:bCs/>
                <w:lang w:eastAsia="ru-RU"/>
              </w:rPr>
              <w:t xml:space="preserve">Тема 1.2. </w:t>
            </w:r>
            <w:r w:rsidRPr="00D8079C">
              <w:rPr>
                <w:rFonts w:ascii="Times New Roman" w:eastAsia="Times New Roman" w:hAnsi="Times New Roman" w:cs="Times New Roman"/>
                <w:b/>
                <w:lang w:eastAsia="ru-RU"/>
              </w:rPr>
              <w:t>Техническая эксплуатация</w:t>
            </w:r>
            <w:r w:rsidRPr="00D8079C">
              <w:rPr>
                <w:rFonts w:ascii="Times New Roman" w:eastAsia="Times New Roman" w:hAnsi="Times New Roman" w:cs="Times New Roman"/>
                <w:b/>
                <w:bCs/>
                <w:lang w:eastAsia="ru-RU"/>
              </w:rPr>
              <w:t xml:space="preserve"> систем охранного телевидения</w:t>
            </w:r>
          </w:p>
        </w:tc>
        <w:tc>
          <w:tcPr>
            <w:tcW w:w="3498" w:type="pct"/>
          </w:tcPr>
          <w:p w14:paraId="449B0F1D" w14:textId="77777777" w:rsidR="00AE6B92" w:rsidRPr="00D8079C" w:rsidRDefault="00AE6B92" w:rsidP="00D8079C">
            <w:pPr>
              <w:rPr>
                <w:rFonts w:ascii="Times New Roman" w:eastAsia="Times New Roman" w:hAnsi="Times New Roman" w:cs="Times New Roman"/>
                <w:b/>
                <w:lang w:eastAsia="ru-RU"/>
              </w:rPr>
            </w:pPr>
            <w:r w:rsidRPr="00D8079C">
              <w:rPr>
                <w:rFonts w:ascii="Times New Roman" w:eastAsia="Times New Roman" w:hAnsi="Times New Roman" w:cs="Times New Roman"/>
                <w:b/>
                <w:bCs/>
                <w:lang w:eastAsia="ru-RU"/>
              </w:rPr>
              <w:t xml:space="preserve">Содержание </w:t>
            </w:r>
          </w:p>
        </w:tc>
      </w:tr>
      <w:tr w:rsidR="00AE6B92" w:rsidRPr="00D8079C" w14:paraId="797AA567" w14:textId="77777777" w:rsidTr="00D14E04">
        <w:trPr>
          <w:trHeight w:val="213"/>
        </w:trPr>
        <w:tc>
          <w:tcPr>
            <w:tcW w:w="1502" w:type="pct"/>
            <w:vMerge/>
          </w:tcPr>
          <w:p w14:paraId="03E084D9" w14:textId="77777777" w:rsidR="00AE6B92" w:rsidRPr="00D8079C" w:rsidRDefault="00AE6B92" w:rsidP="00D8079C">
            <w:pPr>
              <w:rPr>
                <w:rFonts w:ascii="Times New Roman" w:eastAsia="Times New Roman" w:hAnsi="Times New Roman" w:cs="Times New Roman"/>
                <w:b/>
                <w:bCs/>
                <w:lang w:eastAsia="ru-RU"/>
              </w:rPr>
            </w:pPr>
          </w:p>
        </w:tc>
        <w:tc>
          <w:tcPr>
            <w:tcW w:w="3498" w:type="pct"/>
          </w:tcPr>
          <w:p w14:paraId="57552BB5" w14:textId="77777777" w:rsidR="00AE6B92" w:rsidRPr="00D8079C" w:rsidRDefault="00AE6B92" w:rsidP="00D8079C">
            <w:pPr>
              <w:numPr>
                <w:ilvl w:val="0"/>
                <w:numId w:val="20"/>
              </w:numPr>
              <w:tabs>
                <w:tab w:val="num" w:pos="341"/>
              </w:tabs>
              <w:spacing w:after="200" w:line="276" w:lineRule="auto"/>
              <w:ind w:left="341" w:hanging="283"/>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Порядок приемки установок контроля доступа, охранного телевидения</w:t>
            </w:r>
          </w:p>
        </w:tc>
      </w:tr>
      <w:tr w:rsidR="00AE6B92" w:rsidRPr="00D8079C" w14:paraId="160D6931" w14:textId="77777777" w:rsidTr="00D14E04">
        <w:trPr>
          <w:trHeight w:val="213"/>
        </w:trPr>
        <w:tc>
          <w:tcPr>
            <w:tcW w:w="1502" w:type="pct"/>
            <w:vMerge/>
          </w:tcPr>
          <w:p w14:paraId="71285AC6" w14:textId="77777777" w:rsidR="00AE6B92" w:rsidRPr="00D8079C" w:rsidRDefault="00AE6B92" w:rsidP="00D8079C">
            <w:pPr>
              <w:rPr>
                <w:rFonts w:ascii="Times New Roman" w:eastAsia="Times New Roman" w:hAnsi="Times New Roman" w:cs="Times New Roman"/>
                <w:b/>
                <w:bCs/>
                <w:lang w:eastAsia="ru-RU"/>
              </w:rPr>
            </w:pPr>
          </w:p>
        </w:tc>
        <w:tc>
          <w:tcPr>
            <w:tcW w:w="3498" w:type="pct"/>
          </w:tcPr>
          <w:p w14:paraId="342F4F99" w14:textId="77777777" w:rsidR="00AE6B92" w:rsidRPr="00D8079C" w:rsidRDefault="00AE6B92" w:rsidP="00D8079C">
            <w:pPr>
              <w:numPr>
                <w:ilvl w:val="0"/>
                <w:numId w:val="20"/>
              </w:numPr>
              <w:tabs>
                <w:tab w:val="num" w:pos="341"/>
              </w:tabs>
              <w:spacing w:after="200" w:line="276" w:lineRule="auto"/>
              <w:ind w:left="341" w:hanging="283"/>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Порядок организации гарантийного и послегарантийного обслуживания установок контроля доступа, охранного телевидения</w:t>
            </w:r>
          </w:p>
        </w:tc>
      </w:tr>
      <w:tr w:rsidR="00AE6B92" w:rsidRPr="00D8079C" w14:paraId="4C88F113" w14:textId="77777777" w:rsidTr="00D14E04">
        <w:trPr>
          <w:trHeight w:val="21"/>
        </w:trPr>
        <w:tc>
          <w:tcPr>
            <w:tcW w:w="1502" w:type="pct"/>
            <w:vMerge/>
          </w:tcPr>
          <w:p w14:paraId="1B8930A7" w14:textId="77777777" w:rsidR="00AE6B92" w:rsidRPr="00D8079C" w:rsidRDefault="00AE6B92" w:rsidP="00D8079C">
            <w:pPr>
              <w:rPr>
                <w:rFonts w:ascii="Times New Roman" w:eastAsia="Times New Roman" w:hAnsi="Times New Roman" w:cs="Times New Roman"/>
                <w:b/>
                <w:bCs/>
                <w:lang w:eastAsia="ru-RU"/>
              </w:rPr>
            </w:pPr>
          </w:p>
        </w:tc>
        <w:tc>
          <w:tcPr>
            <w:tcW w:w="3498" w:type="pct"/>
          </w:tcPr>
          <w:p w14:paraId="791C44D1" w14:textId="77777777" w:rsidR="00AE6B92" w:rsidRPr="00D8079C" w:rsidRDefault="00AE6B92" w:rsidP="00D8079C">
            <w:pPr>
              <w:numPr>
                <w:ilvl w:val="0"/>
                <w:numId w:val="20"/>
              </w:numPr>
              <w:tabs>
                <w:tab w:val="num" w:pos="341"/>
              </w:tabs>
              <w:spacing w:after="200" w:line="276" w:lineRule="auto"/>
              <w:ind w:left="341" w:hanging="283"/>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Требования к техническим средствам установок контроля доступа, охранного телевидения</w:t>
            </w:r>
          </w:p>
        </w:tc>
      </w:tr>
      <w:tr w:rsidR="00AE6B92" w:rsidRPr="00D8079C" w14:paraId="389FED0D" w14:textId="77777777" w:rsidTr="00D14E04">
        <w:trPr>
          <w:trHeight w:val="21"/>
        </w:trPr>
        <w:tc>
          <w:tcPr>
            <w:tcW w:w="1502" w:type="pct"/>
            <w:vMerge/>
          </w:tcPr>
          <w:p w14:paraId="3C953627" w14:textId="77777777" w:rsidR="00AE6B92" w:rsidRPr="00D8079C" w:rsidRDefault="00AE6B92" w:rsidP="00D8079C">
            <w:pPr>
              <w:rPr>
                <w:rFonts w:ascii="Times New Roman" w:eastAsia="Times New Roman" w:hAnsi="Times New Roman" w:cs="Times New Roman"/>
                <w:b/>
                <w:bCs/>
                <w:lang w:eastAsia="ru-RU"/>
              </w:rPr>
            </w:pPr>
          </w:p>
        </w:tc>
        <w:tc>
          <w:tcPr>
            <w:tcW w:w="3498" w:type="pct"/>
          </w:tcPr>
          <w:p w14:paraId="434B3E40" w14:textId="77777777" w:rsidR="00AE6B92" w:rsidRPr="00D8079C" w:rsidRDefault="00AE6B92" w:rsidP="00D8079C">
            <w:pPr>
              <w:numPr>
                <w:ilvl w:val="0"/>
                <w:numId w:val="20"/>
              </w:numPr>
              <w:tabs>
                <w:tab w:val="num" w:pos="341"/>
              </w:tabs>
              <w:spacing w:after="200" w:line="276" w:lineRule="auto"/>
              <w:ind w:left="341" w:hanging="283"/>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Типы и виды регламентных работ и правила их проведения при обслуживании технических средств установок контроля доступа, охранного телевидения</w:t>
            </w:r>
          </w:p>
        </w:tc>
      </w:tr>
      <w:tr w:rsidR="00AE6B92" w:rsidRPr="00D8079C" w14:paraId="6C5A0BE0" w14:textId="77777777" w:rsidTr="00D14E04">
        <w:trPr>
          <w:trHeight w:val="21"/>
        </w:trPr>
        <w:tc>
          <w:tcPr>
            <w:tcW w:w="1502" w:type="pct"/>
            <w:vMerge/>
          </w:tcPr>
          <w:p w14:paraId="6A55D05B" w14:textId="77777777" w:rsidR="00AE6B92" w:rsidRPr="00D8079C" w:rsidRDefault="00AE6B92" w:rsidP="00D8079C">
            <w:pPr>
              <w:rPr>
                <w:rFonts w:ascii="Times New Roman" w:eastAsia="Times New Roman" w:hAnsi="Times New Roman" w:cs="Times New Roman"/>
                <w:b/>
                <w:bCs/>
                <w:lang w:eastAsia="ru-RU"/>
              </w:rPr>
            </w:pPr>
          </w:p>
        </w:tc>
        <w:tc>
          <w:tcPr>
            <w:tcW w:w="3498" w:type="pct"/>
          </w:tcPr>
          <w:p w14:paraId="79271B95" w14:textId="77777777" w:rsidR="00AE6B92" w:rsidRPr="00D8079C" w:rsidRDefault="00AE6B92" w:rsidP="00D8079C">
            <w:pPr>
              <w:numPr>
                <w:ilvl w:val="0"/>
                <w:numId w:val="20"/>
              </w:numPr>
              <w:tabs>
                <w:tab w:val="num" w:pos="341"/>
              </w:tabs>
              <w:spacing w:after="200" w:line="276" w:lineRule="auto"/>
              <w:ind w:left="341" w:hanging="283"/>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Периодичность, технологическая последовательность и методика выполнения регламентных работ</w:t>
            </w:r>
          </w:p>
        </w:tc>
      </w:tr>
      <w:tr w:rsidR="00AE6B92" w:rsidRPr="00D8079C" w14:paraId="4EDAF872" w14:textId="77777777" w:rsidTr="00D14E04">
        <w:trPr>
          <w:trHeight w:val="21"/>
        </w:trPr>
        <w:tc>
          <w:tcPr>
            <w:tcW w:w="1502" w:type="pct"/>
            <w:vMerge/>
          </w:tcPr>
          <w:p w14:paraId="55868E2E" w14:textId="77777777" w:rsidR="00AE6B92" w:rsidRPr="00D8079C" w:rsidRDefault="00AE6B92" w:rsidP="00D8079C">
            <w:pPr>
              <w:rPr>
                <w:rFonts w:ascii="Times New Roman" w:eastAsia="Times New Roman" w:hAnsi="Times New Roman" w:cs="Times New Roman"/>
                <w:b/>
                <w:bCs/>
                <w:lang w:eastAsia="ru-RU"/>
              </w:rPr>
            </w:pPr>
          </w:p>
        </w:tc>
        <w:tc>
          <w:tcPr>
            <w:tcW w:w="3498" w:type="pct"/>
          </w:tcPr>
          <w:p w14:paraId="260953A7" w14:textId="77777777" w:rsidR="00AE6B92" w:rsidRPr="00D8079C" w:rsidRDefault="00AE6B92" w:rsidP="00D8079C">
            <w:pPr>
              <w:numPr>
                <w:ilvl w:val="0"/>
                <w:numId w:val="20"/>
              </w:numPr>
              <w:tabs>
                <w:tab w:val="num" w:pos="341"/>
              </w:tabs>
              <w:spacing w:after="200" w:line="276" w:lineRule="auto"/>
              <w:ind w:left="341" w:hanging="283"/>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Диагностика и мониторинг технических средств систем охранного телевидения</w:t>
            </w:r>
          </w:p>
        </w:tc>
      </w:tr>
      <w:tr w:rsidR="00AE6B92" w:rsidRPr="00D8079C" w14:paraId="2F8CF862" w14:textId="77777777" w:rsidTr="00D14E04">
        <w:trPr>
          <w:trHeight w:val="21"/>
        </w:trPr>
        <w:tc>
          <w:tcPr>
            <w:tcW w:w="1502" w:type="pct"/>
            <w:vMerge/>
          </w:tcPr>
          <w:p w14:paraId="417A11E5" w14:textId="77777777" w:rsidR="00AE6B92" w:rsidRPr="00D8079C" w:rsidRDefault="00AE6B92" w:rsidP="00D8079C">
            <w:pPr>
              <w:rPr>
                <w:rFonts w:ascii="Times New Roman" w:eastAsia="Times New Roman" w:hAnsi="Times New Roman" w:cs="Times New Roman"/>
                <w:b/>
                <w:bCs/>
                <w:lang w:eastAsia="ru-RU"/>
              </w:rPr>
            </w:pPr>
          </w:p>
        </w:tc>
        <w:tc>
          <w:tcPr>
            <w:tcW w:w="3498" w:type="pct"/>
          </w:tcPr>
          <w:p w14:paraId="030D47ED" w14:textId="77777777" w:rsidR="00AE6B92" w:rsidRPr="00D8079C" w:rsidRDefault="00AE6B92" w:rsidP="00D8079C">
            <w:pPr>
              <w:numPr>
                <w:ilvl w:val="0"/>
                <w:numId w:val="20"/>
              </w:numPr>
              <w:tabs>
                <w:tab w:val="num" w:pos="341"/>
              </w:tabs>
              <w:spacing w:after="200" w:line="276" w:lineRule="auto"/>
              <w:ind w:left="341" w:hanging="283"/>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Выполнение работ по плановому и неплановому текущему ремонту систем охранного телевидения</w:t>
            </w:r>
          </w:p>
        </w:tc>
      </w:tr>
      <w:tr w:rsidR="00AE6B92" w:rsidRPr="00D8079C" w14:paraId="3401FD31" w14:textId="77777777" w:rsidTr="00D14E04">
        <w:trPr>
          <w:trHeight w:val="21"/>
        </w:trPr>
        <w:tc>
          <w:tcPr>
            <w:tcW w:w="1502" w:type="pct"/>
            <w:vMerge/>
          </w:tcPr>
          <w:p w14:paraId="4E21A4AA" w14:textId="77777777" w:rsidR="00AE6B92" w:rsidRPr="00D8079C" w:rsidRDefault="00AE6B92" w:rsidP="00D8079C">
            <w:pPr>
              <w:rPr>
                <w:rFonts w:ascii="Times New Roman" w:eastAsia="Times New Roman" w:hAnsi="Times New Roman" w:cs="Times New Roman"/>
                <w:b/>
                <w:bCs/>
                <w:lang w:eastAsia="ru-RU"/>
              </w:rPr>
            </w:pPr>
          </w:p>
        </w:tc>
        <w:tc>
          <w:tcPr>
            <w:tcW w:w="3498" w:type="pct"/>
          </w:tcPr>
          <w:p w14:paraId="7BB6EF29" w14:textId="77777777" w:rsidR="00AE6B92" w:rsidRPr="00D8079C" w:rsidRDefault="00AE6B92" w:rsidP="00D8079C">
            <w:pPr>
              <w:numPr>
                <w:ilvl w:val="0"/>
                <w:numId w:val="20"/>
              </w:numPr>
              <w:tabs>
                <w:tab w:val="num" w:pos="341"/>
              </w:tabs>
              <w:spacing w:after="200" w:line="276" w:lineRule="auto"/>
              <w:ind w:left="341" w:hanging="283"/>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Правила безопасности труда при эксплуатации технических средств систем безопасности</w:t>
            </w:r>
          </w:p>
        </w:tc>
      </w:tr>
      <w:tr w:rsidR="00AE6B92" w:rsidRPr="00D8079C" w14:paraId="5B3153C4" w14:textId="77777777" w:rsidTr="00D14E04">
        <w:trPr>
          <w:trHeight w:val="28"/>
        </w:trPr>
        <w:tc>
          <w:tcPr>
            <w:tcW w:w="1502" w:type="pct"/>
            <w:vMerge/>
          </w:tcPr>
          <w:p w14:paraId="4B5B2009" w14:textId="77777777" w:rsidR="00AE6B92" w:rsidRPr="00D8079C" w:rsidRDefault="00AE6B92" w:rsidP="00D8079C">
            <w:pPr>
              <w:rPr>
                <w:rFonts w:ascii="Times New Roman" w:eastAsia="Times New Roman" w:hAnsi="Times New Roman" w:cs="Times New Roman"/>
                <w:b/>
                <w:bCs/>
                <w:lang w:eastAsia="ru-RU"/>
              </w:rPr>
            </w:pPr>
          </w:p>
        </w:tc>
        <w:tc>
          <w:tcPr>
            <w:tcW w:w="3498" w:type="pct"/>
          </w:tcPr>
          <w:p w14:paraId="01E8CDF1" w14:textId="77777777" w:rsidR="00AE6B92" w:rsidRPr="00D8079C" w:rsidRDefault="00AE6B92" w:rsidP="00D8079C">
            <w:pPr>
              <w:rPr>
                <w:rFonts w:ascii="Times New Roman" w:eastAsia="Times New Roman" w:hAnsi="Times New Roman" w:cs="Times New Roman"/>
                <w:b/>
                <w:lang w:eastAsia="ru-RU"/>
              </w:rPr>
            </w:pPr>
            <w:r w:rsidRPr="00D8079C">
              <w:rPr>
                <w:rFonts w:ascii="Times New Roman" w:eastAsia="Times New Roman" w:hAnsi="Times New Roman" w:cs="Times New Roman"/>
                <w:b/>
                <w:bCs/>
                <w:lang w:eastAsia="ru-RU"/>
              </w:rPr>
              <w:t>В том числе практических занятий и лабораторных работ</w:t>
            </w:r>
          </w:p>
        </w:tc>
      </w:tr>
      <w:tr w:rsidR="00AE6B92" w:rsidRPr="00D8079C" w14:paraId="27F15865" w14:textId="77777777" w:rsidTr="00D14E04">
        <w:trPr>
          <w:trHeight w:val="21"/>
        </w:trPr>
        <w:tc>
          <w:tcPr>
            <w:tcW w:w="1502" w:type="pct"/>
            <w:vMerge/>
          </w:tcPr>
          <w:p w14:paraId="0E676F68" w14:textId="77777777" w:rsidR="00AE6B92" w:rsidRPr="00D8079C" w:rsidRDefault="00AE6B92" w:rsidP="00D8079C">
            <w:pPr>
              <w:rPr>
                <w:rFonts w:ascii="Times New Roman" w:eastAsia="Times New Roman" w:hAnsi="Times New Roman" w:cs="Times New Roman"/>
                <w:b/>
                <w:bCs/>
                <w:lang w:eastAsia="ru-RU"/>
              </w:rPr>
            </w:pPr>
          </w:p>
        </w:tc>
        <w:tc>
          <w:tcPr>
            <w:tcW w:w="3498" w:type="pct"/>
          </w:tcPr>
          <w:p w14:paraId="3129B429" w14:textId="77777777" w:rsidR="00AE6B92" w:rsidRPr="00D8079C" w:rsidRDefault="00AE6B92" w:rsidP="00D8079C">
            <w:pPr>
              <w:rPr>
                <w:rFonts w:ascii="Times New Roman" w:eastAsia="Times New Roman" w:hAnsi="Times New Roman" w:cs="Times New Roman"/>
                <w:b/>
                <w:lang w:eastAsia="ru-RU"/>
              </w:rPr>
            </w:pPr>
            <w:r w:rsidRPr="00D8079C">
              <w:rPr>
                <w:rFonts w:ascii="Times New Roman" w:eastAsia="Times New Roman" w:hAnsi="Times New Roman" w:cs="Times New Roman"/>
                <w:lang w:eastAsia="ru-RU"/>
              </w:rPr>
              <w:t>Практическое занятие</w:t>
            </w:r>
            <w:r w:rsidRPr="00D8079C">
              <w:rPr>
                <w:rFonts w:ascii="Times New Roman" w:eastAsia="Times New Roman" w:hAnsi="Times New Roman" w:cs="Times New Roman"/>
                <w:b/>
                <w:lang w:eastAsia="ru-RU"/>
              </w:rPr>
              <w:t xml:space="preserve"> </w:t>
            </w:r>
            <w:r w:rsidRPr="00D8079C">
              <w:rPr>
                <w:rFonts w:ascii="Times New Roman" w:eastAsia="Times New Roman" w:hAnsi="Times New Roman" w:cs="Times New Roman"/>
                <w:lang w:eastAsia="ru-RU"/>
              </w:rPr>
              <w:t>№ 4. Поиск и устранение неисправностей подключений СКУД</w:t>
            </w:r>
          </w:p>
        </w:tc>
      </w:tr>
      <w:tr w:rsidR="00AE6B92" w:rsidRPr="00D8079C" w14:paraId="1CD7CD5E" w14:textId="77777777" w:rsidTr="00D14E04">
        <w:trPr>
          <w:trHeight w:val="21"/>
        </w:trPr>
        <w:tc>
          <w:tcPr>
            <w:tcW w:w="1502" w:type="pct"/>
            <w:vMerge/>
          </w:tcPr>
          <w:p w14:paraId="70D8E9D0" w14:textId="77777777" w:rsidR="00AE6B92" w:rsidRPr="00D8079C" w:rsidRDefault="00AE6B92" w:rsidP="00D8079C">
            <w:pPr>
              <w:rPr>
                <w:rFonts w:ascii="Times New Roman" w:eastAsia="Times New Roman" w:hAnsi="Times New Roman" w:cs="Times New Roman"/>
                <w:b/>
                <w:bCs/>
                <w:lang w:eastAsia="ru-RU"/>
              </w:rPr>
            </w:pPr>
          </w:p>
        </w:tc>
        <w:tc>
          <w:tcPr>
            <w:tcW w:w="3498" w:type="pct"/>
          </w:tcPr>
          <w:p w14:paraId="4C8EC992" w14:textId="77777777" w:rsidR="00AE6B92" w:rsidRPr="00D8079C" w:rsidRDefault="00AE6B92" w:rsidP="00D8079C">
            <w:pPr>
              <w:rPr>
                <w:rFonts w:ascii="Times New Roman" w:eastAsia="Times New Roman" w:hAnsi="Times New Roman" w:cs="Times New Roman"/>
                <w:b/>
                <w:lang w:eastAsia="ru-RU"/>
              </w:rPr>
            </w:pPr>
            <w:r w:rsidRPr="00D8079C">
              <w:rPr>
                <w:rFonts w:ascii="Times New Roman" w:eastAsia="Times New Roman" w:hAnsi="Times New Roman" w:cs="Times New Roman"/>
                <w:lang w:eastAsia="ru-RU"/>
              </w:rPr>
              <w:t>Практическое занятие</w:t>
            </w:r>
            <w:r w:rsidRPr="00D8079C">
              <w:rPr>
                <w:rFonts w:ascii="Times New Roman" w:eastAsia="Times New Roman" w:hAnsi="Times New Roman" w:cs="Times New Roman"/>
                <w:b/>
                <w:lang w:eastAsia="ru-RU"/>
              </w:rPr>
              <w:t xml:space="preserve"> </w:t>
            </w:r>
            <w:r w:rsidRPr="00D8079C">
              <w:rPr>
                <w:rFonts w:ascii="Times New Roman" w:eastAsia="Times New Roman" w:hAnsi="Times New Roman" w:cs="Times New Roman"/>
                <w:lang w:eastAsia="ru-RU"/>
              </w:rPr>
              <w:t xml:space="preserve">№ 5. Поиск и устранение неисправностей подключений </w:t>
            </w:r>
            <w:proofErr w:type="spellStart"/>
            <w:r w:rsidRPr="00D8079C">
              <w:rPr>
                <w:rFonts w:ascii="Times New Roman" w:eastAsia="Times New Roman" w:hAnsi="Times New Roman" w:cs="Times New Roman"/>
                <w:lang w:eastAsia="ru-RU"/>
              </w:rPr>
              <w:t>видеодомофонной</w:t>
            </w:r>
            <w:proofErr w:type="spellEnd"/>
            <w:r w:rsidRPr="00D8079C">
              <w:rPr>
                <w:rFonts w:ascii="Times New Roman" w:eastAsia="Times New Roman" w:hAnsi="Times New Roman" w:cs="Times New Roman"/>
                <w:lang w:eastAsia="ru-RU"/>
              </w:rPr>
              <w:t xml:space="preserve"> сети</w:t>
            </w:r>
          </w:p>
        </w:tc>
      </w:tr>
      <w:tr w:rsidR="00AE6B92" w:rsidRPr="00D8079C" w14:paraId="7867277D" w14:textId="77777777" w:rsidTr="00AE6B92">
        <w:trPr>
          <w:trHeight w:val="495"/>
        </w:trPr>
        <w:tc>
          <w:tcPr>
            <w:tcW w:w="1502" w:type="pct"/>
            <w:vMerge/>
          </w:tcPr>
          <w:p w14:paraId="1DEE5522" w14:textId="77777777" w:rsidR="00AE6B92" w:rsidRPr="00D8079C" w:rsidRDefault="00AE6B92" w:rsidP="00D8079C">
            <w:pPr>
              <w:rPr>
                <w:rFonts w:ascii="Times New Roman" w:eastAsia="Times New Roman" w:hAnsi="Times New Roman" w:cs="Times New Roman"/>
                <w:b/>
                <w:bCs/>
                <w:lang w:eastAsia="ru-RU"/>
              </w:rPr>
            </w:pPr>
          </w:p>
        </w:tc>
        <w:tc>
          <w:tcPr>
            <w:tcW w:w="3498" w:type="pct"/>
          </w:tcPr>
          <w:p w14:paraId="7F9DCC6F" w14:textId="77777777" w:rsidR="00AE6B92" w:rsidRDefault="00AE6B92" w:rsidP="00D8079C">
            <w:pPr>
              <w:rPr>
                <w:rFonts w:ascii="Times New Roman" w:eastAsia="Times New Roman" w:hAnsi="Times New Roman" w:cs="Times New Roman"/>
                <w:b/>
                <w:lang w:eastAsia="ru-RU"/>
              </w:rPr>
            </w:pPr>
            <w:r w:rsidRPr="00D8079C">
              <w:rPr>
                <w:rFonts w:ascii="Times New Roman" w:eastAsia="Times New Roman" w:hAnsi="Times New Roman" w:cs="Times New Roman"/>
                <w:lang w:eastAsia="ru-RU"/>
              </w:rPr>
              <w:t>Практическое занятие</w:t>
            </w:r>
            <w:r w:rsidRPr="00D8079C">
              <w:rPr>
                <w:rFonts w:ascii="Times New Roman" w:eastAsia="Times New Roman" w:hAnsi="Times New Roman" w:cs="Times New Roman"/>
                <w:b/>
                <w:lang w:eastAsia="ru-RU"/>
              </w:rPr>
              <w:t xml:space="preserve"> </w:t>
            </w:r>
            <w:r w:rsidRPr="00D8079C">
              <w:rPr>
                <w:rFonts w:ascii="Times New Roman" w:eastAsia="Times New Roman" w:hAnsi="Times New Roman" w:cs="Times New Roman"/>
                <w:lang w:eastAsia="ru-RU"/>
              </w:rPr>
              <w:t>№ 6. Ремонт и обслуживание отдельных узлов СКУД</w:t>
            </w:r>
            <w:r w:rsidRPr="00D8079C">
              <w:rPr>
                <w:rFonts w:ascii="Times New Roman" w:eastAsia="Times New Roman" w:hAnsi="Times New Roman" w:cs="Times New Roman"/>
                <w:b/>
                <w:lang w:eastAsia="ru-RU"/>
              </w:rPr>
              <w:t xml:space="preserve"> </w:t>
            </w:r>
          </w:p>
          <w:p w14:paraId="5B44C5DA" w14:textId="34FA4109" w:rsidR="00AE6B92" w:rsidRPr="00D8079C" w:rsidRDefault="00AE6B92" w:rsidP="00D8079C">
            <w:pPr>
              <w:rPr>
                <w:rFonts w:ascii="Times New Roman" w:eastAsia="Times New Roman" w:hAnsi="Times New Roman" w:cs="Times New Roman"/>
                <w:b/>
                <w:lang w:eastAsia="ru-RU"/>
              </w:rPr>
            </w:pPr>
          </w:p>
        </w:tc>
      </w:tr>
      <w:tr w:rsidR="00AE6B92" w:rsidRPr="00D8079C" w14:paraId="1745EB6E" w14:textId="77777777" w:rsidTr="00D14E04">
        <w:trPr>
          <w:trHeight w:val="249"/>
        </w:trPr>
        <w:tc>
          <w:tcPr>
            <w:tcW w:w="1502" w:type="pct"/>
            <w:vMerge/>
          </w:tcPr>
          <w:p w14:paraId="7B614D73" w14:textId="77777777" w:rsidR="00AE6B92" w:rsidRPr="00D8079C" w:rsidRDefault="00AE6B92" w:rsidP="00D8079C">
            <w:pPr>
              <w:rPr>
                <w:rFonts w:ascii="Times New Roman" w:eastAsia="Times New Roman" w:hAnsi="Times New Roman" w:cs="Times New Roman"/>
                <w:b/>
                <w:bCs/>
                <w:lang w:eastAsia="ru-RU"/>
              </w:rPr>
            </w:pPr>
          </w:p>
        </w:tc>
        <w:tc>
          <w:tcPr>
            <w:tcW w:w="3498" w:type="pct"/>
          </w:tcPr>
          <w:p w14:paraId="77393F10" w14:textId="77777777" w:rsidR="00AE6B92" w:rsidRDefault="00AE6B92" w:rsidP="00AE6B9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EE52193" w14:textId="6A353ED3" w:rsidR="00AE6B92" w:rsidRPr="00D8079C" w:rsidRDefault="00AE6B92" w:rsidP="00AE6B92">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8079C" w:rsidRPr="00D8079C" w14:paraId="4F4A90E4" w14:textId="77777777" w:rsidTr="00D14E04">
        <w:trPr>
          <w:trHeight w:val="20"/>
        </w:trPr>
        <w:tc>
          <w:tcPr>
            <w:tcW w:w="1502" w:type="pct"/>
            <w:vMerge w:val="restart"/>
          </w:tcPr>
          <w:p w14:paraId="2862EACF" w14:textId="77777777" w:rsidR="00D8079C" w:rsidRPr="00D8079C" w:rsidRDefault="00D8079C" w:rsidP="00D8079C">
            <w:pPr>
              <w:rPr>
                <w:rFonts w:ascii="Times New Roman" w:eastAsia="Times New Roman" w:hAnsi="Times New Roman" w:cs="Times New Roman"/>
                <w:b/>
                <w:bCs/>
                <w:lang w:eastAsia="ru-RU"/>
              </w:rPr>
            </w:pPr>
            <w:r w:rsidRPr="00D8079C">
              <w:rPr>
                <w:rFonts w:ascii="Times New Roman" w:eastAsia="Times New Roman" w:hAnsi="Times New Roman" w:cs="Times New Roman"/>
                <w:b/>
                <w:bCs/>
                <w:lang w:eastAsia="ru-RU"/>
              </w:rPr>
              <w:t xml:space="preserve">Тема 1.3. </w:t>
            </w:r>
            <w:r w:rsidRPr="00D8079C">
              <w:rPr>
                <w:rFonts w:ascii="Times New Roman" w:eastAsia="Times New Roman" w:hAnsi="Times New Roman" w:cs="Times New Roman"/>
                <w:b/>
                <w:lang w:eastAsia="ru-RU"/>
              </w:rPr>
              <w:t>Техническая эксплуатация</w:t>
            </w:r>
            <w:r w:rsidRPr="00D8079C">
              <w:rPr>
                <w:rFonts w:ascii="Times New Roman" w:eastAsia="Times New Roman" w:hAnsi="Times New Roman" w:cs="Times New Roman"/>
                <w:b/>
                <w:bCs/>
                <w:lang w:eastAsia="ru-RU"/>
              </w:rPr>
              <w:t xml:space="preserve"> приборов приемно-контрольных, сигнально- пусковых устройств, контроллеров, мультиплексоров, мониторов.</w:t>
            </w:r>
          </w:p>
        </w:tc>
        <w:tc>
          <w:tcPr>
            <w:tcW w:w="3498" w:type="pct"/>
          </w:tcPr>
          <w:p w14:paraId="75D6DF89" w14:textId="77777777" w:rsidR="00D8079C" w:rsidRPr="00D8079C" w:rsidRDefault="00D8079C" w:rsidP="00D8079C">
            <w:pPr>
              <w:rPr>
                <w:rFonts w:ascii="Times New Roman" w:eastAsia="Times New Roman" w:hAnsi="Times New Roman" w:cs="Times New Roman"/>
                <w:b/>
                <w:lang w:eastAsia="ru-RU"/>
              </w:rPr>
            </w:pPr>
            <w:r w:rsidRPr="00D8079C">
              <w:rPr>
                <w:rFonts w:ascii="Times New Roman" w:eastAsia="Times New Roman" w:hAnsi="Times New Roman" w:cs="Times New Roman"/>
                <w:b/>
                <w:bCs/>
                <w:lang w:eastAsia="ru-RU"/>
              </w:rPr>
              <w:t>Содержание</w:t>
            </w:r>
          </w:p>
        </w:tc>
      </w:tr>
      <w:tr w:rsidR="00D8079C" w:rsidRPr="00D8079C" w14:paraId="37890E6A" w14:textId="77777777" w:rsidTr="00D14E04">
        <w:trPr>
          <w:trHeight w:val="20"/>
        </w:trPr>
        <w:tc>
          <w:tcPr>
            <w:tcW w:w="1502" w:type="pct"/>
            <w:vMerge/>
          </w:tcPr>
          <w:p w14:paraId="7AA55A0F" w14:textId="77777777" w:rsidR="00D8079C" w:rsidRPr="00D8079C" w:rsidRDefault="00D8079C" w:rsidP="00D8079C">
            <w:pPr>
              <w:rPr>
                <w:rFonts w:ascii="Times New Roman" w:eastAsia="Times New Roman" w:hAnsi="Times New Roman" w:cs="Times New Roman"/>
                <w:b/>
                <w:bCs/>
                <w:lang w:eastAsia="ru-RU"/>
              </w:rPr>
            </w:pPr>
          </w:p>
        </w:tc>
        <w:tc>
          <w:tcPr>
            <w:tcW w:w="3498" w:type="pct"/>
          </w:tcPr>
          <w:p w14:paraId="347CEC7C" w14:textId="77777777" w:rsidR="00D8079C" w:rsidRPr="00D8079C" w:rsidRDefault="00D8079C" w:rsidP="00D8079C">
            <w:pPr>
              <w:numPr>
                <w:ilvl w:val="0"/>
                <w:numId w:val="21"/>
              </w:numPr>
              <w:spacing w:after="200" w:line="276" w:lineRule="auto"/>
              <w:ind w:left="341" w:hanging="341"/>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Порядок приемки установок приборов приемно-контрольных, сигнально-пусковых устройств, контроллеров мультиплексоров, мониторов</w:t>
            </w:r>
          </w:p>
        </w:tc>
      </w:tr>
      <w:tr w:rsidR="00D8079C" w:rsidRPr="00D8079C" w14:paraId="2D2E5CFC" w14:textId="77777777" w:rsidTr="00D14E04">
        <w:trPr>
          <w:trHeight w:val="20"/>
        </w:trPr>
        <w:tc>
          <w:tcPr>
            <w:tcW w:w="1502" w:type="pct"/>
            <w:vMerge/>
          </w:tcPr>
          <w:p w14:paraId="1FFAC948" w14:textId="77777777" w:rsidR="00D8079C" w:rsidRPr="00D8079C" w:rsidRDefault="00D8079C" w:rsidP="00D8079C">
            <w:pPr>
              <w:rPr>
                <w:rFonts w:ascii="Times New Roman" w:eastAsia="Times New Roman" w:hAnsi="Times New Roman" w:cs="Times New Roman"/>
                <w:b/>
                <w:bCs/>
                <w:lang w:eastAsia="ru-RU"/>
              </w:rPr>
            </w:pPr>
          </w:p>
        </w:tc>
        <w:tc>
          <w:tcPr>
            <w:tcW w:w="3498" w:type="pct"/>
          </w:tcPr>
          <w:p w14:paraId="7308A1A6" w14:textId="77777777" w:rsidR="00D8079C" w:rsidRPr="00D8079C" w:rsidRDefault="00D8079C" w:rsidP="00D8079C">
            <w:pPr>
              <w:numPr>
                <w:ilvl w:val="0"/>
                <w:numId w:val="21"/>
              </w:numPr>
              <w:spacing w:after="200" w:line="276" w:lineRule="auto"/>
              <w:ind w:left="341" w:hanging="341"/>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Порядок организации гарантийного и послегарантийного обслуживания установок приборов приемно-контрольных, сигнально-пусковых устройств, контроллеров, мультиплексоров, мониторов</w:t>
            </w:r>
          </w:p>
        </w:tc>
      </w:tr>
      <w:tr w:rsidR="00D8079C" w:rsidRPr="00D8079C" w14:paraId="04326DB9" w14:textId="77777777" w:rsidTr="00D14E04">
        <w:trPr>
          <w:trHeight w:val="20"/>
        </w:trPr>
        <w:tc>
          <w:tcPr>
            <w:tcW w:w="1502" w:type="pct"/>
            <w:vMerge/>
          </w:tcPr>
          <w:p w14:paraId="66B1F6CD" w14:textId="77777777" w:rsidR="00D8079C" w:rsidRPr="00D8079C" w:rsidRDefault="00D8079C" w:rsidP="00D8079C">
            <w:pPr>
              <w:rPr>
                <w:rFonts w:ascii="Times New Roman" w:eastAsia="Times New Roman" w:hAnsi="Times New Roman" w:cs="Times New Roman"/>
                <w:b/>
                <w:bCs/>
                <w:lang w:eastAsia="ru-RU"/>
              </w:rPr>
            </w:pPr>
          </w:p>
        </w:tc>
        <w:tc>
          <w:tcPr>
            <w:tcW w:w="3498" w:type="pct"/>
          </w:tcPr>
          <w:p w14:paraId="54560CB5" w14:textId="77777777" w:rsidR="00D8079C" w:rsidRPr="00D8079C" w:rsidRDefault="00D8079C" w:rsidP="00D8079C">
            <w:pPr>
              <w:numPr>
                <w:ilvl w:val="0"/>
                <w:numId w:val="21"/>
              </w:numPr>
              <w:spacing w:after="200" w:line="276" w:lineRule="auto"/>
              <w:ind w:left="341" w:hanging="341"/>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Требования к техническим средствам установок приборов приемно-контрольных, сигнально-пусковых устройств, контроллеров, мультиплексоров, мониторов</w:t>
            </w:r>
          </w:p>
        </w:tc>
      </w:tr>
      <w:tr w:rsidR="00D8079C" w:rsidRPr="00D8079C" w14:paraId="104C88DD" w14:textId="77777777" w:rsidTr="00D14E04">
        <w:trPr>
          <w:trHeight w:val="20"/>
        </w:trPr>
        <w:tc>
          <w:tcPr>
            <w:tcW w:w="1502" w:type="pct"/>
            <w:vMerge/>
          </w:tcPr>
          <w:p w14:paraId="1DA81040" w14:textId="77777777" w:rsidR="00D8079C" w:rsidRPr="00D8079C" w:rsidRDefault="00D8079C" w:rsidP="00D8079C">
            <w:pPr>
              <w:rPr>
                <w:rFonts w:ascii="Times New Roman" w:eastAsia="Times New Roman" w:hAnsi="Times New Roman" w:cs="Times New Roman"/>
                <w:b/>
                <w:bCs/>
                <w:lang w:eastAsia="ru-RU"/>
              </w:rPr>
            </w:pPr>
          </w:p>
        </w:tc>
        <w:tc>
          <w:tcPr>
            <w:tcW w:w="3498" w:type="pct"/>
          </w:tcPr>
          <w:p w14:paraId="53842A03" w14:textId="77777777" w:rsidR="00D8079C" w:rsidRPr="00D8079C" w:rsidRDefault="00D8079C" w:rsidP="00D8079C">
            <w:pPr>
              <w:numPr>
                <w:ilvl w:val="0"/>
                <w:numId w:val="21"/>
              </w:numPr>
              <w:spacing w:after="200" w:line="276" w:lineRule="auto"/>
              <w:ind w:left="341" w:hanging="341"/>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Типы и виды регламентных работ и правила их проведения при обслуживании технических средств установок приборов приемно-контрольных, сигнально-пусковых устройств, контроллеров, мультиплексоров, мониторов</w:t>
            </w:r>
          </w:p>
        </w:tc>
      </w:tr>
      <w:tr w:rsidR="00D8079C" w:rsidRPr="00D8079C" w14:paraId="625A95D3" w14:textId="77777777" w:rsidTr="00D14E04">
        <w:trPr>
          <w:trHeight w:val="20"/>
        </w:trPr>
        <w:tc>
          <w:tcPr>
            <w:tcW w:w="1502" w:type="pct"/>
            <w:vMerge/>
          </w:tcPr>
          <w:p w14:paraId="632B3C9B" w14:textId="77777777" w:rsidR="00D8079C" w:rsidRPr="00D8079C" w:rsidRDefault="00D8079C" w:rsidP="00D8079C">
            <w:pPr>
              <w:rPr>
                <w:rFonts w:ascii="Times New Roman" w:eastAsia="Times New Roman" w:hAnsi="Times New Roman" w:cs="Times New Roman"/>
                <w:b/>
                <w:bCs/>
                <w:lang w:eastAsia="ru-RU"/>
              </w:rPr>
            </w:pPr>
          </w:p>
        </w:tc>
        <w:tc>
          <w:tcPr>
            <w:tcW w:w="3498" w:type="pct"/>
          </w:tcPr>
          <w:p w14:paraId="0CC0FA9A" w14:textId="77777777" w:rsidR="00D8079C" w:rsidRPr="00D8079C" w:rsidRDefault="00D8079C" w:rsidP="00D8079C">
            <w:pPr>
              <w:numPr>
                <w:ilvl w:val="0"/>
                <w:numId w:val="21"/>
              </w:numPr>
              <w:spacing w:after="200" w:line="276" w:lineRule="auto"/>
              <w:ind w:left="341" w:hanging="341"/>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Периодичность, технологическая последовательность и методика выполнения регламентных работ</w:t>
            </w:r>
          </w:p>
        </w:tc>
      </w:tr>
      <w:tr w:rsidR="00D8079C" w:rsidRPr="00D8079C" w14:paraId="6F8390F9" w14:textId="77777777" w:rsidTr="00D14E04">
        <w:trPr>
          <w:trHeight w:val="20"/>
        </w:trPr>
        <w:tc>
          <w:tcPr>
            <w:tcW w:w="1502" w:type="pct"/>
            <w:vMerge/>
          </w:tcPr>
          <w:p w14:paraId="48329C1D" w14:textId="77777777" w:rsidR="00D8079C" w:rsidRPr="00D8079C" w:rsidRDefault="00D8079C" w:rsidP="00D8079C">
            <w:pPr>
              <w:rPr>
                <w:rFonts w:ascii="Times New Roman" w:eastAsia="Times New Roman" w:hAnsi="Times New Roman" w:cs="Times New Roman"/>
                <w:b/>
                <w:bCs/>
                <w:lang w:eastAsia="ru-RU"/>
              </w:rPr>
            </w:pPr>
          </w:p>
        </w:tc>
        <w:tc>
          <w:tcPr>
            <w:tcW w:w="3498" w:type="pct"/>
          </w:tcPr>
          <w:p w14:paraId="589BE3EB" w14:textId="77777777" w:rsidR="00D8079C" w:rsidRPr="00D8079C" w:rsidRDefault="00D8079C" w:rsidP="00D8079C">
            <w:pPr>
              <w:numPr>
                <w:ilvl w:val="0"/>
                <w:numId w:val="21"/>
              </w:numPr>
              <w:spacing w:after="200" w:line="276" w:lineRule="auto"/>
              <w:ind w:left="341" w:hanging="341"/>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Диагностика и мониторинг установок приборов приемно-контрольных, сигнально-пусковых устройств, контроллеров, мультиплексоров, мониторов</w:t>
            </w:r>
          </w:p>
        </w:tc>
      </w:tr>
      <w:tr w:rsidR="00D8079C" w:rsidRPr="00D8079C" w14:paraId="148E9C41" w14:textId="77777777" w:rsidTr="00D14E04">
        <w:trPr>
          <w:trHeight w:val="20"/>
        </w:trPr>
        <w:tc>
          <w:tcPr>
            <w:tcW w:w="1502" w:type="pct"/>
            <w:vMerge/>
          </w:tcPr>
          <w:p w14:paraId="255DA229" w14:textId="77777777" w:rsidR="00D8079C" w:rsidRPr="00D8079C" w:rsidRDefault="00D8079C" w:rsidP="00D8079C">
            <w:pPr>
              <w:rPr>
                <w:rFonts w:ascii="Times New Roman" w:eastAsia="Times New Roman" w:hAnsi="Times New Roman" w:cs="Times New Roman"/>
                <w:b/>
                <w:bCs/>
                <w:lang w:eastAsia="ru-RU"/>
              </w:rPr>
            </w:pPr>
          </w:p>
        </w:tc>
        <w:tc>
          <w:tcPr>
            <w:tcW w:w="3498" w:type="pct"/>
          </w:tcPr>
          <w:p w14:paraId="1422C28F" w14:textId="77777777" w:rsidR="00D8079C" w:rsidRPr="00D8079C" w:rsidRDefault="00D8079C" w:rsidP="00D8079C">
            <w:pPr>
              <w:numPr>
                <w:ilvl w:val="0"/>
                <w:numId w:val="21"/>
              </w:numPr>
              <w:spacing w:after="200" w:line="276" w:lineRule="auto"/>
              <w:ind w:left="341" w:hanging="341"/>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Выполнение работ по плановому и неплановому текущему ремонту установок приборов приемно-контрольных, сигнально-пусковых устройств, контроллеров, мультиплексоров, мониторов</w:t>
            </w:r>
          </w:p>
        </w:tc>
      </w:tr>
      <w:tr w:rsidR="00D8079C" w:rsidRPr="00D8079C" w14:paraId="0181DEF7" w14:textId="77777777" w:rsidTr="00D14E04">
        <w:trPr>
          <w:trHeight w:val="20"/>
        </w:trPr>
        <w:tc>
          <w:tcPr>
            <w:tcW w:w="1502" w:type="pct"/>
            <w:vMerge/>
          </w:tcPr>
          <w:p w14:paraId="3E0D14D9" w14:textId="77777777" w:rsidR="00D8079C" w:rsidRPr="00D8079C" w:rsidRDefault="00D8079C" w:rsidP="00D8079C">
            <w:pPr>
              <w:rPr>
                <w:rFonts w:ascii="Times New Roman" w:eastAsia="Times New Roman" w:hAnsi="Times New Roman" w:cs="Times New Roman"/>
                <w:b/>
                <w:bCs/>
                <w:lang w:eastAsia="ru-RU"/>
              </w:rPr>
            </w:pPr>
          </w:p>
        </w:tc>
        <w:tc>
          <w:tcPr>
            <w:tcW w:w="3498" w:type="pct"/>
          </w:tcPr>
          <w:p w14:paraId="16E59B42" w14:textId="77777777" w:rsidR="00D8079C" w:rsidRPr="00D8079C" w:rsidRDefault="00D8079C" w:rsidP="00D8079C">
            <w:pPr>
              <w:numPr>
                <w:ilvl w:val="0"/>
                <w:numId w:val="21"/>
              </w:numPr>
              <w:spacing w:after="200" w:line="276" w:lineRule="auto"/>
              <w:ind w:left="341" w:hanging="341"/>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Правила безопасности труда при эксплуатации технических средств систем безопасности</w:t>
            </w:r>
          </w:p>
        </w:tc>
      </w:tr>
      <w:tr w:rsidR="00D8079C" w:rsidRPr="00D8079C" w14:paraId="718E1333" w14:textId="77777777" w:rsidTr="00D14E04">
        <w:trPr>
          <w:trHeight w:val="20"/>
        </w:trPr>
        <w:tc>
          <w:tcPr>
            <w:tcW w:w="1502" w:type="pct"/>
            <w:vMerge/>
          </w:tcPr>
          <w:p w14:paraId="6E534EBE" w14:textId="77777777" w:rsidR="00D8079C" w:rsidRPr="00D8079C" w:rsidRDefault="00D8079C" w:rsidP="00D8079C">
            <w:pPr>
              <w:rPr>
                <w:rFonts w:ascii="Times New Roman" w:eastAsia="Times New Roman" w:hAnsi="Times New Roman" w:cs="Times New Roman"/>
                <w:b/>
                <w:bCs/>
                <w:lang w:eastAsia="ru-RU"/>
              </w:rPr>
            </w:pPr>
          </w:p>
        </w:tc>
        <w:tc>
          <w:tcPr>
            <w:tcW w:w="3498" w:type="pct"/>
          </w:tcPr>
          <w:p w14:paraId="0D00C4E4" w14:textId="77777777" w:rsidR="00D8079C" w:rsidRPr="00D8079C" w:rsidRDefault="00D8079C" w:rsidP="00D8079C">
            <w:pPr>
              <w:rPr>
                <w:rFonts w:ascii="Times New Roman" w:eastAsia="Times New Roman" w:hAnsi="Times New Roman" w:cs="Times New Roman"/>
                <w:lang w:eastAsia="ru-RU"/>
              </w:rPr>
            </w:pPr>
            <w:r w:rsidRPr="00D8079C">
              <w:rPr>
                <w:rFonts w:ascii="Times New Roman" w:eastAsia="Times New Roman" w:hAnsi="Times New Roman" w:cs="Times New Roman"/>
                <w:b/>
                <w:bCs/>
                <w:lang w:eastAsia="ru-RU"/>
              </w:rPr>
              <w:t>В том числе практических занятий и лабораторных работ</w:t>
            </w:r>
          </w:p>
        </w:tc>
      </w:tr>
      <w:tr w:rsidR="00D8079C" w:rsidRPr="00D8079C" w14:paraId="7224095F" w14:textId="77777777" w:rsidTr="00D14E04">
        <w:trPr>
          <w:trHeight w:val="20"/>
        </w:trPr>
        <w:tc>
          <w:tcPr>
            <w:tcW w:w="1502" w:type="pct"/>
            <w:vMerge/>
          </w:tcPr>
          <w:p w14:paraId="72838A74" w14:textId="77777777" w:rsidR="00D8079C" w:rsidRPr="00D8079C" w:rsidRDefault="00D8079C" w:rsidP="00D8079C">
            <w:pPr>
              <w:rPr>
                <w:rFonts w:ascii="Times New Roman" w:eastAsia="Times New Roman" w:hAnsi="Times New Roman" w:cs="Times New Roman"/>
                <w:b/>
                <w:bCs/>
                <w:lang w:eastAsia="ru-RU"/>
              </w:rPr>
            </w:pPr>
          </w:p>
        </w:tc>
        <w:tc>
          <w:tcPr>
            <w:tcW w:w="3498" w:type="pct"/>
          </w:tcPr>
          <w:p w14:paraId="3B6378F4" w14:textId="77777777" w:rsidR="00D8079C" w:rsidRPr="00D8079C" w:rsidRDefault="00D8079C" w:rsidP="00D8079C">
            <w:pPr>
              <w:keepNext/>
              <w:outlineLvl w:val="0"/>
              <w:rPr>
                <w:rFonts w:ascii="Times New Roman" w:eastAsia="Times New Roman" w:hAnsi="Times New Roman" w:cs="Times New Roman"/>
                <w:b/>
                <w:bCs/>
                <w:kern w:val="32"/>
                <w:lang w:eastAsia="ru-RU"/>
              </w:rPr>
            </w:pPr>
            <w:bookmarkStart w:id="41" w:name="_Toc137559963"/>
            <w:r w:rsidRPr="00D8079C">
              <w:rPr>
                <w:rFonts w:ascii="Times New Roman" w:eastAsia="Times New Roman" w:hAnsi="Times New Roman" w:cs="Times New Roman"/>
                <w:bCs/>
                <w:kern w:val="32"/>
                <w:lang w:eastAsia="ru-RU"/>
              </w:rPr>
              <w:t>Практическое занятие № 7. Поиск и устранение неисправностей</w:t>
            </w:r>
            <w:r w:rsidRPr="00D8079C">
              <w:rPr>
                <w:rFonts w:ascii="Times New Roman" w:eastAsia="Times New Roman" w:hAnsi="Times New Roman" w:cs="Times New Roman"/>
                <w:b/>
                <w:bCs/>
                <w:kern w:val="32"/>
                <w:lang w:eastAsia="ru-RU"/>
              </w:rPr>
              <w:t xml:space="preserve"> </w:t>
            </w:r>
            <w:r w:rsidRPr="00D8079C">
              <w:rPr>
                <w:rFonts w:ascii="Times New Roman" w:eastAsia="Times New Roman" w:hAnsi="Times New Roman" w:cs="Times New Roman"/>
                <w:bCs/>
                <w:kern w:val="32"/>
                <w:lang w:eastAsia="ru-RU"/>
              </w:rPr>
              <w:t>приемно-контрольных приборов</w:t>
            </w:r>
            <w:bookmarkEnd w:id="41"/>
            <w:r w:rsidRPr="00D8079C">
              <w:rPr>
                <w:rFonts w:ascii="Times New Roman" w:eastAsia="Times New Roman" w:hAnsi="Times New Roman" w:cs="Times New Roman"/>
                <w:bCs/>
                <w:kern w:val="32"/>
                <w:lang w:eastAsia="ru-RU"/>
              </w:rPr>
              <w:t xml:space="preserve"> </w:t>
            </w:r>
          </w:p>
        </w:tc>
      </w:tr>
      <w:tr w:rsidR="00D8079C" w:rsidRPr="00D8079C" w14:paraId="31A4F279" w14:textId="77777777" w:rsidTr="00D14E04">
        <w:trPr>
          <w:trHeight w:val="20"/>
        </w:trPr>
        <w:tc>
          <w:tcPr>
            <w:tcW w:w="1502" w:type="pct"/>
            <w:vMerge/>
          </w:tcPr>
          <w:p w14:paraId="6B886E75" w14:textId="77777777" w:rsidR="00D8079C" w:rsidRPr="00D8079C" w:rsidRDefault="00D8079C" w:rsidP="00D8079C">
            <w:pPr>
              <w:rPr>
                <w:rFonts w:ascii="Times New Roman" w:eastAsia="Times New Roman" w:hAnsi="Times New Roman" w:cs="Times New Roman"/>
                <w:b/>
                <w:bCs/>
                <w:lang w:eastAsia="ru-RU"/>
              </w:rPr>
            </w:pPr>
          </w:p>
        </w:tc>
        <w:tc>
          <w:tcPr>
            <w:tcW w:w="3498" w:type="pct"/>
          </w:tcPr>
          <w:p w14:paraId="6C025C89" w14:textId="77777777" w:rsidR="00D8079C" w:rsidRPr="00D8079C" w:rsidRDefault="00D8079C" w:rsidP="00D8079C">
            <w:pPr>
              <w:keepNext/>
              <w:outlineLvl w:val="0"/>
              <w:rPr>
                <w:rFonts w:ascii="Times New Roman" w:eastAsia="Times New Roman" w:hAnsi="Times New Roman" w:cs="Times New Roman"/>
                <w:bCs/>
                <w:kern w:val="32"/>
                <w:lang w:eastAsia="ru-RU"/>
              </w:rPr>
            </w:pPr>
            <w:bookmarkStart w:id="42" w:name="_Toc137559964"/>
            <w:r w:rsidRPr="00D8079C">
              <w:rPr>
                <w:rFonts w:ascii="Times New Roman" w:eastAsia="Times New Roman" w:hAnsi="Times New Roman" w:cs="Times New Roman"/>
                <w:bCs/>
                <w:kern w:val="32"/>
                <w:lang w:eastAsia="ru-RU"/>
              </w:rPr>
              <w:t>Практическое занятие № 8. Поиск и устранение неисправностей</w:t>
            </w:r>
            <w:r w:rsidRPr="00D8079C">
              <w:rPr>
                <w:rFonts w:ascii="Times New Roman" w:eastAsia="Times New Roman" w:hAnsi="Times New Roman" w:cs="Times New Roman"/>
                <w:b/>
                <w:bCs/>
                <w:kern w:val="32"/>
                <w:lang w:eastAsia="ru-RU"/>
              </w:rPr>
              <w:t xml:space="preserve"> </w:t>
            </w:r>
            <w:r w:rsidRPr="00D8079C">
              <w:rPr>
                <w:rFonts w:ascii="Times New Roman" w:eastAsia="Times New Roman" w:hAnsi="Times New Roman" w:cs="Times New Roman"/>
                <w:bCs/>
                <w:kern w:val="32"/>
                <w:lang w:eastAsia="ru-RU"/>
              </w:rPr>
              <w:t>сигнально-пусковых устройств</w:t>
            </w:r>
            <w:bookmarkEnd w:id="42"/>
          </w:p>
        </w:tc>
      </w:tr>
      <w:tr w:rsidR="00D8079C" w:rsidRPr="00D8079C" w14:paraId="1B8BAD4D" w14:textId="77777777" w:rsidTr="00D14E04">
        <w:trPr>
          <w:trHeight w:val="30"/>
        </w:trPr>
        <w:tc>
          <w:tcPr>
            <w:tcW w:w="1502" w:type="pct"/>
            <w:vMerge/>
          </w:tcPr>
          <w:p w14:paraId="1FF6EBCB" w14:textId="77777777" w:rsidR="00D8079C" w:rsidRPr="00D8079C" w:rsidRDefault="00D8079C" w:rsidP="00D8079C">
            <w:pPr>
              <w:rPr>
                <w:rFonts w:ascii="Times New Roman" w:eastAsia="Times New Roman" w:hAnsi="Times New Roman" w:cs="Times New Roman"/>
                <w:b/>
                <w:bCs/>
                <w:lang w:eastAsia="ru-RU"/>
              </w:rPr>
            </w:pPr>
          </w:p>
        </w:tc>
        <w:tc>
          <w:tcPr>
            <w:tcW w:w="3498" w:type="pct"/>
          </w:tcPr>
          <w:p w14:paraId="5EC08A6F" w14:textId="77777777" w:rsidR="00D8079C" w:rsidRPr="00D8079C" w:rsidRDefault="00D8079C" w:rsidP="00D8079C">
            <w:pPr>
              <w:keepNext/>
              <w:outlineLvl w:val="0"/>
              <w:rPr>
                <w:rFonts w:ascii="Times New Roman" w:eastAsia="Times New Roman" w:hAnsi="Times New Roman" w:cs="Times New Roman"/>
                <w:b/>
                <w:bCs/>
                <w:kern w:val="32"/>
                <w:lang w:eastAsia="ru-RU"/>
              </w:rPr>
            </w:pPr>
            <w:bookmarkStart w:id="43" w:name="_Toc137559965"/>
            <w:r w:rsidRPr="00D8079C">
              <w:rPr>
                <w:rFonts w:ascii="Times New Roman" w:eastAsia="Times New Roman" w:hAnsi="Times New Roman" w:cs="Times New Roman"/>
                <w:bCs/>
                <w:kern w:val="32"/>
                <w:lang w:eastAsia="ru-RU"/>
              </w:rPr>
              <w:t>Практическое занятие № 9. Поиск и устранение неисправностей</w:t>
            </w:r>
            <w:r w:rsidRPr="00D8079C">
              <w:rPr>
                <w:rFonts w:ascii="Times New Roman" w:eastAsia="Times New Roman" w:hAnsi="Times New Roman" w:cs="Times New Roman"/>
                <w:b/>
                <w:bCs/>
                <w:kern w:val="32"/>
                <w:lang w:eastAsia="ru-RU"/>
              </w:rPr>
              <w:t xml:space="preserve"> </w:t>
            </w:r>
            <w:r w:rsidRPr="00D8079C">
              <w:rPr>
                <w:rFonts w:ascii="Times New Roman" w:eastAsia="Times New Roman" w:hAnsi="Times New Roman" w:cs="Times New Roman"/>
                <w:bCs/>
                <w:kern w:val="32"/>
                <w:lang w:eastAsia="ru-RU"/>
              </w:rPr>
              <w:t>мультиплексоров</w:t>
            </w:r>
            <w:bookmarkEnd w:id="43"/>
          </w:p>
        </w:tc>
      </w:tr>
      <w:tr w:rsidR="00AE6B92" w:rsidRPr="00D8079C" w14:paraId="4F1D4586" w14:textId="77777777" w:rsidTr="00D14E04">
        <w:trPr>
          <w:trHeight w:val="30"/>
        </w:trPr>
        <w:tc>
          <w:tcPr>
            <w:tcW w:w="1502" w:type="pct"/>
            <w:vMerge w:val="restart"/>
          </w:tcPr>
          <w:p w14:paraId="588428CE" w14:textId="77777777" w:rsidR="00AE6B92" w:rsidRPr="00D8079C" w:rsidRDefault="00AE6B92" w:rsidP="00D8079C">
            <w:pPr>
              <w:rPr>
                <w:rFonts w:ascii="Times New Roman" w:eastAsia="Times New Roman" w:hAnsi="Times New Roman" w:cs="Times New Roman"/>
                <w:b/>
                <w:bCs/>
                <w:lang w:eastAsia="ru-RU"/>
              </w:rPr>
            </w:pPr>
            <w:r w:rsidRPr="00D8079C">
              <w:rPr>
                <w:rFonts w:ascii="Times New Roman" w:eastAsia="Times New Roman" w:hAnsi="Times New Roman" w:cs="Times New Roman"/>
                <w:b/>
                <w:lang w:eastAsia="ru-RU"/>
              </w:rPr>
              <w:t xml:space="preserve">Тема 1.4. Техническая эксплуатация датчиков и извещателей системы ОПС, считывателей, </w:t>
            </w:r>
            <w:r w:rsidRPr="00D8079C">
              <w:rPr>
                <w:rFonts w:ascii="Times New Roman" w:eastAsia="Times New Roman" w:hAnsi="Times New Roman" w:cs="Times New Roman"/>
                <w:b/>
                <w:lang w:eastAsia="ru-RU"/>
              </w:rPr>
              <w:lastRenderedPageBreak/>
              <w:t xml:space="preserve">контроллеров и исполнительных устройств СКУД, телекамер, кронштейнов, поворотных инженерной автоматики и </w:t>
            </w:r>
          </w:p>
          <w:p w14:paraId="611E4BC3" w14:textId="77777777" w:rsidR="00AE6B92" w:rsidRPr="00D8079C" w:rsidRDefault="00AE6B92" w:rsidP="00D8079C">
            <w:pPr>
              <w:spacing w:after="200" w:line="276" w:lineRule="auto"/>
              <w:rPr>
                <w:rFonts w:ascii="Times New Roman" w:eastAsia="Times New Roman" w:hAnsi="Times New Roman" w:cs="Times New Roman"/>
                <w:b/>
                <w:bCs/>
                <w:lang w:eastAsia="ru-RU"/>
              </w:rPr>
            </w:pPr>
            <w:r w:rsidRPr="00D8079C">
              <w:rPr>
                <w:rFonts w:ascii="Times New Roman" w:eastAsia="Times New Roman" w:hAnsi="Times New Roman" w:cs="Times New Roman"/>
                <w:b/>
                <w:lang w:eastAsia="ru-RU"/>
              </w:rPr>
              <w:t>диспетчеризации в эксплуатации устройств и приборов охранного освещения СОТ, клапанов, датчиков и модулей пожаротушения, датчиков инженерной автоматики, клапанов и реле дымоудаления.</w:t>
            </w:r>
          </w:p>
        </w:tc>
        <w:tc>
          <w:tcPr>
            <w:tcW w:w="3498" w:type="pct"/>
          </w:tcPr>
          <w:p w14:paraId="624D6B61" w14:textId="77777777" w:rsidR="00AE6B92" w:rsidRPr="00D8079C" w:rsidRDefault="00AE6B92" w:rsidP="00D8079C">
            <w:pPr>
              <w:rPr>
                <w:rFonts w:ascii="Times New Roman" w:eastAsia="Times New Roman" w:hAnsi="Times New Roman" w:cs="Times New Roman"/>
                <w:b/>
                <w:lang w:eastAsia="ru-RU"/>
              </w:rPr>
            </w:pPr>
            <w:r w:rsidRPr="00D8079C">
              <w:rPr>
                <w:rFonts w:ascii="Times New Roman" w:eastAsia="Times New Roman" w:hAnsi="Times New Roman" w:cs="Times New Roman"/>
                <w:b/>
                <w:bCs/>
                <w:lang w:eastAsia="ru-RU"/>
              </w:rPr>
              <w:lastRenderedPageBreak/>
              <w:t>Содержание</w:t>
            </w:r>
          </w:p>
        </w:tc>
      </w:tr>
      <w:tr w:rsidR="00AE6B92" w:rsidRPr="00D8079C" w14:paraId="3B918F52" w14:textId="77777777" w:rsidTr="00D14E04">
        <w:trPr>
          <w:trHeight w:val="26"/>
        </w:trPr>
        <w:tc>
          <w:tcPr>
            <w:tcW w:w="1502" w:type="pct"/>
            <w:vMerge/>
          </w:tcPr>
          <w:p w14:paraId="310104FD" w14:textId="77777777" w:rsidR="00AE6B92" w:rsidRPr="00D8079C" w:rsidRDefault="00AE6B92" w:rsidP="00D8079C">
            <w:pPr>
              <w:spacing w:after="200" w:line="276" w:lineRule="auto"/>
              <w:rPr>
                <w:rFonts w:ascii="Times New Roman" w:eastAsia="Times New Roman" w:hAnsi="Times New Roman" w:cs="Times New Roman"/>
                <w:b/>
                <w:bCs/>
                <w:lang w:eastAsia="ru-RU"/>
              </w:rPr>
            </w:pPr>
          </w:p>
        </w:tc>
        <w:tc>
          <w:tcPr>
            <w:tcW w:w="3498" w:type="pct"/>
          </w:tcPr>
          <w:p w14:paraId="0F29398D" w14:textId="77777777" w:rsidR="00AE6B92" w:rsidRPr="00D8079C" w:rsidRDefault="00AE6B92" w:rsidP="00D8079C">
            <w:pPr>
              <w:numPr>
                <w:ilvl w:val="0"/>
                <w:numId w:val="22"/>
              </w:numPr>
              <w:spacing w:after="200" w:line="276" w:lineRule="auto"/>
              <w:ind w:left="341" w:hanging="283"/>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Порядок приемки установок инженерной автоматики и диспетчеризации</w:t>
            </w:r>
          </w:p>
        </w:tc>
      </w:tr>
      <w:tr w:rsidR="00AE6B92" w:rsidRPr="00D8079C" w14:paraId="0D7D434F" w14:textId="77777777" w:rsidTr="00D14E04">
        <w:trPr>
          <w:trHeight w:val="26"/>
        </w:trPr>
        <w:tc>
          <w:tcPr>
            <w:tcW w:w="1502" w:type="pct"/>
            <w:vMerge/>
          </w:tcPr>
          <w:p w14:paraId="5A340000" w14:textId="77777777" w:rsidR="00AE6B92" w:rsidRPr="00D8079C" w:rsidRDefault="00AE6B92" w:rsidP="00D8079C">
            <w:pPr>
              <w:spacing w:after="200" w:line="276" w:lineRule="auto"/>
              <w:rPr>
                <w:rFonts w:ascii="Times New Roman" w:eastAsia="Times New Roman" w:hAnsi="Times New Roman" w:cs="Times New Roman"/>
                <w:b/>
                <w:bCs/>
                <w:lang w:eastAsia="ru-RU"/>
              </w:rPr>
            </w:pPr>
          </w:p>
        </w:tc>
        <w:tc>
          <w:tcPr>
            <w:tcW w:w="3498" w:type="pct"/>
          </w:tcPr>
          <w:p w14:paraId="17F0D738" w14:textId="77777777" w:rsidR="00AE6B92" w:rsidRPr="00D8079C" w:rsidRDefault="00AE6B92" w:rsidP="00D8079C">
            <w:pPr>
              <w:numPr>
                <w:ilvl w:val="0"/>
                <w:numId w:val="22"/>
              </w:numPr>
              <w:spacing w:after="200" w:line="276" w:lineRule="auto"/>
              <w:ind w:left="341" w:hanging="283"/>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Порядок организации гарантийного и послегарантийного обслуживания установок инженерной автоматики и диспетчеризации</w:t>
            </w:r>
          </w:p>
        </w:tc>
      </w:tr>
      <w:tr w:rsidR="00AE6B92" w:rsidRPr="00D8079C" w14:paraId="79FE364F" w14:textId="77777777" w:rsidTr="00D14E04">
        <w:trPr>
          <w:trHeight w:val="26"/>
        </w:trPr>
        <w:tc>
          <w:tcPr>
            <w:tcW w:w="1502" w:type="pct"/>
            <w:vMerge/>
          </w:tcPr>
          <w:p w14:paraId="198BD783" w14:textId="77777777" w:rsidR="00AE6B92" w:rsidRPr="00D8079C" w:rsidRDefault="00AE6B92" w:rsidP="00D8079C">
            <w:pPr>
              <w:spacing w:after="200" w:line="276" w:lineRule="auto"/>
              <w:rPr>
                <w:rFonts w:ascii="Times New Roman" w:eastAsia="Times New Roman" w:hAnsi="Times New Roman" w:cs="Times New Roman"/>
                <w:b/>
                <w:bCs/>
                <w:lang w:eastAsia="ru-RU"/>
              </w:rPr>
            </w:pPr>
          </w:p>
        </w:tc>
        <w:tc>
          <w:tcPr>
            <w:tcW w:w="3498" w:type="pct"/>
          </w:tcPr>
          <w:p w14:paraId="24D77DB4" w14:textId="77777777" w:rsidR="00AE6B92" w:rsidRPr="00D8079C" w:rsidRDefault="00AE6B92" w:rsidP="00D8079C">
            <w:pPr>
              <w:numPr>
                <w:ilvl w:val="0"/>
                <w:numId w:val="22"/>
              </w:numPr>
              <w:spacing w:after="200" w:line="276" w:lineRule="auto"/>
              <w:ind w:left="341" w:hanging="283"/>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Требования к техническим средствам установок инженерной автоматики и диспетчеризации</w:t>
            </w:r>
          </w:p>
        </w:tc>
      </w:tr>
      <w:tr w:rsidR="00AE6B92" w:rsidRPr="00D8079C" w14:paraId="3B49A09B" w14:textId="77777777" w:rsidTr="00D14E04">
        <w:trPr>
          <w:trHeight w:val="26"/>
        </w:trPr>
        <w:tc>
          <w:tcPr>
            <w:tcW w:w="1502" w:type="pct"/>
            <w:vMerge/>
          </w:tcPr>
          <w:p w14:paraId="28765F53" w14:textId="77777777" w:rsidR="00AE6B92" w:rsidRPr="00D8079C" w:rsidRDefault="00AE6B92" w:rsidP="00D8079C">
            <w:pPr>
              <w:spacing w:after="200" w:line="276" w:lineRule="auto"/>
              <w:rPr>
                <w:rFonts w:ascii="Times New Roman" w:eastAsia="Times New Roman" w:hAnsi="Times New Roman" w:cs="Times New Roman"/>
                <w:b/>
                <w:bCs/>
                <w:lang w:eastAsia="ru-RU"/>
              </w:rPr>
            </w:pPr>
          </w:p>
        </w:tc>
        <w:tc>
          <w:tcPr>
            <w:tcW w:w="3498" w:type="pct"/>
          </w:tcPr>
          <w:p w14:paraId="6033B8E9" w14:textId="77777777" w:rsidR="00AE6B92" w:rsidRPr="00D8079C" w:rsidRDefault="00AE6B92" w:rsidP="00D8079C">
            <w:pPr>
              <w:numPr>
                <w:ilvl w:val="0"/>
                <w:numId w:val="22"/>
              </w:numPr>
              <w:spacing w:after="200" w:line="276" w:lineRule="auto"/>
              <w:ind w:left="341" w:hanging="283"/>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Типы и виды регламентных работ и правила их проведения при обслуживании технических средств установок инженерной автоматики и диспетчеризации</w:t>
            </w:r>
          </w:p>
        </w:tc>
      </w:tr>
      <w:tr w:rsidR="00AE6B92" w:rsidRPr="00D8079C" w14:paraId="0077652E" w14:textId="77777777" w:rsidTr="00D14E04">
        <w:trPr>
          <w:trHeight w:val="45"/>
        </w:trPr>
        <w:tc>
          <w:tcPr>
            <w:tcW w:w="1502" w:type="pct"/>
            <w:vMerge/>
          </w:tcPr>
          <w:p w14:paraId="12A32B9C" w14:textId="77777777" w:rsidR="00AE6B92" w:rsidRPr="00D8079C" w:rsidRDefault="00AE6B92" w:rsidP="00D8079C">
            <w:pPr>
              <w:spacing w:after="200" w:line="276" w:lineRule="auto"/>
              <w:rPr>
                <w:rFonts w:ascii="Times New Roman" w:eastAsia="Times New Roman" w:hAnsi="Times New Roman" w:cs="Times New Roman"/>
                <w:b/>
                <w:bCs/>
                <w:lang w:eastAsia="ru-RU"/>
              </w:rPr>
            </w:pPr>
          </w:p>
        </w:tc>
        <w:tc>
          <w:tcPr>
            <w:tcW w:w="3498" w:type="pct"/>
          </w:tcPr>
          <w:p w14:paraId="18CCB639" w14:textId="77777777" w:rsidR="00AE6B92" w:rsidRPr="00D8079C" w:rsidRDefault="00AE6B92" w:rsidP="00D8079C">
            <w:pPr>
              <w:numPr>
                <w:ilvl w:val="0"/>
                <w:numId w:val="22"/>
              </w:numPr>
              <w:spacing w:after="200" w:line="276" w:lineRule="auto"/>
              <w:ind w:left="341" w:hanging="283"/>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Периодичность, технологическая последовательность и методика выполнения регламентных работ</w:t>
            </w:r>
          </w:p>
        </w:tc>
      </w:tr>
      <w:tr w:rsidR="00AE6B92" w:rsidRPr="00D8079C" w14:paraId="53096477" w14:textId="77777777" w:rsidTr="00D14E04">
        <w:trPr>
          <w:trHeight w:val="28"/>
        </w:trPr>
        <w:tc>
          <w:tcPr>
            <w:tcW w:w="1502" w:type="pct"/>
            <w:vMerge/>
          </w:tcPr>
          <w:p w14:paraId="7F713939" w14:textId="77777777" w:rsidR="00AE6B92" w:rsidRPr="00D8079C" w:rsidRDefault="00AE6B92" w:rsidP="00D8079C">
            <w:pPr>
              <w:rPr>
                <w:rFonts w:ascii="Times New Roman" w:eastAsia="Times New Roman" w:hAnsi="Times New Roman" w:cs="Times New Roman"/>
                <w:b/>
                <w:bCs/>
                <w:lang w:eastAsia="ru-RU"/>
              </w:rPr>
            </w:pPr>
          </w:p>
        </w:tc>
        <w:tc>
          <w:tcPr>
            <w:tcW w:w="3498" w:type="pct"/>
          </w:tcPr>
          <w:p w14:paraId="35AD43A8" w14:textId="77777777" w:rsidR="00AE6B92" w:rsidRPr="00D8079C" w:rsidRDefault="00AE6B92" w:rsidP="00D8079C">
            <w:pPr>
              <w:numPr>
                <w:ilvl w:val="0"/>
                <w:numId w:val="22"/>
              </w:numPr>
              <w:spacing w:after="200" w:line="276" w:lineRule="auto"/>
              <w:ind w:left="341" w:hanging="283"/>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Диагностика и мониторинг установок приборов приемно-контрольных, сигнально-пусковых устройств, контроллеров, мультиплексоров, мониторов</w:t>
            </w:r>
          </w:p>
        </w:tc>
      </w:tr>
      <w:tr w:rsidR="00AE6B92" w:rsidRPr="00D8079C" w14:paraId="3BBADACD" w14:textId="77777777" w:rsidTr="00D14E04">
        <w:trPr>
          <w:trHeight w:val="28"/>
        </w:trPr>
        <w:tc>
          <w:tcPr>
            <w:tcW w:w="1502" w:type="pct"/>
            <w:vMerge/>
          </w:tcPr>
          <w:p w14:paraId="2A5FFA4E" w14:textId="77777777" w:rsidR="00AE6B92" w:rsidRPr="00D8079C" w:rsidRDefault="00AE6B92" w:rsidP="00D8079C">
            <w:pPr>
              <w:rPr>
                <w:rFonts w:ascii="Times New Roman" w:eastAsia="Times New Roman" w:hAnsi="Times New Roman" w:cs="Times New Roman"/>
                <w:b/>
                <w:bCs/>
                <w:lang w:eastAsia="ru-RU"/>
              </w:rPr>
            </w:pPr>
          </w:p>
        </w:tc>
        <w:tc>
          <w:tcPr>
            <w:tcW w:w="3498" w:type="pct"/>
          </w:tcPr>
          <w:p w14:paraId="3F124A58" w14:textId="77777777" w:rsidR="00AE6B92" w:rsidRPr="00D8079C" w:rsidRDefault="00AE6B92" w:rsidP="00D8079C">
            <w:pPr>
              <w:numPr>
                <w:ilvl w:val="0"/>
                <w:numId w:val="22"/>
              </w:numPr>
              <w:spacing w:after="200" w:line="276" w:lineRule="auto"/>
              <w:ind w:left="341" w:hanging="283"/>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Выполнение работ по плановому и неплановому текущему ремонту установок приборов приемно-контрольных, сигнально-пусковых устройств, контроллеров, мультиплексоров, мониторов</w:t>
            </w:r>
          </w:p>
        </w:tc>
      </w:tr>
      <w:tr w:rsidR="00AE6B92" w:rsidRPr="00D8079C" w14:paraId="2BFF709E" w14:textId="77777777" w:rsidTr="00D14E04">
        <w:trPr>
          <w:trHeight w:val="21"/>
        </w:trPr>
        <w:tc>
          <w:tcPr>
            <w:tcW w:w="1502" w:type="pct"/>
            <w:vMerge/>
          </w:tcPr>
          <w:p w14:paraId="0A68B33B" w14:textId="77777777" w:rsidR="00AE6B92" w:rsidRPr="00D8079C" w:rsidRDefault="00AE6B92" w:rsidP="00D8079C">
            <w:pPr>
              <w:rPr>
                <w:rFonts w:ascii="Times New Roman" w:eastAsia="Times New Roman" w:hAnsi="Times New Roman" w:cs="Times New Roman"/>
                <w:b/>
                <w:bCs/>
                <w:lang w:eastAsia="ru-RU"/>
              </w:rPr>
            </w:pPr>
          </w:p>
        </w:tc>
        <w:tc>
          <w:tcPr>
            <w:tcW w:w="3498" w:type="pct"/>
          </w:tcPr>
          <w:p w14:paraId="6DB0A038" w14:textId="77777777" w:rsidR="00AE6B92" w:rsidRPr="00D8079C" w:rsidRDefault="00AE6B92" w:rsidP="00D8079C">
            <w:pPr>
              <w:numPr>
                <w:ilvl w:val="0"/>
                <w:numId w:val="22"/>
              </w:numPr>
              <w:spacing w:after="200" w:line="276" w:lineRule="auto"/>
              <w:ind w:left="341" w:hanging="283"/>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Правила безопасности труда при эксплуатации технических средств систем безопасности</w:t>
            </w:r>
          </w:p>
        </w:tc>
      </w:tr>
      <w:tr w:rsidR="00AE6B92" w:rsidRPr="00D8079C" w14:paraId="2217464B" w14:textId="77777777" w:rsidTr="00D14E04">
        <w:trPr>
          <w:trHeight w:val="21"/>
        </w:trPr>
        <w:tc>
          <w:tcPr>
            <w:tcW w:w="1502" w:type="pct"/>
            <w:vMerge/>
          </w:tcPr>
          <w:p w14:paraId="01902303" w14:textId="77777777" w:rsidR="00AE6B92" w:rsidRPr="00D8079C" w:rsidRDefault="00AE6B92" w:rsidP="00D8079C">
            <w:pPr>
              <w:rPr>
                <w:rFonts w:ascii="Times New Roman" w:eastAsia="Times New Roman" w:hAnsi="Times New Roman" w:cs="Times New Roman"/>
                <w:b/>
                <w:bCs/>
                <w:lang w:eastAsia="ru-RU"/>
              </w:rPr>
            </w:pPr>
          </w:p>
        </w:tc>
        <w:tc>
          <w:tcPr>
            <w:tcW w:w="3498" w:type="pct"/>
          </w:tcPr>
          <w:p w14:paraId="119BD3C1" w14:textId="77777777" w:rsidR="00AE6B92" w:rsidRPr="00D8079C" w:rsidRDefault="00AE6B92" w:rsidP="00D8079C">
            <w:pPr>
              <w:rPr>
                <w:rFonts w:ascii="Times New Roman" w:eastAsia="Times New Roman" w:hAnsi="Times New Roman" w:cs="Times New Roman"/>
                <w:lang w:eastAsia="ru-RU"/>
              </w:rPr>
            </w:pPr>
            <w:r w:rsidRPr="00D8079C">
              <w:rPr>
                <w:rFonts w:ascii="Times New Roman" w:eastAsia="Times New Roman" w:hAnsi="Times New Roman" w:cs="Times New Roman"/>
                <w:b/>
                <w:bCs/>
                <w:lang w:eastAsia="ru-RU"/>
              </w:rPr>
              <w:t>В том числе практических занятий и лабораторных работ</w:t>
            </w:r>
          </w:p>
        </w:tc>
      </w:tr>
      <w:tr w:rsidR="00AE6B92" w:rsidRPr="00D8079C" w14:paraId="0443D212" w14:textId="77777777" w:rsidTr="00D14E04">
        <w:trPr>
          <w:trHeight w:val="24"/>
        </w:trPr>
        <w:tc>
          <w:tcPr>
            <w:tcW w:w="1502" w:type="pct"/>
            <w:vMerge/>
          </w:tcPr>
          <w:p w14:paraId="71F06C8B" w14:textId="77777777" w:rsidR="00AE6B92" w:rsidRPr="00D8079C" w:rsidRDefault="00AE6B92" w:rsidP="00D8079C">
            <w:pPr>
              <w:rPr>
                <w:rFonts w:ascii="Times New Roman" w:eastAsia="Times New Roman" w:hAnsi="Times New Roman" w:cs="Times New Roman"/>
                <w:b/>
                <w:bCs/>
                <w:lang w:eastAsia="ru-RU"/>
              </w:rPr>
            </w:pPr>
          </w:p>
        </w:tc>
        <w:tc>
          <w:tcPr>
            <w:tcW w:w="3498" w:type="pct"/>
          </w:tcPr>
          <w:p w14:paraId="2F810905" w14:textId="77777777" w:rsidR="00AE6B92" w:rsidRPr="00D8079C" w:rsidRDefault="00AE6B92" w:rsidP="00D8079C">
            <w:pPr>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Практическое занятие № 10.</w:t>
            </w:r>
            <w:r w:rsidRPr="00D8079C">
              <w:rPr>
                <w:rFonts w:ascii="Times New Roman" w:eastAsia="Times New Roman" w:hAnsi="Times New Roman" w:cs="Times New Roman"/>
                <w:b/>
                <w:lang w:eastAsia="ru-RU"/>
              </w:rPr>
              <w:t xml:space="preserve"> </w:t>
            </w:r>
            <w:r w:rsidRPr="00D8079C">
              <w:rPr>
                <w:rFonts w:ascii="Times New Roman" w:eastAsia="Times New Roman" w:hAnsi="Times New Roman" w:cs="Times New Roman"/>
                <w:lang w:eastAsia="ru-RU"/>
              </w:rPr>
              <w:t>Эксплуатация установок инженерной автоматики и диспетчеризации в эксплуатации</w:t>
            </w:r>
          </w:p>
        </w:tc>
      </w:tr>
      <w:tr w:rsidR="00AE6B92" w:rsidRPr="00D8079C" w14:paraId="2BD732D1" w14:textId="77777777" w:rsidTr="00D14E04">
        <w:trPr>
          <w:trHeight w:val="21"/>
        </w:trPr>
        <w:tc>
          <w:tcPr>
            <w:tcW w:w="1502" w:type="pct"/>
            <w:vMerge/>
          </w:tcPr>
          <w:p w14:paraId="38DEBA6E" w14:textId="77777777" w:rsidR="00AE6B92" w:rsidRPr="00D8079C" w:rsidRDefault="00AE6B92" w:rsidP="00D8079C">
            <w:pPr>
              <w:rPr>
                <w:rFonts w:ascii="Times New Roman" w:eastAsia="Times New Roman" w:hAnsi="Times New Roman" w:cs="Times New Roman"/>
                <w:b/>
                <w:bCs/>
                <w:lang w:eastAsia="ru-RU"/>
              </w:rPr>
            </w:pPr>
          </w:p>
        </w:tc>
        <w:tc>
          <w:tcPr>
            <w:tcW w:w="3498" w:type="pct"/>
          </w:tcPr>
          <w:p w14:paraId="53A2E926" w14:textId="77777777" w:rsidR="00AE6B92" w:rsidRPr="00D8079C" w:rsidRDefault="00AE6B92" w:rsidP="00D8079C">
            <w:pPr>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Практическое занятие № 11.</w:t>
            </w:r>
            <w:r w:rsidRPr="00D8079C">
              <w:rPr>
                <w:rFonts w:ascii="Times New Roman" w:eastAsia="Times New Roman" w:hAnsi="Times New Roman" w:cs="Times New Roman"/>
                <w:b/>
                <w:lang w:eastAsia="ru-RU"/>
              </w:rPr>
              <w:t xml:space="preserve"> </w:t>
            </w:r>
            <w:r w:rsidRPr="00D8079C">
              <w:rPr>
                <w:rFonts w:ascii="Times New Roman" w:eastAsia="Times New Roman" w:hAnsi="Times New Roman" w:cs="Times New Roman"/>
                <w:lang w:eastAsia="ru-RU"/>
              </w:rPr>
              <w:t>Эксплуатация установок дымоудаления</w:t>
            </w:r>
          </w:p>
        </w:tc>
      </w:tr>
      <w:tr w:rsidR="00AE6B92" w:rsidRPr="00D8079C" w14:paraId="03062CDB" w14:textId="77777777" w:rsidTr="00AE6B92">
        <w:trPr>
          <w:trHeight w:val="495"/>
        </w:trPr>
        <w:tc>
          <w:tcPr>
            <w:tcW w:w="1502" w:type="pct"/>
            <w:vMerge/>
          </w:tcPr>
          <w:p w14:paraId="79C557DC" w14:textId="77777777" w:rsidR="00AE6B92" w:rsidRPr="00D8079C" w:rsidRDefault="00AE6B92" w:rsidP="00D8079C">
            <w:pPr>
              <w:rPr>
                <w:rFonts w:ascii="Times New Roman" w:eastAsia="Times New Roman" w:hAnsi="Times New Roman" w:cs="Times New Roman"/>
                <w:b/>
                <w:bCs/>
                <w:lang w:eastAsia="ru-RU"/>
              </w:rPr>
            </w:pPr>
          </w:p>
        </w:tc>
        <w:tc>
          <w:tcPr>
            <w:tcW w:w="3498" w:type="pct"/>
          </w:tcPr>
          <w:p w14:paraId="7F42015F" w14:textId="77777777" w:rsidR="00AE6B92" w:rsidRDefault="00AE6B92" w:rsidP="00D8079C">
            <w:pPr>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Практическое занятие № 12.</w:t>
            </w:r>
            <w:r w:rsidRPr="00D8079C">
              <w:rPr>
                <w:rFonts w:ascii="Times New Roman" w:eastAsia="Times New Roman" w:hAnsi="Times New Roman" w:cs="Times New Roman"/>
                <w:b/>
                <w:lang w:eastAsia="ru-RU"/>
              </w:rPr>
              <w:t xml:space="preserve"> </w:t>
            </w:r>
            <w:r w:rsidRPr="00D8079C">
              <w:rPr>
                <w:rFonts w:ascii="Times New Roman" w:eastAsia="Times New Roman" w:hAnsi="Times New Roman" w:cs="Times New Roman"/>
                <w:lang w:eastAsia="ru-RU"/>
              </w:rPr>
              <w:t>Ремонт клапанов, датчиков и модулей пожаротушения</w:t>
            </w:r>
          </w:p>
          <w:p w14:paraId="22C88E42" w14:textId="33DEA3E3" w:rsidR="00AE6B92" w:rsidRPr="00D8079C" w:rsidRDefault="00AE6B92" w:rsidP="00D8079C">
            <w:pPr>
              <w:rPr>
                <w:rFonts w:ascii="Times New Roman" w:eastAsia="Times New Roman" w:hAnsi="Times New Roman" w:cs="Times New Roman"/>
                <w:lang w:eastAsia="ru-RU"/>
              </w:rPr>
            </w:pPr>
          </w:p>
        </w:tc>
      </w:tr>
      <w:tr w:rsidR="00AE6B92" w:rsidRPr="00D8079C" w14:paraId="07B2C490" w14:textId="77777777" w:rsidTr="00D14E04">
        <w:trPr>
          <w:trHeight w:val="249"/>
        </w:trPr>
        <w:tc>
          <w:tcPr>
            <w:tcW w:w="1502" w:type="pct"/>
            <w:vMerge/>
          </w:tcPr>
          <w:p w14:paraId="4A868EF0" w14:textId="77777777" w:rsidR="00AE6B92" w:rsidRPr="00D8079C" w:rsidRDefault="00AE6B92" w:rsidP="00D8079C">
            <w:pPr>
              <w:rPr>
                <w:rFonts w:ascii="Times New Roman" w:eastAsia="Times New Roman" w:hAnsi="Times New Roman" w:cs="Times New Roman"/>
                <w:b/>
                <w:bCs/>
                <w:lang w:eastAsia="ru-RU"/>
              </w:rPr>
            </w:pPr>
          </w:p>
        </w:tc>
        <w:tc>
          <w:tcPr>
            <w:tcW w:w="3498" w:type="pct"/>
          </w:tcPr>
          <w:p w14:paraId="193E0232" w14:textId="77777777" w:rsidR="00AE6B92" w:rsidRDefault="00AE6B92" w:rsidP="00AE6B9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72669BA" w14:textId="7AE6EC76" w:rsidR="00AE6B92" w:rsidRPr="00D8079C" w:rsidRDefault="00AE6B92" w:rsidP="00AE6B92">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8079C" w:rsidRPr="00D8079C" w14:paraId="05085440" w14:textId="77777777" w:rsidTr="00D14E04">
        <w:trPr>
          <w:trHeight w:val="20"/>
        </w:trPr>
        <w:tc>
          <w:tcPr>
            <w:tcW w:w="1502" w:type="pct"/>
            <w:vMerge w:val="restart"/>
          </w:tcPr>
          <w:p w14:paraId="1EF38DD9" w14:textId="77777777" w:rsidR="00D8079C" w:rsidRPr="00D8079C" w:rsidRDefault="00D8079C" w:rsidP="00D8079C">
            <w:pPr>
              <w:rPr>
                <w:rFonts w:ascii="Times New Roman" w:eastAsia="Times New Roman" w:hAnsi="Times New Roman" w:cs="Times New Roman"/>
                <w:b/>
                <w:bCs/>
                <w:lang w:eastAsia="ru-RU"/>
              </w:rPr>
            </w:pPr>
            <w:r w:rsidRPr="00D8079C">
              <w:rPr>
                <w:rFonts w:ascii="Times New Roman" w:eastAsia="Times New Roman" w:hAnsi="Times New Roman" w:cs="Times New Roman"/>
                <w:b/>
                <w:bCs/>
                <w:lang w:eastAsia="ru-RU"/>
              </w:rPr>
              <w:t>Тема 1.5.</w:t>
            </w:r>
            <w:r w:rsidRPr="00D8079C">
              <w:rPr>
                <w:rFonts w:ascii="Times New Roman" w:eastAsia="Times New Roman" w:hAnsi="Times New Roman" w:cs="Times New Roman"/>
                <w:lang w:eastAsia="ru-RU"/>
              </w:rPr>
              <w:t xml:space="preserve"> </w:t>
            </w:r>
            <w:r w:rsidRPr="00D8079C">
              <w:rPr>
                <w:rFonts w:ascii="Times New Roman" w:eastAsia="Times New Roman" w:hAnsi="Times New Roman" w:cs="Times New Roman"/>
                <w:b/>
                <w:bCs/>
                <w:lang w:eastAsia="ru-RU"/>
              </w:rPr>
              <w:t>Обслуживание систем электропитания</w:t>
            </w:r>
          </w:p>
        </w:tc>
        <w:tc>
          <w:tcPr>
            <w:tcW w:w="3498" w:type="pct"/>
          </w:tcPr>
          <w:p w14:paraId="009591D5" w14:textId="77777777" w:rsidR="00D8079C" w:rsidRPr="00D8079C" w:rsidRDefault="00D8079C" w:rsidP="00D8079C">
            <w:pPr>
              <w:rPr>
                <w:rFonts w:ascii="Times New Roman" w:eastAsia="Times New Roman" w:hAnsi="Times New Roman" w:cs="Times New Roman"/>
                <w:b/>
                <w:lang w:eastAsia="ru-RU"/>
              </w:rPr>
            </w:pPr>
            <w:r w:rsidRPr="00D8079C">
              <w:rPr>
                <w:rFonts w:ascii="Times New Roman" w:eastAsia="Times New Roman" w:hAnsi="Times New Roman" w:cs="Times New Roman"/>
                <w:b/>
                <w:bCs/>
                <w:lang w:eastAsia="ru-RU"/>
              </w:rPr>
              <w:t>Содержание</w:t>
            </w:r>
          </w:p>
        </w:tc>
      </w:tr>
      <w:tr w:rsidR="00D8079C" w:rsidRPr="00D8079C" w14:paraId="2736F3BB" w14:textId="77777777" w:rsidTr="00D14E04">
        <w:trPr>
          <w:trHeight w:val="20"/>
        </w:trPr>
        <w:tc>
          <w:tcPr>
            <w:tcW w:w="1502" w:type="pct"/>
            <w:vMerge/>
          </w:tcPr>
          <w:p w14:paraId="2B94D3C0" w14:textId="77777777" w:rsidR="00D8079C" w:rsidRPr="00D8079C" w:rsidRDefault="00D8079C" w:rsidP="00D8079C">
            <w:pPr>
              <w:rPr>
                <w:rFonts w:ascii="Times New Roman" w:eastAsia="Times New Roman" w:hAnsi="Times New Roman" w:cs="Times New Roman"/>
                <w:b/>
                <w:bCs/>
                <w:lang w:eastAsia="ru-RU"/>
              </w:rPr>
            </w:pPr>
          </w:p>
        </w:tc>
        <w:tc>
          <w:tcPr>
            <w:tcW w:w="3498" w:type="pct"/>
          </w:tcPr>
          <w:p w14:paraId="078C2A14" w14:textId="77777777" w:rsidR="00D8079C" w:rsidRPr="00D8079C" w:rsidRDefault="00D8079C" w:rsidP="00D8079C">
            <w:pPr>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 xml:space="preserve">1. Классификация методов контроля источников электропитания. </w:t>
            </w:r>
          </w:p>
        </w:tc>
      </w:tr>
      <w:tr w:rsidR="00D8079C" w:rsidRPr="00D8079C" w14:paraId="3D883894" w14:textId="77777777" w:rsidTr="00D14E04">
        <w:trPr>
          <w:trHeight w:val="20"/>
        </w:trPr>
        <w:tc>
          <w:tcPr>
            <w:tcW w:w="1502" w:type="pct"/>
            <w:vMerge/>
          </w:tcPr>
          <w:p w14:paraId="02312072" w14:textId="77777777" w:rsidR="00D8079C" w:rsidRPr="00D8079C" w:rsidRDefault="00D8079C" w:rsidP="00D8079C">
            <w:pPr>
              <w:rPr>
                <w:rFonts w:ascii="Times New Roman" w:eastAsia="Times New Roman" w:hAnsi="Times New Roman" w:cs="Times New Roman"/>
                <w:b/>
                <w:bCs/>
                <w:lang w:eastAsia="ru-RU"/>
              </w:rPr>
            </w:pPr>
          </w:p>
        </w:tc>
        <w:tc>
          <w:tcPr>
            <w:tcW w:w="3498" w:type="pct"/>
          </w:tcPr>
          <w:p w14:paraId="31B66688" w14:textId="77777777" w:rsidR="00D8079C" w:rsidRPr="00D8079C" w:rsidRDefault="00D8079C" w:rsidP="00D8079C">
            <w:pPr>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2. Светодиодная индикация.</w:t>
            </w:r>
          </w:p>
        </w:tc>
      </w:tr>
      <w:tr w:rsidR="00D8079C" w:rsidRPr="00D8079C" w14:paraId="769B9915" w14:textId="77777777" w:rsidTr="00D14E04">
        <w:trPr>
          <w:trHeight w:val="20"/>
        </w:trPr>
        <w:tc>
          <w:tcPr>
            <w:tcW w:w="1502" w:type="pct"/>
            <w:vMerge/>
          </w:tcPr>
          <w:p w14:paraId="2DEF4B57" w14:textId="77777777" w:rsidR="00D8079C" w:rsidRPr="00D8079C" w:rsidRDefault="00D8079C" w:rsidP="00D8079C">
            <w:pPr>
              <w:rPr>
                <w:rFonts w:ascii="Times New Roman" w:eastAsia="Times New Roman" w:hAnsi="Times New Roman" w:cs="Times New Roman"/>
                <w:b/>
                <w:bCs/>
                <w:lang w:eastAsia="ru-RU"/>
              </w:rPr>
            </w:pPr>
          </w:p>
        </w:tc>
        <w:tc>
          <w:tcPr>
            <w:tcW w:w="3498" w:type="pct"/>
          </w:tcPr>
          <w:p w14:paraId="502A0200" w14:textId="77777777" w:rsidR="00D8079C" w:rsidRPr="00D8079C" w:rsidRDefault="00D8079C" w:rsidP="00D8079C">
            <w:pPr>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3. Измерительные приборы для контроля электрических параметров источников питания. Приборы для контроля неэлектрических величин.</w:t>
            </w:r>
          </w:p>
        </w:tc>
      </w:tr>
      <w:tr w:rsidR="00D8079C" w:rsidRPr="00D8079C" w14:paraId="07CA04FF" w14:textId="77777777" w:rsidTr="00D14E04">
        <w:trPr>
          <w:trHeight w:val="20"/>
        </w:trPr>
        <w:tc>
          <w:tcPr>
            <w:tcW w:w="1502" w:type="pct"/>
            <w:vMerge/>
          </w:tcPr>
          <w:p w14:paraId="4A4CA7B9" w14:textId="77777777" w:rsidR="00D8079C" w:rsidRPr="00D8079C" w:rsidRDefault="00D8079C" w:rsidP="00D8079C">
            <w:pPr>
              <w:rPr>
                <w:rFonts w:ascii="Times New Roman" w:eastAsia="Times New Roman" w:hAnsi="Times New Roman" w:cs="Times New Roman"/>
                <w:b/>
                <w:bCs/>
                <w:lang w:eastAsia="ru-RU"/>
              </w:rPr>
            </w:pPr>
          </w:p>
        </w:tc>
        <w:tc>
          <w:tcPr>
            <w:tcW w:w="3498" w:type="pct"/>
          </w:tcPr>
          <w:p w14:paraId="79CB5007" w14:textId="77777777" w:rsidR="00D8079C" w:rsidRPr="00D8079C" w:rsidRDefault="00D8079C" w:rsidP="00D8079C">
            <w:pPr>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4. Информационные выходы контроля технического состояния блоков питания.</w:t>
            </w:r>
          </w:p>
        </w:tc>
      </w:tr>
      <w:tr w:rsidR="00D8079C" w:rsidRPr="00D8079C" w14:paraId="500F86FC" w14:textId="77777777" w:rsidTr="00D14E04">
        <w:trPr>
          <w:trHeight w:val="20"/>
        </w:trPr>
        <w:tc>
          <w:tcPr>
            <w:tcW w:w="1502" w:type="pct"/>
            <w:vMerge/>
          </w:tcPr>
          <w:p w14:paraId="6C2E6634" w14:textId="77777777" w:rsidR="00D8079C" w:rsidRPr="00D8079C" w:rsidRDefault="00D8079C" w:rsidP="00D8079C">
            <w:pPr>
              <w:rPr>
                <w:rFonts w:ascii="Times New Roman" w:eastAsia="Times New Roman" w:hAnsi="Times New Roman" w:cs="Times New Roman"/>
                <w:b/>
                <w:bCs/>
                <w:lang w:eastAsia="ru-RU"/>
              </w:rPr>
            </w:pPr>
          </w:p>
        </w:tc>
        <w:tc>
          <w:tcPr>
            <w:tcW w:w="3498" w:type="pct"/>
          </w:tcPr>
          <w:p w14:paraId="4B13C23D" w14:textId="77777777" w:rsidR="00D8079C" w:rsidRPr="00D8079C" w:rsidRDefault="00D8079C" w:rsidP="00D8079C">
            <w:pPr>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 xml:space="preserve">5. Специализированные модули контроля состояния. </w:t>
            </w:r>
          </w:p>
        </w:tc>
      </w:tr>
      <w:tr w:rsidR="00D8079C" w:rsidRPr="00D8079C" w14:paraId="77D93C3A" w14:textId="77777777" w:rsidTr="00D14E04">
        <w:trPr>
          <w:trHeight w:val="20"/>
        </w:trPr>
        <w:tc>
          <w:tcPr>
            <w:tcW w:w="1502" w:type="pct"/>
            <w:vMerge/>
          </w:tcPr>
          <w:p w14:paraId="7EBA4FCE" w14:textId="77777777" w:rsidR="00D8079C" w:rsidRPr="00D8079C" w:rsidRDefault="00D8079C" w:rsidP="00D8079C">
            <w:pPr>
              <w:rPr>
                <w:rFonts w:ascii="Times New Roman" w:eastAsia="Times New Roman" w:hAnsi="Times New Roman" w:cs="Times New Roman"/>
                <w:b/>
                <w:bCs/>
                <w:lang w:eastAsia="ru-RU"/>
              </w:rPr>
            </w:pPr>
          </w:p>
        </w:tc>
        <w:tc>
          <w:tcPr>
            <w:tcW w:w="3498" w:type="pct"/>
          </w:tcPr>
          <w:p w14:paraId="4C947F02" w14:textId="77777777" w:rsidR="00D8079C" w:rsidRPr="00D8079C" w:rsidRDefault="00D8079C" w:rsidP="00D8079C">
            <w:pPr>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 xml:space="preserve">6. </w:t>
            </w:r>
            <w:r w:rsidRPr="00D8079C">
              <w:rPr>
                <w:rFonts w:ascii="Times New Roman" w:eastAsia="Times New Roman" w:hAnsi="Times New Roman" w:cs="Times New Roman"/>
                <w:spacing w:val="2"/>
                <w:lang w:eastAsia="ru-RU"/>
              </w:rPr>
              <w:t>Обслуживание приборов, контролирующих состояние и параметры источников электропитания.</w:t>
            </w:r>
          </w:p>
        </w:tc>
      </w:tr>
      <w:tr w:rsidR="00D8079C" w:rsidRPr="00D8079C" w14:paraId="12582F58" w14:textId="77777777" w:rsidTr="00D14E04">
        <w:trPr>
          <w:trHeight w:val="142"/>
        </w:trPr>
        <w:tc>
          <w:tcPr>
            <w:tcW w:w="1502" w:type="pct"/>
            <w:vMerge/>
          </w:tcPr>
          <w:p w14:paraId="63E8685E" w14:textId="77777777" w:rsidR="00D8079C" w:rsidRPr="00D8079C" w:rsidRDefault="00D8079C" w:rsidP="00D8079C">
            <w:pPr>
              <w:rPr>
                <w:rFonts w:ascii="Times New Roman" w:eastAsia="Times New Roman" w:hAnsi="Times New Roman" w:cs="Times New Roman"/>
                <w:b/>
                <w:bCs/>
                <w:lang w:eastAsia="ru-RU"/>
              </w:rPr>
            </w:pPr>
          </w:p>
        </w:tc>
        <w:tc>
          <w:tcPr>
            <w:tcW w:w="3498" w:type="pct"/>
          </w:tcPr>
          <w:p w14:paraId="65F8BC2E" w14:textId="77777777" w:rsidR="00D8079C" w:rsidRPr="00D8079C" w:rsidRDefault="00D8079C" w:rsidP="00D8079C">
            <w:pPr>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7. Схемы присоединения аккумуляторов и батареек к источникам резервного электропитания</w:t>
            </w:r>
          </w:p>
        </w:tc>
      </w:tr>
      <w:tr w:rsidR="00D8079C" w:rsidRPr="00D8079C" w14:paraId="1BB86BEA" w14:textId="77777777" w:rsidTr="00D14E04">
        <w:trPr>
          <w:trHeight w:val="142"/>
        </w:trPr>
        <w:tc>
          <w:tcPr>
            <w:tcW w:w="1502" w:type="pct"/>
            <w:vMerge/>
          </w:tcPr>
          <w:p w14:paraId="5C1CF565" w14:textId="77777777" w:rsidR="00D8079C" w:rsidRPr="00D8079C" w:rsidRDefault="00D8079C" w:rsidP="00D8079C">
            <w:pPr>
              <w:rPr>
                <w:rFonts w:ascii="Times New Roman" w:eastAsia="Times New Roman" w:hAnsi="Times New Roman" w:cs="Times New Roman"/>
                <w:b/>
                <w:bCs/>
                <w:lang w:eastAsia="ru-RU"/>
              </w:rPr>
            </w:pPr>
          </w:p>
        </w:tc>
        <w:tc>
          <w:tcPr>
            <w:tcW w:w="3498" w:type="pct"/>
          </w:tcPr>
          <w:p w14:paraId="5DFF06E5" w14:textId="77777777" w:rsidR="00D8079C" w:rsidRPr="00D8079C" w:rsidRDefault="00D8079C" w:rsidP="00D8079C">
            <w:pPr>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8. Схемы присоединения установок СЦБ к щитам дежурного освещения</w:t>
            </w:r>
          </w:p>
        </w:tc>
      </w:tr>
      <w:tr w:rsidR="00D8079C" w:rsidRPr="00D8079C" w14:paraId="670C2BDA" w14:textId="77777777" w:rsidTr="00D14E04">
        <w:trPr>
          <w:trHeight w:val="107"/>
        </w:trPr>
        <w:tc>
          <w:tcPr>
            <w:tcW w:w="1502" w:type="pct"/>
            <w:vMerge/>
          </w:tcPr>
          <w:p w14:paraId="0D10B8FE" w14:textId="77777777" w:rsidR="00D8079C" w:rsidRPr="00D8079C" w:rsidRDefault="00D8079C" w:rsidP="00D8079C">
            <w:pPr>
              <w:rPr>
                <w:rFonts w:ascii="Times New Roman" w:eastAsia="Times New Roman" w:hAnsi="Times New Roman" w:cs="Times New Roman"/>
                <w:b/>
                <w:bCs/>
                <w:lang w:eastAsia="ru-RU"/>
              </w:rPr>
            </w:pPr>
          </w:p>
        </w:tc>
        <w:tc>
          <w:tcPr>
            <w:tcW w:w="3498" w:type="pct"/>
          </w:tcPr>
          <w:p w14:paraId="5595989A" w14:textId="77777777" w:rsidR="00D8079C" w:rsidRPr="00D8079C" w:rsidRDefault="00D8079C" w:rsidP="00D8079C">
            <w:pPr>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 xml:space="preserve">9. Эксплуатация </w:t>
            </w:r>
            <w:r w:rsidRPr="00D8079C">
              <w:rPr>
                <w:rFonts w:ascii="Times New Roman" w:eastAsia="Times New Roman" w:hAnsi="Times New Roman" w:cs="Times New Roman"/>
                <w:color w:val="000000"/>
                <w:shd w:val="clear" w:color="auto" w:fill="FFFFFF"/>
                <w:lang w:eastAsia="ru-RU"/>
              </w:rPr>
              <w:t>электроприводов</w:t>
            </w:r>
          </w:p>
        </w:tc>
      </w:tr>
      <w:tr w:rsidR="00D8079C" w:rsidRPr="00D8079C" w14:paraId="72BF60F2" w14:textId="77777777" w:rsidTr="00D14E04">
        <w:trPr>
          <w:trHeight w:val="106"/>
        </w:trPr>
        <w:tc>
          <w:tcPr>
            <w:tcW w:w="1502" w:type="pct"/>
            <w:vMerge/>
          </w:tcPr>
          <w:p w14:paraId="58FB3737" w14:textId="77777777" w:rsidR="00D8079C" w:rsidRPr="00D8079C" w:rsidRDefault="00D8079C" w:rsidP="00D8079C">
            <w:pPr>
              <w:rPr>
                <w:rFonts w:ascii="Times New Roman" w:eastAsia="Times New Roman" w:hAnsi="Times New Roman" w:cs="Times New Roman"/>
                <w:b/>
                <w:bCs/>
                <w:lang w:eastAsia="ru-RU"/>
              </w:rPr>
            </w:pPr>
          </w:p>
        </w:tc>
        <w:tc>
          <w:tcPr>
            <w:tcW w:w="3498" w:type="pct"/>
          </w:tcPr>
          <w:p w14:paraId="38821DD6" w14:textId="77777777" w:rsidR="00D8079C" w:rsidRPr="00D8079C" w:rsidRDefault="00D8079C" w:rsidP="00D8079C">
            <w:pPr>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10. Правила безопасности при работе на электроустановках</w:t>
            </w:r>
          </w:p>
        </w:tc>
      </w:tr>
      <w:tr w:rsidR="00D8079C" w:rsidRPr="00D8079C" w14:paraId="59B3D562" w14:textId="77777777" w:rsidTr="00D14E04">
        <w:trPr>
          <w:trHeight w:val="20"/>
        </w:trPr>
        <w:tc>
          <w:tcPr>
            <w:tcW w:w="1502" w:type="pct"/>
            <w:vMerge/>
          </w:tcPr>
          <w:p w14:paraId="32F72BAF" w14:textId="77777777" w:rsidR="00D8079C" w:rsidRPr="00D8079C" w:rsidRDefault="00D8079C" w:rsidP="00D8079C">
            <w:pPr>
              <w:rPr>
                <w:rFonts w:ascii="Times New Roman" w:eastAsia="Times New Roman" w:hAnsi="Times New Roman" w:cs="Times New Roman"/>
                <w:b/>
                <w:bCs/>
                <w:lang w:eastAsia="ru-RU"/>
              </w:rPr>
            </w:pPr>
          </w:p>
        </w:tc>
        <w:tc>
          <w:tcPr>
            <w:tcW w:w="3498" w:type="pct"/>
          </w:tcPr>
          <w:p w14:paraId="4F53B782" w14:textId="77777777" w:rsidR="00D8079C" w:rsidRPr="00D8079C" w:rsidRDefault="00D8079C" w:rsidP="00D8079C">
            <w:pPr>
              <w:rPr>
                <w:rFonts w:ascii="Times New Roman" w:eastAsia="Times New Roman" w:hAnsi="Times New Roman" w:cs="Times New Roman"/>
                <w:b/>
                <w:lang w:eastAsia="ru-RU"/>
              </w:rPr>
            </w:pPr>
            <w:r w:rsidRPr="00D8079C">
              <w:rPr>
                <w:rFonts w:ascii="Times New Roman" w:eastAsia="Times New Roman" w:hAnsi="Times New Roman" w:cs="Times New Roman"/>
                <w:b/>
                <w:bCs/>
                <w:lang w:eastAsia="ru-RU"/>
              </w:rPr>
              <w:t>В том числе практических занятий и лабораторных работ</w:t>
            </w:r>
          </w:p>
        </w:tc>
      </w:tr>
      <w:tr w:rsidR="00D8079C" w:rsidRPr="00D8079C" w14:paraId="456AD254" w14:textId="77777777" w:rsidTr="00D14E04">
        <w:trPr>
          <w:trHeight w:val="30"/>
        </w:trPr>
        <w:tc>
          <w:tcPr>
            <w:tcW w:w="1502" w:type="pct"/>
            <w:vMerge/>
          </w:tcPr>
          <w:p w14:paraId="630E04AA" w14:textId="77777777" w:rsidR="00D8079C" w:rsidRPr="00D8079C" w:rsidRDefault="00D8079C" w:rsidP="00D8079C">
            <w:pPr>
              <w:rPr>
                <w:rFonts w:ascii="Times New Roman" w:eastAsia="Times New Roman" w:hAnsi="Times New Roman" w:cs="Times New Roman"/>
                <w:b/>
                <w:bCs/>
                <w:lang w:eastAsia="ru-RU"/>
              </w:rPr>
            </w:pPr>
          </w:p>
        </w:tc>
        <w:tc>
          <w:tcPr>
            <w:tcW w:w="3498" w:type="pct"/>
          </w:tcPr>
          <w:p w14:paraId="2BD5D576" w14:textId="77777777" w:rsidR="00D8079C" w:rsidRPr="00D8079C" w:rsidRDefault="00D8079C" w:rsidP="00D8079C">
            <w:pPr>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Практическое занятие № 13. Эксплуатация сетей электропитания</w:t>
            </w:r>
          </w:p>
        </w:tc>
      </w:tr>
      <w:tr w:rsidR="00D8079C" w:rsidRPr="00D8079C" w14:paraId="4F0674DF" w14:textId="77777777" w:rsidTr="00D14E04">
        <w:trPr>
          <w:trHeight w:val="30"/>
        </w:trPr>
        <w:tc>
          <w:tcPr>
            <w:tcW w:w="1502" w:type="pct"/>
            <w:vMerge/>
          </w:tcPr>
          <w:p w14:paraId="2E13BEC7" w14:textId="77777777" w:rsidR="00D8079C" w:rsidRPr="00D8079C" w:rsidRDefault="00D8079C" w:rsidP="00D8079C">
            <w:pPr>
              <w:rPr>
                <w:rFonts w:ascii="Times New Roman" w:eastAsia="Times New Roman" w:hAnsi="Times New Roman" w:cs="Times New Roman"/>
                <w:b/>
                <w:bCs/>
                <w:lang w:eastAsia="ru-RU"/>
              </w:rPr>
            </w:pPr>
          </w:p>
        </w:tc>
        <w:tc>
          <w:tcPr>
            <w:tcW w:w="3498" w:type="pct"/>
          </w:tcPr>
          <w:p w14:paraId="468A9F1A" w14:textId="77777777" w:rsidR="00D8079C" w:rsidRPr="00D8079C" w:rsidRDefault="00D8079C" w:rsidP="00D8079C">
            <w:pPr>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Практическое занятие № 14. Расчет емкости аккумуляторных батарей</w:t>
            </w:r>
          </w:p>
        </w:tc>
      </w:tr>
      <w:tr w:rsidR="00D8079C" w:rsidRPr="00D8079C" w14:paraId="76E5BABA" w14:textId="77777777" w:rsidTr="00D14E04">
        <w:trPr>
          <w:trHeight w:val="30"/>
        </w:trPr>
        <w:tc>
          <w:tcPr>
            <w:tcW w:w="1502" w:type="pct"/>
            <w:vMerge/>
          </w:tcPr>
          <w:p w14:paraId="45BE7357" w14:textId="77777777" w:rsidR="00D8079C" w:rsidRPr="00D8079C" w:rsidRDefault="00D8079C" w:rsidP="00D8079C">
            <w:pPr>
              <w:rPr>
                <w:rFonts w:ascii="Times New Roman" w:eastAsia="Times New Roman" w:hAnsi="Times New Roman" w:cs="Times New Roman"/>
                <w:b/>
                <w:bCs/>
                <w:lang w:eastAsia="ru-RU"/>
              </w:rPr>
            </w:pPr>
          </w:p>
        </w:tc>
        <w:tc>
          <w:tcPr>
            <w:tcW w:w="3498" w:type="pct"/>
          </w:tcPr>
          <w:p w14:paraId="365BB2C3" w14:textId="77777777" w:rsidR="00D8079C" w:rsidRPr="00D8079C" w:rsidRDefault="00D8079C" w:rsidP="00D8079C">
            <w:pPr>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Практическое занятие № 15. Обслуживание аккумуляторов</w:t>
            </w:r>
          </w:p>
        </w:tc>
      </w:tr>
      <w:tr w:rsidR="00D8079C" w:rsidRPr="00D8079C" w14:paraId="79BBB5B9" w14:textId="77777777" w:rsidTr="00D14E04">
        <w:trPr>
          <w:trHeight w:val="20"/>
        </w:trPr>
        <w:tc>
          <w:tcPr>
            <w:tcW w:w="1502" w:type="pct"/>
            <w:vMerge w:val="restart"/>
          </w:tcPr>
          <w:p w14:paraId="6639743E" w14:textId="77777777" w:rsidR="00D8079C" w:rsidRPr="00D8079C" w:rsidRDefault="00D8079C" w:rsidP="00D8079C">
            <w:pPr>
              <w:rPr>
                <w:rFonts w:ascii="Times New Roman" w:eastAsia="Times New Roman" w:hAnsi="Times New Roman" w:cs="Times New Roman"/>
                <w:b/>
                <w:bCs/>
                <w:lang w:eastAsia="ru-RU"/>
              </w:rPr>
            </w:pPr>
            <w:r w:rsidRPr="00D8079C">
              <w:rPr>
                <w:rFonts w:ascii="Times New Roman" w:eastAsia="Times New Roman" w:hAnsi="Times New Roman" w:cs="Times New Roman"/>
                <w:b/>
                <w:bCs/>
                <w:lang w:eastAsia="ru-RU"/>
              </w:rPr>
              <w:t xml:space="preserve">Тема 1.6. </w:t>
            </w:r>
            <w:r w:rsidRPr="00D8079C">
              <w:rPr>
                <w:rFonts w:ascii="Times New Roman" w:eastAsia="Times New Roman" w:hAnsi="Times New Roman" w:cs="Times New Roman"/>
                <w:b/>
                <w:spacing w:val="2"/>
                <w:lang w:eastAsia="ru-RU"/>
              </w:rPr>
              <w:t xml:space="preserve">Выявление и устранение неисправностей источников </w:t>
            </w:r>
            <w:r w:rsidRPr="00D8079C">
              <w:rPr>
                <w:rFonts w:ascii="Times New Roman" w:eastAsia="Times New Roman" w:hAnsi="Times New Roman" w:cs="Times New Roman"/>
                <w:b/>
                <w:spacing w:val="-2"/>
                <w:lang w:eastAsia="ru-RU"/>
              </w:rPr>
              <w:t>электропитания.</w:t>
            </w:r>
          </w:p>
        </w:tc>
        <w:tc>
          <w:tcPr>
            <w:tcW w:w="3498" w:type="pct"/>
          </w:tcPr>
          <w:p w14:paraId="452D6655" w14:textId="77777777" w:rsidR="00D8079C" w:rsidRPr="00D8079C" w:rsidRDefault="00D8079C" w:rsidP="00D8079C">
            <w:pPr>
              <w:rPr>
                <w:rFonts w:ascii="Times New Roman" w:eastAsia="Times New Roman" w:hAnsi="Times New Roman" w:cs="Times New Roman"/>
                <w:b/>
                <w:lang w:eastAsia="ru-RU"/>
              </w:rPr>
            </w:pPr>
            <w:r w:rsidRPr="00D8079C">
              <w:rPr>
                <w:rFonts w:ascii="Times New Roman" w:eastAsia="Times New Roman" w:hAnsi="Times New Roman" w:cs="Times New Roman"/>
                <w:b/>
                <w:bCs/>
                <w:lang w:eastAsia="ru-RU"/>
              </w:rPr>
              <w:t>Содержание</w:t>
            </w:r>
          </w:p>
        </w:tc>
      </w:tr>
      <w:tr w:rsidR="00D8079C" w:rsidRPr="00D8079C" w14:paraId="1FDD3118" w14:textId="77777777" w:rsidTr="00D14E04">
        <w:trPr>
          <w:trHeight w:val="20"/>
        </w:trPr>
        <w:tc>
          <w:tcPr>
            <w:tcW w:w="1502" w:type="pct"/>
            <w:vMerge/>
          </w:tcPr>
          <w:p w14:paraId="31377B29" w14:textId="77777777" w:rsidR="00D8079C" w:rsidRPr="00D8079C" w:rsidRDefault="00D8079C" w:rsidP="00D8079C">
            <w:pPr>
              <w:rPr>
                <w:rFonts w:ascii="Times New Roman" w:eastAsia="Times New Roman" w:hAnsi="Times New Roman" w:cs="Times New Roman"/>
                <w:b/>
                <w:bCs/>
                <w:lang w:eastAsia="ru-RU"/>
              </w:rPr>
            </w:pPr>
          </w:p>
        </w:tc>
        <w:tc>
          <w:tcPr>
            <w:tcW w:w="3498" w:type="pct"/>
          </w:tcPr>
          <w:p w14:paraId="387C9E99" w14:textId="77777777" w:rsidR="00D8079C" w:rsidRPr="00D8079C" w:rsidRDefault="00D8079C" w:rsidP="00D8079C">
            <w:pPr>
              <w:spacing w:line="276" w:lineRule="auto"/>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 xml:space="preserve">1. Виды неисправностей основных источников электропитания. </w:t>
            </w:r>
          </w:p>
        </w:tc>
      </w:tr>
      <w:tr w:rsidR="00D8079C" w:rsidRPr="00D8079C" w14:paraId="629AD8A5" w14:textId="77777777" w:rsidTr="00D14E04">
        <w:trPr>
          <w:trHeight w:val="20"/>
        </w:trPr>
        <w:tc>
          <w:tcPr>
            <w:tcW w:w="1502" w:type="pct"/>
            <w:vMerge/>
          </w:tcPr>
          <w:p w14:paraId="03B13393" w14:textId="77777777" w:rsidR="00D8079C" w:rsidRPr="00D8079C" w:rsidRDefault="00D8079C" w:rsidP="00D8079C">
            <w:pPr>
              <w:rPr>
                <w:rFonts w:ascii="Times New Roman" w:eastAsia="Times New Roman" w:hAnsi="Times New Roman" w:cs="Times New Roman"/>
                <w:b/>
                <w:bCs/>
                <w:lang w:eastAsia="ru-RU"/>
              </w:rPr>
            </w:pPr>
          </w:p>
        </w:tc>
        <w:tc>
          <w:tcPr>
            <w:tcW w:w="3498" w:type="pct"/>
          </w:tcPr>
          <w:p w14:paraId="40143750" w14:textId="77777777" w:rsidR="00D8079C" w:rsidRPr="00D8079C" w:rsidRDefault="00D8079C" w:rsidP="00D8079C">
            <w:pPr>
              <w:spacing w:line="276" w:lineRule="auto"/>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 xml:space="preserve">2. Виды неисправностей резервных источников электропитания. </w:t>
            </w:r>
          </w:p>
        </w:tc>
      </w:tr>
      <w:tr w:rsidR="00D8079C" w:rsidRPr="00D8079C" w14:paraId="3568FF5D" w14:textId="77777777" w:rsidTr="00D14E04">
        <w:trPr>
          <w:trHeight w:val="20"/>
        </w:trPr>
        <w:tc>
          <w:tcPr>
            <w:tcW w:w="1502" w:type="pct"/>
            <w:vMerge/>
          </w:tcPr>
          <w:p w14:paraId="697610F3" w14:textId="77777777" w:rsidR="00D8079C" w:rsidRPr="00D8079C" w:rsidRDefault="00D8079C" w:rsidP="00D8079C">
            <w:pPr>
              <w:rPr>
                <w:rFonts w:ascii="Times New Roman" w:eastAsia="Times New Roman" w:hAnsi="Times New Roman" w:cs="Times New Roman"/>
                <w:b/>
                <w:bCs/>
                <w:lang w:eastAsia="ru-RU"/>
              </w:rPr>
            </w:pPr>
          </w:p>
        </w:tc>
        <w:tc>
          <w:tcPr>
            <w:tcW w:w="3498" w:type="pct"/>
          </w:tcPr>
          <w:p w14:paraId="71752067" w14:textId="77777777" w:rsidR="00D8079C" w:rsidRPr="00D8079C" w:rsidRDefault="00D8079C" w:rsidP="00D8079C">
            <w:pPr>
              <w:spacing w:line="276" w:lineRule="auto"/>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 xml:space="preserve">3. Виды неисправностей источников бесперебойного питания. </w:t>
            </w:r>
          </w:p>
        </w:tc>
      </w:tr>
      <w:tr w:rsidR="00D8079C" w:rsidRPr="00D8079C" w14:paraId="5A58997C" w14:textId="77777777" w:rsidTr="00D14E04">
        <w:trPr>
          <w:trHeight w:val="20"/>
        </w:trPr>
        <w:tc>
          <w:tcPr>
            <w:tcW w:w="1502" w:type="pct"/>
            <w:vMerge/>
          </w:tcPr>
          <w:p w14:paraId="181954A6" w14:textId="77777777" w:rsidR="00D8079C" w:rsidRPr="00D8079C" w:rsidRDefault="00D8079C" w:rsidP="00D8079C">
            <w:pPr>
              <w:rPr>
                <w:rFonts w:ascii="Times New Roman" w:eastAsia="Times New Roman" w:hAnsi="Times New Roman" w:cs="Times New Roman"/>
                <w:b/>
                <w:bCs/>
                <w:lang w:eastAsia="ru-RU"/>
              </w:rPr>
            </w:pPr>
          </w:p>
        </w:tc>
        <w:tc>
          <w:tcPr>
            <w:tcW w:w="3498" w:type="pct"/>
          </w:tcPr>
          <w:p w14:paraId="1ED1312F" w14:textId="77777777" w:rsidR="00D8079C" w:rsidRPr="00D8079C" w:rsidRDefault="00D8079C" w:rsidP="00D8079C">
            <w:pPr>
              <w:spacing w:line="276" w:lineRule="auto"/>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 xml:space="preserve">4 Виды неисправностей резервированных источников электропитания. </w:t>
            </w:r>
          </w:p>
        </w:tc>
      </w:tr>
      <w:tr w:rsidR="00D8079C" w:rsidRPr="00D8079C" w14:paraId="4D976311" w14:textId="77777777" w:rsidTr="00D14E04">
        <w:trPr>
          <w:trHeight w:val="107"/>
        </w:trPr>
        <w:tc>
          <w:tcPr>
            <w:tcW w:w="1502" w:type="pct"/>
            <w:vMerge/>
          </w:tcPr>
          <w:p w14:paraId="140519D8" w14:textId="77777777" w:rsidR="00D8079C" w:rsidRPr="00D8079C" w:rsidRDefault="00D8079C" w:rsidP="00D8079C">
            <w:pPr>
              <w:rPr>
                <w:rFonts w:ascii="Times New Roman" w:eastAsia="Times New Roman" w:hAnsi="Times New Roman" w:cs="Times New Roman"/>
                <w:b/>
                <w:bCs/>
                <w:lang w:eastAsia="ru-RU"/>
              </w:rPr>
            </w:pPr>
          </w:p>
        </w:tc>
        <w:tc>
          <w:tcPr>
            <w:tcW w:w="3498" w:type="pct"/>
          </w:tcPr>
          <w:p w14:paraId="22BD273F" w14:textId="77777777" w:rsidR="00D8079C" w:rsidRPr="00D8079C" w:rsidRDefault="00D8079C" w:rsidP="00D8079C">
            <w:pPr>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5. Виды неисправностей в обслуживаемых и необслуживаемых аккумуляторных батареях.</w:t>
            </w:r>
          </w:p>
        </w:tc>
      </w:tr>
      <w:tr w:rsidR="00D8079C" w:rsidRPr="00D8079C" w14:paraId="392FD5BF" w14:textId="77777777" w:rsidTr="00D14E04">
        <w:trPr>
          <w:trHeight w:val="106"/>
        </w:trPr>
        <w:tc>
          <w:tcPr>
            <w:tcW w:w="1502" w:type="pct"/>
            <w:vMerge/>
          </w:tcPr>
          <w:p w14:paraId="43C07272" w14:textId="77777777" w:rsidR="00D8079C" w:rsidRPr="00D8079C" w:rsidRDefault="00D8079C" w:rsidP="00D8079C">
            <w:pPr>
              <w:rPr>
                <w:rFonts w:ascii="Times New Roman" w:eastAsia="Times New Roman" w:hAnsi="Times New Roman" w:cs="Times New Roman"/>
                <w:b/>
                <w:bCs/>
                <w:lang w:eastAsia="ru-RU"/>
              </w:rPr>
            </w:pPr>
          </w:p>
        </w:tc>
        <w:tc>
          <w:tcPr>
            <w:tcW w:w="3498" w:type="pct"/>
          </w:tcPr>
          <w:p w14:paraId="48F34F23" w14:textId="77777777" w:rsidR="00D8079C" w:rsidRPr="00D8079C" w:rsidRDefault="00D8079C" w:rsidP="00D8079C">
            <w:pPr>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6. Правила безопасности при ремонте электрооборудования</w:t>
            </w:r>
          </w:p>
        </w:tc>
      </w:tr>
      <w:tr w:rsidR="00D8079C" w:rsidRPr="00D8079C" w14:paraId="79B7C106" w14:textId="77777777" w:rsidTr="00D14E04">
        <w:trPr>
          <w:trHeight w:val="20"/>
        </w:trPr>
        <w:tc>
          <w:tcPr>
            <w:tcW w:w="1502" w:type="pct"/>
            <w:vMerge/>
          </w:tcPr>
          <w:p w14:paraId="7B27C6AB" w14:textId="77777777" w:rsidR="00D8079C" w:rsidRPr="00D8079C" w:rsidRDefault="00D8079C" w:rsidP="00D8079C">
            <w:pPr>
              <w:rPr>
                <w:rFonts w:ascii="Times New Roman" w:eastAsia="Times New Roman" w:hAnsi="Times New Roman" w:cs="Times New Roman"/>
                <w:b/>
                <w:bCs/>
                <w:lang w:eastAsia="ru-RU"/>
              </w:rPr>
            </w:pPr>
          </w:p>
        </w:tc>
        <w:tc>
          <w:tcPr>
            <w:tcW w:w="3498" w:type="pct"/>
          </w:tcPr>
          <w:p w14:paraId="3FFD767F" w14:textId="77777777" w:rsidR="00D8079C" w:rsidRPr="00D8079C" w:rsidRDefault="00D8079C" w:rsidP="00D8079C">
            <w:pPr>
              <w:rPr>
                <w:rFonts w:ascii="Times New Roman" w:eastAsia="Times New Roman" w:hAnsi="Times New Roman" w:cs="Times New Roman"/>
                <w:b/>
                <w:lang w:eastAsia="ru-RU"/>
              </w:rPr>
            </w:pPr>
            <w:r w:rsidRPr="00D8079C">
              <w:rPr>
                <w:rFonts w:ascii="Times New Roman" w:eastAsia="Times New Roman" w:hAnsi="Times New Roman" w:cs="Times New Roman"/>
                <w:b/>
                <w:bCs/>
                <w:lang w:eastAsia="ru-RU"/>
              </w:rPr>
              <w:t>В том числе практических занятий и лабораторных работ</w:t>
            </w:r>
          </w:p>
        </w:tc>
      </w:tr>
      <w:tr w:rsidR="00D8079C" w:rsidRPr="00D8079C" w14:paraId="65F9AE52" w14:textId="77777777" w:rsidTr="00D14E04">
        <w:trPr>
          <w:trHeight w:val="20"/>
        </w:trPr>
        <w:tc>
          <w:tcPr>
            <w:tcW w:w="1502" w:type="pct"/>
            <w:vMerge/>
          </w:tcPr>
          <w:p w14:paraId="1974E9AF" w14:textId="77777777" w:rsidR="00D8079C" w:rsidRPr="00D8079C" w:rsidRDefault="00D8079C" w:rsidP="00D8079C">
            <w:pPr>
              <w:rPr>
                <w:rFonts w:ascii="Times New Roman" w:eastAsia="Times New Roman" w:hAnsi="Times New Roman" w:cs="Times New Roman"/>
                <w:b/>
                <w:bCs/>
                <w:lang w:eastAsia="ru-RU"/>
              </w:rPr>
            </w:pPr>
          </w:p>
        </w:tc>
        <w:tc>
          <w:tcPr>
            <w:tcW w:w="3498" w:type="pct"/>
          </w:tcPr>
          <w:p w14:paraId="3535A4A2" w14:textId="77777777" w:rsidR="00D8079C" w:rsidRPr="00D8079C" w:rsidRDefault="00D8079C" w:rsidP="00D8079C">
            <w:pPr>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Практическое занятие № 16.</w:t>
            </w:r>
            <w:r w:rsidRPr="00D8079C">
              <w:rPr>
                <w:rFonts w:ascii="Times New Roman" w:eastAsia="Times New Roman" w:hAnsi="Times New Roman" w:cs="Times New Roman"/>
                <w:b/>
                <w:lang w:eastAsia="ru-RU"/>
              </w:rPr>
              <w:t xml:space="preserve"> </w:t>
            </w:r>
            <w:r w:rsidRPr="00D8079C">
              <w:rPr>
                <w:rFonts w:ascii="Times New Roman" w:eastAsia="Times New Roman" w:hAnsi="Times New Roman" w:cs="Times New Roman"/>
                <w:lang w:eastAsia="ru-RU"/>
              </w:rPr>
              <w:t>Выявление и устранение неисправностей основных источников электропитания</w:t>
            </w:r>
          </w:p>
        </w:tc>
      </w:tr>
      <w:tr w:rsidR="00D8079C" w:rsidRPr="00D8079C" w14:paraId="0AC469D3" w14:textId="77777777" w:rsidTr="00D14E04">
        <w:trPr>
          <w:trHeight w:val="20"/>
        </w:trPr>
        <w:tc>
          <w:tcPr>
            <w:tcW w:w="1502" w:type="pct"/>
            <w:vMerge/>
          </w:tcPr>
          <w:p w14:paraId="36A166F7" w14:textId="77777777" w:rsidR="00D8079C" w:rsidRPr="00D8079C" w:rsidRDefault="00D8079C" w:rsidP="00D8079C">
            <w:pPr>
              <w:rPr>
                <w:rFonts w:ascii="Times New Roman" w:eastAsia="Times New Roman" w:hAnsi="Times New Roman" w:cs="Times New Roman"/>
                <w:b/>
                <w:bCs/>
                <w:lang w:eastAsia="ru-RU"/>
              </w:rPr>
            </w:pPr>
          </w:p>
        </w:tc>
        <w:tc>
          <w:tcPr>
            <w:tcW w:w="3498" w:type="pct"/>
          </w:tcPr>
          <w:p w14:paraId="68F7F023" w14:textId="77777777" w:rsidR="00D8079C" w:rsidRPr="00D8079C" w:rsidRDefault="00D8079C" w:rsidP="00D8079C">
            <w:pPr>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Практическое занятие № 17.</w:t>
            </w:r>
            <w:r w:rsidRPr="00D8079C">
              <w:rPr>
                <w:rFonts w:ascii="Times New Roman" w:eastAsia="Times New Roman" w:hAnsi="Times New Roman" w:cs="Times New Roman"/>
                <w:b/>
                <w:lang w:eastAsia="ru-RU"/>
              </w:rPr>
              <w:t xml:space="preserve"> </w:t>
            </w:r>
            <w:r w:rsidRPr="00D8079C">
              <w:rPr>
                <w:rFonts w:ascii="Times New Roman" w:eastAsia="Times New Roman" w:hAnsi="Times New Roman" w:cs="Times New Roman"/>
                <w:lang w:eastAsia="ru-RU"/>
              </w:rPr>
              <w:t xml:space="preserve"> Выявление и устранение неисправностей источников бесперебойного и резервных источников электропитания</w:t>
            </w:r>
          </w:p>
        </w:tc>
      </w:tr>
      <w:tr w:rsidR="00D8079C" w:rsidRPr="00D8079C" w14:paraId="1216B068" w14:textId="77777777" w:rsidTr="00D14E04">
        <w:trPr>
          <w:trHeight w:val="20"/>
        </w:trPr>
        <w:tc>
          <w:tcPr>
            <w:tcW w:w="1502" w:type="pct"/>
            <w:vMerge/>
          </w:tcPr>
          <w:p w14:paraId="2C1C87D7" w14:textId="77777777" w:rsidR="00D8079C" w:rsidRPr="00D8079C" w:rsidRDefault="00D8079C" w:rsidP="00D8079C">
            <w:pPr>
              <w:rPr>
                <w:rFonts w:ascii="Times New Roman" w:eastAsia="Times New Roman" w:hAnsi="Times New Roman" w:cs="Times New Roman"/>
                <w:b/>
                <w:bCs/>
                <w:lang w:eastAsia="ru-RU"/>
              </w:rPr>
            </w:pPr>
          </w:p>
        </w:tc>
        <w:tc>
          <w:tcPr>
            <w:tcW w:w="3498" w:type="pct"/>
          </w:tcPr>
          <w:p w14:paraId="5D9401D2" w14:textId="77777777" w:rsidR="00D8079C" w:rsidRPr="00D8079C" w:rsidRDefault="00D8079C" w:rsidP="00D8079C">
            <w:pPr>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Практическое занятие № 18.</w:t>
            </w:r>
            <w:r w:rsidRPr="00D8079C">
              <w:rPr>
                <w:rFonts w:ascii="Times New Roman" w:eastAsia="Times New Roman" w:hAnsi="Times New Roman" w:cs="Times New Roman"/>
                <w:b/>
                <w:lang w:eastAsia="ru-RU"/>
              </w:rPr>
              <w:t xml:space="preserve"> </w:t>
            </w:r>
            <w:r w:rsidRPr="00D8079C">
              <w:rPr>
                <w:rFonts w:ascii="Times New Roman" w:eastAsia="Times New Roman" w:hAnsi="Times New Roman" w:cs="Times New Roman"/>
                <w:lang w:eastAsia="ru-RU"/>
              </w:rPr>
              <w:t>Выявление и устранение неисправностей в обслуживаемых и необслуживаемых аккумуляторных батареях</w:t>
            </w:r>
          </w:p>
        </w:tc>
      </w:tr>
      <w:tr w:rsidR="00D8079C" w:rsidRPr="00D8079C" w14:paraId="05B4C2B2" w14:textId="77777777" w:rsidTr="00D14E04">
        <w:trPr>
          <w:trHeight w:val="20"/>
        </w:trPr>
        <w:tc>
          <w:tcPr>
            <w:tcW w:w="1502" w:type="pct"/>
            <w:vMerge/>
          </w:tcPr>
          <w:p w14:paraId="0B7A3477" w14:textId="77777777" w:rsidR="00D8079C" w:rsidRPr="00D8079C" w:rsidRDefault="00D8079C" w:rsidP="00D8079C">
            <w:pPr>
              <w:rPr>
                <w:rFonts w:ascii="Times New Roman" w:eastAsia="Times New Roman" w:hAnsi="Times New Roman" w:cs="Times New Roman"/>
                <w:b/>
                <w:bCs/>
                <w:lang w:eastAsia="ru-RU"/>
              </w:rPr>
            </w:pPr>
          </w:p>
        </w:tc>
        <w:tc>
          <w:tcPr>
            <w:tcW w:w="3498" w:type="pct"/>
          </w:tcPr>
          <w:p w14:paraId="4FC986FA" w14:textId="77777777" w:rsidR="00AE6B92" w:rsidRDefault="00AE6B92" w:rsidP="00AE6B9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A3B72EC" w14:textId="014C101F" w:rsidR="00D8079C" w:rsidRPr="00D8079C" w:rsidRDefault="00AE6B92" w:rsidP="00AE6B92">
            <w:pPr>
              <w:suppressAutoHyphens/>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8079C" w:rsidRPr="00D8079C" w14:paraId="52DAB518" w14:textId="77777777" w:rsidTr="00D14E04">
        <w:trPr>
          <w:trHeight w:val="533"/>
        </w:trPr>
        <w:tc>
          <w:tcPr>
            <w:tcW w:w="5000" w:type="pct"/>
            <w:gridSpan w:val="2"/>
          </w:tcPr>
          <w:p w14:paraId="029DDCEB" w14:textId="77777777" w:rsidR="00D8079C" w:rsidRPr="00D8079C" w:rsidRDefault="00D8079C" w:rsidP="00D8079C">
            <w:pPr>
              <w:rPr>
                <w:rFonts w:ascii="Times New Roman" w:eastAsia="Times New Roman" w:hAnsi="Times New Roman" w:cs="Times New Roman"/>
                <w:b/>
                <w:lang w:eastAsia="ru-RU"/>
              </w:rPr>
            </w:pPr>
            <w:r w:rsidRPr="00D8079C">
              <w:rPr>
                <w:rFonts w:ascii="Times New Roman" w:eastAsia="Times New Roman" w:hAnsi="Times New Roman" w:cs="Times New Roman"/>
                <w:b/>
                <w:bCs/>
                <w:lang w:eastAsia="ru-RU"/>
              </w:rPr>
              <w:t>Примерная тематика самостоятельной учебной работы при изучении раздела 1</w:t>
            </w:r>
          </w:p>
          <w:p w14:paraId="7D30C3F6" w14:textId="77777777" w:rsidR="00D8079C" w:rsidRPr="00D8079C" w:rsidRDefault="00D8079C" w:rsidP="00D8079C">
            <w:pPr>
              <w:rPr>
                <w:rFonts w:ascii="Times New Roman" w:eastAsia="Times New Roman" w:hAnsi="Times New Roman" w:cs="Times New Roman"/>
                <w:b/>
                <w:lang w:eastAsia="ru-RU"/>
              </w:rPr>
            </w:pPr>
            <w:r w:rsidRPr="00D8079C">
              <w:rPr>
                <w:rFonts w:ascii="Times New Roman" w:eastAsia="Times New Roman" w:hAnsi="Times New Roman" w:cs="Times New Roman"/>
                <w:lang w:eastAsia="ru-RU"/>
              </w:rPr>
              <w:t>Определяется при формировании рабочей программы</w:t>
            </w:r>
          </w:p>
        </w:tc>
      </w:tr>
      <w:tr w:rsidR="00D8079C" w:rsidRPr="00D8079C" w14:paraId="634A642A" w14:textId="77777777" w:rsidTr="00D14E04">
        <w:tc>
          <w:tcPr>
            <w:tcW w:w="5000" w:type="pct"/>
            <w:gridSpan w:val="2"/>
          </w:tcPr>
          <w:p w14:paraId="2B624CE3" w14:textId="77777777" w:rsidR="00D8079C" w:rsidRPr="00D8079C" w:rsidRDefault="00D8079C" w:rsidP="00D8079C">
            <w:pPr>
              <w:rPr>
                <w:rFonts w:ascii="Times New Roman" w:eastAsia="Times New Roman" w:hAnsi="Times New Roman" w:cs="Times New Roman"/>
                <w:b/>
                <w:bCs/>
                <w:lang w:eastAsia="ru-RU"/>
              </w:rPr>
            </w:pPr>
            <w:r w:rsidRPr="00D8079C">
              <w:rPr>
                <w:rFonts w:ascii="Times New Roman" w:eastAsia="Times New Roman" w:hAnsi="Times New Roman" w:cs="Times New Roman"/>
                <w:b/>
                <w:bCs/>
                <w:lang w:eastAsia="ru-RU"/>
              </w:rPr>
              <w:t xml:space="preserve">Учебная практика </w:t>
            </w:r>
          </w:p>
          <w:p w14:paraId="752C5AE8" w14:textId="77777777" w:rsidR="00D8079C" w:rsidRPr="00D8079C" w:rsidRDefault="00D8079C" w:rsidP="00D8079C">
            <w:pPr>
              <w:rPr>
                <w:rFonts w:ascii="Times New Roman" w:eastAsia="Times New Roman" w:hAnsi="Times New Roman" w:cs="Times New Roman"/>
                <w:b/>
                <w:bCs/>
                <w:lang w:eastAsia="ru-RU"/>
              </w:rPr>
            </w:pPr>
            <w:r w:rsidRPr="00D8079C">
              <w:rPr>
                <w:rFonts w:ascii="Times New Roman" w:eastAsia="Times New Roman" w:hAnsi="Times New Roman" w:cs="Times New Roman"/>
                <w:b/>
                <w:bCs/>
                <w:lang w:eastAsia="ru-RU"/>
              </w:rPr>
              <w:t xml:space="preserve">Виды работ </w:t>
            </w:r>
          </w:p>
          <w:p w14:paraId="41A86A32" w14:textId="77777777" w:rsidR="00D8079C" w:rsidRPr="00D8079C" w:rsidRDefault="00D8079C" w:rsidP="00D8079C">
            <w:pPr>
              <w:contextualSpacing/>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Проведение работ по диагностике, мониторингу и ремонту технических средств систем охранно-пожарной сигнализации</w:t>
            </w:r>
          </w:p>
          <w:p w14:paraId="74FEDA00" w14:textId="77777777" w:rsidR="00D8079C" w:rsidRPr="00D8079C" w:rsidRDefault="00D8079C" w:rsidP="00D8079C">
            <w:pPr>
              <w:contextualSpacing/>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Проведение работ по диагностике, мониторингу и ремонту технических средств систем контроля и управления</w:t>
            </w:r>
          </w:p>
          <w:p w14:paraId="6FFE2A08" w14:textId="77777777" w:rsidR="00D8079C" w:rsidRPr="00D8079C" w:rsidRDefault="00D8079C" w:rsidP="00D8079C">
            <w:pPr>
              <w:contextualSpacing/>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Проведение работ по диагностике, мониторингу и ремонту технических средств систем охранного телевидения</w:t>
            </w:r>
          </w:p>
          <w:p w14:paraId="049F74D0" w14:textId="77777777" w:rsidR="00D8079C" w:rsidRPr="00D8079C" w:rsidRDefault="00D8079C" w:rsidP="00D8079C">
            <w:pPr>
              <w:contextualSpacing/>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Проведение работ по диагностике, мониторингу и ремонту технических средств систем оповещения, пожаротушения и дымоудаления</w:t>
            </w:r>
          </w:p>
          <w:p w14:paraId="7451056F" w14:textId="77777777" w:rsidR="00D8079C" w:rsidRPr="00D8079C" w:rsidRDefault="00D8079C" w:rsidP="00D8079C">
            <w:pPr>
              <w:contextualSpacing/>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Проведение работ по диагностике, мониторингу и ремонту технических средств систем инженерной автоматики и оборудования охранного освещения</w:t>
            </w:r>
          </w:p>
        </w:tc>
      </w:tr>
      <w:tr w:rsidR="00D8079C" w:rsidRPr="00D8079C" w14:paraId="1F9CC371" w14:textId="77777777" w:rsidTr="00D14E04">
        <w:tc>
          <w:tcPr>
            <w:tcW w:w="5000" w:type="pct"/>
            <w:gridSpan w:val="2"/>
          </w:tcPr>
          <w:p w14:paraId="37F18E61" w14:textId="77777777" w:rsidR="00D8079C" w:rsidRPr="00D8079C" w:rsidRDefault="00D8079C" w:rsidP="00D8079C">
            <w:pPr>
              <w:rPr>
                <w:rFonts w:ascii="Times New Roman" w:eastAsia="Times New Roman" w:hAnsi="Times New Roman" w:cs="Times New Roman"/>
                <w:b/>
                <w:lang w:eastAsia="ru-RU"/>
              </w:rPr>
            </w:pPr>
            <w:r w:rsidRPr="00D8079C">
              <w:rPr>
                <w:rFonts w:ascii="Times New Roman" w:eastAsia="Times New Roman" w:hAnsi="Times New Roman" w:cs="Times New Roman"/>
                <w:b/>
                <w:bCs/>
                <w:lang w:eastAsia="ru-RU"/>
              </w:rPr>
              <w:t xml:space="preserve">Производственная практика </w:t>
            </w:r>
          </w:p>
          <w:p w14:paraId="48EFE106" w14:textId="77777777" w:rsidR="00D8079C" w:rsidRPr="00D8079C" w:rsidRDefault="00D8079C" w:rsidP="00D8079C">
            <w:pPr>
              <w:rPr>
                <w:rFonts w:ascii="Times New Roman" w:eastAsia="Times New Roman" w:hAnsi="Times New Roman" w:cs="Times New Roman"/>
                <w:b/>
                <w:bCs/>
                <w:lang w:eastAsia="ru-RU"/>
              </w:rPr>
            </w:pPr>
            <w:r w:rsidRPr="00D8079C">
              <w:rPr>
                <w:rFonts w:ascii="Times New Roman" w:eastAsia="Times New Roman" w:hAnsi="Times New Roman" w:cs="Times New Roman"/>
                <w:b/>
                <w:bCs/>
                <w:lang w:eastAsia="ru-RU"/>
              </w:rPr>
              <w:t xml:space="preserve">Виды работ </w:t>
            </w:r>
          </w:p>
          <w:p w14:paraId="35988F74" w14:textId="77777777" w:rsidR="00D8079C" w:rsidRPr="00D8079C" w:rsidRDefault="00D8079C" w:rsidP="00D8079C">
            <w:pPr>
              <w:jc w:val="both"/>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Определение технических параметров и возможностей комплекса пo тeхничecкoй дoкумeнтации</w:t>
            </w:r>
          </w:p>
          <w:p w14:paraId="38C41AAD" w14:textId="77777777" w:rsidR="00D8079C" w:rsidRPr="00D8079C" w:rsidRDefault="00D8079C" w:rsidP="00D8079C">
            <w:pPr>
              <w:jc w:val="both"/>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Кoмплeктация кoмплeкcа, coглаcнo цeли иcпoльзoвания</w:t>
            </w:r>
          </w:p>
          <w:p w14:paraId="564027E7" w14:textId="77777777" w:rsidR="00D8079C" w:rsidRPr="00D8079C" w:rsidRDefault="00D8079C" w:rsidP="00D8079C">
            <w:pPr>
              <w:jc w:val="both"/>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Кoнтрoль функциoнирoвания мoдулeй кoмплeкcа, пocрeдcтвoм oтcлeживания cиcтeмных, диагнocтичecких cooбщeний уcтрoйcтв кoмплeкcа</w:t>
            </w:r>
          </w:p>
          <w:p w14:paraId="7647A693" w14:textId="77777777" w:rsidR="00D8079C" w:rsidRPr="00D8079C" w:rsidRDefault="00D8079C" w:rsidP="00D8079C">
            <w:pPr>
              <w:jc w:val="both"/>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Oпрeдeлeниe рабoтocпocoбнocти узлoв уcтрoйcтв кoмплeкcа и cвoeврeмeнная их замeна.</w:t>
            </w:r>
          </w:p>
          <w:p w14:paraId="35CE578E" w14:textId="77777777" w:rsidR="00D8079C" w:rsidRPr="00D8079C" w:rsidRDefault="00D8079C" w:rsidP="00D8079C">
            <w:pPr>
              <w:jc w:val="both"/>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Диагнocтика кoмплeкcoв и cиcтeм c пoмoщью тeхничecких cрeдcтв</w:t>
            </w:r>
          </w:p>
          <w:p w14:paraId="4801A9B1" w14:textId="77777777" w:rsidR="00D8079C" w:rsidRPr="00D8079C" w:rsidRDefault="00D8079C" w:rsidP="00D8079C">
            <w:pPr>
              <w:jc w:val="both"/>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 xml:space="preserve">Ocвoeниe мeтoдики диагнocтики нeиcправнocтeй и тeхнoлoгии рeмoнта </w:t>
            </w:r>
          </w:p>
          <w:p w14:paraId="02D7D39B" w14:textId="77777777" w:rsidR="00D8079C" w:rsidRPr="00D8079C" w:rsidRDefault="00D8079C" w:rsidP="00D8079C">
            <w:pPr>
              <w:jc w:val="both"/>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Иcпoльзoваниe тeхнoлoгичecких приёмoв прoвeдeния различных мeтoдoв диагнocтики cиcтeм и кoмплeкcoв</w:t>
            </w:r>
          </w:p>
          <w:p w14:paraId="2CDD8ECB" w14:textId="77777777" w:rsidR="00D8079C" w:rsidRPr="00D8079C" w:rsidRDefault="00D8079C" w:rsidP="00D8079C">
            <w:pPr>
              <w:jc w:val="both"/>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 xml:space="preserve">Прoвeдeниe диагнocтики нeиcправнocтeй х кoмплeкcoв и cиcтeм, их замeна </w:t>
            </w:r>
          </w:p>
          <w:p w14:paraId="4ABBBF0A" w14:textId="77777777" w:rsidR="00D8079C" w:rsidRPr="00D8079C" w:rsidRDefault="00D8079C" w:rsidP="00D8079C">
            <w:pPr>
              <w:jc w:val="both"/>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Диагнocтика и рeмoнт нeиcправнocтeй ocнoвных блoкoв и узлoв уcтрoйcтв</w:t>
            </w:r>
          </w:p>
        </w:tc>
      </w:tr>
      <w:tr w:rsidR="00D8079C" w:rsidRPr="00D8079C" w14:paraId="69E554B5" w14:textId="77777777" w:rsidTr="00D14E04">
        <w:tc>
          <w:tcPr>
            <w:tcW w:w="5000" w:type="pct"/>
            <w:gridSpan w:val="2"/>
          </w:tcPr>
          <w:p w14:paraId="5C02939A" w14:textId="77777777" w:rsidR="00D8079C" w:rsidRPr="00D8079C" w:rsidRDefault="00D8079C" w:rsidP="00D8079C">
            <w:pPr>
              <w:rPr>
                <w:rFonts w:ascii="Times New Roman" w:eastAsia="Times New Roman" w:hAnsi="Times New Roman" w:cs="Times New Roman"/>
                <w:b/>
                <w:bCs/>
                <w:lang w:eastAsia="ru-RU"/>
              </w:rPr>
            </w:pPr>
            <w:r w:rsidRPr="00D8079C">
              <w:rPr>
                <w:rFonts w:ascii="Times New Roman" w:eastAsia="Times New Roman" w:hAnsi="Times New Roman" w:cs="Times New Roman"/>
                <w:b/>
                <w:bCs/>
                <w:lang w:eastAsia="ru-RU"/>
              </w:rPr>
              <w:t>Промежуточная аттестация</w:t>
            </w:r>
          </w:p>
        </w:tc>
      </w:tr>
      <w:tr w:rsidR="00D8079C" w:rsidRPr="00D8079C" w14:paraId="0B2D19CE" w14:textId="77777777" w:rsidTr="00D14E04">
        <w:tc>
          <w:tcPr>
            <w:tcW w:w="5000" w:type="pct"/>
            <w:gridSpan w:val="2"/>
          </w:tcPr>
          <w:p w14:paraId="1DEF94D3" w14:textId="7BDCBE1C" w:rsidR="00D8079C" w:rsidRPr="00D8079C" w:rsidRDefault="00D8079C" w:rsidP="00D8079C">
            <w:pPr>
              <w:spacing w:line="276" w:lineRule="auto"/>
              <w:rPr>
                <w:rFonts w:ascii="Times New Roman" w:eastAsia="Times New Roman" w:hAnsi="Times New Roman" w:cs="Times New Roman"/>
                <w:b/>
                <w:bCs/>
                <w:lang w:eastAsia="ru-RU"/>
              </w:rPr>
            </w:pPr>
            <w:r w:rsidRPr="00D8079C">
              <w:rPr>
                <w:rFonts w:ascii="Times New Roman" w:eastAsia="Times New Roman" w:hAnsi="Times New Roman" w:cs="Times New Roman"/>
                <w:b/>
                <w:bCs/>
                <w:lang w:eastAsia="ru-RU"/>
              </w:rPr>
              <w:t>Всего</w:t>
            </w:r>
            <w:r w:rsidR="00D14E04">
              <w:rPr>
                <w:rFonts w:ascii="Times New Roman" w:eastAsia="Times New Roman" w:hAnsi="Times New Roman" w:cs="Times New Roman"/>
                <w:b/>
                <w:bCs/>
                <w:lang w:eastAsia="ru-RU"/>
              </w:rPr>
              <w:t xml:space="preserve"> 2</w:t>
            </w:r>
            <w:r w:rsidR="00F90B9C">
              <w:rPr>
                <w:rFonts w:ascii="Times New Roman" w:eastAsia="Times New Roman" w:hAnsi="Times New Roman" w:cs="Times New Roman"/>
                <w:b/>
                <w:bCs/>
                <w:lang w:eastAsia="ru-RU"/>
              </w:rPr>
              <w:t>90</w:t>
            </w:r>
          </w:p>
        </w:tc>
      </w:tr>
    </w:tbl>
    <w:p w14:paraId="2A2A0DBB" w14:textId="5F4F55B0" w:rsidR="00D8079C" w:rsidRDefault="00D8079C" w:rsidP="0026413B">
      <w:pPr>
        <w:pStyle w:val="114"/>
        <w:rPr>
          <w:rFonts w:ascii="Times New Roman" w:hAnsi="Times New Roman"/>
        </w:rPr>
      </w:pPr>
    </w:p>
    <w:p w14:paraId="196AC2B4" w14:textId="0F9BAF56" w:rsidR="0026413B" w:rsidRDefault="0026413B" w:rsidP="00AE6B92">
      <w:pPr>
        <w:pStyle w:val="114"/>
        <w:ind w:firstLine="0"/>
        <w:rPr>
          <w:rFonts w:ascii="Times New Roman" w:hAnsi="Times New Roman"/>
        </w:rPr>
      </w:pPr>
    </w:p>
    <w:p w14:paraId="62342CE9" w14:textId="77777777" w:rsidR="0026413B" w:rsidRPr="00E11160" w:rsidRDefault="0026413B" w:rsidP="0026413B">
      <w:pPr>
        <w:pStyle w:val="1f"/>
        <w:rPr>
          <w:rFonts w:ascii="Times New Roman" w:hAnsi="Times New Roman"/>
        </w:rPr>
      </w:pPr>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p>
    <w:p w14:paraId="06ABD564" w14:textId="77777777" w:rsidR="0026413B" w:rsidRPr="00E11160" w:rsidRDefault="0026413B" w:rsidP="0026413B">
      <w:pPr>
        <w:pStyle w:val="114"/>
        <w:rPr>
          <w:rFonts w:ascii="Times New Roman" w:hAnsi="Times New Roman"/>
        </w:rPr>
      </w:pPr>
      <w:r w:rsidRPr="00E11160">
        <w:rPr>
          <w:rFonts w:ascii="Times New Roman" w:hAnsi="Times New Roman"/>
        </w:rPr>
        <w:t>3.1. Материально-техническое обеспечение</w:t>
      </w:r>
    </w:p>
    <w:p w14:paraId="092622A4" w14:textId="77777777" w:rsidR="0026413B" w:rsidRPr="00535B72" w:rsidRDefault="0026413B" w:rsidP="006A58B0">
      <w:pPr>
        <w:spacing w:line="276" w:lineRule="auto"/>
        <w:rPr>
          <w:rFonts w:ascii="Times New Roman" w:hAnsi="Times New Roman" w:cs="Times New Roman"/>
          <w:bCs/>
          <w:sz w:val="24"/>
          <w:szCs w:val="24"/>
        </w:rPr>
      </w:pPr>
      <w:r w:rsidRPr="00535B72">
        <w:rPr>
          <w:rFonts w:ascii="Times New Roman" w:hAnsi="Times New Roman" w:cs="Times New Roman"/>
          <w:bCs/>
          <w:sz w:val="24"/>
          <w:szCs w:val="24"/>
        </w:rPr>
        <w:t xml:space="preserve">Кабинет Общепрофессиональных дисциплин и МДК, оснащенный(е) в соответствии с приложением 3 ПОП-П. </w:t>
      </w:r>
    </w:p>
    <w:p w14:paraId="170BA1BB" w14:textId="0EDF1495" w:rsidR="0026413B" w:rsidRPr="00AE6B92" w:rsidRDefault="00AE6B92" w:rsidP="00183F75">
      <w:pPr>
        <w:spacing w:line="276" w:lineRule="auto"/>
        <w:rPr>
          <w:rFonts w:ascii="Times New Roman" w:hAnsi="Times New Roman" w:cs="Times New Roman"/>
          <w:bCs/>
          <w:sz w:val="24"/>
          <w:szCs w:val="24"/>
        </w:rPr>
      </w:pPr>
      <w:r w:rsidRPr="00AE6B92">
        <w:rPr>
          <w:rFonts w:ascii="Times New Roman" w:hAnsi="Times New Roman" w:cs="Times New Roman"/>
          <w:bCs/>
          <w:sz w:val="24"/>
          <w:szCs w:val="24"/>
        </w:rPr>
        <w:t>Лаборатория «Электротехники», оснащенные в соответствии с приложением 3 ПОП-П.</w:t>
      </w:r>
      <w:r>
        <w:rPr>
          <w:rFonts w:ascii="Times New Roman" w:hAnsi="Times New Roman" w:cs="Times New Roman"/>
          <w:bCs/>
          <w:sz w:val="24"/>
          <w:szCs w:val="24"/>
        </w:rPr>
        <w:t xml:space="preserve">              </w:t>
      </w:r>
      <w:r w:rsidRPr="00AE6B92">
        <w:rPr>
          <w:rFonts w:ascii="Times New Roman" w:hAnsi="Times New Roman" w:cs="Times New Roman"/>
          <w:bCs/>
          <w:sz w:val="24"/>
          <w:szCs w:val="24"/>
        </w:rPr>
        <w:t>Мастерская «Электромонтажная» оснащенные в соответствии с приложением 3 ПОП-П.</w:t>
      </w:r>
      <w:r>
        <w:rPr>
          <w:rFonts w:ascii="Times New Roman" w:hAnsi="Times New Roman" w:cs="Times New Roman"/>
          <w:bCs/>
          <w:sz w:val="24"/>
          <w:szCs w:val="24"/>
        </w:rPr>
        <w:t xml:space="preserve">                             </w:t>
      </w:r>
    </w:p>
    <w:p w14:paraId="65D35D70" w14:textId="77777777" w:rsidR="006A58B0" w:rsidRDefault="006A58B0" w:rsidP="00AE6B92">
      <w:pPr>
        <w:spacing w:after="200" w:line="276" w:lineRule="auto"/>
        <w:jc w:val="center"/>
        <w:rPr>
          <w:rFonts w:ascii="Times New Roman" w:hAnsi="Times New Roman"/>
          <w:b/>
        </w:rPr>
      </w:pPr>
    </w:p>
    <w:p w14:paraId="53C90FE2" w14:textId="00CD7A24" w:rsidR="0026413B" w:rsidRPr="00AE6B92" w:rsidRDefault="0026413B" w:rsidP="00AE6B92">
      <w:pPr>
        <w:spacing w:after="200" w:line="276" w:lineRule="auto"/>
        <w:jc w:val="center"/>
        <w:rPr>
          <w:rFonts w:ascii="Times New Roman" w:eastAsia="Times New Roman" w:hAnsi="Times New Roman"/>
          <w:b/>
        </w:rPr>
      </w:pPr>
      <w:r w:rsidRPr="00AE6B92">
        <w:rPr>
          <w:rFonts w:ascii="Times New Roman" w:hAnsi="Times New Roman"/>
          <w:b/>
        </w:rPr>
        <w:t>3.2. Учебно-методическое обеспечение</w:t>
      </w:r>
    </w:p>
    <w:p w14:paraId="637322B2" w14:textId="77777777" w:rsidR="0026413B" w:rsidRDefault="0026413B" w:rsidP="0026413B">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306FF73" w14:textId="77777777" w:rsidR="0026413B" w:rsidRDefault="0026413B" w:rsidP="0026413B">
      <w:pPr>
        <w:pStyle w:val="a4"/>
        <w:spacing w:line="276" w:lineRule="auto"/>
        <w:ind w:left="0" w:firstLine="709"/>
        <w:jc w:val="both"/>
        <w:rPr>
          <w:rFonts w:ascii="Times New Roman" w:hAnsi="Times New Roman"/>
          <w:bCs/>
          <w:sz w:val="24"/>
          <w:szCs w:val="24"/>
        </w:rPr>
      </w:pPr>
    </w:p>
    <w:p w14:paraId="4E82B11F" w14:textId="77777777" w:rsidR="0026413B" w:rsidRPr="00E11160" w:rsidRDefault="0026413B" w:rsidP="0026413B">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CFDB0B3" w14:textId="77777777" w:rsidR="006A58B0" w:rsidRDefault="006A58B0" w:rsidP="006A58B0">
      <w:pPr>
        <w:suppressAutoHyphens/>
        <w:spacing w:line="276" w:lineRule="auto"/>
        <w:ind w:firstLine="709"/>
        <w:contextualSpacing/>
        <w:jc w:val="both"/>
        <w:rPr>
          <w:rFonts w:ascii="Times New Roman" w:hAnsi="Times New Roman" w:cs="Times New Roman"/>
          <w:b/>
          <w:bCs/>
          <w:sz w:val="24"/>
          <w:szCs w:val="24"/>
        </w:rPr>
      </w:pPr>
    </w:p>
    <w:p w14:paraId="0B70B3A6" w14:textId="0D8989DC" w:rsidR="006A58B0" w:rsidRPr="006A58B0" w:rsidRDefault="006A58B0" w:rsidP="006A58B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6A58B0">
        <w:rPr>
          <w:rFonts w:ascii="Times New Roman" w:hAnsi="Times New Roman" w:cs="Times New Roman"/>
          <w:bCs/>
          <w:iCs/>
          <w:sz w:val="24"/>
          <w:szCs w:val="24"/>
        </w:rPr>
        <w:tab/>
        <w:t>Нестеренко В.М. Технология электромонтажных работ: учеб. пособие – Москва: Академия, 2022. – 592 с.</w:t>
      </w:r>
    </w:p>
    <w:p w14:paraId="7DA89B00" w14:textId="1A8BF212" w:rsidR="006A58B0" w:rsidRPr="006A58B0" w:rsidRDefault="006A58B0" w:rsidP="006A58B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6A58B0">
        <w:rPr>
          <w:rFonts w:ascii="Times New Roman" w:hAnsi="Times New Roman" w:cs="Times New Roman"/>
          <w:bCs/>
          <w:iCs/>
          <w:sz w:val="24"/>
          <w:szCs w:val="24"/>
        </w:rPr>
        <w:t>.</w:t>
      </w:r>
      <w:r w:rsidRPr="006A58B0">
        <w:rPr>
          <w:rFonts w:ascii="Times New Roman" w:hAnsi="Times New Roman" w:cs="Times New Roman"/>
          <w:bCs/>
          <w:iCs/>
          <w:sz w:val="24"/>
          <w:szCs w:val="24"/>
        </w:rPr>
        <w:tab/>
      </w:r>
      <w:proofErr w:type="spellStart"/>
      <w:r w:rsidRPr="006A58B0">
        <w:rPr>
          <w:rFonts w:ascii="Times New Roman" w:hAnsi="Times New Roman" w:cs="Times New Roman"/>
          <w:bCs/>
          <w:iCs/>
          <w:sz w:val="24"/>
          <w:szCs w:val="24"/>
        </w:rPr>
        <w:t>Сибикин</w:t>
      </w:r>
      <w:proofErr w:type="spellEnd"/>
      <w:r w:rsidRPr="006A58B0">
        <w:rPr>
          <w:rFonts w:ascii="Times New Roman" w:hAnsi="Times New Roman" w:cs="Times New Roman"/>
          <w:bCs/>
          <w:iCs/>
          <w:sz w:val="24"/>
          <w:szCs w:val="24"/>
        </w:rPr>
        <w:t xml:space="preserve">, Ю. Д. Технология электромонтажных </w:t>
      </w:r>
      <w:r w:rsidR="00746EAC" w:rsidRPr="006A58B0">
        <w:rPr>
          <w:rFonts w:ascii="Times New Roman" w:hAnsi="Times New Roman" w:cs="Times New Roman"/>
          <w:bCs/>
          <w:iCs/>
          <w:sz w:val="24"/>
          <w:szCs w:val="24"/>
        </w:rPr>
        <w:t>работ:</w:t>
      </w:r>
      <w:r w:rsidRPr="006A58B0">
        <w:rPr>
          <w:rFonts w:ascii="Times New Roman" w:hAnsi="Times New Roman" w:cs="Times New Roman"/>
          <w:bCs/>
          <w:iCs/>
          <w:sz w:val="24"/>
          <w:szCs w:val="24"/>
        </w:rPr>
        <w:t xml:space="preserve"> учебное пособие / Ю.Д. </w:t>
      </w:r>
      <w:proofErr w:type="spellStart"/>
      <w:r w:rsidRPr="006A58B0">
        <w:rPr>
          <w:rFonts w:ascii="Times New Roman" w:hAnsi="Times New Roman" w:cs="Times New Roman"/>
          <w:bCs/>
          <w:iCs/>
          <w:sz w:val="24"/>
          <w:szCs w:val="24"/>
        </w:rPr>
        <w:t>Сибикин</w:t>
      </w:r>
      <w:proofErr w:type="spellEnd"/>
      <w:r w:rsidRPr="006A58B0">
        <w:rPr>
          <w:rFonts w:ascii="Times New Roman" w:hAnsi="Times New Roman" w:cs="Times New Roman"/>
          <w:bCs/>
          <w:iCs/>
          <w:sz w:val="24"/>
          <w:szCs w:val="24"/>
        </w:rPr>
        <w:t xml:space="preserve">, М.Ю. </w:t>
      </w:r>
      <w:proofErr w:type="spellStart"/>
      <w:r w:rsidRPr="006A58B0">
        <w:rPr>
          <w:rFonts w:ascii="Times New Roman" w:hAnsi="Times New Roman" w:cs="Times New Roman"/>
          <w:bCs/>
          <w:iCs/>
          <w:sz w:val="24"/>
          <w:szCs w:val="24"/>
        </w:rPr>
        <w:t>Сибикин</w:t>
      </w:r>
      <w:proofErr w:type="spellEnd"/>
      <w:r w:rsidRPr="006A58B0">
        <w:rPr>
          <w:rFonts w:ascii="Times New Roman" w:hAnsi="Times New Roman" w:cs="Times New Roman"/>
          <w:bCs/>
          <w:iCs/>
          <w:sz w:val="24"/>
          <w:szCs w:val="24"/>
        </w:rPr>
        <w:t xml:space="preserve">. — 4-е изд., </w:t>
      </w:r>
      <w:proofErr w:type="spellStart"/>
      <w:r w:rsidRPr="006A58B0">
        <w:rPr>
          <w:rFonts w:ascii="Times New Roman" w:hAnsi="Times New Roman" w:cs="Times New Roman"/>
          <w:bCs/>
          <w:iCs/>
          <w:sz w:val="24"/>
          <w:szCs w:val="24"/>
        </w:rPr>
        <w:t>испр</w:t>
      </w:r>
      <w:proofErr w:type="spellEnd"/>
      <w:proofErr w:type="gramStart"/>
      <w:r w:rsidRPr="006A58B0">
        <w:rPr>
          <w:rFonts w:ascii="Times New Roman" w:hAnsi="Times New Roman" w:cs="Times New Roman"/>
          <w:bCs/>
          <w:iCs/>
          <w:sz w:val="24"/>
          <w:szCs w:val="24"/>
        </w:rPr>
        <w:t>.</w:t>
      </w:r>
      <w:proofErr w:type="gramEnd"/>
      <w:r w:rsidRPr="006A58B0">
        <w:rPr>
          <w:rFonts w:ascii="Times New Roman" w:hAnsi="Times New Roman" w:cs="Times New Roman"/>
          <w:bCs/>
          <w:iCs/>
          <w:sz w:val="24"/>
          <w:szCs w:val="24"/>
        </w:rPr>
        <w:t xml:space="preserve"> и доп. — </w:t>
      </w:r>
      <w:r w:rsidR="00746EAC" w:rsidRPr="006A58B0">
        <w:rPr>
          <w:rFonts w:ascii="Times New Roman" w:hAnsi="Times New Roman" w:cs="Times New Roman"/>
          <w:bCs/>
          <w:iCs/>
          <w:sz w:val="24"/>
          <w:szCs w:val="24"/>
        </w:rPr>
        <w:t>Москва:</w:t>
      </w:r>
      <w:r w:rsidRPr="006A58B0">
        <w:rPr>
          <w:rFonts w:ascii="Times New Roman" w:hAnsi="Times New Roman" w:cs="Times New Roman"/>
          <w:bCs/>
          <w:iCs/>
          <w:sz w:val="24"/>
          <w:szCs w:val="24"/>
        </w:rPr>
        <w:t xml:space="preserve"> </w:t>
      </w:r>
      <w:r w:rsidR="00746EAC" w:rsidRPr="006A58B0">
        <w:rPr>
          <w:rFonts w:ascii="Times New Roman" w:hAnsi="Times New Roman" w:cs="Times New Roman"/>
          <w:bCs/>
          <w:iCs/>
          <w:sz w:val="24"/>
          <w:szCs w:val="24"/>
        </w:rPr>
        <w:t>ФОРУМ:</w:t>
      </w:r>
      <w:r w:rsidRPr="006A58B0">
        <w:rPr>
          <w:rFonts w:ascii="Times New Roman" w:hAnsi="Times New Roman" w:cs="Times New Roman"/>
          <w:bCs/>
          <w:iCs/>
          <w:sz w:val="24"/>
          <w:szCs w:val="24"/>
        </w:rPr>
        <w:t xml:space="preserve"> ИНФРА-М, 2022. — 352 с. — (Среднее профессиональное образование). - ISBN 978-5-00091-631-5. - </w:t>
      </w:r>
      <w:r w:rsidR="00746EAC" w:rsidRPr="006A58B0">
        <w:rPr>
          <w:rFonts w:ascii="Times New Roman" w:hAnsi="Times New Roman" w:cs="Times New Roman"/>
          <w:bCs/>
          <w:iCs/>
          <w:sz w:val="24"/>
          <w:szCs w:val="24"/>
        </w:rPr>
        <w:t>Текст:</w:t>
      </w:r>
      <w:r w:rsidRPr="006A58B0">
        <w:rPr>
          <w:rFonts w:ascii="Times New Roman" w:hAnsi="Times New Roman" w:cs="Times New Roman"/>
          <w:bCs/>
          <w:iCs/>
          <w:sz w:val="24"/>
          <w:szCs w:val="24"/>
        </w:rPr>
        <w:t xml:space="preserve"> электронный. - URL: https://znanium.com/catalog/product/1771886 (дата обращения: 30.09.2023). – Режим доступа: по подписке.</w:t>
      </w:r>
    </w:p>
    <w:p w14:paraId="484F5BF1" w14:textId="4259E4FF" w:rsidR="006A58B0" w:rsidRPr="006A58B0" w:rsidRDefault="006A58B0" w:rsidP="006A58B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6A58B0">
        <w:rPr>
          <w:rFonts w:ascii="Times New Roman" w:hAnsi="Times New Roman" w:cs="Times New Roman"/>
          <w:bCs/>
          <w:iCs/>
          <w:sz w:val="24"/>
          <w:szCs w:val="24"/>
        </w:rPr>
        <w:t>.</w:t>
      </w:r>
      <w:r w:rsidRPr="006A58B0">
        <w:rPr>
          <w:rFonts w:ascii="Times New Roman" w:hAnsi="Times New Roman" w:cs="Times New Roman"/>
          <w:bCs/>
          <w:iCs/>
          <w:sz w:val="24"/>
          <w:szCs w:val="24"/>
        </w:rPr>
        <w:tab/>
        <w:t xml:space="preserve">Воробьев, В. А.  Монтаж, наладка и эксплуатация электрооборудования сельскохозяйственных </w:t>
      </w:r>
      <w:r w:rsidR="00746EAC" w:rsidRPr="006A58B0">
        <w:rPr>
          <w:rFonts w:ascii="Times New Roman" w:hAnsi="Times New Roman" w:cs="Times New Roman"/>
          <w:bCs/>
          <w:iCs/>
          <w:sz w:val="24"/>
          <w:szCs w:val="24"/>
        </w:rPr>
        <w:t>организаций:</w:t>
      </w:r>
      <w:r w:rsidRPr="006A58B0">
        <w:rPr>
          <w:rFonts w:ascii="Times New Roman" w:hAnsi="Times New Roman" w:cs="Times New Roman"/>
          <w:bCs/>
          <w:iCs/>
          <w:sz w:val="24"/>
          <w:szCs w:val="24"/>
        </w:rPr>
        <w:t xml:space="preserve"> учебное пособие для среднего профессионального образования / В. А. Воробьев. — 2-е изд., </w:t>
      </w:r>
      <w:proofErr w:type="spellStart"/>
      <w:r w:rsidRPr="006A58B0">
        <w:rPr>
          <w:rFonts w:ascii="Times New Roman" w:hAnsi="Times New Roman" w:cs="Times New Roman"/>
          <w:bCs/>
          <w:iCs/>
          <w:sz w:val="24"/>
          <w:szCs w:val="24"/>
        </w:rPr>
        <w:t>испр</w:t>
      </w:r>
      <w:proofErr w:type="spellEnd"/>
      <w:proofErr w:type="gramStart"/>
      <w:r w:rsidRPr="006A58B0">
        <w:rPr>
          <w:rFonts w:ascii="Times New Roman" w:hAnsi="Times New Roman" w:cs="Times New Roman"/>
          <w:bCs/>
          <w:iCs/>
          <w:sz w:val="24"/>
          <w:szCs w:val="24"/>
        </w:rPr>
        <w:t>.</w:t>
      </w:r>
      <w:proofErr w:type="gramEnd"/>
      <w:r w:rsidRPr="006A58B0">
        <w:rPr>
          <w:rFonts w:ascii="Times New Roman" w:hAnsi="Times New Roman" w:cs="Times New Roman"/>
          <w:bCs/>
          <w:iCs/>
          <w:sz w:val="24"/>
          <w:szCs w:val="24"/>
        </w:rPr>
        <w:t xml:space="preserve"> и доп. — Москва : Издательство </w:t>
      </w:r>
      <w:proofErr w:type="spellStart"/>
      <w:r w:rsidRPr="006A58B0">
        <w:rPr>
          <w:rFonts w:ascii="Times New Roman" w:hAnsi="Times New Roman" w:cs="Times New Roman"/>
          <w:bCs/>
          <w:iCs/>
          <w:sz w:val="24"/>
          <w:szCs w:val="24"/>
        </w:rPr>
        <w:t>Юрайт</w:t>
      </w:r>
      <w:proofErr w:type="spellEnd"/>
      <w:r w:rsidRPr="006A58B0">
        <w:rPr>
          <w:rFonts w:ascii="Times New Roman" w:hAnsi="Times New Roman" w:cs="Times New Roman"/>
          <w:bCs/>
          <w:iCs/>
          <w:sz w:val="24"/>
          <w:szCs w:val="24"/>
        </w:rPr>
        <w:t xml:space="preserve">, 2023. — 275 с. — (Профессиональное образование). — ISBN 978-5-534-07913-5. — </w:t>
      </w:r>
      <w:r w:rsidR="009E4004" w:rsidRPr="006A58B0">
        <w:rPr>
          <w:rFonts w:ascii="Times New Roman" w:hAnsi="Times New Roman" w:cs="Times New Roman"/>
          <w:bCs/>
          <w:iCs/>
          <w:sz w:val="24"/>
          <w:szCs w:val="24"/>
        </w:rPr>
        <w:t>Текст:</w:t>
      </w:r>
      <w:r w:rsidRPr="006A58B0">
        <w:rPr>
          <w:rFonts w:ascii="Times New Roman" w:hAnsi="Times New Roman" w:cs="Times New Roman"/>
          <w:bCs/>
          <w:iCs/>
          <w:sz w:val="24"/>
          <w:szCs w:val="24"/>
        </w:rPr>
        <w:t xml:space="preserve"> электронный // Образовательная платформа </w:t>
      </w:r>
      <w:proofErr w:type="spellStart"/>
      <w:r w:rsidRPr="006A58B0">
        <w:rPr>
          <w:rFonts w:ascii="Times New Roman" w:hAnsi="Times New Roman" w:cs="Times New Roman"/>
          <w:bCs/>
          <w:iCs/>
          <w:sz w:val="24"/>
          <w:szCs w:val="24"/>
        </w:rPr>
        <w:t>Юрайт</w:t>
      </w:r>
      <w:proofErr w:type="spellEnd"/>
      <w:r w:rsidRPr="006A58B0">
        <w:rPr>
          <w:rFonts w:ascii="Times New Roman" w:hAnsi="Times New Roman" w:cs="Times New Roman"/>
          <w:bCs/>
          <w:iCs/>
          <w:sz w:val="24"/>
          <w:szCs w:val="24"/>
        </w:rPr>
        <w:t xml:space="preserve"> [сайт]. — URL: https://urait.ru/bcode/512919 (дата обращения: 30.09.2023). </w:t>
      </w:r>
    </w:p>
    <w:p w14:paraId="2786F9A7" w14:textId="23A0663C" w:rsidR="006A58B0" w:rsidRPr="006A58B0" w:rsidRDefault="006A58B0" w:rsidP="006A58B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6A58B0">
        <w:rPr>
          <w:rFonts w:ascii="Times New Roman" w:hAnsi="Times New Roman" w:cs="Times New Roman"/>
          <w:bCs/>
          <w:iCs/>
          <w:sz w:val="24"/>
          <w:szCs w:val="24"/>
        </w:rPr>
        <w:t>.</w:t>
      </w:r>
      <w:r w:rsidRPr="006A58B0">
        <w:rPr>
          <w:rFonts w:ascii="Times New Roman" w:hAnsi="Times New Roman" w:cs="Times New Roman"/>
          <w:bCs/>
          <w:iCs/>
          <w:sz w:val="24"/>
          <w:szCs w:val="24"/>
        </w:rPr>
        <w:tab/>
      </w:r>
      <w:proofErr w:type="spellStart"/>
      <w:r w:rsidRPr="006A58B0">
        <w:rPr>
          <w:rFonts w:ascii="Times New Roman" w:hAnsi="Times New Roman" w:cs="Times New Roman"/>
          <w:bCs/>
          <w:iCs/>
          <w:sz w:val="24"/>
          <w:szCs w:val="24"/>
        </w:rPr>
        <w:t>Сибикин</w:t>
      </w:r>
      <w:proofErr w:type="spellEnd"/>
      <w:r w:rsidRPr="006A58B0">
        <w:rPr>
          <w:rFonts w:ascii="Times New Roman" w:hAnsi="Times New Roman" w:cs="Times New Roman"/>
          <w:bCs/>
          <w:iCs/>
          <w:sz w:val="24"/>
          <w:szCs w:val="24"/>
        </w:rPr>
        <w:t xml:space="preserve"> Ю.Д. Техническое обслуживание, ремонт электрооборудования и сетей промышленных предприятий: В 2 кн. Кн. </w:t>
      </w:r>
      <w:r w:rsidR="009E4004" w:rsidRPr="006A58B0">
        <w:rPr>
          <w:rFonts w:ascii="Times New Roman" w:hAnsi="Times New Roman" w:cs="Times New Roman"/>
          <w:bCs/>
          <w:iCs/>
          <w:sz w:val="24"/>
          <w:szCs w:val="24"/>
        </w:rPr>
        <w:t>1:</w:t>
      </w:r>
      <w:r w:rsidRPr="006A58B0">
        <w:rPr>
          <w:rFonts w:ascii="Times New Roman" w:hAnsi="Times New Roman" w:cs="Times New Roman"/>
          <w:bCs/>
          <w:iCs/>
          <w:sz w:val="24"/>
          <w:szCs w:val="24"/>
        </w:rPr>
        <w:t xml:space="preserve"> учебник для студентов учреждений СПО. Москва: Академия, 2020 - 208 с.</w:t>
      </w:r>
    </w:p>
    <w:p w14:paraId="002451FD" w14:textId="0CCB18CE" w:rsidR="006A58B0" w:rsidRPr="006A58B0" w:rsidRDefault="006A58B0" w:rsidP="006A58B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6A58B0">
        <w:rPr>
          <w:rFonts w:ascii="Times New Roman" w:hAnsi="Times New Roman" w:cs="Times New Roman"/>
          <w:bCs/>
          <w:iCs/>
          <w:sz w:val="24"/>
          <w:szCs w:val="24"/>
        </w:rPr>
        <w:t>.</w:t>
      </w:r>
      <w:r w:rsidRPr="006A58B0">
        <w:rPr>
          <w:rFonts w:ascii="Times New Roman" w:hAnsi="Times New Roman" w:cs="Times New Roman"/>
          <w:bCs/>
          <w:iCs/>
          <w:sz w:val="24"/>
          <w:szCs w:val="24"/>
        </w:rPr>
        <w:tab/>
      </w:r>
      <w:proofErr w:type="spellStart"/>
      <w:r w:rsidRPr="006A58B0">
        <w:rPr>
          <w:rFonts w:ascii="Times New Roman" w:hAnsi="Times New Roman" w:cs="Times New Roman"/>
          <w:bCs/>
          <w:iCs/>
          <w:sz w:val="24"/>
          <w:szCs w:val="24"/>
        </w:rPr>
        <w:t>Полуянович</w:t>
      </w:r>
      <w:proofErr w:type="spellEnd"/>
      <w:r w:rsidRPr="006A58B0">
        <w:rPr>
          <w:rFonts w:ascii="Times New Roman" w:hAnsi="Times New Roman" w:cs="Times New Roman"/>
          <w:bCs/>
          <w:iCs/>
          <w:sz w:val="24"/>
          <w:szCs w:val="24"/>
        </w:rPr>
        <w:t xml:space="preserve">, Н. К. Монтаж, наладка, эксплуатация и ремонт систем электроснабжения промышленных предприятий / Н. К. </w:t>
      </w:r>
      <w:proofErr w:type="spellStart"/>
      <w:r w:rsidRPr="006A58B0">
        <w:rPr>
          <w:rFonts w:ascii="Times New Roman" w:hAnsi="Times New Roman" w:cs="Times New Roman"/>
          <w:bCs/>
          <w:iCs/>
          <w:sz w:val="24"/>
          <w:szCs w:val="24"/>
        </w:rPr>
        <w:t>Полуянович</w:t>
      </w:r>
      <w:proofErr w:type="spellEnd"/>
      <w:r w:rsidRPr="006A58B0">
        <w:rPr>
          <w:rFonts w:ascii="Times New Roman" w:hAnsi="Times New Roman" w:cs="Times New Roman"/>
          <w:bCs/>
          <w:iCs/>
          <w:sz w:val="24"/>
          <w:szCs w:val="24"/>
        </w:rPr>
        <w:t>. — 8-е изд., стер. — Санкт-</w:t>
      </w:r>
      <w:r w:rsidR="009E4004" w:rsidRPr="006A58B0">
        <w:rPr>
          <w:rFonts w:ascii="Times New Roman" w:hAnsi="Times New Roman" w:cs="Times New Roman"/>
          <w:bCs/>
          <w:iCs/>
          <w:sz w:val="24"/>
          <w:szCs w:val="24"/>
        </w:rPr>
        <w:t>Петербург:</w:t>
      </w:r>
      <w:r w:rsidRPr="006A58B0">
        <w:rPr>
          <w:rFonts w:ascii="Times New Roman" w:hAnsi="Times New Roman" w:cs="Times New Roman"/>
          <w:bCs/>
          <w:iCs/>
          <w:sz w:val="24"/>
          <w:szCs w:val="24"/>
        </w:rPr>
        <w:t xml:space="preserve"> Лань, 2023. — 396 с. — ISBN 978-5-507-46350-3. — </w:t>
      </w:r>
      <w:r w:rsidR="009E4004" w:rsidRPr="006A58B0">
        <w:rPr>
          <w:rFonts w:ascii="Times New Roman" w:hAnsi="Times New Roman" w:cs="Times New Roman"/>
          <w:bCs/>
          <w:iCs/>
          <w:sz w:val="24"/>
          <w:szCs w:val="24"/>
        </w:rPr>
        <w:t>Текст:</w:t>
      </w:r>
      <w:r w:rsidRPr="006A58B0">
        <w:rPr>
          <w:rFonts w:ascii="Times New Roman" w:hAnsi="Times New Roman" w:cs="Times New Roman"/>
          <w:bCs/>
          <w:iCs/>
          <w:sz w:val="24"/>
          <w:szCs w:val="24"/>
        </w:rPr>
        <w:t xml:space="preserve"> электронный // </w:t>
      </w:r>
      <w:r w:rsidR="009E4004" w:rsidRPr="006A58B0">
        <w:rPr>
          <w:rFonts w:ascii="Times New Roman" w:hAnsi="Times New Roman" w:cs="Times New Roman"/>
          <w:bCs/>
          <w:iCs/>
          <w:sz w:val="24"/>
          <w:szCs w:val="24"/>
        </w:rPr>
        <w:t>Лань:</w:t>
      </w:r>
      <w:r w:rsidRPr="006A58B0">
        <w:rPr>
          <w:rFonts w:ascii="Times New Roman" w:hAnsi="Times New Roman" w:cs="Times New Roman"/>
          <w:bCs/>
          <w:iCs/>
          <w:sz w:val="24"/>
          <w:szCs w:val="24"/>
        </w:rPr>
        <w:t xml:space="preserve"> электронно-библиотечная система. — URL: https://e.lanbook.com/book/306821 (дата обращения: 30.09.2023). — Режим доступа: для </w:t>
      </w:r>
      <w:proofErr w:type="spellStart"/>
      <w:r w:rsidRPr="006A58B0">
        <w:rPr>
          <w:rFonts w:ascii="Times New Roman" w:hAnsi="Times New Roman" w:cs="Times New Roman"/>
          <w:bCs/>
          <w:iCs/>
          <w:sz w:val="24"/>
          <w:szCs w:val="24"/>
        </w:rPr>
        <w:t>авториз</w:t>
      </w:r>
      <w:proofErr w:type="spellEnd"/>
      <w:r w:rsidRPr="006A58B0">
        <w:rPr>
          <w:rFonts w:ascii="Times New Roman" w:hAnsi="Times New Roman" w:cs="Times New Roman"/>
          <w:bCs/>
          <w:iCs/>
          <w:sz w:val="24"/>
          <w:szCs w:val="24"/>
        </w:rPr>
        <w:t>. пользователей.</w:t>
      </w:r>
    </w:p>
    <w:p w14:paraId="0C6A13FB" w14:textId="546240C5" w:rsidR="006A58B0" w:rsidRPr="006A58B0" w:rsidRDefault="006A58B0" w:rsidP="006A58B0">
      <w:pPr>
        <w:suppressAutoHyphens/>
        <w:spacing w:line="276" w:lineRule="auto"/>
        <w:ind w:firstLine="709"/>
        <w:contextualSpacing/>
        <w:jc w:val="both"/>
        <w:rPr>
          <w:rFonts w:ascii="Times New Roman" w:hAnsi="Times New Roman" w:cs="Times New Roman"/>
          <w:bCs/>
          <w:iCs/>
          <w:sz w:val="24"/>
          <w:szCs w:val="24"/>
        </w:rPr>
      </w:pPr>
      <w:r w:rsidRPr="006A58B0">
        <w:rPr>
          <w:rFonts w:ascii="Times New Roman" w:hAnsi="Times New Roman" w:cs="Times New Roman"/>
          <w:bCs/>
          <w:iCs/>
          <w:sz w:val="24"/>
          <w:szCs w:val="24"/>
        </w:rPr>
        <w:t>6.</w:t>
      </w:r>
      <w:r w:rsidRPr="006A58B0">
        <w:rPr>
          <w:rFonts w:ascii="Times New Roman" w:hAnsi="Times New Roman" w:cs="Times New Roman"/>
          <w:bCs/>
          <w:iCs/>
          <w:sz w:val="24"/>
          <w:szCs w:val="24"/>
        </w:rPr>
        <w:tab/>
      </w:r>
      <w:proofErr w:type="spellStart"/>
      <w:r w:rsidRPr="006A58B0">
        <w:rPr>
          <w:rFonts w:ascii="Times New Roman" w:hAnsi="Times New Roman" w:cs="Times New Roman"/>
          <w:bCs/>
          <w:iCs/>
          <w:sz w:val="24"/>
          <w:szCs w:val="24"/>
        </w:rPr>
        <w:t>Сибикин</w:t>
      </w:r>
      <w:proofErr w:type="spellEnd"/>
      <w:r w:rsidRPr="006A58B0">
        <w:rPr>
          <w:rFonts w:ascii="Times New Roman" w:hAnsi="Times New Roman" w:cs="Times New Roman"/>
          <w:bCs/>
          <w:iCs/>
          <w:sz w:val="24"/>
          <w:szCs w:val="24"/>
        </w:rPr>
        <w:t xml:space="preserve"> Ю.Д. Техническое обслуживание, ремонт электрооборудования и сетей промышленных предприятий: В 2 кн. Кн. </w:t>
      </w:r>
      <w:r w:rsidR="009E4004" w:rsidRPr="006A58B0">
        <w:rPr>
          <w:rFonts w:ascii="Times New Roman" w:hAnsi="Times New Roman" w:cs="Times New Roman"/>
          <w:bCs/>
          <w:iCs/>
          <w:sz w:val="24"/>
          <w:szCs w:val="24"/>
        </w:rPr>
        <w:t>2:</w:t>
      </w:r>
      <w:r w:rsidRPr="006A58B0">
        <w:rPr>
          <w:rFonts w:ascii="Times New Roman" w:hAnsi="Times New Roman" w:cs="Times New Roman"/>
          <w:bCs/>
          <w:iCs/>
          <w:sz w:val="24"/>
          <w:szCs w:val="24"/>
        </w:rPr>
        <w:t xml:space="preserve"> учебник для студентов учреждений СПО. </w:t>
      </w:r>
      <w:r>
        <w:rPr>
          <w:rFonts w:ascii="Times New Roman" w:hAnsi="Times New Roman" w:cs="Times New Roman"/>
          <w:bCs/>
          <w:iCs/>
          <w:sz w:val="24"/>
          <w:szCs w:val="24"/>
        </w:rPr>
        <w:t>Москва: Академия, 2020 - 256 с.</w:t>
      </w:r>
    </w:p>
    <w:p w14:paraId="7284C7A2" w14:textId="77777777" w:rsidR="0026413B" w:rsidRDefault="0026413B" w:rsidP="0026413B">
      <w:pPr>
        <w:pStyle w:val="1f"/>
        <w:rPr>
          <w:rFonts w:ascii="Times New Roman" w:hAnsi="Times New Roman"/>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p w14:paraId="3AD60B71" w14:textId="77777777" w:rsidR="006A58B0" w:rsidRDefault="006A58B0" w:rsidP="006A58B0">
      <w:pPr>
        <w:pStyle w:val="1f"/>
        <w:tabs>
          <w:tab w:val="left" w:pos="375"/>
        </w:tabs>
        <w:jc w:val="left"/>
        <w:rPr>
          <w:rFonts w:ascii="Times New Roman" w:hAnsi="Times New Roman"/>
        </w:rPr>
      </w:pPr>
      <w:r>
        <w:rPr>
          <w:rFonts w:ascii="Times New Roman" w:hAnsi="Times New Roman"/>
        </w:rPr>
        <w:tab/>
      </w:r>
    </w:p>
    <w:tbl>
      <w:tblPr>
        <w:tblW w:w="0" w:type="auto"/>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8"/>
        <w:gridCol w:w="5812"/>
        <w:gridCol w:w="2913"/>
      </w:tblGrid>
      <w:tr w:rsidR="006A58B0" w:rsidRPr="006A58B0" w14:paraId="47A42919" w14:textId="77777777" w:rsidTr="001E3727">
        <w:trPr>
          <w:trHeight w:val="20"/>
        </w:trPr>
        <w:tc>
          <w:tcPr>
            <w:tcW w:w="1418" w:type="dxa"/>
          </w:tcPr>
          <w:p w14:paraId="4081BE4D" w14:textId="77777777" w:rsidR="006A58B0" w:rsidRPr="006A58B0" w:rsidRDefault="006A58B0" w:rsidP="006A58B0">
            <w:pPr>
              <w:suppressAutoHyphens/>
              <w:spacing w:after="120" w:line="276" w:lineRule="auto"/>
              <w:jc w:val="center"/>
              <w:rPr>
                <w:rFonts w:ascii="Times New Roman" w:eastAsia="Times New Roman" w:hAnsi="Times New Roman" w:cs="Times New Roman"/>
                <w:sz w:val="24"/>
                <w:szCs w:val="24"/>
                <w:lang w:eastAsia="ru-RU"/>
              </w:rPr>
            </w:pPr>
            <w:r w:rsidRPr="006A58B0">
              <w:rPr>
                <w:rFonts w:ascii="Times New Roman" w:eastAsia="Times New Roman" w:hAnsi="Times New Roman" w:cs="Times New Roman"/>
                <w:b/>
                <w:iCs/>
                <w:sz w:val="24"/>
                <w:szCs w:val="24"/>
                <w:lang w:eastAsia="ru-RU"/>
              </w:rPr>
              <w:t>Код ПК, ОК</w:t>
            </w:r>
          </w:p>
        </w:tc>
        <w:tc>
          <w:tcPr>
            <w:tcW w:w="5812" w:type="dxa"/>
            <w:vAlign w:val="center"/>
          </w:tcPr>
          <w:p w14:paraId="4C6E580E" w14:textId="77777777" w:rsidR="006A58B0" w:rsidRPr="006A58B0" w:rsidRDefault="006A58B0" w:rsidP="006A58B0">
            <w:pPr>
              <w:suppressAutoHyphens/>
              <w:spacing w:after="200" w:line="276" w:lineRule="auto"/>
              <w:jc w:val="center"/>
              <w:rPr>
                <w:rFonts w:ascii="Times New Roman" w:eastAsia="Times New Roman" w:hAnsi="Times New Roman" w:cs="Times New Roman"/>
                <w:sz w:val="24"/>
                <w:szCs w:val="24"/>
                <w:lang w:eastAsia="ru-RU"/>
              </w:rPr>
            </w:pPr>
            <w:r w:rsidRPr="006A58B0">
              <w:rPr>
                <w:rFonts w:ascii="Times New Roman" w:eastAsia="Times New Roman" w:hAnsi="Times New Roman" w:cs="Times New Roman"/>
                <w:b/>
                <w:iCs/>
                <w:sz w:val="24"/>
                <w:szCs w:val="24"/>
                <w:lang w:eastAsia="ru-RU"/>
              </w:rPr>
              <w:t xml:space="preserve">Критерии оценки результата </w:t>
            </w:r>
            <w:r w:rsidRPr="006A58B0">
              <w:rPr>
                <w:rFonts w:ascii="Times New Roman" w:eastAsia="Times New Roman" w:hAnsi="Times New Roman" w:cs="Times New Roman"/>
                <w:b/>
                <w:iCs/>
                <w:sz w:val="24"/>
                <w:szCs w:val="24"/>
                <w:lang w:eastAsia="ru-RU"/>
              </w:rPr>
              <w:br/>
              <w:t>(показатели освоенности компетенций)</w:t>
            </w:r>
          </w:p>
        </w:tc>
        <w:tc>
          <w:tcPr>
            <w:tcW w:w="2913" w:type="dxa"/>
            <w:vAlign w:val="center"/>
          </w:tcPr>
          <w:p w14:paraId="4034E0E3" w14:textId="77777777" w:rsidR="006A58B0" w:rsidRPr="006A58B0" w:rsidRDefault="006A58B0" w:rsidP="006A58B0">
            <w:pPr>
              <w:suppressAutoHyphens/>
              <w:spacing w:after="200" w:line="276" w:lineRule="auto"/>
              <w:jc w:val="center"/>
              <w:rPr>
                <w:rFonts w:ascii="Times New Roman" w:eastAsia="Times New Roman" w:hAnsi="Times New Roman" w:cs="Times New Roman"/>
                <w:sz w:val="24"/>
                <w:szCs w:val="24"/>
                <w:lang w:eastAsia="ru-RU"/>
              </w:rPr>
            </w:pPr>
            <w:r w:rsidRPr="006A58B0">
              <w:rPr>
                <w:rFonts w:ascii="Times New Roman" w:eastAsia="Times New Roman" w:hAnsi="Times New Roman" w:cs="Times New Roman"/>
                <w:b/>
                <w:sz w:val="24"/>
                <w:szCs w:val="24"/>
                <w:lang w:eastAsia="ru-RU"/>
              </w:rPr>
              <w:t>Формы контроля и методы оценки</w:t>
            </w:r>
          </w:p>
        </w:tc>
      </w:tr>
      <w:tr w:rsidR="006A58B0" w:rsidRPr="006A58B0" w14:paraId="48B2A858" w14:textId="77777777" w:rsidTr="001E3727">
        <w:trPr>
          <w:trHeight w:val="20"/>
        </w:trPr>
        <w:tc>
          <w:tcPr>
            <w:tcW w:w="1418" w:type="dxa"/>
          </w:tcPr>
          <w:p w14:paraId="7FC98C9A" w14:textId="585BAB3E" w:rsidR="006A58B0" w:rsidRPr="006A58B0" w:rsidRDefault="006A58B0" w:rsidP="006A58B0">
            <w:pPr>
              <w:spacing w:after="200" w:line="276" w:lineRule="auto"/>
              <w:rPr>
                <w:rFonts w:ascii="Times New Roman" w:eastAsia="Times New Roman" w:hAnsi="Times New Roman" w:cs="Times New Roman"/>
                <w:iCs/>
                <w:sz w:val="24"/>
                <w:szCs w:val="24"/>
                <w:lang w:eastAsia="ru-RU"/>
              </w:rPr>
            </w:pPr>
            <w:r w:rsidRPr="006A58B0">
              <w:rPr>
                <w:rFonts w:ascii="Times New Roman" w:eastAsia="Times New Roman" w:hAnsi="Times New Roman" w:cs="Times New Roman"/>
                <w:iCs/>
                <w:sz w:val="24"/>
                <w:szCs w:val="24"/>
                <w:lang w:eastAsia="ru-RU"/>
              </w:rPr>
              <w:t xml:space="preserve">ПК 2.1 </w:t>
            </w:r>
          </w:p>
        </w:tc>
        <w:tc>
          <w:tcPr>
            <w:tcW w:w="5812" w:type="dxa"/>
          </w:tcPr>
          <w:p w14:paraId="7223FF0E" w14:textId="77777777" w:rsidR="006A58B0" w:rsidRPr="006A58B0" w:rsidRDefault="006A58B0" w:rsidP="006A58B0">
            <w:pPr>
              <w:spacing w:after="120" w:line="276" w:lineRule="auto"/>
              <w:rPr>
                <w:rFonts w:ascii="Times New Roman" w:eastAsia="Times New Roman" w:hAnsi="Times New Roman" w:cs="Times New Roman"/>
                <w:sz w:val="24"/>
                <w:szCs w:val="24"/>
                <w:lang w:eastAsia="ru-RU"/>
              </w:rPr>
            </w:pPr>
            <w:r w:rsidRPr="006A58B0">
              <w:rPr>
                <w:rFonts w:ascii="Times New Roman" w:eastAsia="Times New Roman" w:hAnsi="Times New Roman" w:cs="Times New Roman"/>
                <w:iCs/>
                <w:sz w:val="24"/>
                <w:szCs w:val="24"/>
                <w:lang w:eastAsia="ru-RU"/>
              </w:rPr>
              <w:t>Выполнение</w:t>
            </w:r>
            <w:r w:rsidRPr="006A58B0">
              <w:rPr>
                <w:rFonts w:ascii="Times New Roman" w:eastAsia="Times New Roman" w:hAnsi="Times New Roman" w:cs="Times New Roman"/>
                <w:sz w:val="24"/>
                <w:szCs w:val="24"/>
                <w:lang w:eastAsia="ru-RU"/>
              </w:rPr>
              <w:t xml:space="preserve"> технической эксплуатации оборудования, аппаратуры и приборов систем сигнализации,</w:t>
            </w:r>
            <w:r w:rsidRPr="006A58B0">
              <w:rPr>
                <w:rFonts w:ascii="Times New Roman" w:eastAsia="Times New Roman" w:hAnsi="Times New Roman" w:cs="Times New Roman"/>
                <w:color w:val="333333"/>
                <w:sz w:val="24"/>
                <w:szCs w:val="24"/>
                <w:shd w:val="clear" w:color="auto" w:fill="FFFFFF"/>
                <w:lang w:eastAsia="ru-RU"/>
              </w:rPr>
              <w:t xml:space="preserve"> тревожной и охранно-пожарной сигнализаций</w:t>
            </w:r>
            <w:r w:rsidRPr="006A58B0">
              <w:rPr>
                <w:rFonts w:ascii="Times New Roman" w:eastAsia="Times New Roman" w:hAnsi="Times New Roman" w:cs="Times New Roman"/>
                <w:iCs/>
                <w:sz w:val="24"/>
                <w:szCs w:val="24"/>
                <w:lang w:eastAsia="ru-RU"/>
              </w:rPr>
              <w:t xml:space="preserve"> в соответствии с установленными регламентами с соблюдением правил безопасности труда, санитарными нормами</w:t>
            </w:r>
          </w:p>
        </w:tc>
        <w:tc>
          <w:tcPr>
            <w:tcW w:w="2913" w:type="dxa"/>
            <w:vMerge w:val="restart"/>
          </w:tcPr>
          <w:p w14:paraId="69FCB9E3" w14:textId="77777777" w:rsidR="006A58B0" w:rsidRPr="006A58B0" w:rsidRDefault="006A58B0" w:rsidP="006A58B0">
            <w:pPr>
              <w:suppressAutoHyphens/>
              <w:spacing w:line="276" w:lineRule="auto"/>
              <w:rPr>
                <w:rFonts w:ascii="Times New Roman" w:eastAsia="Times New Roman" w:hAnsi="Times New Roman" w:cs="Times New Roman"/>
                <w:sz w:val="24"/>
                <w:szCs w:val="24"/>
                <w:lang w:eastAsia="ru-RU"/>
              </w:rPr>
            </w:pPr>
            <w:r w:rsidRPr="006A58B0">
              <w:rPr>
                <w:rFonts w:ascii="Times New Roman" w:eastAsia="Times New Roman" w:hAnsi="Times New Roman" w:cs="Times New Roman"/>
                <w:sz w:val="24"/>
                <w:szCs w:val="24"/>
                <w:lang w:eastAsia="ru-RU"/>
              </w:rPr>
              <w:t>Экспертное наблюдение выполнения лабораторных и практических занятий: оценка процесса, оценка результатов; Выполнение практических работ в соответствии с установленными регламентами с соблюдением правил безопасности труда, санитарными нормами на учебной и производственной практиках</w:t>
            </w:r>
          </w:p>
          <w:p w14:paraId="1F7438C5" w14:textId="77777777" w:rsidR="006A58B0" w:rsidRPr="006A58B0" w:rsidRDefault="006A58B0" w:rsidP="006A58B0">
            <w:pPr>
              <w:suppressAutoHyphens/>
              <w:spacing w:after="200" w:line="276" w:lineRule="auto"/>
              <w:rPr>
                <w:rFonts w:ascii="Times New Roman" w:eastAsia="Times New Roman" w:hAnsi="Times New Roman" w:cs="Times New Roman"/>
                <w:i/>
                <w:sz w:val="24"/>
                <w:szCs w:val="24"/>
                <w:lang w:eastAsia="ru-RU"/>
              </w:rPr>
            </w:pPr>
          </w:p>
        </w:tc>
      </w:tr>
      <w:tr w:rsidR="006A58B0" w:rsidRPr="006A58B0" w14:paraId="0EBDC970" w14:textId="77777777" w:rsidTr="001E3727">
        <w:trPr>
          <w:trHeight w:val="20"/>
        </w:trPr>
        <w:tc>
          <w:tcPr>
            <w:tcW w:w="1418" w:type="dxa"/>
          </w:tcPr>
          <w:p w14:paraId="08F11C74" w14:textId="4FC55605" w:rsidR="006A58B0" w:rsidRPr="006A58B0" w:rsidRDefault="006A58B0" w:rsidP="006A58B0">
            <w:pPr>
              <w:spacing w:after="200" w:line="276" w:lineRule="auto"/>
              <w:rPr>
                <w:rFonts w:ascii="Times New Roman" w:eastAsia="Times New Roman" w:hAnsi="Times New Roman" w:cs="Times New Roman"/>
                <w:iCs/>
                <w:sz w:val="24"/>
                <w:szCs w:val="24"/>
                <w:lang w:eastAsia="ru-RU"/>
              </w:rPr>
            </w:pPr>
            <w:r w:rsidRPr="006A58B0">
              <w:rPr>
                <w:rFonts w:ascii="Times New Roman" w:eastAsia="Times New Roman" w:hAnsi="Times New Roman" w:cs="Times New Roman"/>
                <w:iCs/>
                <w:sz w:val="24"/>
                <w:szCs w:val="24"/>
                <w:lang w:eastAsia="ru-RU"/>
              </w:rPr>
              <w:t xml:space="preserve">ПК 2.2 </w:t>
            </w:r>
          </w:p>
        </w:tc>
        <w:tc>
          <w:tcPr>
            <w:tcW w:w="5812" w:type="dxa"/>
          </w:tcPr>
          <w:p w14:paraId="24DD3182" w14:textId="77777777" w:rsidR="006A58B0" w:rsidRPr="006A58B0" w:rsidRDefault="006A58B0" w:rsidP="006A58B0">
            <w:pPr>
              <w:spacing w:after="120" w:line="276" w:lineRule="auto"/>
              <w:rPr>
                <w:rFonts w:ascii="Times New Roman" w:eastAsia="Times New Roman" w:hAnsi="Times New Roman" w:cs="Times New Roman"/>
                <w:iCs/>
                <w:sz w:val="24"/>
                <w:szCs w:val="24"/>
                <w:lang w:eastAsia="ru-RU"/>
              </w:rPr>
            </w:pPr>
            <w:r w:rsidRPr="006A58B0">
              <w:rPr>
                <w:rFonts w:ascii="Times New Roman" w:eastAsia="Times New Roman" w:hAnsi="Times New Roman" w:cs="Times New Roman"/>
                <w:sz w:val="24"/>
                <w:szCs w:val="24"/>
                <w:lang w:eastAsia="ru-RU"/>
              </w:rPr>
              <w:t xml:space="preserve">Выполнение работ по диагностике и мониторингу систем и комплексов технических средств оборудования, аппаратуры и приборов систем сигнализации, тревожной и охранно-пожарной сигнализаций в соответствии </w:t>
            </w:r>
            <w:r w:rsidRPr="006A58B0">
              <w:rPr>
                <w:rFonts w:ascii="Times New Roman" w:eastAsia="Times New Roman" w:hAnsi="Times New Roman" w:cs="Times New Roman"/>
                <w:iCs/>
                <w:sz w:val="24"/>
                <w:szCs w:val="24"/>
                <w:lang w:eastAsia="ru-RU"/>
              </w:rPr>
              <w:t>в соответствии с установленными регламентами с соблюдением правил безопасности труда, санитарными нормами</w:t>
            </w:r>
          </w:p>
        </w:tc>
        <w:tc>
          <w:tcPr>
            <w:tcW w:w="2913" w:type="dxa"/>
            <w:vMerge/>
          </w:tcPr>
          <w:p w14:paraId="54C117E0" w14:textId="77777777" w:rsidR="006A58B0" w:rsidRPr="006A58B0" w:rsidRDefault="006A58B0" w:rsidP="006A58B0">
            <w:pPr>
              <w:spacing w:after="200" w:line="276" w:lineRule="auto"/>
              <w:jc w:val="center"/>
              <w:rPr>
                <w:rFonts w:ascii="Times New Roman" w:eastAsia="Times New Roman" w:hAnsi="Times New Roman" w:cs="Times New Roman"/>
                <w:i/>
                <w:sz w:val="24"/>
                <w:szCs w:val="24"/>
                <w:lang w:eastAsia="ru-RU"/>
              </w:rPr>
            </w:pPr>
          </w:p>
        </w:tc>
      </w:tr>
      <w:tr w:rsidR="006A58B0" w:rsidRPr="006A58B0" w14:paraId="2B676F78" w14:textId="77777777" w:rsidTr="001E3727">
        <w:trPr>
          <w:trHeight w:val="20"/>
        </w:trPr>
        <w:tc>
          <w:tcPr>
            <w:tcW w:w="1418" w:type="dxa"/>
          </w:tcPr>
          <w:p w14:paraId="21E59818" w14:textId="6081D841" w:rsidR="006A58B0" w:rsidRPr="006A58B0" w:rsidRDefault="006A58B0" w:rsidP="006A58B0">
            <w:pPr>
              <w:spacing w:after="200" w:line="276" w:lineRule="auto"/>
              <w:rPr>
                <w:rFonts w:ascii="Times New Roman" w:eastAsia="Times New Roman" w:hAnsi="Times New Roman" w:cs="Times New Roman"/>
                <w:iCs/>
                <w:sz w:val="24"/>
                <w:szCs w:val="24"/>
                <w:lang w:eastAsia="ru-RU"/>
              </w:rPr>
            </w:pPr>
            <w:r w:rsidRPr="006A58B0">
              <w:rPr>
                <w:rFonts w:ascii="Times New Roman" w:eastAsia="Times New Roman" w:hAnsi="Times New Roman" w:cs="Times New Roman"/>
                <w:iCs/>
                <w:sz w:val="24"/>
                <w:szCs w:val="24"/>
                <w:lang w:eastAsia="ru-RU"/>
              </w:rPr>
              <w:t xml:space="preserve">ПК 2.3 </w:t>
            </w:r>
          </w:p>
        </w:tc>
        <w:tc>
          <w:tcPr>
            <w:tcW w:w="5812" w:type="dxa"/>
          </w:tcPr>
          <w:p w14:paraId="0008925C" w14:textId="77777777" w:rsidR="006A58B0" w:rsidRPr="006A58B0" w:rsidRDefault="006A58B0" w:rsidP="006A58B0">
            <w:pPr>
              <w:spacing w:after="200" w:line="276" w:lineRule="auto"/>
              <w:rPr>
                <w:rFonts w:ascii="Times New Roman" w:eastAsia="Times New Roman" w:hAnsi="Times New Roman" w:cs="Times New Roman"/>
                <w:i/>
                <w:sz w:val="24"/>
                <w:szCs w:val="24"/>
                <w:lang w:eastAsia="ru-RU"/>
              </w:rPr>
            </w:pPr>
            <w:r w:rsidRPr="006A58B0">
              <w:rPr>
                <w:rFonts w:ascii="Times New Roman" w:eastAsia="Times New Roman" w:hAnsi="Times New Roman" w:cs="Times New Roman"/>
                <w:iCs/>
                <w:sz w:val="24"/>
                <w:szCs w:val="24"/>
                <w:lang w:eastAsia="ru-RU"/>
              </w:rPr>
              <w:t>Выполнение</w:t>
            </w:r>
            <w:r w:rsidRPr="006A58B0">
              <w:rPr>
                <w:rFonts w:ascii="Times New Roman" w:eastAsia="Times New Roman" w:hAnsi="Times New Roman" w:cs="Times New Roman"/>
                <w:sz w:val="24"/>
                <w:szCs w:val="24"/>
                <w:lang w:eastAsia="ru-RU"/>
              </w:rPr>
              <w:t xml:space="preserve"> работ по плановому и неплановому текущему ремонту систем сигнализации, тревожной и охранно-пожарной сигнализаций, охранного телевидения, а также устранение аварий в системах сигнализации, тревожной и охранно-пожарной сигнализаций, охранного телевидения </w:t>
            </w:r>
            <w:r w:rsidRPr="006A58B0">
              <w:rPr>
                <w:rFonts w:ascii="Times New Roman" w:eastAsia="Times New Roman" w:hAnsi="Times New Roman" w:cs="Times New Roman"/>
                <w:iCs/>
                <w:sz w:val="24"/>
                <w:szCs w:val="24"/>
                <w:lang w:eastAsia="ru-RU"/>
              </w:rPr>
              <w:t>в соответствии с установленными регламентами с соблюдением правил безопасности труда, санитарными нормами</w:t>
            </w:r>
          </w:p>
        </w:tc>
        <w:tc>
          <w:tcPr>
            <w:tcW w:w="2913" w:type="dxa"/>
            <w:vMerge/>
          </w:tcPr>
          <w:p w14:paraId="63E38B64" w14:textId="77777777" w:rsidR="006A58B0" w:rsidRPr="006A58B0" w:rsidRDefault="006A58B0" w:rsidP="006A58B0">
            <w:pPr>
              <w:suppressAutoHyphens/>
              <w:spacing w:after="200" w:line="276" w:lineRule="auto"/>
              <w:jc w:val="center"/>
              <w:rPr>
                <w:rFonts w:ascii="Times New Roman" w:eastAsia="Times New Roman" w:hAnsi="Times New Roman" w:cs="Times New Roman"/>
                <w:i/>
                <w:sz w:val="24"/>
                <w:szCs w:val="24"/>
                <w:lang w:eastAsia="ru-RU"/>
              </w:rPr>
            </w:pPr>
          </w:p>
        </w:tc>
      </w:tr>
      <w:tr w:rsidR="006A58B0" w:rsidRPr="006A58B0" w14:paraId="549D7339" w14:textId="77777777" w:rsidTr="001E3727">
        <w:trPr>
          <w:trHeight w:val="20"/>
        </w:trPr>
        <w:tc>
          <w:tcPr>
            <w:tcW w:w="1418" w:type="dxa"/>
          </w:tcPr>
          <w:p w14:paraId="3A2C248A" w14:textId="188936E8" w:rsidR="006A58B0" w:rsidRPr="006A58B0" w:rsidRDefault="006A58B0" w:rsidP="006A58B0">
            <w:pPr>
              <w:spacing w:after="120" w:line="276" w:lineRule="auto"/>
              <w:rPr>
                <w:rFonts w:ascii="Times New Roman" w:eastAsia="Times New Roman" w:hAnsi="Times New Roman" w:cs="Times New Roman"/>
                <w:sz w:val="24"/>
                <w:szCs w:val="24"/>
                <w:lang w:eastAsia="ru-RU"/>
              </w:rPr>
            </w:pPr>
            <w:r w:rsidRPr="006A58B0">
              <w:rPr>
                <w:rFonts w:ascii="Times New Roman" w:eastAsia="Times New Roman" w:hAnsi="Times New Roman" w:cs="Times New Roman"/>
                <w:sz w:val="24"/>
                <w:szCs w:val="24"/>
                <w:lang w:eastAsia="ru-RU"/>
              </w:rPr>
              <w:t xml:space="preserve">ОК 01 </w:t>
            </w:r>
          </w:p>
        </w:tc>
        <w:tc>
          <w:tcPr>
            <w:tcW w:w="5812" w:type="dxa"/>
          </w:tcPr>
          <w:p w14:paraId="4A8282B8" w14:textId="77777777" w:rsidR="006A58B0" w:rsidRPr="006A58B0" w:rsidRDefault="006A58B0" w:rsidP="006A58B0">
            <w:pPr>
              <w:spacing w:after="200" w:line="276" w:lineRule="auto"/>
              <w:rPr>
                <w:rFonts w:ascii="Times New Roman" w:eastAsia="Times New Roman" w:hAnsi="Times New Roman" w:cs="Times New Roman"/>
                <w:iCs/>
                <w:sz w:val="24"/>
                <w:szCs w:val="24"/>
                <w:lang w:eastAsia="ru-RU"/>
              </w:rPr>
            </w:pPr>
            <w:r w:rsidRPr="006A58B0">
              <w:rPr>
                <w:rFonts w:ascii="Times New Roman" w:eastAsia="Times New Roman" w:hAnsi="Times New Roman" w:cs="Times New Roman"/>
                <w:iCs/>
                <w:sz w:val="24"/>
                <w:szCs w:val="24"/>
                <w:lang w:eastAsia="ru-RU"/>
              </w:rPr>
              <w:t>Правильность выбора</w:t>
            </w:r>
            <w:r w:rsidRPr="006A58B0">
              <w:rPr>
                <w:rFonts w:ascii="Times New Roman" w:eastAsia="Times New Roman" w:hAnsi="Times New Roman" w:cs="Times New Roman"/>
                <w:sz w:val="24"/>
                <w:szCs w:val="24"/>
                <w:lang w:eastAsia="ru-RU"/>
              </w:rPr>
              <w:t xml:space="preserve"> способы решения задач профессиональной деятельности применительно к различным контекстам</w:t>
            </w:r>
          </w:p>
        </w:tc>
        <w:tc>
          <w:tcPr>
            <w:tcW w:w="2913" w:type="dxa"/>
            <w:vMerge w:val="restart"/>
          </w:tcPr>
          <w:p w14:paraId="0BDDBCB7" w14:textId="77777777" w:rsidR="006A58B0" w:rsidRPr="006A58B0" w:rsidRDefault="006A58B0" w:rsidP="006A58B0">
            <w:pPr>
              <w:suppressAutoHyphens/>
              <w:spacing w:after="200" w:line="276" w:lineRule="auto"/>
              <w:rPr>
                <w:rFonts w:ascii="Times New Roman" w:eastAsia="Times New Roman" w:hAnsi="Times New Roman" w:cs="Times New Roman"/>
                <w:sz w:val="24"/>
                <w:szCs w:val="24"/>
                <w:lang w:eastAsia="ru-RU"/>
              </w:rPr>
            </w:pPr>
            <w:r w:rsidRPr="006A58B0">
              <w:rPr>
                <w:rFonts w:ascii="Times New Roman" w:eastAsia="Times New Roman" w:hAnsi="Times New Roman" w:cs="Times New Roman"/>
                <w:sz w:val="24"/>
                <w:szCs w:val="24"/>
                <w:lang w:eastAsia="ru-RU"/>
              </w:rPr>
              <w:t>Экспертное наблюдение: оценка процесса, оценка результатов</w:t>
            </w:r>
          </w:p>
        </w:tc>
      </w:tr>
      <w:tr w:rsidR="006A58B0" w:rsidRPr="006A58B0" w14:paraId="7F5A9F82" w14:textId="77777777" w:rsidTr="001E3727">
        <w:trPr>
          <w:trHeight w:val="20"/>
        </w:trPr>
        <w:tc>
          <w:tcPr>
            <w:tcW w:w="1418" w:type="dxa"/>
          </w:tcPr>
          <w:p w14:paraId="375A3B22" w14:textId="630C3394" w:rsidR="006A58B0" w:rsidRPr="006A58B0" w:rsidRDefault="006A58B0" w:rsidP="006A58B0">
            <w:pPr>
              <w:spacing w:after="120" w:line="276" w:lineRule="auto"/>
              <w:rPr>
                <w:rFonts w:ascii="Times New Roman" w:eastAsia="Times New Roman" w:hAnsi="Times New Roman" w:cs="Times New Roman"/>
                <w:sz w:val="24"/>
                <w:szCs w:val="24"/>
                <w:lang w:eastAsia="ru-RU"/>
              </w:rPr>
            </w:pPr>
            <w:r w:rsidRPr="006A58B0">
              <w:rPr>
                <w:rFonts w:ascii="Times New Roman" w:eastAsia="Times New Roman" w:hAnsi="Times New Roman" w:cs="Times New Roman"/>
                <w:sz w:val="24"/>
                <w:szCs w:val="24"/>
                <w:lang w:eastAsia="ru-RU"/>
              </w:rPr>
              <w:t xml:space="preserve">ОК 02 </w:t>
            </w:r>
          </w:p>
        </w:tc>
        <w:tc>
          <w:tcPr>
            <w:tcW w:w="5812" w:type="dxa"/>
          </w:tcPr>
          <w:p w14:paraId="1B9B50A2" w14:textId="77777777" w:rsidR="006A58B0" w:rsidRPr="006A58B0" w:rsidRDefault="006A58B0" w:rsidP="006A58B0">
            <w:pPr>
              <w:suppressAutoHyphens/>
              <w:spacing w:after="200" w:line="276" w:lineRule="auto"/>
              <w:rPr>
                <w:rFonts w:ascii="Times New Roman" w:eastAsia="Times New Roman" w:hAnsi="Times New Roman" w:cs="Times New Roman"/>
                <w:sz w:val="24"/>
                <w:szCs w:val="24"/>
                <w:lang w:eastAsia="ru-RU"/>
              </w:rPr>
            </w:pPr>
            <w:r w:rsidRPr="006A58B0">
              <w:rPr>
                <w:rFonts w:ascii="Times New Roman" w:eastAsia="Times New Roman" w:hAnsi="Times New Roman" w:cs="Times New Roman"/>
                <w:sz w:val="24"/>
                <w:szCs w:val="24"/>
                <w:lang w:eastAsia="ru-RU"/>
              </w:rPr>
              <w:t>Эффективность использования современных средств поиска, анализа и интерпретации информации, и информационных технологий для выполнения задач профессиональной деятельности</w:t>
            </w:r>
          </w:p>
        </w:tc>
        <w:tc>
          <w:tcPr>
            <w:tcW w:w="2913" w:type="dxa"/>
            <w:vMerge/>
          </w:tcPr>
          <w:p w14:paraId="3071230E" w14:textId="77777777" w:rsidR="006A58B0" w:rsidRPr="006A58B0" w:rsidRDefault="006A58B0" w:rsidP="006A58B0">
            <w:pPr>
              <w:suppressAutoHyphens/>
              <w:spacing w:after="200" w:line="276" w:lineRule="auto"/>
              <w:jc w:val="center"/>
              <w:rPr>
                <w:rFonts w:ascii="Times New Roman" w:eastAsia="Times New Roman" w:hAnsi="Times New Roman" w:cs="Times New Roman"/>
                <w:sz w:val="24"/>
                <w:szCs w:val="24"/>
                <w:lang w:eastAsia="ru-RU"/>
              </w:rPr>
            </w:pPr>
          </w:p>
        </w:tc>
      </w:tr>
      <w:tr w:rsidR="006A58B0" w:rsidRPr="006A58B0" w14:paraId="54C8DDC9" w14:textId="77777777" w:rsidTr="001E3727">
        <w:trPr>
          <w:trHeight w:val="20"/>
        </w:trPr>
        <w:tc>
          <w:tcPr>
            <w:tcW w:w="1418" w:type="dxa"/>
          </w:tcPr>
          <w:p w14:paraId="52A62CBF" w14:textId="7141F517" w:rsidR="006A58B0" w:rsidRPr="006A58B0" w:rsidRDefault="006A58B0" w:rsidP="006A58B0">
            <w:pPr>
              <w:suppressAutoHyphens/>
              <w:spacing w:after="120" w:line="276" w:lineRule="auto"/>
              <w:rPr>
                <w:rFonts w:ascii="Times New Roman" w:eastAsia="Times New Roman" w:hAnsi="Times New Roman" w:cs="Times New Roman"/>
                <w:sz w:val="24"/>
                <w:szCs w:val="24"/>
                <w:lang w:eastAsia="ru-RU"/>
              </w:rPr>
            </w:pPr>
            <w:r w:rsidRPr="006A58B0">
              <w:rPr>
                <w:rFonts w:ascii="Times New Roman" w:eastAsia="Times New Roman" w:hAnsi="Times New Roman" w:cs="Times New Roman"/>
                <w:sz w:val="24"/>
                <w:szCs w:val="24"/>
                <w:lang w:eastAsia="ru-RU"/>
              </w:rPr>
              <w:t>ОК 04</w:t>
            </w:r>
          </w:p>
        </w:tc>
        <w:tc>
          <w:tcPr>
            <w:tcW w:w="5812" w:type="dxa"/>
          </w:tcPr>
          <w:p w14:paraId="4C0F723A" w14:textId="77777777" w:rsidR="006A58B0" w:rsidRPr="006A58B0" w:rsidRDefault="006A58B0" w:rsidP="006A58B0">
            <w:pPr>
              <w:suppressAutoHyphens/>
              <w:spacing w:after="120" w:line="276" w:lineRule="auto"/>
              <w:rPr>
                <w:rFonts w:ascii="Times New Roman" w:eastAsia="Times New Roman" w:hAnsi="Times New Roman" w:cs="Times New Roman"/>
                <w:iCs/>
                <w:sz w:val="24"/>
                <w:szCs w:val="24"/>
                <w:lang w:eastAsia="ru-RU"/>
              </w:rPr>
            </w:pPr>
            <w:r w:rsidRPr="006A58B0">
              <w:rPr>
                <w:rFonts w:ascii="Times New Roman" w:eastAsia="Times New Roman" w:hAnsi="Times New Roman" w:cs="Times New Roman"/>
                <w:sz w:val="24"/>
                <w:szCs w:val="24"/>
                <w:lang w:eastAsia="ru-RU"/>
              </w:rPr>
              <w:t>Эффективность взаимодействия и работа в коллективе и команде</w:t>
            </w:r>
          </w:p>
        </w:tc>
        <w:tc>
          <w:tcPr>
            <w:tcW w:w="2913" w:type="dxa"/>
            <w:vMerge/>
          </w:tcPr>
          <w:p w14:paraId="079E08EB" w14:textId="77777777" w:rsidR="006A58B0" w:rsidRPr="006A58B0" w:rsidRDefault="006A58B0" w:rsidP="006A58B0">
            <w:pPr>
              <w:suppressAutoHyphens/>
              <w:spacing w:after="200" w:line="276" w:lineRule="auto"/>
              <w:jc w:val="center"/>
              <w:rPr>
                <w:rFonts w:ascii="Times New Roman" w:eastAsia="Times New Roman" w:hAnsi="Times New Roman" w:cs="Times New Roman"/>
                <w:sz w:val="24"/>
                <w:szCs w:val="24"/>
                <w:lang w:eastAsia="ru-RU"/>
              </w:rPr>
            </w:pPr>
          </w:p>
        </w:tc>
      </w:tr>
      <w:tr w:rsidR="006A58B0" w:rsidRPr="006A58B0" w14:paraId="0C7894BC" w14:textId="77777777" w:rsidTr="001E3727">
        <w:trPr>
          <w:trHeight w:val="20"/>
        </w:trPr>
        <w:tc>
          <w:tcPr>
            <w:tcW w:w="1418" w:type="dxa"/>
          </w:tcPr>
          <w:p w14:paraId="38F14DA0" w14:textId="0A64561D" w:rsidR="006A58B0" w:rsidRPr="006A58B0" w:rsidRDefault="006A58B0" w:rsidP="006A58B0">
            <w:pPr>
              <w:suppressAutoHyphens/>
              <w:spacing w:after="120" w:line="276" w:lineRule="auto"/>
              <w:rPr>
                <w:rFonts w:ascii="Times New Roman" w:eastAsia="Times New Roman" w:hAnsi="Times New Roman" w:cs="Times New Roman"/>
                <w:sz w:val="24"/>
                <w:szCs w:val="24"/>
                <w:lang w:eastAsia="ru-RU"/>
              </w:rPr>
            </w:pPr>
            <w:r w:rsidRPr="006A58B0">
              <w:rPr>
                <w:rFonts w:ascii="Times New Roman" w:eastAsia="Times New Roman" w:hAnsi="Times New Roman" w:cs="Times New Roman"/>
                <w:sz w:val="24"/>
                <w:szCs w:val="24"/>
                <w:lang w:eastAsia="ru-RU"/>
              </w:rPr>
              <w:t xml:space="preserve">ОК 05 </w:t>
            </w:r>
          </w:p>
        </w:tc>
        <w:tc>
          <w:tcPr>
            <w:tcW w:w="5812" w:type="dxa"/>
          </w:tcPr>
          <w:p w14:paraId="1C3BB24B" w14:textId="77777777" w:rsidR="006A58B0" w:rsidRPr="006A58B0" w:rsidRDefault="006A58B0" w:rsidP="006A58B0">
            <w:pPr>
              <w:suppressAutoHyphens/>
              <w:spacing w:after="200" w:line="276" w:lineRule="auto"/>
              <w:rPr>
                <w:rFonts w:ascii="Times New Roman" w:eastAsia="Times New Roman" w:hAnsi="Times New Roman" w:cs="Times New Roman"/>
                <w:sz w:val="24"/>
                <w:szCs w:val="24"/>
                <w:lang w:eastAsia="ru-RU"/>
              </w:rPr>
            </w:pPr>
            <w:r w:rsidRPr="006A58B0">
              <w:rPr>
                <w:rFonts w:ascii="Times New Roman" w:eastAsia="Times New Roman" w:hAnsi="Times New Roman" w:cs="Times New Roman"/>
                <w:sz w:val="24"/>
                <w:szCs w:val="24"/>
                <w:lang w:eastAsia="ru-RU"/>
              </w:rPr>
              <w:t>Грамотность устной и письменной коммуникаций на государственном языке Российской Федерации с учетом особенностей социального и культурного контекста</w:t>
            </w:r>
          </w:p>
        </w:tc>
        <w:tc>
          <w:tcPr>
            <w:tcW w:w="2913" w:type="dxa"/>
            <w:vMerge/>
          </w:tcPr>
          <w:p w14:paraId="39339F71" w14:textId="77777777" w:rsidR="006A58B0" w:rsidRPr="006A58B0" w:rsidRDefault="006A58B0" w:rsidP="006A58B0">
            <w:pPr>
              <w:suppressAutoHyphens/>
              <w:spacing w:after="200" w:line="276" w:lineRule="auto"/>
              <w:jc w:val="center"/>
              <w:rPr>
                <w:rFonts w:ascii="Times New Roman" w:eastAsia="Times New Roman" w:hAnsi="Times New Roman" w:cs="Times New Roman"/>
                <w:sz w:val="24"/>
                <w:szCs w:val="24"/>
                <w:lang w:eastAsia="ru-RU"/>
              </w:rPr>
            </w:pPr>
          </w:p>
        </w:tc>
      </w:tr>
      <w:tr w:rsidR="006A58B0" w:rsidRPr="006A58B0" w14:paraId="2BAA8562" w14:textId="77777777" w:rsidTr="001E3727">
        <w:trPr>
          <w:trHeight w:val="20"/>
        </w:trPr>
        <w:tc>
          <w:tcPr>
            <w:tcW w:w="1418" w:type="dxa"/>
          </w:tcPr>
          <w:p w14:paraId="08EEAC3E" w14:textId="46485999" w:rsidR="006A58B0" w:rsidRPr="006A58B0" w:rsidRDefault="006A58B0" w:rsidP="006A58B0">
            <w:pPr>
              <w:spacing w:after="120" w:line="276" w:lineRule="auto"/>
              <w:rPr>
                <w:rFonts w:ascii="Times New Roman" w:eastAsia="Times New Roman" w:hAnsi="Times New Roman" w:cs="Times New Roman"/>
                <w:sz w:val="24"/>
                <w:szCs w:val="24"/>
                <w:lang w:eastAsia="ru-RU"/>
              </w:rPr>
            </w:pPr>
            <w:r w:rsidRPr="006A58B0">
              <w:rPr>
                <w:rFonts w:ascii="Times New Roman" w:eastAsia="Times New Roman" w:hAnsi="Times New Roman" w:cs="Times New Roman"/>
                <w:sz w:val="24"/>
                <w:szCs w:val="24"/>
                <w:lang w:eastAsia="ru-RU"/>
              </w:rPr>
              <w:lastRenderedPageBreak/>
              <w:t xml:space="preserve">ОК 09 </w:t>
            </w:r>
          </w:p>
        </w:tc>
        <w:tc>
          <w:tcPr>
            <w:tcW w:w="5812" w:type="dxa"/>
          </w:tcPr>
          <w:p w14:paraId="475285FD" w14:textId="77777777" w:rsidR="006A58B0" w:rsidRPr="006A58B0" w:rsidRDefault="006A58B0" w:rsidP="006A58B0">
            <w:pPr>
              <w:suppressAutoHyphens/>
              <w:spacing w:after="200" w:line="276" w:lineRule="auto"/>
              <w:rPr>
                <w:rFonts w:ascii="Times New Roman" w:eastAsia="Times New Roman" w:hAnsi="Times New Roman" w:cs="Times New Roman"/>
                <w:sz w:val="24"/>
                <w:szCs w:val="24"/>
                <w:lang w:eastAsia="ru-RU"/>
              </w:rPr>
            </w:pPr>
            <w:r w:rsidRPr="006A58B0">
              <w:rPr>
                <w:rFonts w:ascii="Times New Roman" w:eastAsia="Times New Roman" w:hAnsi="Times New Roman" w:cs="Times New Roman"/>
                <w:sz w:val="24"/>
                <w:szCs w:val="24"/>
                <w:lang w:eastAsia="ru-RU"/>
              </w:rPr>
              <w:t>Использование профессиональной документации на государственном и иностранном языках</w:t>
            </w:r>
          </w:p>
        </w:tc>
        <w:tc>
          <w:tcPr>
            <w:tcW w:w="2913" w:type="dxa"/>
            <w:vMerge/>
          </w:tcPr>
          <w:p w14:paraId="43EB0EFB" w14:textId="77777777" w:rsidR="006A58B0" w:rsidRPr="006A58B0" w:rsidRDefault="006A58B0" w:rsidP="006A58B0">
            <w:pPr>
              <w:suppressAutoHyphens/>
              <w:spacing w:after="200" w:line="276" w:lineRule="auto"/>
              <w:jc w:val="center"/>
              <w:rPr>
                <w:rFonts w:ascii="Times New Roman" w:eastAsia="Times New Roman" w:hAnsi="Times New Roman" w:cs="Times New Roman"/>
                <w:sz w:val="24"/>
                <w:szCs w:val="24"/>
                <w:lang w:eastAsia="ru-RU"/>
              </w:rPr>
            </w:pPr>
          </w:p>
        </w:tc>
      </w:tr>
    </w:tbl>
    <w:p w14:paraId="14C94810" w14:textId="0E74E47C" w:rsidR="00F53FDC" w:rsidRPr="006A58B0" w:rsidRDefault="00F53FDC" w:rsidP="006A58B0">
      <w:pPr>
        <w:pStyle w:val="1f"/>
        <w:tabs>
          <w:tab w:val="left" w:pos="660"/>
        </w:tabs>
        <w:jc w:val="left"/>
        <w:rPr>
          <w:rFonts w:ascii="Times New Roman" w:hAnsi="Times New Roman"/>
        </w:rPr>
      </w:pPr>
    </w:p>
    <w:sectPr w:rsidR="00F53FDC" w:rsidRPr="006A58B0" w:rsidSect="001604E7">
      <w:headerReference w:type="even" r:id="rId1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7D60C3" w14:textId="77777777" w:rsidR="00592AE4" w:rsidRDefault="00592AE4" w:rsidP="00A858FE">
      <w:r>
        <w:separator/>
      </w:r>
    </w:p>
  </w:endnote>
  <w:endnote w:type="continuationSeparator" w:id="0">
    <w:p w14:paraId="648A3CF7" w14:textId="77777777" w:rsidR="00592AE4" w:rsidRDefault="00592AE4"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1B3884" w14:textId="77777777" w:rsidR="00592AE4" w:rsidRDefault="00592AE4" w:rsidP="00A858FE">
      <w:r>
        <w:separator/>
      </w:r>
    </w:p>
  </w:footnote>
  <w:footnote w:type="continuationSeparator" w:id="0">
    <w:p w14:paraId="150267B4" w14:textId="77777777" w:rsidR="00592AE4" w:rsidRDefault="00592AE4" w:rsidP="00A858FE">
      <w:r>
        <w:continuationSeparator/>
      </w:r>
    </w:p>
  </w:footnote>
  <w:footnote w:id="1">
    <w:p w14:paraId="2B9C52BC" w14:textId="77777777" w:rsidR="0026413B" w:rsidRDefault="0026413B"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26413B" w:rsidRPr="00EB5BB1" w:rsidRDefault="0026413B"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0C4275D5" w14:textId="77777777" w:rsidR="0026413B" w:rsidRPr="00EB5BB1" w:rsidRDefault="0026413B" w:rsidP="0026413B">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26413B" w:rsidRDefault="0026413B">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26413B" w:rsidRDefault="0026413B">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DCE3D1C" w:rsidR="0026413B" w:rsidRDefault="0026413B">
        <w:pPr>
          <w:pStyle w:val="ac"/>
          <w:jc w:val="center"/>
        </w:pPr>
        <w:r>
          <w:fldChar w:fldCharType="begin"/>
        </w:r>
        <w:r>
          <w:instrText>PAGE   \* MERGEFORMAT</w:instrText>
        </w:r>
        <w:r>
          <w:fldChar w:fldCharType="separate"/>
        </w:r>
        <w:r w:rsidR="001416E9">
          <w:rPr>
            <w:noProof/>
          </w:rPr>
          <w:t>1</w:t>
        </w:r>
        <w:r>
          <w:fldChar w:fldCharType="end"/>
        </w:r>
      </w:p>
    </w:sdtContent>
  </w:sdt>
  <w:p w14:paraId="6596F87D" w14:textId="77777777" w:rsidR="0026413B" w:rsidRDefault="0026413B">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F5F82" w14:textId="77777777" w:rsidR="0026413B" w:rsidRDefault="0026413B">
    <w:pPr>
      <w:pStyle w:val="ac"/>
      <w:jc w:val="center"/>
    </w:pPr>
    <w:r>
      <w:fldChar w:fldCharType="begin"/>
    </w:r>
    <w:r>
      <w:instrText xml:space="preserve"> PAGE   \* MERGEFORMAT </w:instrText>
    </w:r>
    <w:r>
      <w:fldChar w:fldCharType="separate"/>
    </w:r>
    <w:r>
      <w:rPr>
        <w:noProof/>
      </w:rPr>
      <w:t>48</w:t>
    </w:r>
    <w:r>
      <w:rPr>
        <w:noProof/>
      </w:rPr>
      <w:fldChar w:fldCharType="end"/>
    </w:r>
  </w:p>
  <w:p w14:paraId="36AFE255" w14:textId="77777777" w:rsidR="0026413B" w:rsidRDefault="0026413B">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2719629"/>
      <w:docPartObj>
        <w:docPartGallery w:val="Page Numbers (Top of Page)"/>
        <w:docPartUnique/>
      </w:docPartObj>
    </w:sdtPr>
    <w:sdtEndPr/>
    <w:sdtContent>
      <w:p w14:paraId="25C76A3F" w14:textId="591E55E7" w:rsidR="0026413B" w:rsidRDefault="0026413B">
        <w:pPr>
          <w:pStyle w:val="ac"/>
          <w:jc w:val="center"/>
        </w:pPr>
        <w:r>
          <w:fldChar w:fldCharType="begin"/>
        </w:r>
        <w:r>
          <w:instrText>PAGE   \* MERGEFORMAT</w:instrText>
        </w:r>
        <w:r>
          <w:fldChar w:fldCharType="separate"/>
        </w:r>
        <w:r w:rsidR="001416E9">
          <w:rPr>
            <w:noProof/>
          </w:rPr>
          <w:t>17</w:t>
        </w:r>
        <w:r>
          <w:fldChar w:fldCharType="end"/>
        </w:r>
      </w:p>
    </w:sdtContent>
  </w:sdt>
  <w:p w14:paraId="6E43A7B5" w14:textId="77777777" w:rsidR="0026413B" w:rsidRDefault="0026413B">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26413B" w:rsidRDefault="0026413B">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26413B" w:rsidRDefault="0026413B">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90E5F35"/>
    <w:multiLevelType w:val="multilevel"/>
    <w:tmpl w:val="AEEAE4F8"/>
    <w:lvl w:ilvl="0">
      <w:start w:val="1"/>
      <w:numFmt w:val="decimal"/>
      <w:lvlText w:val="%1."/>
      <w:lvlJc w:val="left"/>
      <w:pPr>
        <w:tabs>
          <w:tab w:val="num" w:pos="644"/>
        </w:tabs>
        <w:ind w:left="644" w:hanging="360"/>
      </w:pPr>
      <w:rPr>
        <w:rFonts w:cs="Times New Roman" w:hint="default"/>
        <w:b w:val="0"/>
        <w:bCs/>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5" w15:restartNumberingAfterBreak="0">
    <w:nsid w:val="1A7D6D2C"/>
    <w:multiLevelType w:val="multilevel"/>
    <w:tmpl w:val="AEEAE4F8"/>
    <w:lvl w:ilvl="0">
      <w:start w:val="1"/>
      <w:numFmt w:val="decimal"/>
      <w:lvlText w:val="%1."/>
      <w:lvlJc w:val="left"/>
      <w:pPr>
        <w:tabs>
          <w:tab w:val="num" w:pos="644"/>
        </w:tabs>
        <w:ind w:left="644" w:hanging="360"/>
      </w:pPr>
      <w:rPr>
        <w:rFonts w:cs="Times New Roman" w:hint="default"/>
        <w:b w:val="0"/>
        <w:bCs/>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6" w15:restartNumberingAfterBreak="0">
    <w:nsid w:val="1AB677AA"/>
    <w:multiLevelType w:val="hybridMultilevel"/>
    <w:tmpl w:val="F07C86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31FC5698"/>
    <w:multiLevelType w:val="hybridMultilevel"/>
    <w:tmpl w:val="5AD2ACFC"/>
    <w:lvl w:ilvl="0" w:tplc="30CEA250">
      <w:start w:val="1"/>
      <w:numFmt w:val="decimal"/>
      <w:lvlText w:val="%1."/>
      <w:lvlJc w:val="left"/>
      <w:pPr>
        <w:ind w:left="150" w:hanging="15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42822D3"/>
    <w:multiLevelType w:val="multilevel"/>
    <w:tmpl w:val="AEEAE4F8"/>
    <w:lvl w:ilvl="0">
      <w:start w:val="1"/>
      <w:numFmt w:val="decimal"/>
      <w:lvlText w:val="%1."/>
      <w:lvlJc w:val="left"/>
      <w:pPr>
        <w:tabs>
          <w:tab w:val="num" w:pos="644"/>
        </w:tabs>
        <w:ind w:left="644" w:hanging="360"/>
      </w:pPr>
      <w:rPr>
        <w:rFonts w:cs="Times New Roman" w:hint="default"/>
        <w:b w:val="0"/>
        <w:bCs/>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34817B71"/>
    <w:multiLevelType w:val="hybridMultilevel"/>
    <w:tmpl w:val="FE80FFC2"/>
    <w:lvl w:ilvl="0" w:tplc="832A78C6">
      <w:start w:val="1"/>
      <w:numFmt w:val="decimal"/>
      <w:lvlText w:val="%1."/>
      <w:lvlJc w:val="left"/>
      <w:pPr>
        <w:ind w:left="510" w:hanging="15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5"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6BBF5B67"/>
    <w:multiLevelType w:val="multilevel"/>
    <w:tmpl w:val="AEEAE4F8"/>
    <w:lvl w:ilvl="0">
      <w:start w:val="1"/>
      <w:numFmt w:val="decimal"/>
      <w:lvlText w:val="%1."/>
      <w:lvlJc w:val="left"/>
      <w:pPr>
        <w:tabs>
          <w:tab w:val="num" w:pos="644"/>
        </w:tabs>
        <w:ind w:left="644" w:hanging="360"/>
      </w:pPr>
      <w:rPr>
        <w:rFonts w:cs="Times New Roman" w:hint="default"/>
        <w:b w:val="0"/>
        <w:bCs/>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8"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70792842"/>
    <w:multiLevelType w:val="hybridMultilevel"/>
    <w:tmpl w:val="6B869262"/>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15:restartNumberingAfterBreak="0">
    <w:nsid w:val="7E2C27D2"/>
    <w:multiLevelType w:val="hybridMultilevel"/>
    <w:tmpl w:val="9C4C9E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6"/>
  </w:num>
  <w:num w:numId="2">
    <w:abstractNumId w:val="7"/>
  </w:num>
  <w:num w:numId="3">
    <w:abstractNumId w:val="15"/>
  </w:num>
  <w:num w:numId="4">
    <w:abstractNumId w:val="8"/>
  </w:num>
  <w:num w:numId="5">
    <w:abstractNumId w:val="3"/>
  </w:num>
  <w:num w:numId="6">
    <w:abstractNumId w:val="0"/>
  </w:num>
  <w:num w:numId="7">
    <w:abstractNumId w:val="14"/>
  </w:num>
  <w:num w:numId="8">
    <w:abstractNumId w:val="2"/>
  </w:num>
  <w:num w:numId="9">
    <w:abstractNumId w:val="9"/>
  </w:num>
  <w:num w:numId="10">
    <w:abstractNumId w:val="1"/>
  </w:num>
  <w:num w:numId="11">
    <w:abstractNumId w:val="13"/>
  </w:num>
  <w:num w:numId="12">
    <w:abstractNumId w:val="20"/>
  </w:num>
  <w:num w:numId="13">
    <w:abstractNumId w:val="18"/>
  </w:num>
  <w:num w:numId="14">
    <w:abstractNumId w:val="6"/>
  </w:num>
  <w:num w:numId="15">
    <w:abstractNumId w:val="19"/>
  </w:num>
  <w:num w:numId="16">
    <w:abstractNumId w:val="10"/>
  </w:num>
  <w:num w:numId="17">
    <w:abstractNumId w:val="12"/>
  </w:num>
  <w:num w:numId="18">
    <w:abstractNumId w:val="21"/>
  </w:num>
  <w:num w:numId="19">
    <w:abstractNumId w:val="4"/>
  </w:num>
  <w:num w:numId="20">
    <w:abstractNumId w:val="5"/>
  </w:num>
  <w:num w:numId="21">
    <w:abstractNumId w:val="17"/>
  </w:num>
  <w:num w:numId="2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350E8"/>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03FA8"/>
    <w:rsid w:val="0011295E"/>
    <w:rsid w:val="00115C97"/>
    <w:rsid w:val="00117316"/>
    <w:rsid w:val="00117DB9"/>
    <w:rsid w:val="001244C3"/>
    <w:rsid w:val="0013186F"/>
    <w:rsid w:val="00132B46"/>
    <w:rsid w:val="00134858"/>
    <w:rsid w:val="00135CE3"/>
    <w:rsid w:val="00137F0D"/>
    <w:rsid w:val="001416E9"/>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3F75"/>
    <w:rsid w:val="0018446A"/>
    <w:rsid w:val="00187560"/>
    <w:rsid w:val="001944D3"/>
    <w:rsid w:val="00196996"/>
    <w:rsid w:val="00197F9A"/>
    <w:rsid w:val="001A38DD"/>
    <w:rsid w:val="001A5DA5"/>
    <w:rsid w:val="001A6B4D"/>
    <w:rsid w:val="001A723D"/>
    <w:rsid w:val="001C3496"/>
    <w:rsid w:val="001C3659"/>
    <w:rsid w:val="001E3727"/>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1DA7"/>
    <w:rsid w:val="002634CE"/>
    <w:rsid w:val="0026413B"/>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247A9"/>
    <w:rsid w:val="004324E0"/>
    <w:rsid w:val="00433CDF"/>
    <w:rsid w:val="00434DA2"/>
    <w:rsid w:val="00434F9E"/>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5B7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2AE4"/>
    <w:rsid w:val="00594D59"/>
    <w:rsid w:val="005A07FC"/>
    <w:rsid w:val="005A2B38"/>
    <w:rsid w:val="005B2AC8"/>
    <w:rsid w:val="005C0A1B"/>
    <w:rsid w:val="005C3984"/>
    <w:rsid w:val="005C636E"/>
    <w:rsid w:val="005C6504"/>
    <w:rsid w:val="005C6A3A"/>
    <w:rsid w:val="005C7265"/>
    <w:rsid w:val="005D0B9C"/>
    <w:rsid w:val="005D45EB"/>
    <w:rsid w:val="005D7117"/>
    <w:rsid w:val="005E1251"/>
    <w:rsid w:val="005E2A95"/>
    <w:rsid w:val="005E666F"/>
    <w:rsid w:val="005E767F"/>
    <w:rsid w:val="005F1980"/>
    <w:rsid w:val="005F254D"/>
    <w:rsid w:val="005F3BA8"/>
    <w:rsid w:val="005F59C7"/>
    <w:rsid w:val="005F647B"/>
    <w:rsid w:val="00600817"/>
    <w:rsid w:val="0060127A"/>
    <w:rsid w:val="0060207D"/>
    <w:rsid w:val="006034DE"/>
    <w:rsid w:val="0061235E"/>
    <w:rsid w:val="00615954"/>
    <w:rsid w:val="00620976"/>
    <w:rsid w:val="006229A4"/>
    <w:rsid w:val="00635015"/>
    <w:rsid w:val="00636315"/>
    <w:rsid w:val="00640C5A"/>
    <w:rsid w:val="00645484"/>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8B0"/>
    <w:rsid w:val="006A5CE2"/>
    <w:rsid w:val="006A77F8"/>
    <w:rsid w:val="006B0501"/>
    <w:rsid w:val="006B1F6D"/>
    <w:rsid w:val="006B29DD"/>
    <w:rsid w:val="006C5629"/>
    <w:rsid w:val="006D036B"/>
    <w:rsid w:val="006D2003"/>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46EAC"/>
    <w:rsid w:val="007533BF"/>
    <w:rsid w:val="0075494A"/>
    <w:rsid w:val="00754BF2"/>
    <w:rsid w:val="00761C8A"/>
    <w:rsid w:val="00762720"/>
    <w:rsid w:val="00764819"/>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1375"/>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5823"/>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09EB"/>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709B"/>
    <w:rsid w:val="009E4004"/>
    <w:rsid w:val="009E44E8"/>
    <w:rsid w:val="009E57EA"/>
    <w:rsid w:val="009F6FDA"/>
    <w:rsid w:val="00A01F60"/>
    <w:rsid w:val="00A055DC"/>
    <w:rsid w:val="00A06400"/>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B92"/>
    <w:rsid w:val="00AE6F05"/>
    <w:rsid w:val="00AF28AC"/>
    <w:rsid w:val="00AF2BD9"/>
    <w:rsid w:val="00B00D17"/>
    <w:rsid w:val="00B01238"/>
    <w:rsid w:val="00B04261"/>
    <w:rsid w:val="00B043D5"/>
    <w:rsid w:val="00B049BF"/>
    <w:rsid w:val="00B074D1"/>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4E04"/>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079C"/>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50E7"/>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53CC"/>
    <w:rsid w:val="00F56026"/>
    <w:rsid w:val="00F62716"/>
    <w:rsid w:val="00F62DD3"/>
    <w:rsid w:val="00F63E6B"/>
    <w:rsid w:val="00F64E28"/>
    <w:rsid w:val="00F666EC"/>
    <w:rsid w:val="00F70A68"/>
    <w:rsid w:val="00F716DB"/>
    <w:rsid w:val="00F7330E"/>
    <w:rsid w:val="00F735C1"/>
    <w:rsid w:val="00F77D1D"/>
    <w:rsid w:val="00F80C94"/>
    <w:rsid w:val="00F81B06"/>
    <w:rsid w:val="00F876CD"/>
    <w:rsid w:val="00F87CCB"/>
    <w:rsid w:val="00F90B9C"/>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FB0355D9-10EB-4EF9-9CC5-9B315435F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E:\&#1052;&#1086;&#1080;%20&#1076;&#1086;&#1082;&#1091;&#1084;&#1077;&#1085;&#1090;&#1099;&#1043;&#1086;&#1089;&#1090;&#1099;&#1055;&#1056;&#1054;&#1042;&#1045;&#1056;&#1050;&#1040;outtarget0000.ht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file:///E:\Program%20Files\StroyConsultant\Temp\1667.htm"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916594-D3F5-4D85-A4FE-97E150E361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46</Pages>
  <Words>11789</Words>
  <Characters>67203</Characters>
  <Application>Microsoft Office Word</Application>
  <DocSecurity>0</DocSecurity>
  <Lines>560</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78835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Ларина Алёна Алексеевна</cp:lastModifiedBy>
  <cp:revision>15</cp:revision>
  <cp:lastPrinted>2023-04-28T08:44:00Z</cp:lastPrinted>
  <dcterms:created xsi:type="dcterms:W3CDTF">2024-03-04T11:30:00Z</dcterms:created>
  <dcterms:modified xsi:type="dcterms:W3CDTF">2025-06-26T08:17:00Z</dcterms:modified>
</cp:coreProperties>
</file>