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3129E986" w:rsidR="008F225F" w:rsidRPr="00520B04" w:rsidRDefault="008F225F" w:rsidP="00520B04">
      <w:pPr>
        <w:keepNext/>
        <w:ind w:firstLine="709"/>
        <w:jc w:val="right"/>
        <w:rPr>
          <w:rFonts w:ascii="Times New Roman" w:eastAsia="Times New Roman" w:hAnsi="Times New Roman" w:cs="Times New Roman"/>
          <w:b/>
          <w:sz w:val="24"/>
          <w:szCs w:val="24"/>
        </w:rPr>
      </w:pPr>
      <w:bookmarkStart w:id="0" w:name="_Toc84499257"/>
      <w:r w:rsidRPr="00520B04">
        <w:rPr>
          <w:rFonts w:ascii="Times New Roman" w:eastAsia="Times New Roman" w:hAnsi="Times New Roman" w:cs="Times New Roman"/>
          <w:b/>
          <w:sz w:val="24"/>
          <w:szCs w:val="24"/>
        </w:rPr>
        <w:t xml:space="preserve">ПРИЛОЖЕНИЕ </w:t>
      </w:r>
      <w:r w:rsidR="00F5373D" w:rsidRPr="00520B04">
        <w:rPr>
          <w:rFonts w:ascii="Times New Roman" w:eastAsia="Times New Roman" w:hAnsi="Times New Roman" w:cs="Times New Roman"/>
          <w:b/>
          <w:sz w:val="24"/>
          <w:szCs w:val="24"/>
        </w:rPr>
        <w:t>2</w:t>
      </w:r>
    </w:p>
    <w:p w14:paraId="646F0997" w14:textId="5C0B7527" w:rsidR="00520B04" w:rsidRPr="00520B04" w:rsidRDefault="008F225F" w:rsidP="00520B04">
      <w:pPr>
        <w:jc w:val="right"/>
        <w:rPr>
          <w:rFonts w:ascii="Times New Roman" w:hAnsi="Times New Roman" w:cs="Times New Roman"/>
          <w:bCs/>
          <w:sz w:val="24"/>
          <w:szCs w:val="24"/>
        </w:rPr>
      </w:pPr>
      <w:bookmarkStart w:id="1" w:name="_Toc150695619"/>
      <w:r w:rsidRPr="00520B04">
        <w:rPr>
          <w:rFonts w:ascii="Times New Roman" w:eastAsia="Times New Roman" w:hAnsi="Times New Roman" w:cs="Times New Roman"/>
          <w:b/>
          <w:bCs/>
          <w:kern w:val="32"/>
          <w:sz w:val="24"/>
          <w:szCs w:val="24"/>
          <w:lang w:eastAsia="x-none"/>
        </w:rPr>
        <w:t xml:space="preserve">к </w:t>
      </w:r>
      <w:r w:rsidR="009A0AAA" w:rsidRPr="00520B04">
        <w:rPr>
          <w:rFonts w:ascii="Times New Roman" w:eastAsia="Times New Roman" w:hAnsi="Times New Roman" w:cs="Times New Roman"/>
          <w:b/>
          <w:bCs/>
          <w:kern w:val="32"/>
          <w:sz w:val="24"/>
          <w:szCs w:val="24"/>
          <w:lang w:eastAsia="x-none"/>
        </w:rPr>
        <w:t>ПОП-П</w:t>
      </w:r>
      <w:r w:rsidRPr="00520B04">
        <w:rPr>
          <w:rFonts w:ascii="Times New Roman" w:eastAsia="Times New Roman" w:hAnsi="Times New Roman" w:cs="Times New Roman"/>
          <w:b/>
          <w:bCs/>
          <w:kern w:val="32"/>
          <w:sz w:val="24"/>
          <w:szCs w:val="24"/>
          <w:lang w:eastAsia="x-none"/>
        </w:rPr>
        <w:t xml:space="preserve"> по профессии</w:t>
      </w:r>
      <w:r w:rsidR="008018C7" w:rsidRPr="00520B04">
        <w:rPr>
          <w:rFonts w:ascii="Times New Roman" w:eastAsia="Times New Roman" w:hAnsi="Times New Roman" w:cs="Times New Roman"/>
          <w:b/>
          <w:bCs/>
          <w:kern w:val="32"/>
          <w:sz w:val="24"/>
          <w:szCs w:val="24"/>
          <w:lang w:eastAsia="x-none"/>
        </w:rPr>
        <w:br/>
      </w:r>
      <w:bookmarkEnd w:id="1"/>
      <w:r w:rsidR="00520B04" w:rsidRPr="00520B04">
        <w:rPr>
          <w:rFonts w:ascii="Times New Roman" w:hAnsi="Times New Roman" w:cs="Times New Roman"/>
          <w:b/>
          <w:sz w:val="24"/>
          <w:szCs w:val="24"/>
        </w:rPr>
        <w:t>35.01.25 Оператор-станочник деревообрабатывающего оборудования</w:t>
      </w:r>
    </w:p>
    <w:p w14:paraId="43FA2AF0" w14:textId="12CFD5E0" w:rsidR="008F578C" w:rsidRPr="004D41E5" w:rsidRDefault="008F578C" w:rsidP="00520B04">
      <w:pPr>
        <w:keepNext/>
        <w:jc w:val="right"/>
        <w:outlineLvl w:val="0"/>
      </w:pPr>
    </w:p>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7B068D8D" w14:textId="6E07077C" w:rsidR="00CA7369"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9885321" w:history="1">
        <w:r w:rsidR="00CA7369" w:rsidRPr="001D4B3B">
          <w:rPr>
            <w:rStyle w:val="af0"/>
          </w:rPr>
          <w:t>«ОП.01</w:t>
        </w:r>
        <w:r w:rsidR="00CA7369" w:rsidRPr="001D4B3B">
          <w:rPr>
            <w:rStyle w:val="af0"/>
            <w:spacing w:val="14"/>
          </w:rPr>
          <w:t xml:space="preserve"> </w:t>
        </w:r>
        <w:r w:rsidR="00CA7369" w:rsidRPr="001D4B3B">
          <w:rPr>
            <w:rStyle w:val="af0"/>
          </w:rPr>
          <w:t>МАТЕРИАЛОВЕДЕНИЕ И ОСНОВЫ ДРЕВЕСИНОВЕДЕНИЯ»</w:t>
        </w:r>
        <w:r w:rsidR="00CA7369">
          <w:rPr>
            <w:webHidden/>
          </w:rPr>
          <w:tab/>
        </w:r>
        <w:r w:rsidR="00CA7369">
          <w:rPr>
            <w:webHidden/>
          </w:rPr>
          <w:fldChar w:fldCharType="begin"/>
        </w:r>
        <w:r w:rsidR="00CA7369">
          <w:rPr>
            <w:webHidden/>
          </w:rPr>
          <w:instrText xml:space="preserve"> PAGEREF _Toc179885321 \h </w:instrText>
        </w:r>
        <w:r w:rsidR="00CA7369">
          <w:rPr>
            <w:webHidden/>
          </w:rPr>
        </w:r>
        <w:r w:rsidR="00CA7369">
          <w:rPr>
            <w:webHidden/>
          </w:rPr>
          <w:fldChar w:fldCharType="separate"/>
        </w:r>
        <w:r w:rsidR="00CA7369">
          <w:rPr>
            <w:webHidden/>
          </w:rPr>
          <w:t>2</w:t>
        </w:r>
        <w:r w:rsidR="00CA7369">
          <w:rPr>
            <w:webHidden/>
          </w:rPr>
          <w:fldChar w:fldCharType="end"/>
        </w:r>
      </w:hyperlink>
    </w:p>
    <w:p w14:paraId="45714632" w14:textId="66D7AA3E" w:rsidR="00CA7369" w:rsidRDefault="00CA7369">
      <w:pPr>
        <w:pStyle w:val="14"/>
        <w:rPr>
          <w:rFonts w:asciiTheme="minorHAnsi" w:eastAsiaTheme="minorEastAsia" w:hAnsiTheme="minorHAnsi" w:cstheme="minorBidi"/>
          <w:b w:val="0"/>
          <w:bCs w:val="0"/>
          <w:lang w:eastAsia="ru-RU"/>
        </w:rPr>
      </w:pPr>
      <w:hyperlink w:anchor="_Toc179885322" w:history="1">
        <w:r w:rsidRPr="001D4B3B">
          <w:rPr>
            <w:rStyle w:val="af0"/>
          </w:rPr>
          <w:t>«ОП.02</w:t>
        </w:r>
        <w:r w:rsidRPr="001D4B3B">
          <w:rPr>
            <w:rStyle w:val="af0"/>
            <w:spacing w:val="14"/>
          </w:rPr>
          <w:t xml:space="preserve"> </w:t>
        </w:r>
        <w:r w:rsidRPr="001D4B3B">
          <w:rPr>
            <w:rStyle w:val="af0"/>
          </w:rPr>
          <w:t>ОСНОВЫ УПРАВЛЕНИЯ, РЕМОНТА И НАЛАДКИ ДЕРЕВООБРАТЫВАЮЩИХ МАШИН»</w:t>
        </w:r>
        <w:r>
          <w:rPr>
            <w:webHidden/>
          </w:rPr>
          <w:tab/>
        </w:r>
        <w:r>
          <w:rPr>
            <w:webHidden/>
          </w:rPr>
          <w:fldChar w:fldCharType="begin"/>
        </w:r>
        <w:r>
          <w:rPr>
            <w:webHidden/>
          </w:rPr>
          <w:instrText xml:space="preserve"> PAGEREF _Toc179885322 \h </w:instrText>
        </w:r>
        <w:r>
          <w:rPr>
            <w:webHidden/>
          </w:rPr>
        </w:r>
        <w:r>
          <w:rPr>
            <w:webHidden/>
          </w:rPr>
          <w:fldChar w:fldCharType="separate"/>
        </w:r>
        <w:r>
          <w:rPr>
            <w:webHidden/>
          </w:rPr>
          <w:t>10</w:t>
        </w:r>
        <w:r>
          <w:rPr>
            <w:webHidden/>
          </w:rPr>
          <w:fldChar w:fldCharType="end"/>
        </w:r>
      </w:hyperlink>
    </w:p>
    <w:p w14:paraId="259EBC44" w14:textId="4B32E231" w:rsidR="00CA7369" w:rsidRDefault="00CA7369">
      <w:pPr>
        <w:pStyle w:val="14"/>
        <w:rPr>
          <w:rFonts w:asciiTheme="minorHAnsi" w:eastAsiaTheme="minorEastAsia" w:hAnsiTheme="minorHAnsi" w:cstheme="minorBidi"/>
          <w:b w:val="0"/>
          <w:bCs w:val="0"/>
          <w:lang w:eastAsia="ru-RU"/>
        </w:rPr>
      </w:pPr>
      <w:hyperlink w:anchor="_Toc179885323" w:history="1">
        <w:r w:rsidRPr="001D4B3B">
          <w:rPr>
            <w:rStyle w:val="af0"/>
          </w:rPr>
          <w:t>«ОП.03</w:t>
        </w:r>
        <w:r w:rsidRPr="001D4B3B">
          <w:rPr>
            <w:rStyle w:val="af0"/>
            <w:spacing w:val="14"/>
          </w:rPr>
          <w:t xml:space="preserve"> </w:t>
        </w:r>
        <w:r w:rsidRPr="001D4B3B">
          <w:rPr>
            <w:rStyle w:val="af0"/>
          </w:rPr>
          <w:t>ОХРАНА ТРУДА»</w:t>
        </w:r>
        <w:r>
          <w:rPr>
            <w:webHidden/>
          </w:rPr>
          <w:tab/>
        </w:r>
        <w:r>
          <w:rPr>
            <w:webHidden/>
          </w:rPr>
          <w:fldChar w:fldCharType="begin"/>
        </w:r>
        <w:r>
          <w:rPr>
            <w:webHidden/>
          </w:rPr>
          <w:instrText xml:space="preserve"> PAGEREF _Toc179885323 \h </w:instrText>
        </w:r>
        <w:r>
          <w:rPr>
            <w:webHidden/>
          </w:rPr>
        </w:r>
        <w:r>
          <w:rPr>
            <w:webHidden/>
          </w:rPr>
          <w:fldChar w:fldCharType="separate"/>
        </w:r>
        <w:r>
          <w:rPr>
            <w:webHidden/>
          </w:rPr>
          <w:t>22</w:t>
        </w:r>
        <w:r>
          <w:rPr>
            <w:webHidden/>
          </w:rPr>
          <w:fldChar w:fldCharType="end"/>
        </w:r>
      </w:hyperlink>
    </w:p>
    <w:p w14:paraId="55A936D9" w14:textId="4191D2B5" w:rsidR="00CA7369" w:rsidRDefault="00CA7369">
      <w:pPr>
        <w:pStyle w:val="14"/>
        <w:rPr>
          <w:rFonts w:asciiTheme="minorHAnsi" w:eastAsiaTheme="minorEastAsia" w:hAnsiTheme="minorHAnsi" w:cstheme="minorBidi"/>
          <w:b w:val="0"/>
          <w:bCs w:val="0"/>
          <w:lang w:eastAsia="ru-RU"/>
        </w:rPr>
      </w:pPr>
      <w:hyperlink w:anchor="_Toc179885324" w:history="1">
        <w:r w:rsidRPr="001D4B3B">
          <w:rPr>
            <w:rStyle w:val="af0"/>
          </w:rPr>
          <w:t>«ОП.04</w:t>
        </w:r>
        <w:r w:rsidRPr="001D4B3B">
          <w:rPr>
            <w:rStyle w:val="af0"/>
            <w:spacing w:val="14"/>
          </w:rPr>
          <w:t xml:space="preserve"> </w:t>
        </w:r>
        <w:r w:rsidRPr="001D4B3B">
          <w:rPr>
            <w:rStyle w:val="af0"/>
          </w:rPr>
          <w:t>ОСНОВЫ ЭЛЕКТРОТЕХНИКИ И ЭЛЕКТРОНИКИ»</w:t>
        </w:r>
        <w:r>
          <w:rPr>
            <w:webHidden/>
          </w:rPr>
          <w:tab/>
        </w:r>
        <w:r>
          <w:rPr>
            <w:webHidden/>
          </w:rPr>
          <w:fldChar w:fldCharType="begin"/>
        </w:r>
        <w:r>
          <w:rPr>
            <w:webHidden/>
          </w:rPr>
          <w:instrText xml:space="preserve"> PAGEREF _Toc179885324 \h </w:instrText>
        </w:r>
        <w:r>
          <w:rPr>
            <w:webHidden/>
          </w:rPr>
        </w:r>
        <w:r>
          <w:rPr>
            <w:webHidden/>
          </w:rPr>
          <w:fldChar w:fldCharType="separate"/>
        </w:r>
        <w:r>
          <w:rPr>
            <w:webHidden/>
          </w:rPr>
          <w:t>31</w:t>
        </w:r>
        <w:r>
          <w:rPr>
            <w:webHidden/>
          </w:rPr>
          <w:fldChar w:fldCharType="end"/>
        </w:r>
      </w:hyperlink>
    </w:p>
    <w:p w14:paraId="57A9FADF" w14:textId="214C30A1" w:rsidR="00CA7369" w:rsidRDefault="00CA7369">
      <w:pPr>
        <w:pStyle w:val="14"/>
        <w:rPr>
          <w:rFonts w:asciiTheme="minorHAnsi" w:eastAsiaTheme="minorEastAsia" w:hAnsiTheme="minorHAnsi" w:cstheme="minorBidi"/>
          <w:b w:val="0"/>
          <w:bCs w:val="0"/>
          <w:lang w:eastAsia="ru-RU"/>
        </w:rPr>
      </w:pPr>
      <w:hyperlink w:anchor="_Toc179885325" w:history="1">
        <w:r w:rsidRPr="001D4B3B">
          <w:rPr>
            <w:rStyle w:val="af0"/>
          </w:rPr>
          <w:t xml:space="preserve">«СГ.01 </w:t>
        </w:r>
        <w:r w:rsidRPr="001D4B3B">
          <w:rPr>
            <w:rStyle w:val="af0"/>
            <w:rFonts w:ascii="Times New Roman Полужирный" w:hAnsi="Times New Roman Полужирный"/>
            <w:caps/>
          </w:rPr>
          <w:t>История России</w:t>
        </w:r>
        <w:r w:rsidRPr="001D4B3B">
          <w:rPr>
            <w:rStyle w:val="af0"/>
          </w:rPr>
          <w:t>»</w:t>
        </w:r>
        <w:r>
          <w:rPr>
            <w:webHidden/>
          </w:rPr>
          <w:tab/>
        </w:r>
        <w:r>
          <w:rPr>
            <w:webHidden/>
          </w:rPr>
          <w:fldChar w:fldCharType="begin"/>
        </w:r>
        <w:r>
          <w:rPr>
            <w:webHidden/>
          </w:rPr>
          <w:instrText xml:space="preserve"> PAGEREF _Toc179885325 \h </w:instrText>
        </w:r>
        <w:r>
          <w:rPr>
            <w:webHidden/>
          </w:rPr>
        </w:r>
        <w:r>
          <w:rPr>
            <w:webHidden/>
          </w:rPr>
          <w:fldChar w:fldCharType="separate"/>
        </w:r>
        <w:r>
          <w:rPr>
            <w:webHidden/>
          </w:rPr>
          <w:t>38</w:t>
        </w:r>
        <w:r>
          <w:rPr>
            <w:webHidden/>
          </w:rPr>
          <w:fldChar w:fldCharType="end"/>
        </w:r>
      </w:hyperlink>
    </w:p>
    <w:p w14:paraId="2F0A2743" w14:textId="2E7E3C70" w:rsidR="00CA7369" w:rsidRDefault="00CA7369">
      <w:pPr>
        <w:pStyle w:val="14"/>
        <w:rPr>
          <w:rFonts w:asciiTheme="minorHAnsi" w:eastAsiaTheme="minorEastAsia" w:hAnsiTheme="minorHAnsi" w:cstheme="minorBidi"/>
          <w:b w:val="0"/>
          <w:bCs w:val="0"/>
          <w:lang w:eastAsia="ru-RU"/>
        </w:rPr>
      </w:pPr>
      <w:hyperlink w:anchor="_Toc179885326" w:history="1">
        <w:r w:rsidRPr="001D4B3B">
          <w:rPr>
            <w:rStyle w:val="af0"/>
          </w:rPr>
          <w:t xml:space="preserve">«СГ.02 </w:t>
        </w:r>
        <w:r w:rsidRPr="001D4B3B">
          <w:rPr>
            <w:rStyle w:val="af0"/>
            <w:rFonts w:ascii="Times New Roman Полужирный" w:hAnsi="Times New Roman Полужирный"/>
            <w:caps/>
          </w:rPr>
          <w:t>Иностранный язык в профессиональной деятельности</w:t>
        </w:r>
        <w:r w:rsidRPr="001D4B3B">
          <w:rPr>
            <w:rStyle w:val="af0"/>
          </w:rPr>
          <w:t>»</w:t>
        </w:r>
        <w:r>
          <w:rPr>
            <w:webHidden/>
          </w:rPr>
          <w:tab/>
        </w:r>
        <w:r>
          <w:rPr>
            <w:webHidden/>
          </w:rPr>
          <w:fldChar w:fldCharType="begin"/>
        </w:r>
        <w:r>
          <w:rPr>
            <w:webHidden/>
          </w:rPr>
          <w:instrText xml:space="preserve"> PAGEREF _Toc179885326 \h </w:instrText>
        </w:r>
        <w:r>
          <w:rPr>
            <w:webHidden/>
          </w:rPr>
        </w:r>
        <w:r>
          <w:rPr>
            <w:webHidden/>
          </w:rPr>
          <w:fldChar w:fldCharType="separate"/>
        </w:r>
        <w:r>
          <w:rPr>
            <w:webHidden/>
          </w:rPr>
          <w:t>39</w:t>
        </w:r>
        <w:r>
          <w:rPr>
            <w:webHidden/>
          </w:rPr>
          <w:fldChar w:fldCharType="end"/>
        </w:r>
      </w:hyperlink>
    </w:p>
    <w:p w14:paraId="3390FE8C" w14:textId="79B5B194" w:rsidR="00CA7369" w:rsidRDefault="00CA7369">
      <w:pPr>
        <w:pStyle w:val="14"/>
        <w:rPr>
          <w:rFonts w:asciiTheme="minorHAnsi" w:eastAsiaTheme="minorEastAsia" w:hAnsiTheme="minorHAnsi" w:cstheme="minorBidi"/>
          <w:b w:val="0"/>
          <w:bCs w:val="0"/>
          <w:lang w:eastAsia="ru-RU"/>
        </w:rPr>
      </w:pPr>
      <w:hyperlink w:anchor="_Toc179885327" w:history="1">
        <w:r w:rsidRPr="001D4B3B">
          <w:rPr>
            <w:rStyle w:val="af0"/>
          </w:rPr>
          <w:t>«СГ.03 БЕЗОПАСНОСТЬ ЖИЗНЕДЕЯТЕЛЬНОСТИ»</w:t>
        </w:r>
        <w:r>
          <w:rPr>
            <w:webHidden/>
          </w:rPr>
          <w:tab/>
        </w:r>
        <w:r>
          <w:rPr>
            <w:webHidden/>
          </w:rPr>
          <w:fldChar w:fldCharType="begin"/>
        </w:r>
        <w:r>
          <w:rPr>
            <w:webHidden/>
          </w:rPr>
          <w:instrText xml:space="preserve"> PAGEREF _Toc179885327 \h </w:instrText>
        </w:r>
        <w:r>
          <w:rPr>
            <w:webHidden/>
          </w:rPr>
        </w:r>
        <w:r>
          <w:rPr>
            <w:webHidden/>
          </w:rPr>
          <w:fldChar w:fldCharType="separate"/>
        </w:r>
        <w:r>
          <w:rPr>
            <w:webHidden/>
          </w:rPr>
          <w:t>40</w:t>
        </w:r>
        <w:r>
          <w:rPr>
            <w:webHidden/>
          </w:rPr>
          <w:fldChar w:fldCharType="end"/>
        </w:r>
      </w:hyperlink>
    </w:p>
    <w:p w14:paraId="5C820617" w14:textId="06482679" w:rsidR="00CA7369" w:rsidRDefault="00CA7369">
      <w:pPr>
        <w:pStyle w:val="14"/>
        <w:rPr>
          <w:rFonts w:asciiTheme="minorHAnsi" w:eastAsiaTheme="minorEastAsia" w:hAnsiTheme="minorHAnsi" w:cstheme="minorBidi"/>
          <w:b w:val="0"/>
          <w:bCs w:val="0"/>
          <w:lang w:eastAsia="ru-RU"/>
        </w:rPr>
      </w:pPr>
      <w:hyperlink w:anchor="_Toc179885328" w:history="1">
        <w:r w:rsidRPr="001D4B3B">
          <w:rPr>
            <w:rStyle w:val="af0"/>
          </w:rPr>
          <w:t>«СГ.04 ФИЗИЧЕСКАЯ КУЛЬТУРА»</w:t>
        </w:r>
        <w:r>
          <w:rPr>
            <w:webHidden/>
          </w:rPr>
          <w:tab/>
        </w:r>
        <w:r>
          <w:rPr>
            <w:webHidden/>
          </w:rPr>
          <w:fldChar w:fldCharType="begin"/>
        </w:r>
        <w:r>
          <w:rPr>
            <w:webHidden/>
          </w:rPr>
          <w:instrText xml:space="preserve"> PAGEREF _Toc179885328 \h </w:instrText>
        </w:r>
        <w:r>
          <w:rPr>
            <w:webHidden/>
          </w:rPr>
        </w:r>
        <w:r>
          <w:rPr>
            <w:webHidden/>
          </w:rPr>
          <w:fldChar w:fldCharType="separate"/>
        </w:r>
        <w:r>
          <w:rPr>
            <w:webHidden/>
          </w:rPr>
          <w:t>41</w:t>
        </w:r>
        <w:r>
          <w:rPr>
            <w:webHidden/>
          </w:rPr>
          <w:fldChar w:fldCharType="end"/>
        </w:r>
      </w:hyperlink>
    </w:p>
    <w:p w14:paraId="03309A45" w14:textId="16535D7E" w:rsidR="00CA7369" w:rsidRDefault="00CA7369">
      <w:pPr>
        <w:pStyle w:val="14"/>
        <w:rPr>
          <w:rFonts w:asciiTheme="minorHAnsi" w:eastAsiaTheme="minorEastAsia" w:hAnsiTheme="minorHAnsi" w:cstheme="minorBidi"/>
          <w:b w:val="0"/>
          <w:bCs w:val="0"/>
          <w:lang w:eastAsia="ru-RU"/>
        </w:rPr>
      </w:pPr>
      <w:hyperlink w:anchor="_Toc179885329" w:history="1">
        <w:r w:rsidRPr="001D4B3B">
          <w:rPr>
            <w:rStyle w:val="af0"/>
          </w:rPr>
          <w:t>«СГ.05 ОСНОВЫ БЕРЕЖЛИВОГО ПРОИЗВОДСТВА»</w:t>
        </w:r>
        <w:r>
          <w:rPr>
            <w:webHidden/>
          </w:rPr>
          <w:tab/>
        </w:r>
        <w:r>
          <w:rPr>
            <w:webHidden/>
          </w:rPr>
          <w:fldChar w:fldCharType="begin"/>
        </w:r>
        <w:r>
          <w:rPr>
            <w:webHidden/>
          </w:rPr>
          <w:instrText xml:space="preserve"> PAGEREF _Toc179885329 \h </w:instrText>
        </w:r>
        <w:r>
          <w:rPr>
            <w:webHidden/>
          </w:rPr>
        </w:r>
        <w:r>
          <w:rPr>
            <w:webHidden/>
          </w:rPr>
          <w:fldChar w:fldCharType="separate"/>
        </w:r>
        <w:r>
          <w:rPr>
            <w:webHidden/>
          </w:rPr>
          <w:t>42</w:t>
        </w:r>
        <w:r>
          <w:rPr>
            <w:webHidden/>
          </w:rPr>
          <w:fldChar w:fldCharType="end"/>
        </w:r>
      </w:hyperlink>
    </w:p>
    <w:p w14:paraId="15516DDC" w14:textId="7A9AEA7B"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6C610560" w14:textId="611823D1" w:rsidR="00502F97" w:rsidRDefault="00502F97" w:rsidP="00CA23C6">
      <w:pP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41573286" w14:textId="77777777" w:rsidR="00921B56" w:rsidRDefault="00921B56" w:rsidP="00921B56">
      <w:pPr>
        <w:pStyle w:val="1d"/>
        <w:jc w:val="center"/>
        <w:rPr>
          <w:b/>
          <w:bCs/>
          <w:lang w:val="ru-RU"/>
        </w:rPr>
      </w:pPr>
      <w:bookmarkStart w:id="3" w:name="_Toc156228940"/>
      <w:bookmarkStart w:id="4" w:name="_Toc156295008"/>
    </w:p>
    <w:p w14:paraId="76A94161" w14:textId="40420F71" w:rsidR="006E7FF4" w:rsidRPr="00921B56" w:rsidRDefault="00955D56" w:rsidP="00921B56">
      <w:pPr>
        <w:pStyle w:val="1d"/>
        <w:jc w:val="center"/>
        <w:rPr>
          <w:b/>
          <w:iCs/>
          <w:lang w:val="ru-RU"/>
        </w:rPr>
      </w:pPr>
      <w:r w:rsidRPr="00A0276D">
        <w:rPr>
          <w:b/>
          <w:bCs/>
          <w:lang w:val="ru-RU"/>
        </w:rPr>
        <w:t>202</w:t>
      </w:r>
      <w:r w:rsidR="00520B04">
        <w:rPr>
          <w:b/>
          <w:bCs/>
          <w:lang w:val="ru-RU"/>
        </w:rPr>
        <w:t>4</w:t>
      </w:r>
      <w:r w:rsidRPr="00A0276D">
        <w:rPr>
          <w:b/>
          <w:bCs/>
          <w:lang w:val="ru-RU"/>
        </w:rPr>
        <w:t xml:space="preserve"> г.</w:t>
      </w:r>
      <w:bookmarkEnd w:id="3"/>
      <w:bookmarkEnd w:id="4"/>
    </w:p>
    <w:p w14:paraId="3AA82A77" w14:textId="799030AA" w:rsidR="00441C1A" w:rsidRDefault="00441C1A" w:rsidP="00921B56">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21B56">
        <w:rPr>
          <w:rFonts w:ascii="Times New Roman" w:hAnsi="Times New Roman" w:cs="Times New Roman"/>
          <w:b/>
          <w:bCs/>
          <w:sz w:val="24"/>
          <w:szCs w:val="24"/>
        </w:rPr>
        <w:t>1</w:t>
      </w:r>
    </w:p>
    <w:p w14:paraId="6071E707" w14:textId="77777777" w:rsidR="00441C1A" w:rsidRDefault="00441C1A" w:rsidP="00441C1A">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0CB8E28B" w14:textId="77777777" w:rsidR="00441C1A" w:rsidRDefault="00441C1A" w:rsidP="00441C1A">
      <w:pPr>
        <w:jc w:val="right"/>
        <w:rPr>
          <w:rFonts w:ascii="Times New Roman" w:hAnsi="Times New Roman" w:cs="Times New Roman"/>
          <w:b/>
          <w:sz w:val="24"/>
          <w:szCs w:val="24"/>
        </w:rPr>
      </w:pPr>
      <w:r w:rsidRPr="00A6524F">
        <w:rPr>
          <w:rFonts w:ascii="Times New Roman" w:hAnsi="Times New Roman" w:cs="Times New Roman"/>
          <w:b/>
          <w:sz w:val="24"/>
          <w:szCs w:val="24"/>
        </w:rPr>
        <w:t>35.01.25 Оператор-станочник</w:t>
      </w:r>
    </w:p>
    <w:p w14:paraId="2BD7B0A9" w14:textId="77777777" w:rsidR="00441C1A" w:rsidRPr="00A6524F" w:rsidRDefault="00441C1A" w:rsidP="00441C1A">
      <w:pPr>
        <w:jc w:val="right"/>
        <w:rPr>
          <w:rFonts w:ascii="Times New Roman" w:hAnsi="Times New Roman" w:cs="Times New Roman"/>
          <w:b/>
          <w:sz w:val="24"/>
          <w:szCs w:val="24"/>
        </w:rPr>
      </w:pPr>
      <w:r w:rsidRPr="00A6524F">
        <w:rPr>
          <w:rFonts w:ascii="Times New Roman" w:hAnsi="Times New Roman" w:cs="Times New Roman"/>
          <w:b/>
          <w:sz w:val="24"/>
          <w:szCs w:val="24"/>
        </w:rPr>
        <w:t xml:space="preserve"> деревообрабатывающего оборудования</w:t>
      </w:r>
    </w:p>
    <w:p w14:paraId="0CA105C9" w14:textId="77777777" w:rsidR="00441C1A" w:rsidRDefault="00441C1A" w:rsidP="00441C1A">
      <w:pPr>
        <w:jc w:val="right"/>
        <w:rPr>
          <w:rFonts w:ascii="Times New Roman" w:hAnsi="Times New Roman" w:cs="Times New Roman"/>
          <w:b/>
          <w:bCs/>
          <w:color w:val="0070C0"/>
          <w:sz w:val="24"/>
          <w:szCs w:val="24"/>
        </w:rPr>
      </w:pPr>
    </w:p>
    <w:p w14:paraId="1867A0F3" w14:textId="77777777" w:rsidR="00441C1A" w:rsidRDefault="00441C1A" w:rsidP="00441C1A">
      <w:pPr>
        <w:jc w:val="right"/>
        <w:rPr>
          <w:rFonts w:ascii="Times New Roman" w:hAnsi="Times New Roman" w:cs="Times New Roman"/>
          <w:b/>
          <w:bCs/>
          <w:color w:val="0070C0"/>
          <w:sz w:val="24"/>
          <w:szCs w:val="24"/>
        </w:rPr>
      </w:pPr>
    </w:p>
    <w:p w14:paraId="5A965534" w14:textId="77777777" w:rsidR="00441C1A" w:rsidRDefault="00441C1A" w:rsidP="00441C1A">
      <w:pPr>
        <w:jc w:val="right"/>
        <w:rPr>
          <w:rFonts w:ascii="Times New Roman" w:hAnsi="Times New Roman" w:cs="Times New Roman"/>
          <w:b/>
          <w:bCs/>
          <w:color w:val="0070C0"/>
          <w:sz w:val="24"/>
          <w:szCs w:val="24"/>
        </w:rPr>
      </w:pPr>
    </w:p>
    <w:p w14:paraId="544F9E4E" w14:textId="77777777" w:rsidR="00441C1A" w:rsidRDefault="00441C1A" w:rsidP="00441C1A">
      <w:pPr>
        <w:jc w:val="right"/>
        <w:rPr>
          <w:rFonts w:ascii="Times New Roman" w:hAnsi="Times New Roman" w:cs="Times New Roman"/>
          <w:b/>
          <w:bCs/>
          <w:color w:val="0070C0"/>
          <w:sz w:val="24"/>
          <w:szCs w:val="24"/>
        </w:rPr>
      </w:pPr>
    </w:p>
    <w:p w14:paraId="0D78FE31" w14:textId="77777777" w:rsidR="00441C1A" w:rsidRDefault="00441C1A" w:rsidP="00441C1A">
      <w:pPr>
        <w:jc w:val="right"/>
        <w:rPr>
          <w:rFonts w:ascii="Times New Roman" w:hAnsi="Times New Roman" w:cs="Times New Roman"/>
          <w:b/>
          <w:bCs/>
          <w:color w:val="0070C0"/>
          <w:sz w:val="24"/>
          <w:szCs w:val="24"/>
        </w:rPr>
      </w:pPr>
    </w:p>
    <w:p w14:paraId="75BC47D5" w14:textId="77777777" w:rsidR="00441C1A" w:rsidRDefault="00441C1A" w:rsidP="00441C1A">
      <w:pPr>
        <w:jc w:val="right"/>
        <w:rPr>
          <w:rFonts w:ascii="Times New Roman" w:hAnsi="Times New Roman" w:cs="Times New Roman"/>
          <w:b/>
          <w:bCs/>
          <w:color w:val="0070C0"/>
          <w:sz w:val="24"/>
          <w:szCs w:val="24"/>
        </w:rPr>
      </w:pPr>
    </w:p>
    <w:p w14:paraId="531CB2C2" w14:textId="77777777" w:rsidR="00441C1A" w:rsidRDefault="00441C1A" w:rsidP="00441C1A">
      <w:pPr>
        <w:jc w:val="right"/>
        <w:rPr>
          <w:rFonts w:ascii="Times New Roman" w:hAnsi="Times New Roman" w:cs="Times New Roman"/>
          <w:b/>
          <w:bCs/>
          <w:color w:val="0070C0"/>
          <w:sz w:val="24"/>
          <w:szCs w:val="24"/>
        </w:rPr>
      </w:pPr>
    </w:p>
    <w:p w14:paraId="0F02AA66" w14:textId="77777777" w:rsidR="00441C1A" w:rsidRDefault="00441C1A" w:rsidP="00441C1A">
      <w:pPr>
        <w:jc w:val="right"/>
        <w:rPr>
          <w:rFonts w:ascii="Times New Roman" w:hAnsi="Times New Roman" w:cs="Times New Roman"/>
          <w:b/>
          <w:bCs/>
          <w:color w:val="0070C0"/>
          <w:sz w:val="24"/>
          <w:szCs w:val="24"/>
        </w:rPr>
      </w:pPr>
    </w:p>
    <w:p w14:paraId="744FD06F" w14:textId="77777777" w:rsidR="00441C1A" w:rsidRDefault="00441C1A" w:rsidP="00441C1A">
      <w:pPr>
        <w:jc w:val="right"/>
        <w:rPr>
          <w:rFonts w:ascii="Times New Roman" w:hAnsi="Times New Roman" w:cs="Times New Roman"/>
          <w:b/>
          <w:bCs/>
          <w:color w:val="0070C0"/>
          <w:sz w:val="24"/>
          <w:szCs w:val="24"/>
        </w:rPr>
      </w:pPr>
    </w:p>
    <w:p w14:paraId="34FC3A2C" w14:textId="77777777" w:rsidR="00441C1A" w:rsidRDefault="00441C1A" w:rsidP="00441C1A">
      <w:pPr>
        <w:jc w:val="right"/>
        <w:rPr>
          <w:rFonts w:ascii="Times New Roman" w:hAnsi="Times New Roman" w:cs="Times New Roman"/>
          <w:b/>
          <w:bCs/>
          <w:color w:val="0070C0"/>
          <w:sz w:val="24"/>
          <w:szCs w:val="24"/>
        </w:rPr>
      </w:pPr>
    </w:p>
    <w:p w14:paraId="4B506999" w14:textId="77777777" w:rsidR="00441C1A" w:rsidRPr="00502F97" w:rsidRDefault="00441C1A" w:rsidP="00441C1A">
      <w:pPr>
        <w:jc w:val="right"/>
        <w:rPr>
          <w:rFonts w:ascii="Times New Roman" w:hAnsi="Times New Roman" w:cs="Times New Roman"/>
          <w:b/>
          <w:bCs/>
          <w:color w:val="0070C0"/>
          <w:sz w:val="24"/>
          <w:szCs w:val="24"/>
        </w:rPr>
      </w:pPr>
    </w:p>
    <w:p w14:paraId="66EFF496" w14:textId="77777777" w:rsidR="00441C1A" w:rsidRDefault="00441C1A" w:rsidP="00441C1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E870ED0" w14:textId="77777777" w:rsidR="00441C1A" w:rsidRPr="008F578C" w:rsidRDefault="00441C1A" w:rsidP="00441C1A">
      <w:pPr>
        <w:jc w:val="center"/>
        <w:rPr>
          <w:rFonts w:ascii="Times New Roman" w:hAnsi="Times New Roman" w:cs="Times New Roman"/>
          <w:b/>
          <w:bCs/>
          <w:sz w:val="24"/>
          <w:szCs w:val="24"/>
        </w:rPr>
      </w:pPr>
    </w:p>
    <w:p w14:paraId="3E4FFFC1" w14:textId="457BAF90" w:rsidR="00441C1A" w:rsidRPr="00A6524F" w:rsidRDefault="00354E02" w:rsidP="00921B56">
      <w:pPr>
        <w:pStyle w:val="1"/>
        <w:rPr>
          <w:i/>
        </w:rPr>
      </w:pPr>
      <w:bookmarkStart w:id="5" w:name="_Toc179885321"/>
      <w:bookmarkStart w:id="6" w:name="_Hlk161136236"/>
      <w:r w:rsidRPr="00A6524F">
        <w:t>«</w:t>
      </w:r>
      <w:r>
        <w:t>ОП</w:t>
      </w:r>
      <w:r w:rsidRPr="00A6524F">
        <w:t>.0</w:t>
      </w:r>
      <w:r>
        <w:t>1</w:t>
      </w:r>
      <w:r w:rsidRPr="00A6524F">
        <w:rPr>
          <w:spacing w:val="14"/>
        </w:rPr>
        <w:t xml:space="preserve"> </w:t>
      </w:r>
      <w:r w:rsidRPr="00354E02">
        <w:t>МАТЕРИАЛОВЕДЕНИЕ И ОСНОВЫ ДРЕВЕСИНОВЕДЕНИЯ</w:t>
      </w:r>
      <w:r w:rsidRPr="00A6524F">
        <w:t>»</w:t>
      </w:r>
      <w:bookmarkEnd w:id="5"/>
    </w:p>
    <w:bookmarkEnd w:id="6"/>
    <w:p w14:paraId="1E135FD0" w14:textId="77777777" w:rsidR="00441C1A" w:rsidRDefault="00441C1A" w:rsidP="00921B56">
      <w:pPr>
        <w:pStyle w:val="ConsPlusNormal"/>
      </w:pPr>
    </w:p>
    <w:p w14:paraId="684F7A17" w14:textId="77777777" w:rsidR="00441C1A" w:rsidRDefault="00441C1A" w:rsidP="00921B56">
      <w:pPr>
        <w:pStyle w:val="ConsPlusNormal"/>
      </w:pPr>
    </w:p>
    <w:p w14:paraId="4C0BA1CA" w14:textId="77777777" w:rsidR="00441C1A" w:rsidRDefault="00441C1A" w:rsidP="00921B56">
      <w:pPr>
        <w:pStyle w:val="ConsPlusNormal"/>
      </w:pPr>
    </w:p>
    <w:p w14:paraId="754AAFA0" w14:textId="77777777" w:rsidR="00441C1A" w:rsidRDefault="00441C1A" w:rsidP="00921B56">
      <w:pPr>
        <w:pStyle w:val="ConsPlusNormal"/>
      </w:pPr>
    </w:p>
    <w:p w14:paraId="4D4086E2" w14:textId="77777777" w:rsidR="00441C1A" w:rsidRDefault="00441C1A" w:rsidP="00921B56">
      <w:pPr>
        <w:pStyle w:val="ConsPlusNormal"/>
      </w:pPr>
    </w:p>
    <w:p w14:paraId="3F836C63" w14:textId="77777777" w:rsidR="00441C1A" w:rsidRDefault="00441C1A" w:rsidP="00921B56">
      <w:pPr>
        <w:pStyle w:val="ConsPlusNormal"/>
      </w:pPr>
    </w:p>
    <w:p w14:paraId="2FE1D51A" w14:textId="77777777" w:rsidR="00441C1A" w:rsidRDefault="00441C1A" w:rsidP="00921B56">
      <w:pPr>
        <w:pStyle w:val="ConsPlusNormal"/>
      </w:pPr>
    </w:p>
    <w:p w14:paraId="05B916B3" w14:textId="77777777" w:rsidR="00441C1A" w:rsidRDefault="00441C1A" w:rsidP="00921B56">
      <w:pPr>
        <w:pStyle w:val="ConsPlusNormal"/>
      </w:pPr>
    </w:p>
    <w:p w14:paraId="28A872BF" w14:textId="77777777" w:rsidR="00441C1A" w:rsidRDefault="00441C1A" w:rsidP="00921B56">
      <w:pPr>
        <w:pStyle w:val="ConsPlusNormal"/>
      </w:pPr>
    </w:p>
    <w:p w14:paraId="6146D92F" w14:textId="77777777" w:rsidR="00441C1A" w:rsidRDefault="00441C1A" w:rsidP="00921B56">
      <w:pPr>
        <w:pStyle w:val="ConsPlusNormal"/>
      </w:pPr>
    </w:p>
    <w:p w14:paraId="7606CB12" w14:textId="77777777" w:rsidR="00441C1A" w:rsidRDefault="00441C1A" w:rsidP="00921B56">
      <w:pPr>
        <w:pStyle w:val="ConsPlusNormal"/>
      </w:pPr>
    </w:p>
    <w:p w14:paraId="7DA95A10" w14:textId="77777777" w:rsidR="00441C1A" w:rsidRDefault="00441C1A" w:rsidP="00921B56">
      <w:pPr>
        <w:pStyle w:val="ConsPlusNormal"/>
      </w:pPr>
    </w:p>
    <w:p w14:paraId="64F100A3" w14:textId="77777777" w:rsidR="00441C1A" w:rsidRDefault="00441C1A" w:rsidP="00921B56">
      <w:pPr>
        <w:pStyle w:val="ConsPlusNormal"/>
      </w:pPr>
    </w:p>
    <w:p w14:paraId="0CB24B8E" w14:textId="77777777" w:rsidR="00441C1A" w:rsidRDefault="00441C1A" w:rsidP="00921B56">
      <w:pPr>
        <w:pStyle w:val="ConsPlusNormal"/>
      </w:pPr>
    </w:p>
    <w:p w14:paraId="2F092E00" w14:textId="77777777" w:rsidR="00441C1A" w:rsidRPr="00A0276D" w:rsidRDefault="00441C1A" w:rsidP="00921B56">
      <w:pPr>
        <w:pStyle w:val="ConsPlusNormal"/>
        <w:rPr>
          <w:b/>
          <w:bCs/>
        </w:rPr>
      </w:pPr>
    </w:p>
    <w:p w14:paraId="0E367E4F" w14:textId="77777777" w:rsidR="00441C1A" w:rsidRDefault="00441C1A" w:rsidP="00921B56">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5B985B0A" w14:textId="77777777" w:rsidR="00441C1A" w:rsidRPr="00DF068E" w:rsidRDefault="00441C1A" w:rsidP="00441C1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EE96D44" w14:textId="77777777" w:rsidR="00441C1A" w:rsidRPr="000143A1" w:rsidRDefault="00441C1A" w:rsidP="00441C1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C11B35A" w14:textId="77777777" w:rsidR="00441C1A" w:rsidRPr="000143A1" w:rsidRDefault="00441C1A" w:rsidP="00441C1A">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2E1A6208" w14:textId="77777777" w:rsidR="00441C1A" w:rsidRPr="000143A1" w:rsidRDefault="00441C1A" w:rsidP="00441C1A">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452F9AAF" w14:textId="77777777" w:rsidR="00441C1A" w:rsidRPr="000143A1" w:rsidRDefault="00441C1A" w:rsidP="00441C1A">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4E4DF3E1" w14:textId="77777777" w:rsidR="00441C1A" w:rsidRPr="000143A1" w:rsidRDefault="00441C1A" w:rsidP="00441C1A">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1F91E372" w14:textId="77777777" w:rsidR="00441C1A" w:rsidRPr="000143A1" w:rsidRDefault="00441C1A" w:rsidP="00441C1A">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3ACF44B0" w14:textId="77777777" w:rsidR="00441C1A" w:rsidRPr="000143A1" w:rsidRDefault="00441C1A" w:rsidP="00441C1A">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3C8AD739" w14:textId="77777777" w:rsidR="00441C1A" w:rsidRPr="000143A1" w:rsidRDefault="00441C1A" w:rsidP="00441C1A">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356F83E5" w14:textId="77777777" w:rsidR="00441C1A" w:rsidRPr="000143A1" w:rsidRDefault="00441C1A" w:rsidP="00441C1A">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1223A809" w14:textId="77777777" w:rsidR="00441C1A" w:rsidRPr="000143A1" w:rsidRDefault="00441C1A" w:rsidP="00441C1A">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7CF20B73" w14:textId="77777777" w:rsidR="00441C1A" w:rsidRPr="000143A1" w:rsidRDefault="00441C1A" w:rsidP="00441C1A">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6CAE4518" w14:textId="77777777" w:rsidR="00441C1A" w:rsidRPr="000143A1" w:rsidRDefault="00441C1A" w:rsidP="00441C1A">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749D8F8B" w14:textId="77777777" w:rsidR="00441C1A" w:rsidRPr="00DF068E" w:rsidRDefault="00441C1A" w:rsidP="00921B56">
      <w:pPr>
        <w:pStyle w:val="ConsPlusNormal"/>
      </w:pPr>
      <w:r w:rsidRPr="000143A1">
        <w:fldChar w:fldCharType="end"/>
      </w:r>
    </w:p>
    <w:p w14:paraId="5B98C201" w14:textId="77777777" w:rsidR="00441C1A" w:rsidRPr="00DF068E" w:rsidRDefault="00441C1A" w:rsidP="00441C1A">
      <w:pPr>
        <w:pStyle w:val="1f"/>
        <w:jc w:val="left"/>
        <w:rPr>
          <w:rFonts w:ascii="Times New Roman" w:hAnsi="Times New Roman"/>
          <w:lang w:val="ru-RU"/>
        </w:rPr>
        <w:sectPr w:rsidR="00441C1A" w:rsidRPr="00DF068E" w:rsidSect="003B069B">
          <w:headerReference w:type="even" r:id="rId8"/>
          <w:headerReference w:type="default" r:id="rId9"/>
          <w:pgSz w:w="11906" w:h="16838"/>
          <w:pgMar w:top="1134" w:right="567" w:bottom="1134" w:left="1701" w:header="709" w:footer="709" w:gutter="0"/>
          <w:cols w:space="708"/>
          <w:docGrid w:linePitch="360"/>
        </w:sectPr>
      </w:pPr>
    </w:p>
    <w:p w14:paraId="0E57799B" w14:textId="77777777" w:rsidR="00441C1A" w:rsidRPr="00520B04" w:rsidRDefault="00441C1A">
      <w:pPr>
        <w:pStyle w:val="1f"/>
        <w:numPr>
          <w:ilvl w:val="0"/>
          <w:numId w:val="5"/>
        </w:numPr>
      </w:pPr>
      <w:r w:rsidRPr="00520B04">
        <w:t>Общая характеристика</w:t>
      </w:r>
      <w:r w:rsidRPr="00520B04">
        <w:rPr>
          <w:rFonts w:asciiTheme="minorHAnsi" w:hAnsiTheme="minorHAnsi"/>
          <w:lang w:val="ru-RU"/>
        </w:rPr>
        <w:t xml:space="preserve"> </w:t>
      </w:r>
      <w:r w:rsidRPr="00520B04">
        <w:t>ПРИМЕРНОЙ РАБОЧЕЙ ПРОГРАММЫ УЧЕБНОЙ ДИСЦИПЛИНЫ</w:t>
      </w:r>
    </w:p>
    <w:p w14:paraId="6C549493" w14:textId="1911A9A6" w:rsidR="00441C1A" w:rsidRPr="00354E02" w:rsidRDefault="00354E02" w:rsidP="00441C1A">
      <w:pPr>
        <w:pStyle w:val="1f"/>
        <w:ind w:left="720"/>
        <w:rPr>
          <w:lang w:val="ru-RU"/>
        </w:rPr>
      </w:pPr>
      <w:r w:rsidRPr="00354E02">
        <w:rPr>
          <w:rFonts w:ascii="Times New Roman" w:eastAsiaTheme="minorHAnsi" w:hAnsi="Times New Roman"/>
          <w:bCs w:val="0"/>
          <w:caps w:val="0"/>
          <w:kern w:val="0"/>
          <w:lang w:val="ru-RU" w:eastAsia="en-US"/>
        </w:rPr>
        <w:t>«ОП.01 МАТЕРИАЛОВЕДЕНИЕ И ОСНОВЫ ДРЕВЕСИНОВЕДЕНИЯ»</w:t>
      </w:r>
    </w:p>
    <w:p w14:paraId="03D4BCFF" w14:textId="77777777" w:rsidR="00441C1A" w:rsidRPr="00520B04" w:rsidRDefault="00441C1A" w:rsidP="00441C1A">
      <w:pPr>
        <w:pStyle w:val="1d"/>
        <w:rPr>
          <w:lang w:val="ru-RU"/>
        </w:rPr>
      </w:pPr>
    </w:p>
    <w:p w14:paraId="13634434" w14:textId="77777777" w:rsidR="00441C1A" w:rsidRPr="00520B04" w:rsidRDefault="00441C1A" w:rsidP="00441C1A">
      <w:pPr>
        <w:pStyle w:val="114"/>
        <w:rPr>
          <w:rFonts w:ascii="Times New Roman" w:hAnsi="Times New Roman"/>
        </w:rPr>
      </w:pPr>
      <w:r w:rsidRPr="00520B04">
        <w:rPr>
          <w:rFonts w:ascii="Times New Roman" w:hAnsi="Times New Roman"/>
        </w:rPr>
        <w:t>1.1. Цель и место дисциплины в структуре образовательной программы</w:t>
      </w:r>
    </w:p>
    <w:p w14:paraId="75045D3C" w14:textId="77777777" w:rsidR="00354E02" w:rsidRPr="00E82AE9" w:rsidRDefault="00441C1A" w:rsidP="00441C1A">
      <w:pPr>
        <w:suppressAutoHyphens/>
        <w:spacing w:line="276" w:lineRule="auto"/>
        <w:ind w:firstLine="709"/>
        <w:jc w:val="both"/>
        <w:rPr>
          <w:rFonts w:ascii="YS Text" w:hAnsi="YS Text"/>
          <w:color w:val="333333"/>
          <w:sz w:val="24"/>
          <w:szCs w:val="24"/>
          <w:shd w:val="clear" w:color="auto" w:fill="FFFFFF"/>
        </w:rPr>
      </w:pPr>
      <w:r w:rsidRPr="00E82AE9">
        <w:rPr>
          <w:rFonts w:ascii="Times New Roman" w:eastAsia="Times New Roman" w:hAnsi="Times New Roman" w:cs="Times New Roman"/>
          <w:sz w:val="24"/>
          <w:szCs w:val="24"/>
          <w:lang w:eastAsia="ru-RU"/>
        </w:rPr>
        <w:t xml:space="preserve">Цель дисциплины </w:t>
      </w:r>
      <w:r w:rsidRPr="00E82AE9">
        <w:rPr>
          <w:rFonts w:ascii="Times New Roman" w:hAnsi="Times New Roman" w:cs="Times New Roman"/>
          <w:sz w:val="24"/>
          <w:szCs w:val="24"/>
        </w:rPr>
        <w:t>«</w:t>
      </w:r>
      <w:r w:rsidR="00354E02" w:rsidRPr="00E82AE9">
        <w:rPr>
          <w:rFonts w:ascii="Times New Roman" w:hAnsi="Times New Roman" w:cs="Times New Roman"/>
          <w:sz w:val="24"/>
          <w:szCs w:val="24"/>
        </w:rPr>
        <w:t>ОП.01</w:t>
      </w:r>
      <w:r w:rsidRPr="00E82AE9">
        <w:rPr>
          <w:rFonts w:ascii="Times New Roman" w:hAnsi="Times New Roman" w:cs="Times New Roman"/>
          <w:sz w:val="24"/>
          <w:szCs w:val="24"/>
        </w:rPr>
        <w:t xml:space="preserve"> </w:t>
      </w:r>
      <w:r w:rsidR="00354E02" w:rsidRPr="00E82AE9">
        <w:rPr>
          <w:rFonts w:ascii="Times New Roman" w:hAnsi="Times New Roman" w:cs="Times New Roman"/>
          <w:sz w:val="24"/>
          <w:szCs w:val="24"/>
        </w:rPr>
        <w:t>Материаловедение и основы древесиноведения</w:t>
      </w:r>
      <w:r w:rsidRPr="00E82AE9">
        <w:rPr>
          <w:rFonts w:ascii="Times New Roman" w:hAnsi="Times New Roman" w:cs="Times New Roman"/>
          <w:sz w:val="24"/>
          <w:szCs w:val="24"/>
        </w:rPr>
        <w:t>»</w:t>
      </w:r>
      <w:r w:rsidRPr="00E82AE9">
        <w:rPr>
          <w:rFonts w:ascii="Times New Roman" w:eastAsia="Times New Roman" w:hAnsi="Times New Roman" w:cs="Times New Roman"/>
          <w:sz w:val="24"/>
          <w:szCs w:val="24"/>
          <w:lang w:eastAsia="ru-RU"/>
        </w:rPr>
        <w:t>:</w:t>
      </w:r>
      <w:r w:rsidRPr="00E82AE9">
        <w:rPr>
          <w:rFonts w:ascii="Times New Roman" w:hAnsi="Times New Roman" w:cs="Times New Roman"/>
          <w:color w:val="333333"/>
          <w:sz w:val="24"/>
          <w:szCs w:val="24"/>
          <w:shd w:val="clear" w:color="auto" w:fill="FFFFFF"/>
        </w:rPr>
        <w:t xml:space="preserve"> </w:t>
      </w:r>
      <w:r w:rsidR="00354E02" w:rsidRPr="00E82AE9">
        <w:rPr>
          <w:rStyle w:val="afffffe"/>
          <w:rFonts w:ascii="YS Text" w:hAnsi="YS Text"/>
          <w:b w:val="0"/>
          <w:bCs w:val="0"/>
          <w:color w:val="333333"/>
          <w:sz w:val="24"/>
          <w:szCs w:val="24"/>
          <w:shd w:val="clear" w:color="auto" w:fill="FFFFFF"/>
        </w:rPr>
        <w:t>подготовить выпускника к участию в разработке и ведению технологических процессов деревообрабатывающих производств</w:t>
      </w:r>
      <w:r w:rsidR="00354E02" w:rsidRPr="00E82AE9">
        <w:rPr>
          <w:rFonts w:ascii="YS Text" w:hAnsi="YS Text"/>
          <w:color w:val="333333"/>
          <w:sz w:val="24"/>
          <w:szCs w:val="24"/>
          <w:shd w:val="clear" w:color="auto" w:fill="FFFFFF"/>
        </w:rPr>
        <w:t>.</w:t>
      </w:r>
    </w:p>
    <w:p w14:paraId="3A063617" w14:textId="2B43C45B" w:rsidR="00441C1A" w:rsidRPr="00520B04" w:rsidRDefault="00441C1A" w:rsidP="00441C1A">
      <w:pPr>
        <w:suppressAutoHyphens/>
        <w:spacing w:line="276" w:lineRule="auto"/>
        <w:ind w:firstLine="709"/>
        <w:jc w:val="both"/>
        <w:rPr>
          <w:rFonts w:ascii="Times New Roman" w:hAnsi="Times New Roman" w:cs="Times New Roman"/>
          <w:sz w:val="24"/>
          <w:szCs w:val="24"/>
        </w:rPr>
      </w:pPr>
      <w:r w:rsidRPr="00520B04">
        <w:rPr>
          <w:rFonts w:ascii="Times New Roman" w:hAnsi="Times New Roman" w:cs="Times New Roman"/>
          <w:sz w:val="24"/>
          <w:szCs w:val="24"/>
        </w:rPr>
        <w:t>Дисциплина «</w:t>
      </w:r>
      <w:r w:rsidR="00DD1E1E" w:rsidRPr="00354E02">
        <w:rPr>
          <w:rFonts w:ascii="Times New Roman" w:hAnsi="Times New Roman" w:cs="Times New Roman"/>
          <w:sz w:val="24"/>
          <w:szCs w:val="24"/>
        </w:rPr>
        <w:t>Материаловедение и основы древесиноведения</w:t>
      </w:r>
      <w:r w:rsidRPr="00520B04">
        <w:rPr>
          <w:rFonts w:ascii="Times New Roman" w:hAnsi="Times New Roman" w:cs="Times New Roman"/>
          <w:sz w:val="24"/>
          <w:szCs w:val="24"/>
        </w:rPr>
        <w:t>» включена в обязательную часть социально-гуманитарного цикла образовательной программы.</w:t>
      </w:r>
    </w:p>
    <w:p w14:paraId="1B55D84A" w14:textId="77777777" w:rsidR="00441C1A" w:rsidRPr="00520B04" w:rsidRDefault="00441C1A" w:rsidP="00441C1A">
      <w:pPr>
        <w:suppressAutoHyphens/>
        <w:spacing w:line="276" w:lineRule="auto"/>
        <w:ind w:firstLine="709"/>
        <w:jc w:val="both"/>
        <w:rPr>
          <w:rFonts w:ascii="Times New Roman" w:hAnsi="Times New Roman" w:cs="Times New Roman"/>
          <w:sz w:val="24"/>
          <w:szCs w:val="24"/>
        </w:rPr>
      </w:pPr>
    </w:p>
    <w:p w14:paraId="475750BF" w14:textId="77777777" w:rsidR="00441C1A" w:rsidRPr="00520B04" w:rsidRDefault="00441C1A" w:rsidP="00441C1A">
      <w:pPr>
        <w:pStyle w:val="114"/>
        <w:rPr>
          <w:rFonts w:ascii="Times New Roman" w:hAnsi="Times New Roman"/>
        </w:rPr>
      </w:pPr>
      <w:r w:rsidRPr="00520B04">
        <w:rPr>
          <w:rFonts w:ascii="Times New Roman" w:hAnsi="Times New Roman"/>
        </w:rPr>
        <w:t>1.2. Планируемые результаты освоения дисциплины</w:t>
      </w:r>
    </w:p>
    <w:p w14:paraId="7BC17C43" w14:textId="77777777" w:rsidR="00441C1A" w:rsidRPr="00520B04" w:rsidRDefault="00441C1A" w:rsidP="00441C1A">
      <w:pPr>
        <w:ind w:firstLine="709"/>
        <w:jc w:val="both"/>
        <w:rPr>
          <w:rFonts w:ascii="Times New Roman" w:eastAsia="Times New Roman" w:hAnsi="Times New Roman" w:cs="Times New Roman"/>
          <w:sz w:val="24"/>
          <w:szCs w:val="24"/>
          <w:lang w:eastAsia="ru-RU"/>
        </w:rPr>
      </w:pPr>
      <w:r w:rsidRPr="00520B04">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8C8FE1E" w14:textId="77777777" w:rsidR="00441C1A" w:rsidRPr="00520B04" w:rsidRDefault="00441C1A" w:rsidP="00441C1A">
      <w:pPr>
        <w:spacing w:after="120"/>
        <w:ind w:firstLine="709"/>
        <w:rPr>
          <w:rFonts w:ascii="Times New Roman" w:hAnsi="Times New Roman" w:cs="Times New Roman"/>
          <w:bCs/>
          <w:sz w:val="24"/>
          <w:szCs w:val="24"/>
        </w:rPr>
      </w:pPr>
      <w:r w:rsidRPr="00520B04">
        <w:rPr>
          <w:rFonts w:ascii="Times New Roman" w:hAnsi="Times New Roman" w:cs="Times New Roman"/>
          <w:bCs/>
          <w:sz w:val="24"/>
          <w:szCs w:val="24"/>
        </w:rPr>
        <w:t>В результате освоения дисциплины обучающийся должен</w:t>
      </w:r>
      <w:r w:rsidRPr="00520B04">
        <w:rPr>
          <w:rFonts w:ascii="Times New Roman" w:hAnsi="Times New Roman" w:cs="Times New Roman"/>
          <w:bCs/>
          <w:sz w:val="24"/>
          <w:szCs w:val="24"/>
          <w:vertAlign w:val="superscript"/>
        </w:rPr>
        <w:footnoteReference w:id="1"/>
      </w:r>
      <w:r w:rsidRPr="00520B04">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
        <w:gridCol w:w="3018"/>
        <w:gridCol w:w="3095"/>
        <w:gridCol w:w="2534"/>
      </w:tblGrid>
      <w:tr w:rsidR="00DD1E1E" w:rsidRPr="00520B04" w14:paraId="25EBB117" w14:textId="5377F91D" w:rsidTr="00DD1E1E">
        <w:tc>
          <w:tcPr>
            <w:tcW w:w="998" w:type="dxa"/>
            <w:tcBorders>
              <w:top w:val="single" w:sz="4" w:space="0" w:color="auto"/>
              <w:left w:val="single" w:sz="4" w:space="0" w:color="auto"/>
              <w:right w:val="single" w:sz="4" w:space="0" w:color="auto"/>
            </w:tcBorders>
          </w:tcPr>
          <w:p w14:paraId="61C98E67" w14:textId="77777777" w:rsidR="00DD1E1E" w:rsidRPr="00520B04" w:rsidRDefault="00DD1E1E" w:rsidP="00D71DF7">
            <w:pPr>
              <w:rPr>
                <w:rStyle w:val="afb"/>
                <w:b/>
                <w:i w:val="0"/>
                <w:sz w:val="24"/>
                <w:szCs w:val="24"/>
              </w:rPr>
            </w:pPr>
            <w:r w:rsidRPr="00520B04">
              <w:rPr>
                <w:rStyle w:val="afb"/>
                <w:b/>
                <w:i w:val="0"/>
                <w:sz w:val="24"/>
                <w:szCs w:val="24"/>
              </w:rPr>
              <w:t>Код ОК</w:t>
            </w:r>
          </w:p>
        </w:tc>
        <w:tc>
          <w:tcPr>
            <w:tcW w:w="3128" w:type="dxa"/>
            <w:tcBorders>
              <w:top w:val="single" w:sz="4" w:space="0" w:color="auto"/>
              <w:left w:val="single" w:sz="4" w:space="0" w:color="auto"/>
              <w:right w:val="single" w:sz="4" w:space="0" w:color="auto"/>
            </w:tcBorders>
          </w:tcPr>
          <w:p w14:paraId="0C68E687" w14:textId="77777777" w:rsidR="00DD1E1E" w:rsidRPr="00520B04" w:rsidRDefault="00DD1E1E" w:rsidP="00D71DF7">
            <w:pPr>
              <w:jc w:val="center"/>
              <w:rPr>
                <w:rFonts w:ascii="Times New Roman" w:hAnsi="Times New Roman" w:cs="Times New Roman"/>
                <w:b/>
                <w:sz w:val="24"/>
                <w:szCs w:val="24"/>
              </w:rPr>
            </w:pPr>
            <w:r w:rsidRPr="00520B04">
              <w:rPr>
                <w:rFonts w:ascii="Times New Roman" w:hAnsi="Times New Roman" w:cs="Times New Roman"/>
                <w:b/>
                <w:sz w:val="24"/>
                <w:szCs w:val="24"/>
              </w:rPr>
              <w:t>Уметь</w:t>
            </w:r>
          </w:p>
        </w:tc>
        <w:tc>
          <w:tcPr>
            <w:tcW w:w="3212" w:type="dxa"/>
            <w:tcBorders>
              <w:top w:val="single" w:sz="4" w:space="0" w:color="auto"/>
              <w:left w:val="single" w:sz="4" w:space="0" w:color="auto"/>
              <w:bottom w:val="single" w:sz="4" w:space="0" w:color="auto"/>
              <w:right w:val="single" w:sz="4" w:space="0" w:color="auto"/>
            </w:tcBorders>
            <w:shd w:val="clear" w:color="auto" w:fill="auto"/>
          </w:tcPr>
          <w:p w14:paraId="2F608C1B" w14:textId="77777777" w:rsidR="00DD1E1E" w:rsidRPr="00520B04" w:rsidRDefault="00DD1E1E" w:rsidP="00D71DF7">
            <w:pPr>
              <w:jc w:val="center"/>
              <w:rPr>
                <w:rFonts w:ascii="Times New Roman" w:hAnsi="Times New Roman" w:cs="Times New Roman"/>
                <w:b/>
                <w:sz w:val="24"/>
                <w:szCs w:val="24"/>
              </w:rPr>
            </w:pPr>
            <w:r w:rsidRPr="00520B04">
              <w:rPr>
                <w:rFonts w:ascii="Times New Roman" w:hAnsi="Times New Roman" w:cs="Times New Roman"/>
                <w:b/>
                <w:sz w:val="24"/>
                <w:szCs w:val="24"/>
              </w:rPr>
              <w:t>Знать</w:t>
            </w:r>
          </w:p>
        </w:tc>
        <w:tc>
          <w:tcPr>
            <w:tcW w:w="2290" w:type="dxa"/>
            <w:tcBorders>
              <w:top w:val="single" w:sz="4" w:space="0" w:color="auto"/>
              <w:left w:val="single" w:sz="4" w:space="0" w:color="auto"/>
              <w:bottom w:val="single" w:sz="4" w:space="0" w:color="auto"/>
              <w:right w:val="single" w:sz="4" w:space="0" w:color="auto"/>
            </w:tcBorders>
          </w:tcPr>
          <w:p w14:paraId="3C9CB8C2" w14:textId="689CF04D" w:rsidR="00DD1E1E" w:rsidRPr="00520B04" w:rsidRDefault="00DD1E1E" w:rsidP="00D71DF7">
            <w:pPr>
              <w:jc w:val="center"/>
              <w:rPr>
                <w:rFonts w:ascii="Times New Roman" w:hAnsi="Times New Roman" w:cs="Times New Roman"/>
                <w:b/>
                <w:sz w:val="24"/>
                <w:szCs w:val="24"/>
              </w:rPr>
            </w:pPr>
            <w:r>
              <w:rPr>
                <w:rFonts w:ascii="Times New Roman" w:hAnsi="Times New Roman" w:cs="Times New Roman"/>
                <w:b/>
                <w:sz w:val="24"/>
                <w:szCs w:val="24"/>
              </w:rPr>
              <w:t>Навыки</w:t>
            </w:r>
          </w:p>
        </w:tc>
      </w:tr>
      <w:tr w:rsidR="00DD1E1E" w:rsidRPr="00520B04" w14:paraId="4F9D44AC" w14:textId="6368C18B" w:rsidTr="00DD1E1E">
        <w:tc>
          <w:tcPr>
            <w:tcW w:w="998" w:type="dxa"/>
            <w:tcBorders>
              <w:top w:val="single" w:sz="4" w:space="0" w:color="auto"/>
              <w:left w:val="single" w:sz="4" w:space="0" w:color="auto"/>
              <w:right w:val="single" w:sz="4" w:space="0" w:color="auto"/>
            </w:tcBorders>
          </w:tcPr>
          <w:p w14:paraId="5DF58B8E" w14:textId="77777777" w:rsidR="00DD1E1E" w:rsidRPr="00D619EC" w:rsidRDefault="00DD1E1E" w:rsidP="00D71DF7">
            <w:pPr>
              <w:rPr>
                <w:rFonts w:ascii="Times New Roman" w:hAnsi="Times New Roman" w:cs="Times New Roman"/>
                <w:bCs/>
                <w:sz w:val="24"/>
                <w:szCs w:val="24"/>
              </w:rPr>
            </w:pPr>
            <w:r w:rsidRPr="00D619EC">
              <w:rPr>
                <w:rFonts w:ascii="Times New Roman" w:hAnsi="Times New Roman" w:cs="Times New Roman"/>
                <w:bCs/>
                <w:sz w:val="24"/>
                <w:szCs w:val="24"/>
              </w:rPr>
              <w:t>ОК.01</w:t>
            </w:r>
          </w:p>
        </w:tc>
        <w:tc>
          <w:tcPr>
            <w:tcW w:w="3128" w:type="dxa"/>
            <w:tcBorders>
              <w:top w:val="single" w:sz="4" w:space="0" w:color="auto"/>
              <w:left w:val="single" w:sz="4" w:space="0" w:color="auto"/>
              <w:right w:val="single" w:sz="4" w:space="0" w:color="auto"/>
            </w:tcBorders>
            <w:hideMark/>
          </w:tcPr>
          <w:p w14:paraId="2FF7BC60" w14:textId="77777777" w:rsidR="00DD1E1E" w:rsidRPr="00520B04" w:rsidRDefault="00DD1E1E" w:rsidP="00D71DF7">
            <w:pPr>
              <w:rPr>
                <w:rFonts w:ascii="Times New Roman" w:hAnsi="Times New Roman" w:cs="Times New Roman"/>
                <w:bCs/>
                <w:sz w:val="24"/>
                <w:szCs w:val="24"/>
              </w:rPr>
            </w:pPr>
            <w:r w:rsidRPr="00520B04">
              <w:rPr>
                <w:rFonts w:ascii="Times New Roman" w:hAnsi="Times New Roman" w:cs="Times New Roman"/>
                <w:sz w:val="24"/>
                <w:szCs w:val="24"/>
              </w:rPr>
              <w:t>Распознавать задачу и/или проблему в профессиональном и/или социальном контексте</w:t>
            </w:r>
          </w:p>
        </w:tc>
        <w:tc>
          <w:tcPr>
            <w:tcW w:w="3212" w:type="dxa"/>
            <w:tcBorders>
              <w:top w:val="single" w:sz="4" w:space="0" w:color="auto"/>
              <w:left w:val="single" w:sz="4" w:space="0" w:color="auto"/>
              <w:bottom w:val="single" w:sz="4" w:space="0" w:color="auto"/>
              <w:right w:val="single" w:sz="4" w:space="0" w:color="auto"/>
            </w:tcBorders>
            <w:shd w:val="clear" w:color="auto" w:fill="auto"/>
          </w:tcPr>
          <w:p w14:paraId="4E027708" w14:textId="77777777" w:rsidR="00DD1E1E" w:rsidRPr="00520B04" w:rsidRDefault="00DD1E1E" w:rsidP="00D71DF7">
            <w:pPr>
              <w:rPr>
                <w:rFonts w:ascii="Times New Roman" w:hAnsi="Times New Roman" w:cs="Times New Roman"/>
                <w:bCs/>
                <w:sz w:val="24"/>
                <w:szCs w:val="24"/>
              </w:rPr>
            </w:pPr>
            <w:r w:rsidRPr="00520B04">
              <w:rPr>
                <w:rFonts w:ascii="Times New Roman" w:hAnsi="Times New Roman" w:cs="Times New Roman"/>
                <w:sz w:val="24"/>
                <w:szCs w:val="24"/>
              </w:rPr>
              <w:t>А</w:t>
            </w:r>
            <w:r w:rsidRPr="00520B04">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tc>
        <w:tc>
          <w:tcPr>
            <w:tcW w:w="2290" w:type="dxa"/>
            <w:tcBorders>
              <w:top w:val="single" w:sz="4" w:space="0" w:color="auto"/>
              <w:left w:val="single" w:sz="4" w:space="0" w:color="auto"/>
              <w:bottom w:val="single" w:sz="4" w:space="0" w:color="auto"/>
              <w:right w:val="single" w:sz="4" w:space="0" w:color="auto"/>
            </w:tcBorders>
          </w:tcPr>
          <w:p w14:paraId="44D5CDE2" w14:textId="77777777" w:rsidR="00DD1E1E" w:rsidRPr="00520B04" w:rsidRDefault="00DD1E1E" w:rsidP="00D71DF7">
            <w:pPr>
              <w:rPr>
                <w:rFonts w:ascii="Times New Roman" w:hAnsi="Times New Roman" w:cs="Times New Roman"/>
                <w:sz w:val="24"/>
                <w:szCs w:val="24"/>
              </w:rPr>
            </w:pPr>
          </w:p>
        </w:tc>
      </w:tr>
      <w:tr w:rsidR="00DD1E1E" w:rsidRPr="00520B04" w14:paraId="17373C81" w14:textId="59482F84" w:rsidTr="00DD1E1E">
        <w:tc>
          <w:tcPr>
            <w:tcW w:w="998" w:type="dxa"/>
            <w:tcBorders>
              <w:left w:val="single" w:sz="4" w:space="0" w:color="auto"/>
              <w:bottom w:val="single" w:sz="4" w:space="0" w:color="auto"/>
              <w:right w:val="single" w:sz="4" w:space="0" w:color="auto"/>
            </w:tcBorders>
          </w:tcPr>
          <w:p w14:paraId="5F60615C" w14:textId="77777777" w:rsidR="00DD1E1E" w:rsidRPr="00D619EC" w:rsidRDefault="00DD1E1E" w:rsidP="00D71DF7">
            <w:pPr>
              <w:rPr>
                <w:rFonts w:ascii="Times New Roman" w:hAnsi="Times New Roman" w:cs="Times New Roman"/>
                <w:bCs/>
                <w:sz w:val="24"/>
                <w:szCs w:val="24"/>
              </w:rPr>
            </w:pPr>
            <w:r w:rsidRPr="00D619EC">
              <w:rPr>
                <w:rFonts w:ascii="Times New Roman" w:hAnsi="Times New Roman" w:cs="Times New Roman"/>
                <w:bCs/>
                <w:sz w:val="24"/>
                <w:szCs w:val="24"/>
              </w:rPr>
              <w:t>ОК.02</w:t>
            </w:r>
          </w:p>
        </w:tc>
        <w:tc>
          <w:tcPr>
            <w:tcW w:w="3128" w:type="dxa"/>
            <w:tcBorders>
              <w:left w:val="single" w:sz="4" w:space="0" w:color="auto"/>
              <w:bottom w:val="single" w:sz="4" w:space="0" w:color="auto"/>
              <w:right w:val="single" w:sz="4" w:space="0" w:color="auto"/>
            </w:tcBorders>
          </w:tcPr>
          <w:p w14:paraId="0F83EF53" w14:textId="77777777" w:rsidR="00DD1E1E" w:rsidRPr="00520B04" w:rsidRDefault="00DD1E1E" w:rsidP="00D71DF7">
            <w:pPr>
              <w:rPr>
                <w:rFonts w:ascii="Times New Roman" w:hAnsi="Times New Roman" w:cs="Times New Roman"/>
                <w:bCs/>
                <w:sz w:val="24"/>
                <w:szCs w:val="24"/>
              </w:rPr>
            </w:pPr>
            <w:r w:rsidRPr="00520B04">
              <w:rPr>
                <w:rFonts w:ascii="Times New Roman" w:hAnsi="Times New Roman" w:cs="Times New Roman"/>
                <w:sz w:val="24"/>
                <w:szCs w:val="24"/>
              </w:rPr>
              <w:t>Определять задачи для поиска информации</w:t>
            </w:r>
          </w:p>
        </w:tc>
        <w:tc>
          <w:tcPr>
            <w:tcW w:w="3212" w:type="dxa"/>
            <w:tcBorders>
              <w:top w:val="single" w:sz="4" w:space="0" w:color="auto"/>
              <w:left w:val="single" w:sz="4" w:space="0" w:color="auto"/>
              <w:bottom w:val="single" w:sz="4" w:space="0" w:color="auto"/>
              <w:right w:val="single" w:sz="4" w:space="0" w:color="auto"/>
            </w:tcBorders>
            <w:shd w:val="clear" w:color="auto" w:fill="auto"/>
          </w:tcPr>
          <w:p w14:paraId="53810204" w14:textId="77777777" w:rsidR="00DD1E1E" w:rsidRPr="00520B04" w:rsidRDefault="00DD1E1E" w:rsidP="00D71DF7">
            <w:pPr>
              <w:rPr>
                <w:rFonts w:ascii="Times New Roman" w:hAnsi="Times New Roman" w:cs="Times New Roman"/>
                <w:bCs/>
                <w:sz w:val="24"/>
                <w:szCs w:val="24"/>
              </w:rPr>
            </w:pPr>
            <w:r w:rsidRPr="00520B04">
              <w:rPr>
                <w:rFonts w:ascii="Times New Roman" w:hAnsi="Times New Roman" w:cs="Times New Roman"/>
                <w:sz w:val="24"/>
                <w:szCs w:val="24"/>
              </w:rPr>
              <w:t>Приемы структурирования информации</w:t>
            </w:r>
          </w:p>
        </w:tc>
        <w:tc>
          <w:tcPr>
            <w:tcW w:w="2290" w:type="dxa"/>
            <w:tcBorders>
              <w:top w:val="single" w:sz="4" w:space="0" w:color="auto"/>
              <w:left w:val="single" w:sz="4" w:space="0" w:color="auto"/>
              <w:bottom w:val="single" w:sz="4" w:space="0" w:color="auto"/>
              <w:right w:val="single" w:sz="4" w:space="0" w:color="auto"/>
            </w:tcBorders>
          </w:tcPr>
          <w:p w14:paraId="4153C1AE" w14:textId="77777777" w:rsidR="00DD1E1E" w:rsidRPr="00520B04" w:rsidRDefault="00DD1E1E" w:rsidP="00D71DF7">
            <w:pPr>
              <w:rPr>
                <w:rFonts w:ascii="Times New Roman" w:hAnsi="Times New Roman" w:cs="Times New Roman"/>
                <w:sz w:val="24"/>
                <w:szCs w:val="24"/>
              </w:rPr>
            </w:pPr>
          </w:p>
        </w:tc>
      </w:tr>
      <w:tr w:rsidR="00DD1E1E" w:rsidRPr="00520B04" w14:paraId="66DC0ADC" w14:textId="453A0B2D" w:rsidTr="00DD1E1E">
        <w:trPr>
          <w:trHeight w:val="2484"/>
        </w:trPr>
        <w:tc>
          <w:tcPr>
            <w:tcW w:w="998" w:type="dxa"/>
            <w:tcBorders>
              <w:top w:val="single" w:sz="4" w:space="0" w:color="auto"/>
              <w:left w:val="single" w:sz="4" w:space="0" w:color="auto"/>
              <w:right w:val="single" w:sz="4" w:space="0" w:color="auto"/>
            </w:tcBorders>
          </w:tcPr>
          <w:p w14:paraId="7CB1207B" w14:textId="666BB4C3" w:rsidR="00DD1E1E" w:rsidRPr="00D619EC" w:rsidRDefault="00DD1E1E" w:rsidP="00D71DF7">
            <w:pPr>
              <w:rPr>
                <w:rFonts w:ascii="Times New Roman" w:hAnsi="Times New Roman" w:cs="Times New Roman"/>
                <w:bCs/>
              </w:rPr>
            </w:pPr>
            <w:r w:rsidRPr="00D619EC">
              <w:rPr>
                <w:rFonts w:ascii="Times New Roman" w:eastAsia="Times New Roman" w:hAnsi="Times New Roman" w:cs="Times New Roman"/>
                <w:bCs/>
                <w:sz w:val="24"/>
                <w:szCs w:val="24"/>
              </w:rPr>
              <w:t>ПК 1.1</w:t>
            </w:r>
          </w:p>
        </w:tc>
        <w:tc>
          <w:tcPr>
            <w:tcW w:w="3128" w:type="dxa"/>
            <w:tcBorders>
              <w:top w:val="single" w:sz="4" w:space="0" w:color="auto"/>
              <w:left w:val="single" w:sz="4" w:space="0" w:color="auto"/>
              <w:right w:val="single" w:sz="4" w:space="0" w:color="auto"/>
            </w:tcBorders>
          </w:tcPr>
          <w:p w14:paraId="34937184" w14:textId="77777777" w:rsidR="00DD1E1E" w:rsidRPr="009A1787" w:rsidRDefault="00DD1E1E" w:rsidP="00354E02">
            <w:pPr>
              <w:jc w:val="both"/>
              <w:rPr>
                <w:rFonts w:ascii="Times New Roman" w:hAnsi="Times New Roman"/>
                <w:bCs/>
                <w:sz w:val="24"/>
                <w:szCs w:val="24"/>
              </w:rPr>
            </w:pPr>
            <w:r w:rsidRPr="009A1787">
              <w:rPr>
                <w:rFonts w:ascii="Times New Roman" w:hAnsi="Times New Roman"/>
                <w:bCs/>
                <w:sz w:val="24"/>
                <w:szCs w:val="24"/>
              </w:rPr>
              <w:t>организовывать безопасные условия труда на рабочем месте;</w:t>
            </w:r>
          </w:p>
          <w:p w14:paraId="1776AD85" w14:textId="77777777" w:rsidR="00DD1E1E" w:rsidRPr="009A1787" w:rsidRDefault="00DD1E1E" w:rsidP="00354E02">
            <w:pPr>
              <w:jc w:val="both"/>
              <w:rPr>
                <w:rFonts w:ascii="Times New Roman" w:hAnsi="Times New Roman"/>
                <w:bCs/>
                <w:sz w:val="24"/>
                <w:szCs w:val="24"/>
              </w:rPr>
            </w:pPr>
            <w:r w:rsidRPr="009A1787">
              <w:rPr>
                <w:rFonts w:ascii="Times New Roman" w:hAnsi="Times New Roman"/>
                <w:bCs/>
                <w:sz w:val="24"/>
                <w:szCs w:val="24"/>
              </w:rPr>
              <w:t>определять породы древесины по отличительным признакам;</w:t>
            </w:r>
          </w:p>
          <w:p w14:paraId="3EEB959E" w14:textId="77777777" w:rsidR="00DD1E1E" w:rsidRPr="009A1787" w:rsidRDefault="00DD1E1E" w:rsidP="00354E02">
            <w:pPr>
              <w:jc w:val="both"/>
              <w:rPr>
                <w:rFonts w:ascii="Times New Roman" w:hAnsi="Times New Roman"/>
                <w:bCs/>
                <w:sz w:val="24"/>
                <w:szCs w:val="24"/>
              </w:rPr>
            </w:pPr>
            <w:r w:rsidRPr="009A1787">
              <w:rPr>
                <w:rFonts w:ascii="Times New Roman" w:hAnsi="Times New Roman"/>
                <w:bCs/>
                <w:sz w:val="24"/>
                <w:szCs w:val="24"/>
              </w:rPr>
              <w:t>определять пороки древесины в пиломатериалах;</w:t>
            </w:r>
          </w:p>
          <w:p w14:paraId="6ED7A11E" w14:textId="77777777" w:rsidR="00DD1E1E" w:rsidRPr="009A1787" w:rsidRDefault="00DD1E1E" w:rsidP="00354E02">
            <w:pPr>
              <w:jc w:val="both"/>
              <w:rPr>
                <w:rFonts w:ascii="Times New Roman" w:hAnsi="Times New Roman"/>
                <w:bCs/>
                <w:sz w:val="24"/>
                <w:szCs w:val="24"/>
              </w:rPr>
            </w:pPr>
            <w:r w:rsidRPr="009A1787">
              <w:rPr>
                <w:rFonts w:ascii="Times New Roman" w:hAnsi="Times New Roman"/>
                <w:bCs/>
                <w:sz w:val="24"/>
                <w:szCs w:val="24"/>
              </w:rPr>
              <w:t>измерять пороки древесины в сортиментах;</w:t>
            </w:r>
          </w:p>
          <w:p w14:paraId="3237FB2E" w14:textId="27DF1773" w:rsidR="00DD1E1E" w:rsidRPr="00A66834" w:rsidRDefault="00DD1E1E" w:rsidP="00354E02">
            <w:pPr>
              <w:rPr>
                <w:rFonts w:ascii="Times New Roman" w:hAnsi="Times New Roman" w:cs="Times New Roman"/>
                <w:iCs/>
                <w:sz w:val="24"/>
                <w:szCs w:val="24"/>
              </w:rPr>
            </w:pPr>
          </w:p>
        </w:tc>
        <w:tc>
          <w:tcPr>
            <w:tcW w:w="3212" w:type="dxa"/>
            <w:tcBorders>
              <w:top w:val="single" w:sz="4" w:space="0" w:color="auto"/>
              <w:left w:val="single" w:sz="4" w:space="0" w:color="auto"/>
              <w:right w:val="single" w:sz="4" w:space="0" w:color="auto"/>
            </w:tcBorders>
            <w:shd w:val="clear" w:color="auto" w:fill="auto"/>
          </w:tcPr>
          <w:p w14:paraId="1CE6DBCB" w14:textId="77777777" w:rsidR="00DD1E1E" w:rsidRPr="009A1787" w:rsidRDefault="00DD1E1E" w:rsidP="00180A4A">
            <w:pPr>
              <w:jc w:val="both"/>
              <w:rPr>
                <w:rFonts w:ascii="Times New Roman" w:hAnsi="Times New Roman"/>
                <w:bCs/>
                <w:sz w:val="24"/>
                <w:szCs w:val="24"/>
              </w:rPr>
            </w:pPr>
            <w:r w:rsidRPr="009A1787">
              <w:rPr>
                <w:rFonts w:ascii="Times New Roman" w:hAnsi="Times New Roman"/>
                <w:bCs/>
                <w:sz w:val="24"/>
                <w:szCs w:val="24"/>
              </w:rPr>
              <w:t>термины и определения пороков древесины;</w:t>
            </w:r>
          </w:p>
          <w:p w14:paraId="5F8ACA78" w14:textId="77777777" w:rsidR="00DD1E1E" w:rsidRPr="009A1787" w:rsidRDefault="00DD1E1E" w:rsidP="00180A4A">
            <w:pPr>
              <w:jc w:val="both"/>
              <w:rPr>
                <w:rFonts w:ascii="Times New Roman" w:hAnsi="Times New Roman"/>
                <w:bCs/>
                <w:sz w:val="24"/>
                <w:szCs w:val="24"/>
              </w:rPr>
            </w:pPr>
            <w:r w:rsidRPr="009A1787">
              <w:rPr>
                <w:rFonts w:ascii="Times New Roman" w:hAnsi="Times New Roman"/>
                <w:bCs/>
                <w:sz w:val="24"/>
                <w:szCs w:val="24"/>
              </w:rPr>
              <w:t>влияние порока на качество материала;</w:t>
            </w:r>
          </w:p>
          <w:p w14:paraId="6A86419F" w14:textId="77777777" w:rsidR="00DD1E1E" w:rsidRPr="009A1787" w:rsidRDefault="00DD1E1E" w:rsidP="00180A4A">
            <w:pPr>
              <w:jc w:val="both"/>
              <w:rPr>
                <w:rFonts w:ascii="Times New Roman" w:hAnsi="Times New Roman"/>
                <w:bCs/>
                <w:sz w:val="24"/>
                <w:szCs w:val="24"/>
              </w:rPr>
            </w:pPr>
            <w:r w:rsidRPr="009A1787">
              <w:rPr>
                <w:rFonts w:ascii="Times New Roman" w:hAnsi="Times New Roman"/>
                <w:bCs/>
                <w:sz w:val="24"/>
                <w:szCs w:val="24"/>
              </w:rPr>
              <w:t>ГОСТ на определение пороков древесины;</w:t>
            </w:r>
          </w:p>
          <w:p w14:paraId="3B905D69" w14:textId="77777777" w:rsidR="00DD1E1E" w:rsidRPr="009A1787" w:rsidRDefault="00DD1E1E" w:rsidP="00180A4A">
            <w:pPr>
              <w:jc w:val="both"/>
              <w:rPr>
                <w:rFonts w:ascii="Times New Roman" w:hAnsi="Times New Roman"/>
                <w:bCs/>
                <w:sz w:val="24"/>
                <w:szCs w:val="24"/>
              </w:rPr>
            </w:pPr>
            <w:r w:rsidRPr="009A1787">
              <w:rPr>
                <w:rFonts w:ascii="Times New Roman" w:hAnsi="Times New Roman"/>
                <w:bCs/>
                <w:sz w:val="24"/>
                <w:szCs w:val="24"/>
              </w:rPr>
              <w:t>ГОСТы на определение качества пиломатериалов;</w:t>
            </w:r>
          </w:p>
          <w:p w14:paraId="2C5C4728" w14:textId="77777777" w:rsidR="00DD1E1E" w:rsidRPr="009A1787" w:rsidRDefault="00DD1E1E" w:rsidP="00180A4A">
            <w:pPr>
              <w:jc w:val="both"/>
              <w:rPr>
                <w:rFonts w:ascii="Times New Roman" w:hAnsi="Times New Roman"/>
                <w:bCs/>
                <w:sz w:val="24"/>
                <w:szCs w:val="24"/>
              </w:rPr>
            </w:pPr>
            <w:r w:rsidRPr="009A1787">
              <w:rPr>
                <w:rFonts w:ascii="Times New Roman" w:hAnsi="Times New Roman"/>
                <w:bCs/>
                <w:sz w:val="24"/>
                <w:szCs w:val="24"/>
              </w:rPr>
              <w:t>ГОСТы на размеры пиломатериалов;</w:t>
            </w:r>
          </w:p>
          <w:p w14:paraId="6B22A458" w14:textId="77777777" w:rsidR="00DD1E1E" w:rsidRPr="009A1787" w:rsidRDefault="00DD1E1E" w:rsidP="00180A4A">
            <w:pPr>
              <w:jc w:val="both"/>
              <w:rPr>
                <w:rFonts w:ascii="Times New Roman" w:hAnsi="Times New Roman"/>
                <w:bCs/>
                <w:sz w:val="24"/>
                <w:szCs w:val="24"/>
              </w:rPr>
            </w:pPr>
            <w:r w:rsidRPr="009A1787">
              <w:rPr>
                <w:rFonts w:ascii="Times New Roman" w:hAnsi="Times New Roman"/>
                <w:bCs/>
                <w:sz w:val="24"/>
                <w:szCs w:val="24"/>
              </w:rPr>
              <w:t>ГОСТ на формирование пакетов и блок-пакетов, маркировку пиломатериалов и пакетов;</w:t>
            </w:r>
          </w:p>
          <w:p w14:paraId="28ABEE27" w14:textId="7ADB2E3C" w:rsidR="00DD1E1E" w:rsidRPr="00A66834" w:rsidRDefault="00DD1E1E" w:rsidP="00D71DF7">
            <w:pPr>
              <w:rPr>
                <w:rFonts w:ascii="Times New Roman" w:hAnsi="Times New Roman" w:cs="Times New Roman"/>
                <w:bCs/>
                <w:iCs/>
                <w:sz w:val="24"/>
                <w:szCs w:val="24"/>
              </w:rPr>
            </w:pPr>
          </w:p>
        </w:tc>
        <w:tc>
          <w:tcPr>
            <w:tcW w:w="2290" w:type="dxa"/>
            <w:tcBorders>
              <w:top w:val="single" w:sz="4" w:space="0" w:color="auto"/>
              <w:left w:val="single" w:sz="4" w:space="0" w:color="auto"/>
              <w:right w:val="single" w:sz="4" w:space="0" w:color="auto"/>
            </w:tcBorders>
          </w:tcPr>
          <w:p w14:paraId="3307DA1B" w14:textId="1284D19C" w:rsidR="00DD1E1E" w:rsidRPr="009A1787" w:rsidRDefault="00DD1E1E" w:rsidP="00DD1E1E">
            <w:pPr>
              <w:jc w:val="both"/>
              <w:rPr>
                <w:rFonts w:ascii="Times New Roman" w:hAnsi="Times New Roman"/>
                <w:bCs/>
                <w:sz w:val="24"/>
                <w:szCs w:val="24"/>
              </w:rPr>
            </w:pPr>
            <w:r w:rsidRPr="009A1787">
              <w:rPr>
                <w:rFonts w:ascii="Times New Roman" w:hAnsi="Times New Roman"/>
                <w:bCs/>
                <w:sz w:val="24"/>
                <w:szCs w:val="24"/>
              </w:rPr>
              <w:t>Контроля</w:t>
            </w:r>
            <w:r>
              <w:rPr>
                <w:rFonts w:ascii="Times New Roman" w:hAnsi="Times New Roman"/>
                <w:bCs/>
                <w:sz w:val="24"/>
                <w:szCs w:val="24"/>
              </w:rPr>
              <w:t xml:space="preserve"> </w:t>
            </w:r>
            <w:r w:rsidRPr="009A1787">
              <w:rPr>
                <w:rFonts w:ascii="Times New Roman" w:hAnsi="Times New Roman"/>
                <w:bCs/>
                <w:sz w:val="24"/>
                <w:szCs w:val="24"/>
              </w:rPr>
              <w:t xml:space="preserve"> качества поступающих на линию пиломатериалов;</w:t>
            </w:r>
          </w:p>
          <w:p w14:paraId="4F470B49" w14:textId="77777777" w:rsidR="00DD1E1E" w:rsidRPr="009A1787" w:rsidRDefault="00DD1E1E" w:rsidP="00DD1E1E">
            <w:pPr>
              <w:jc w:val="both"/>
              <w:rPr>
                <w:rFonts w:ascii="Times New Roman" w:hAnsi="Times New Roman"/>
                <w:bCs/>
                <w:sz w:val="24"/>
                <w:szCs w:val="24"/>
              </w:rPr>
            </w:pPr>
            <w:r w:rsidRPr="009A1787">
              <w:rPr>
                <w:rFonts w:ascii="Times New Roman" w:hAnsi="Times New Roman"/>
                <w:bCs/>
                <w:sz w:val="24"/>
                <w:szCs w:val="24"/>
              </w:rPr>
              <w:t>управления с пульта торцовочными и оценочными участками линий и установок;</w:t>
            </w:r>
          </w:p>
          <w:p w14:paraId="5ECB8474" w14:textId="7388C250" w:rsidR="00DD1E1E" w:rsidRPr="009A1787" w:rsidRDefault="00DD1E1E" w:rsidP="00DD1E1E">
            <w:pPr>
              <w:jc w:val="both"/>
              <w:rPr>
                <w:rFonts w:ascii="Times New Roman" w:hAnsi="Times New Roman"/>
                <w:bCs/>
                <w:sz w:val="24"/>
                <w:szCs w:val="24"/>
              </w:rPr>
            </w:pPr>
            <w:r w:rsidRPr="009A1787">
              <w:rPr>
                <w:rFonts w:ascii="Times New Roman" w:hAnsi="Times New Roman"/>
                <w:bCs/>
                <w:sz w:val="24"/>
                <w:szCs w:val="24"/>
              </w:rPr>
              <w:t>управления с пульта участками подачи, разборки, сортировки, пакетирования и маркирования пиломатериалов на линиях и установках</w:t>
            </w:r>
          </w:p>
        </w:tc>
      </w:tr>
      <w:tr w:rsidR="00DD1E1E" w:rsidRPr="00520B04" w14:paraId="2049F7C0" w14:textId="40A53E71" w:rsidTr="00DD1E1E">
        <w:tc>
          <w:tcPr>
            <w:tcW w:w="998" w:type="dxa"/>
            <w:tcBorders>
              <w:top w:val="single" w:sz="4" w:space="0" w:color="auto"/>
              <w:left w:val="single" w:sz="4" w:space="0" w:color="auto"/>
              <w:right w:val="single" w:sz="4" w:space="0" w:color="auto"/>
            </w:tcBorders>
          </w:tcPr>
          <w:p w14:paraId="0EF21911" w14:textId="17E03E92" w:rsidR="00DD1E1E" w:rsidRPr="00D619EC" w:rsidRDefault="00DD1E1E" w:rsidP="00D71DF7">
            <w:pPr>
              <w:rPr>
                <w:rFonts w:ascii="Times New Roman" w:eastAsia="Times New Roman" w:hAnsi="Times New Roman" w:cs="Times New Roman"/>
                <w:bCs/>
                <w:sz w:val="24"/>
                <w:szCs w:val="24"/>
              </w:rPr>
            </w:pPr>
            <w:r w:rsidRPr="00D619EC">
              <w:rPr>
                <w:rFonts w:ascii="Times New Roman" w:eastAsia="Times New Roman" w:hAnsi="Times New Roman" w:cs="Times New Roman"/>
                <w:bCs/>
                <w:sz w:val="24"/>
                <w:szCs w:val="24"/>
              </w:rPr>
              <w:t>ПК 1.2</w:t>
            </w:r>
          </w:p>
        </w:tc>
        <w:tc>
          <w:tcPr>
            <w:tcW w:w="3128" w:type="dxa"/>
            <w:tcBorders>
              <w:top w:val="single" w:sz="4" w:space="0" w:color="auto"/>
              <w:left w:val="single" w:sz="4" w:space="0" w:color="auto"/>
              <w:right w:val="single" w:sz="4" w:space="0" w:color="auto"/>
            </w:tcBorders>
          </w:tcPr>
          <w:p w14:paraId="29F0179A" w14:textId="77777777" w:rsidR="00DD1E1E" w:rsidRPr="009A1787" w:rsidRDefault="00DD1E1E" w:rsidP="00180A4A">
            <w:pPr>
              <w:jc w:val="both"/>
              <w:rPr>
                <w:rFonts w:ascii="Times New Roman" w:hAnsi="Times New Roman"/>
                <w:bCs/>
                <w:sz w:val="24"/>
                <w:szCs w:val="24"/>
              </w:rPr>
            </w:pPr>
            <w:r w:rsidRPr="009A1787">
              <w:rPr>
                <w:rFonts w:ascii="Times New Roman" w:hAnsi="Times New Roman"/>
                <w:bCs/>
                <w:sz w:val="24"/>
                <w:szCs w:val="24"/>
              </w:rPr>
              <w:t>подготавливать к работе оборудование, оснастку, инструменты и содержать их в рабочем состоянии;</w:t>
            </w:r>
          </w:p>
          <w:p w14:paraId="7AC63E11" w14:textId="77777777" w:rsidR="00DD1E1E" w:rsidRPr="009A1787" w:rsidRDefault="00DD1E1E" w:rsidP="00180A4A">
            <w:pPr>
              <w:jc w:val="both"/>
              <w:rPr>
                <w:rFonts w:ascii="Times New Roman" w:hAnsi="Times New Roman"/>
                <w:bCs/>
                <w:sz w:val="24"/>
                <w:szCs w:val="24"/>
              </w:rPr>
            </w:pPr>
            <w:r w:rsidRPr="009A1787">
              <w:rPr>
                <w:rFonts w:ascii="Times New Roman" w:hAnsi="Times New Roman"/>
                <w:bCs/>
                <w:sz w:val="24"/>
                <w:szCs w:val="24"/>
              </w:rPr>
              <w:t>проверять качество режущего инструмента и оснастки;</w:t>
            </w:r>
          </w:p>
          <w:p w14:paraId="22480B30" w14:textId="77777777" w:rsidR="00DD1E1E" w:rsidRPr="009A1787" w:rsidRDefault="00DD1E1E" w:rsidP="00180A4A">
            <w:pPr>
              <w:jc w:val="both"/>
              <w:rPr>
                <w:rFonts w:ascii="Times New Roman" w:hAnsi="Times New Roman"/>
                <w:bCs/>
                <w:sz w:val="24"/>
                <w:szCs w:val="24"/>
              </w:rPr>
            </w:pPr>
            <w:r w:rsidRPr="009A1787">
              <w:rPr>
                <w:rFonts w:ascii="Times New Roman" w:hAnsi="Times New Roman"/>
                <w:bCs/>
                <w:sz w:val="24"/>
                <w:szCs w:val="24"/>
              </w:rPr>
              <w:t>управлять линиями и установками высокой частоты по прессованию деталей из древесно-стружечной массы или шпона;</w:t>
            </w:r>
          </w:p>
          <w:p w14:paraId="78B86342" w14:textId="419C72E2" w:rsidR="00DD1E1E" w:rsidRPr="00A66834" w:rsidRDefault="00DD1E1E" w:rsidP="00354E02">
            <w:pPr>
              <w:tabs>
                <w:tab w:val="left" w:pos="902"/>
              </w:tabs>
              <w:rPr>
                <w:rFonts w:ascii="Times New Roman" w:hAnsi="Times New Roman" w:cs="Times New Roman"/>
                <w:iCs/>
                <w:sz w:val="24"/>
                <w:szCs w:val="24"/>
              </w:rPr>
            </w:pPr>
          </w:p>
        </w:tc>
        <w:tc>
          <w:tcPr>
            <w:tcW w:w="3212" w:type="dxa"/>
            <w:tcBorders>
              <w:top w:val="single" w:sz="4" w:space="0" w:color="auto"/>
              <w:left w:val="single" w:sz="4" w:space="0" w:color="auto"/>
              <w:bottom w:val="single" w:sz="4" w:space="0" w:color="auto"/>
              <w:right w:val="single" w:sz="4" w:space="0" w:color="auto"/>
            </w:tcBorders>
            <w:shd w:val="clear" w:color="auto" w:fill="auto"/>
          </w:tcPr>
          <w:p w14:paraId="782B6341" w14:textId="073D0EE8" w:rsidR="00DD1E1E" w:rsidRPr="009A1787" w:rsidRDefault="00DD1E1E" w:rsidP="00180A4A">
            <w:pPr>
              <w:jc w:val="both"/>
              <w:rPr>
                <w:rFonts w:ascii="Times New Roman" w:hAnsi="Times New Roman"/>
                <w:bCs/>
                <w:sz w:val="24"/>
                <w:szCs w:val="24"/>
              </w:rPr>
            </w:pPr>
            <w:r w:rsidRPr="009A1787">
              <w:rPr>
                <w:rFonts w:ascii="Times New Roman" w:hAnsi="Times New Roman"/>
                <w:bCs/>
                <w:sz w:val="24"/>
                <w:szCs w:val="24"/>
              </w:rPr>
              <w:t>Пульты</w:t>
            </w:r>
            <w:r>
              <w:rPr>
                <w:rFonts w:ascii="Times New Roman" w:hAnsi="Times New Roman"/>
                <w:bCs/>
                <w:sz w:val="24"/>
                <w:szCs w:val="24"/>
              </w:rPr>
              <w:t xml:space="preserve"> </w:t>
            </w:r>
            <w:r w:rsidRPr="009A1787">
              <w:rPr>
                <w:rFonts w:ascii="Times New Roman" w:hAnsi="Times New Roman"/>
                <w:bCs/>
                <w:sz w:val="24"/>
                <w:szCs w:val="24"/>
              </w:rPr>
              <w:t xml:space="preserve"> управления, их опции;</w:t>
            </w:r>
          </w:p>
          <w:p w14:paraId="338B9A97" w14:textId="77777777" w:rsidR="00DD1E1E" w:rsidRPr="009A1787" w:rsidRDefault="00DD1E1E" w:rsidP="00180A4A">
            <w:pPr>
              <w:jc w:val="both"/>
              <w:rPr>
                <w:rFonts w:ascii="Times New Roman" w:hAnsi="Times New Roman"/>
                <w:bCs/>
                <w:sz w:val="24"/>
                <w:szCs w:val="24"/>
              </w:rPr>
            </w:pPr>
            <w:r w:rsidRPr="009A1787">
              <w:rPr>
                <w:rFonts w:ascii="Times New Roman" w:hAnsi="Times New Roman"/>
                <w:bCs/>
                <w:sz w:val="24"/>
                <w:szCs w:val="24"/>
              </w:rPr>
              <w:t>режимы резания, шлифования, прессования и отделки древесины;</w:t>
            </w:r>
          </w:p>
          <w:p w14:paraId="54C4E31F" w14:textId="586A116D" w:rsidR="00DD1E1E" w:rsidRPr="00A66834" w:rsidRDefault="00DD1E1E" w:rsidP="00D71DF7">
            <w:pPr>
              <w:rPr>
                <w:rFonts w:ascii="Times New Roman" w:hAnsi="Times New Roman" w:cs="Times New Roman"/>
                <w:bCs/>
                <w:iCs/>
                <w:sz w:val="24"/>
                <w:szCs w:val="24"/>
              </w:rPr>
            </w:pPr>
          </w:p>
        </w:tc>
        <w:tc>
          <w:tcPr>
            <w:tcW w:w="2290" w:type="dxa"/>
            <w:tcBorders>
              <w:top w:val="single" w:sz="4" w:space="0" w:color="auto"/>
              <w:left w:val="single" w:sz="4" w:space="0" w:color="auto"/>
              <w:bottom w:val="single" w:sz="4" w:space="0" w:color="auto"/>
              <w:right w:val="single" w:sz="4" w:space="0" w:color="auto"/>
            </w:tcBorders>
          </w:tcPr>
          <w:p w14:paraId="315E4F09" w14:textId="4BEAA6A4" w:rsidR="00DD1E1E" w:rsidRPr="009A1787" w:rsidRDefault="00DD1E1E" w:rsidP="00DD1E1E">
            <w:pPr>
              <w:jc w:val="both"/>
              <w:rPr>
                <w:rFonts w:ascii="Times New Roman" w:hAnsi="Times New Roman"/>
                <w:bCs/>
                <w:sz w:val="24"/>
                <w:szCs w:val="24"/>
              </w:rPr>
            </w:pPr>
            <w:r w:rsidRPr="009A1787">
              <w:rPr>
                <w:rFonts w:ascii="Times New Roman" w:hAnsi="Times New Roman"/>
                <w:bCs/>
                <w:sz w:val="24"/>
                <w:szCs w:val="24"/>
              </w:rPr>
              <w:t>Работы</w:t>
            </w:r>
            <w:r>
              <w:rPr>
                <w:rFonts w:ascii="Times New Roman" w:hAnsi="Times New Roman"/>
                <w:bCs/>
                <w:sz w:val="24"/>
                <w:szCs w:val="24"/>
              </w:rPr>
              <w:t xml:space="preserve"> </w:t>
            </w:r>
            <w:r w:rsidRPr="009A1787">
              <w:rPr>
                <w:rFonts w:ascii="Times New Roman" w:hAnsi="Times New Roman"/>
                <w:bCs/>
                <w:sz w:val="24"/>
                <w:szCs w:val="24"/>
              </w:rPr>
              <w:t xml:space="preserve"> на установках по измельчению древесины </w:t>
            </w:r>
            <w:r>
              <w:rPr>
                <w:rFonts w:ascii="Times New Roman" w:hAnsi="Times New Roman"/>
                <w:bCs/>
                <w:sz w:val="24"/>
                <w:szCs w:val="24"/>
              </w:rPr>
              <w:br/>
            </w:r>
            <w:r w:rsidRPr="009A1787">
              <w:rPr>
                <w:rFonts w:ascii="Times New Roman" w:hAnsi="Times New Roman"/>
                <w:bCs/>
                <w:sz w:val="24"/>
                <w:szCs w:val="24"/>
              </w:rPr>
              <w:t>и изготовлению шпона;</w:t>
            </w:r>
          </w:p>
          <w:p w14:paraId="0A0AD5ED" w14:textId="77777777" w:rsidR="00DD1E1E" w:rsidRPr="009A1787" w:rsidRDefault="00DD1E1E" w:rsidP="00DD1E1E">
            <w:pPr>
              <w:jc w:val="both"/>
              <w:rPr>
                <w:rFonts w:ascii="Times New Roman" w:hAnsi="Times New Roman"/>
                <w:bCs/>
                <w:sz w:val="24"/>
                <w:szCs w:val="24"/>
              </w:rPr>
            </w:pPr>
            <w:r w:rsidRPr="009A1787">
              <w:rPr>
                <w:rFonts w:ascii="Times New Roman" w:hAnsi="Times New Roman"/>
                <w:bCs/>
                <w:sz w:val="24"/>
                <w:szCs w:val="24"/>
              </w:rPr>
              <w:t>работы по прессованию древесных материалов;</w:t>
            </w:r>
          </w:p>
          <w:p w14:paraId="5CBDADC7" w14:textId="77777777" w:rsidR="00DD1E1E" w:rsidRPr="009A1787" w:rsidRDefault="00DD1E1E" w:rsidP="00DD1E1E">
            <w:pPr>
              <w:jc w:val="both"/>
              <w:rPr>
                <w:rFonts w:ascii="Times New Roman" w:hAnsi="Times New Roman"/>
                <w:bCs/>
                <w:sz w:val="24"/>
                <w:szCs w:val="24"/>
              </w:rPr>
            </w:pPr>
            <w:r w:rsidRPr="009A1787">
              <w:rPr>
                <w:rFonts w:ascii="Times New Roman" w:hAnsi="Times New Roman"/>
                <w:bCs/>
                <w:sz w:val="24"/>
                <w:szCs w:val="24"/>
              </w:rPr>
              <w:t xml:space="preserve">работы по управлению с пультов автоматизированными системами линии </w:t>
            </w:r>
            <w:r>
              <w:rPr>
                <w:rFonts w:ascii="Times New Roman" w:hAnsi="Times New Roman"/>
                <w:bCs/>
                <w:sz w:val="24"/>
                <w:szCs w:val="24"/>
              </w:rPr>
              <w:br/>
            </w:r>
            <w:r w:rsidRPr="009A1787">
              <w:rPr>
                <w:rFonts w:ascii="Times New Roman" w:hAnsi="Times New Roman"/>
                <w:bCs/>
                <w:sz w:val="24"/>
                <w:szCs w:val="24"/>
              </w:rPr>
              <w:t>и контроля параметров режима технологического процесса;</w:t>
            </w:r>
          </w:p>
          <w:p w14:paraId="73C08C79" w14:textId="77777777" w:rsidR="00DD1E1E" w:rsidRPr="009A1787" w:rsidRDefault="00DD1E1E" w:rsidP="00DD1E1E">
            <w:pPr>
              <w:jc w:val="both"/>
              <w:rPr>
                <w:rFonts w:ascii="Times New Roman" w:hAnsi="Times New Roman"/>
                <w:bCs/>
                <w:sz w:val="24"/>
                <w:szCs w:val="24"/>
              </w:rPr>
            </w:pPr>
            <w:r w:rsidRPr="009A1787">
              <w:rPr>
                <w:rFonts w:ascii="Times New Roman" w:hAnsi="Times New Roman"/>
                <w:bCs/>
                <w:sz w:val="24"/>
                <w:szCs w:val="24"/>
              </w:rPr>
              <w:t>работы на электронно-вычислительной технике;</w:t>
            </w:r>
          </w:p>
          <w:p w14:paraId="3CD9EE5A" w14:textId="77777777" w:rsidR="00DD1E1E" w:rsidRPr="009A1787" w:rsidRDefault="00DD1E1E" w:rsidP="00DD1E1E">
            <w:pPr>
              <w:jc w:val="both"/>
              <w:rPr>
                <w:rFonts w:ascii="Times New Roman" w:hAnsi="Times New Roman"/>
                <w:bCs/>
                <w:sz w:val="24"/>
                <w:szCs w:val="24"/>
              </w:rPr>
            </w:pPr>
            <w:r w:rsidRPr="009A1787">
              <w:rPr>
                <w:rFonts w:ascii="Times New Roman" w:hAnsi="Times New Roman"/>
                <w:bCs/>
                <w:sz w:val="24"/>
                <w:szCs w:val="24"/>
              </w:rPr>
              <w:t xml:space="preserve">обслуживания оборудования линий: установки режущего инструмента, </w:t>
            </w:r>
            <w:r>
              <w:rPr>
                <w:rFonts w:ascii="Times New Roman" w:hAnsi="Times New Roman"/>
                <w:bCs/>
                <w:sz w:val="24"/>
                <w:szCs w:val="24"/>
              </w:rPr>
              <w:br/>
            </w:r>
            <w:r w:rsidRPr="009A1787">
              <w:rPr>
                <w:rFonts w:ascii="Times New Roman" w:hAnsi="Times New Roman"/>
                <w:bCs/>
                <w:sz w:val="24"/>
                <w:szCs w:val="24"/>
              </w:rPr>
              <w:t>участия в наладке и регулировке механизмов в линии;</w:t>
            </w:r>
          </w:p>
          <w:p w14:paraId="1E5948E6" w14:textId="0F99B7DB" w:rsidR="00DD1E1E" w:rsidRPr="009A1787" w:rsidRDefault="00DD1E1E" w:rsidP="00DD1E1E">
            <w:pPr>
              <w:jc w:val="both"/>
              <w:rPr>
                <w:rFonts w:ascii="Times New Roman" w:hAnsi="Times New Roman"/>
                <w:bCs/>
                <w:sz w:val="24"/>
                <w:szCs w:val="24"/>
              </w:rPr>
            </w:pPr>
            <w:r w:rsidRPr="009A1787">
              <w:rPr>
                <w:rFonts w:ascii="Times New Roman" w:hAnsi="Times New Roman"/>
                <w:bCs/>
                <w:sz w:val="24"/>
                <w:szCs w:val="24"/>
              </w:rPr>
              <w:t>контроля качества продукции</w:t>
            </w:r>
          </w:p>
        </w:tc>
      </w:tr>
    </w:tbl>
    <w:p w14:paraId="533ADBAF" w14:textId="77777777" w:rsidR="00441C1A" w:rsidRDefault="00441C1A" w:rsidP="00441C1A">
      <w:pPr>
        <w:rPr>
          <w:rFonts w:ascii="Times New Roman" w:eastAsia="Segoe UI" w:hAnsi="Times New Roman" w:cs="Times New Roman"/>
          <w:b/>
          <w:bCs/>
          <w:caps/>
          <w:kern w:val="32"/>
          <w:sz w:val="24"/>
          <w:szCs w:val="24"/>
          <w:lang w:eastAsia="x-none"/>
        </w:rPr>
      </w:pPr>
    </w:p>
    <w:p w14:paraId="140AB42D" w14:textId="77777777" w:rsidR="00441C1A" w:rsidRPr="001E2791" w:rsidRDefault="00441C1A" w:rsidP="00441C1A">
      <w:pPr>
        <w:rPr>
          <w:rFonts w:ascii="Times New Roman" w:eastAsia="Segoe UI" w:hAnsi="Times New Roman" w:cs="Times New Roman"/>
          <w:b/>
          <w:bCs/>
          <w:caps/>
          <w:kern w:val="32"/>
          <w:sz w:val="24"/>
          <w:szCs w:val="24"/>
          <w:lang w:eastAsia="x-none"/>
        </w:rPr>
      </w:pPr>
    </w:p>
    <w:p w14:paraId="79AECF87" w14:textId="77777777" w:rsidR="00441C1A" w:rsidRPr="00B115E3" w:rsidRDefault="00441C1A" w:rsidP="00441C1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25C5C30" w14:textId="77777777" w:rsidR="00441C1A" w:rsidRPr="00E11160" w:rsidRDefault="00441C1A" w:rsidP="00441C1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41C1A" w:rsidRPr="00DB7B6A" w14:paraId="16B9495A" w14:textId="77777777" w:rsidTr="00D71DF7">
        <w:trPr>
          <w:trHeight w:val="23"/>
        </w:trPr>
        <w:tc>
          <w:tcPr>
            <w:tcW w:w="2460" w:type="pct"/>
            <w:vAlign w:val="center"/>
          </w:tcPr>
          <w:p w14:paraId="6C4977E0" w14:textId="77777777" w:rsidR="00441C1A" w:rsidRPr="00E752BC" w:rsidRDefault="00441C1A" w:rsidP="00D71DF7">
            <w:pPr>
              <w:jc w:val="center"/>
              <w:rPr>
                <w:rFonts w:ascii="Times New Roman" w:hAnsi="Times New Roman" w:cs="Times New Roman"/>
                <w:b/>
                <w:sz w:val="24"/>
              </w:rPr>
            </w:pPr>
            <w:r w:rsidRPr="00E752BC">
              <w:rPr>
                <w:rFonts w:ascii="Times New Roman" w:hAnsi="Times New Roman" w:cs="Times New Roman"/>
                <w:b/>
                <w:sz w:val="24"/>
              </w:rPr>
              <w:t>Наименование составных частей дисциплины</w:t>
            </w:r>
          </w:p>
        </w:tc>
        <w:tc>
          <w:tcPr>
            <w:tcW w:w="1195" w:type="pct"/>
            <w:vAlign w:val="center"/>
          </w:tcPr>
          <w:p w14:paraId="5988AF6E" w14:textId="77777777" w:rsidR="00441C1A" w:rsidRPr="00E752BC" w:rsidRDefault="00441C1A" w:rsidP="00D71DF7">
            <w:pPr>
              <w:jc w:val="center"/>
              <w:rPr>
                <w:rFonts w:ascii="Times New Roman" w:hAnsi="Times New Roman" w:cs="Times New Roman"/>
                <w:b/>
                <w:iCs/>
                <w:sz w:val="24"/>
              </w:rPr>
            </w:pPr>
            <w:r w:rsidRPr="00E752BC">
              <w:rPr>
                <w:rFonts w:ascii="Times New Roman" w:hAnsi="Times New Roman" w:cs="Times New Roman"/>
                <w:b/>
                <w:iCs/>
                <w:sz w:val="24"/>
              </w:rPr>
              <w:t>Объем в часах</w:t>
            </w:r>
          </w:p>
        </w:tc>
        <w:tc>
          <w:tcPr>
            <w:tcW w:w="1345" w:type="pct"/>
          </w:tcPr>
          <w:p w14:paraId="6BBEEDE5" w14:textId="77777777" w:rsidR="00441C1A" w:rsidRPr="00E752BC" w:rsidRDefault="00441C1A" w:rsidP="00D71DF7">
            <w:pPr>
              <w:jc w:val="center"/>
              <w:rPr>
                <w:rFonts w:ascii="Times New Roman" w:hAnsi="Times New Roman" w:cs="Times New Roman"/>
                <w:b/>
                <w:iCs/>
                <w:sz w:val="24"/>
              </w:rPr>
            </w:pPr>
            <w:r w:rsidRPr="00E752BC">
              <w:rPr>
                <w:rFonts w:ascii="Times New Roman" w:hAnsi="Times New Roman" w:cs="Times New Roman"/>
                <w:b/>
                <w:sz w:val="24"/>
              </w:rPr>
              <w:t>В т.ч. в форме практ. подготовки</w:t>
            </w:r>
          </w:p>
        </w:tc>
      </w:tr>
      <w:tr w:rsidR="00441C1A" w:rsidRPr="00DB7B6A" w14:paraId="5A286CE8" w14:textId="77777777" w:rsidTr="00D71DF7">
        <w:trPr>
          <w:trHeight w:val="23"/>
        </w:trPr>
        <w:tc>
          <w:tcPr>
            <w:tcW w:w="2460" w:type="pct"/>
            <w:vAlign w:val="center"/>
          </w:tcPr>
          <w:p w14:paraId="5D3FCF8B" w14:textId="77777777" w:rsidR="00441C1A" w:rsidRPr="00E752BC" w:rsidRDefault="00441C1A" w:rsidP="00D71DF7">
            <w:pPr>
              <w:jc w:val="both"/>
              <w:rPr>
                <w:rFonts w:ascii="Times New Roman" w:hAnsi="Times New Roman" w:cs="Times New Roman"/>
                <w:bCs/>
                <w:sz w:val="24"/>
                <w:szCs w:val="24"/>
              </w:rPr>
            </w:pPr>
            <w:r w:rsidRPr="00E752BC">
              <w:rPr>
                <w:rFonts w:ascii="Times New Roman" w:hAnsi="Times New Roman" w:cs="Times New Roman"/>
                <w:bCs/>
                <w:sz w:val="24"/>
                <w:szCs w:val="24"/>
              </w:rPr>
              <w:t>Учебные занятия</w:t>
            </w:r>
          </w:p>
        </w:tc>
        <w:tc>
          <w:tcPr>
            <w:tcW w:w="1195" w:type="pct"/>
            <w:vAlign w:val="center"/>
          </w:tcPr>
          <w:p w14:paraId="7409FD21" w14:textId="20E31977" w:rsidR="00441C1A" w:rsidRPr="00E752BC" w:rsidRDefault="00354E02" w:rsidP="00D71DF7">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E40E1EF" w14:textId="2914CA3C" w:rsidR="00441C1A" w:rsidRPr="00E752BC" w:rsidRDefault="00354E02" w:rsidP="00D71DF7">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441C1A" w:rsidRPr="00DB7B6A" w14:paraId="07413A52" w14:textId="77777777" w:rsidTr="00D71DF7">
        <w:trPr>
          <w:trHeight w:val="23"/>
        </w:trPr>
        <w:tc>
          <w:tcPr>
            <w:tcW w:w="2460" w:type="pct"/>
            <w:vAlign w:val="center"/>
          </w:tcPr>
          <w:p w14:paraId="5BE6ED60" w14:textId="77777777" w:rsidR="00441C1A" w:rsidRPr="00E752BC" w:rsidRDefault="00441C1A" w:rsidP="00D71DF7">
            <w:pPr>
              <w:jc w:val="both"/>
              <w:rPr>
                <w:rFonts w:ascii="Times New Roman" w:hAnsi="Times New Roman" w:cs="Times New Roman"/>
                <w:bCs/>
                <w:sz w:val="24"/>
                <w:szCs w:val="24"/>
              </w:rPr>
            </w:pPr>
            <w:r w:rsidRPr="00E752BC">
              <w:rPr>
                <w:rFonts w:ascii="Times New Roman" w:hAnsi="Times New Roman" w:cs="Times New Roman"/>
                <w:bCs/>
                <w:sz w:val="24"/>
                <w:szCs w:val="24"/>
              </w:rPr>
              <w:t>Курсовой проект (работа)</w:t>
            </w:r>
            <w:r w:rsidRPr="00E752BC">
              <w:rPr>
                <w:rStyle w:val="af3"/>
                <w:rFonts w:ascii="Times New Roman" w:hAnsi="Times New Roman"/>
                <w:bCs/>
                <w:sz w:val="24"/>
                <w:szCs w:val="24"/>
              </w:rPr>
              <w:footnoteReference w:id="2"/>
            </w:r>
          </w:p>
        </w:tc>
        <w:tc>
          <w:tcPr>
            <w:tcW w:w="1195" w:type="pct"/>
            <w:vAlign w:val="center"/>
          </w:tcPr>
          <w:p w14:paraId="452D67B2" w14:textId="77777777" w:rsidR="00441C1A" w:rsidRPr="00E752BC" w:rsidRDefault="00441C1A" w:rsidP="00D71DF7">
            <w:pPr>
              <w:jc w:val="center"/>
              <w:rPr>
                <w:rFonts w:ascii="Times New Roman" w:hAnsi="Times New Roman" w:cs="Times New Roman"/>
                <w:bCs/>
                <w:sz w:val="24"/>
                <w:szCs w:val="24"/>
              </w:rPr>
            </w:pPr>
            <w:r w:rsidRPr="00E752BC">
              <w:rPr>
                <w:rFonts w:ascii="Times New Roman" w:hAnsi="Times New Roman" w:cs="Times New Roman"/>
                <w:bCs/>
                <w:sz w:val="24"/>
                <w:szCs w:val="24"/>
              </w:rPr>
              <w:t>-</w:t>
            </w:r>
          </w:p>
        </w:tc>
        <w:tc>
          <w:tcPr>
            <w:tcW w:w="1345" w:type="pct"/>
            <w:vAlign w:val="center"/>
          </w:tcPr>
          <w:p w14:paraId="79F0001C" w14:textId="77777777" w:rsidR="00441C1A" w:rsidRPr="00E752BC" w:rsidRDefault="00441C1A" w:rsidP="00D71DF7">
            <w:pPr>
              <w:jc w:val="center"/>
              <w:rPr>
                <w:rFonts w:ascii="Times New Roman" w:hAnsi="Times New Roman" w:cs="Times New Roman"/>
                <w:bCs/>
                <w:sz w:val="24"/>
                <w:szCs w:val="24"/>
              </w:rPr>
            </w:pPr>
            <w:r w:rsidRPr="00E752BC">
              <w:rPr>
                <w:rFonts w:ascii="Times New Roman" w:hAnsi="Times New Roman" w:cs="Times New Roman"/>
                <w:bCs/>
                <w:sz w:val="24"/>
                <w:szCs w:val="24"/>
              </w:rPr>
              <w:t>-</w:t>
            </w:r>
          </w:p>
        </w:tc>
      </w:tr>
      <w:tr w:rsidR="00441C1A" w:rsidRPr="00DB7B6A" w14:paraId="05B88C65" w14:textId="77777777" w:rsidTr="00D71DF7">
        <w:trPr>
          <w:trHeight w:val="23"/>
        </w:trPr>
        <w:tc>
          <w:tcPr>
            <w:tcW w:w="2460" w:type="pct"/>
            <w:vAlign w:val="center"/>
          </w:tcPr>
          <w:p w14:paraId="6C6710E9" w14:textId="77777777" w:rsidR="00441C1A" w:rsidRPr="00E752BC" w:rsidRDefault="00441C1A" w:rsidP="00D71DF7">
            <w:pPr>
              <w:jc w:val="both"/>
              <w:rPr>
                <w:rFonts w:ascii="Times New Roman" w:hAnsi="Times New Roman" w:cs="Times New Roman"/>
                <w:bCs/>
                <w:sz w:val="24"/>
                <w:szCs w:val="24"/>
              </w:rPr>
            </w:pPr>
            <w:r w:rsidRPr="00E752BC">
              <w:rPr>
                <w:rFonts w:ascii="Times New Roman" w:hAnsi="Times New Roman" w:cs="Times New Roman"/>
                <w:bCs/>
                <w:sz w:val="24"/>
                <w:szCs w:val="24"/>
              </w:rPr>
              <w:t>Самостоятельная работа</w:t>
            </w:r>
          </w:p>
        </w:tc>
        <w:tc>
          <w:tcPr>
            <w:tcW w:w="1195" w:type="pct"/>
            <w:vAlign w:val="center"/>
          </w:tcPr>
          <w:p w14:paraId="4900B288" w14:textId="77777777" w:rsidR="00441C1A" w:rsidRPr="00E752BC" w:rsidRDefault="00441C1A" w:rsidP="00D71DF7">
            <w:pPr>
              <w:jc w:val="center"/>
              <w:rPr>
                <w:rFonts w:ascii="Times New Roman" w:hAnsi="Times New Roman" w:cs="Times New Roman"/>
                <w:bCs/>
                <w:sz w:val="24"/>
                <w:szCs w:val="24"/>
              </w:rPr>
            </w:pPr>
            <w:r w:rsidRPr="00E752BC">
              <w:rPr>
                <w:rFonts w:ascii="Times New Roman" w:hAnsi="Times New Roman" w:cs="Times New Roman"/>
                <w:bCs/>
                <w:sz w:val="24"/>
                <w:szCs w:val="24"/>
              </w:rPr>
              <w:t>-</w:t>
            </w:r>
          </w:p>
        </w:tc>
        <w:tc>
          <w:tcPr>
            <w:tcW w:w="1345" w:type="pct"/>
            <w:vAlign w:val="center"/>
          </w:tcPr>
          <w:p w14:paraId="3ACDD6DC" w14:textId="77777777" w:rsidR="00441C1A" w:rsidRPr="00E752BC" w:rsidRDefault="00441C1A" w:rsidP="00D71DF7">
            <w:pPr>
              <w:jc w:val="center"/>
              <w:rPr>
                <w:rFonts w:ascii="Times New Roman" w:hAnsi="Times New Roman" w:cs="Times New Roman"/>
                <w:bCs/>
                <w:sz w:val="24"/>
                <w:szCs w:val="24"/>
              </w:rPr>
            </w:pPr>
            <w:r w:rsidRPr="00E752BC">
              <w:rPr>
                <w:rFonts w:ascii="Times New Roman" w:hAnsi="Times New Roman" w:cs="Times New Roman"/>
                <w:bCs/>
                <w:sz w:val="24"/>
                <w:szCs w:val="24"/>
              </w:rPr>
              <w:t>-</w:t>
            </w:r>
          </w:p>
        </w:tc>
      </w:tr>
      <w:tr w:rsidR="00441C1A" w:rsidRPr="00DB7B6A" w14:paraId="0573464C" w14:textId="77777777" w:rsidTr="00D71DF7">
        <w:trPr>
          <w:trHeight w:val="23"/>
        </w:trPr>
        <w:tc>
          <w:tcPr>
            <w:tcW w:w="2460" w:type="pct"/>
            <w:vAlign w:val="center"/>
          </w:tcPr>
          <w:p w14:paraId="13EEA356" w14:textId="77777777" w:rsidR="00441C1A" w:rsidRPr="00E752BC" w:rsidRDefault="00441C1A" w:rsidP="00D71DF7">
            <w:pPr>
              <w:jc w:val="both"/>
              <w:rPr>
                <w:rFonts w:ascii="Times New Roman" w:hAnsi="Times New Roman" w:cs="Times New Roman"/>
                <w:bCs/>
                <w:sz w:val="24"/>
                <w:szCs w:val="24"/>
              </w:rPr>
            </w:pPr>
            <w:r w:rsidRPr="00E752BC">
              <w:rPr>
                <w:rFonts w:ascii="Times New Roman" w:hAnsi="Times New Roman" w:cs="Times New Roman"/>
                <w:bCs/>
                <w:sz w:val="24"/>
                <w:szCs w:val="24"/>
              </w:rPr>
              <w:t xml:space="preserve">Промежуточная аттестация </w:t>
            </w:r>
          </w:p>
        </w:tc>
        <w:tc>
          <w:tcPr>
            <w:tcW w:w="1195" w:type="pct"/>
            <w:vAlign w:val="center"/>
          </w:tcPr>
          <w:p w14:paraId="44FCC6E6" w14:textId="77777777" w:rsidR="00441C1A" w:rsidRPr="00E752BC" w:rsidRDefault="00441C1A" w:rsidP="00D71DF7">
            <w:pPr>
              <w:jc w:val="center"/>
              <w:rPr>
                <w:rFonts w:ascii="Times New Roman" w:hAnsi="Times New Roman" w:cs="Times New Roman"/>
                <w:bCs/>
                <w:sz w:val="24"/>
                <w:szCs w:val="24"/>
              </w:rPr>
            </w:pPr>
            <w:r w:rsidRPr="00E752BC">
              <w:rPr>
                <w:rFonts w:ascii="Times New Roman" w:hAnsi="Times New Roman" w:cs="Times New Roman"/>
                <w:bCs/>
                <w:sz w:val="24"/>
                <w:szCs w:val="24"/>
              </w:rPr>
              <w:t>-</w:t>
            </w:r>
          </w:p>
        </w:tc>
        <w:tc>
          <w:tcPr>
            <w:tcW w:w="1345" w:type="pct"/>
            <w:vAlign w:val="center"/>
          </w:tcPr>
          <w:p w14:paraId="30674949" w14:textId="77777777" w:rsidR="00441C1A" w:rsidRPr="00E752BC" w:rsidRDefault="00441C1A" w:rsidP="00D71DF7">
            <w:pPr>
              <w:jc w:val="center"/>
              <w:rPr>
                <w:rFonts w:ascii="Times New Roman" w:hAnsi="Times New Roman" w:cs="Times New Roman"/>
                <w:bCs/>
                <w:sz w:val="24"/>
                <w:szCs w:val="24"/>
              </w:rPr>
            </w:pPr>
            <w:r w:rsidRPr="00E752BC">
              <w:rPr>
                <w:rFonts w:ascii="Times New Roman" w:hAnsi="Times New Roman" w:cs="Times New Roman"/>
                <w:bCs/>
                <w:sz w:val="24"/>
                <w:szCs w:val="24"/>
              </w:rPr>
              <w:t>-</w:t>
            </w:r>
          </w:p>
        </w:tc>
      </w:tr>
      <w:tr w:rsidR="00441C1A" w:rsidRPr="00257255" w14:paraId="0FE05129" w14:textId="77777777" w:rsidTr="00D71DF7">
        <w:trPr>
          <w:trHeight w:val="23"/>
        </w:trPr>
        <w:tc>
          <w:tcPr>
            <w:tcW w:w="2460" w:type="pct"/>
            <w:vAlign w:val="center"/>
          </w:tcPr>
          <w:p w14:paraId="325C7DBE" w14:textId="77777777" w:rsidR="00441C1A" w:rsidRPr="00E752BC" w:rsidRDefault="00441C1A" w:rsidP="00D71DF7">
            <w:pPr>
              <w:jc w:val="both"/>
              <w:rPr>
                <w:rFonts w:ascii="Times New Roman" w:hAnsi="Times New Roman" w:cs="Times New Roman"/>
                <w:bCs/>
                <w:sz w:val="24"/>
                <w:szCs w:val="24"/>
              </w:rPr>
            </w:pPr>
            <w:r w:rsidRPr="00E752BC">
              <w:rPr>
                <w:rFonts w:ascii="Times New Roman" w:hAnsi="Times New Roman" w:cs="Times New Roman"/>
                <w:bCs/>
                <w:sz w:val="24"/>
                <w:szCs w:val="24"/>
              </w:rPr>
              <w:t>Всего</w:t>
            </w:r>
          </w:p>
        </w:tc>
        <w:tc>
          <w:tcPr>
            <w:tcW w:w="1195" w:type="pct"/>
            <w:vAlign w:val="center"/>
          </w:tcPr>
          <w:p w14:paraId="2150BB57" w14:textId="5D979DF7" w:rsidR="00441C1A" w:rsidRPr="00E752BC" w:rsidRDefault="00354E02" w:rsidP="00D71DF7">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312FBFDD" w14:textId="5FF629F9" w:rsidR="00441C1A" w:rsidRPr="00E752BC" w:rsidRDefault="00354E02" w:rsidP="00D71DF7">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2B965D80" w14:textId="77777777" w:rsidR="00441C1A" w:rsidRDefault="00441C1A" w:rsidP="00441C1A">
      <w:pPr>
        <w:rPr>
          <w:rFonts w:ascii="Times New Roman" w:hAnsi="Times New Roman" w:cs="Times New Roman"/>
          <w:iCs/>
          <w:sz w:val="24"/>
          <w:szCs w:val="24"/>
        </w:rPr>
      </w:pPr>
    </w:p>
    <w:p w14:paraId="428DB58A" w14:textId="77777777" w:rsidR="00441C1A" w:rsidRDefault="00441C1A" w:rsidP="00441C1A">
      <w:pPr>
        <w:rPr>
          <w:rFonts w:ascii="Times New Roman" w:hAnsi="Times New Roman" w:cs="Times New Roman"/>
          <w:iCs/>
          <w:sz w:val="24"/>
          <w:szCs w:val="24"/>
        </w:rPr>
      </w:pPr>
      <w:r>
        <w:rPr>
          <w:rFonts w:ascii="Times New Roman" w:hAnsi="Times New Roman" w:cs="Times New Roman"/>
          <w:iCs/>
          <w:sz w:val="24"/>
          <w:szCs w:val="24"/>
        </w:rPr>
        <w:br w:type="page"/>
      </w:r>
    </w:p>
    <w:p w14:paraId="517A5842" w14:textId="77777777" w:rsidR="00441C1A" w:rsidRPr="00DB7B6A" w:rsidRDefault="00441C1A" w:rsidP="00441C1A">
      <w:pPr>
        <w:rPr>
          <w:rFonts w:ascii="Times New Roman" w:hAnsi="Times New Roman" w:cs="Times New Roman"/>
          <w:iCs/>
          <w:sz w:val="24"/>
          <w:szCs w:val="24"/>
        </w:rPr>
      </w:pPr>
    </w:p>
    <w:p w14:paraId="5D98AFBF" w14:textId="7F17CACC" w:rsidR="00441C1A" w:rsidRDefault="00441C1A" w:rsidP="00180A4A">
      <w:pPr>
        <w:pStyle w:val="114"/>
        <w:tabs>
          <w:tab w:val="left" w:pos="5568"/>
        </w:tabs>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r w:rsidR="00180A4A">
        <w:rPr>
          <w:rFonts w:ascii="Times New Roman" w:hAnsi="Times New Roman"/>
        </w:rPr>
        <w:tab/>
      </w: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552"/>
      </w:tblGrid>
      <w:tr w:rsidR="00D634A2" w:rsidRPr="00180A4A" w14:paraId="7F55D725" w14:textId="77777777" w:rsidTr="00D634A2">
        <w:trPr>
          <w:trHeight w:val="20"/>
        </w:trPr>
        <w:tc>
          <w:tcPr>
            <w:tcW w:w="1508" w:type="pct"/>
            <w:shd w:val="clear" w:color="auto" w:fill="auto"/>
            <w:vAlign w:val="center"/>
          </w:tcPr>
          <w:p w14:paraId="5705940D" w14:textId="26006977" w:rsidR="00D634A2" w:rsidRPr="00180A4A" w:rsidRDefault="00D634A2" w:rsidP="00D634A2">
            <w:pPr>
              <w:suppressAutoHyphens/>
              <w:contextualSpacing/>
              <w:jc w:val="center"/>
              <w:rPr>
                <w:rFonts w:ascii="Times New Roman" w:eastAsia="Segoe UI"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492" w:type="pct"/>
            <w:shd w:val="clear" w:color="auto" w:fill="auto"/>
            <w:vAlign w:val="center"/>
          </w:tcPr>
          <w:p w14:paraId="0C0D8FE4" w14:textId="7827152B" w:rsidR="00D634A2" w:rsidRPr="00180A4A" w:rsidRDefault="00D634A2" w:rsidP="00D634A2">
            <w:pPr>
              <w:suppressAutoHyphens/>
              <w:contextualSpacing/>
              <w:jc w:val="center"/>
              <w:rPr>
                <w:rFonts w:ascii="Times New Roman" w:eastAsia="Segoe UI" w:hAnsi="Times New Roman" w:cs="Times New Roman"/>
                <w:b/>
                <w:bCs/>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180A4A" w:rsidRPr="00180A4A" w14:paraId="65B624A8" w14:textId="77777777" w:rsidTr="00D634A2">
        <w:trPr>
          <w:trHeight w:val="20"/>
        </w:trPr>
        <w:tc>
          <w:tcPr>
            <w:tcW w:w="5000" w:type="pct"/>
            <w:gridSpan w:val="2"/>
            <w:shd w:val="clear" w:color="auto" w:fill="auto"/>
          </w:tcPr>
          <w:p w14:paraId="425C304F" w14:textId="34ED2593" w:rsidR="00180A4A" w:rsidRPr="00180A4A" w:rsidRDefault="00180A4A" w:rsidP="00180A4A">
            <w:pPr>
              <w:contextualSpacing/>
              <w:rPr>
                <w:rFonts w:ascii="Times New Roman" w:eastAsia="Segoe UI" w:hAnsi="Times New Roman" w:cs="Batang"/>
                <w:i/>
                <w:lang w:eastAsia="ru-RU"/>
              </w:rPr>
            </w:pPr>
            <w:r w:rsidRPr="00180A4A">
              <w:rPr>
                <w:rFonts w:ascii="Times New Roman" w:eastAsia="Segoe UI" w:hAnsi="Times New Roman" w:cs="Batang"/>
                <w:b/>
                <w:bCs/>
                <w:lang w:eastAsia="ru-RU"/>
              </w:rPr>
              <w:t>Раздел 1. Материаловедение</w:t>
            </w:r>
            <w:r w:rsidR="002C022A">
              <w:rPr>
                <w:rFonts w:ascii="Times New Roman" w:eastAsia="Segoe UI" w:hAnsi="Times New Roman" w:cs="Batang"/>
                <w:b/>
                <w:bCs/>
                <w:lang w:eastAsia="ru-RU"/>
              </w:rPr>
              <w:t xml:space="preserve"> (36)</w:t>
            </w:r>
          </w:p>
        </w:tc>
      </w:tr>
      <w:tr w:rsidR="00180A4A" w:rsidRPr="00180A4A" w14:paraId="1B4AE973" w14:textId="77777777" w:rsidTr="00D634A2">
        <w:trPr>
          <w:trHeight w:val="20"/>
        </w:trPr>
        <w:tc>
          <w:tcPr>
            <w:tcW w:w="1508" w:type="pct"/>
            <w:vMerge w:val="restart"/>
            <w:shd w:val="clear" w:color="auto" w:fill="auto"/>
          </w:tcPr>
          <w:p w14:paraId="17A938B2" w14:textId="77777777" w:rsidR="00180A4A" w:rsidRPr="00180A4A" w:rsidRDefault="00180A4A" w:rsidP="00180A4A">
            <w:pPr>
              <w:contextualSpacing/>
              <w:rPr>
                <w:rFonts w:ascii="Times New Roman" w:eastAsia="Segoe UI" w:hAnsi="Times New Roman" w:cs="Times New Roman"/>
                <w:b/>
                <w:bCs/>
                <w:lang w:eastAsia="ru-RU"/>
              </w:rPr>
            </w:pPr>
            <w:r w:rsidRPr="00180A4A">
              <w:rPr>
                <w:rFonts w:ascii="Times New Roman" w:eastAsia="Segoe UI" w:hAnsi="Times New Roman" w:cs="Batang"/>
                <w:b/>
                <w:bCs/>
                <w:lang w:eastAsia="ru-RU"/>
              </w:rPr>
              <w:t>Тема 1.1. Строение металлов и сплавов</w:t>
            </w:r>
          </w:p>
        </w:tc>
        <w:tc>
          <w:tcPr>
            <w:tcW w:w="3492" w:type="pct"/>
            <w:shd w:val="clear" w:color="auto" w:fill="auto"/>
          </w:tcPr>
          <w:p w14:paraId="51F0BB36" w14:textId="77777777" w:rsidR="00180A4A" w:rsidRPr="00180A4A" w:rsidRDefault="00180A4A" w:rsidP="00180A4A">
            <w:pPr>
              <w:contextualSpacing/>
              <w:rPr>
                <w:rFonts w:ascii="Times New Roman" w:eastAsia="Segoe UI" w:hAnsi="Times New Roman" w:cs="Times New Roman"/>
                <w:b/>
                <w:bCs/>
                <w:i/>
                <w:lang w:eastAsia="ru-RU"/>
              </w:rPr>
            </w:pPr>
            <w:r w:rsidRPr="00180A4A">
              <w:rPr>
                <w:rFonts w:ascii="Times New Roman" w:eastAsia="Segoe UI" w:hAnsi="Times New Roman" w:cs="Times New Roman"/>
                <w:b/>
                <w:bCs/>
                <w:lang w:eastAsia="ru-RU"/>
              </w:rPr>
              <w:t>Содержание</w:t>
            </w:r>
          </w:p>
        </w:tc>
      </w:tr>
      <w:tr w:rsidR="00180A4A" w:rsidRPr="00180A4A" w14:paraId="66339E37" w14:textId="77777777" w:rsidTr="00D634A2">
        <w:trPr>
          <w:trHeight w:val="20"/>
        </w:trPr>
        <w:tc>
          <w:tcPr>
            <w:tcW w:w="1508" w:type="pct"/>
            <w:vMerge/>
            <w:shd w:val="clear" w:color="auto" w:fill="auto"/>
          </w:tcPr>
          <w:p w14:paraId="23EAAAA9" w14:textId="77777777" w:rsidR="00180A4A" w:rsidRPr="00180A4A" w:rsidRDefault="00180A4A" w:rsidP="00180A4A">
            <w:pPr>
              <w:contextualSpacing/>
              <w:rPr>
                <w:rFonts w:ascii="Times New Roman" w:eastAsia="Segoe UI" w:hAnsi="Times New Roman" w:cs="Times New Roman"/>
                <w:b/>
                <w:bCs/>
                <w:i/>
                <w:lang w:eastAsia="ru-RU"/>
              </w:rPr>
            </w:pPr>
          </w:p>
        </w:tc>
        <w:tc>
          <w:tcPr>
            <w:tcW w:w="3492" w:type="pct"/>
            <w:shd w:val="clear" w:color="auto" w:fill="auto"/>
          </w:tcPr>
          <w:p w14:paraId="7CA1CC9D" w14:textId="77777777" w:rsidR="00180A4A" w:rsidRPr="00180A4A" w:rsidRDefault="00180A4A" w:rsidP="00180A4A">
            <w:pPr>
              <w:suppressAutoHyphens/>
              <w:contextualSpacing/>
              <w:jc w:val="both"/>
              <w:rPr>
                <w:rFonts w:ascii="Times New Roman" w:eastAsia="Segoe UI" w:hAnsi="Times New Roman" w:cs="Batang"/>
                <w:lang w:eastAsia="ru-RU"/>
              </w:rPr>
            </w:pPr>
            <w:r w:rsidRPr="00180A4A">
              <w:rPr>
                <w:rFonts w:ascii="Times New Roman" w:eastAsia="Segoe UI" w:hAnsi="Times New Roman" w:cs="Batang"/>
                <w:lang w:eastAsia="ru-RU"/>
              </w:rPr>
              <w:t xml:space="preserve">1. Понятие о металлах и сплавах. Атомно-кристаллическое строение металлов. Строение реальных металлов. Кристаллизация металлов. Строение слитка. </w:t>
            </w:r>
          </w:p>
        </w:tc>
      </w:tr>
      <w:tr w:rsidR="00180A4A" w:rsidRPr="00180A4A" w14:paraId="37051635" w14:textId="77777777" w:rsidTr="00D634A2">
        <w:trPr>
          <w:trHeight w:val="20"/>
        </w:trPr>
        <w:tc>
          <w:tcPr>
            <w:tcW w:w="1508" w:type="pct"/>
            <w:vMerge/>
            <w:shd w:val="clear" w:color="auto" w:fill="auto"/>
          </w:tcPr>
          <w:p w14:paraId="6549957F" w14:textId="77777777" w:rsidR="00180A4A" w:rsidRPr="00180A4A" w:rsidRDefault="00180A4A" w:rsidP="00180A4A">
            <w:pPr>
              <w:contextualSpacing/>
              <w:rPr>
                <w:rFonts w:ascii="Times New Roman" w:eastAsia="Segoe UI" w:hAnsi="Times New Roman" w:cs="Times New Roman"/>
                <w:b/>
                <w:bCs/>
                <w:i/>
                <w:lang w:eastAsia="ru-RU"/>
              </w:rPr>
            </w:pPr>
          </w:p>
        </w:tc>
        <w:tc>
          <w:tcPr>
            <w:tcW w:w="3492" w:type="pct"/>
            <w:tcBorders>
              <w:bottom w:val="single" w:sz="4" w:space="0" w:color="auto"/>
            </w:tcBorders>
            <w:shd w:val="clear" w:color="auto" w:fill="auto"/>
          </w:tcPr>
          <w:p w14:paraId="52F90A18" w14:textId="77777777" w:rsidR="00180A4A" w:rsidRPr="00180A4A" w:rsidRDefault="00180A4A" w:rsidP="00180A4A">
            <w:pPr>
              <w:suppressAutoHyphens/>
              <w:contextualSpacing/>
              <w:jc w:val="both"/>
              <w:rPr>
                <w:rFonts w:ascii="Times New Roman" w:eastAsia="Segoe UI" w:hAnsi="Times New Roman" w:cs="Batang"/>
                <w:lang w:eastAsia="ru-RU"/>
              </w:rPr>
            </w:pPr>
            <w:r w:rsidRPr="00180A4A">
              <w:rPr>
                <w:rFonts w:ascii="Times New Roman" w:eastAsia="Segoe UI" w:hAnsi="Times New Roman" w:cs="Batang"/>
                <w:lang w:eastAsia="ru-RU"/>
              </w:rPr>
              <w:t>2. Основы теории сплавов. Диаграммы строения: типы сплавов, диаграммы состояния сплавов. Методы упрочнения металлических сплавов</w:t>
            </w:r>
          </w:p>
        </w:tc>
      </w:tr>
      <w:tr w:rsidR="00180A4A" w:rsidRPr="00180A4A" w14:paraId="4FC23EDA" w14:textId="77777777" w:rsidTr="00D634A2">
        <w:trPr>
          <w:trHeight w:val="20"/>
        </w:trPr>
        <w:tc>
          <w:tcPr>
            <w:tcW w:w="1508" w:type="pct"/>
            <w:vMerge/>
            <w:shd w:val="clear" w:color="auto" w:fill="auto"/>
          </w:tcPr>
          <w:p w14:paraId="5931C0C6" w14:textId="77777777" w:rsidR="00180A4A" w:rsidRPr="00180A4A" w:rsidRDefault="00180A4A" w:rsidP="00180A4A">
            <w:pPr>
              <w:contextualSpacing/>
              <w:rPr>
                <w:rFonts w:ascii="Times New Roman" w:eastAsia="Segoe UI" w:hAnsi="Times New Roman" w:cs="Times New Roman"/>
                <w:b/>
                <w:bCs/>
                <w:i/>
                <w:lang w:eastAsia="ru-RU"/>
              </w:rPr>
            </w:pPr>
          </w:p>
        </w:tc>
        <w:tc>
          <w:tcPr>
            <w:tcW w:w="3492" w:type="pct"/>
            <w:tcBorders>
              <w:bottom w:val="single" w:sz="4" w:space="0" w:color="auto"/>
            </w:tcBorders>
            <w:shd w:val="clear" w:color="auto" w:fill="auto"/>
          </w:tcPr>
          <w:p w14:paraId="64BD5DBE" w14:textId="77777777" w:rsidR="00180A4A" w:rsidRPr="00180A4A" w:rsidRDefault="00180A4A" w:rsidP="00180A4A">
            <w:pPr>
              <w:suppressAutoHyphens/>
              <w:spacing w:after="200"/>
              <w:jc w:val="both"/>
              <w:rPr>
                <w:rFonts w:ascii="Times New Roman" w:eastAsia="Batang" w:hAnsi="Times New Roman" w:cs="Batang"/>
                <w:b/>
                <w:lang w:eastAsia="ru-RU"/>
              </w:rPr>
            </w:pPr>
            <w:r w:rsidRPr="00180A4A">
              <w:rPr>
                <w:rFonts w:ascii="Times New Roman" w:eastAsia="Batang" w:hAnsi="Times New Roman" w:cs="Batang"/>
                <w:b/>
                <w:bCs/>
                <w:lang w:eastAsia="ru-RU"/>
              </w:rPr>
              <w:t>В том числе практических занятий и лабораторных работ</w:t>
            </w:r>
          </w:p>
        </w:tc>
      </w:tr>
      <w:tr w:rsidR="00180A4A" w:rsidRPr="00180A4A" w14:paraId="6219BD9B" w14:textId="77777777" w:rsidTr="00D634A2">
        <w:trPr>
          <w:trHeight w:val="20"/>
        </w:trPr>
        <w:tc>
          <w:tcPr>
            <w:tcW w:w="1508" w:type="pct"/>
            <w:vMerge/>
            <w:shd w:val="clear" w:color="auto" w:fill="auto"/>
          </w:tcPr>
          <w:p w14:paraId="69F2228F" w14:textId="77777777" w:rsidR="00180A4A" w:rsidRPr="00180A4A" w:rsidRDefault="00180A4A" w:rsidP="00180A4A">
            <w:pPr>
              <w:contextualSpacing/>
              <w:rPr>
                <w:rFonts w:ascii="Times New Roman" w:eastAsia="Segoe UI" w:hAnsi="Times New Roman" w:cs="Times New Roman"/>
                <w:b/>
                <w:bCs/>
                <w:i/>
                <w:lang w:eastAsia="ru-RU"/>
              </w:rPr>
            </w:pPr>
          </w:p>
        </w:tc>
        <w:tc>
          <w:tcPr>
            <w:tcW w:w="3492" w:type="pct"/>
            <w:tcBorders>
              <w:bottom w:val="single" w:sz="4" w:space="0" w:color="auto"/>
            </w:tcBorders>
            <w:shd w:val="clear" w:color="auto" w:fill="auto"/>
          </w:tcPr>
          <w:p w14:paraId="0924C156" w14:textId="77777777" w:rsidR="00180A4A" w:rsidRPr="00180A4A" w:rsidRDefault="00180A4A" w:rsidP="00180A4A">
            <w:pPr>
              <w:suppressAutoHyphens/>
              <w:contextualSpacing/>
              <w:rPr>
                <w:rFonts w:ascii="Times New Roman" w:eastAsia="Segoe UI" w:hAnsi="Times New Roman" w:cs="Batang"/>
                <w:lang w:eastAsia="ru-RU"/>
              </w:rPr>
            </w:pPr>
          </w:p>
        </w:tc>
      </w:tr>
      <w:tr w:rsidR="00180A4A" w:rsidRPr="00180A4A" w14:paraId="0C8E1CA1" w14:textId="77777777" w:rsidTr="00D634A2">
        <w:trPr>
          <w:trHeight w:val="20"/>
        </w:trPr>
        <w:tc>
          <w:tcPr>
            <w:tcW w:w="1508" w:type="pct"/>
            <w:vMerge/>
            <w:tcBorders>
              <w:bottom w:val="single" w:sz="4" w:space="0" w:color="auto"/>
            </w:tcBorders>
            <w:shd w:val="clear" w:color="auto" w:fill="auto"/>
          </w:tcPr>
          <w:p w14:paraId="108BDA73" w14:textId="77777777" w:rsidR="00180A4A" w:rsidRPr="00180A4A" w:rsidRDefault="00180A4A" w:rsidP="00180A4A">
            <w:pPr>
              <w:contextualSpacing/>
              <w:rPr>
                <w:rFonts w:ascii="Times New Roman" w:eastAsia="Segoe UI" w:hAnsi="Times New Roman" w:cs="Times New Roman"/>
                <w:b/>
                <w:bCs/>
                <w:i/>
                <w:lang w:eastAsia="ru-RU"/>
              </w:rPr>
            </w:pPr>
          </w:p>
        </w:tc>
        <w:tc>
          <w:tcPr>
            <w:tcW w:w="3492" w:type="pct"/>
            <w:tcBorders>
              <w:bottom w:val="single" w:sz="4" w:space="0" w:color="auto"/>
            </w:tcBorders>
            <w:shd w:val="clear" w:color="auto" w:fill="auto"/>
          </w:tcPr>
          <w:p w14:paraId="604819E9" w14:textId="77777777" w:rsidR="00180A4A" w:rsidRPr="00180A4A" w:rsidRDefault="00180A4A" w:rsidP="00180A4A">
            <w:pPr>
              <w:suppressAutoHyphens/>
              <w:ind w:left="33"/>
              <w:contextualSpacing/>
              <w:rPr>
                <w:rFonts w:ascii="Times New Roman" w:eastAsia="Segoe UI" w:hAnsi="Times New Roman" w:cs="Batang"/>
                <w:b/>
                <w:iCs/>
                <w:lang w:eastAsia="ru-RU"/>
              </w:rPr>
            </w:pPr>
            <w:r w:rsidRPr="00180A4A">
              <w:rPr>
                <w:rFonts w:ascii="Times New Roman" w:eastAsia="Segoe UI" w:hAnsi="Times New Roman" w:cs="Batang"/>
                <w:b/>
                <w:iCs/>
                <w:lang w:eastAsia="ru-RU"/>
              </w:rPr>
              <w:t>Самостоятельная работа обучающихся</w:t>
            </w:r>
          </w:p>
          <w:p w14:paraId="4916D8F5" w14:textId="77777777" w:rsidR="00180A4A" w:rsidRPr="00180A4A" w:rsidRDefault="00180A4A" w:rsidP="00180A4A">
            <w:pPr>
              <w:suppressAutoHyphens/>
              <w:contextualSpacing/>
              <w:rPr>
                <w:rFonts w:ascii="Times New Roman" w:eastAsia="Segoe UI" w:hAnsi="Times New Roman" w:cs="Batang"/>
                <w:lang w:eastAsia="ru-RU"/>
              </w:rPr>
            </w:pPr>
          </w:p>
        </w:tc>
      </w:tr>
      <w:tr w:rsidR="00180A4A" w:rsidRPr="00180A4A" w14:paraId="5C96DD59" w14:textId="77777777" w:rsidTr="00D634A2">
        <w:trPr>
          <w:trHeight w:val="20"/>
        </w:trPr>
        <w:tc>
          <w:tcPr>
            <w:tcW w:w="1508" w:type="pct"/>
            <w:vMerge w:val="restart"/>
            <w:shd w:val="clear" w:color="auto" w:fill="auto"/>
          </w:tcPr>
          <w:p w14:paraId="42ECF600" w14:textId="77777777" w:rsidR="00180A4A" w:rsidRPr="00180A4A" w:rsidRDefault="00180A4A" w:rsidP="00180A4A">
            <w:pPr>
              <w:contextualSpacing/>
              <w:rPr>
                <w:rFonts w:ascii="Times New Roman" w:eastAsia="Segoe UI" w:hAnsi="Times New Roman" w:cs="Times New Roman"/>
                <w:b/>
                <w:bCs/>
                <w:i/>
                <w:lang w:eastAsia="ru-RU"/>
              </w:rPr>
            </w:pPr>
            <w:r w:rsidRPr="00180A4A">
              <w:rPr>
                <w:rFonts w:ascii="Times New Roman" w:eastAsia="Segoe UI" w:hAnsi="Times New Roman" w:cs="Batang"/>
                <w:b/>
                <w:lang w:eastAsia="ru-RU"/>
              </w:rPr>
              <w:t>Тема 1.2. Методы изучения свойств металлов и сплавов</w:t>
            </w:r>
          </w:p>
        </w:tc>
        <w:tc>
          <w:tcPr>
            <w:tcW w:w="3492" w:type="pct"/>
            <w:shd w:val="clear" w:color="auto" w:fill="auto"/>
          </w:tcPr>
          <w:p w14:paraId="17A6299B" w14:textId="77777777" w:rsidR="00180A4A" w:rsidRPr="00180A4A" w:rsidRDefault="00180A4A" w:rsidP="00180A4A">
            <w:pPr>
              <w:suppressAutoHyphens/>
              <w:contextualSpacing/>
              <w:rPr>
                <w:rFonts w:ascii="Times New Roman" w:eastAsia="Segoe UI" w:hAnsi="Times New Roman" w:cs="Batang"/>
                <w:b/>
                <w:bCs/>
                <w:lang w:eastAsia="ru-RU"/>
              </w:rPr>
            </w:pPr>
            <w:r w:rsidRPr="00180A4A">
              <w:rPr>
                <w:rFonts w:ascii="Times New Roman" w:eastAsia="Segoe UI" w:hAnsi="Times New Roman" w:cs="Batang"/>
                <w:b/>
                <w:bCs/>
                <w:lang w:eastAsia="ru-RU"/>
              </w:rPr>
              <w:t>Содержание</w:t>
            </w:r>
          </w:p>
        </w:tc>
      </w:tr>
      <w:tr w:rsidR="00180A4A" w:rsidRPr="00180A4A" w14:paraId="727F8E1D" w14:textId="77777777" w:rsidTr="00D634A2">
        <w:trPr>
          <w:trHeight w:val="20"/>
        </w:trPr>
        <w:tc>
          <w:tcPr>
            <w:tcW w:w="1508" w:type="pct"/>
            <w:vMerge/>
            <w:shd w:val="clear" w:color="auto" w:fill="auto"/>
          </w:tcPr>
          <w:p w14:paraId="22B68875" w14:textId="77777777" w:rsidR="00180A4A" w:rsidRPr="00180A4A" w:rsidRDefault="00180A4A" w:rsidP="00180A4A">
            <w:pPr>
              <w:contextualSpacing/>
              <w:rPr>
                <w:rFonts w:ascii="Times New Roman" w:eastAsia="Segoe UI" w:hAnsi="Times New Roman" w:cs="Times New Roman"/>
                <w:b/>
                <w:bCs/>
                <w:i/>
                <w:lang w:eastAsia="ru-RU"/>
              </w:rPr>
            </w:pPr>
          </w:p>
        </w:tc>
        <w:tc>
          <w:tcPr>
            <w:tcW w:w="3492" w:type="pct"/>
            <w:shd w:val="clear" w:color="auto" w:fill="auto"/>
          </w:tcPr>
          <w:p w14:paraId="4F9DC446" w14:textId="77777777" w:rsidR="00180A4A" w:rsidRPr="00180A4A" w:rsidRDefault="00180A4A" w:rsidP="00180A4A">
            <w:pPr>
              <w:suppressAutoHyphens/>
              <w:contextualSpacing/>
              <w:jc w:val="both"/>
              <w:rPr>
                <w:rFonts w:ascii="Times New Roman" w:eastAsia="Segoe UI" w:hAnsi="Times New Roman" w:cs="Batang"/>
                <w:bCs/>
                <w:lang w:eastAsia="ru-RU"/>
              </w:rPr>
            </w:pPr>
            <w:r w:rsidRPr="00180A4A">
              <w:rPr>
                <w:rFonts w:ascii="Times New Roman" w:eastAsia="Segoe UI" w:hAnsi="Times New Roman" w:cs="Batang"/>
                <w:bCs/>
                <w:lang w:eastAsia="ru-RU"/>
              </w:rPr>
              <w:t>1. Методы изучения структуры металлов. Механические свойства материалов и методы их определения. Физические свойства металлов. Химические свойства металлов. Технологические свойства металлов и сплавов.</w:t>
            </w:r>
            <w:r w:rsidRPr="00180A4A">
              <w:rPr>
                <w:rFonts w:ascii="Segoe UI" w:eastAsia="Batang" w:hAnsi="Segoe UI" w:cs="Batang"/>
                <w:lang w:eastAsia="ru-RU"/>
              </w:rPr>
              <w:t xml:space="preserve"> </w:t>
            </w:r>
            <w:r w:rsidRPr="00180A4A">
              <w:rPr>
                <w:rFonts w:ascii="Times New Roman" w:eastAsia="Segoe UI" w:hAnsi="Times New Roman" w:cs="Batang"/>
                <w:bCs/>
                <w:lang w:eastAsia="ru-RU"/>
              </w:rPr>
              <w:t>Физико-химические основы процессов, происходящих в металлах и сплавах при различных воздействиях. Технические требования на основные материалы в машиностроении</w:t>
            </w:r>
          </w:p>
        </w:tc>
      </w:tr>
      <w:tr w:rsidR="00180A4A" w:rsidRPr="00180A4A" w14:paraId="3AABC3A7" w14:textId="77777777" w:rsidTr="00D634A2">
        <w:trPr>
          <w:trHeight w:val="20"/>
        </w:trPr>
        <w:tc>
          <w:tcPr>
            <w:tcW w:w="1508" w:type="pct"/>
            <w:vMerge/>
            <w:shd w:val="clear" w:color="auto" w:fill="auto"/>
          </w:tcPr>
          <w:p w14:paraId="227BE2D3" w14:textId="77777777" w:rsidR="00180A4A" w:rsidRPr="00180A4A" w:rsidRDefault="00180A4A" w:rsidP="00180A4A">
            <w:pPr>
              <w:contextualSpacing/>
              <w:rPr>
                <w:rFonts w:ascii="Times New Roman" w:eastAsia="Segoe UI" w:hAnsi="Times New Roman" w:cs="Times New Roman"/>
                <w:b/>
                <w:bCs/>
                <w:i/>
                <w:lang w:eastAsia="ru-RU"/>
              </w:rPr>
            </w:pPr>
          </w:p>
        </w:tc>
        <w:tc>
          <w:tcPr>
            <w:tcW w:w="3492" w:type="pct"/>
            <w:shd w:val="clear" w:color="auto" w:fill="auto"/>
          </w:tcPr>
          <w:p w14:paraId="05B98EE6" w14:textId="77777777" w:rsidR="00180A4A" w:rsidRPr="00180A4A" w:rsidRDefault="00180A4A" w:rsidP="00180A4A">
            <w:pPr>
              <w:suppressAutoHyphens/>
              <w:contextualSpacing/>
              <w:rPr>
                <w:rFonts w:ascii="Times New Roman" w:eastAsia="Segoe UI" w:hAnsi="Times New Roman" w:cs="Batang"/>
                <w:b/>
                <w:lang w:eastAsia="ru-RU"/>
              </w:rPr>
            </w:pPr>
            <w:r w:rsidRPr="00180A4A">
              <w:rPr>
                <w:rFonts w:ascii="Times New Roman" w:eastAsia="Segoe UI" w:hAnsi="Times New Roman" w:cs="Batang"/>
                <w:b/>
                <w:bCs/>
                <w:lang w:eastAsia="ru-RU"/>
              </w:rPr>
              <w:t>В том числе практических занятий и лабораторных работ</w:t>
            </w:r>
          </w:p>
        </w:tc>
      </w:tr>
      <w:tr w:rsidR="00180A4A" w:rsidRPr="00180A4A" w14:paraId="175D37DB" w14:textId="77777777" w:rsidTr="00D634A2">
        <w:trPr>
          <w:trHeight w:val="20"/>
        </w:trPr>
        <w:tc>
          <w:tcPr>
            <w:tcW w:w="1508" w:type="pct"/>
            <w:vMerge/>
            <w:shd w:val="clear" w:color="auto" w:fill="auto"/>
          </w:tcPr>
          <w:p w14:paraId="6A7DBD0D" w14:textId="77777777" w:rsidR="00180A4A" w:rsidRPr="00180A4A" w:rsidRDefault="00180A4A" w:rsidP="00180A4A">
            <w:pPr>
              <w:contextualSpacing/>
              <w:rPr>
                <w:rFonts w:ascii="Times New Roman" w:eastAsia="Segoe UI" w:hAnsi="Times New Roman" w:cs="Times New Roman"/>
                <w:b/>
                <w:bCs/>
                <w:i/>
                <w:lang w:eastAsia="ru-RU"/>
              </w:rPr>
            </w:pPr>
          </w:p>
        </w:tc>
        <w:tc>
          <w:tcPr>
            <w:tcW w:w="3492" w:type="pct"/>
            <w:shd w:val="clear" w:color="auto" w:fill="auto"/>
          </w:tcPr>
          <w:p w14:paraId="74CA7E53" w14:textId="77777777" w:rsidR="00180A4A" w:rsidRPr="00180A4A" w:rsidRDefault="00180A4A" w:rsidP="00180A4A">
            <w:pPr>
              <w:suppressAutoHyphens/>
              <w:ind w:left="33"/>
              <w:contextualSpacing/>
              <w:rPr>
                <w:rFonts w:ascii="Times New Roman" w:eastAsia="Segoe UI" w:hAnsi="Times New Roman" w:cs="Batang"/>
                <w:iCs/>
                <w:lang w:eastAsia="ru-RU"/>
              </w:rPr>
            </w:pPr>
            <w:r w:rsidRPr="00180A4A">
              <w:rPr>
                <w:rFonts w:ascii="Times New Roman" w:eastAsia="Segoe UI" w:hAnsi="Times New Roman" w:cs="Batang"/>
                <w:lang w:eastAsia="ru-RU"/>
              </w:rPr>
              <w:t>1. Практическое занятие 1 «Строение, свойства и методы исследования металлов и сплавов».</w:t>
            </w:r>
          </w:p>
        </w:tc>
      </w:tr>
      <w:tr w:rsidR="00180A4A" w:rsidRPr="00180A4A" w14:paraId="3D0F2F64" w14:textId="77777777" w:rsidTr="00D634A2">
        <w:trPr>
          <w:trHeight w:val="20"/>
        </w:trPr>
        <w:tc>
          <w:tcPr>
            <w:tcW w:w="1508" w:type="pct"/>
            <w:vMerge/>
            <w:shd w:val="clear" w:color="auto" w:fill="auto"/>
          </w:tcPr>
          <w:p w14:paraId="6E349037" w14:textId="77777777" w:rsidR="00180A4A" w:rsidRPr="00180A4A" w:rsidRDefault="00180A4A" w:rsidP="00180A4A">
            <w:pPr>
              <w:contextualSpacing/>
              <w:rPr>
                <w:rFonts w:ascii="Times New Roman" w:eastAsia="Segoe UI" w:hAnsi="Times New Roman" w:cs="Times New Roman"/>
                <w:b/>
                <w:bCs/>
                <w:i/>
                <w:lang w:eastAsia="ru-RU"/>
              </w:rPr>
            </w:pPr>
          </w:p>
        </w:tc>
        <w:tc>
          <w:tcPr>
            <w:tcW w:w="3492" w:type="pct"/>
            <w:shd w:val="clear" w:color="auto" w:fill="auto"/>
          </w:tcPr>
          <w:p w14:paraId="718D8F01" w14:textId="77777777" w:rsidR="00180A4A" w:rsidRPr="00180A4A" w:rsidRDefault="00180A4A" w:rsidP="00180A4A">
            <w:pPr>
              <w:suppressAutoHyphens/>
              <w:ind w:left="33"/>
              <w:contextualSpacing/>
              <w:rPr>
                <w:rFonts w:ascii="Times New Roman" w:eastAsia="Segoe UI" w:hAnsi="Times New Roman" w:cs="Batang"/>
                <w:b/>
                <w:iCs/>
                <w:lang w:eastAsia="ru-RU"/>
              </w:rPr>
            </w:pPr>
            <w:r w:rsidRPr="00180A4A">
              <w:rPr>
                <w:rFonts w:ascii="Times New Roman" w:eastAsia="Segoe UI" w:hAnsi="Times New Roman" w:cs="Batang"/>
                <w:b/>
                <w:iCs/>
                <w:lang w:eastAsia="ru-RU"/>
              </w:rPr>
              <w:t>Самостоятельная работа обучающихся</w:t>
            </w:r>
          </w:p>
          <w:p w14:paraId="5EB41179" w14:textId="77777777" w:rsidR="00180A4A" w:rsidRPr="00180A4A" w:rsidRDefault="00180A4A" w:rsidP="00180A4A">
            <w:pPr>
              <w:suppressAutoHyphens/>
              <w:ind w:left="33"/>
              <w:contextualSpacing/>
              <w:rPr>
                <w:rFonts w:ascii="Times New Roman" w:eastAsia="Segoe UI" w:hAnsi="Times New Roman" w:cs="Batang"/>
                <w:lang w:eastAsia="ru-RU"/>
              </w:rPr>
            </w:pPr>
          </w:p>
        </w:tc>
      </w:tr>
      <w:tr w:rsidR="00180A4A" w:rsidRPr="00180A4A" w14:paraId="4C42976C" w14:textId="77777777" w:rsidTr="00D634A2">
        <w:trPr>
          <w:trHeight w:val="20"/>
        </w:trPr>
        <w:tc>
          <w:tcPr>
            <w:tcW w:w="5000" w:type="pct"/>
            <w:gridSpan w:val="2"/>
            <w:shd w:val="clear" w:color="auto" w:fill="auto"/>
          </w:tcPr>
          <w:p w14:paraId="0A99E067" w14:textId="31B16C4F" w:rsidR="00180A4A" w:rsidRPr="00180A4A" w:rsidRDefault="00180A4A" w:rsidP="00180A4A">
            <w:pPr>
              <w:contextualSpacing/>
              <w:rPr>
                <w:rFonts w:ascii="Times New Roman" w:eastAsia="Segoe UI" w:hAnsi="Times New Roman" w:cs="Times New Roman"/>
                <w:b/>
                <w:bCs/>
                <w:lang w:eastAsia="ru-RU"/>
              </w:rPr>
            </w:pPr>
            <w:r w:rsidRPr="00180A4A">
              <w:rPr>
                <w:rFonts w:ascii="Times New Roman" w:eastAsia="Segoe UI" w:hAnsi="Times New Roman" w:cs="Times New Roman"/>
                <w:b/>
                <w:bCs/>
                <w:lang w:eastAsia="ru-RU"/>
              </w:rPr>
              <w:t>Раздел 2. Основы древесиноведения</w:t>
            </w:r>
            <w:r w:rsidR="002C022A">
              <w:rPr>
                <w:rFonts w:ascii="Times New Roman" w:eastAsia="Segoe UI" w:hAnsi="Times New Roman" w:cs="Times New Roman"/>
                <w:b/>
                <w:bCs/>
                <w:lang w:eastAsia="ru-RU"/>
              </w:rPr>
              <w:t xml:space="preserve"> (36)</w:t>
            </w:r>
          </w:p>
        </w:tc>
      </w:tr>
      <w:tr w:rsidR="00180A4A" w:rsidRPr="00180A4A" w14:paraId="702989A1" w14:textId="77777777" w:rsidTr="00D634A2">
        <w:trPr>
          <w:trHeight w:val="20"/>
        </w:trPr>
        <w:tc>
          <w:tcPr>
            <w:tcW w:w="1508" w:type="pct"/>
            <w:vMerge w:val="restart"/>
            <w:shd w:val="clear" w:color="auto" w:fill="auto"/>
          </w:tcPr>
          <w:p w14:paraId="31B7F96E" w14:textId="77777777" w:rsidR="00180A4A" w:rsidRPr="00180A4A" w:rsidRDefault="00180A4A" w:rsidP="00180A4A">
            <w:pPr>
              <w:contextualSpacing/>
              <w:rPr>
                <w:rFonts w:ascii="Times New Roman" w:eastAsia="Segoe UI" w:hAnsi="Times New Roman" w:cs="Times New Roman"/>
                <w:b/>
                <w:bCs/>
                <w:lang w:eastAsia="ru-RU"/>
              </w:rPr>
            </w:pPr>
            <w:r w:rsidRPr="00180A4A">
              <w:rPr>
                <w:rFonts w:ascii="Times New Roman" w:eastAsia="Segoe UI" w:hAnsi="Times New Roman" w:cs="Times New Roman"/>
                <w:b/>
                <w:bCs/>
                <w:lang w:eastAsia="ru-RU"/>
              </w:rPr>
              <w:t>Тема 2.1. Строение древесины. Основные лесные породы и их использование</w:t>
            </w:r>
          </w:p>
        </w:tc>
        <w:tc>
          <w:tcPr>
            <w:tcW w:w="3492" w:type="pct"/>
            <w:shd w:val="clear" w:color="auto" w:fill="auto"/>
          </w:tcPr>
          <w:p w14:paraId="79E8B9B7" w14:textId="77777777" w:rsidR="00180A4A" w:rsidRPr="00180A4A" w:rsidRDefault="00180A4A" w:rsidP="00180A4A">
            <w:pPr>
              <w:contextualSpacing/>
              <w:rPr>
                <w:rFonts w:ascii="Times New Roman" w:eastAsia="Segoe UI" w:hAnsi="Times New Roman" w:cs="Times New Roman"/>
                <w:bCs/>
                <w:lang w:eastAsia="ru-RU"/>
              </w:rPr>
            </w:pPr>
            <w:r w:rsidRPr="00180A4A">
              <w:rPr>
                <w:rFonts w:ascii="Times New Roman" w:eastAsia="Segoe UI" w:hAnsi="Times New Roman" w:cs="Batang"/>
                <w:b/>
                <w:bCs/>
                <w:lang w:eastAsia="ru-RU"/>
              </w:rPr>
              <w:t>Содержание</w:t>
            </w:r>
          </w:p>
        </w:tc>
      </w:tr>
      <w:tr w:rsidR="00180A4A" w:rsidRPr="00180A4A" w14:paraId="3E6A3E95" w14:textId="77777777" w:rsidTr="00D634A2">
        <w:trPr>
          <w:trHeight w:val="20"/>
        </w:trPr>
        <w:tc>
          <w:tcPr>
            <w:tcW w:w="1508" w:type="pct"/>
            <w:vMerge/>
            <w:shd w:val="clear" w:color="auto" w:fill="auto"/>
          </w:tcPr>
          <w:p w14:paraId="0491D1EA" w14:textId="77777777" w:rsidR="00180A4A" w:rsidRPr="00180A4A" w:rsidRDefault="00180A4A" w:rsidP="00180A4A">
            <w:pPr>
              <w:contextualSpacing/>
              <w:rPr>
                <w:rFonts w:ascii="Times New Roman" w:eastAsia="Segoe UI" w:hAnsi="Times New Roman" w:cs="Times New Roman"/>
                <w:b/>
                <w:bCs/>
                <w:lang w:eastAsia="ru-RU"/>
              </w:rPr>
            </w:pPr>
          </w:p>
        </w:tc>
        <w:tc>
          <w:tcPr>
            <w:tcW w:w="3492" w:type="pct"/>
            <w:shd w:val="clear" w:color="auto" w:fill="auto"/>
          </w:tcPr>
          <w:p w14:paraId="692EAB30" w14:textId="77777777" w:rsidR="00180A4A" w:rsidRPr="00180A4A" w:rsidRDefault="00180A4A" w:rsidP="00180A4A">
            <w:pPr>
              <w:suppressAutoHyphens/>
              <w:contextualSpacing/>
              <w:jc w:val="both"/>
              <w:rPr>
                <w:rFonts w:ascii="Times New Roman" w:eastAsia="Segoe UI" w:hAnsi="Times New Roman" w:cs="Batang"/>
                <w:lang w:eastAsia="ru-RU"/>
              </w:rPr>
            </w:pPr>
            <w:r w:rsidRPr="00180A4A">
              <w:rPr>
                <w:rFonts w:ascii="Times New Roman" w:eastAsia="Segoe UI" w:hAnsi="Times New Roman" w:cs="Batang"/>
                <w:lang w:eastAsia="ru-RU"/>
              </w:rPr>
              <w:t>1. Части растущего дерева. Макроскопическое строение древесины. Микроскопическое строение древесины. Хвойные породы. Лиственные породы. Иноземные породы.</w:t>
            </w:r>
          </w:p>
        </w:tc>
      </w:tr>
      <w:tr w:rsidR="00180A4A" w:rsidRPr="00180A4A" w14:paraId="29956DF0" w14:textId="77777777" w:rsidTr="00D634A2">
        <w:trPr>
          <w:trHeight w:val="20"/>
        </w:trPr>
        <w:tc>
          <w:tcPr>
            <w:tcW w:w="1508" w:type="pct"/>
            <w:vMerge/>
            <w:shd w:val="clear" w:color="auto" w:fill="auto"/>
          </w:tcPr>
          <w:p w14:paraId="0CEFB46C" w14:textId="77777777" w:rsidR="00180A4A" w:rsidRPr="00180A4A" w:rsidRDefault="00180A4A" w:rsidP="00180A4A">
            <w:pPr>
              <w:contextualSpacing/>
              <w:rPr>
                <w:rFonts w:ascii="Times New Roman" w:eastAsia="Segoe UI" w:hAnsi="Times New Roman" w:cs="Times New Roman"/>
                <w:b/>
                <w:bCs/>
                <w:lang w:eastAsia="ru-RU"/>
              </w:rPr>
            </w:pPr>
          </w:p>
        </w:tc>
        <w:tc>
          <w:tcPr>
            <w:tcW w:w="3492" w:type="pct"/>
            <w:shd w:val="clear" w:color="auto" w:fill="auto"/>
          </w:tcPr>
          <w:p w14:paraId="62E941FD" w14:textId="77777777" w:rsidR="00180A4A" w:rsidRPr="00180A4A" w:rsidRDefault="00180A4A" w:rsidP="00180A4A">
            <w:pPr>
              <w:suppressAutoHyphens/>
              <w:ind w:left="33"/>
              <w:contextualSpacing/>
              <w:rPr>
                <w:rFonts w:ascii="Times New Roman" w:eastAsia="Segoe UI" w:hAnsi="Times New Roman" w:cs="Batang"/>
                <w:iCs/>
                <w:lang w:eastAsia="ru-RU"/>
              </w:rPr>
            </w:pPr>
            <w:r w:rsidRPr="00180A4A">
              <w:rPr>
                <w:rFonts w:ascii="Times New Roman" w:eastAsia="Segoe UI" w:hAnsi="Times New Roman" w:cs="Batang"/>
                <w:b/>
                <w:bCs/>
                <w:lang w:eastAsia="ru-RU"/>
              </w:rPr>
              <w:t>В том числе практических занятий и лабораторных работ</w:t>
            </w:r>
          </w:p>
        </w:tc>
      </w:tr>
      <w:tr w:rsidR="00180A4A" w:rsidRPr="00180A4A" w14:paraId="5C654309" w14:textId="77777777" w:rsidTr="00D634A2">
        <w:trPr>
          <w:trHeight w:val="20"/>
        </w:trPr>
        <w:tc>
          <w:tcPr>
            <w:tcW w:w="1508" w:type="pct"/>
            <w:vMerge/>
            <w:shd w:val="clear" w:color="auto" w:fill="auto"/>
          </w:tcPr>
          <w:p w14:paraId="64A760A9" w14:textId="77777777" w:rsidR="00180A4A" w:rsidRPr="00180A4A" w:rsidRDefault="00180A4A" w:rsidP="00180A4A">
            <w:pPr>
              <w:contextualSpacing/>
              <w:rPr>
                <w:rFonts w:ascii="Times New Roman" w:eastAsia="Segoe UI" w:hAnsi="Times New Roman" w:cs="Times New Roman"/>
                <w:b/>
                <w:bCs/>
                <w:lang w:eastAsia="ru-RU"/>
              </w:rPr>
            </w:pPr>
          </w:p>
        </w:tc>
        <w:tc>
          <w:tcPr>
            <w:tcW w:w="3492" w:type="pct"/>
            <w:shd w:val="clear" w:color="auto" w:fill="auto"/>
          </w:tcPr>
          <w:p w14:paraId="04341062" w14:textId="77777777" w:rsidR="00180A4A" w:rsidRPr="00180A4A" w:rsidRDefault="00180A4A" w:rsidP="00180A4A">
            <w:pPr>
              <w:suppressAutoHyphens/>
              <w:ind w:left="33"/>
              <w:contextualSpacing/>
              <w:rPr>
                <w:rFonts w:ascii="Times New Roman" w:eastAsia="Segoe UI" w:hAnsi="Times New Roman" w:cs="Batang"/>
                <w:lang w:eastAsia="ru-RU"/>
              </w:rPr>
            </w:pPr>
            <w:r w:rsidRPr="00180A4A">
              <w:rPr>
                <w:rFonts w:ascii="Times New Roman" w:eastAsia="Segoe UI" w:hAnsi="Times New Roman" w:cs="Batang"/>
                <w:lang w:eastAsia="ru-RU"/>
              </w:rPr>
              <w:t>1. Практическое занятие 2 «Определение древесных пород по макроскопическим признакам»</w:t>
            </w:r>
          </w:p>
        </w:tc>
      </w:tr>
      <w:tr w:rsidR="00180A4A" w:rsidRPr="00180A4A" w14:paraId="16D33FA0" w14:textId="77777777" w:rsidTr="00D634A2">
        <w:trPr>
          <w:trHeight w:val="20"/>
        </w:trPr>
        <w:tc>
          <w:tcPr>
            <w:tcW w:w="1508" w:type="pct"/>
            <w:vMerge/>
            <w:shd w:val="clear" w:color="auto" w:fill="auto"/>
          </w:tcPr>
          <w:p w14:paraId="33C99C64" w14:textId="77777777" w:rsidR="00180A4A" w:rsidRPr="00180A4A" w:rsidRDefault="00180A4A" w:rsidP="00180A4A">
            <w:pPr>
              <w:contextualSpacing/>
              <w:rPr>
                <w:rFonts w:ascii="Times New Roman" w:eastAsia="Segoe UI" w:hAnsi="Times New Roman" w:cs="Times New Roman"/>
                <w:b/>
                <w:bCs/>
                <w:lang w:eastAsia="ru-RU"/>
              </w:rPr>
            </w:pPr>
          </w:p>
        </w:tc>
        <w:tc>
          <w:tcPr>
            <w:tcW w:w="3492" w:type="pct"/>
            <w:shd w:val="clear" w:color="auto" w:fill="auto"/>
          </w:tcPr>
          <w:p w14:paraId="58818649" w14:textId="77777777" w:rsidR="00180A4A" w:rsidRPr="00180A4A" w:rsidRDefault="00180A4A" w:rsidP="00180A4A">
            <w:pPr>
              <w:suppressAutoHyphens/>
              <w:ind w:left="33"/>
              <w:contextualSpacing/>
              <w:rPr>
                <w:rFonts w:ascii="Times New Roman" w:eastAsia="Segoe UI" w:hAnsi="Times New Roman" w:cs="Batang"/>
                <w:b/>
                <w:iCs/>
                <w:lang w:eastAsia="ru-RU"/>
              </w:rPr>
            </w:pPr>
            <w:r w:rsidRPr="00180A4A">
              <w:rPr>
                <w:rFonts w:ascii="Times New Roman" w:eastAsia="Segoe UI" w:hAnsi="Times New Roman" w:cs="Batang"/>
                <w:b/>
                <w:iCs/>
                <w:lang w:eastAsia="ru-RU"/>
              </w:rPr>
              <w:t>Самостоятельная работа обучающихся</w:t>
            </w:r>
          </w:p>
          <w:p w14:paraId="7C09962D" w14:textId="77777777" w:rsidR="00180A4A" w:rsidRPr="00180A4A" w:rsidRDefault="00180A4A" w:rsidP="00180A4A">
            <w:pPr>
              <w:suppressAutoHyphens/>
              <w:ind w:left="33"/>
              <w:contextualSpacing/>
              <w:rPr>
                <w:rFonts w:ascii="Times New Roman" w:eastAsia="Segoe UI" w:hAnsi="Times New Roman" w:cs="Batang"/>
                <w:lang w:eastAsia="ru-RU"/>
              </w:rPr>
            </w:pPr>
          </w:p>
        </w:tc>
      </w:tr>
      <w:tr w:rsidR="00180A4A" w:rsidRPr="00180A4A" w14:paraId="5B0B6AAB" w14:textId="77777777" w:rsidTr="00D634A2">
        <w:trPr>
          <w:trHeight w:val="20"/>
        </w:trPr>
        <w:tc>
          <w:tcPr>
            <w:tcW w:w="1508" w:type="pct"/>
            <w:vMerge w:val="restart"/>
            <w:shd w:val="clear" w:color="auto" w:fill="auto"/>
          </w:tcPr>
          <w:p w14:paraId="413C9998" w14:textId="77777777" w:rsidR="00180A4A" w:rsidRPr="00180A4A" w:rsidRDefault="00180A4A" w:rsidP="00180A4A">
            <w:pPr>
              <w:contextualSpacing/>
              <w:rPr>
                <w:rFonts w:ascii="Times New Roman" w:eastAsia="Segoe UI" w:hAnsi="Times New Roman" w:cs="Times New Roman"/>
                <w:b/>
                <w:bCs/>
                <w:lang w:eastAsia="ru-RU"/>
              </w:rPr>
            </w:pPr>
            <w:r w:rsidRPr="00180A4A">
              <w:rPr>
                <w:rFonts w:ascii="Times New Roman" w:eastAsia="Batang" w:hAnsi="Times New Roman" w:cs="Batang"/>
                <w:b/>
                <w:lang w:eastAsia="ru-RU"/>
              </w:rPr>
              <w:t>Тема 2.2. Физические, м</w:t>
            </w:r>
            <w:r w:rsidRPr="00180A4A">
              <w:rPr>
                <w:rFonts w:ascii="Times New Roman" w:eastAsia="Segoe UI" w:hAnsi="Times New Roman" w:cs="Times New Roman"/>
                <w:b/>
                <w:bCs/>
                <w:lang w:eastAsia="ru-RU"/>
              </w:rPr>
              <w:t>еханические, технологические свойства древесины</w:t>
            </w:r>
          </w:p>
        </w:tc>
        <w:tc>
          <w:tcPr>
            <w:tcW w:w="3492" w:type="pct"/>
            <w:shd w:val="clear" w:color="auto" w:fill="auto"/>
          </w:tcPr>
          <w:p w14:paraId="4CDD2619" w14:textId="77777777" w:rsidR="00180A4A" w:rsidRPr="00180A4A" w:rsidRDefault="00180A4A" w:rsidP="00180A4A">
            <w:pPr>
              <w:contextualSpacing/>
              <w:rPr>
                <w:rFonts w:ascii="Times New Roman" w:eastAsia="Segoe UI" w:hAnsi="Times New Roman" w:cs="Times New Roman"/>
                <w:b/>
                <w:bCs/>
                <w:lang w:eastAsia="ru-RU"/>
              </w:rPr>
            </w:pPr>
            <w:r w:rsidRPr="00180A4A">
              <w:rPr>
                <w:rFonts w:ascii="Times New Roman" w:eastAsia="Segoe UI" w:hAnsi="Times New Roman" w:cs="Batang"/>
                <w:b/>
                <w:bCs/>
                <w:lang w:eastAsia="ru-RU"/>
              </w:rPr>
              <w:t>Содержание</w:t>
            </w:r>
          </w:p>
        </w:tc>
      </w:tr>
      <w:tr w:rsidR="00180A4A" w:rsidRPr="00180A4A" w14:paraId="0F3A485A" w14:textId="77777777" w:rsidTr="00D634A2">
        <w:trPr>
          <w:trHeight w:val="20"/>
        </w:trPr>
        <w:tc>
          <w:tcPr>
            <w:tcW w:w="1508" w:type="pct"/>
            <w:vMerge/>
            <w:shd w:val="clear" w:color="auto" w:fill="auto"/>
          </w:tcPr>
          <w:p w14:paraId="6007F6F0" w14:textId="77777777" w:rsidR="00180A4A" w:rsidRPr="00180A4A" w:rsidRDefault="00180A4A" w:rsidP="00180A4A">
            <w:pPr>
              <w:contextualSpacing/>
              <w:rPr>
                <w:rFonts w:ascii="Times New Roman" w:eastAsia="Segoe UI" w:hAnsi="Times New Roman" w:cs="Times New Roman"/>
                <w:b/>
                <w:bCs/>
                <w:lang w:eastAsia="ru-RU"/>
              </w:rPr>
            </w:pPr>
          </w:p>
        </w:tc>
        <w:tc>
          <w:tcPr>
            <w:tcW w:w="3492" w:type="pct"/>
            <w:shd w:val="clear" w:color="auto" w:fill="auto"/>
          </w:tcPr>
          <w:p w14:paraId="2C9946B5" w14:textId="77777777" w:rsidR="00180A4A" w:rsidRPr="00180A4A" w:rsidRDefault="00180A4A" w:rsidP="00180A4A">
            <w:pPr>
              <w:contextualSpacing/>
              <w:jc w:val="both"/>
              <w:rPr>
                <w:rFonts w:ascii="Times New Roman" w:eastAsia="Segoe UI" w:hAnsi="Times New Roman" w:cs="Times New Roman"/>
                <w:bCs/>
                <w:lang w:eastAsia="ru-RU"/>
              </w:rPr>
            </w:pPr>
            <w:r w:rsidRPr="00180A4A">
              <w:rPr>
                <w:rFonts w:ascii="Times New Roman" w:eastAsia="Segoe UI" w:hAnsi="Times New Roman" w:cs="Times New Roman"/>
                <w:bCs/>
                <w:lang w:eastAsia="ru-RU"/>
              </w:rPr>
              <w:t xml:space="preserve">1. Понятие о физических свойствах древесины. Свойства, характеризующие внешний вид древесины: цвет, блеск, текстура, запах, показатели макроструктуры древесины. Влажность древесины. Виды влаги в древесине, предел гигроскопичности. Свойства, связанные с изменением влажности. Усушка древесины, коэффициенты усушки. Внутренние напряжения растрескивание и коробление древесины. Влагопоглощение. Разбухание. Водопоглощение. </w:t>
            </w:r>
          </w:p>
        </w:tc>
      </w:tr>
      <w:tr w:rsidR="00180A4A" w:rsidRPr="00180A4A" w14:paraId="66395D03" w14:textId="77777777" w:rsidTr="00D634A2">
        <w:trPr>
          <w:trHeight w:val="20"/>
        </w:trPr>
        <w:tc>
          <w:tcPr>
            <w:tcW w:w="1508" w:type="pct"/>
            <w:vMerge/>
            <w:shd w:val="clear" w:color="auto" w:fill="auto"/>
          </w:tcPr>
          <w:p w14:paraId="49F659D2" w14:textId="77777777" w:rsidR="00180A4A" w:rsidRPr="00180A4A" w:rsidRDefault="00180A4A" w:rsidP="00180A4A">
            <w:pPr>
              <w:contextualSpacing/>
              <w:rPr>
                <w:rFonts w:ascii="Times New Roman" w:eastAsia="Segoe UI" w:hAnsi="Times New Roman" w:cs="Times New Roman"/>
                <w:b/>
                <w:bCs/>
                <w:lang w:eastAsia="ru-RU"/>
              </w:rPr>
            </w:pPr>
          </w:p>
        </w:tc>
        <w:tc>
          <w:tcPr>
            <w:tcW w:w="3492" w:type="pct"/>
            <w:shd w:val="clear" w:color="auto" w:fill="auto"/>
          </w:tcPr>
          <w:p w14:paraId="0AE09ED1" w14:textId="77777777" w:rsidR="00180A4A" w:rsidRPr="00180A4A" w:rsidRDefault="00180A4A" w:rsidP="00180A4A">
            <w:pPr>
              <w:contextualSpacing/>
              <w:jc w:val="both"/>
              <w:rPr>
                <w:rFonts w:ascii="Times New Roman" w:eastAsia="Segoe UI" w:hAnsi="Times New Roman" w:cs="Times New Roman"/>
                <w:bCs/>
                <w:lang w:eastAsia="ru-RU"/>
              </w:rPr>
            </w:pPr>
            <w:r w:rsidRPr="00180A4A">
              <w:rPr>
                <w:rFonts w:ascii="Times New Roman" w:eastAsia="Segoe UI" w:hAnsi="Times New Roman" w:cs="Times New Roman"/>
                <w:bCs/>
                <w:lang w:eastAsia="ru-RU"/>
              </w:rPr>
              <w:t>2. Плотность древесины и методы ее определения. Проницаемость древесины жидкостями и газами. Тепловые, звуковые, электрические свойства и свойства древесины, проявляющиеся при воздействии электромагнитных излучений, их значение при промышленном использовании древесины. Влияние температуры и влажности на размеры деталей и свойства древесины и древесных материалов. Общие сведения о механических свойствах и методах механических испытаний. Прочность при сжатии. Прочность при растяжении. Прочность при статическом изгибе. Прочность при сдвиге. Деформативность. Эксплуатационные свойства. Приборы и оборудования для испытания свойств древесины. Способность древесины удерживать крепления. Способность к гнутью. Износостойкость. Сопротивление раскалыванию.</w:t>
            </w:r>
          </w:p>
        </w:tc>
      </w:tr>
      <w:tr w:rsidR="00180A4A" w:rsidRPr="00180A4A" w14:paraId="11DDA5AF" w14:textId="77777777" w:rsidTr="00D634A2">
        <w:trPr>
          <w:trHeight w:val="20"/>
        </w:trPr>
        <w:tc>
          <w:tcPr>
            <w:tcW w:w="1508" w:type="pct"/>
            <w:vMerge/>
            <w:shd w:val="clear" w:color="auto" w:fill="auto"/>
          </w:tcPr>
          <w:p w14:paraId="41B238EC" w14:textId="77777777" w:rsidR="00180A4A" w:rsidRPr="00180A4A" w:rsidRDefault="00180A4A" w:rsidP="00180A4A">
            <w:pPr>
              <w:contextualSpacing/>
              <w:rPr>
                <w:rFonts w:ascii="Times New Roman" w:eastAsia="Segoe UI" w:hAnsi="Times New Roman" w:cs="Times New Roman"/>
                <w:b/>
                <w:bCs/>
                <w:lang w:eastAsia="ru-RU"/>
              </w:rPr>
            </w:pPr>
          </w:p>
        </w:tc>
        <w:tc>
          <w:tcPr>
            <w:tcW w:w="3492" w:type="pct"/>
            <w:shd w:val="clear" w:color="auto" w:fill="auto"/>
          </w:tcPr>
          <w:p w14:paraId="6D3E80BC" w14:textId="77777777" w:rsidR="00180A4A" w:rsidRPr="00180A4A" w:rsidRDefault="00180A4A" w:rsidP="00180A4A">
            <w:pPr>
              <w:suppressAutoHyphens/>
              <w:ind w:left="33"/>
              <w:contextualSpacing/>
              <w:rPr>
                <w:rFonts w:ascii="Times New Roman" w:eastAsia="Segoe UI" w:hAnsi="Times New Roman" w:cs="Batang"/>
                <w:iCs/>
                <w:lang w:eastAsia="ru-RU"/>
              </w:rPr>
            </w:pPr>
            <w:r w:rsidRPr="00180A4A">
              <w:rPr>
                <w:rFonts w:ascii="Times New Roman" w:eastAsia="Segoe UI" w:hAnsi="Times New Roman" w:cs="Batang"/>
                <w:b/>
                <w:bCs/>
                <w:lang w:eastAsia="ru-RU"/>
              </w:rPr>
              <w:t>В том числе практических занятий и лабораторных работ</w:t>
            </w:r>
          </w:p>
        </w:tc>
      </w:tr>
      <w:tr w:rsidR="00180A4A" w:rsidRPr="00180A4A" w14:paraId="5FA517CC" w14:textId="77777777" w:rsidTr="00D634A2">
        <w:trPr>
          <w:trHeight w:val="20"/>
        </w:trPr>
        <w:tc>
          <w:tcPr>
            <w:tcW w:w="1508" w:type="pct"/>
            <w:vMerge/>
            <w:shd w:val="clear" w:color="auto" w:fill="auto"/>
          </w:tcPr>
          <w:p w14:paraId="7F29E7F0" w14:textId="77777777" w:rsidR="00180A4A" w:rsidRPr="00180A4A" w:rsidRDefault="00180A4A" w:rsidP="00180A4A">
            <w:pPr>
              <w:contextualSpacing/>
              <w:rPr>
                <w:rFonts w:ascii="Times New Roman" w:eastAsia="Segoe UI" w:hAnsi="Times New Roman" w:cs="Times New Roman"/>
                <w:b/>
                <w:bCs/>
                <w:lang w:eastAsia="ru-RU"/>
              </w:rPr>
            </w:pPr>
          </w:p>
        </w:tc>
        <w:tc>
          <w:tcPr>
            <w:tcW w:w="3492" w:type="pct"/>
            <w:shd w:val="clear" w:color="auto" w:fill="auto"/>
          </w:tcPr>
          <w:p w14:paraId="05B3D954" w14:textId="77777777" w:rsidR="00180A4A" w:rsidRPr="00180A4A" w:rsidRDefault="00180A4A" w:rsidP="00180A4A">
            <w:pPr>
              <w:suppressAutoHyphens/>
              <w:ind w:left="33"/>
              <w:contextualSpacing/>
              <w:jc w:val="both"/>
              <w:rPr>
                <w:rFonts w:ascii="Times New Roman" w:eastAsia="Segoe UI" w:hAnsi="Times New Roman" w:cs="Batang"/>
                <w:lang w:eastAsia="ru-RU"/>
              </w:rPr>
            </w:pPr>
            <w:r w:rsidRPr="00180A4A">
              <w:rPr>
                <w:rFonts w:ascii="Times New Roman" w:eastAsia="Segoe UI" w:hAnsi="Times New Roman" w:cs="Batang"/>
                <w:lang w:eastAsia="ru-RU"/>
              </w:rPr>
              <w:t>1. Практическое занятие 3 «Решение задач по определению физических свойств древесины»</w:t>
            </w:r>
          </w:p>
        </w:tc>
      </w:tr>
      <w:tr w:rsidR="00180A4A" w:rsidRPr="00180A4A" w14:paraId="6B593318" w14:textId="77777777" w:rsidTr="00D634A2">
        <w:trPr>
          <w:trHeight w:val="20"/>
        </w:trPr>
        <w:tc>
          <w:tcPr>
            <w:tcW w:w="1508" w:type="pct"/>
            <w:vMerge/>
            <w:shd w:val="clear" w:color="auto" w:fill="auto"/>
          </w:tcPr>
          <w:p w14:paraId="5B8ED45C" w14:textId="77777777" w:rsidR="00180A4A" w:rsidRPr="00180A4A" w:rsidRDefault="00180A4A" w:rsidP="00180A4A">
            <w:pPr>
              <w:contextualSpacing/>
              <w:rPr>
                <w:rFonts w:ascii="Times New Roman" w:eastAsia="Segoe UI" w:hAnsi="Times New Roman" w:cs="Times New Roman"/>
                <w:b/>
                <w:bCs/>
                <w:lang w:eastAsia="ru-RU"/>
              </w:rPr>
            </w:pPr>
          </w:p>
        </w:tc>
        <w:tc>
          <w:tcPr>
            <w:tcW w:w="3492" w:type="pct"/>
            <w:shd w:val="clear" w:color="auto" w:fill="auto"/>
          </w:tcPr>
          <w:p w14:paraId="1175B2CE" w14:textId="77777777" w:rsidR="00180A4A" w:rsidRPr="00180A4A" w:rsidRDefault="00180A4A" w:rsidP="00180A4A">
            <w:pPr>
              <w:suppressAutoHyphens/>
              <w:ind w:left="33"/>
              <w:contextualSpacing/>
              <w:rPr>
                <w:rFonts w:ascii="Times New Roman" w:eastAsia="Segoe UI" w:hAnsi="Times New Roman" w:cs="Batang"/>
                <w:lang w:eastAsia="ru-RU"/>
              </w:rPr>
            </w:pPr>
            <w:r w:rsidRPr="00180A4A">
              <w:rPr>
                <w:rFonts w:ascii="Times New Roman" w:eastAsia="Segoe UI" w:hAnsi="Times New Roman" w:cs="Batang"/>
                <w:lang w:eastAsia="ru-RU"/>
              </w:rPr>
              <w:t>2. Практическое занятие 4 «Свойства древесины термины и определения»</w:t>
            </w:r>
          </w:p>
        </w:tc>
      </w:tr>
      <w:tr w:rsidR="00180A4A" w:rsidRPr="00180A4A" w14:paraId="06524019" w14:textId="77777777" w:rsidTr="00D634A2">
        <w:trPr>
          <w:trHeight w:val="20"/>
        </w:trPr>
        <w:tc>
          <w:tcPr>
            <w:tcW w:w="1508" w:type="pct"/>
            <w:vMerge/>
            <w:shd w:val="clear" w:color="auto" w:fill="auto"/>
          </w:tcPr>
          <w:p w14:paraId="580A0AA4" w14:textId="77777777" w:rsidR="00180A4A" w:rsidRPr="00180A4A" w:rsidRDefault="00180A4A" w:rsidP="00180A4A">
            <w:pPr>
              <w:contextualSpacing/>
              <w:rPr>
                <w:rFonts w:ascii="Times New Roman" w:eastAsia="Segoe UI" w:hAnsi="Times New Roman" w:cs="Times New Roman"/>
                <w:b/>
                <w:bCs/>
                <w:lang w:eastAsia="ru-RU"/>
              </w:rPr>
            </w:pPr>
          </w:p>
        </w:tc>
        <w:tc>
          <w:tcPr>
            <w:tcW w:w="3492" w:type="pct"/>
            <w:shd w:val="clear" w:color="auto" w:fill="auto"/>
          </w:tcPr>
          <w:p w14:paraId="14471736" w14:textId="77777777" w:rsidR="00180A4A" w:rsidRPr="00180A4A" w:rsidRDefault="00180A4A" w:rsidP="00180A4A">
            <w:pPr>
              <w:suppressAutoHyphens/>
              <w:ind w:left="33"/>
              <w:contextualSpacing/>
              <w:jc w:val="both"/>
              <w:rPr>
                <w:rFonts w:ascii="Times New Roman" w:eastAsia="Segoe UI" w:hAnsi="Times New Roman" w:cs="Batang"/>
                <w:lang w:eastAsia="ru-RU"/>
              </w:rPr>
            </w:pPr>
            <w:r w:rsidRPr="00180A4A">
              <w:rPr>
                <w:rFonts w:ascii="Times New Roman" w:eastAsia="Segoe UI" w:hAnsi="Times New Roman" w:cs="Batang"/>
                <w:lang w:eastAsia="ru-RU"/>
              </w:rPr>
              <w:t>3. Практическое занятие 5 «Решение задач по определению механических свойств древесины»</w:t>
            </w:r>
          </w:p>
        </w:tc>
      </w:tr>
      <w:tr w:rsidR="00180A4A" w:rsidRPr="00180A4A" w14:paraId="61BCFD55" w14:textId="77777777" w:rsidTr="00D634A2">
        <w:trPr>
          <w:trHeight w:val="20"/>
        </w:trPr>
        <w:tc>
          <w:tcPr>
            <w:tcW w:w="1508" w:type="pct"/>
            <w:vMerge/>
            <w:shd w:val="clear" w:color="auto" w:fill="auto"/>
          </w:tcPr>
          <w:p w14:paraId="1C71AB84" w14:textId="77777777" w:rsidR="00180A4A" w:rsidRPr="00180A4A" w:rsidRDefault="00180A4A" w:rsidP="00180A4A">
            <w:pPr>
              <w:contextualSpacing/>
              <w:rPr>
                <w:rFonts w:ascii="Times New Roman" w:eastAsia="Segoe UI" w:hAnsi="Times New Roman" w:cs="Times New Roman"/>
                <w:b/>
                <w:bCs/>
                <w:lang w:eastAsia="ru-RU"/>
              </w:rPr>
            </w:pPr>
          </w:p>
        </w:tc>
        <w:tc>
          <w:tcPr>
            <w:tcW w:w="3492" w:type="pct"/>
            <w:shd w:val="clear" w:color="auto" w:fill="auto"/>
          </w:tcPr>
          <w:p w14:paraId="4FCDB5C7" w14:textId="77777777" w:rsidR="00180A4A" w:rsidRPr="00180A4A" w:rsidRDefault="00180A4A" w:rsidP="00180A4A">
            <w:pPr>
              <w:suppressAutoHyphens/>
              <w:ind w:left="33"/>
              <w:contextualSpacing/>
              <w:rPr>
                <w:rFonts w:ascii="Times New Roman" w:eastAsia="Segoe UI" w:hAnsi="Times New Roman" w:cs="Batang"/>
                <w:b/>
                <w:iCs/>
                <w:lang w:eastAsia="ru-RU"/>
              </w:rPr>
            </w:pPr>
            <w:r w:rsidRPr="00180A4A">
              <w:rPr>
                <w:rFonts w:ascii="Times New Roman" w:eastAsia="Segoe UI" w:hAnsi="Times New Roman" w:cs="Batang"/>
                <w:b/>
                <w:iCs/>
                <w:lang w:eastAsia="ru-RU"/>
              </w:rPr>
              <w:t>Самостоятельная работа обучающихся</w:t>
            </w:r>
          </w:p>
          <w:p w14:paraId="21C3706E" w14:textId="77777777" w:rsidR="00180A4A" w:rsidRPr="00180A4A" w:rsidRDefault="00180A4A" w:rsidP="00180A4A">
            <w:pPr>
              <w:suppressAutoHyphens/>
              <w:ind w:left="33"/>
              <w:contextualSpacing/>
              <w:rPr>
                <w:rFonts w:ascii="Times New Roman" w:eastAsia="Segoe UI" w:hAnsi="Times New Roman" w:cs="Batang"/>
                <w:lang w:eastAsia="ru-RU"/>
              </w:rPr>
            </w:pPr>
          </w:p>
        </w:tc>
      </w:tr>
      <w:tr w:rsidR="00180A4A" w:rsidRPr="00180A4A" w14:paraId="5AAE19B1" w14:textId="77777777" w:rsidTr="00D634A2">
        <w:trPr>
          <w:trHeight w:val="20"/>
        </w:trPr>
        <w:tc>
          <w:tcPr>
            <w:tcW w:w="1508" w:type="pct"/>
            <w:vMerge w:val="restart"/>
            <w:shd w:val="clear" w:color="auto" w:fill="auto"/>
          </w:tcPr>
          <w:p w14:paraId="2A4F89C3" w14:textId="77777777" w:rsidR="00180A4A" w:rsidRPr="00180A4A" w:rsidRDefault="00180A4A" w:rsidP="00180A4A">
            <w:pPr>
              <w:contextualSpacing/>
              <w:rPr>
                <w:rFonts w:ascii="Times New Roman" w:eastAsia="Segoe UI" w:hAnsi="Times New Roman" w:cs="Times New Roman"/>
                <w:b/>
                <w:bCs/>
                <w:lang w:eastAsia="ru-RU"/>
              </w:rPr>
            </w:pPr>
            <w:r w:rsidRPr="00180A4A">
              <w:rPr>
                <w:rFonts w:ascii="Times New Roman" w:eastAsia="Segoe UI" w:hAnsi="Times New Roman" w:cs="Times New Roman"/>
                <w:b/>
                <w:bCs/>
                <w:lang w:eastAsia="ru-RU"/>
              </w:rPr>
              <w:t>Тема 2.3. Пороки древесины</w:t>
            </w:r>
          </w:p>
        </w:tc>
        <w:tc>
          <w:tcPr>
            <w:tcW w:w="3492" w:type="pct"/>
            <w:shd w:val="clear" w:color="auto" w:fill="auto"/>
          </w:tcPr>
          <w:p w14:paraId="4864B630" w14:textId="77777777" w:rsidR="00180A4A" w:rsidRPr="00180A4A" w:rsidRDefault="00180A4A" w:rsidP="00180A4A">
            <w:pPr>
              <w:contextualSpacing/>
              <w:rPr>
                <w:rFonts w:ascii="Times New Roman" w:eastAsia="Segoe UI" w:hAnsi="Times New Roman" w:cs="Times New Roman"/>
                <w:b/>
                <w:bCs/>
                <w:lang w:eastAsia="ru-RU"/>
              </w:rPr>
            </w:pPr>
            <w:r w:rsidRPr="00180A4A">
              <w:rPr>
                <w:rFonts w:ascii="Times New Roman" w:eastAsia="Segoe UI" w:hAnsi="Times New Roman" w:cs="Times New Roman"/>
                <w:b/>
                <w:bCs/>
                <w:lang w:eastAsia="ru-RU"/>
              </w:rPr>
              <w:t>Содержание</w:t>
            </w:r>
          </w:p>
        </w:tc>
      </w:tr>
      <w:tr w:rsidR="00180A4A" w:rsidRPr="00180A4A" w14:paraId="575757CF" w14:textId="77777777" w:rsidTr="00D634A2">
        <w:trPr>
          <w:trHeight w:val="20"/>
        </w:trPr>
        <w:tc>
          <w:tcPr>
            <w:tcW w:w="1508" w:type="pct"/>
            <w:vMerge/>
            <w:shd w:val="clear" w:color="auto" w:fill="auto"/>
          </w:tcPr>
          <w:p w14:paraId="641C755D" w14:textId="77777777" w:rsidR="00180A4A" w:rsidRPr="00180A4A" w:rsidRDefault="00180A4A" w:rsidP="00180A4A">
            <w:pPr>
              <w:contextualSpacing/>
              <w:rPr>
                <w:rFonts w:ascii="Times New Roman" w:eastAsia="Segoe UI" w:hAnsi="Times New Roman" w:cs="Times New Roman"/>
                <w:b/>
                <w:bCs/>
                <w:lang w:eastAsia="ru-RU"/>
              </w:rPr>
            </w:pPr>
          </w:p>
        </w:tc>
        <w:tc>
          <w:tcPr>
            <w:tcW w:w="3492" w:type="pct"/>
            <w:shd w:val="clear" w:color="auto" w:fill="auto"/>
          </w:tcPr>
          <w:p w14:paraId="32CF575D" w14:textId="77777777" w:rsidR="00180A4A" w:rsidRPr="00180A4A" w:rsidRDefault="00180A4A" w:rsidP="00180A4A">
            <w:pPr>
              <w:contextualSpacing/>
              <w:jc w:val="both"/>
              <w:rPr>
                <w:rFonts w:ascii="Times New Roman" w:eastAsia="Segoe UI" w:hAnsi="Times New Roman" w:cs="Times New Roman"/>
                <w:bCs/>
                <w:lang w:eastAsia="ru-RU"/>
              </w:rPr>
            </w:pPr>
            <w:r w:rsidRPr="00180A4A">
              <w:rPr>
                <w:rFonts w:ascii="Times New Roman" w:eastAsia="Segoe UI" w:hAnsi="Times New Roman" w:cs="Times New Roman"/>
                <w:bCs/>
                <w:lang w:eastAsia="ru-RU"/>
              </w:rPr>
              <w:t>1. Сучки. Трещины. Пороки формы ствола. Пороки строения древесины. Химические окраски и грибные поражения. Биологические и механические повреждения, прочие пороки древесины</w:t>
            </w:r>
          </w:p>
        </w:tc>
      </w:tr>
      <w:tr w:rsidR="00180A4A" w:rsidRPr="00180A4A" w14:paraId="0D65A00E" w14:textId="77777777" w:rsidTr="00D634A2">
        <w:trPr>
          <w:trHeight w:val="20"/>
        </w:trPr>
        <w:tc>
          <w:tcPr>
            <w:tcW w:w="1508" w:type="pct"/>
            <w:vMerge/>
            <w:shd w:val="clear" w:color="auto" w:fill="auto"/>
          </w:tcPr>
          <w:p w14:paraId="4CD095E9" w14:textId="77777777" w:rsidR="00180A4A" w:rsidRPr="00180A4A" w:rsidRDefault="00180A4A" w:rsidP="00180A4A">
            <w:pPr>
              <w:contextualSpacing/>
              <w:rPr>
                <w:rFonts w:ascii="Times New Roman" w:eastAsia="Segoe UI" w:hAnsi="Times New Roman" w:cs="Times New Roman"/>
                <w:b/>
                <w:bCs/>
                <w:lang w:eastAsia="ru-RU"/>
              </w:rPr>
            </w:pPr>
          </w:p>
        </w:tc>
        <w:tc>
          <w:tcPr>
            <w:tcW w:w="3492" w:type="pct"/>
            <w:shd w:val="clear" w:color="auto" w:fill="auto"/>
          </w:tcPr>
          <w:p w14:paraId="7913F331" w14:textId="77777777" w:rsidR="00180A4A" w:rsidRPr="00180A4A" w:rsidRDefault="00180A4A" w:rsidP="00180A4A">
            <w:pPr>
              <w:suppressAutoHyphens/>
              <w:contextualSpacing/>
              <w:rPr>
                <w:rFonts w:ascii="Times New Roman" w:eastAsia="Segoe UI" w:hAnsi="Times New Roman" w:cs="Batang"/>
                <w:b/>
                <w:lang w:eastAsia="ru-RU"/>
              </w:rPr>
            </w:pPr>
            <w:r w:rsidRPr="00180A4A">
              <w:rPr>
                <w:rFonts w:ascii="Times New Roman" w:eastAsia="Segoe UI" w:hAnsi="Times New Roman" w:cs="Batang"/>
                <w:b/>
                <w:lang w:eastAsia="ru-RU"/>
              </w:rPr>
              <w:t>В том числе практических занятий и лабораторных работ</w:t>
            </w:r>
          </w:p>
        </w:tc>
      </w:tr>
      <w:tr w:rsidR="00180A4A" w:rsidRPr="00180A4A" w14:paraId="33A7EB5A" w14:textId="77777777" w:rsidTr="00D634A2">
        <w:trPr>
          <w:trHeight w:val="20"/>
        </w:trPr>
        <w:tc>
          <w:tcPr>
            <w:tcW w:w="1508" w:type="pct"/>
            <w:vMerge/>
            <w:shd w:val="clear" w:color="auto" w:fill="auto"/>
          </w:tcPr>
          <w:p w14:paraId="0EB9F94E" w14:textId="77777777" w:rsidR="00180A4A" w:rsidRPr="00180A4A" w:rsidRDefault="00180A4A" w:rsidP="00180A4A">
            <w:pPr>
              <w:contextualSpacing/>
              <w:rPr>
                <w:rFonts w:ascii="Times New Roman" w:eastAsia="Segoe UI" w:hAnsi="Times New Roman" w:cs="Times New Roman"/>
                <w:b/>
                <w:bCs/>
                <w:lang w:eastAsia="ru-RU"/>
              </w:rPr>
            </w:pPr>
          </w:p>
        </w:tc>
        <w:tc>
          <w:tcPr>
            <w:tcW w:w="3492" w:type="pct"/>
            <w:shd w:val="clear" w:color="auto" w:fill="auto"/>
          </w:tcPr>
          <w:p w14:paraId="0F9DCC01" w14:textId="77777777" w:rsidR="00180A4A" w:rsidRPr="00180A4A" w:rsidRDefault="00180A4A" w:rsidP="00180A4A">
            <w:pPr>
              <w:suppressAutoHyphens/>
              <w:ind w:left="33"/>
              <w:contextualSpacing/>
              <w:jc w:val="both"/>
              <w:rPr>
                <w:rFonts w:ascii="Times New Roman" w:eastAsia="Segoe UI" w:hAnsi="Times New Roman" w:cs="Batang"/>
                <w:iCs/>
                <w:lang w:eastAsia="ru-RU"/>
              </w:rPr>
            </w:pPr>
            <w:r w:rsidRPr="00180A4A">
              <w:rPr>
                <w:rFonts w:ascii="Times New Roman" w:eastAsia="Segoe UI" w:hAnsi="Times New Roman" w:cs="Batang"/>
                <w:iCs/>
                <w:lang w:eastAsia="ru-RU"/>
              </w:rPr>
              <w:t>1. Практическое занятие 6 «Решение задач по определению пороков и дефектов древесины».</w:t>
            </w:r>
          </w:p>
        </w:tc>
      </w:tr>
      <w:tr w:rsidR="00180A4A" w:rsidRPr="00180A4A" w14:paraId="76FE2469" w14:textId="77777777" w:rsidTr="00D634A2">
        <w:trPr>
          <w:trHeight w:val="20"/>
        </w:trPr>
        <w:tc>
          <w:tcPr>
            <w:tcW w:w="1508" w:type="pct"/>
            <w:vMerge/>
            <w:shd w:val="clear" w:color="auto" w:fill="auto"/>
          </w:tcPr>
          <w:p w14:paraId="4BFC9CE2" w14:textId="77777777" w:rsidR="00180A4A" w:rsidRPr="00180A4A" w:rsidRDefault="00180A4A" w:rsidP="00180A4A">
            <w:pPr>
              <w:contextualSpacing/>
              <w:rPr>
                <w:rFonts w:ascii="Times New Roman" w:eastAsia="Segoe UI" w:hAnsi="Times New Roman" w:cs="Times New Roman"/>
                <w:b/>
                <w:bCs/>
                <w:lang w:eastAsia="ru-RU"/>
              </w:rPr>
            </w:pPr>
          </w:p>
        </w:tc>
        <w:tc>
          <w:tcPr>
            <w:tcW w:w="3492" w:type="pct"/>
            <w:shd w:val="clear" w:color="auto" w:fill="auto"/>
          </w:tcPr>
          <w:p w14:paraId="351B64FE" w14:textId="77777777" w:rsidR="00180A4A" w:rsidRPr="00180A4A" w:rsidRDefault="00180A4A" w:rsidP="00180A4A">
            <w:pPr>
              <w:suppressAutoHyphens/>
              <w:ind w:left="33"/>
              <w:contextualSpacing/>
              <w:jc w:val="both"/>
              <w:rPr>
                <w:rFonts w:ascii="Times New Roman" w:eastAsia="Segoe UI" w:hAnsi="Times New Roman" w:cs="Batang"/>
                <w:iCs/>
                <w:lang w:eastAsia="ru-RU"/>
              </w:rPr>
            </w:pPr>
            <w:r w:rsidRPr="00180A4A">
              <w:rPr>
                <w:rFonts w:ascii="Times New Roman" w:eastAsia="Segoe UI" w:hAnsi="Times New Roman" w:cs="Batang"/>
                <w:iCs/>
                <w:lang w:eastAsia="ru-RU"/>
              </w:rPr>
              <w:t>2. Практическое занятие 7 «Измерение пороков древесины».</w:t>
            </w:r>
          </w:p>
        </w:tc>
      </w:tr>
      <w:tr w:rsidR="00180A4A" w:rsidRPr="00180A4A" w14:paraId="27C889B3" w14:textId="77777777" w:rsidTr="00D634A2">
        <w:trPr>
          <w:trHeight w:val="20"/>
        </w:trPr>
        <w:tc>
          <w:tcPr>
            <w:tcW w:w="1508" w:type="pct"/>
            <w:vMerge/>
            <w:shd w:val="clear" w:color="auto" w:fill="auto"/>
          </w:tcPr>
          <w:p w14:paraId="0EC7BC92" w14:textId="77777777" w:rsidR="00180A4A" w:rsidRPr="00180A4A" w:rsidRDefault="00180A4A" w:rsidP="00180A4A">
            <w:pPr>
              <w:contextualSpacing/>
              <w:rPr>
                <w:rFonts w:ascii="Times New Roman" w:eastAsia="Segoe UI" w:hAnsi="Times New Roman" w:cs="Times New Roman"/>
                <w:b/>
                <w:bCs/>
                <w:lang w:eastAsia="ru-RU"/>
              </w:rPr>
            </w:pPr>
          </w:p>
        </w:tc>
        <w:tc>
          <w:tcPr>
            <w:tcW w:w="3492" w:type="pct"/>
            <w:shd w:val="clear" w:color="auto" w:fill="auto"/>
          </w:tcPr>
          <w:p w14:paraId="1F99DA39" w14:textId="77777777" w:rsidR="00180A4A" w:rsidRPr="00180A4A" w:rsidRDefault="00180A4A" w:rsidP="00180A4A">
            <w:pPr>
              <w:suppressAutoHyphens/>
              <w:ind w:left="33"/>
              <w:contextualSpacing/>
              <w:rPr>
                <w:rFonts w:ascii="Times New Roman" w:eastAsia="Segoe UI" w:hAnsi="Times New Roman" w:cs="Batang"/>
                <w:b/>
                <w:iCs/>
                <w:lang w:eastAsia="ru-RU"/>
              </w:rPr>
            </w:pPr>
            <w:r w:rsidRPr="00180A4A">
              <w:rPr>
                <w:rFonts w:ascii="Times New Roman" w:eastAsia="Segoe UI" w:hAnsi="Times New Roman" w:cs="Batang"/>
                <w:b/>
                <w:iCs/>
                <w:lang w:eastAsia="ru-RU"/>
              </w:rPr>
              <w:t>Самостоятельная работа обучающихся</w:t>
            </w:r>
          </w:p>
          <w:p w14:paraId="6C55847C" w14:textId="77777777" w:rsidR="00180A4A" w:rsidRPr="00180A4A" w:rsidRDefault="00180A4A" w:rsidP="00180A4A">
            <w:pPr>
              <w:suppressAutoHyphens/>
              <w:ind w:left="33"/>
              <w:contextualSpacing/>
              <w:rPr>
                <w:rFonts w:ascii="Times New Roman" w:eastAsia="Segoe UI" w:hAnsi="Times New Roman" w:cs="Batang"/>
                <w:iCs/>
                <w:lang w:eastAsia="ru-RU"/>
              </w:rPr>
            </w:pPr>
          </w:p>
        </w:tc>
      </w:tr>
      <w:tr w:rsidR="00180A4A" w:rsidRPr="00180A4A" w14:paraId="6A2234F5" w14:textId="77777777" w:rsidTr="00D634A2">
        <w:trPr>
          <w:trHeight w:val="20"/>
        </w:trPr>
        <w:tc>
          <w:tcPr>
            <w:tcW w:w="1508" w:type="pct"/>
            <w:vMerge w:val="restart"/>
            <w:shd w:val="clear" w:color="auto" w:fill="auto"/>
          </w:tcPr>
          <w:p w14:paraId="53576D38" w14:textId="77777777" w:rsidR="00180A4A" w:rsidRPr="00180A4A" w:rsidRDefault="00180A4A" w:rsidP="00180A4A">
            <w:pPr>
              <w:contextualSpacing/>
              <w:rPr>
                <w:rFonts w:ascii="Times New Roman" w:eastAsia="Segoe UI" w:hAnsi="Times New Roman" w:cs="Times New Roman"/>
                <w:b/>
                <w:bCs/>
                <w:lang w:eastAsia="ru-RU"/>
              </w:rPr>
            </w:pPr>
            <w:r w:rsidRPr="00180A4A">
              <w:rPr>
                <w:rFonts w:ascii="Times New Roman" w:eastAsia="Segoe UI" w:hAnsi="Times New Roman" w:cs="Times New Roman"/>
                <w:b/>
                <w:bCs/>
                <w:lang w:eastAsia="ru-RU"/>
              </w:rPr>
              <w:t>Тема 2.4. Круглые лесоматериалы. Пиломатериалы и заготовки и древесины</w:t>
            </w:r>
          </w:p>
        </w:tc>
        <w:tc>
          <w:tcPr>
            <w:tcW w:w="3492" w:type="pct"/>
            <w:shd w:val="clear" w:color="auto" w:fill="auto"/>
          </w:tcPr>
          <w:p w14:paraId="5C05EB56" w14:textId="77777777" w:rsidR="00180A4A" w:rsidRPr="00180A4A" w:rsidRDefault="00180A4A" w:rsidP="00180A4A">
            <w:pPr>
              <w:contextualSpacing/>
              <w:rPr>
                <w:rFonts w:ascii="Times New Roman" w:eastAsia="Segoe UI" w:hAnsi="Times New Roman" w:cs="Times New Roman"/>
                <w:b/>
                <w:bCs/>
                <w:lang w:eastAsia="ru-RU"/>
              </w:rPr>
            </w:pPr>
            <w:r w:rsidRPr="00180A4A">
              <w:rPr>
                <w:rFonts w:ascii="Times New Roman" w:eastAsia="Segoe UI" w:hAnsi="Times New Roman" w:cs="Times New Roman"/>
                <w:b/>
                <w:bCs/>
                <w:lang w:eastAsia="ru-RU"/>
              </w:rPr>
              <w:t>Содержание</w:t>
            </w:r>
          </w:p>
        </w:tc>
      </w:tr>
      <w:tr w:rsidR="00180A4A" w:rsidRPr="00180A4A" w14:paraId="770F3353" w14:textId="77777777" w:rsidTr="00D634A2">
        <w:trPr>
          <w:trHeight w:val="20"/>
        </w:trPr>
        <w:tc>
          <w:tcPr>
            <w:tcW w:w="1508" w:type="pct"/>
            <w:vMerge/>
            <w:shd w:val="clear" w:color="auto" w:fill="auto"/>
          </w:tcPr>
          <w:p w14:paraId="3D56785D" w14:textId="77777777" w:rsidR="00180A4A" w:rsidRPr="00180A4A" w:rsidRDefault="00180A4A" w:rsidP="00180A4A">
            <w:pPr>
              <w:contextualSpacing/>
              <w:rPr>
                <w:rFonts w:ascii="Times New Roman" w:eastAsia="Segoe UI" w:hAnsi="Times New Roman" w:cs="Times New Roman"/>
                <w:b/>
                <w:bCs/>
                <w:lang w:eastAsia="ru-RU"/>
              </w:rPr>
            </w:pPr>
          </w:p>
        </w:tc>
        <w:tc>
          <w:tcPr>
            <w:tcW w:w="3492" w:type="pct"/>
            <w:shd w:val="clear" w:color="auto" w:fill="auto"/>
          </w:tcPr>
          <w:p w14:paraId="39546E10" w14:textId="77777777" w:rsidR="00180A4A" w:rsidRPr="00180A4A" w:rsidRDefault="00180A4A" w:rsidP="00180A4A">
            <w:pPr>
              <w:contextualSpacing/>
              <w:jc w:val="both"/>
              <w:rPr>
                <w:rFonts w:ascii="Times New Roman" w:eastAsia="Segoe UI" w:hAnsi="Times New Roman" w:cs="Times New Roman"/>
                <w:bCs/>
                <w:lang w:eastAsia="ru-RU"/>
              </w:rPr>
            </w:pPr>
            <w:r w:rsidRPr="00180A4A">
              <w:rPr>
                <w:rFonts w:ascii="Times New Roman" w:eastAsia="Segoe UI" w:hAnsi="Times New Roman" w:cs="Times New Roman"/>
                <w:bCs/>
                <w:lang w:eastAsia="ru-RU"/>
              </w:rPr>
              <w:t>1. Общая характеристика хлыстов и круглых лесоматериалов. Технические требования к круглым лесоматериалам. Методы измерения размеров и объема круглых лесоматериалов, контроль качества, приемка, маркировка. Понятия пиломатериалы, пиленная деталь, заготовка из древесины. Классификация пиломатериалов. Заготовки из древесины лиственных и хвойных пород. Пиленые детали.</w:t>
            </w:r>
          </w:p>
        </w:tc>
      </w:tr>
      <w:tr w:rsidR="00180A4A" w:rsidRPr="00180A4A" w14:paraId="31CDE973" w14:textId="77777777" w:rsidTr="00D634A2">
        <w:trPr>
          <w:trHeight w:val="20"/>
        </w:trPr>
        <w:tc>
          <w:tcPr>
            <w:tcW w:w="1508" w:type="pct"/>
            <w:vMerge/>
            <w:shd w:val="clear" w:color="auto" w:fill="auto"/>
          </w:tcPr>
          <w:p w14:paraId="1D30FD5A" w14:textId="77777777" w:rsidR="00180A4A" w:rsidRPr="00180A4A" w:rsidRDefault="00180A4A" w:rsidP="00180A4A">
            <w:pPr>
              <w:contextualSpacing/>
              <w:rPr>
                <w:rFonts w:ascii="Times New Roman" w:eastAsia="Segoe UI" w:hAnsi="Times New Roman" w:cs="Times New Roman"/>
                <w:b/>
                <w:bCs/>
                <w:lang w:eastAsia="ru-RU"/>
              </w:rPr>
            </w:pPr>
          </w:p>
        </w:tc>
        <w:tc>
          <w:tcPr>
            <w:tcW w:w="3492" w:type="pct"/>
            <w:shd w:val="clear" w:color="auto" w:fill="auto"/>
          </w:tcPr>
          <w:p w14:paraId="7B742575" w14:textId="77777777" w:rsidR="00180A4A" w:rsidRPr="00180A4A" w:rsidRDefault="00180A4A" w:rsidP="00180A4A">
            <w:pPr>
              <w:suppressAutoHyphens/>
              <w:contextualSpacing/>
              <w:rPr>
                <w:rFonts w:ascii="Times New Roman" w:eastAsia="Segoe UI" w:hAnsi="Times New Roman" w:cs="Batang"/>
                <w:b/>
                <w:lang w:eastAsia="ru-RU"/>
              </w:rPr>
            </w:pPr>
            <w:r w:rsidRPr="00180A4A">
              <w:rPr>
                <w:rFonts w:ascii="Times New Roman" w:eastAsia="Segoe UI" w:hAnsi="Times New Roman" w:cs="Batang"/>
                <w:b/>
                <w:lang w:eastAsia="ru-RU"/>
              </w:rPr>
              <w:t>В том числе практических занятий и лабораторных работ</w:t>
            </w:r>
          </w:p>
        </w:tc>
      </w:tr>
      <w:tr w:rsidR="00180A4A" w:rsidRPr="00180A4A" w14:paraId="17545BEB" w14:textId="77777777" w:rsidTr="00D634A2">
        <w:trPr>
          <w:trHeight w:val="20"/>
        </w:trPr>
        <w:tc>
          <w:tcPr>
            <w:tcW w:w="1508" w:type="pct"/>
            <w:vMerge/>
            <w:shd w:val="clear" w:color="auto" w:fill="auto"/>
          </w:tcPr>
          <w:p w14:paraId="4381A2A4" w14:textId="77777777" w:rsidR="00180A4A" w:rsidRPr="00180A4A" w:rsidRDefault="00180A4A" w:rsidP="00180A4A">
            <w:pPr>
              <w:contextualSpacing/>
              <w:rPr>
                <w:rFonts w:ascii="Times New Roman" w:eastAsia="Segoe UI" w:hAnsi="Times New Roman" w:cs="Times New Roman"/>
                <w:b/>
                <w:bCs/>
                <w:lang w:eastAsia="ru-RU"/>
              </w:rPr>
            </w:pPr>
          </w:p>
        </w:tc>
        <w:tc>
          <w:tcPr>
            <w:tcW w:w="3492" w:type="pct"/>
            <w:shd w:val="clear" w:color="auto" w:fill="auto"/>
          </w:tcPr>
          <w:p w14:paraId="5F493A74" w14:textId="77777777" w:rsidR="00180A4A" w:rsidRPr="00180A4A" w:rsidRDefault="00180A4A" w:rsidP="00180A4A">
            <w:pPr>
              <w:suppressAutoHyphens/>
              <w:ind w:left="33"/>
              <w:contextualSpacing/>
              <w:jc w:val="both"/>
              <w:rPr>
                <w:rFonts w:ascii="Times New Roman" w:eastAsia="Segoe UI" w:hAnsi="Times New Roman" w:cs="Batang"/>
                <w:iCs/>
                <w:lang w:eastAsia="ru-RU"/>
              </w:rPr>
            </w:pPr>
            <w:r w:rsidRPr="00180A4A">
              <w:rPr>
                <w:rFonts w:ascii="Times New Roman" w:eastAsia="Segoe UI" w:hAnsi="Times New Roman" w:cs="Batang"/>
                <w:iCs/>
                <w:lang w:eastAsia="ru-RU"/>
              </w:rPr>
              <w:t>1. Практическое занятие 8 «Определение объема и маркировка круглых лесоматериалов и пиломатериалов».</w:t>
            </w:r>
          </w:p>
        </w:tc>
      </w:tr>
      <w:tr w:rsidR="00180A4A" w:rsidRPr="00180A4A" w14:paraId="675100A9" w14:textId="77777777" w:rsidTr="00D634A2">
        <w:trPr>
          <w:trHeight w:val="20"/>
        </w:trPr>
        <w:tc>
          <w:tcPr>
            <w:tcW w:w="1508" w:type="pct"/>
            <w:vMerge/>
            <w:shd w:val="clear" w:color="auto" w:fill="auto"/>
          </w:tcPr>
          <w:p w14:paraId="1A570FCE" w14:textId="77777777" w:rsidR="00180A4A" w:rsidRPr="00180A4A" w:rsidRDefault="00180A4A" w:rsidP="00180A4A">
            <w:pPr>
              <w:contextualSpacing/>
              <w:rPr>
                <w:rFonts w:ascii="Times New Roman" w:eastAsia="Segoe UI" w:hAnsi="Times New Roman" w:cs="Times New Roman"/>
                <w:b/>
                <w:bCs/>
                <w:lang w:eastAsia="ru-RU"/>
              </w:rPr>
            </w:pPr>
          </w:p>
        </w:tc>
        <w:tc>
          <w:tcPr>
            <w:tcW w:w="3492" w:type="pct"/>
            <w:shd w:val="clear" w:color="auto" w:fill="auto"/>
          </w:tcPr>
          <w:p w14:paraId="1906059D" w14:textId="77777777" w:rsidR="00180A4A" w:rsidRPr="00180A4A" w:rsidRDefault="00180A4A" w:rsidP="00180A4A">
            <w:pPr>
              <w:suppressAutoHyphens/>
              <w:ind w:left="33"/>
              <w:contextualSpacing/>
              <w:rPr>
                <w:rFonts w:ascii="Times New Roman" w:eastAsia="Segoe UI" w:hAnsi="Times New Roman" w:cs="Batang"/>
                <w:b/>
                <w:iCs/>
                <w:lang w:eastAsia="ru-RU"/>
              </w:rPr>
            </w:pPr>
            <w:r w:rsidRPr="00180A4A">
              <w:rPr>
                <w:rFonts w:ascii="Times New Roman" w:eastAsia="Segoe UI" w:hAnsi="Times New Roman" w:cs="Batang"/>
                <w:b/>
                <w:iCs/>
                <w:lang w:eastAsia="ru-RU"/>
              </w:rPr>
              <w:t>Самостоятельная работа обучающихся</w:t>
            </w:r>
          </w:p>
          <w:p w14:paraId="709D8DAC" w14:textId="7E94D588" w:rsidR="00180A4A" w:rsidRPr="00180A4A" w:rsidRDefault="00180A4A" w:rsidP="00180A4A">
            <w:pPr>
              <w:suppressAutoHyphens/>
              <w:ind w:left="33"/>
              <w:contextualSpacing/>
              <w:rPr>
                <w:rFonts w:ascii="Times New Roman" w:eastAsia="Segoe UI" w:hAnsi="Times New Roman" w:cs="Batang"/>
                <w:iCs/>
                <w:lang w:eastAsia="ru-RU"/>
              </w:rPr>
            </w:pPr>
          </w:p>
        </w:tc>
      </w:tr>
      <w:tr w:rsidR="00180A4A" w:rsidRPr="00180A4A" w14:paraId="128AF6D0" w14:textId="77777777" w:rsidTr="00D634A2">
        <w:trPr>
          <w:trHeight w:val="20"/>
        </w:trPr>
        <w:tc>
          <w:tcPr>
            <w:tcW w:w="5000" w:type="pct"/>
            <w:gridSpan w:val="2"/>
            <w:shd w:val="clear" w:color="auto" w:fill="auto"/>
          </w:tcPr>
          <w:p w14:paraId="29934A02" w14:textId="77777777" w:rsidR="00180A4A" w:rsidRPr="00180A4A" w:rsidRDefault="00180A4A" w:rsidP="00180A4A">
            <w:pPr>
              <w:suppressAutoHyphens/>
              <w:contextualSpacing/>
              <w:rPr>
                <w:rFonts w:ascii="Times New Roman" w:eastAsia="Segoe UI" w:hAnsi="Times New Roman" w:cs="Times New Roman"/>
                <w:b/>
                <w:lang w:eastAsia="ru-RU"/>
              </w:rPr>
            </w:pPr>
            <w:r w:rsidRPr="00180A4A">
              <w:rPr>
                <w:rFonts w:ascii="Times New Roman" w:eastAsia="Segoe UI" w:hAnsi="Times New Roman" w:cs="Times New Roman"/>
                <w:b/>
                <w:lang w:eastAsia="ru-RU"/>
              </w:rPr>
              <w:t>Промежуточная аттестация</w:t>
            </w:r>
          </w:p>
        </w:tc>
      </w:tr>
      <w:tr w:rsidR="00180A4A" w:rsidRPr="00180A4A" w14:paraId="2C504BA3" w14:textId="77777777" w:rsidTr="00D634A2">
        <w:trPr>
          <w:trHeight w:val="20"/>
        </w:trPr>
        <w:tc>
          <w:tcPr>
            <w:tcW w:w="5000" w:type="pct"/>
            <w:gridSpan w:val="2"/>
            <w:shd w:val="clear" w:color="auto" w:fill="auto"/>
          </w:tcPr>
          <w:p w14:paraId="782B32FF" w14:textId="504C653B" w:rsidR="00180A4A" w:rsidRPr="00180A4A" w:rsidRDefault="00180A4A" w:rsidP="00180A4A">
            <w:pPr>
              <w:contextualSpacing/>
              <w:rPr>
                <w:rFonts w:ascii="Times New Roman" w:eastAsia="Segoe UI" w:hAnsi="Times New Roman" w:cs="Times New Roman"/>
                <w:b/>
                <w:bCs/>
                <w:lang w:eastAsia="ru-RU"/>
              </w:rPr>
            </w:pPr>
            <w:r w:rsidRPr="00180A4A">
              <w:rPr>
                <w:rFonts w:ascii="Times New Roman" w:eastAsia="Segoe UI" w:hAnsi="Times New Roman" w:cs="Times New Roman"/>
                <w:b/>
                <w:bCs/>
                <w:lang w:eastAsia="ru-RU"/>
              </w:rPr>
              <w:t>Всего:</w:t>
            </w:r>
            <w:r>
              <w:rPr>
                <w:rFonts w:ascii="Times New Roman" w:eastAsia="Segoe UI" w:hAnsi="Times New Roman" w:cs="Times New Roman"/>
                <w:b/>
                <w:bCs/>
                <w:lang w:eastAsia="ru-RU"/>
              </w:rPr>
              <w:t xml:space="preserve"> (72)</w:t>
            </w:r>
          </w:p>
        </w:tc>
      </w:tr>
    </w:tbl>
    <w:p w14:paraId="007F9D5D" w14:textId="77777777" w:rsidR="00180A4A" w:rsidRDefault="00180A4A" w:rsidP="00921B56">
      <w:pPr>
        <w:pStyle w:val="ConsPlusNormal"/>
      </w:pPr>
    </w:p>
    <w:p w14:paraId="12492438" w14:textId="77777777" w:rsidR="00441C1A" w:rsidRDefault="00441C1A" w:rsidP="00921B56">
      <w:pPr>
        <w:pStyle w:val="ConsPlusNormal"/>
      </w:pPr>
    </w:p>
    <w:p w14:paraId="19E92ADF" w14:textId="77777777" w:rsidR="002C022A" w:rsidRDefault="002C022A" w:rsidP="00921B56">
      <w:pPr>
        <w:pStyle w:val="ConsPlusNormal"/>
      </w:pPr>
    </w:p>
    <w:p w14:paraId="4B6BDB83" w14:textId="77777777" w:rsidR="00441C1A" w:rsidRPr="00DF068E" w:rsidRDefault="00441C1A" w:rsidP="00441C1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3D10364" w14:textId="77777777" w:rsidR="00441C1A" w:rsidRPr="00E11160" w:rsidRDefault="00441C1A" w:rsidP="00441C1A">
      <w:pPr>
        <w:pStyle w:val="114"/>
        <w:rPr>
          <w:rFonts w:ascii="Times New Roman" w:hAnsi="Times New Roman"/>
        </w:rPr>
      </w:pPr>
      <w:r w:rsidRPr="00E11160">
        <w:rPr>
          <w:rFonts w:ascii="Times New Roman" w:hAnsi="Times New Roman"/>
        </w:rPr>
        <w:t>3.1. Материально-техническое обеспечение</w:t>
      </w:r>
    </w:p>
    <w:p w14:paraId="047BBBCB" w14:textId="65FBAF80" w:rsidR="00441C1A" w:rsidRPr="00FA680C" w:rsidRDefault="00441C1A" w:rsidP="00441C1A">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180A4A" w:rsidRPr="00A66834">
        <w:rPr>
          <w:rFonts w:ascii="Times New Roman" w:eastAsia="Times New Roman" w:hAnsi="Times New Roman" w:cs="Times New Roman"/>
          <w:bCs/>
          <w:sz w:val="24"/>
          <w:szCs w:val="24"/>
        </w:rPr>
        <w:t>«Материаловедения и древесиноведения»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9E01185" w14:textId="77777777" w:rsidR="00441C1A" w:rsidRPr="00E11160" w:rsidRDefault="00441C1A" w:rsidP="00441C1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40CECB0" w14:textId="77777777" w:rsidR="00441C1A" w:rsidRDefault="00441C1A" w:rsidP="00441C1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E0FFD1" w14:textId="77777777" w:rsidR="00441C1A" w:rsidRDefault="00441C1A" w:rsidP="00441C1A">
      <w:pPr>
        <w:pStyle w:val="a4"/>
        <w:spacing w:line="276" w:lineRule="auto"/>
        <w:ind w:left="0" w:firstLine="709"/>
        <w:jc w:val="both"/>
        <w:rPr>
          <w:rFonts w:ascii="Times New Roman" w:hAnsi="Times New Roman"/>
          <w:bCs/>
          <w:sz w:val="24"/>
          <w:szCs w:val="24"/>
        </w:rPr>
      </w:pPr>
    </w:p>
    <w:p w14:paraId="58C2D3A2" w14:textId="77777777" w:rsidR="00441C1A" w:rsidRPr="00E11160" w:rsidRDefault="00441C1A" w:rsidP="00441C1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5258BA2" w14:textId="77777777" w:rsidR="00BE1190" w:rsidRPr="00BE1190" w:rsidRDefault="00441C1A" w:rsidP="00BE1190">
      <w:pPr>
        <w:spacing w:line="276" w:lineRule="auto"/>
        <w:ind w:firstLine="709"/>
        <w:contextualSpacing/>
        <w:jc w:val="both"/>
        <w:rPr>
          <w:rFonts w:ascii="Times New Roman" w:hAnsi="Times New Roman" w:cs="Times New Roman"/>
          <w:bCs/>
          <w:iCs/>
          <w:sz w:val="24"/>
          <w:szCs w:val="24"/>
        </w:rPr>
      </w:pPr>
      <w:r w:rsidRPr="00BE1190">
        <w:rPr>
          <w:rFonts w:ascii="Times New Roman" w:hAnsi="Times New Roman" w:cs="Times New Roman"/>
          <w:bCs/>
          <w:iCs/>
          <w:sz w:val="24"/>
          <w:szCs w:val="24"/>
        </w:rPr>
        <w:t>1.</w:t>
      </w:r>
      <w:r w:rsidRPr="00BE1190">
        <w:rPr>
          <w:rFonts w:ascii="Times New Roman" w:hAnsi="Times New Roman" w:cs="Times New Roman"/>
          <w:b/>
          <w:iCs/>
          <w:sz w:val="24"/>
          <w:szCs w:val="24"/>
        </w:rPr>
        <w:t xml:space="preserve"> </w:t>
      </w:r>
      <w:r w:rsidR="00BE1190" w:rsidRPr="00BE1190">
        <w:rPr>
          <w:rFonts w:ascii="Times New Roman" w:hAnsi="Times New Roman" w:cs="Times New Roman"/>
          <w:bCs/>
          <w:iCs/>
          <w:sz w:val="24"/>
          <w:szCs w:val="24"/>
        </w:rPr>
        <w:t>Глебов, И. Т. Древесиноведение и материаловедение / И. Т. Глебов. — 3-е изд., стер. — Санкт-Петербург : Лань, 2022. — 212 с. — ISBN 978-5-8114-9984-7. — Текст : электронный // Лань : электронно-библиотечная система. — URL: https://e.lanbook.com/book/202160</w:t>
      </w:r>
    </w:p>
    <w:p w14:paraId="7C6A9460" w14:textId="0055D1DF" w:rsidR="00BE1190" w:rsidRPr="00BE1190" w:rsidRDefault="00BE1190" w:rsidP="00BE1190">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BE1190">
        <w:rPr>
          <w:rFonts w:ascii="Times New Roman" w:hAnsi="Times New Roman" w:cs="Times New Roman"/>
          <w:bCs/>
          <w:iCs/>
          <w:sz w:val="24"/>
          <w:szCs w:val="24"/>
        </w:rPr>
        <w:t>Степанов Б. А. Материаловедение для профессий, связанных с обработкой древесины: учебное издание / Степанов Б. А. - Москва : Академия, 2020. - 368 c. (Профессии среднего профессионального образования). - URL: https://academia-moscow.ru. - Текст : электронный</w:t>
      </w:r>
    </w:p>
    <w:p w14:paraId="0E5FA2C8" w14:textId="1C4A35FC" w:rsidR="00BE1190" w:rsidRDefault="00BE1190" w:rsidP="00BE1190">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BE1190">
        <w:rPr>
          <w:rFonts w:ascii="Times New Roman" w:hAnsi="Times New Roman" w:cs="Times New Roman"/>
          <w:bCs/>
          <w:iCs/>
          <w:sz w:val="24"/>
          <w:szCs w:val="24"/>
        </w:rPr>
        <w:t xml:space="preserve">Глебов, И. Т. Древесиноведение и материаловедение / И. Т. Глебов. — 3-е изд., стер. — Санкт-Петербург : Лань, 2022. — 212 с. — ISBN 978-5-8114-9984-7. — Текст : электронный // Лань : электронно-библиотечная система. — URL: </w:t>
      </w:r>
      <w:hyperlink r:id="rId10" w:history="1">
        <w:r w:rsidRPr="007D1BDC">
          <w:rPr>
            <w:rStyle w:val="af0"/>
            <w:rFonts w:ascii="Times New Roman" w:hAnsi="Times New Roman" w:cs="Times New Roman"/>
            <w:bCs/>
            <w:iCs/>
            <w:sz w:val="24"/>
            <w:szCs w:val="24"/>
          </w:rPr>
          <w:t>https://e.lanbook.com/book/202160</w:t>
        </w:r>
      </w:hyperlink>
    </w:p>
    <w:p w14:paraId="3570C29C" w14:textId="446C6B5D" w:rsidR="00441C1A" w:rsidRPr="00FA680C" w:rsidRDefault="00441C1A" w:rsidP="00BE1190">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937AD50" w14:textId="77777777" w:rsidR="00441C1A" w:rsidRPr="00DF068E" w:rsidRDefault="00441C1A" w:rsidP="00441C1A">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41C1A" w:rsidRPr="00985111" w14:paraId="7E4C7EC7" w14:textId="77777777" w:rsidTr="00D71DF7">
        <w:trPr>
          <w:trHeight w:val="519"/>
        </w:trPr>
        <w:tc>
          <w:tcPr>
            <w:tcW w:w="1498" w:type="pct"/>
            <w:vAlign w:val="center"/>
          </w:tcPr>
          <w:p w14:paraId="1800D7B1" w14:textId="77777777" w:rsidR="00441C1A" w:rsidRPr="00854F21" w:rsidRDefault="00441C1A" w:rsidP="00D71DF7">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735F5DEA" w14:textId="77777777" w:rsidR="00441C1A" w:rsidRPr="00854F21" w:rsidRDefault="00441C1A" w:rsidP="00D71DF7">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CA2D830" w14:textId="77777777" w:rsidR="00441C1A" w:rsidRPr="00854F21" w:rsidRDefault="00441C1A" w:rsidP="00D71DF7">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41C1A" w:rsidRPr="00CC695F" w14:paraId="74A3F7A4" w14:textId="77777777" w:rsidTr="00D71DF7">
        <w:trPr>
          <w:trHeight w:val="698"/>
        </w:trPr>
        <w:tc>
          <w:tcPr>
            <w:tcW w:w="1498" w:type="pct"/>
          </w:tcPr>
          <w:p w14:paraId="57A89439" w14:textId="77777777" w:rsidR="00441C1A" w:rsidRPr="00CC695F" w:rsidRDefault="00441C1A" w:rsidP="00CC695F">
            <w:pPr>
              <w:suppressAutoHyphens/>
              <w:contextualSpacing/>
              <w:rPr>
                <w:rFonts w:ascii="Times New Roman" w:hAnsi="Times New Roman" w:cs="Times New Roman"/>
                <w:bCs/>
                <w:iCs/>
                <w:sz w:val="24"/>
                <w:szCs w:val="24"/>
              </w:rPr>
            </w:pPr>
            <w:r w:rsidRPr="00CC695F">
              <w:rPr>
                <w:rFonts w:ascii="Times New Roman" w:hAnsi="Times New Roman" w:cs="Times New Roman"/>
                <w:bCs/>
                <w:iCs/>
                <w:sz w:val="24"/>
                <w:szCs w:val="24"/>
              </w:rPr>
              <w:t xml:space="preserve">Знает: </w:t>
            </w:r>
          </w:p>
          <w:p w14:paraId="26A8B649" w14:textId="77777777" w:rsidR="00CC695F" w:rsidRPr="00CC695F" w:rsidRDefault="00441C1A" w:rsidP="00CC695F">
            <w:pPr>
              <w:suppressAutoHyphens/>
              <w:contextualSpacing/>
              <w:rPr>
                <w:rFonts w:ascii="Times New Roman" w:hAnsi="Times New Roman" w:cs="Times New Roman"/>
                <w:bCs/>
                <w:iCs/>
                <w:sz w:val="24"/>
                <w:szCs w:val="24"/>
              </w:rPr>
            </w:pPr>
            <w:r w:rsidRPr="00CC695F">
              <w:rPr>
                <w:rFonts w:ascii="Times New Roman" w:hAnsi="Times New Roman" w:cs="Times New Roman"/>
                <w:bCs/>
                <w:iCs/>
                <w:sz w:val="24"/>
                <w:szCs w:val="24"/>
              </w:rPr>
              <w:t xml:space="preserve">- </w:t>
            </w:r>
            <w:r w:rsidR="00CC695F" w:rsidRPr="00CC695F">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p w14:paraId="696D9CC9" w14:textId="3165C54B" w:rsidR="00CC695F" w:rsidRPr="00CC695F" w:rsidRDefault="00CC695F" w:rsidP="00CC695F">
            <w:pPr>
              <w:suppressAutoHyphens/>
              <w:contextualSpacing/>
              <w:rPr>
                <w:rFonts w:ascii="Times New Roman" w:hAnsi="Times New Roman" w:cs="Times New Roman"/>
                <w:bCs/>
                <w:iCs/>
                <w:sz w:val="24"/>
                <w:szCs w:val="24"/>
              </w:rPr>
            </w:pPr>
            <w:r w:rsidRPr="00CC695F">
              <w:rPr>
                <w:rFonts w:ascii="Times New Roman" w:hAnsi="Times New Roman" w:cs="Times New Roman"/>
                <w:bCs/>
                <w:iCs/>
                <w:sz w:val="24"/>
                <w:szCs w:val="24"/>
              </w:rPr>
              <w:t>-Приемы структурирования информации</w:t>
            </w:r>
          </w:p>
          <w:p w14:paraId="2D24B618" w14:textId="77777777" w:rsidR="00CC695F" w:rsidRPr="00CC695F" w:rsidRDefault="00CC695F" w:rsidP="00CC695F">
            <w:pPr>
              <w:suppressAutoHyphens/>
              <w:contextualSpacing/>
              <w:rPr>
                <w:rFonts w:ascii="Times New Roman" w:hAnsi="Times New Roman" w:cs="Times New Roman"/>
                <w:bCs/>
                <w:iCs/>
                <w:sz w:val="24"/>
                <w:szCs w:val="24"/>
              </w:rPr>
            </w:pPr>
            <w:r w:rsidRPr="00CC695F">
              <w:rPr>
                <w:rFonts w:ascii="Times New Roman" w:hAnsi="Times New Roman" w:cs="Times New Roman"/>
                <w:bCs/>
                <w:iCs/>
                <w:sz w:val="24"/>
                <w:szCs w:val="24"/>
              </w:rPr>
              <w:t>термины и определения пороков древесины;</w:t>
            </w:r>
          </w:p>
          <w:p w14:paraId="746A7FD9" w14:textId="77777777" w:rsidR="00CC695F" w:rsidRPr="00CC695F" w:rsidRDefault="00CC695F" w:rsidP="00CC695F">
            <w:pPr>
              <w:suppressAutoHyphens/>
              <w:contextualSpacing/>
              <w:rPr>
                <w:rFonts w:ascii="Times New Roman" w:hAnsi="Times New Roman" w:cs="Times New Roman"/>
                <w:bCs/>
                <w:iCs/>
                <w:sz w:val="24"/>
                <w:szCs w:val="24"/>
              </w:rPr>
            </w:pPr>
            <w:r w:rsidRPr="00CC695F">
              <w:rPr>
                <w:rFonts w:ascii="Times New Roman" w:hAnsi="Times New Roman" w:cs="Times New Roman"/>
                <w:bCs/>
                <w:iCs/>
                <w:sz w:val="24"/>
                <w:szCs w:val="24"/>
              </w:rPr>
              <w:t>влияние порока на качество материала;</w:t>
            </w:r>
          </w:p>
          <w:p w14:paraId="34B78C76" w14:textId="284E9F9F" w:rsidR="00CC695F" w:rsidRPr="00CC695F" w:rsidRDefault="00CC695F" w:rsidP="00CC695F">
            <w:pPr>
              <w:suppressAutoHyphens/>
              <w:contextualSpacing/>
              <w:rPr>
                <w:rFonts w:ascii="Times New Roman" w:hAnsi="Times New Roman" w:cs="Times New Roman"/>
                <w:bCs/>
                <w:iCs/>
                <w:sz w:val="24"/>
                <w:szCs w:val="24"/>
              </w:rPr>
            </w:pPr>
            <w:r w:rsidRPr="00CC695F">
              <w:rPr>
                <w:rFonts w:ascii="Times New Roman" w:hAnsi="Times New Roman" w:cs="Times New Roman"/>
                <w:bCs/>
                <w:iCs/>
                <w:sz w:val="24"/>
                <w:szCs w:val="24"/>
              </w:rPr>
              <w:t>-ГОСТ на определение пороков древесины;</w:t>
            </w:r>
          </w:p>
          <w:p w14:paraId="0094629D" w14:textId="6B4E5447" w:rsidR="00CC695F" w:rsidRPr="00CC695F" w:rsidRDefault="00CC695F" w:rsidP="00CC695F">
            <w:pPr>
              <w:suppressAutoHyphens/>
              <w:contextualSpacing/>
              <w:rPr>
                <w:rFonts w:ascii="Times New Roman" w:hAnsi="Times New Roman" w:cs="Times New Roman"/>
                <w:bCs/>
                <w:iCs/>
                <w:sz w:val="24"/>
                <w:szCs w:val="24"/>
              </w:rPr>
            </w:pPr>
            <w:r w:rsidRPr="00CC695F">
              <w:rPr>
                <w:rFonts w:ascii="Times New Roman" w:hAnsi="Times New Roman" w:cs="Times New Roman"/>
                <w:bCs/>
                <w:iCs/>
                <w:sz w:val="24"/>
                <w:szCs w:val="24"/>
              </w:rPr>
              <w:t>-ГОСТы на определение качества пиломатериалов;</w:t>
            </w:r>
          </w:p>
          <w:p w14:paraId="5797C90C" w14:textId="37040681" w:rsidR="00CC695F" w:rsidRPr="00CC695F" w:rsidRDefault="00CC695F" w:rsidP="00CC695F">
            <w:pPr>
              <w:suppressAutoHyphens/>
              <w:contextualSpacing/>
              <w:rPr>
                <w:rFonts w:ascii="Times New Roman" w:hAnsi="Times New Roman" w:cs="Times New Roman"/>
                <w:bCs/>
                <w:iCs/>
                <w:sz w:val="24"/>
                <w:szCs w:val="24"/>
              </w:rPr>
            </w:pPr>
            <w:r w:rsidRPr="00CC695F">
              <w:rPr>
                <w:rFonts w:ascii="Times New Roman" w:hAnsi="Times New Roman" w:cs="Times New Roman"/>
                <w:bCs/>
                <w:iCs/>
                <w:sz w:val="24"/>
                <w:szCs w:val="24"/>
              </w:rPr>
              <w:t>-ГОСТы на размеры пиломатериалов;</w:t>
            </w:r>
          </w:p>
          <w:p w14:paraId="6896E0EB" w14:textId="5EED51F6" w:rsidR="00CC695F" w:rsidRPr="00CC695F" w:rsidRDefault="00CC695F" w:rsidP="00CC695F">
            <w:pPr>
              <w:suppressAutoHyphens/>
              <w:contextualSpacing/>
              <w:rPr>
                <w:rFonts w:ascii="Times New Roman" w:hAnsi="Times New Roman" w:cs="Times New Roman"/>
                <w:bCs/>
                <w:iCs/>
                <w:sz w:val="24"/>
                <w:szCs w:val="24"/>
              </w:rPr>
            </w:pPr>
            <w:r w:rsidRPr="00CC695F">
              <w:rPr>
                <w:rFonts w:ascii="Times New Roman" w:hAnsi="Times New Roman" w:cs="Times New Roman"/>
                <w:bCs/>
                <w:iCs/>
                <w:sz w:val="24"/>
                <w:szCs w:val="24"/>
              </w:rPr>
              <w:t>-ГОСТ на формирование пакетов и блок-пакетов, маркировку пиломатериалов и пакетов;</w:t>
            </w:r>
          </w:p>
          <w:p w14:paraId="7F3F976C" w14:textId="516E30F1" w:rsidR="00CC695F" w:rsidRPr="00CC695F" w:rsidRDefault="00CC695F" w:rsidP="00CC695F">
            <w:pPr>
              <w:suppressAutoHyphens/>
              <w:contextualSpacing/>
              <w:rPr>
                <w:rFonts w:ascii="Times New Roman" w:hAnsi="Times New Roman" w:cs="Times New Roman"/>
                <w:bCs/>
                <w:iCs/>
                <w:sz w:val="24"/>
                <w:szCs w:val="24"/>
              </w:rPr>
            </w:pPr>
            <w:r w:rsidRPr="00CC695F">
              <w:rPr>
                <w:rFonts w:ascii="Times New Roman" w:hAnsi="Times New Roman" w:cs="Times New Roman"/>
                <w:bCs/>
                <w:iCs/>
                <w:sz w:val="24"/>
                <w:szCs w:val="24"/>
              </w:rPr>
              <w:t>-Пульты  управления, их опции;</w:t>
            </w:r>
          </w:p>
          <w:p w14:paraId="45A0F455" w14:textId="77777777" w:rsidR="00CC695F" w:rsidRPr="00CC695F" w:rsidRDefault="00CC695F" w:rsidP="00CC695F">
            <w:pPr>
              <w:suppressAutoHyphens/>
              <w:contextualSpacing/>
              <w:rPr>
                <w:rFonts w:ascii="Times New Roman" w:hAnsi="Times New Roman" w:cs="Times New Roman"/>
                <w:bCs/>
                <w:iCs/>
                <w:sz w:val="24"/>
                <w:szCs w:val="24"/>
              </w:rPr>
            </w:pPr>
            <w:r w:rsidRPr="00CC695F">
              <w:rPr>
                <w:rFonts w:ascii="Times New Roman" w:hAnsi="Times New Roman" w:cs="Times New Roman"/>
                <w:bCs/>
                <w:iCs/>
                <w:sz w:val="24"/>
                <w:szCs w:val="24"/>
              </w:rPr>
              <w:t>режимы резания, шлифования, прессования и отделки древесины;</w:t>
            </w:r>
          </w:p>
          <w:p w14:paraId="08D76675" w14:textId="4ACA4283" w:rsidR="00441C1A" w:rsidRPr="00CC695F" w:rsidRDefault="00441C1A" w:rsidP="00CC695F">
            <w:pPr>
              <w:suppressAutoHyphens/>
              <w:contextualSpacing/>
              <w:rPr>
                <w:rFonts w:ascii="Times New Roman" w:hAnsi="Times New Roman" w:cs="Times New Roman"/>
                <w:bCs/>
                <w:iCs/>
                <w:sz w:val="24"/>
                <w:szCs w:val="24"/>
              </w:rPr>
            </w:pPr>
            <w:r w:rsidRPr="00CC695F">
              <w:rPr>
                <w:rFonts w:ascii="Times New Roman" w:hAnsi="Times New Roman" w:cs="Times New Roman"/>
                <w:bCs/>
                <w:iCs/>
                <w:sz w:val="24"/>
                <w:szCs w:val="24"/>
              </w:rPr>
              <w:t xml:space="preserve">Умеет: </w:t>
            </w:r>
          </w:p>
          <w:p w14:paraId="59FEFE1A" w14:textId="77777777" w:rsidR="00CC695F" w:rsidRPr="00CC695F" w:rsidRDefault="00441C1A" w:rsidP="00CC695F">
            <w:pPr>
              <w:suppressAutoHyphens/>
              <w:contextualSpacing/>
              <w:rPr>
                <w:rFonts w:ascii="Times New Roman" w:hAnsi="Times New Roman" w:cs="Times New Roman"/>
                <w:bCs/>
                <w:iCs/>
                <w:sz w:val="24"/>
                <w:szCs w:val="24"/>
              </w:rPr>
            </w:pPr>
            <w:r w:rsidRPr="00CC695F">
              <w:rPr>
                <w:rFonts w:ascii="Times New Roman" w:hAnsi="Times New Roman" w:cs="Times New Roman"/>
                <w:bCs/>
                <w:iCs/>
                <w:sz w:val="24"/>
                <w:szCs w:val="24"/>
              </w:rPr>
              <w:t xml:space="preserve">- </w:t>
            </w:r>
            <w:r w:rsidR="00CC695F" w:rsidRPr="00CC695F">
              <w:rPr>
                <w:rFonts w:ascii="Times New Roman" w:hAnsi="Times New Roman" w:cs="Times New Roman"/>
                <w:bCs/>
                <w:iCs/>
                <w:sz w:val="24"/>
                <w:szCs w:val="24"/>
              </w:rPr>
              <w:t>Распознавать задачу и/или проблему в профессиональном и/или социальном контексте</w:t>
            </w:r>
          </w:p>
          <w:p w14:paraId="2667244E" w14:textId="77777777" w:rsidR="00CC695F" w:rsidRPr="00CC695F" w:rsidRDefault="00CC695F" w:rsidP="00CC695F">
            <w:pPr>
              <w:suppressAutoHyphens/>
              <w:contextualSpacing/>
              <w:rPr>
                <w:rFonts w:ascii="Times New Roman" w:hAnsi="Times New Roman" w:cs="Times New Roman"/>
                <w:bCs/>
                <w:iCs/>
                <w:sz w:val="24"/>
                <w:szCs w:val="24"/>
              </w:rPr>
            </w:pPr>
            <w:r w:rsidRPr="00CC695F">
              <w:rPr>
                <w:rFonts w:ascii="Times New Roman" w:hAnsi="Times New Roman" w:cs="Times New Roman"/>
                <w:bCs/>
                <w:iCs/>
                <w:sz w:val="24"/>
                <w:szCs w:val="24"/>
              </w:rPr>
              <w:t>Определять задачи для поиска информации</w:t>
            </w:r>
          </w:p>
          <w:p w14:paraId="5DE89DA6" w14:textId="77777777" w:rsidR="00CC695F" w:rsidRPr="00CC695F" w:rsidRDefault="00CC695F" w:rsidP="00CC695F">
            <w:pPr>
              <w:suppressAutoHyphens/>
              <w:contextualSpacing/>
              <w:rPr>
                <w:rFonts w:ascii="Times New Roman" w:hAnsi="Times New Roman" w:cs="Times New Roman"/>
                <w:bCs/>
                <w:iCs/>
                <w:sz w:val="24"/>
                <w:szCs w:val="24"/>
              </w:rPr>
            </w:pPr>
            <w:r w:rsidRPr="00CC695F">
              <w:rPr>
                <w:rFonts w:ascii="Times New Roman" w:hAnsi="Times New Roman" w:cs="Times New Roman"/>
                <w:bCs/>
                <w:iCs/>
                <w:sz w:val="24"/>
                <w:szCs w:val="24"/>
              </w:rPr>
              <w:t>организовывать безопасные условия труда на рабочем месте;</w:t>
            </w:r>
          </w:p>
          <w:p w14:paraId="3FF4D6ED" w14:textId="77777777" w:rsidR="00CC695F" w:rsidRPr="00CC695F" w:rsidRDefault="00CC695F" w:rsidP="00CC695F">
            <w:pPr>
              <w:suppressAutoHyphens/>
              <w:contextualSpacing/>
              <w:rPr>
                <w:rFonts w:ascii="Times New Roman" w:hAnsi="Times New Roman" w:cs="Times New Roman"/>
                <w:bCs/>
                <w:iCs/>
                <w:sz w:val="24"/>
                <w:szCs w:val="24"/>
              </w:rPr>
            </w:pPr>
            <w:r w:rsidRPr="00CC695F">
              <w:rPr>
                <w:rFonts w:ascii="Times New Roman" w:hAnsi="Times New Roman" w:cs="Times New Roman"/>
                <w:bCs/>
                <w:iCs/>
                <w:sz w:val="24"/>
                <w:szCs w:val="24"/>
              </w:rPr>
              <w:t>определять породы древесины по отличительным признакам;</w:t>
            </w:r>
          </w:p>
          <w:p w14:paraId="2EE611F9" w14:textId="77777777" w:rsidR="00CC695F" w:rsidRPr="00CC695F" w:rsidRDefault="00CC695F" w:rsidP="00CC695F">
            <w:pPr>
              <w:suppressAutoHyphens/>
              <w:contextualSpacing/>
              <w:rPr>
                <w:rFonts w:ascii="Times New Roman" w:hAnsi="Times New Roman" w:cs="Times New Roman"/>
                <w:bCs/>
                <w:iCs/>
                <w:sz w:val="24"/>
                <w:szCs w:val="24"/>
              </w:rPr>
            </w:pPr>
            <w:r w:rsidRPr="00CC695F">
              <w:rPr>
                <w:rFonts w:ascii="Times New Roman" w:hAnsi="Times New Roman" w:cs="Times New Roman"/>
                <w:bCs/>
                <w:iCs/>
                <w:sz w:val="24"/>
                <w:szCs w:val="24"/>
              </w:rPr>
              <w:t>определять пороки древесины в пиломатериалах;</w:t>
            </w:r>
          </w:p>
          <w:p w14:paraId="489BA8DA" w14:textId="6160B6BD" w:rsidR="00CC695F" w:rsidRPr="00CC695F" w:rsidRDefault="00CC695F" w:rsidP="00CC695F">
            <w:pPr>
              <w:suppressAutoHyphens/>
              <w:contextualSpacing/>
              <w:rPr>
                <w:rFonts w:ascii="Times New Roman" w:hAnsi="Times New Roman" w:cs="Times New Roman"/>
                <w:bCs/>
                <w:iCs/>
                <w:sz w:val="24"/>
                <w:szCs w:val="24"/>
              </w:rPr>
            </w:pPr>
            <w:r w:rsidRPr="00CC695F">
              <w:rPr>
                <w:rFonts w:ascii="Times New Roman" w:hAnsi="Times New Roman" w:cs="Times New Roman"/>
                <w:bCs/>
                <w:iCs/>
                <w:sz w:val="24"/>
                <w:szCs w:val="24"/>
              </w:rPr>
              <w:t>измерять пороки древесины в сортиментах;</w:t>
            </w:r>
          </w:p>
          <w:p w14:paraId="16A99C53" w14:textId="1E4AB153" w:rsidR="00CC695F" w:rsidRPr="00CC695F" w:rsidRDefault="00CC695F" w:rsidP="00CC695F">
            <w:pPr>
              <w:suppressAutoHyphens/>
              <w:contextualSpacing/>
              <w:rPr>
                <w:rFonts w:ascii="Times New Roman" w:hAnsi="Times New Roman" w:cs="Times New Roman"/>
                <w:bCs/>
                <w:iCs/>
                <w:sz w:val="24"/>
                <w:szCs w:val="24"/>
              </w:rPr>
            </w:pPr>
            <w:r w:rsidRPr="00CC695F">
              <w:rPr>
                <w:rFonts w:ascii="Times New Roman" w:hAnsi="Times New Roman" w:cs="Times New Roman"/>
                <w:bCs/>
                <w:iCs/>
                <w:sz w:val="24"/>
                <w:szCs w:val="24"/>
              </w:rPr>
              <w:t>-подготавливать к работе оборудование, оснастку, инструменты и содержать их в рабочем состоянии;</w:t>
            </w:r>
          </w:p>
          <w:p w14:paraId="03DEC990" w14:textId="77777777" w:rsidR="00CC695F" w:rsidRPr="00CC695F" w:rsidRDefault="00CC695F" w:rsidP="00CC695F">
            <w:pPr>
              <w:suppressAutoHyphens/>
              <w:contextualSpacing/>
              <w:rPr>
                <w:rFonts w:ascii="Times New Roman" w:hAnsi="Times New Roman" w:cs="Times New Roman"/>
                <w:bCs/>
                <w:iCs/>
                <w:sz w:val="24"/>
                <w:szCs w:val="24"/>
              </w:rPr>
            </w:pPr>
            <w:r w:rsidRPr="00CC695F">
              <w:rPr>
                <w:rFonts w:ascii="Times New Roman" w:hAnsi="Times New Roman" w:cs="Times New Roman"/>
                <w:bCs/>
                <w:iCs/>
                <w:sz w:val="24"/>
                <w:szCs w:val="24"/>
              </w:rPr>
              <w:t>проверять качество режущего инструмента и оснастки;</w:t>
            </w:r>
          </w:p>
          <w:p w14:paraId="14E74FA3" w14:textId="32817340" w:rsidR="00CC695F" w:rsidRPr="00CC695F" w:rsidRDefault="00CC695F" w:rsidP="00CC695F">
            <w:pPr>
              <w:suppressAutoHyphens/>
              <w:contextualSpacing/>
              <w:rPr>
                <w:rFonts w:ascii="Times New Roman" w:hAnsi="Times New Roman" w:cs="Times New Roman"/>
                <w:bCs/>
                <w:iCs/>
                <w:sz w:val="24"/>
                <w:szCs w:val="24"/>
              </w:rPr>
            </w:pPr>
            <w:r w:rsidRPr="00CC695F">
              <w:rPr>
                <w:rFonts w:ascii="Times New Roman" w:hAnsi="Times New Roman" w:cs="Times New Roman"/>
                <w:bCs/>
                <w:iCs/>
                <w:sz w:val="24"/>
                <w:szCs w:val="24"/>
              </w:rPr>
              <w:t>-управлять линиями и установками высокой частоты по прессованию деталей из древесно-стружечной массы или шпона;</w:t>
            </w:r>
          </w:p>
          <w:p w14:paraId="04CA036F" w14:textId="08E6EE25" w:rsidR="00441C1A" w:rsidRPr="00CC695F" w:rsidRDefault="00441C1A" w:rsidP="00CC695F">
            <w:pPr>
              <w:suppressAutoHyphens/>
              <w:contextualSpacing/>
              <w:rPr>
                <w:rFonts w:ascii="Times New Roman" w:hAnsi="Times New Roman" w:cs="Times New Roman"/>
                <w:iCs/>
                <w:sz w:val="24"/>
                <w:szCs w:val="24"/>
                <w:highlight w:val="cyan"/>
              </w:rPr>
            </w:pPr>
          </w:p>
        </w:tc>
        <w:tc>
          <w:tcPr>
            <w:tcW w:w="1787" w:type="pct"/>
          </w:tcPr>
          <w:p w14:paraId="3A93DFC2" w14:textId="5030B76E" w:rsidR="00BE1190" w:rsidRPr="00BE1190" w:rsidRDefault="00BE1190" w:rsidP="00BE119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w:t>
            </w:r>
            <w:r w:rsidRPr="00BE1190">
              <w:rPr>
                <w:rFonts w:ascii="Times New Roman" w:hAnsi="Times New Roman" w:cs="Times New Roman"/>
                <w:bCs/>
                <w:iCs/>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5FBE4AD" w14:textId="77777777" w:rsidR="00BE1190" w:rsidRPr="00BE1190" w:rsidRDefault="00BE1190" w:rsidP="00BE1190">
            <w:pPr>
              <w:suppressAutoHyphens/>
              <w:contextualSpacing/>
              <w:rPr>
                <w:rFonts w:ascii="Times New Roman" w:hAnsi="Times New Roman" w:cs="Times New Roman"/>
                <w:bCs/>
                <w:iCs/>
                <w:sz w:val="24"/>
                <w:szCs w:val="24"/>
              </w:rPr>
            </w:pPr>
            <w:r w:rsidRPr="00BE1190">
              <w:rPr>
                <w:rFonts w:ascii="Times New Roman" w:hAnsi="Times New Roman" w:cs="Times New Roman"/>
                <w:bCs/>
                <w:i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B809A76" w14:textId="77777777" w:rsidR="00BE1190" w:rsidRPr="00BE1190" w:rsidRDefault="00BE1190" w:rsidP="00BE1190">
            <w:pPr>
              <w:suppressAutoHyphens/>
              <w:contextualSpacing/>
              <w:rPr>
                <w:rFonts w:ascii="Times New Roman" w:hAnsi="Times New Roman" w:cs="Times New Roman"/>
                <w:bCs/>
                <w:iCs/>
                <w:sz w:val="24"/>
                <w:szCs w:val="24"/>
              </w:rPr>
            </w:pPr>
            <w:r w:rsidRPr="00BE1190">
              <w:rPr>
                <w:rFonts w:ascii="Times New Roman" w:hAnsi="Times New Roman" w:cs="Times New Roman"/>
                <w:bCs/>
                <w:i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FB283FF" w14:textId="77777777" w:rsidR="00BE1190" w:rsidRPr="00BE1190" w:rsidRDefault="00BE1190" w:rsidP="00BE1190">
            <w:pPr>
              <w:suppressAutoHyphens/>
              <w:contextualSpacing/>
              <w:rPr>
                <w:rFonts w:ascii="Times New Roman" w:hAnsi="Times New Roman" w:cs="Times New Roman"/>
                <w:bCs/>
                <w:iCs/>
                <w:sz w:val="24"/>
                <w:szCs w:val="24"/>
              </w:rPr>
            </w:pPr>
            <w:r w:rsidRPr="00BE1190">
              <w:rPr>
                <w:rFonts w:ascii="Times New Roman" w:hAnsi="Times New Roman" w:cs="Times New Roman"/>
                <w:bCs/>
                <w:iCs/>
                <w:sz w:val="24"/>
                <w:szCs w:val="24"/>
              </w:rPr>
              <w:t>«Неудовлетворительно» -</w:t>
            </w:r>
          </w:p>
          <w:p w14:paraId="54F27A10" w14:textId="0E7EB365" w:rsidR="00441C1A" w:rsidRPr="00CC695F" w:rsidRDefault="00BE1190" w:rsidP="00BE1190">
            <w:pPr>
              <w:suppressAutoHyphens/>
              <w:contextualSpacing/>
              <w:rPr>
                <w:rFonts w:ascii="Times New Roman" w:hAnsi="Times New Roman" w:cs="Times New Roman"/>
                <w:iCs/>
                <w:sz w:val="24"/>
                <w:szCs w:val="24"/>
                <w:highlight w:val="cyan"/>
              </w:rPr>
            </w:pPr>
            <w:r w:rsidRPr="00BE1190">
              <w:rPr>
                <w:rFonts w:ascii="Times New Roman" w:hAnsi="Times New Roman" w:cs="Times New Roman"/>
                <w:bCs/>
                <w:iCs/>
                <w:sz w:val="24"/>
                <w:szCs w:val="24"/>
              </w:rPr>
              <w:t>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75418F40" w14:textId="77777777" w:rsidR="00441C1A" w:rsidRPr="00BE1190" w:rsidRDefault="00441C1A" w:rsidP="00CC695F">
            <w:pPr>
              <w:suppressAutoHyphens/>
              <w:contextualSpacing/>
              <w:rPr>
                <w:rFonts w:ascii="Times New Roman" w:hAnsi="Times New Roman" w:cs="Times New Roman"/>
                <w:iCs/>
                <w:sz w:val="24"/>
                <w:szCs w:val="24"/>
              </w:rPr>
            </w:pPr>
            <w:r w:rsidRPr="00BE1190">
              <w:rPr>
                <w:rFonts w:ascii="Times New Roman" w:hAnsi="Times New Roman" w:cs="Times New Roman"/>
                <w:iCs/>
                <w:sz w:val="24"/>
                <w:szCs w:val="24"/>
              </w:rPr>
              <w:t>Экспертное наблюдение выполнения практических работ и видов работ по практике</w:t>
            </w:r>
          </w:p>
          <w:p w14:paraId="6F21897A" w14:textId="77777777" w:rsidR="00441C1A" w:rsidRPr="00CC695F" w:rsidRDefault="00441C1A" w:rsidP="00CC695F">
            <w:pPr>
              <w:suppressAutoHyphens/>
              <w:contextualSpacing/>
              <w:rPr>
                <w:rFonts w:ascii="Times New Roman" w:hAnsi="Times New Roman" w:cs="Times New Roman"/>
                <w:iCs/>
                <w:sz w:val="24"/>
                <w:szCs w:val="24"/>
                <w:highlight w:val="cyan"/>
              </w:rPr>
            </w:pPr>
            <w:r w:rsidRPr="00BE1190">
              <w:rPr>
                <w:rFonts w:ascii="Times New Roman" w:hAnsi="Times New Roman" w:cs="Times New Roman"/>
                <w:iCs/>
                <w:sz w:val="24"/>
                <w:szCs w:val="24"/>
              </w:rPr>
              <w:t>Диагностика (тестирование, контрольные работы)</w:t>
            </w:r>
          </w:p>
        </w:tc>
      </w:tr>
    </w:tbl>
    <w:p w14:paraId="332E4910" w14:textId="77777777" w:rsidR="002C022A" w:rsidRPr="00CC695F" w:rsidRDefault="002C022A" w:rsidP="00180A4A">
      <w:pPr>
        <w:jc w:val="right"/>
        <w:rPr>
          <w:rFonts w:ascii="Times New Roman" w:hAnsi="Times New Roman" w:cs="Times New Roman"/>
          <w:b/>
          <w:bCs/>
          <w:iCs/>
          <w:sz w:val="24"/>
          <w:szCs w:val="24"/>
        </w:rPr>
      </w:pPr>
    </w:p>
    <w:p w14:paraId="04297926" w14:textId="77777777" w:rsidR="002C022A" w:rsidRPr="00CC695F" w:rsidRDefault="002C022A" w:rsidP="00180A4A">
      <w:pPr>
        <w:jc w:val="right"/>
        <w:rPr>
          <w:rFonts w:ascii="Times New Roman" w:hAnsi="Times New Roman" w:cs="Times New Roman"/>
          <w:b/>
          <w:bCs/>
          <w:iCs/>
          <w:sz w:val="24"/>
          <w:szCs w:val="24"/>
        </w:rPr>
      </w:pPr>
    </w:p>
    <w:p w14:paraId="537E86CA" w14:textId="77777777" w:rsidR="002C022A" w:rsidRDefault="002C022A" w:rsidP="00180A4A">
      <w:pPr>
        <w:jc w:val="right"/>
        <w:rPr>
          <w:rFonts w:ascii="Times New Roman" w:hAnsi="Times New Roman" w:cs="Times New Roman"/>
          <w:b/>
          <w:bCs/>
          <w:sz w:val="24"/>
          <w:szCs w:val="24"/>
        </w:rPr>
      </w:pPr>
    </w:p>
    <w:p w14:paraId="5003C7DF" w14:textId="77777777" w:rsidR="002C022A" w:rsidRDefault="002C022A" w:rsidP="00180A4A">
      <w:pPr>
        <w:jc w:val="right"/>
        <w:rPr>
          <w:rFonts w:ascii="Times New Roman" w:hAnsi="Times New Roman" w:cs="Times New Roman"/>
          <w:b/>
          <w:bCs/>
          <w:sz w:val="24"/>
          <w:szCs w:val="24"/>
        </w:rPr>
      </w:pPr>
    </w:p>
    <w:p w14:paraId="70F8F8B7" w14:textId="77777777" w:rsidR="002C022A" w:rsidRDefault="002C022A" w:rsidP="00180A4A">
      <w:pPr>
        <w:jc w:val="right"/>
        <w:rPr>
          <w:rFonts w:ascii="Times New Roman" w:hAnsi="Times New Roman" w:cs="Times New Roman"/>
          <w:b/>
          <w:bCs/>
          <w:sz w:val="24"/>
          <w:szCs w:val="24"/>
        </w:rPr>
      </w:pPr>
    </w:p>
    <w:p w14:paraId="020F6F28" w14:textId="77777777" w:rsidR="002C022A" w:rsidRDefault="002C022A" w:rsidP="00180A4A">
      <w:pPr>
        <w:jc w:val="right"/>
        <w:rPr>
          <w:rFonts w:ascii="Times New Roman" w:hAnsi="Times New Roman" w:cs="Times New Roman"/>
          <w:b/>
          <w:bCs/>
          <w:sz w:val="24"/>
          <w:szCs w:val="24"/>
        </w:rPr>
      </w:pPr>
    </w:p>
    <w:p w14:paraId="461822BC" w14:textId="77777777" w:rsidR="00BE1190" w:rsidRDefault="00BE1190" w:rsidP="00180A4A">
      <w:pPr>
        <w:jc w:val="right"/>
        <w:rPr>
          <w:rFonts w:ascii="Times New Roman" w:hAnsi="Times New Roman" w:cs="Times New Roman"/>
          <w:b/>
          <w:bCs/>
          <w:sz w:val="24"/>
          <w:szCs w:val="24"/>
        </w:rPr>
      </w:pPr>
    </w:p>
    <w:p w14:paraId="483A6CC4" w14:textId="77777777" w:rsidR="00BE1190" w:rsidRDefault="00BE1190" w:rsidP="00180A4A">
      <w:pPr>
        <w:jc w:val="right"/>
        <w:rPr>
          <w:rFonts w:ascii="Times New Roman" w:hAnsi="Times New Roman" w:cs="Times New Roman"/>
          <w:b/>
          <w:bCs/>
          <w:sz w:val="24"/>
          <w:szCs w:val="24"/>
        </w:rPr>
      </w:pPr>
    </w:p>
    <w:p w14:paraId="295939F7" w14:textId="77777777" w:rsidR="00BE1190" w:rsidRDefault="00BE1190" w:rsidP="00180A4A">
      <w:pPr>
        <w:jc w:val="right"/>
        <w:rPr>
          <w:rFonts w:ascii="Times New Roman" w:hAnsi="Times New Roman" w:cs="Times New Roman"/>
          <w:b/>
          <w:bCs/>
          <w:sz w:val="24"/>
          <w:szCs w:val="24"/>
        </w:rPr>
      </w:pPr>
    </w:p>
    <w:p w14:paraId="3ACCFACA" w14:textId="77777777" w:rsidR="00BE1190" w:rsidRDefault="00BE1190" w:rsidP="00180A4A">
      <w:pPr>
        <w:jc w:val="right"/>
        <w:rPr>
          <w:rFonts w:ascii="Times New Roman" w:hAnsi="Times New Roman" w:cs="Times New Roman"/>
          <w:b/>
          <w:bCs/>
          <w:sz w:val="24"/>
          <w:szCs w:val="24"/>
        </w:rPr>
      </w:pPr>
    </w:p>
    <w:p w14:paraId="6346C71F" w14:textId="77777777" w:rsidR="00BE1190" w:rsidRDefault="00BE1190" w:rsidP="00180A4A">
      <w:pPr>
        <w:jc w:val="right"/>
        <w:rPr>
          <w:rFonts w:ascii="Times New Roman" w:hAnsi="Times New Roman" w:cs="Times New Roman"/>
          <w:b/>
          <w:bCs/>
          <w:sz w:val="24"/>
          <w:szCs w:val="24"/>
        </w:rPr>
      </w:pPr>
    </w:p>
    <w:p w14:paraId="39C26B14" w14:textId="77777777" w:rsidR="00BE1190" w:rsidRDefault="00BE1190" w:rsidP="00180A4A">
      <w:pPr>
        <w:jc w:val="right"/>
        <w:rPr>
          <w:rFonts w:ascii="Times New Roman" w:hAnsi="Times New Roman" w:cs="Times New Roman"/>
          <w:b/>
          <w:bCs/>
          <w:sz w:val="24"/>
          <w:szCs w:val="24"/>
        </w:rPr>
      </w:pPr>
    </w:p>
    <w:p w14:paraId="0038064C" w14:textId="77777777" w:rsidR="00BE1190" w:rsidRDefault="00BE1190" w:rsidP="00180A4A">
      <w:pPr>
        <w:jc w:val="right"/>
        <w:rPr>
          <w:rFonts w:ascii="Times New Roman" w:hAnsi="Times New Roman" w:cs="Times New Roman"/>
          <w:b/>
          <w:bCs/>
          <w:sz w:val="24"/>
          <w:szCs w:val="24"/>
        </w:rPr>
      </w:pPr>
    </w:p>
    <w:p w14:paraId="086031C6" w14:textId="77777777" w:rsidR="00BE1190" w:rsidRDefault="00BE1190" w:rsidP="00180A4A">
      <w:pPr>
        <w:jc w:val="right"/>
        <w:rPr>
          <w:rFonts w:ascii="Times New Roman" w:hAnsi="Times New Roman" w:cs="Times New Roman"/>
          <w:b/>
          <w:bCs/>
          <w:sz w:val="24"/>
          <w:szCs w:val="24"/>
        </w:rPr>
      </w:pPr>
    </w:p>
    <w:p w14:paraId="0C7D0215" w14:textId="77777777" w:rsidR="002C022A" w:rsidRDefault="002C022A" w:rsidP="00180A4A">
      <w:pPr>
        <w:jc w:val="right"/>
        <w:rPr>
          <w:rFonts w:ascii="Times New Roman" w:hAnsi="Times New Roman" w:cs="Times New Roman"/>
          <w:b/>
          <w:bCs/>
          <w:sz w:val="24"/>
          <w:szCs w:val="24"/>
        </w:rPr>
      </w:pPr>
    </w:p>
    <w:p w14:paraId="63ABA1D2" w14:textId="77777777" w:rsidR="002C022A" w:rsidRDefault="002C022A" w:rsidP="00180A4A">
      <w:pPr>
        <w:jc w:val="right"/>
        <w:rPr>
          <w:rFonts w:ascii="Times New Roman" w:hAnsi="Times New Roman" w:cs="Times New Roman"/>
          <w:b/>
          <w:bCs/>
          <w:sz w:val="24"/>
          <w:szCs w:val="24"/>
        </w:rPr>
      </w:pPr>
    </w:p>
    <w:p w14:paraId="0210A07F" w14:textId="77777777" w:rsidR="002C022A" w:rsidRDefault="002C022A" w:rsidP="00CC695F">
      <w:pPr>
        <w:rPr>
          <w:rFonts w:ascii="Times New Roman" w:hAnsi="Times New Roman" w:cs="Times New Roman"/>
          <w:b/>
          <w:bCs/>
          <w:sz w:val="24"/>
          <w:szCs w:val="24"/>
        </w:rPr>
      </w:pPr>
    </w:p>
    <w:p w14:paraId="3D6AAA32" w14:textId="36D4126A" w:rsidR="00180A4A" w:rsidRDefault="00180A4A" w:rsidP="00180A4A">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921B56">
        <w:rPr>
          <w:rFonts w:ascii="Times New Roman" w:hAnsi="Times New Roman" w:cs="Times New Roman"/>
          <w:b/>
          <w:bCs/>
          <w:sz w:val="24"/>
          <w:szCs w:val="24"/>
        </w:rPr>
        <w:t>2</w:t>
      </w:r>
    </w:p>
    <w:p w14:paraId="40101CED" w14:textId="77777777" w:rsidR="00180A4A" w:rsidRDefault="00180A4A" w:rsidP="00180A4A">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453284FE" w14:textId="77777777" w:rsidR="00180A4A" w:rsidRDefault="00180A4A" w:rsidP="00180A4A">
      <w:pPr>
        <w:jc w:val="right"/>
        <w:rPr>
          <w:rFonts w:ascii="Times New Roman" w:hAnsi="Times New Roman" w:cs="Times New Roman"/>
          <w:b/>
          <w:sz w:val="24"/>
          <w:szCs w:val="24"/>
        </w:rPr>
      </w:pPr>
      <w:r w:rsidRPr="00A6524F">
        <w:rPr>
          <w:rFonts w:ascii="Times New Roman" w:hAnsi="Times New Roman" w:cs="Times New Roman"/>
          <w:b/>
          <w:sz w:val="24"/>
          <w:szCs w:val="24"/>
        </w:rPr>
        <w:t>35.01.25 Оператор-станочник</w:t>
      </w:r>
    </w:p>
    <w:p w14:paraId="3E24D665" w14:textId="77777777" w:rsidR="00180A4A" w:rsidRPr="00A6524F" w:rsidRDefault="00180A4A" w:rsidP="00180A4A">
      <w:pPr>
        <w:jc w:val="right"/>
        <w:rPr>
          <w:rFonts w:ascii="Times New Roman" w:hAnsi="Times New Roman" w:cs="Times New Roman"/>
          <w:b/>
          <w:sz w:val="24"/>
          <w:szCs w:val="24"/>
        </w:rPr>
      </w:pPr>
      <w:r w:rsidRPr="00A6524F">
        <w:rPr>
          <w:rFonts w:ascii="Times New Roman" w:hAnsi="Times New Roman" w:cs="Times New Roman"/>
          <w:b/>
          <w:sz w:val="24"/>
          <w:szCs w:val="24"/>
        </w:rPr>
        <w:t xml:space="preserve"> деревообрабатывающего оборудования</w:t>
      </w:r>
    </w:p>
    <w:p w14:paraId="2641BD88" w14:textId="77777777" w:rsidR="00180A4A" w:rsidRDefault="00180A4A" w:rsidP="00180A4A">
      <w:pPr>
        <w:jc w:val="right"/>
        <w:rPr>
          <w:rFonts w:ascii="Times New Roman" w:hAnsi="Times New Roman" w:cs="Times New Roman"/>
          <w:b/>
          <w:bCs/>
          <w:color w:val="0070C0"/>
          <w:sz w:val="24"/>
          <w:szCs w:val="24"/>
        </w:rPr>
      </w:pPr>
    </w:p>
    <w:p w14:paraId="4310BFE8" w14:textId="77777777" w:rsidR="00180A4A" w:rsidRDefault="00180A4A" w:rsidP="00180A4A">
      <w:pPr>
        <w:jc w:val="right"/>
        <w:rPr>
          <w:rFonts w:ascii="Times New Roman" w:hAnsi="Times New Roman" w:cs="Times New Roman"/>
          <w:b/>
          <w:bCs/>
          <w:color w:val="0070C0"/>
          <w:sz w:val="24"/>
          <w:szCs w:val="24"/>
        </w:rPr>
      </w:pPr>
    </w:p>
    <w:p w14:paraId="749EF547" w14:textId="77777777" w:rsidR="00180A4A" w:rsidRDefault="00180A4A" w:rsidP="00180A4A">
      <w:pPr>
        <w:jc w:val="right"/>
        <w:rPr>
          <w:rFonts w:ascii="Times New Roman" w:hAnsi="Times New Roman" w:cs="Times New Roman"/>
          <w:b/>
          <w:bCs/>
          <w:color w:val="0070C0"/>
          <w:sz w:val="24"/>
          <w:szCs w:val="24"/>
        </w:rPr>
      </w:pPr>
    </w:p>
    <w:p w14:paraId="1134A85F" w14:textId="77777777" w:rsidR="00180A4A" w:rsidRDefault="00180A4A" w:rsidP="00180A4A">
      <w:pPr>
        <w:jc w:val="right"/>
        <w:rPr>
          <w:rFonts w:ascii="Times New Roman" w:hAnsi="Times New Roman" w:cs="Times New Roman"/>
          <w:b/>
          <w:bCs/>
          <w:color w:val="0070C0"/>
          <w:sz w:val="24"/>
          <w:szCs w:val="24"/>
        </w:rPr>
      </w:pPr>
    </w:p>
    <w:p w14:paraId="2C2BF67E" w14:textId="77777777" w:rsidR="00180A4A" w:rsidRDefault="00180A4A" w:rsidP="00180A4A">
      <w:pPr>
        <w:jc w:val="right"/>
        <w:rPr>
          <w:rFonts w:ascii="Times New Roman" w:hAnsi="Times New Roman" w:cs="Times New Roman"/>
          <w:b/>
          <w:bCs/>
          <w:color w:val="0070C0"/>
          <w:sz w:val="24"/>
          <w:szCs w:val="24"/>
        </w:rPr>
      </w:pPr>
    </w:p>
    <w:p w14:paraId="2D9BF92C" w14:textId="77777777" w:rsidR="00180A4A" w:rsidRDefault="00180A4A" w:rsidP="00180A4A">
      <w:pPr>
        <w:jc w:val="right"/>
        <w:rPr>
          <w:rFonts w:ascii="Times New Roman" w:hAnsi="Times New Roman" w:cs="Times New Roman"/>
          <w:b/>
          <w:bCs/>
          <w:color w:val="0070C0"/>
          <w:sz w:val="24"/>
          <w:szCs w:val="24"/>
        </w:rPr>
      </w:pPr>
    </w:p>
    <w:p w14:paraId="53B2C5B4" w14:textId="77777777" w:rsidR="00180A4A" w:rsidRDefault="00180A4A" w:rsidP="00180A4A">
      <w:pPr>
        <w:jc w:val="right"/>
        <w:rPr>
          <w:rFonts w:ascii="Times New Roman" w:hAnsi="Times New Roman" w:cs="Times New Roman"/>
          <w:b/>
          <w:bCs/>
          <w:color w:val="0070C0"/>
          <w:sz w:val="24"/>
          <w:szCs w:val="24"/>
        </w:rPr>
      </w:pPr>
    </w:p>
    <w:p w14:paraId="0C57777D" w14:textId="77777777" w:rsidR="00180A4A" w:rsidRDefault="00180A4A" w:rsidP="00180A4A">
      <w:pPr>
        <w:jc w:val="right"/>
        <w:rPr>
          <w:rFonts w:ascii="Times New Roman" w:hAnsi="Times New Roman" w:cs="Times New Roman"/>
          <w:b/>
          <w:bCs/>
          <w:color w:val="0070C0"/>
          <w:sz w:val="24"/>
          <w:szCs w:val="24"/>
        </w:rPr>
      </w:pPr>
    </w:p>
    <w:p w14:paraId="128FBBDF" w14:textId="77777777" w:rsidR="00180A4A" w:rsidRDefault="00180A4A" w:rsidP="00180A4A">
      <w:pPr>
        <w:jc w:val="right"/>
        <w:rPr>
          <w:rFonts w:ascii="Times New Roman" w:hAnsi="Times New Roman" w:cs="Times New Roman"/>
          <w:b/>
          <w:bCs/>
          <w:color w:val="0070C0"/>
          <w:sz w:val="24"/>
          <w:szCs w:val="24"/>
        </w:rPr>
      </w:pPr>
    </w:p>
    <w:p w14:paraId="2F271C1A" w14:textId="77777777" w:rsidR="00180A4A" w:rsidRDefault="00180A4A" w:rsidP="00180A4A">
      <w:pPr>
        <w:jc w:val="right"/>
        <w:rPr>
          <w:rFonts w:ascii="Times New Roman" w:hAnsi="Times New Roman" w:cs="Times New Roman"/>
          <w:b/>
          <w:bCs/>
          <w:color w:val="0070C0"/>
          <w:sz w:val="24"/>
          <w:szCs w:val="24"/>
        </w:rPr>
      </w:pPr>
    </w:p>
    <w:p w14:paraId="0A6DCCDE" w14:textId="77777777" w:rsidR="00180A4A" w:rsidRPr="00502F97" w:rsidRDefault="00180A4A" w:rsidP="00180A4A">
      <w:pPr>
        <w:jc w:val="right"/>
        <w:rPr>
          <w:rFonts w:ascii="Times New Roman" w:hAnsi="Times New Roman" w:cs="Times New Roman"/>
          <w:b/>
          <w:bCs/>
          <w:color w:val="0070C0"/>
          <w:sz w:val="24"/>
          <w:szCs w:val="24"/>
        </w:rPr>
      </w:pPr>
    </w:p>
    <w:p w14:paraId="315915B3" w14:textId="77777777" w:rsidR="00180A4A" w:rsidRDefault="00180A4A" w:rsidP="00180A4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1A23E95" w14:textId="77777777" w:rsidR="00180A4A" w:rsidRPr="008F578C" w:rsidRDefault="00180A4A" w:rsidP="00180A4A">
      <w:pPr>
        <w:jc w:val="center"/>
        <w:rPr>
          <w:rFonts w:ascii="Times New Roman" w:hAnsi="Times New Roman" w:cs="Times New Roman"/>
          <w:b/>
          <w:bCs/>
          <w:sz w:val="24"/>
          <w:szCs w:val="24"/>
        </w:rPr>
      </w:pPr>
    </w:p>
    <w:p w14:paraId="0847A9B5" w14:textId="5132D7ED" w:rsidR="00180A4A" w:rsidRPr="00A6524F" w:rsidRDefault="00DD1E1E" w:rsidP="00921B56">
      <w:pPr>
        <w:pStyle w:val="1"/>
        <w:rPr>
          <w:i/>
        </w:rPr>
      </w:pPr>
      <w:bookmarkStart w:id="7" w:name="_Toc179885322"/>
      <w:r w:rsidRPr="00A6524F">
        <w:t>«</w:t>
      </w:r>
      <w:r>
        <w:t>ОП</w:t>
      </w:r>
      <w:r w:rsidRPr="00A6524F">
        <w:t>.0</w:t>
      </w:r>
      <w:r>
        <w:t>2</w:t>
      </w:r>
      <w:r w:rsidRPr="00A6524F">
        <w:rPr>
          <w:spacing w:val="14"/>
        </w:rPr>
        <w:t xml:space="preserve"> </w:t>
      </w:r>
      <w:r w:rsidRPr="00DD1E1E">
        <w:t>ОСНОВЫ УПРАВЛЕНИЯ, РЕМОНТА И НАЛАДКИ ДЕРЕВООБРАТЫВАЮЩИХ МАШИН</w:t>
      </w:r>
      <w:r w:rsidRPr="00A6524F">
        <w:t>»</w:t>
      </w:r>
      <w:bookmarkEnd w:id="7"/>
    </w:p>
    <w:p w14:paraId="4046347C" w14:textId="77777777" w:rsidR="00180A4A" w:rsidRDefault="00180A4A" w:rsidP="00921B56">
      <w:pPr>
        <w:pStyle w:val="ConsPlusNormal"/>
      </w:pPr>
    </w:p>
    <w:p w14:paraId="60584792" w14:textId="77777777" w:rsidR="00180A4A" w:rsidRDefault="00180A4A" w:rsidP="00921B56">
      <w:pPr>
        <w:pStyle w:val="ConsPlusNormal"/>
      </w:pPr>
    </w:p>
    <w:p w14:paraId="35BE93AA" w14:textId="77777777" w:rsidR="00180A4A" w:rsidRDefault="00180A4A" w:rsidP="00921B56">
      <w:pPr>
        <w:pStyle w:val="ConsPlusNormal"/>
      </w:pPr>
    </w:p>
    <w:p w14:paraId="6B33C29D" w14:textId="77777777" w:rsidR="00180A4A" w:rsidRDefault="00180A4A" w:rsidP="00921B56">
      <w:pPr>
        <w:pStyle w:val="ConsPlusNormal"/>
      </w:pPr>
    </w:p>
    <w:p w14:paraId="3BBDE36B" w14:textId="77777777" w:rsidR="00180A4A" w:rsidRDefault="00180A4A" w:rsidP="00921B56">
      <w:pPr>
        <w:pStyle w:val="ConsPlusNormal"/>
      </w:pPr>
    </w:p>
    <w:p w14:paraId="7ECA4660" w14:textId="77777777" w:rsidR="00180A4A" w:rsidRDefault="00180A4A" w:rsidP="00921B56">
      <w:pPr>
        <w:pStyle w:val="ConsPlusNormal"/>
      </w:pPr>
    </w:p>
    <w:p w14:paraId="30FACE28" w14:textId="77777777" w:rsidR="00180A4A" w:rsidRDefault="00180A4A" w:rsidP="00921B56">
      <w:pPr>
        <w:pStyle w:val="ConsPlusNormal"/>
      </w:pPr>
    </w:p>
    <w:p w14:paraId="20C3A2FC" w14:textId="77777777" w:rsidR="00180A4A" w:rsidRDefault="00180A4A" w:rsidP="00921B56">
      <w:pPr>
        <w:pStyle w:val="ConsPlusNormal"/>
      </w:pPr>
    </w:p>
    <w:p w14:paraId="0C5057D8" w14:textId="77777777" w:rsidR="00180A4A" w:rsidRDefault="00180A4A" w:rsidP="00921B56">
      <w:pPr>
        <w:pStyle w:val="ConsPlusNormal"/>
      </w:pPr>
    </w:p>
    <w:p w14:paraId="0146B916" w14:textId="77777777" w:rsidR="00180A4A" w:rsidRDefault="00180A4A" w:rsidP="00921B56">
      <w:pPr>
        <w:pStyle w:val="ConsPlusNormal"/>
      </w:pPr>
    </w:p>
    <w:p w14:paraId="11373CA3" w14:textId="77777777" w:rsidR="00180A4A" w:rsidRDefault="00180A4A" w:rsidP="00921B56">
      <w:pPr>
        <w:pStyle w:val="ConsPlusNormal"/>
      </w:pPr>
    </w:p>
    <w:p w14:paraId="0F1E032C" w14:textId="77777777" w:rsidR="00180A4A" w:rsidRDefault="00180A4A" w:rsidP="00921B56">
      <w:pPr>
        <w:pStyle w:val="ConsPlusNormal"/>
      </w:pPr>
    </w:p>
    <w:p w14:paraId="0D6C78AE" w14:textId="77777777" w:rsidR="00180A4A" w:rsidRDefault="00180A4A" w:rsidP="00921B56">
      <w:pPr>
        <w:pStyle w:val="ConsPlusNormal"/>
      </w:pPr>
    </w:p>
    <w:p w14:paraId="155E6432" w14:textId="77777777" w:rsidR="00180A4A" w:rsidRDefault="00180A4A" w:rsidP="00921B56">
      <w:pPr>
        <w:pStyle w:val="ConsPlusNormal"/>
      </w:pPr>
    </w:p>
    <w:p w14:paraId="61369E1A" w14:textId="77777777" w:rsidR="00180A4A" w:rsidRPr="00A0276D" w:rsidRDefault="00180A4A" w:rsidP="00921B56">
      <w:pPr>
        <w:pStyle w:val="ConsPlusNormal"/>
        <w:rPr>
          <w:b/>
          <w:bCs/>
        </w:rPr>
      </w:pPr>
    </w:p>
    <w:p w14:paraId="075C3C07" w14:textId="77777777" w:rsidR="00180A4A" w:rsidRDefault="00180A4A" w:rsidP="00921B56">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78779BFA" w14:textId="77777777" w:rsidR="00180A4A" w:rsidRPr="00DF068E" w:rsidRDefault="00180A4A" w:rsidP="00180A4A">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1FA7B1F2" w14:textId="77777777" w:rsidR="00180A4A" w:rsidRPr="000143A1" w:rsidRDefault="00180A4A" w:rsidP="00180A4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F624895" w14:textId="77777777" w:rsidR="00180A4A" w:rsidRPr="000143A1" w:rsidRDefault="00180A4A" w:rsidP="00180A4A">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78877AC1" w14:textId="77777777" w:rsidR="00180A4A" w:rsidRPr="000143A1" w:rsidRDefault="00180A4A" w:rsidP="00180A4A">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07D3D6C" w14:textId="77777777" w:rsidR="00180A4A" w:rsidRPr="000143A1" w:rsidRDefault="00180A4A" w:rsidP="00180A4A">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5FA9FCB9" w14:textId="77777777" w:rsidR="00180A4A" w:rsidRPr="000143A1" w:rsidRDefault="00180A4A" w:rsidP="00180A4A">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175130A8" w14:textId="77777777" w:rsidR="00180A4A" w:rsidRPr="000143A1" w:rsidRDefault="00180A4A" w:rsidP="00180A4A">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20C46E1B" w14:textId="77777777" w:rsidR="00180A4A" w:rsidRPr="000143A1" w:rsidRDefault="00180A4A" w:rsidP="00180A4A">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2AC0C9D1" w14:textId="77777777" w:rsidR="00180A4A" w:rsidRPr="000143A1" w:rsidRDefault="00180A4A" w:rsidP="00180A4A">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410B1FC2" w14:textId="77777777" w:rsidR="00180A4A" w:rsidRPr="000143A1" w:rsidRDefault="00180A4A" w:rsidP="00180A4A">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62CE1E3B" w14:textId="77777777" w:rsidR="00180A4A" w:rsidRPr="000143A1" w:rsidRDefault="00180A4A" w:rsidP="00180A4A">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186AA596" w14:textId="77777777" w:rsidR="00180A4A" w:rsidRPr="000143A1" w:rsidRDefault="00180A4A" w:rsidP="00180A4A">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4E5F3166" w14:textId="77777777" w:rsidR="00180A4A" w:rsidRPr="000143A1" w:rsidRDefault="00180A4A" w:rsidP="00180A4A">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34F701F4" w14:textId="77777777" w:rsidR="00180A4A" w:rsidRPr="00DF068E" w:rsidRDefault="00180A4A" w:rsidP="00180A4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312B6B3" w14:textId="77777777" w:rsidR="00180A4A" w:rsidRPr="00DF068E" w:rsidRDefault="00180A4A" w:rsidP="00180A4A">
      <w:pPr>
        <w:pStyle w:val="1f"/>
        <w:jc w:val="left"/>
        <w:rPr>
          <w:rFonts w:ascii="Times New Roman" w:hAnsi="Times New Roman"/>
          <w:lang w:val="ru-RU"/>
        </w:rPr>
        <w:sectPr w:rsidR="00180A4A" w:rsidRPr="00DF068E" w:rsidSect="003B069B">
          <w:headerReference w:type="even" r:id="rId11"/>
          <w:headerReference w:type="default" r:id="rId12"/>
          <w:pgSz w:w="11906" w:h="16838"/>
          <w:pgMar w:top="1134" w:right="567" w:bottom="1134" w:left="1701" w:header="709" w:footer="709" w:gutter="0"/>
          <w:cols w:space="708"/>
          <w:docGrid w:linePitch="360"/>
        </w:sectPr>
      </w:pPr>
    </w:p>
    <w:p w14:paraId="7FF7A852" w14:textId="77777777" w:rsidR="00180A4A" w:rsidRPr="00520B04" w:rsidRDefault="00180A4A">
      <w:pPr>
        <w:pStyle w:val="1f"/>
        <w:numPr>
          <w:ilvl w:val="0"/>
          <w:numId w:val="5"/>
        </w:numPr>
      </w:pPr>
      <w:r w:rsidRPr="00520B04">
        <w:t>Общая характеристика</w:t>
      </w:r>
      <w:r w:rsidRPr="00520B04">
        <w:rPr>
          <w:rFonts w:asciiTheme="minorHAnsi" w:hAnsiTheme="minorHAnsi"/>
          <w:lang w:val="ru-RU"/>
        </w:rPr>
        <w:t xml:space="preserve"> </w:t>
      </w:r>
      <w:r w:rsidRPr="00520B04">
        <w:t>ПРИМЕРНОЙ РАБОЧЕЙ ПРОГРАММЫ УЧЕБНОЙ ДИСЦИПЛИНЫ</w:t>
      </w:r>
    </w:p>
    <w:p w14:paraId="5B0153F1" w14:textId="64DF8E30" w:rsidR="00180A4A" w:rsidRPr="00354E02" w:rsidRDefault="00DD1E1E" w:rsidP="00180A4A">
      <w:pPr>
        <w:pStyle w:val="1f"/>
        <w:ind w:left="720"/>
        <w:rPr>
          <w:lang w:val="ru-RU"/>
        </w:rPr>
      </w:pPr>
      <w:r w:rsidRPr="00354E02">
        <w:rPr>
          <w:rFonts w:ascii="Times New Roman" w:eastAsiaTheme="minorHAnsi" w:hAnsi="Times New Roman"/>
          <w:bCs w:val="0"/>
          <w:caps w:val="0"/>
          <w:kern w:val="0"/>
          <w:lang w:val="ru-RU" w:eastAsia="en-US"/>
        </w:rPr>
        <w:t>«ОП.0</w:t>
      </w:r>
      <w:r>
        <w:rPr>
          <w:rFonts w:ascii="Times New Roman" w:eastAsiaTheme="minorHAnsi" w:hAnsi="Times New Roman"/>
          <w:bCs w:val="0"/>
          <w:caps w:val="0"/>
          <w:kern w:val="0"/>
          <w:lang w:val="ru-RU" w:eastAsia="en-US"/>
        </w:rPr>
        <w:t>2</w:t>
      </w:r>
      <w:r w:rsidRPr="00354E02">
        <w:rPr>
          <w:rFonts w:ascii="Times New Roman" w:eastAsiaTheme="minorHAnsi" w:hAnsi="Times New Roman"/>
          <w:bCs w:val="0"/>
          <w:caps w:val="0"/>
          <w:kern w:val="0"/>
          <w:lang w:val="ru-RU" w:eastAsia="en-US"/>
        </w:rPr>
        <w:t xml:space="preserve"> </w:t>
      </w:r>
      <w:r w:rsidRPr="00DD1E1E">
        <w:rPr>
          <w:rFonts w:ascii="Times New Roman" w:eastAsiaTheme="minorHAnsi" w:hAnsi="Times New Roman"/>
          <w:bCs w:val="0"/>
          <w:caps w:val="0"/>
          <w:kern w:val="0"/>
          <w:lang w:val="ru-RU" w:eastAsia="en-US"/>
        </w:rPr>
        <w:t>ОСНОВЫ УПРАВЛЕНИЯ, РЕМОНТА И НАЛАДКИ ДЕРЕВООБРАТЫВАЮЩИХ МАШИН</w:t>
      </w:r>
      <w:r w:rsidRPr="00354E02">
        <w:rPr>
          <w:rFonts w:ascii="Times New Roman" w:eastAsiaTheme="minorHAnsi" w:hAnsi="Times New Roman"/>
          <w:bCs w:val="0"/>
          <w:caps w:val="0"/>
          <w:kern w:val="0"/>
          <w:lang w:val="ru-RU" w:eastAsia="en-US"/>
        </w:rPr>
        <w:t>»</w:t>
      </w:r>
    </w:p>
    <w:p w14:paraId="5CFE2296" w14:textId="77777777" w:rsidR="00180A4A" w:rsidRPr="00520B04" w:rsidRDefault="00180A4A" w:rsidP="00180A4A">
      <w:pPr>
        <w:pStyle w:val="1d"/>
        <w:rPr>
          <w:lang w:val="ru-RU"/>
        </w:rPr>
      </w:pPr>
    </w:p>
    <w:p w14:paraId="1C81ACC3" w14:textId="77777777" w:rsidR="00180A4A" w:rsidRPr="00520B04" w:rsidRDefault="00180A4A" w:rsidP="00180A4A">
      <w:pPr>
        <w:pStyle w:val="114"/>
        <w:rPr>
          <w:rFonts w:ascii="Times New Roman" w:hAnsi="Times New Roman"/>
        </w:rPr>
      </w:pPr>
      <w:r w:rsidRPr="00520B04">
        <w:rPr>
          <w:rFonts w:ascii="Times New Roman" w:hAnsi="Times New Roman"/>
        </w:rPr>
        <w:t>1.1. Цель и место дисциплины в структуре образовательной программы</w:t>
      </w:r>
    </w:p>
    <w:p w14:paraId="35CD6744" w14:textId="60B1E4AA" w:rsidR="00180A4A" w:rsidRPr="00E82AE9" w:rsidRDefault="00180A4A" w:rsidP="00180A4A">
      <w:pPr>
        <w:suppressAutoHyphens/>
        <w:spacing w:line="276" w:lineRule="auto"/>
        <w:ind w:firstLine="709"/>
        <w:jc w:val="both"/>
        <w:rPr>
          <w:rFonts w:ascii="YS Text" w:hAnsi="YS Text"/>
          <w:color w:val="333333"/>
          <w:sz w:val="24"/>
          <w:szCs w:val="24"/>
          <w:shd w:val="clear" w:color="auto" w:fill="FFFFFF"/>
        </w:rPr>
      </w:pPr>
      <w:r w:rsidRPr="00E82AE9">
        <w:rPr>
          <w:rFonts w:ascii="Times New Roman" w:eastAsia="Times New Roman" w:hAnsi="Times New Roman" w:cs="Times New Roman"/>
          <w:sz w:val="24"/>
          <w:szCs w:val="24"/>
          <w:lang w:eastAsia="ru-RU"/>
        </w:rPr>
        <w:t xml:space="preserve">Цель дисциплины </w:t>
      </w:r>
      <w:r w:rsidRPr="00E82AE9">
        <w:rPr>
          <w:rFonts w:ascii="Times New Roman" w:hAnsi="Times New Roman" w:cs="Times New Roman"/>
          <w:sz w:val="24"/>
          <w:szCs w:val="24"/>
        </w:rPr>
        <w:t>«ОП.0</w:t>
      </w:r>
      <w:r w:rsidR="00DD1E1E" w:rsidRPr="00E82AE9">
        <w:rPr>
          <w:rFonts w:ascii="Times New Roman" w:hAnsi="Times New Roman" w:cs="Times New Roman"/>
          <w:sz w:val="24"/>
          <w:szCs w:val="24"/>
        </w:rPr>
        <w:t>2 Основы управления, ремонта и наладки деревообратывающих машин</w:t>
      </w:r>
      <w:r w:rsidR="00E82AE9" w:rsidRPr="00E82AE9">
        <w:rPr>
          <w:rFonts w:ascii="YS Text" w:hAnsi="YS Text"/>
          <w:color w:val="333333"/>
          <w:sz w:val="24"/>
          <w:szCs w:val="24"/>
          <w:shd w:val="clear" w:color="auto" w:fill="FFFFFF"/>
        </w:rPr>
        <w:t xml:space="preserve"> является формирование знаний, которые помогут им обеспечивать производительную и надёжную эксплуатацию машин, а также проводить оптимальное по срокам и объёмам техническое обслуживание и ремонт.</w:t>
      </w:r>
    </w:p>
    <w:p w14:paraId="23FF7EE9" w14:textId="56FC650C" w:rsidR="00180A4A" w:rsidRPr="00520B04" w:rsidRDefault="00180A4A" w:rsidP="00180A4A">
      <w:pPr>
        <w:suppressAutoHyphens/>
        <w:spacing w:line="276" w:lineRule="auto"/>
        <w:ind w:firstLine="709"/>
        <w:jc w:val="both"/>
        <w:rPr>
          <w:rFonts w:ascii="Times New Roman" w:hAnsi="Times New Roman" w:cs="Times New Roman"/>
          <w:sz w:val="24"/>
          <w:szCs w:val="24"/>
        </w:rPr>
      </w:pPr>
      <w:r w:rsidRPr="00520B04">
        <w:rPr>
          <w:rFonts w:ascii="Times New Roman" w:hAnsi="Times New Roman" w:cs="Times New Roman"/>
          <w:sz w:val="24"/>
          <w:szCs w:val="24"/>
        </w:rPr>
        <w:t>Дисциплина «</w:t>
      </w:r>
      <w:r w:rsidR="00DD1E1E" w:rsidRPr="00DD1E1E">
        <w:rPr>
          <w:rFonts w:ascii="Times New Roman" w:hAnsi="Times New Roman" w:cs="Times New Roman"/>
          <w:sz w:val="24"/>
          <w:szCs w:val="24"/>
        </w:rPr>
        <w:t>Основы управления, ремонта и наладки деревообратывающих машин</w:t>
      </w:r>
      <w:r w:rsidRPr="00520B04">
        <w:rPr>
          <w:rFonts w:ascii="Times New Roman" w:hAnsi="Times New Roman" w:cs="Times New Roman"/>
          <w:sz w:val="24"/>
          <w:szCs w:val="24"/>
        </w:rPr>
        <w:t>» включена в обязательную часть социально-гуманитарного цикла образовательной программы.</w:t>
      </w:r>
    </w:p>
    <w:p w14:paraId="1BB47701" w14:textId="77777777" w:rsidR="00180A4A" w:rsidRPr="00520B04" w:rsidRDefault="00180A4A" w:rsidP="00180A4A">
      <w:pPr>
        <w:suppressAutoHyphens/>
        <w:spacing w:line="276" w:lineRule="auto"/>
        <w:ind w:firstLine="709"/>
        <w:jc w:val="both"/>
        <w:rPr>
          <w:rFonts w:ascii="Times New Roman" w:hAnsi="Times New Roman" w:cs="Times New Roman"/>
          <w:sz w:val="24"/>
          <w:szCs w:val="24"/>
        </w:rPr>
      </w:pPr>
    </w:p>
    <w:p w14:paraId="75462A57" w14:textId="77777777" w:rsidR="00180A4A" w:rsidRPr="00520B04" w:rsidRDefault="00180A4A" w:rsidP="00180A4A">
      <w:pPr>
        <w:pStyle w:val="114"/>
        <w:rPr>
          <w:rFonts w:ascii="Times New Roman" w:hAnsi="Times New Roman"/>
        </w:rPr>
      </w:pPr>
      <w:r w:rsidRPr="00520B04">
        <w:rPr>
          <w:rFonts w:ascii="Times New Roman" w:hAnsi="Times New Roman"/>
        </w:rPr>
        <w:t>1.2. Планируемые результаты освоения дисциплины</w:t>
      </w:r>
    </w:p>
    <w:p w14:paraId="1FD348AA" w14:textId="77777777" w:rsidR="00180A4A" w:rsidRPr="00520B04" w:rsidRDefault="00180A4A" w:rsidP="00180A4A">
      <w:pPr>
        <w:ind w:firstLine="709"/>
        <w:jc w:val="both"/>
        <w:rPr>
          <w:rFonts w:ascii="Times New Roman" w:eastAsia="Times New Roman" w:hAnsi="Times New Roman" w:cs="Times New Roman"/>
          <w:sz w:val="24"/>
          <w:szCs w:val="24"/>
          <w:lang w:eastAsia="ru-RU"/>
        </w:rPr>
      </w:pPr>
      <w:r w:rsidRPr="00520B04">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7975B62" w14:textId="77777777" w:rsidR="00180A4A" w:rsidRPr="00520B04" w:rsidRDefault="00180A4A" w:rsidP="00180A4A">
      <w:pPr>
        <w:spacing w:after="120"/>
        <w:ind w:firstLine="709"/>
        <w:rPr>
          <w:rFonts w:ascii="Times New Roman" w:hAnsi="Times New Roman" w:cs="Times New Roman"/>
          <w:bCs/>
          <w:sz w:val="24"/>
          <w:szCs w:val="24"/>
        </w:rPr>
      </w:pPr>
      <w:r w:rsidRPr="00520B04">
        <w:rPr>
          <w:rFonts w:ascii="Times New Roman" w:hAnsi="Times New Roman" w:cs="Times New Roman"/>
          <w:bCs/>
          <w:sz w:val="24"/>
          <w:szCs w:val="24"/>
        </w:rPr>
        <w:t>В результате освоения дисциплины обучающийся должен</w:t>
      </w:r>
      <w:r w:rsidRPr="00520B04">
        <w:rPr>
          <w:rFonts w:ascii="Times New Roman" w:hAnsi="Times New Roman" w:cs="Times New Roman"/>
          <w:bCs/>
          <w:sz w:val="24"/>
          <w:szCs w:val="24"/>
          <w:vertAlign w:val="superscript"/>
        </w:rPr>
        <w:footnoteReference w:id="3"/>
      </w:r>
      <w:r w:rsidRPr="00520B04">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
        <w:gridCol w:w="3003"/>
        <w:gridCol w:w="3112"/>
        <w:gridCol w:w="2534"/>
      </w:tblGrid>
      <w:tr w:rsidR="00DD1E1E" w:rsidRPr="00520B04" w14:paraId="3B3104F1" w14:textId="6639F36B" w:rsidTr="00DD1E1E">
        <w:tc>
          <w:tcPr>
            <w:tcW w:w="979" w:type="dxa"/>
            <w:tcBorders>
              <w:top w:val="single" w:sz="4" w:space="0" w:color="auto"/>
              <w:left w:val="single" w:sz="4" w:space="0" w:color="auto"/>
              <w:right w:val="single" w:sz="4" w:space="0" w:color="auto"/>
            </w:tcBorders>
          </w:tcPr>
          <w:p w14:paraId="549965DD" w14:textId="77777777" w:rsidR="00DD1E1E" w:rsidRPr="00520B04" w:rsidRDefault="00DD1E1E" w:rsidP="00D71DF7">
            <w:pPr>
              <w:rPr>
                <w:rStyle w:val="afb"/>
                <w:b/>
                <w:i w:val="0"/>
                <w:sz w:val="24"/>
                <w:szCs w:val="24"/>
              </w:rPr>
            </w:pPr>
            <w:r w:rsidRPr="00520B04">
              <w:rPr>
                <w:rStyle w:val="afb"/>
                <w:b/>
                <w:i w:val="0"/>
                <w:sz w:val="24"/>
                <w:szCs w:val="24"/>
              </w:rPr>
              <w:t>Код ОК</w:t>
            </w:r>
          </w:p>
        </w:tc>
        <w:tc>
          <w:tcPr>
            <w:tcW w:w="3003" w:type="dxa"/>
            <w:tcBorders>
              <w:top w:val="single" w:sz="4" w:space="0" w:color="auto"/>
              <w:left w:val="single" w:sz="4" w:space="0" w:color="auto"/>
              <w:right w:val="single" w:sz="4" w:space="0" w:color="auto"/>
            </w:tcBorders>
          </w:tcPr>
          <w:p w14:paraId="1BE5B005" w14:textId="77777777" w:rsidR="00DD1E1E" w:rsidRPr="00520B04" w:rsidRDefault="00DD1E1E" w:rsidP="00D71DF7">
            <w:pPr>
              <w:jc w:val="center"/>
              <w:rPr>
                <w:rFonts w:ascii="Times New Roman" w:hAnsi="Times New Roman" w:cs="Times New Roman"/>
                <w:b/>
                <w:sz w:val="24"/>
                <w:szCs w:val="24"/>
              </w:rPr>
            </w:pPr>
            <w:r w:rsidRPr="00520B04">
              <w:rPr>
                <w:rFonts w:ascii="Times New Roman" w:hAnsi="Times New Roman" w:cs="Times New Roman"/>
                <w:b/>
                <w:sz w:val="24"/>
                <w:szCs w:val="24"/>
              </w:rPr>
              <w:t>Уметь</w:t>
            </w:r>
          </w:p>
        </w:tc>
        <w:tc>
          <w:tcPr>
            <w:tcW w:w="3112" w:type="dxa"/>
            <w:tcBorders>
              <w:top w:val="single" w:sz="4" w:space="0" w:color="auto"/>
              <w:left w:val="single" w:sz="4" w:space="0" w:color="auto"/>
              <w:bottom w:val="single" w:sz="4" w:space="0" w:color="auto"/>
              <w:right w:val="single" w:sz="4" w:space="0" w:color="auto"/>
            </w:tcBorders>
            <w:shd w:val="clear" w:color="auto" w:fill="auto"/>
          </w:tcPr>
          <w:p w14:paraId="559E7666" w14:textId="77777777" w:rsidR="00DD1E1E" w:rsidRPr="00520B04" w:rsidRDefault="00DD1E1E" w:rsidP="00D71DF7">
            <w:pPr>
              <w:jc w:val="center"/>
              <w:rPr>
                <w:rFonts w:ascii="Times New Roman" w:hAnsi="Times New Roman" w:cs="Times New Roman"/>
                <w:b/>
                <w:sz w:val="24"/>
                <w:szCs w:val="24"/>
              </w:rPr>
            </w:pPr>
            <w:r w:rsidRPr="00520B04">
              <w:rPr>
                <w:rFonts w:ascii="Times New Roman" w:hAnsi="Times New Roman" w:cs="Times New Roman"/>
                <w:b/>
                <w:sz w:val="24"/>
                <w:szCs w:val="24"/>
              </w:rPr>
              <w:t>Знать</w:t>
            </w:r>
          </w:p>
        </w:tc>
        <w:tc>
          <w:tcPr>
            <w:tcW w:w="2534" w:type="dxa"/>
            <w:tcBorders>
              <w:top w:val="single" w:sz="4" w:space="0" w:color="auto"/>
              <w:left w:val="single" w:sz="4" w:space="0" w:color="auto"/>
              <w:bottom w:val="single" w:sz="4" w:space="0" w:color="auto"/>
              <w:right w:val="single" w:sz="4" w:space="0" w:color="auto"/>
            </w:tcBorders>
          </w:tcPr>
          <w:p w14:paraId="583C45CF" w14:textId="408FFC80" w:rsidR="00DD1E1E" w:rsidRPr="00520B04" w:rsidRDefault="00DD1E1E" w:rsidP="00D71DF7">
            <w:pPr>
              <w:jc w:val="center"/>
              <w:rPr>
                <w:rFonts w:ascii="Times New Roman" w:hAnsi="Times New Roman" w:cs="Times New Roman"/>
                <w:b/>
                <w:sz w:val="24"/>
                <w:szCs w:val="24"/>
              </w:rPr>
            </w:pPr>
            <w:r>
              <w:rPr>
                <w:rFonts w:ascii="Times New Roman" w:hAnsi="Times New Roman" w:cs="Times New Roman"/>
                <w:b/>
                <w:sz w:val="24"/>
                <w:szCs w:val="24"/>
              </w:rPr>
              <w:t xml:space="preserve">Навыки </w:t>
            </w:r>
          </w:p>
        </w:tc>
      </w:tr>
      <w:tr w:rsidR="00DD1E1E" w:rsidRPr="00520B04" w14:paraId="17BF9A95" w14:textId="1B4EEC4B" w:rsidTr="00DD1E1E">
        <w:tc>
          <w:tcPr>
            <w:tcW w:w="979" w:type="dxa"/>
            <w:tcBorders>
              <w:top w:val="single" w:sz="4" w:space="0" w:color="auto"/>
              <w:left w:val="single" w:sz="4" w:space="0" w:color="auto"/>
              <w:right w:val="single" w:sz="4" w:space="0" w:color="auto"/>
            </w:tcBorders>
          </w:tcPr>
          <w:p w14:paraId="62975BE1" w14:textId="77777777" w:rsidR="00DD1E1E" w:rsidRPr="00CC695F" w:rsidRDefault="00DD1E1E" w:rsidP="00CC695F">
            <w:pPr>
              <w:rPr>
                <w:rFonts w:ascii="Times New Roman" w:hAnsi="Times New Roman" w:cs="Times New Roman"/>
                <w:b/>
                <w:sz w:val="24"/>
                <w:szCs w:val="24"/>
              </w:rPr>
            </w:pPr>
            <w:bookmarkStart w:id="8" w:name="_Hlk161226022"/>
            <w:r w:rsidRPr="00CC695F">
              <w:rPr>
                <w:rFonts w:ascii="Times New Roman" w:hAnsi="Times New Roman" w:cs="Times New Roman"/>
                <w:b/>
                <w:sz w:val="24"/>
                <w:szCs w:val="24"/>
              </w:rPr>
              <w:t>ОК.01</w:t>
            </w:r>
          </w:p>
        </w:tc>
        <w:tc>
          <w:tcPr>
            <w:tcW w:w="3003" w:type="dxa"/>
            <w:tcBorders>
              <w:top w:val="single" w:sz="4" w:space="0" w:color="auto"/>
              <w:left w:val="single" w:sz="4" w:space="0" w:color="auto"/>
              <w:right w:val="single" w:sz="4" w:space="0" w:color="auto"/>
            </w:tcBorders>
            <w:hideMark/>
          </w:tcPr>
          <w:p w14:paraId="63ACA7C5" w14:textId="77777777" w:rsidR="00DD1E1E" w:rsidRPr="00520B04" w:rsidRDefault="00DD1E1E" w:rsidP="00CC695F">
            <w:pPr>
              <w:rPr>
                <w:rFonts w:ascii="Times New Roman" w:hAnsi="Times New Roman" w:cs="Times New Roman"/>
                <w:bCs/>
                <w:sz w:val="24"/>
                <w:szCs w:val="24"/>
              </w:rPr>
            </w:pPr>
            <w:r w:rsidRPr="00520B04">
              <w:rPr>
                <w:rFonts w:ascii="Times New Roman" w:hAnsi="Times New Roman" w:cs="Times New Roman"/>
                <w:sz w:val="24"/>
                <w:szCs w:val="24"/>
              </w:rPr>
              <w:t>Распознавать задачу и/или проблему в профессиональном и/или социальном контексте</w:t>
            </w:r>
          </w:p>
        </w:tc>
        <w:tc>
          <w:tcPr>
            <w:tcW w:w="3112" w:type="dxa"/>
            <w:tcBorders>
              <w:top w:val="single" w:sz="4" w:space="0" w:color="auto"/>
              <w:left w:val="single" w:sz="4" w:space="0" w:color="auto"/>
              <w:bottom w:val="single" w:sz="4" w:space="0" w:color="auto"/>
              <w:right w:val="single" w:sz="4" w:space="0" w:color="auto"/>
            </w:tcBorders>
            <w:shd w:val="clear" w:color="auto" w:fill="auto"/>
          </w:tcPr>
          <w:p w14:paraId="71AD1305" w14:textId="77777777" w:rsidR="00DD1E1E" w:rsidRPr="00520B04" w:rsidRDefault="00DD1E1E" w:rsidP="00CC695F">
            <w:pPr>
              <w:rPr>
                <w:rFonts w:ascii="Times New Roman" w:hAnsi="Times New Roman" w:cs="Times New Roman"/>
                <w:bCs/>
                <w:sz w:val="24"/>
                <w:szCs w:val="24"/>
              </w:rPr>
            </w:pPr>
            <w:r w:rsidRPr="00520B04">
              <w:rPr>
                <w:rFonts w:ascii="Times New Roman" w:hAnsi="Times New Roman" w:cs="Times New Roman"/>
                <w:sz w:val="24"/>
                <w:szCs w:val="24"/>
              </w:rPr>
              <w:t>А</w:t>
            </w:r>
            <w:r w:rsidRPr="00520B04">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tc>
        <w:tc>
          <w:tcPr>
            <w:tcW w:w="2534" w:type="dxa"/>
            <w:tcBorders>
              <w:top w:val="single" w:sz="4" w:space="0" w:color="auto"/>
              <w:left w:val="single" w:sz="4" w:space="0" w:color="auto"/>
              <w:bottom w:val="single" w:sz="4" w:space="0" w:color="auto"/>
              <w:right w:val="single" w:sz="4" w:space="0" w:color="auto"/>
            </w:tcBorders>
          </w:tcPr>
          <w:p w14:paraId="3DCBC7C5" w14:textId="77777777" w:rsidR="00DD1E1E" w:rsidRPr="00520B04" w:rsidRDefault="00DD1E1E" w:rsidP="00CC695F">
            <w:pPr>
              <w:rPr>
                <w:rFonts w:ascii="Times New Roman" w:hAnsi="Times New Roman" w:cs="Times New Roman"/>
                <w:sz w:val="24"/>
                <w:szCs w:val="24"/>
              </w:rPr>
            </w:pPr>
          </w:p>
        </w:tc>
      </w:tr>
      <w:tr w:rsidR="00DD1E1E" w:rsidRPr="00520B04" w14:paraId="321F55BB" w14:textId="4DBBB831" w:rsidTr="00DD1E1E">
        <w:tc>
          <w:tcPr>
            <w:tcW w:w="979" w:type="dxa"/>
            <w:tcBorders>
              <w:left w:val="single" w:sz="4" w:space="0" w:color="auto"/>
              <w:bottom w:val="single" w:sz="4" w:space="0" w:color="auto"/>
              <w:right w:val="single" w:sz="4" w:space="0" w:color="auto"/>
            </w:tcBorders>
          </w:tcPr>
          <w:p w14:paraId="2C9A1208" w14:textId="77777777" w:rsidR="00DD1E1E" w:rsidRPr="00CC695F" w:rsidRDefault="00DD1E1E" w:rsidP="00CC695F">
            <w:pPr>
              <w:rPr>
                <w:rFonts w:ascii="Times New Roman" w:hAnsi="Times New Roman" w:cs="Times New Roman"/>
                <w:b/>
                <w:sz w:val="24"/>
                <w:szCs w:val="24"/>
              </w:rPr>
            </w:pPr>
            <w:r w:rsidRPr="00CC695F">
              <w:rPr>
                <w:rFonts w:ascii="Times New Roman" w:hAnsi="Times New Roman" w:cs="Times New Roman"/>
                <w:b/>
                <w:sz w:val="24"/>
                <w:szCs w:val="24"/>
              </w:rPr>
              <w:t>ОК.02</w:t>
            </w:r>
          </w:p>
        </w:tc>
        <w:tc>
          <w:tcPr>
            <w:tcW w:w="3003" w:type="dxa"/>
            <w:tcBorders>
              <w:left w:val="single" w:sz="4" w:space="0" w:color="auto"/>
              <w:bottom w:val="single" w:sz="4" w:space="0" w:color="auto"/>
              <w:right w:val="single" w:sz="4" w:space="0" w:color="auto"/>
            </w:tcBorders>
          </w:tcPr>
          <w:p w14:paraId="2DB296D2" w14:textId="77777777" w:rsidR="00DD1E1E" w:rsidRPr="00520B04" w:rsidRDefault="00DD1E1E" w:rsidP="00CC695F">
            <w:pPr>
              <w:rPr>
                <w:rFonts w:ascii="Times New Roman" w:hAnsi="Times New Roman" w:cs="Times New Roman"/>
                <w:bCs/>
                <w:sz w:val="24"/>
                <w:szCs w:val="24"/>
              </w:rPr>
            </w:pPr>
            <w:r w:rsidRPr="00520B04">
              <w:rPr>
                <w:rFonts w:ascii="Times New Roman" w:hAnsi="Times New Roman" w:cs="Times New Roman"/>
                <w:sz w:val="24"/>
                <w:szCs w:val="24"/>
              </w:rPr>
              <w:t>Определять задачи для поиска информации</w:t>
            </w:r>
          </w:p>
        </w:tc>
        <w:tc>
          <w:tcPr>
            <w:tcW w:w="3112" w:type="dxa"/>
            <w:tcBorders>
              <w:top w:val="single" w:sz="4" w:space="0" w:color="auto"/>
              <w:left w:val="single" w:sz="4" w:space="0" w:color="auto"/>
              <w:bottom w:val="single" w:sz="4" w:space="0" w:color="auto"/>
              <w:right w:val="single" w:sz="4" w:space="0" w:color="auto"/>
            </w:tcBorders>
            <w:shd w:val="clear" w:color="auto" w:fill="auto"/>
          </w:tcPr>
          <w:p w14:paraId="3750CEEE" w14:textId="77777777" w:rsidR="00DD1E1E" w:rsidRPr="00520B04" w:rsidRDefault="00DD1E1E" w:rsidP="00CC695F">
            <w:pPr>
              <w:rPr>
                <w:rFonts w:ascii="Times New Roman" w:hAnsi="Times New Roman" w:cs="Times New Roman"/>
                <w:bCs/>
                <w:sz w:val="24"/>
                <w:szCs w:val="24"/>
              </w:rPr>
            </w:pPr>
            <w:r w:rsidRPr="00520B04">
              <w:rPr>
                <w:rFonts w:ascii="Times New Roman" w:hAnsi="Times New Roman" w:cs="Times New Roman"/>
                <w:sz w:val="24"/>
                <w:szCs w:val="24"/>
              </w:rPr>
              <w:t>Приемы структурирования информации</w:t>
            </w:r>
          </w:p>
        </w:tc>
        <w:tc>
          <w:tcPr>
            <w:tcW w:w="2534" w:type="dxa"/>
            <w:tcBorders>
              <w:top w:val="single" w:sz="4" w:space="0" w:color="auto"/>
              <w:left w:val="single" w:sz="4" w:space="0" w:color="auto"/>
              <w:bottom w:val="single" w:sz="4" w:space="0" w:color="auto"/>
              <w:right w:val="single" w:sz="4" w:space="0" w:color="auto"/>
            </w:tcBorders>
          </w:tcPr>
          <w:p w14:paraId="359611A8" w14:textId="77777777" w:rsidR="00DD1E1E" w:rsidRPr="00520B04" w:rsidRDefault="00DD1E1E" w:rsidP="00CC695F">
            <w:pPr>
              <w:rPr>
                <w:rFonts w:ascii="Times New Roman" w:hAnsi="Times New Roman" w:cs="Times New Roman"/>
                <w:sz w:val="24"/>
                <w:szCs w:val="24"/>
              </w:rPr>
            </w:pPr>
          </w:p>
        </w:tc>
      </w:tr>
      <w:tr w:rsidR="00DD1E1E" w:rsidRPr="00520B04" w14:paraId="446F49BE" w14:textId="59303C69" w:rsidTr="00DD1E1E">
        <w:trPr>
          <w:trHeight w:val="2484"/>
        </w:trPr>
        <w:tc>
          <w:tcPr>
            <w:tcW w:w="979" w:type="dxa"/>
            <w:tcBorders>
              <w:top w:val="single" w:sz="4" w:space="0" w:color="auto"/>
              <w:left w:val="single" w:sz="4" w:space="0" w:color="auto"/>
              <w:right w:val="single" w:sz="4" w:space="0" w:color="auto"/>
            </w:tcBorders>
          </w:tcPr>
          <w:p w14:paraId="7728B588" w14:textId="77777777" w:rsidR="00DD1E1E" w:rsidRPr="00A66834" w:rsidRDefault="00DD1E1E" w:rsidP="00CC695F">
            <w:pPr>
              <w:rPr>
                <w:rFonts w:ascii="Times New Roman" w:hAnsi="Times New Roman" w:cs="Times New Roman"/>
                <w:b/>
              </w:rPr>
            </w:pPr>
            <w:r w:rsidRPr="00A66834">
              <w:rPr>
                <w:rFonts w:ascii="Times New Roman" w:eastAsia="Times New Roman" w:hAnsi="Times New Roman" w:cs="Times New Roman"/>
                <w:b/>
                <w:bCs/>
                <w:sz w:val="24"/>
                <w:szCs w:val="24"/>
              </w:rPr>
              <w:t>ПК 1.1</w:t>
            </w:r>
          </w:p>
        </w:tc>
        <w:tc>
          <w:tcPr>
            <w:tcW w:w="3003" w:type="dxa"/>
            <w:tcBorders>
              <w:top w:val="single" w:sz="4" w:space="0" w:color="auto"/>
              <w:left w:val="single" w:sz="4" w:space="0" w:color="auto"/>
              <w:right w:val="single" w:sz="4" w:space="0" w:color="auto"/>
            </w:tcBorders>
          </w:tcPr>
          <w:p w14:paraId="6FC910FF" w14:textId="5002685B"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Организовывать</w:t>
            </w:r>
            <w:r>
              <w:rPr>
                <w:rFonts w:ascii="Times New Roman" w:hAnsi="Times New Roman"/>
                <w:bCs/>
                <w:sz w:val="24"/>
                <w:szCs w:val="24"/>
              </w:rPr>
              <w:t xml:space="preserve"> </w:t>
            </w:r>
            <w:r w:rsidRPr="009A1787">
              <w:rPr>
                <w:rFonts w:ascii="Times New Roman" w:hAnsi="Times New Roman"/>
                <w:bCs/>
                <w:sz w:val="24"/>
                <w:szCs w:val="24"/>
              </w:rPr>
              <w:t xml:space="preserve"> безопасные условия труда на рабочем месте;</w:t>
            </w:r>
          </w:p>
          <w:p w14:paraId="0F9E0ABD"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определять породы древесины по отличительным признакам;</w:t>
            </w:r>
          </w:p>
          <w:p w14:paraId="3D0EB121"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определять пороки древесины в пиломатериалах;</w:t>
            </w:r>
          </w:p>
          <w:p w14:paraId="77AE08DD"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измерять пороки древесины в сортиментах;</w:t>
            </w:r>
          </w:p>
          <w:p w14:paraId="6A970A3B" w14:textId="77777777" w:rsidR="00DD1E1E" w:rsidRPr="00A66834" w:rsidRDefault="00DD1E1E" w:rsidP="00CC695F">
            <w:pPr>
              <w:rPr>
                <w:rFonts w:ascii="Times New Roman" w:hAnsi="Times New Roman" w:cs="Times New Roman"/>
                <w:iCs/>
                <w:sz w:val="24"/>
                <w:szCs w:val="24"/>
              </w:rPr>
            </w:pPr>
          </w:p>
        </w:tc>
        <w:tc>
          <w:tcPr>
            <w:tcW w:w="3112" w:type="dxa"/>
            <w:tcBorders>
              <w:top w:val="single" w:sz="4" w:space="0" w:color="auto"/>
              <w:left w:val="single" w:sz="4" w:space="0" w:color="auto"/>
              <w:right w:val="single" w:sz="4" w:space="0" w:color="auto"/>
            </w:tcBorders>
            <w:shd w:val="clear" w:color="auto" w:fill="auto"/>
          </w:tcPr>
          <w:p w14:paraId="3F7074B1" w14:textId="00975530"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Термины</w:t>
            </w:r>
            <w:r>
              <w:rPr>
                <w:rFonts w:ascii="Times New Roman" w:hAnsi="Times New Roman"/>
                <w:bCs/>
                <w:sz w:val="24"/>
                <w:szCs w:val="24"/>
              </w:rPr>
              <w:t xml:space="preserve"> </w:t>
            </w:r>
            <w:r w:rsidRPr="009A1787">
              <w:rPr>
                <w:rFonts w:ascii="Times New Roman" w:hAnsi="Times New Roman"/>
                <w:bCs/>
                <w:sz w:val="24"/>
                <w:szCs w:val="24"/>
              </w:rPr>
              <w:t xml:space="preserve"> и определения пороков древесины;</w:t>
            </w:r>
          </w:p>
          <w:p w14:paraId="58397C6C"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влияние порока на качество материала;</w:t>
            </w:r>
          </w:p>
          <w:p w14:paraId="30671812"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ГОСТ на определение пороков древесины;</w:t>
            </w:r>
          </w:p>
          <w:p w14:paraId="7E134666"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ГОСТы на определение качества пиломатериалов;</w:t>
            </w:r>
          </w:p>
          <w:p w14:paraId="4480AB6B"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ГОСТы на размеры пиломатериалов;</w:t>
            </w:r>
          </w:p>
          <w:p w14:paraId="173D0529"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ГОСТ на формирование пакетов и блок-пакетов, маркировку пиломатериалов и пакетов;</w:t>
            </w:r>
          </w:p>
          <w:p w14:paraId="1AFBAED8" w14:textId="77777777" w:rsidR="00DD1E1E" w:rsidRPr="00A66834" w:rsidRDefault="00DD1E1E" w:rsidP="00CC695F">
            <w:pPr>
              <w:rPr>
                <w:rFonts w:ascii="Times New Roman" w:hAnsi="Times New Roman" w:cs="Times New Roman"/>
                <w:bCs/>
                <w:iCs/>
                <w:sz w:val="24"/>
                <w:szCs w:val="24"/>
              </w:rPr>
            </w:pPr>
          </w:p>
        </w:tc>
        <w:tc>
          <w:tcPr>
            <w:tcW w:w="2534" w:type="dxa"/>
            <w:tcBorders>
              <w:top w:val="single" w:sz="4" w:space="0" w:color="auto"/>
              <w:left w:val="single" w:sz="4" w:space="0" w:color="auto"/>
              <w:right w:val="single" w:sz="4" w:space="0" w:color="auto"/>
            </w:tcBorders>
          </w:tcPr>
          <w:p w14:paraId="79F4084E" w14:textId="1269E825"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Контроля</w:t>
            </w:r>
            <w:r>
              <w:rPr>
                <w:rFonts w:ascii="Times New Roman" w:hAnsi="Times New Roman"/>
                <w:bCs/>
                <w:sz w:val="24"/>
                <w:szCs w:val="24"/>
              </w:rPr>
              <w:t xml:space="preserve"> </w:t>
            </w:r>
            <w:r w:rsidRPr="009A1787">
              <w:rPr>
                <w:rFonts w:ascii="Times New Roman" w:hAnsi="Times New Roman"/>
                <w:bCs/>
                <w:sz w:val="24"/>
                <w:szCs w:val="24"/>
              </w:rPr>
              <w:t xml:space="preserve"> качества поступающих на линию пиломатериалов;</w:t>
            </w:r>
          </w:p>
          <w:p w14:paraId="21EF99E4"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управления с пульта торцовочными и оценочными участками линий и установок;</w:t>
            </w:r>
          </w:p>
          <w:p w14:paraId="2A8A74F1" w14:textId="7FEF758C"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управления с пульта участками подачи, разборки, сортировки, пакетирования и маркирования пиломатериалов на линиях и установках</w:t>
            </w:r>
          </w:p>
        </w:tc>
      </w:tr>
      <w:tr w:rsidR="00DD1E1E" w:rsidRPr="00520B04" w14:paraId="3BE30065" w14:textId="1CB51180" w:rsidTr="00DD1E1E">
        <w:tc>
          <w:tcPr>
            <w:tcW w:w="979" w:type="dxa"/>
            <w:tcBorders>
              <w:top w:val="single" w:sz="4" w:space="0" w:color="auto"/>
              <w:left w:val="single" w:sz="4" w:space="0" w:color="auto"/>
              <w:bottom w:val="single" w:sz="4" w:space="0" w:color="auto"/>
              <w:right w:val="single" w:sz="4" w:space="0" w:color="auto"/>
            </w:tcBorders>
          </w:tcPr>
          <w:p w14:paraId="7C6CDD7B" w14:textId="77777777" w:rsidR="00DD1E1E" w:rsidRPr="00A66834" w:rsidRDefault="00DD1E1E" w:rsidP="00CC695F">
            <w:pPr>
              <w:rPr>
                <w:rFonts w:ascii="Times New Roman" w:eastAsia="Times New Roman" w:hAnsi="Times New Roman" w:cs="Times New Roman"/>
                <w:b/>
                <w:bCs/>
                <w:sz w:val="24"/>
                <w:szCs w:val="24"/>
              </w:rPr>
            </w:pPr>
            <w:r w:rsidRPr="00A66834">
              <w:rPr>
                <w:rFonts w:ascii="Times New Roman" w:eastAsia="Times New Roman" w:hAnsi="Times New Roman" w:cs="Times New Roman"/>
                <w:b/>
                <w:bCs/>
                <w:sz w:val="24"/>
                <w:szCs w:val="24"/>
              </w:rPr>
              <w:t>ПК 1.2</w:t>
            </w:r>
          </w:p>
        </w:tc>
        <w:tc>
          <w:tcPr>
            <w:tcW w:w="3003" w:type="dxa"/>
            <w:tcBorders>
              <w:top w:val="single" w:sz="4" w:space="0" w:color="auto"/>
              <w:left w:val="single" w:sz="4" w:space="0" w:color="auto"/>
              <w:bottom w:val="single" w:sz="4" w:space="0" w:color="auto"/>
              <w:right w:val="single" w:sz="4" w:space="0" w:color="auto"/>
            </w:tcBorders>
          </w:tcPr>
          <w:p w14:paraId="7779A141" w14:textId="1537429B"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Подготавливать</w:t>
            </w:r>
            <w:r>
              <w:rPr>
                <w:rFonts w:ascii="Times New Roman" w:hAnsi="Times New Roman"/>
                <w:bCs/>
                <w:sz w:val="24"/>
                <w:szCs w:val="24"/>
              </w:rPr>
              <w:t xml:space="preserve"> </w:t>
            </w:r>
            <w:r w:rsidRPr="009A1787">
              <w:rPr>
                <w:rFonts w:ascii="Times New Roman" w:hAnsi="Times New Roman"/>
                <w:bCs/>
                <w:sz w:val="24"/>
                <w:szCs w:val="24"/>
              </w:rPr>
              <w:t xml:space="preserve"> к работе оборудование, оснастку, инструменты и содержать их в рабочем состоянии;</w:t>
            </w:r>
          </w:p>
          <w:p w14:paraId="102C3845"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проверять качество режущего инструмента и оснастки;</w:t>
            </w:r>
          </w:p>
          <w:p w14:paraId="0B777A13"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управлять линиями и установками высокой частоты по прессованию деталей из древесно-стружечной массы или шпона;</w:t>
            </w:r>
          </w:p>
          <w:p w14:paraId="0192D790" w14:textId="77777777" w:rsidR="00DD1E1E" w:rsidRPr="00A66834" w:rsidRDefault="00DD1E1E" w:rsidP="00CC695F">
            <w:pPr>
              <w:tabs>
                <w:tab w:val="left" w:pos="902"/>
              </w:tabs>
              <w:rPr>
                <w:rFonts w:ascii="Times New Roman" w:hAnsi="Times New Roman" w:cs="Times New Roman"/>
                <w:iCs/>
                <w:sz w:val="24"/>
                <w:szCs w:val="24"/>
              </w:rPr>
            </w:pPr>
          </w:p>
        </w:tc>
        <w:tc>
          <w:tcPr>
            <w:tcW w:w="3112" w:type="dxa"/>
            <w:tcBorders>
              <w:top w:val="single" w:sz="4" w:space="0" w:color="auto"/>
              <w:left w:val="single" w:sz="4" w:space="0" w:color="auto"/>
              <w:bottom w:val="single" w:sz="4" w:space="0" w:color="auto"/>
              <w:right w:val="single" w:sz="4" w:space="0" w:color="auto"/>
            </w:tcBorders>
            <w:shd w:val="clear" w:color="auto" w:fill="auto"/>
          </w:tcPr>
          <w:p w14:paraId="79646CAD"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Пульты</w:t>
            </w:r>
            <w:r>
              <w:rPr>
                <w:rFonts w:ascii="Times New Roman" w:hAnsi="Times New Roman"/>
                <w:bCs/>
                <w:sz w:val="24"/>
                <w:szCs w:val="24"/>
              </w:rPr>
              <w:t xml:space="preserve"> </w:t>
            </w:r>
            <w:r w:rsidRPr="009A1787">
              <w:rPr>
                <w:rFonts w:ascii="Times New Roman" w:hAnsi="Times New Roman"/>
                <w:bCs/>
                <w:sz w:val="24"/>
                <w:szCs w:val="24"/>
              </w:rPr>
              <w:t xml:space="preserve"> управления, их опции;</w:t>
            </w:r>
          </w:p>
          <w:p w14:paraId="1CAA1FFD"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режимы резания, шлифования, прессования и отделки древесины;</w:t>
            </w:r>
          </w:p>
          <w:p w14:paraId="4599E495" w14:textId="77777777" w:rsidR="00DD1E1E" w:rsidRPr="00A66834" w:rsidRDefault="00DD1E1E" w:rsidP="00CC695F">
            <w:pPr>
              <w:rPr>
                <w:rFonts w:ascii="Times New Roman" w:hAnsi="Times New Roman" w:cs="Times New Roman"/>
                <w:bCs/>
                <w:iCs/>
                <w:sz w:val="24"/>
                <w:szCs w:val="24"/>
              </w:rPr>
            </w:pPr>
          </w:p>
        </w:tc>
        <w:tc>
          <w:tcPr>
            <w:tcW w:w="2534" w:type="dxa"/>
            <w:tcBorders>
              <w:top w:val="single" w:sz="4" w:space="0" w:color="auto"/>
              <w:left w:val="single" w:sz="4" w:space="0" w:color="auto"/>
              <w:bottom w:val="single" w:sz="4" w:space="0" w:color="auto"/>
              <w:right w:val="single" w:sz="4" w:space="0" w:color="auto"/>
            </w:tcBorders>
          </w:tcPr>
          <w:p w14:paraId="59863B13" w14:textId="5E5E148D"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Работы</w:t>
            </w:r>
            <w:r>
              <w:rPr>
                <w:rFonts w:ascii="Times New Roman" w:hAnsi="Times New Roman"/>
                <w:bCs/>
                <w:sz w:val="24"/>
                <w:szCs w:val="24"/>
              </w:rPr>
              <w:t xml:space="preserve"> </w:t>
            </w:r>
            <w:r w:rsidRPr="009A1787">
              <w:rPr>
                <w:rFonts w:ascii="Times New Roman" w:hAnsi="Times New Roman"/>
                <w:bCs/>
                <w:sz w:val="24"/>
                <w:szCs w:val="24"/>
              </w:rPr>
              <w:t xml:space="preserve"> на установках по измельчению древесины </w:t>
            </w:r>
            <w:r>
              <w:rPr>
                <w:rFonts w:ascii="Times New Roman" w:hAnsi="Times New Roman"/>
                <w:bCs/>
                <w:sz w:val="24"/>
                <w:szCs w:val="24"/>
              </w:rPr>
              <w:br/>
            </w:r>
            <w:r w:rsidRPr="009A1787">
              <w:rPr>
                <w:rFonts w:ascii="Times New Roman" w:hAnsi="Times New Roman"/>
                <w:bCs/>
                <w:sz w:val="24"/>
                <w:szCs w:val="24"/>
              </w:rPr>
              <w:t>и изготовлению шпона;</w:t>
            </w:r>
          </w:p>
          <w:p w14:paraId="0D95214C"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работы по прессованию древесных материалов;</w:t>
            </w:r>
          </w:p>
          <w:p w14:paraId="2D2B0879"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 xml:space="preserve">работы по управлению с пультов автоматизированными системами линии </w:t>
            </w:r>
            <w:r>
              <w:rPr>
                <w:rFonts w:ascii="Times New Roman" w:hAnsi="Times New Roman"/>
                <w:bCs/>
                <w:sz w:val="24"/>
                <w:szCs w:val="24"/>
              </w:rPr>
              <w:br/>
            </w:r>
            <w:r w:rsidRPr="009A1787">
              <w:rPr>
                <w:rFonts w:ascii="Times New Roman" w:hAnsi="Times New Roman"/>
                <w:bCs/>
                <w:sz w:val="24"/>
                <w:szCs w:val="24"/>
              </w:rPr>
              <w:t>и контроля параметров режима технологического процесса;</w:t>
            </w:r>
          </w:p>
          <w:p w14:paraId="66F0D5B5"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работы на электронно-вычислительной технике;</w:t>
            </w:r>
          </w:p>
          <w:p w14:paraId="40437318"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 xml:space="preserve">обслуживания оборудования линий: установки режущего инструмента, </w:t>
            </w:r>
            <w:r>
              <w:rPr>
                <w:rFonts w:ascii="Times New Roman" w:hAnsi="Times New Roman"/>
                <w:bCs/>
                <w:sz w:val="24"/>
                <w:szCs w:val="24"/>
              </w:rPr>
              <w:br/>
            </w:r>
            <w:r w:rsidRPr="009A1787">
              <w:rPr>
                <w:rFonts w:ascii="Times New Roman" w:hAnsi="Times New Roman"/>
                <w:bCs/>
                <w:sz w:val="24"/>
                <w:szCs w:val="24"/>
              </w:rPr>
              <w:t>участия в наладке и регулировке механизмов в линии;</w:t>
            </w:r>
          </w:p>
          <w:p w14:paraId="696D2E12" w14:textId="76A34099"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контроля качества продукции</w:t>
            </w:r>
          </w:p>
        </w:tc>
      </w:tr>
      <w:tr w:rsidR="00DD1E1E" w:rsidRPr="00520B04" w14:paraId="13E05024" w14:textId="1C8D48D3" w:rsidTr="00DD1E1E">
        <w:tc>
          <w:tcPr>
            <w:tcW w:w="979" w:type="dxa"/>
            <w:tcBorders>
              <w:top w:val="single" w:sz="4" w:space="0" w:color="auto"/>
              <w:left w:val="single" w:sz="4" w:space="0" w:color="auto"/>
              <w:bottom w:val="single" w:sz="4" w:space="0" w:color="auto"/>
              <w:right w:val="single" w:sz="4" w:space="0" w:color="auto"/>
            </w:tcBorders>
          </w:tcPr>
          <w:p w14:paraId="5DD87F41" w14:textId="38E5EB92" w:rsidR="00DD1E1E" w:rsidRPr="00A66834" w:rsidRDefault="00DD1E1E" w:rsidP="00CC695F">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ПК 1.3</w:t>
            </w:r>
          </w:p>
        </w:tc>
        <w:tc>
          <w:tcPr>
            <w:tcW w:w="3003" w:type="dxa"/>
            <w:tcBorders>
              <w:top w:val="single" w:sz="4" w:space="0" w:color="auto"/>
              <w:left w:val="single" w:sz="4" w:space="0" w:color="auto"/>
              <w:bottom w:val="single" w:sz="4" w:space="0" w:color="auto"/>
              <w:right w:val="single" w:sz="4" w:space="0" w:color="auto"/>
            </w:tcBorders>
          </w:tcPr>
          <w:p w14:paraId="14EE4F61" w14:textId="460D4D29"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Устанавливать</w:t>
            </w:r>
            <w:r>
              <w:rPr>
                <w:rFonts w:ascii="Times New Roman" w:hAnsi="Times New Roman"/>
                <w:bCs/>
                <w:sz w:val="24"/>
                <w:szCs w:val="24"/>
              </w:rPr>
              <w:t xml:space="preserve"> </w:t>
            </w:r>
            <w:r w:rsidRPr="009A1787">
              <w:rPr>
                <w:rFonts w:ascii="Times New Roman" w:hAnsi="Times New Roman"/>
                <w:bCs/>
                <w:sz w:val="24"/>
                <w:szCs w:val="24"/>
              </w:rPr>
              <w:t xml:space="preserve"> режущий инструмент, направляющую линейку относительно стола, шпиндель по высоте, закреплять инструмент на фрезерных станках;</w:t>
            </w:r>
          </w:p>
          <w:p w14:paraId="1567F8C9"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регулировать в процессе работы режущий инструмент на станках;</w:t>
            </w:r>
          </w:p>
          <w:p w14:paraId="50BFE181"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определять припуски на обработку деталей и классы точности обработки;</w:t>
            </w:r>
          </w:p>
          <w:p w14:paraId="6C3AEB53"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 xml:space="preserve">устранять простои в работе оборудования для обеспечения бесперебойной </w:t>
            </w:r>
            <w:r>
              <w:rPr>
                <w:rFonts w:ascii="Times New Roman" w:hAnsi="Times New Roman"/>
                <w:bCs/>
                <w:sz w:val="24"/>
                <w:szCs w:val="24"/>
              </w:rPr>
              <w:br/>
            </w:r>
            <w:r w:rsidRPr="009A1787">
              <w:rPr>
                <w:rFonts w:ascii="Times New Roman" w:hAnsi="Times New Roman"/>
                <w:bCs/>
                <w:sz w:val="24"/>
                <w:szCs w:val="24"/>
              </w:rPr>
              <w:t>работы линии;</w:t>
            </w:r>
          </w:p>
          <w:p w14:paraId="2B62CAB6"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чистить и смазывать обслуживаемое оборудование;</w:t>
            </w:r>
          </w:p>
          <w:p w14:paraId="08076FD4"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регулировать положения столов станков по высоте;</w:t>
            </w:r>
          </w:p>
          <w:p w14:paraId="2059C4FA"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 xml:space="preserve">осуществлять контроль полной загрузки оборудования в соответствии </w:t>
            </w:r>
            <w:r>
              <w:rPr>
                <w:rFonts w:ascii="Times New Roman" w:hAnsi="Times New Roman"/>
                <w:bCs/>
                <w:sz w:val="24"/>
                <w:szCs w:val="24"/>
              </w:rPr>
              <w:br/>
            </w:r>
            <w:r w:rsidRPr="009A1787">
              <w:rPr>
                <w:rFonts w:ascii="Times New Roman" w:hAnsi="Times New Roman"/>
                <w:bCs/>
                <w:sz w:val="24"/>
                <w:szCs w:val="24"/>
              </w:rPr>
              <w:t>с объемами производства;</w:t>
            </w:r>
          </w:p>
          <w:p w14:paraId="2EE65DB3"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использовать нормативно-техническую документацию для оформления журнала работы линии;</w:t>
            </w:r>
          </w:p>
          <w:p w14:paraId="56A55C51"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поддерживать ритмичную работу технологического оборудования в соответствии с требованиями правил эксплуатации;</w:t>
            </w:r>
          </w:p>
          <w:p w14:paraId="5596B8F4" w14:textId="20D3636C"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соблюдать правила по охране труда и пожарной безопасности, производить анализ травмоопасных и вредных факторов</w:t>
            </w:r>
          </w:p>
        </w:tc>
        <w:tc>
          <w:tcPr>
            <w:tcW w:w="3112" w:type="dxa"/>
            <w:tcBorders>
              <w:top w:val="single" w:sz="4" w:space="0" w:color="auto"/>
              <w:left w:val="single" w:sz="4" w:space="0" w:color="auto"/>
              <w:bottom w:val="single" w:sz="4" w:space="0" w:color="auto"/>
              <w:right w:val="single" w:sz="4" w:space="0" w:color="auto"/>
            </w:tcBorders>
            <w:shd w:val="clear" w:color="auto" w:fill="auto"/>
          </w:tcPr>
          <w:p w14:paraId="05DD2474" w14:textId="70F5F213"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Конструкция</w:t>
            </w:r>
            <w:r>
              <w:rPr>
                <w:rFonts w:ascii="Times New Roman" w:hAnsi="Times New Roman"/>
                <w:bCs/>
                <w:sz w:val="24"/>
                <w:szCs w:val="24"/>
              </w:rPr>
              <w:t xml:space="preserve"> </w:t>
            </w:r>
            <w:r w:rsidRPr="009A1787">
              <w:rPr>
                <w:rFonts w:ascii="Times New Roman" w:hAnsi="Times New Roman"/>
                <w:bCs/>
                <w:sz w:val="24"/>
                <w:szCs w:val="24"/>
              </w:rPr>
              <w:t xml:space="preserve"> и принцип работы обслуживаемого оборудования;</w:t>
            </w:r>
          </w:p>
          <w:p w14:paraId="0FCC1C0F"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 xml:space="preserve">правила технической эксплуатации, технологический регламент работы </w:t>
            </w:r>
            <w:r>
              <w:rPr>
                <w:rFonts w:ascii="Times New Roman" w:hAnsi="Times New Roman"/>
                <w:bCs/>
                <w:sz w:val="24"/>
                <w:szCs w:val="24"/>
              </w:rPr>
              <w:br/>
            </w:r>
            <w:r w:rsidRPr="009A1787">
              <w:rPr>
                <w:rFonts w:ascii="Times New Roman" w:hAnsi="Times New Roman"/>
                <w:bCs/>
                <w:sz w:val="24"/>
                <w:szCs w:val="24"/>
              </w:rPr>
              <w:t>оборудования;</w:t>
            </w:r>
          </w:p>
          <w:p w14:paraId="245D1B7B"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правила оформления технической документации;</w:t>
            </w:r>
          </w:p>
          <w:p w14:paraId="22F401B8"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физико-механические свойства древесины;</w:t>
            </w:r>
          </w:p>
          <w:p w14:paraId="05F2C6FD"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причины возникновения технического брака и методы его устранения;</w:t>
            </w:r>
          </w:p>
          <w:p w14:paraId="4DC894E7"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требования, предъявляемые к качеству готовой продукции;</w:t>
            </w:r>
          </w:p>
          <w:p w14:paraId="23053637"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работоспособность режущего инструмента;</w:t>
            </w:r>
          </w:p>
          <w:p w14:paraId="19FD9CB9"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 xml:space="preserve">основные виды брака готовой продукции, их классификация и способы </w:t>
            </w:r>
            <w:r>
              <w:rPr>
                <w:rFonts w:ascii="Times New Roman" w:hAnsi="Times New Roman"/>
                <w:bCs/>
                <w:sz w:val="24"/>
                <w:szCs w:val="24"/>
              </w:rPr>
              <w:br/>
            </w:r>
            <w:r w:rsidRPr="009A1787">
              <w:rPr>
                <w:rFonts w:ascii="Times New Roman" w:hAnsi="Times New Roman"/>
                <w:bCs/>
                <w:sz w:val="24"/>
                <w:szCs w:val="24"/>
              </w:rPr>
              <w:t>их предупреждения;</w:t>
            </w:r>
          </w:p>
          <w:p w14:paraId="31721649"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 xml:space="preserve">способ и приемы наладки на требуемые размеры и приемы обслуживания </w:t>
            </w:r>
            <w:r>
              <w:rPr>
                <w:rFonts w:ascii="Times New Roman" w:hAnsi="Times New Roman"/>
                <w:bCs/>
                <w:sz w:val="24"/>
                <w:szCs w:val="24"/>
              </w:rPr>
              <w:br/>
            </w:r>
            <w:r w:rsidRPr="009A1787">
              <w:rPr>
                <w:rFonts w:ascii="Times New Roman" w:hAnsi="Times New Roman"/>
                <w:bCs/>
                <w:sz w:val="24"/>
                <w:szCs w:val="24"/>
              </w:rPr>
              <w:t>линий и установок в наладочном и автоматическом режимах;</w:t>
            </w:r>
          </w:p>
          <w:p w14:paraId="00CDC763"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правила по охране труда, производственной санитарии, пожарной безопасности и электробезопасности;</w:t>
            </w:r>
          </w:p>
          <w:p w14:paraId="12424867" w14:textId="7166E4C6"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владение ПК и специализированным программным</w:t>
            </w:r>
          </w:p>
        </w:tc>
        <w:tc>
          <w:tcPr>
            <w:tcW w:w="2534" w:type="dxa"/>
            <w:tcBorders>
              <w:top w:val="single" w:sz="4" w:space="0" w:color="auto"/>
              <w:left w:val="single" w:sz="4" w:space="0" w:color="auto"/>
              <w:bottom w:val="single" w:sz="4" w:space="0" w:color="auto"/>
              <w:right w:val="single" w:sz="4" w:space="0" w:color="auto"/>
            </w:tcBorders>
          </w:tcPr>
          <w:p w14:paraId="239F9E8C" w14:textId="0DDEACAD"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Подготовки</w:t>
            </w:r>
            <w:r>
              <w:rPr>
                <w:rFonts w:ascii="Times New Roman" w:hAnsi="Times New Roman"/>
                <w:bCs/>
                <w:sz w:val="24"/>
                <w:szCs w:val="24"/>
              </w:rPr>
              <w:t xml:space="preserve"> </w:t>
            </w:r>
            <w:r w:rsidRPr="009A1787">
              <w:rPr>
                <w:rFonts w:ascii="Times New Roman" w:hAnsi="Times New Roman"/>
                <w:bCs/>
                <w:sz w:val="24"/>
                <w:szCs w:val="24"/>
              </w:rPr>
              <w:t xml:space="preserve"> станков и механизмов к машинной обработке брусковых и щитовых деталей и изделий;</w:t>
            </w:r>
          </w:p>
          <w:p w14:paraId="3D9219CE"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управления механизмами машинной обработки, состоящих из нескольких станков;</w:t>
            </w:r>
          </w:p>
          <w:p w14:paraId="28F4CF7A"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обеспечения бесперебойной работы обслуживаемого оборудования;</w:t>
            </w:r>
          </w:p>
          <w:p w14:paraId="52C8346A"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контроля полной загрузки оборудования брусковых и щитовых деталей и изделий;</w:t>
            </w:r>
          </w:p>
          <w:p w14:paraId="658FB014"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устранения технических неисправностей для бесперебойной работы оборудования;</w:t>
            </w:r>
          </w:p>
          <w:p w14:paraId="5462ECD8" w14:textId="77777777"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организации профилактических и ремонтных работ обслуживаемого оборудования;</w:t>
            </w:r>
          </w:p>
          <w:p w14:paraId="732F89C9" w14:textId="722504CA" w:rsidR="00DD1E1E" w:rsidRPr="009A1787" w:rsidRDefault="00DD1E1E" w:rsidP="00CC695F">
            <w:pPr>
              <w:jc w:val="both"/>
              <w:rPr>
                <w:rFonts w:ascii="Times New Roman" w:hAnsi="Times New Roman"/>
                <w:bCs/>
                <w:sz w:val="24"/>
                <w:szCs w:val="24"/>
              </w:rPr>
            </w:pPr>
            <w:r w:rsidRPr="009A1787">
              <w:rPr>
                <w:rFonts w:ascii="Times New Roman" w:hAnsi="Times New Roman"/>
                <w:bCs/>
                <w:sz w:val="24"/>
                <w:szCs w:val="24"/>
              </w:rPr>
              <w:t>ведения журнала работы линии</w:t>
            </w:r>
          </w:p>
        </w:tc>
      </w:tr>
      <w:bookmarkEnd w:id="8"/>
    </w:tbl>
    <w:p w14:paraId="0E92FB7C" w14:textId="77777777" w:rsidR="00180A4A" w:rsidRDefault="00180A4A" w:rsidP="00180A4A">
      <w:pPr>
        <w:rPr>
          <w:rFonts w:ascii="Times New Roman" w:eastAsia="Segoe UI" w:hAnsi="Times New Roman" w:cs="Times New Roman"/>
          <w:b/>
          <w:bCs/>
          <w:caps/>
          <w:kern w:val="32"/>
          <w:sz w:val="24"/>
          <w:szCs w:val="24"/>
          <w:lang w:eastAsia="x-none"/>
        </w:rPr>
      </w:pPr>
    </w:p>
    <w:p w14:paraId="37C680E4" w14:textId="77777777" w:rsidR="00180A4A" w:rsidRPr="001E2791" w:rsidRDefault="00180A4A" w:rsidP="00180A4A">
      <w:pPr>
        <w:rPr>
          <w:rFonts w:ascii="Times New Roman" w:eastAsia="Segoe UI" w:hAnsi="Times New Roman" w:cs="Times New Roman"/>
          <w:b/>
          <w:bCs/>
          <w:caps/>
          <w:kern w:val="32"/>
          <w:sz w:val="24"/>
          <w:szCs w:val="24"/>
          <w:lang w:eastAsia="x-none"/>
        </w:rPr>
      </w:pPr>
    </w:p>
    <w:p w14:paraId="554B712F" w14:textId="77777777" w:rsidR="00180A4A" w:rsidRPr="00B115E3" w:rsidRDefault="00180A4A" w:rsidP="00180A4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A42076B" w14:textId="77777777" w:rsidR="00180A4A" w:rsidRPr="00E11160" w:rsidRDefault="00180A4A" w:rsidP="00180A4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80A4A" w:rsidRPr="00DB7B6A" w14:paraId="591167A3" w14:textId="77777777" w:rsidTr="00D71DF7">
        <w:trPr>
          <w:trHeight w:val="23"/>
        </w:trPr>
        <w:tc>
          <w:tcPr>
            <w:tcW w:w="2460" w:type="pct"/>
            <w:vAlign w:val="center"/>
          </w:tcPr>
          <w:p w14:paraId="62236A90" w14:textId="77777777" w:rsidR="00180A4A" w:rsidRPr="00E752BC" w:rsidRDefault="00180A4A" w:rsidP="00D71DF7">
            <w:pPr>
              <w:jc w:val="center"/>
              <w:rPr>
                <w:rFonts w:ascii="Times New Roman" w:hAnsi="Times New Roman" w:cs="Times New Roman"/>
                <w:b/>
                <w:sz w:val="24"/>
              </w:rPr>
            </w:pPr>
            <w:r w:rsidRPr="00E752BC">
              <w:rPr>
                <w:rFonts w:ascii="Times New Roman" w:hAnsi="Times New Roman" w:cs="Times New Roman"/>
                <w:b/>
                <w:sz w:val="24"/>
              </w:rPr>
              <w:t>Наименование составных частей дисциплины</w:t>
            </w:r>
          </w:p>
        </w:tc>
        <w:tc>
          <w:tcPr>
            <w:tcW w:w="1195" w:type="pct"/>
            <w:vAlign w:val="center"/>
          </w:tcPr>
          <w:p w14:paraId="03BBF63A" w14:textId="77777777" w:rsidR="00180A4A" w:rsidRPr="00E752BC" w:rsidRDefault="00180A4A" w:rsidP="00D71DF7">
            <w:pPr>
              <w:jc w:val="center"/>
              <w:rPr>
                <w:rFonts w:ascii="Times New Roman" w:hAnsi="Times New Roman" w:cs="Times New Roman"/>
                <w:b/>
                <w:iCs/>
                <w:sz w:val="24"/>
              </w:rPr>
            </w:pPr>
            <w:r w:rsidRPr="00E752BC">
              <w:rPr>
                <w:rFonts w:ascii="Times New Roman" w:hAnsi="Times New Roman" w:cs="Times New Roman"/>
                <w:b/>
                <w:iCs/>
                <w:sz w:val="24"/>
              </w:rPr>
              <w:t>Объем в часах</w:t>
            </w:r>
          </w:p>
        </w:tc>
        <w:tc>
          <w:tcPr>
            <w:tcW w:w="1345" w:type="pct"/>
          </w:tcPr>
          <w:p w14:paraId="5CE1AF5D" w14:textId="77777777" w:rsidR="00180A4A" w:rsidRPr="00E752BC" w:rsidRDefault="00180A4A" w:rsidP="00D71DF7">
            <w:pPr>
              <w:jc w:val="center"/>
              <w:rPr>
                <w:rFonts w:ascii="Times New Roman" w:hAnsi="Times New Roman" w:cs="Times New Roman"/>
                <w:b/>
                <w:iCs/>
                <w:sz w:val="24"/>
              </w:rPr>
            </w:pPr>
            <w:r w:rsidRPr="00E752BC">
              <w:rPr>
                <w:rFonts w:ascii="Times New Roman" w:hAnsi="Times New Roman" w:cs="Times New Roman"/>
                <w:b/>
                <w:sz w:val="24"/>
              </w:rPr>
              <w:t>В т.ч. в форме практ. подготовки</w:t>
            </w:r>
          </w:p>
        </w:tc>
      </w:tr>
      <w:tr w:rsidR="00180A4A" w:rsidRPr="00DB7B6A" w14:paraId="0620F892" w14:textId="77777777" w:rsidTr="00D71DF7">
        <w:trPr>
          <w:trHeight w:val="23"/>
        </w:trPr>
        <w:tc>
          <w:tcPr>
            <w:tcW w:w="2460" w:type="pct"/>
            <w:vAlign w:val="center"/>
          </w:tcPr>
          <w:p w14:paraId="0BC1C4CA" w14:textId="77777777" w:rsidR="00180A4A" w:rsidRPr="00E752BC" w:rsidRDefault="00180A4A" w:rsidP="00D71DF7">
            <w:pPr>
              <w:jc w:val="both"/>
              <w:rPr>
                <w:rFonts w:ascii="Times New Roman" w:hAnsi="Times New Roman" w:cs="Times New Roman"/>
                <w:bCs/>
                <w:sz w:val="24"/>
                <w:szCs w:val="24"/>
              </w:rPr>
            </w:pPr>
            <w:r w:rsidRPr="00E752BC">
              <w:rPr>
                <w:rFonts w:ascii="Times New Roman" w:hAnsi="Times New Roman" w:cs="Times New Roman"/>
                <w:bCs/>
                <w:sz w:val="24"/>
                <w:szCs w:val="24"/>
              </w:rPr>
              <w:t>Учебные занятия</w:t>
            </w:r>
          </w:p>
        </w:tc>
        <w:tc>
          <w:tcPr>
            <w:tcW w:w="1195" w:type="pct"/>
            <w:vAlign w:val="center"/>
          </w:tcPr>
          <w:p w14:paraId="23A7346E" w14:textId="77777777" w:rsidR="00180A4A" w:rsidRPr="00E752BC" w:rsidRDefault="00180A4A" w:rsidP="00D71DF7">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0931888" w14:textId="77777777" w:rsidR="00180A4A" w:rsidRPr="00E752BC" w:rsidRDefault="00180A4A" w:rsidP="00D71DF7">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80A4A" w:rsidRPr="00DB7B6A" w14:paraId="2914F955" w14:textId="77777777" w:rsidTr="00D71DF7">
        <w:trPr>
          <w:trHeight w:val="23"/>
        </w:trPr>
        <w:tc>
          <w:tcPr>
            <w:tcW w:w="2460" w:type="pct"/>
            <w:vAlign w:val="center"/>
          </w:tcPr>
          <w:p w14:paraId="39ECA061" w14:textId="77777777" w:rsidR="00180A4A" w:rsidRPr="00E752BC" w:rsidRDefault="00180A4A" w:rsidP="00D71DF7">
            <w:pPr>
              <w:jc w:val="both"/>
              <w:rPr>
                <w:rFonts w:ascii="Times New Roman" w:hAnsi="Times New Roman" w:cs="Times New Roman"/>
                <w:bCs/>
                <w:sz w:val="24"/>
                <w:szCs w:val="24"/>
              </w:rPr>
            </w:pPr>
            <w:r w:rsidRPr="00E752BC">
              <w:rPr>
                <w:rFonts w:ascii="Times New Roman" w:hAnsi="Times New Roman" w:cs="Times New Roman"/>
                <w:bCs/>
                <w:sz w:val="24"/>
                <w:szCs w:val="24"/>
              </w:rPr>
              <w:t>Курсовой проект (работа)</w:t>
            </w:r>
            <w:r w:rsidRPr="00E752BC">
              <w:rPr>
                <w:rStyle w:val="af3"/>
                <w:rFonts w:ascii="Times New Roman" w:hAnsi="Times New Roman"/>
                <w:bCs/>
                <w:sz w:val="24"/>
                <w:szCs w:val="24"/>
              </w:rPr>
              <w:footnoteReference w:id="4"/>
            </w:r>
          </w:p>
        </w:tc>
        <w:tc>
          <w:tcPr>
            <w:tcW w:w="1195" w:type="pct"/>
            <w:vAlign w:val="center"/>
          </w:tcPr>
          <w:p w14:paraId="45D16A93" w14:textId="77777777" w:rsidR="00180A4A" w:rsidRPr="00E752BC" w:rsidRDefault="00180A4A" w:rsidP="00D71DF7">
            <w:pPr>
              <w:jc w:val="center"/>
              <w:rPr>
                <w:rFonts w:ascii="Times New Roman" w:hAnsi="Times New Roman" w:cs="Times New Roman"/>
                <w:bCs/>
                <w:sz w:val="24"/>
                <w:szCs w:val="24"/>
              </w:rPr>
            </w:pPr>
            <w:r w:rsidRPr="00E752BC">
              <w:rPr>
                <w:rFonts w:ascii="Times New Roman" w:hAnsi="Times New Roman" w:cs="Times New Roman"/>
                <w:bCs/>
                <w:sz w:val="24"/>
                <w:szCs w:val="24"/>
              </w:rPr>
              <w:t>-</w:t>
            </w:r>
          </w:p>
        </w:tc>
        <w:tc>
          <w:tcPr>
            <w:tcW w:w="1345" w:type="pct"/>
            <w:vAlign w:val="center"/>
          </w:tcPr>
          <w:p w14:paraId="0DF2723B" w14:textId="77777777" w:rsidR="00180A4A" w:rsidRPr="00E752BC" w:rsidRDefault="00180A4A" w:rsidP="00D71DF7">
            <w:pPr>
              <w:jc w:val="center"/>
              <w:rPr>
                <w:rFonts w:ascii="Times New Roman" w:hAnsi="Times New Roman" w:cs="Times New Roman"/>
                <w:bCs/>
                <w:sz w:val="24"/>
                <w:szCs w:val="24"/>
              </w:rPr>
            </w:pPr>
            <w:r w:rsidRPr="00E752BC">
              <w:rPr>
                <w:rFonts w:ascii="Times New Roman" w:hAnsi="Times New Roman" w:cs="Times New Roman"/>
                <w:bCs/>
                <w:sz w:val="24"/>
                <w:szCs w:val="24"/>
              </w:rPr>
              <w:t>-</w:t>
            </w:r>
          </w:p>
        </w:tc>
      </w:tr>
      <w:tr w:rsidR="00180A4A" w:rsidRPr="00DB7B6A" w14:paraId="09ABA2B2" w14:textId="77777777" w:rsidTr="00D71DF7">
        <w:trPr>
          <w:trHeight w:val="23"/>
        </w:trPr>
        <w:tc>
          <w:tcPr>
            <w:tcW w:w="2460" w:type="pct"/>
            <w:vAlign w:val="center"/>
          </w:tcPr>
          <w:p w14:paraId="24ADF8B0" w14:textId="77777777" w:rsidR="00180A4A" w:rsidRPr="00E752BC" w:rsidRDefault="00180A4A" w:rsidP="00D71DF7">
            <w:pPr>
              <w:jc w:val="both"/>
              <w:rPr>
                <w:rFonts w:ascii="Times New Roman" w:hAnsi="Times New Roman" w:cs="Times New Roman"/>
                <w:bCs/>
                <w:sz w:val="24"/>
                <w:szCs w:val="24"/>
              </w:rPr>
            </w:pPr>
            <w:r w:rsidRPr="00E752BC">
              <w:rPr>
                <w:rFonts w:ascii="Times New Roman" w:hAnsi="Times New Roman" w:cs="Times New Roman"/>
                <w:bCs/>
                <w:sz w:val="24"/>
                <w:szCs w:val="24"/>
              </w:rPr>
              <w:t>Самостоятельная работа</w:t>
            </w:r>
          </w:p>
        </w:tc>
        <w:tc>
          <w:tcPr>
            <w:tcW w:w="1195" w:type="pct"/>
            <w:vAlign w:val="center"/>
          </w:tcPr>
          <w:p w14:paraId="412A445D" w14:textId="77777777" w:rsidR="00180A4A" w:rsidRPr="00E752BC" w:rsidRDefault="00180A4A" w:rsidP="00D71DF7">
            <w:pPr>
              <w:jc w:val="center"/>
              <w:rPr>
                <w:rFonts w:ascii="Times New Roman" w:hAnsi="Times New Roman" w:cs="Times New Roman"/>
                <w:bCs/>
                <w:sz w:val="24"/>
                <w:szCs w:val="24"/>
              </w:rPr>
            </w:pPr>
            <w:r w:rsidRPr="00E752BC">
              <w:rPr>
                <w:rFonts w:ascii="Times New Roman" w:hAnsi="Times New Roman" w:cs="Times New Roman"/>
                <w:bCs/>
                <w:sz w:val="24"/>
                <w:szCs w:val="24"/>
              </w:rPr>
              <w:t>-</w:t>
            </w:r>
          </w:p>
        </w:tc>
        <w:tc>
          <w:tcPr>
            <w:tcW w:w="1345" w:type="pct"/>
            <w:vAlign w:val="center"/>
          </w:tcPr>
          <w:p w14:paraId="0D8D881E" w14:textId="77777777" w:rsidR="00180A4A" w:rsidRPr="00E752BC" w:rsidRDefault="00180A4A" w:rsidP="00D71DF7">
            <w:pPr>
              <w:jc w:val="center"/>
              <w:rPr>
                <w:rFonts w:ascii="Times New Roman" w:hAnsi="Times New Roman" w:cs="Times New Roman"/>
                <w:bCs/>
                <w:sz w:val="24"/>
                <w:szCs w:val="24"/>
              </w:rPr>
            </w:pPr>
            <w:r w:rsidRPr="00E752BC">
              <w:rPr>
                <w:rFonts w:ascii="Times New Roman" w:hAnsi="Times New Roman" w:cs="Times New Roman"/>
                <w:bCs/>
                <w:sz w:val="24"/>
                <w:szCs w:val="24"/>
              </w:rPr>
              <w:t>-</w:t>
            </w:r>
          </w:p>
        </w:tc>
      </w:tr>
      <w:tr w:rsidR="00180A4A" w:rsidRPr="00DB7B6A" w14:paraId="6C47591B" w14:textId="77777777" w:rsidTr="00D71DF7">
        <w:trPr>
          <w:trHeight w:val="23"/>
        </w:trPr>
        <w:tc>
          <w:tcPr>
            <w:tcW w:w="2460" w:type="pct"/>
            <w:vAlign w:val="center"/>
          </w:tcPr>
          <w:p w14:paraId="188D3832" w14:textId="77777777" w:rsidR="00180A4A" w:rsidRPr="00E752BC" w:rsidRDefault="00180A4A" w:rsidP="00D71DF7">
            <w:pPr>
              <w:jc w:val="both"/>
              <w:rPr>
                <w:rFonts w:ascii="Times New Roman" w:hAnsi="Times New Roman" w:cs="Times New Roman"/>
                <w:bCs/>
                <w:sz w:val="24"/>
                <w:szCs w:val="24"/>
              </w:rPr>
            </w:pPr>
            <w:r w:rsidRPr="00E752BC">
              <w:rPr>
                <w:rFonts w:ascii="Times New Roman" w:hAnsi="Times New Roman" w:cs="Times New Roman"/>
                <w:bCs/>
                <w:sz w:val="24"/>
                <w:szCs w:val="24"/>
              </w:rPr>
              <w:t xml:space="preserve">Промежуточная аттестация </w:t>
            </w:r>
          </w:p>
        </w:tc>
        <w:tc>
          <w:tcPr>
            <w:tcW w:w="1195" w:type="pct"/>
            <w:vAlign w:val="center"/>
          </w:tcPr>
          <w:p w14:paraId="7CB18C1C" w14:textId="77777777" w:rsidR="00180A4A" w:rsidRPr="00E752BC" w:rsidRDefault="00180A4A" w:rsidP="00D71DF7">
            <w:pPr>
              <w:jc w:val="center"/>
              <w:rPr>
                <w:rFonts w:ascii="Times New Roman" w:hAnsi="Times New Roman" w:cs="Times New Roman"/>
                <w:bCs/>
                <w:sz w:val="24"/>
                <w:szCs w:val="24"/>
              </w:rPr>
            </w:pPr>
            <w:r w:rsidRPr="00E752BC">
              <w:rPr>
                <w:rFonts w:ascii="Times New Roman" w:hAnsi="Times New Roman" w:cs="Times New Roman"/>
                <w:bCs/>
                <w:sz w:val="24"/>
                <w:szCs w:val="24"/>
              </w:rPr>
              <w:t>-</w:t>
            </w:r>
          </w:p>
        </w:tc>
        <w:tc>
          <w:tcPr>
            <w:tcW w:w="1345" w:type="pct"/>
            <w:vAlign w:val="center"/>
          </w:tcPr>
          <w:p w14:paraId="425905FB" w14:textId="77777777" w:rsidR="00180A4A" w:rsidRPr="00E752BC" w:rsidRDefault="00180A4A" w:rsidP="00D71DF7">
            <w:pPr>
              <w:jc w:val="center"/>
              <w:rPr>
                <w:rFonts w:ascii="Times New Roman" w:hAnsi="Times New Roman" w:cs="Times New Roman"/>
                <w:bCs/>
                <w:sz w:val="24"/>
                <w:szCs w:val="24"/>
              </w:rPr>
            </w:pPr>
            <w:r w:rsidRPr="00E752BC">
              <w:rPr>
                <w:rFonts w:ascii="Times New Roman" w:hAnsi="Times New Roman" w:cs="Times New Roman"/>
                <w:bCs/>
                <w:sz w:val="24"/>
                <w:szCs w:val="24"/>
              </w:rPr>
              <w:t>-</w:t>
            </w:r>
          </w:p>
        </w:tc>
      </w:tr>
      <w:tr w:rsidR="00180A4A" w:rsidRPr="00257255" w14:paraId="0C0D2983" w14:textId="77777777" w:rsidTr="00D71DF7">
        <w:trPr>
          <w:trHeight w:val="23"/>
        </w:trPr>
        <w:tc>
          <w:tcPr>
            <w:tcW w:w="2460" w:type="pct"/>
            <w:vAlign w:val="center"/>
          </w:tcPr>
          <w:p w14:paraId="0832425E" w14:textId="77777777" w:rsidR="00180A4A" w:rsidRPr="00E752BC" w:rsidRDefault="00180A4A" w:rsidP="00D71DF7">
            <w:pPr>
              <w:jc w:val="both"/>
              <w:rPr>
                <w:rFonts w:ascii="Times New Roman" w:hAnsi="Times New Roman" w:cs="Times New Roman"/>
                <w:bCs/>
                <w:sz w:val="24"/>
                <w:szCs w:val="24"/>
              </w:rPr>
            </w:pPr>
            <w:r w:rsidRPr="00E752BC">
              <w:rPr>
                <w:rFonts w:ascii="Times New Roman" w:hAnsi="Times New Roman" w:cs="Times New Roman"/>
                <w:bCs/>
                <w:sz w:val="24"/>
                <w:szCs w:val="24"/>
              </w:rPr>
              <w:t>Всего</w:t>
            </w:r>
          </w:p>
        </w:tc>
        <w:tc>
          <w:tcPr>
            <w:tcW w:w="1195" w:type="pct"/>
            <w:vAlign w:val="center"/>
          </w:tcPr>
          <w:p w14:paraId="0B28D6CF" w14:textId="77777777" w:rsidR="00180A4A" w:rsidRPr="00E752BC" w:rsidRDefault="00180A4A" w:rsidP="00D71DF7">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38C581B1" w14:textId="77777777" w:rsidR="00180A4A" w:rsidRPr="00E752BC" w:rsidRDefault="00180A4A" w:rsidP="00D71DF7">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6FFE41A1" w14:textId="77777777" w:rsidR="00180A4A" w:rsidRDefault="00180A4A" w:rsidP="00180A4A">
      <w:pPr>
        <w:rPr>
          <w:rFonts w:ascii="Times New Roman" w:hAnsi="Times New Roman" w:cs="Times New Roman"/>
          <w:iCs/>
          <w:sz w:val="24"/>
          <w:szCs w:val="24"/>
        </w:rPr>
      </w:pPr>
    </w:p>
    <w:p w14:paraId="0828C2CA" w14:textId="77777777" w:rsidR="00180A4A" w:rsidRDefault="00180A4A" w:rsidP="00180A4A">
      <w:pPr>
        <w:rPr>
          <w:rFonts w:ascii="Times New Roman" w:hAnsi="Times New Roman" w:cs="Times New Roman"/>
          <w:iCs/>
          <w:sz w:val="24"/>
          <w:szCs w:val="24"/>
        </w:rPr>
      </w:pPr>
      <w:r>
        <w:rPr>
          <w:rFonts w:ascii="Times New Roman" w:hAnsi="Times New Roman" w:cs="Times New Roman"/>
          <w:iCs/>
          <w:sz w:val="24"/>
          <w:szCs w:val="24"/>
        </w:rPr>
        <w:br w:type="page"/>
      </w:r>
    </w:p>
    <w:p w14:paraId="1EC57841" w14:textId="77777777" w:rsidR="00180A4A" w:rsidRPr="00DB7B6A" w:rsidRDefault="00180A4A" w:rsidP="00180A4A">
      <w:pPr>
        <w:rPr>
          <w:rFonts w:ascii="Times New Roman" w:hAnsi="Times New Roman" w:cs="Times New Roman"/>
          <w:iCs/>
          <w:sz w:val="24"/>
          <w:szCs w:val="24"/>
        </w:rPr>
      </w:pPr>
    </w:p>
    <w:p w14:paraId="18A32A49" w14:textId="77777777" w:rsidR="00180A4A" w:rsidRDefault="00180A4A" w:rsidP="00180A4A">
      <w:pPr>
        <w:pStyle w:val="114"/>
        <w:tabs>
          <w:tab w:val="left" w:pos="5568"/>
        </w:tabs>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r>
        <w:rPr>
          <w:rFonts w:ascii="Times New Roman" w:hAnsi="Times New Roman"/>
        </w:rPr>
        <w:tab/>
      </w: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7"/>
        <w:gridCol w:w="6355"/>
      </w:tblGrid>
      <w:tr w:rsidR="00D634A2" w:rsidRPr="00D634A2" w14:paraId="094338A9" w14:textId="77777777" w:rsidTr="00D634A2">
        <w:trPr>
          <w:trHeight w:val="20"/>
        </w:trPr>
        <w:tc>
          <w:tcPr>
            <w:tcW w:w="1613" w:type="pct"/>
            <w:vAlign w:val="center"/>
          </w:tcPr>
          <w:p w14:paraId="215F2CAE" w14:textId="790A939B" w:rsidR="00D634A2" w:rsidRPr="00D634A2" w:rsidRDefault="00D634A2" w:rsidP="00D634A2">
            <w:pPr>
              <w:suppressAutoHyphens/>
              <w:spacing w:after="200" w:line="276" w:lineRule="auto"/>
              <w:jc w:val="center"/>
              <w:rPr>
                <w:rFonts w:ascii="Times New Roman" w:eastAsia="Batang"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387" w:type="pct"/>
            <w:vAlign w:val="center"/>
          </w:tcPr>
          <w:p w14:paraId="5B41E035" w14:textId="294567FA" w:rsidR="00D634A2" w:rsidRPr="00D634A2" w:rsidRDefault="00D634A2" w:rsidP="00D634A2">
            <w:pPr>
              <w:suppressAutoHyphens/>
              <w:spacing w:after="200" w:line="276" w:lineRule="auto"/>
              <w:jc w:val="center"/>
              <w:rPr>
                <w:rFonts w:ascii="Times New Roman" w:eastAsia="Batang" w:hAnsi="Times New Roman" w:cs="Times New Roman"/>
                <w:b/>
                <w:bCs/>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D634A2" w:rsidRPr="00D634A2" w14:paraId="335A9C39" w14:textId="77777777" w:rsidTr="00D634A2">
        <w:trPr>
          <w:trHeight w:val="20"/>
        </w:trPr>
        <w:tc>
          <w:tcPr>
            <w:tcW w:w="5000" w:type="pct"/>
            <w:gridSpan w:val="2"/>
          </w:tcPr>
          <w:p w14:paraId="153F2AD3" w14:textId="5FA101AD" w:rsidR="00D634A2" w:rsidRPr="00D634A2" w:rsidRDefault="00D634A2" w:rsidP="00D634A2">
            <w:pPr>
              <w:spacing w:after="200"/>
              <w:rPr>
                <w:rFonts w:ascii="Times New Roman" w:eastAsia="Batang" w:hAnsi="Times New Roman" w:cs="Batang"/>
                <w:i/>
                <w:lang w:eastAsia="ru-RU"/>
              </w:rPr>
            </w:pPr>
            <w:r w:rsidRPr="00D634A2">
              <w:rPr>
                <w:rFonts w:ascii="Times New Roman" w:eastAsia="Batang" w:hAnsi="Times New Roman" w:cs="Batang"/>
                <w:b/>
                <w:bCs/>
                <w:lang w:eastAsia="ru-RU"/>
              </w:rPr>
              <w:t>Раздел 1. Управление деревообрабатывающими машинами</w:t>
            </w:r>
            <w:r w:rsidR="002C022A">
              <w:rPr>
                <w:rFonts w:ascii="Times New Roman" w:eastAsia="Batang" w:hAnsi="Times New Roman" w:cs="Batang"/>
                <w:b/>
                <w:bCs/>
                <w:lang w:eastAsia="ru-RU"/>
              </w:rPr>
              <w:t xml:space="preserve"> (36)</w:t>
            </w:r>
          </w:p>
        </w:tc>
      </w:tr>
      <w:tr w:rsidR="00D634A2" w:rsidRPr="00D634A2" w14:paraId="2210BE25" w14:textId="77777777" w:rsidTr="00D634A2">
        <w:trPr>
          <w:trHeight w:val="20"/>
        </w:trPr>
        <w:tc>
          <w:tcPr>
            <w:tcW w:w="1613" w:type="pct"/>
            <w:vMerge w:val="restart"/>
          </w:tcPr>
          <w:p w14:paraId="3627F9B2" w14:textId="77777777" w:rsidR="00D634A2" w:rsidRPr="00D634A2" w:rsidRDefault="00D634A2" w:rsidP="00D634A2">
            <w:pPr>
              <w:spacing w:line="276" w:lineRule="auto"/>
              <w:rPr>
                <w:rFonts w:ascii="Times New Roman" w:eastAsia="Batang" w:hAnsi="Times New Roman" w:cs="Times New Roman"/>
                <w:b/>
                <w:bCs/>
                <w:lang w:eastAsia="ru-RU"/>
              </w:rPr>
            </w:pPr>
            <w:r w:rsidRPr="00D634A2">
              <w:rPr>
                <w:rFonts w:ascii="Times New Roman" w:eastAsia="Batang" w:hAnsi="Times New Roman" w:cs="Batang"/>
                <w:b/>
                <w:bCs/>
                <w:lang w:eastAsia="ru-RU"/>
              </w:rPr>
              <w:t>Тема 1.1.</w:t>
            </w:r>
            <w:r w:rsidRPr="00D634A2">
              <w:rPr>
                <w:rFonts w:ascii="Segoe UI" w:eastAsia="Batang" w:hAnsi="Segoe UI" w:cs="Batang"/>
                <w:b/>
                <w:lang w:eastAsia="ru-RU"/>
              </w:rPr>
              <w:t xml:space="preserve"> </w:t>
            </w:r>
            <w:r w:rsidRPr="00D634A2">
              <w:rPr>
                <w:rFonts w:ascii="Times New Roman" w:eastAsia="Batang" w:hAnsi="Times New Roman" w:cs="Batang"/>
                <w:b/>
                <w:bCs/>
                <w:lang w:eastAsia="ru-RU"/>
              </w:rPr>
              <w:t>Основы технологии деревообработки древесины. Классификация, составные части и базирующие устройства станков</w:t>
            </w:r>
          </w:p>
        </w:tc>
        <w:tc>
          <w:tcPr>
            <w:tcW w:w="3387" w:type="pct"/>
          </w:tcPr>
          <w:p w14:paraId="36A2E3FA" w14:textId="77777777" w:rsidR="00D634A2" w:rsidRPr="00D634A2" w:rsidRDefault="00D634A2" w:rsidP="00D634A2">
            <w:pPr>
              <w:spacing w:line="276" w:lineRule="auto"/>
              <w:rPr>
                <w:rFonts w:ascii="Times New Roman" w:eastAsia="Batang" w:hAnsi="Times New Roman" w:cs="Times New Roman"/>
                <w:b/>
                <w:bCs/>
                <w:i/>
                <w:lang w:eastAsia="ru-RU"/>
              </w:rPr>
            </w:pPr>
            <w:r w:rsidRPr="00D634A2">
              <w:rPr>
                <w:rFonts w:ascii="Times New Roman" w:eastAsia="Batang" w:hAnsi="Times New Roman" w:cs="Times New Roman"/>
                <w:b/>
                <w:bCs/>
                <w:lang w:eastAsia="ru-RU"/>
              </w:rPr>
              <w:t>Содержание</w:t>
            </w:r>
          </w:p>
        </w:tc>
      </w:tr>
      <w:tr w:rsidR="00D634A2" w:rsidRPr="00D634A2" w14:paraId="75EC604C" w14:textId="77777777" w:rsidTr="00D634A2">
        <w:trPr>
          <w:trHeight w:val="20"/>
        </w:trPr>
        <w:tc>
          <w:tcPr>
            <w:tcW w:w="1613" w:type="pct"/>
            <w:vMerge/>
          </w:tcPr>
          <w:p w14:paraId="775B607D" w14:textId="77777777" w:rsidR="00D634A2" w:rsidRPr="00D634A2" w:rsidRDefault="00D634A2" w:rsidP="00D634A2">
            <w:pPr>
              <w:spacing w:after="200" w:line="276" w:lineRule="auto"/>
              <w:rPr>
                <w:rFonts w:ascii="Times New Roman" w:eastAsia="Batang" w:hAnsi="Times New Roman" w:cs="Times New Roman"/>
                <w:b/>
                <w:bCs/>
                <w:i/>
                <w:lang w:eastAsia="ru-RU"/>
              </w:rPr>
            </w:pPr>
          </w:p>
        </w:tc>
        <w:tc>
          <w:tcPr>
            <w:tcW w:w="3387" w:type="pct"/>
          </w:tcPr>
          <w:p w14:paraId="07918D74" w14:textId="77777777" w:rsidR="00D634A2" w:rsidRPr="00D634A2" w:rsidRDefault="00D634A2" w:rsidP="00D634A2">
            <w:pPr>
              <w:spacing w:line="276" w:lineRule="auto"/>
              <w:jc w:val="both"/>
              <w:rPr>
                <w:rFonts w:ascii="Times New Roman" w:eastAsia="Batang" w:hAnsi="Times New Roman" w:cs="Batang"/>
                <w:lang w:eastAsia="ru-RU"/>
              </w:rPr>
            </w:pPr>
            <w:r w:rsidRPr="00D634A2">
              <w:rPr>
                <w:rFonts w:ascii="Times New Roman" w:eastAsia="Batang" w:hAnsi="Times New Roman" w:cs="Batang"/>
                <w:lang w:eastAsia="ru-RU"/>
              </w:rPr>
              <w:t>1.</w:t>
            </w:r>
            <w:r w:rsidRPr="00D634A2">
              <w:rPr>
                <w:rFonts w:ascii="Segoe UI" w:eastAsia="Batang" w:hAnsi="Segoe UI" w:cs="Batang"/>
                <w:lang w:eastAsia="ru-RU"/>
              </w:rPr>
              <w:t xml:space="preserve"> </w:t>
            </w:r>
            <w:r w:rsidRPr="00D634A2">
              <w:rPr>
                <w:rFonts w:ascii="Times New Roman" w:eastAsia="Batang" w:hAnsi="Times New Roman" w:cs="Times New Roman"/>
                <w:bCs/>
                <w:lang w:eastAsia="ru-RU"/>
              </w:rPr>
              <w:t xml:space="preserve">Основные понятия, используемые в технологическом процессе деревообработки. </w:t>
            </w:r>
            <w:r w:rsidRPr="00D634A2">
              <w:rPr>
                <w:rFonts w:ascii="Times New Roman" w:eastAsia="Batang" w:hAnsi="Times New Roman" w:cs="Batang"/>
                <w:lang w:eastAsia="ru-RU"/>
              </w:rPr>
              <w:t xml:space="preserve">Классификация и составные части станков. </w:t>
            </w:r>
            <w:r w:rsidRPr="00D634A2">
              <w:rPr>
                <w:rFonts w:ascii="Times New Roman" w:eastAsia="Batang" w:hAnsi="Times New Roman" w:cs="Times New Roman"/>
                <w:bCs/>
                <w:lang w:eastAsia="ru-RU"/>
              </w:rPr>
              <w:t>Базирующие детали. Столы и направляющие линейки Зажимные и прижимные устройства.</w:t>
            </w:r>
          </w:p>
        </w:tc>
      </w:tr>
      <w:tr w:rsidR="00D634A2" w:rsidRPr="00D634A2" w14:paraId="7FCFE447" w14:textId="77777777" w:rsidTr="00D634A2">
        <w:trPr>
          <w:trHeight w:val="20"/>
        </w:trPr>
        <w:tc>
          <w:tcPr>
            <w:tcW w:w="1613" w:type="pct"/>
            <w:vMerge/>
          </w:tcPr>
          <w:p w14:paraId="0837368E" w14:textId="77777777" w:rsidR="00D634A2" w:rsidRPr="00D634A2" w:rsidRDefault="00D634A2" w:rsidP="00D634A2">
            <w:pPr>
              <w:spacing w:after="200" w:line="276" w:lineRule="auto"/>
              <w:rPr>
                <w:rFonts w:ascii="Times New Roman" w:eastAsia="Batang" w:hAnsi="Times New Roman" w:cs="Times New Roman"/>
                <w:b/>
                <w:bCs/>
                <w:i/>
                <w:lang w:eastAsia="ru-RU"/>
              </w:rPr>
            </w:pPr>
          </w:p>
        </w:tc>
        <w:tc>
          <w:tcPr>
            <w:tcW w:w="3387" w:type="pct"/>
          </w:tcPr>
          <w:p w14:paraId="49348B46" w14:textId="77777777" w:rsidR="00D634A2" w:rsidRPr="00D634A2" w:rsidRDefault="00D634A2" w:rsidP="00D634A2">
            <w:pPr>
              <w:suppressAutoHyphens/>
              <w:spacing w:after="200"/>
              <w:jc w:val="both"/>
              <w:rPr>
                <w:rFonts w:ascii="Times New Roman" w:eastAsia="Batang" w:hAnsi="Times New Roman" w:cs="Batang"/>
                <w:b/>
                <w:lang w:eastAsia="ru-RU"/>
              </w:rPr>
            </w:pPr>
            <w:r w:rsidRPr="00D634A2">
              <w:rPr>
                <w:rFonts w:ascii="Times New Roman" w:eastAsia="Batang" w:hAnsi="Times New Roman" w:cs="Batang"/>
                <w:b/>
                <w:bCs/>
                <w:lang w:eastAsia="ru-RU"/>
              </w:rPr>
              <w:t>В том числе практических занятий и лабораторных работ</w:t>
            </w:r>
          </w:p>
        </w:tc>
      </w:tr>
      <w:tr w:rsidR="00D634A2" w:rsidRPr="00D634A2" w14:paraId="7442C8BC" w14:textId="77777777" w:rsidTr="00D634A2">
        <w:trPr>
          <w:trHeight w:val="20"/>
        </w:trPr>
        <w:tc>
          <w:tcPr>
            <w:tcW w:w="1613" w:type="pct"/>
            <w:vMerge/>
          </w:tcPr>
          <w:p w14:paraId="65756E8D" w14:textId="77777777" w:rsidR="00D634A2" w:rsidRPr="00D634A2" w:rsidRDefault="00D634A2" w:rsidP="00D634A2">
            <w:pPr>
              <w:spacing w:after="200" w:line="276" w:lineRule="auto"/>
              <w:rPr>
                <w:rFonts w:ascii="Times New Roman" w:eastAsia="Batang" w:hAnsi="Times New Roman" w:cs="Times New Roman"/>
                <w:b/>
                <w:bCs/>
                <w:i/>
                <w:lang w:eastAsia="ru-RU"/>
              </w:rPr>
            </w:pPr>
          </w:p>
        </w:tc>
        <w:tc>
          <w:tcPr>
            <w:tcW w:w="3387" w:type="pct"/>
          </w:tcPr>
          <w:p w14:paraId="651F13AD" w14:textId="77777777" w:rsidR="00D634A2" w:rsidRPr="00D634A2" w:rsidRDefault="00D634A2" w:rsidP="00D634A2">
            <w:pPr>
              <w:suppressAutoHyphens/>
              <w:spacing w:after="200"/>
              <w:jc w:val="both"/>
              <w:rPr>
                <w:rFonts w:ascii="Times New Roman" w:eastAsia="Batang" w:hAnsi="Times New Roman" w:cs="Batang"/>
                <w:b/>
                <w:bCs/>
                <w:lang w:eastAsia="ru-RU"/>
              </w:rPr>
            </w:pPr>
          </w:p>
        </w:tc>
      </w:tr>
      <w:tr w:rsidR="00D634A2" w:rsidRPr="00D634A2" w14:paraId="41DC191B" w14:textId="77777777" w:rsidTr="00D634A2">
        <w:trPr>
          <w:trHeight w:val="20"/>
        </w:trPr>
        <w:tc>
          <w:tcPr>
            <w:tcW w:w="1613" w:type="pct"/>
            <w:vMerge/>
          </w:tcPr>
          <w:p w14:paraId="411BBBEC" w14:textId="77777777" w:rsidR="00D634A2" w:rsidRPr="00D634A2" w:rsidRDefault="00D634A2" w:rsidP="00D634A2">
            <w:pPr>
              <w:spacing w:after="200" w:line="276" w:lineRule="auto"/>
              <w:rPr>
                <w:rFonts w:ascii="Times New Roman" w:eastAsia="Batang" w:hAnsi="Times New Roman" w:cs="Times New Roman"/>
                <w:b/>
                <w:bCs/>
                <w:i/>
                <w:lang w:eastAsia="ru-RU"/>
              </w:rPr>
            </w:pPr>
          </w:p>
        </w:tc>
        <w:tc>
          <w:tcPr>
            <w:tcW w:w="3387" w:type="pct"/>
          </w:tcPr>
          <w:p w14:paraId="60052EAA" w14:textId="77777777" w:rsidR="00D634A2" w:rsidRPr="00D634A2" w:rsidRDefault="00D634A2" w:rsidP="00D634A2">
            <w:pPr>
              <w:spacing w:after="200" w:line="276" w:lineRule="auto"/>
              <w:rPr>
                <w:rFonts w:ascii="Times New Roman" w:eastAsia="Batang" w:hAnsi="Times New Roman" w:cs="Times New Roman"/>
                <w:b/>
                <w:bCs/>
                <w:lang w:eastAsia="ru-RU"/>
              </w:rPr>
            </w:pPr>
            <w:r w:rsidRPr="00D634A2">
              <w:rPr>
                <w:rFonts w:ascii="Times New Roman" w:eastAsia="Batang" w:hAnsi="Times New Roman" w:cs="Times New Roman"/>
                <w:b/>
                <w:bCs/>
                <w:lang w:eastAsia="ru-RU"/>
              </w:rPr>
              <w:t>Самостоятельная работа обучающихся</w:t>
            </w:r>
          </w:p>
        </w:tc>
      </w:tr>
      <w:tr w:rsidR="00D634A2" w:rsidRPr="00D634A2" w14:paraId="46C8CD90" w14:textId="77777777" w:rsidTr="00D634A2">
        <w:trPr>
          <w:trHeight w:val="20"/>
        </w:trPr>
        <w:tc>
          <w:tcPr>
            <w:tcW w:w="1613" w:type="pct"/>
            <w:vMerge w:val="restart"/>
          </w:tcPr>
          <w:p w14:paraId="33BC097C" w14:textId="77777777" w:rsidR="00D634A2" w:rsidRPr="00D634A2" w:rsidRDefault="00D634A2" w:rsidP="00D634A2">
            <w:pPr>
              <w:spacing w:after="200" w:line="276" w:lineRule="auto"/>
              <w:rPr>
                <w:rFonts w:ascii="Times New Roman" w:eastAsia="Batang" w:hAnsi="Times New Roman" w:cs="Times New Roman"/>
                <w:b/>
                <w:bCs/>
                <w:lang w:eastAsia="ru-RU"/>
              </w:rPr>
            </w:pPr>
            <w:r w:rsidRPr="00D634A2">
              <w:rPr>
                <w:rFonts w:ascii="Times New Roman" w:eastAsia="Batang" w:hAnsi="Times New Roman" w:cs="Batang"/>
                <w:b/>
                <w:bCs/>
                <w:lang w:eastAsia="ru-RU"/>
              </w:rPr>
              <w:t>Тема 1.2.</w:t>
            </w:r>
            <w:r w:rsidRPr="00D634A2">
              <w:rPr>
                <w:rFonts w:ascii="Segoe UI" w:eastAsia="Batang" w:hAnsi="Segoe UI" w:cs="Batang"/>
                <w:lang w:eastAsia="ru-RU"/>
              </w:rPr>
              <w:t xml:space="preserve"> </w:t>
            </w:r>
            <w:r w:rsidRPr="00D634A2">
              <w:rPr>
                <w:rFonts w:ascii="Times New Roman" w:eastAsia="Batang" w:hAnsi="Times New Roman" w:cs="Batang"/>
                <w:b/>
                <w:bCs/>
                <w:lang w:eastAsia="ru-RU"/>
              </w:rPr>
              <w:t>Приводы, устройство для смазывания, механизмы подачи и резания</w:t>
            </w:r>
          </w:p>
        </w:tc>
        <w:tc>
          <w:tcPr>
            <w:tcW w:w="3387" w:type="pct"/>
          </w:tcPr>
          <w:p w14:paraId="4FC4AA5F" w14:textId="77777777" w:rsidR="00D634A2" w:rsidRPr="00D634A2" w:rsidRDefault="00D634A2" w:rsidP="00D634A2">
            <w:pPr>
              <w:spacing w:after="200" w:line="276" w:lineRule="auto"/>
              <w:rPr>
                <w:rFonts w:ascii="Times New Roman" w:eastAsia="Batang" w:hAnsi="Times New Roman" w:cs="Times New Roman"/>
                <w:b/>
                <w:bCs/>
                <w:lang w:eastAsia="ru-RU"/>
              </w:rPr>
            </w:pPr>
            <w:r w:rsidRPr="00D634A2">
              <w:rPr>
                <w:rFonts w:ascii="Times New Roman" w:eastAsia="Batang" w:hAnsi="Times New Roman" w:cs="Times New Roman"/>
                <w:b/>
                <w:bCs/>
                <w:lang w:eastAsia="ru-RU"/>
              </w:rPr>
              <w:t>Содержание</w:t>
            </w:r>
          </w:p>
        </w:tc>
      </w:tr>
      <w:tr w:rsidR="00D634A2" w:rsidRPr="00D634A2" w14:paraId="5060A829" w14:textId="77777777" w:rsidTr="00D634A2">
        <w:trPr>
          <w:trHeight w:val="20"/>
        </w:trPr>
        <w:tc>
          <w:tcPr>
            <w:tcW w:w="1613" w:type="pct"/>
            <w:vMerge/>
          </w:tcPr>
          <w:p w14:paraId="2082D8FE" w14:textId="77777777" w:rsidR="00D634A2" w:rsidRPr="00D634A2" w:rsidRDefault="00D634A2" w:rsidP="00D634A2">
            <w:pPr>
              <w:spacing w:after="200" w:line="276" w:lineRule="auto"/>
              <w:rPr>
                <w:rFonts w:ascii="Times New Roman" w:eastAsia="Batang" w:hAnsi="Times New Roman" w:cs="Times New Roman"/>
                <w:b/>
                <w:bCs/>
                <w:lang w:eastAsia="ru-RU"/>
              </w:rPr>
            </w:pPr>
          </w:p>
        </w:tc>
        <w:tc>
          <w:tcPr>
            <w:tcW w:w="3387" w:type="pct"/>
          </w:tcPr>
          <w:p w14:paraId="56CB4D48" w14:textId="77777777" w:rsidR="00D634A2" w:rsidRPr="00D634A2" w:rsidRDefault="00D634A2" w:rsidP="00D634A2">
            <w:pPr>
              <w:spacing w:after="200" w:line="276" w:lineRule="auto"/>
              <w:jc w:val="both"/>
              <w:rPr>
                <w:rFonts w:ascii="Times New Roman" w:eastAsia="Batang" w:hAnsi="Times New Roman" w:cs="Times New Roman"/>
                <w:bCs/>
                <w:lang w:eastAsia="ru-RU"/>
              </w:rPr>
            </w:pPr>
            <w:r w:rsidRPr="00D634A2">
              <w:rPr>
                <w:rFonts w:ascii="Times New Roman" w:eastAsia="Batang" w:hAnsi="Times New Roman" w:cs="Times New Roman"/>
                <w:bCs/>
                <w:lang w:eastAsia="ru-RU"/>
              </w:rPr>
              <w:t>1. Электропривод. Гидропривод. Пневмопривод. Устройство для смазывания Инструментальные шпиндели. Ножевые валы. Суппорты. Шлифовальные агрегаты. Вальцы. Конвейеры. Каретки и столы</w:t>
            </w:r>
          </w:p>
        </w:tc>
      </w:tr>
      <w:tr w:rsidR="00D634A2" w:rsidRPr="00D634A2" w14:paraId="284F32CB" w14:textId="77777777" w:rsidTr="00D634A2">
        <w:trPr>
          <w:trHeight w:val="20"/>
        </w:trPr>
        <w:tc>
          <w:tcPr>
            <w:tcW w:w="1613" w:type="pct"/>
            <w:vMerge/>
          </w:tcPr>
          <w:p w14:paraId="2720010A" w14:textId="77777777" w:rsidR="00D634A2" w:rsidRPr="00D634A2" w:rsidRDefault="00D634A2" w:rsidP="00D634A2">
            <w:pPr>
              <w:spacing w:after="200" w:line="276" w:lineRule="auto"/>
              <w:rPr>
                <w:rFonts w:ascii="Times New Roman" w:eastAsia="Batang" w:hAnsi="Times New Roman" w:cs="Times New Roman"/>
                <w:b/>
                <w:bCs/>
                <w:lang w:eastAsia="ru-RU"/>
              </w:rPr>
            </w:pPr>
          </w:p>
        </w:tc>
        <w:tc>
          <w:tcPr>
            <w:tcW w:w="3387" w:type="pct"/>
          </w:tcPr>
          <w:p w14:paraId="11D4B5CD" w14:textId="77777777" w:rsidR="00D634A2" w:rsidRPr="00D634A2" w:rsidRDefault="00D634A2" w:rsidP="00D634A2">
            <w:pPr>
              <w:suppressAutoHyphens/>
              <w:spacing w:after="200"/>
              <w:jc w:val="both"/>
              <w:rPr>
                <w:rFonts w:ascii="Times New Roman" w:eastAsia="Batang" w:hAnsi="Times New Roman" w:cs="Batang"/>
                <w:b/>
                <w:lang w:eastAsia="ru-RU"/>
              </w:rPr>
            </w:pPr>
            <w:r w:rsidRPr="00D634A2">
              <w:rPr>
                <w:rFonts w:ascii="Times New Roman" w:eastAsia="Batang" w:hAnsi="Times New Roman" w:cs="Batang"/>
                <w:b/>
                <w:bCs/>
                <w:lang w:eastAsia="ru-RU"/>
              </w:rPr>
              <w:t>В том числе практических занятий и лабораторных работ</w:t>
            </w:r>
          </w:p>
        </w:tc>
      </w:tr>
      <w:tr w:rsidR="00D634A2" w:rsidRPr="00D634A2" w14:paraId="6C606429" w14:textId="77777777" w:rsidTr="00D634A2">
        <w:trPr>
          <w:trHeight w:val="20"/>
        </w:trPr>
        <w:tc>
          <w:tcPr>
            <w:tcW w:w="1613" w:type="pct"/>
            <w:vMerge/>
          </w:tcPr>
          <w:p w14:paraId="015C6DDE" w14:textId="77777777" w:rsidR="00D634A2" w:rsidRPr="00D634A2" w:rsidRDefault="00D634A2" w:rsidP="00D634A2">
            <w:pPr>
              <w:spacing w:after="200" w:line="276" w:lineRule="auto"/>
              <w:rPr>
                <w:rFonts w:ascii="Times New Roman" w:eastAsia="Batang" w:hAnsi="Times New Roman" w:cs="Times New Roman"/>
                <w:b/>
                <w:bCs/>
                <w:lang w:eastAsia="ru-RU"/>
              </w:rPr>
            </w:pPr>
          </w:p>
        </w:tc>
        <w:tc>
          <w:tcPr>
            <w:tcW w:w="3387" w:type="pct"/>
          </w:tcPr>
          <w:p w14:paraId="51EF8223" w14:textId="77777777" w:rsidR="00D634A2" w:rsidRPr="00D634A2" w:rsidRDefault="00D634A2" w:rsidP="00D634A2">
            <w:pPr>
              <w:suppressAutoHyphens/>
              <w:spacing w:after="200"/>
              <w:jc w:val="both"/>
              <w:rPr>
                <w:rFonts w:ascii="Times New Roman" w:eastAsia="Batang" w:hAnsi="Times New Roman" w:cs="Batang"/>
                <w:b/>
                <w:bCs/>
                <w:lang w:eastAsia="ru-RU"/>
              </w:rPr>
            </w:pPr>
          </w:p>
        </w:tc>
      </w:tr>
      <w:tr w:rsidR="00D634A2" w:rsidRPr="00D634A2" w14:paraId="56C07109" w14:textId="77777777" w:rsidTr="00D634A2">
        <w:trPr>
          <w:trHeight w:val="20"/>
        </w:trPr>
        <w:tc>
          <w:tcPr>
            <w:tcW w:w="1613" w:type="pct"/>
            <w:vMerge/>
          </w:tcPr>
          <w:p w14:paraId="48EF7054" w14:textId="77777777" w:rsidR="00D634A2" w:rsidRPr="00D634A2" w:rsidRDefault="00D634A2" w:rsidP="00D634A2">
            <w:pPr>
              <w:spacing w:after="200" w:line="276" w:lineRule="auto"/>
              <w:rPr>
                <w:rFonts w:ascii="Times New Roman" w:eastAsia="Batang" w:hAnsi="Times New Roman" w:cs="Times New Roman"/>
                <w:b/>
                <w:bCs/>
                <w:lang w:eastAsia="ru-RU"/>
              </w:rPr>
            </w:pPr>
          </w:p>
        </w:tc>
        <w:tc>
          <w:tcPr>
            <w:tcW w:w="3387" w:type="pct"/>
          </w:tcPr>
          <w:p w14:paraId="24B53509" w14:textId="77777777" w:rsidR="00D634A2" w:rsidRPr="00D634A2" w:rsidRDefault="00D634A2" w:rsidP="00D634A2">
            <w:pPr>
              <w:spacing w:after="200" w:line="276" w:lineRule="auto"/>
              <w:rPr>
                <w:rFonts w:ascii="Times New Roman" w:eastAsia="Batang" w:hAnsi="Times New Roman" w:cs="Times New Roman"/>
                <w:b/>
                <w:bCs/>
                <w:lang w:eastAsia="ru-RU"/>
              </w:rPr>
            </w:pPr>
            <w:r w:rsidRPr="00D634A2">
              <w:rPr>
                <w:rFonts w:ascii="Times New Roman" w:eastAsia="Batang" w:hAnsi="Times New Roman" w:cs="Times New Roman"/>
                <w:b/>
                <w:bCs/>
                <w:lang w:eastAsia="ru-RU"/>
              </w:rPr>
              <w:t>Самостоятельная работа обучающихся</w:t>
            </w:r>
          </w:p>
        </w:tc>
      </w:tr>
      <w:tr w:rsidR="00D634A2" w:rsidRPr="00D634A2" w14:paraId="0C456D58" w14:textId="77777777" w:rsidTr="00D634A2">
        <w:trPr>
          <w:trHeight w:val="20"/>
        </w:trPr>
        <w:tc>
          <w:tcPr>
            <w:tcW w:w="5000" w:type="pct"/>
            <w:gridSpan w:val="2"/>
          </w:tcPr>
          <w:p w14:paraId="2FBD4D26" w14:textId="7BDDB894" w:rsidR="00D634A2" w:rsidRPr="00D634A2" w:rsidRDefault="00D634A2" w:rsidP="00D634A2">
            <w:pPr>
              <w:spacing w:after="200" w:line="276" w:lineRule="auto"/>
              <w:rPr>
                <w:rFonts w:ascii="Times New Roman" w:eastAsia="Batang" w:hAnsi="Times New Roman" w:cs="Times New Roman"/>
                <w:b/>
                <w:bCs/>
                <w:lang w:eastAsia="ru-RU"/>
              </w:rPr>
            </w:pPr>
            <w:r w:rsidRPr="00D634A2">
              <w:rPr>
                <w:rFonts w:ascii="Times New Roman" w:eastAsia="Batang" w:hAnsi="Times New Roman" w:cs="Times New Roman"/>
                <w:b/>
                <w:bCs/>
                <w:lang w:eastAsia="ru-RU"/>
              </w:rPr>
              <w:t>Раздел 2. Наладка и ремонт деревообрабатывающего оборудования</w:t>
            </w:r>
            <w:r w:rsidR="002C022A">
              <w:rPr>
                <w:rFonts w:ascii="Times New Roman" w:eastAsia="Batang" w:hAnsi="Times New Roman" w:cs="Times New Roman"/>
                <w:b/>
                <w:bCs/>
                <w:lang w:eastAsia="ru-RU"/>
              </w:rPr>
              <w:t xml:space="preserve"> </w:t>
            </w:r>
            <w:r w:rsidR="002C022A">
              <w:rPr>
                <w:rFonts w:ascii="Times New Roman" w:eastAsia="Batang" w:hAnsi="Times New Roman" w:cs="Batang"/>
                <w:b/>
                <w:bCs/>
                <w:lang w:eastAsia="ru-RU"/>
              </w:rPr>
              <w:t>(36)</w:t>
            </w:r>
          </w:p>
        </w:tc>
      </w:tr>
      <w:tr w:rsidR="00D634A2" w:rsidRPr="00D634A2" w14:paraId="71734BC2" w14:textId="77777777" w:rsidTr="00D634A2">
        <w:trPr>
          <w:trHeight w:val="20"/>
        </w:trPr>
        <w:tc>
          <w:tcPr>
            <w:tcW w:w="1613" w:type="pct"/>
            <w:vMerge w:val="restart"/>
          </w:tcPr>
          <w:p w14:paraId="5E8087D5" w14:textId="77777777" w:rsidR="00D634A2" w:rsidRPr="00D634A2" w:rsidRDefault="00D634A2" w:rsidP="00D634A2">
            <w:pPr>
              <w:spacing w:after="200" w:line="276" w:lineRule="auto"/>
              <w:rPr>
                <w:rFonts w:ascii="Times New Roman" w:eastAsia="Batang" w:hAnsi="Times New Roman" w:cs="Times New Roman"/>
                <w:b/>
                <w:bCs/>
                <w:lang w:eastAsia="ru-RU"/>
              </w:rPr>
            </w:pPr>
            <w:r w:rsidRPr="00D634A2">
              <w:rPr>
                <w:rFonts w:ascii="Times New Roman" w:eastAsia="Batang" w:hAnsi="Times New Roman" w:cs="Batang"/>
                <w:b/>
                <w:bCs/>
                <w:lang w:eastAsia="ru-RU"/>
              </w:rPr>
              <w:t>Тема 2.1.</w:t>
            </w:r>
            <w:r w:rsidRPr="00D634A2">
              <w:rPr>
                <w:rFonts w:ascii="Segoe UI" w:eastAsia="Batang" w:hAnsi="Segoe UI" w:cs="Batang"/>
                <w:lang w:eastAsia="ru-RU"/>
              </w:rPr>
              <w:t xml:space="preserve"> </w:t>
            </w:r>
            <w:r w:rsidRPr="00D634A2">
              <w:rPr>
                <w:rFonts w:ascii="Times New Roman" w:eastAsia="Batang" w:hAnsi="Times New Roman" w:cs="Batang"/>
                <w:b/>
                <w:bCs/>
                <w:lang w:eastAsia="ru-RU"/>
              </w:rPr>
              <w:t>Общие сведения по наладке и ремонту деревообрабатывающего оборудования.</w:t>
            </w:r>
          </w:p>
        </w:tc>
        <w:tc>
          <w:tcPr>
            <w:tcW w:w="3387" w:type="pct"/>
          </w:tcPr>
          <w:p w14:paraId="03E7DF6F" w14:textId="77777777" w:rsidR="00D634A2" w:rsidRPr="00D634A2" w:rsidRDefault="00D634A2" w:rsidP="00D634A2">
            <w:pPr>
              <w:spacing w:after="200" w:line="276" w:lineRule="auto"/>
              <w:rPr>
                <w:rFonts w:ascii="Times New Roman" w:eastAsia="Batang" w:hAnsi="Times New Roman" w:cs="Times New Roman"/>
                <w:b/>
                <w:bCs/>
                <w:lang w:eastAsia="ru-RU"/>
              </w:rPr>
            </w:pPr>
            <w:r w:rsidRPr="00D634A2">
              <w:rPr>
                <w:rFonts w:ascii="Times New Roman" w:eastAsia="Batang" w:hAnsi="Times New Roman" w:cs="Times New Roman"/>
                <w:b/>
                <w:bCs/>
                <w:lang w:eastAsia="ru-RU"/>
              </w:rPr>
              <w:t>Содержание</w:t>
            </w:r>
          </w:p>
        </w:tc>
      </w:tr>
      <w:tr w:rsidR="00D634A2" w:rsidRPr="00D634A2" w14:paraId="39E69C66" w14:textId="77777777" w:rsidTr="00D634A2">
        <w:trPr>
          <w:trHeight w:val="20"/>
        </w:trPr>
        <w:tc>
          <w:tcPr>
            <w:tcW w:w="1613" w:type="pct"/>
            <w:vMerge/>
          </w:tcPr>
          <w:p w14:paraId="6F2E58A5" w14:textId="77777777" w:rsidR="00D634A2" w:rsidRPr="00D634A2" w:rsidRDefault="00D634A2" w:rsidP="00D634A2">
            <w:pPr>
              <w:spacing w:after="200" w:line="276" w:lineRule="auto"/>
              <w:rPr>
                <w:rFonts w:ascii="Times New Roman" w:eastAsia="Batang" w:hAnsi="Times New Roman" w:cs="Batang"/>
                <w:b/>
                <w:bCs/>
                <w:lang w:eastAsia="ru-RU"/>
              </w:rPr>
            </w:pPr>
          </w:p>
        </w:tc>
        <w:tc>
          <w:tcPr>
            <w:tcW w:w="3387" w:type="pct"/>
          </w:tcPr>
          <w:p w14:paraId="600BA5DB" w14:textId="77777777" w:rsidR="00D634A2" w:rsidRPr="00D634A2" w:rsidRDefault="00D634A2" w:rsidP="00D634A2">
            <w:pPr>
              <w:spacing w:line="276" w:lineRule="auto"/>
              <w:jc w:val="both"/>
              <w:rPr>
                <w:rFonts w:ascii="Times New Roman" w:eastAsia="Batang" w:hAnsi="Times New Roman" w:cs="Times New Roman"/>
                <w:bCs/>
                <w:lang w:eastAsia="ru-RU"/>
              </w:rPr>
            </w:pPr>
            <w:r w:rsidRPr="00D634A2">
              <w:rPr>
                <w:rFonts w:ascii="Times New Roman" w:eastAsia="Batang" w:hAnsi="Times New Roman" w:cs="Times New Roman"/>
                <w:bCs/>
                <w:lang w:eastAsia="ru-RU"/>
              </w:rPr>
              <w:t>1. Требования техники безопасности при производстве наладки и настройки. Понятие наладки. Размерная настройка. Виды наладки. Контрольно-измерительные инструменты и приборы. Выбор инструментов для проведения наладочных и настроечных работ. Нормы точности станков и их проверка. Методы настройки деревообрабатывающего оборудования.</w:t>
            </w:r>
          </w:p>
        </w:tc>
      </w:tr>
      <w:tr w:rsidR="00D634A2" w:rsidRPr="00D634A2" w14:paraId="51EFF997" w14:textId="77777777" w:rsidTr="00D634A2">
        <w:trPr>
          <w:trHeight w:val="20"/>
        </w:trPr>
        <w:tc>
          <w:tcPr>
            <w:tcW w:w="1613" w:type="pct"/>
            <w:vMerge/>
          </w:tcPr>
          <w:p w14:paraId="5F0AC6BA" w14:textId="77777777" w:rsidR="00D634A2" w:rsidRPr="00D634A2" w:rsidRDefault="00D634A2" w:rsidP="00D634A2">
            <w:pPr>
              <w:spacing w:after="200" w:line="276" w:lineRule="auto"/>
              <w:rPr>
                <w:rFonts w:ascii="Times New Roman" w:eastAsia="Batang" w:hAnsi="Times New Roman" w:cs="Batang"/>
                <w:b/>
                <w:bCs/>
                <w:lang w:eastAsia="ru-RU"/>
              </w:rPr>
            </w:pPr>
          </w:p>
        </w:tc>
        <w:tc>
          <w:tcPr>
            <w:tcW w:w="3387" w:type="pct"/>
          </w:tcPr>
          <w:p w14:paraId="3B76A6F6" w14:textId="77777777" w:rsidR="00D634A2" w:rsidRPr="00D634A2" w:rsidRDefault="00D634A2" w:rsidP="00D634A2">
            <w:pPr>
              <w:suppressAutoHyphens/>
              <w:spacing w:after="200"/>
              <w:jc w:val="both"/>
              <w:rPr>
                <w:rFonts w:ascii="Times New Roman" w:eastAsia="Batang" w:hAnsi="Times New Roman" w:cs="Batang"/>
                <w:b/>
                <w:lang w:eastAsia="ru-RU"/>
              </w:rPr>
            </w:pPr>
            <w:r w:rsidRPr="00D634A2">
              <w:rPr>
                <w:rFonts w:ascii="Times New Roman" w:eastAsia="Batang" w:hAnsi="Times New Roman" w:cs="Batang"/>
                <w:b/>
                <w:bCs/>
                <w:lang w:eastAsia="ru-RU"/>
              </w:rPr>
              <w:t>В том числе практических занятий и лабораторных работ</w:t>
            </w:r>
          </w:p>
        </w:tc>
      </w:tr>
      <w:tr w:rsidR="00D634A2" w:rsidRPr="00D634A2" w14:paraId="3B692E5B" w14:textId="77777777" w:rsidTr="00D634A2">
        <w:trPr>
          <w:trHeight w:val="20"/>
        </w:trPr>
        <w:tc>
          <w:tcPr>
            <w:tcW w:w="1613" w:type="pct"/>
            <w:vMerge/>
          </w:tcPr>
          <w:p w14:paraId="7E4707F8" w14:textId="77777777" w:rsidR="00D634A2" w:rsidRPr="00D634A2" w:rsidRDefault="00D634A2" w:rsidP="00D634A2">
            <w:pPr>
              <w:spacing w:after="200" w:line="276" w:lineRule="auto"/>
              <w:rPr>
                <w:rFonts w:ascii="Times New Roman" w:eastAsia="Batang" w:hAnsi="Times New Roman" w:cs="Batang"/>
                <w:b/>
                <w:bCs/>
                <w:lang w:eastAsia="ru-RU"/>
              </w:rPr>
            </w:pPr>
          </w:p>
        </w:tc>
        <w:tc>
          <w:tcPr>
            <w:tcW w:w="3387" w:type="pct"/>
          </w:tcPr>
          <w:p w14:paraId="0609A770" w14:textId="77777777" w:rsidR="00D634A2" w:rsidRPr="00D634A2" w:rsidRDefault="00D634A2" w:rsidP="00D634A2">
            <w:pPr>
              <w:suppressAutoHyphens/>
              <w:spacing w:after="200"/>
              <w:jc w:val="both"/>
              <w:rPr>
                <w:rFonts w:ascii="Times New Roman" w:eastAsia="Batang" w:hAnsi="Times New Roman" w:cs="Batang"/>
                <w:b/>
                <w:bCs/>
                <w:lang w:eastAsia="ru-RU"/>
              </w:rPr>
            </w:pPr>
          </w:p>
        </w:tc>
      </w:tr>
      <w:tr w:rsidR="00D634A2" w:rsidRPr="00D634A2" w14:paraId="220FE2E3" w14:textId="77777777" w:rsidTr="00D634A2">
        <w:trPr>
          <w:trHeight w:val="20"/>
        </w:trPr>
        <w:tc>
          <w:tcPr>
            <w:tcW w:w="1613" w:type="pct"/>
            <w:vMerge/>
          </w:tcPr>
          <w:p w14:paraId="4D243B84" w14:textId="77777777" w:rsidR="00D634A2" w:rsidRPr="00D634A2" w:rsidRDefault="00D634A2" w:rsidP="00D634A2">
            <w:pPr>
              <w:spacing w:after="200" w:line="276" w:lineRule="auto"/>
              <w:rPr>
                <w:rFonts w:ascii="Times New Roman" w:eastAsia="Batang" w:hAnsi="Times New Roman" w:cs="Batang"/>
                <w:b/>
                <w:bCs/>
                <w:lang w:eastAsia="ru-RU"/>
              </w:rPr>
            </w:pPr>
          </w:p>
        </w:tc>
        <w:tc>
          <w:tcPr>
            <w:tcW w:w="3387" w:type="pct"/>
          </w:tcPr>
          <w:p w14:paraId="020C045C" w14:textId="77777777" w:rsidR="00D634A2" w:rsidRPr="00D634A2" w:rsidRDefault="00D634A2" w:rsidP="00D634A2">
            <w:pPr>
              <w:spacing w:after="200" w:line="276" w:lineRule="auto"/>
              <w:rPr>
                <w:rFonts w:ascii="Times New Roman" w:eastAsia="Batang" w:hAnsi="Times New Roman" w:cs="Times New Roman"/>
                <w:b/>
                <w:bCs/>
                <w:lang w:eastAsia="ru-RU"/>
              </w:rPr>
            </w:pPr>
            <w:r w:rsidRPr="00D634A2">
              <w:rPr>
                <w:rFonts w:ascii="Times New Roman" w:eastAsia="Batang" w:hAnsi="Times New Roman" w:cs="Times New Roman"/>
                <w:b/>
                <w:bCs/>
                <w:lang w:eastAsia="ru-RU"/>
              </w:rPr>
              <w:t>Самостоятельная работа обучающихся</w:t>
            </w:r>
          </w:p>
        </w:tc>
      </w:tr>
      <w:tr w:rsidR="00D634A2" w:rsidRPr="00D634A2" w14:paraId="64F68278" w14:textId="77777777" w:rsidTr="00D634A2">
        <w:trPr>
          <w:trHeight w:val="20"/>
        </w:trPr>
        <w:tc>
          <w:tcPr>
            <w:tcW w:w="1613" w:type="pct"/>
            <w:vMerge w:val="restart"/>
          </w:tcPr>
          <w:p w14:paraId="567FF169" w14:textId="77777777" w:rsidR="00D634A2" w:rsidRPr="00D634A2" w:rsidRDefault="00D634A2" w:rsidP="00D634A2">
            <w:pPr>
              <w:spacing w:after="200" w:line="276" w:lineRule="auto"/>
              <w:rPr>
                <w:rFonts w:ascii="Times New Roman" w:eastAsia="Batang" w:hAnsi="Times New Roman" w:cs="Batang"/>
                <w:b/>
                <w:bCs/>
                <w:lang w:eastAsia="ru-RU"/>
              </w:rPr>
            </w:pPr>
            <w:r w:rsidRPr="00D634A2">
              <w:rPr>
                <w:rFonts w:ascii="Times New Roman" w:eastAsia="Batang" w:hAnsi="Times New Roman" w:cs="Batang"/>
                <w:b/>
                <w:bCs/>
                <w:lang w:eastAsia="ru-RU"/>
              </w:rPr>
              <w:t>Тема 2.2. Наладка круглопильных и ленточнопильных станков</w:t>
            </w:r>
          </w:p>
        </w:tc>
        <w:tc>
          <w:tcPr>
            <w:tcW w:w="3387" w:type="pct"/>
          </w:tcPr>
          <w:p w14:paraId="055D3CEA" w14:textId="77777777" w:rsidR="00D634A2" w:rsidRPr="00D634A2" w:rsidRDefault="00D634A2" w:rsidP="00D634A2">
            <w:pPr>
              <w:spacing w:after="200" w:line="276" w:lineRule="auto"/>
              <w:rPr>
                <w:rFonts w:ascii="Times New Roman" w:eastAsia="Batang" w:hAnsi="Times New Roman" w:cs="Times New Roman"/>
                <w:b/>
                <w:bCs/>
                <w:lang w:eastAsia="ru-RU"/>
              </w:rPr>
            </w:pPr>
            <w:r w:rsidRPr="00D634A2">
              <w:rPr>
                <w:rFonts w:ascii="Times New Roman" w:eastAsia="Batang" w:hAnsi="Times New Roman" w:cs="Times New Roman"/>
                <w:b/>
                <w:bCs/>
                <w:lang w:eastAsia="ru-RU"/>
              </w:rPr>
              <w:t>Содержание</w:t>
            </w:r>
          </w:p>
        </w:tc>
      </w:tr>
      <w:tr w:rsidR="00D634A2" w:rsidRPr="00D634A2" w14:paraId="6D54581A" w14:textId="77777777" w:rsidTr="00D634A2">
        <w:trPr>
          <w:trHeight w:val="20"/>
        </w:trPr>
        <w:tc>
          <w:tcPr>
            <w:tcW w:w="1613" w:type="pct"/>
            <w:vMerge/>
          </w:tcPr>
          <w:p w14:paraId="5FF82EE7" w14:textId="77777777" w:rsidR="00D634A2" w:rsidRPr="00D634A2" w:rsidRDefault="00D634A2" w:rsidP="00D634A2">
            <w:pPr>
              <w:spacing w:after="200" w:line="276" w:lineRule="auto"/>
              <w:rPr>
                <w:rFonts w:ascii="Times New Roman" w:eastAsia="Batang" w:hAnsi="Times New Roman" w:cs="Batang"/>
                <w:b/>
                <w:bCs/>
                <w:lang w:eastAsia="ru-RU"/>
              </w:rPr>
            </w:pPr>
          </w:p>
        </w:tc>
        <w:tc>
          <w:tcPr>
            <w:tcW w:w="3387" w:type="pct"/>
          </w:tcPr>
          <w:p w14:paraId="4F2C30AE" w14:textId="77777777" w:rsidR="00D634A2" w:rsidRPr="00D634A2" w:rsidRDefault="00D634A2" w:rsidP="00D634A2">
            <w:pPr>
              <w:spacing w:line="276" w:lineRule="auto"/>
              <w:jc w:val="both"/>
              <w:rPr>
                <w:rFonts w:ascii="Times New Roman" w:eastAsia="Batang" w:hAnsi="Times New Roman" w:cs="Times New Roman"/>
                <w:bCs/>
                <w:lang w:eastAsia="ru-RU"/>
              </w:rPr>
            </w:pPr>
            <w:r w:rsidRPr="00D634A2">
              <w:rPr>
                <w:rFonts w:ascii="Times New Roman" w:eastAsia="Batang" w:hAnsi="Times New Roman" w:cs="Times New Roman"/>
                <w:bCs/>
                <w:lang w:eastAsia="ru-RU"/>
              </w:rPr>
              <w:t>1. Назначение и виды круглопильных станков. Виды пил. Станки для поперечного раскроя. Станки для продольного раскроя. Станки для предварительного раскроя листовых материалов. Станки для смешанного раскроя. Станки для чистового раскроя плитных материалов. Наладка столярных ленточнопильных станков. Неисправности ленточнопильных станков. Причины их появления, способы устранения</w:t>
            </w:r>
          </w:p>
        </w:tc>
      </w:tr>
      <w:tr w:rsidR="00D634A2" w:rsidRPr="00D634A2" w14:paraId="558F8778" w14:textId="77777777" w:rsidTr="00D634A2">
        <w:trPr>
          <w:trHeight w:val="20"/>
        </w:trPr>
        <w:tc>
          <w:tcPr>
            <w:tcW w:w="1613" w:type="pct"/>
            <w:vMerge/>
          </w:tcPr>
          <w:p w14:paraId="57C4D5EE" w14:textId="77777777" w:rsidR="00D634A2" w:rsidRPr="00D634A2" w:rsidRDefault="00D634A2" w:rsidP="00D634A2">
            <w:pPr>
              <w:spacing w:after="200" w:line="276" w:lineRule="auto"/>
              <w:rPr>
                <w:rFonts w:ascii="Times New Roman" w:eastAsia="Batang" w:hAnsi="Times New Roman" w:cs="Batang"/>
                <w:b/>
                <w:bCs/>
                <w:lang w:eastAsia="ru-RU"/>
              </w:rPr>
            </w:pPr>
          </w:p>
        </w:tc>
        <w:tc>
          <w:tcPr>
            <w:tcW w:w="3387" w:type="pct"/>
          </w:tcPr>
          <w:p w14:paraId="354FE84C" w14:textId="77777777" w:rsidR="00D634A2" w:rsidRPr="00D634A2" w:rsidRDefault="00D634A2" w:rsidP="00D634A2">
            <w:pPr>
              <w:suppressAutoHyphens/>
              <w:spacing w:after="200"/>
              <w:jc w:val="both"/>
              <w:rPr>
                <w:rFonts w:ascii="Times New Roman" w:eastAsia="Batang" w:hAnsi="Times New Roman" w:cs="Batang"/>
                <w:b/>
                <w:lang w:eastAsia="ru-RU"/>
              </w:rPr>
            </w:pPr>
            <w:r w:rsidRPr="00D634A2">
              <w:rPr>
                <w:rFonts w:ascii="Times New Roman" w:eastAsia="Batang" w:hAnsi="Times New Roman" w:cs="Batang"/>
                <w:b/>
                <w:bCs/>
                <w:lang w:eastAsia="ru-RU"/>
              </w:rPr>
              <w:t>В том числе практических занятий и лабораторных работ</w:t>
            </w:r>
          </w:p>
        </w:tc>
      </w:tr>
      <w:tr w:rsidR="00D634A2" w:rsidRPr="00D634A2" w14:paraId="5D122452" w14:textId="77777777" w:rsidTr="00D634A2">
        <w:trPr>
          <w:trHeight w:val="20"/>
        </w:trPr>
        <w:tc>
          <w:tcPr>
            <w:tcW w:w="1613" w:type="pct"/>
            <w:vMerge/>
          </w:tcPr>
          <w:p w14:paraId="7E4CFAF4" w14:textId="77777777" w:rsidR="00D634A2" w:rsidRPr="00D634A2" w:rsidRDefault="00D634A2" w:rsidP="00D634A2">
            <w:pPr>
              <w:spacing w:after="200" w:line="276" w:lineRule="auto"/>
              <w:rPr>
                <w:rFonts w:ascii="Times New Roman" w:eastAsia="Batang" w:hAnsi="Times New Roman" w:cs="Batang"/>
                <w:b/>
                <w:bCs/>
                <w:lang w:eastAsia="ru-RU"/>
              </w:rPr>
            </w:pPr>
          </w:p>
        </w:tc>
        <w:tc>
          <w:tcPr>
            <w:tcW w:w="3387" w:type="pct"/>
          </w:tcPr>
          <w:p w14:paraId="6A446636" w14:textId="77777777" w:rsidR="00D634A2" w:rsidRPr="00D634A2" w:rsidRDefault="00D634A2" w:rsidP="00D634A2">
            <w:pPr>
              <w:suppressAutoHyphens/>
              <w:jc w:val="both"/>
              <w:rPr>
                <w:rFonts w:ascii="Times New Roman" w:eastAsia="Batang" w:hAnsi="Times New Roman" w:cs="Batang"/>
                <w:bCs/>
                <w:lang w:eastAsia="ru-RU"/>
              </w:rPr>
            </w:pPr>
            <w:r w:rsidRPr="00D634A2">
              <w:rPr>
                <w:rFonts w:ascii="Times New Roman" w:eastAsia="Batang" w:hAnsi="Times New Roman" w:cs="Batang"/>
                <w:bCs/>
                <w:lang w:eastAsia="ru-RU"/>
              </w:rPr>
              <w:t>1. Практическое занятие 1 «</w:t>
            </w:r>
            <w:r w:rsidRPr="00D634A2">
              <w:rPr>
                <w:rFonts w:ascii="Times New Roman" w:eastAsia="Calibri" w:hAnsi="Times New Roman" w:cs="Times New Roman"/>
              </w:rPr>
              <w:t>Изучение приемов и способов наладки, и настройки круглопильных станков».</w:t>
            </w:r>
          </w:p>
        </w:tc>
      </w:tr>
      <w:tr w:rsidR="00D634A2" w:rsidRPr="00D634A2" w14:paraId="1733C4A6" w14:textId="77777777" w:rsidTr="00D634A2">
        <w:trPr>
          <w:trHeight w:val="20"/>
        </w:trPr>
        <w:tc>
          <w:tcPr>
            <w:tcW w:w="1613" w:type="pct"/>
            <w:vMerge/>
          </w:tcPr>
          <w:p w14:paraId="1C083D8D" w14:textId="77777777" w:rsidR="00D634A2" w:rsidRPr="00D634A2" w:rsidRDefault="00D634A2" w:rsidP="00D634A2">
            <w:pPr>
              <w:spacing w:after="200" w:line="276" w:lineRule="auto"/>
              <w:rPr>
                <w:rFonts w:ascii="Times New Roman" w:eastAsia="Batang" w:hAnsi="Times New Roman" w:cs="Batang"/>
                <w:b/>
                <w:bCs/>
                <w:lang w:eastAsia="ru-RU"/>
              </w:rPr>
            </w:pPr>
          </w:p>
        </w:tc>
        <w:tc>
          <w:tcPr>
            <w:tcW w:w="3387" w:type="pct"/>
          </w:tcPr>
          <w:p w14:paraId="032E02F3" w14:textId="77777777" w:rsidR="00D634A2" w:rsidRPr="00D634A2" w:rsidRDefault="00D634A2" w:rsidP="00D634A2">
            <w:pPr>
              <w:spacing w:after="200" w:line="276" w:lineRule="auto"/>
              <w:rPr>
                <w:rFonts w:ascii="Times New Roman" w:eastAsia="Batang" w:hAnsi="Times New Roman" w:cs="Times New Roman"/>
                <w:b/>
                <w:bCs/>
                <w:lang w:eastAsia="ru-RU"/>
              </w:rPr>
            </w:pPr>
            <w:r w:rsidRPr="00D634A2">
              <w:rPr>
                <w:rFonts w:ascii="Times New Roman" w:eastAsia="Batang" w:hAnsi="Times New Roman" w:cs="Times New Roman"/>
                <w:b/>
                <w:bCs/>
                <w:lang w:eastAsia="ru-RU"/>
              </w:rPr>
              <w:t>Самостоятельная работа обучающихся</w:t>
            </w:r>
          </w:p>
        </w:tc>
      </w:tr>
      <w:tr w:rsidR="00D634A2" w:rsidRPr="00D634A2" w14:paraId="6540CEF6" w14:textId="77777777" w:rsidTr="00D634A2">
        <w:trPr>
          <w:trHeight w:val="20"/>
        </w:trPr>
        <w:tc>
          <w:tcPr>
            <w:tcW w:w="1613" w:type="pct"/>
            <w:vMerge w:val="restart"/>
          </w:tcPr>
          <w:p w14:paraId="380BD9C4" w14:textId="77777777" w:rsidR="00D634A2" w:rsidRPr="00D634A2" w:rsidRDefault="00D634A2" w:rsidP="00D634A2">
            <w:pPr>
              <w:spacing w:after="200" w:line="276" w:lineRule="auto"/>
              <w:rPr>
                <w:rFonts w:ascii="Times New Roman" w:eastAsia="Batang" w:hAnsi="Times New Roman" w:cs="Batang"/>
                <w:b/>
                <w:bCs/>
                <w:lang w:eastAsia="ru-RU"/>
              </w:rPr>
            </w:pPr>
            <w:r w:rsidRPr="00D634A2">
              <w:rPr>
                <w:rFonts w:ascii="Times New Roman" w:eastAsia="Batang" w:hAnsi="Times New Roman" w:cs="Batang"/>
                <w:b/>
                <w:bCs/>
                <w:lang w:eastAsia="ru-RU"/>
              </w:rPr>
              <w:t xml:space="preserve">Тема 2.3. Наладка линии сортировки круглых лесоматериалов и сухих пиломатериалов </w:t>
            </w:r>
          </w:p>
        </w:tc>
        <w:tc>
          <w:tcPr>
            <w:tcW w:w="3387" w:type="pct"/>
          </w:tcPr>
          <w:p w14:paraId="39AE0D4B" w14:textId="77777777" w:rsidR="00D634A2" w:rsidRPr="00D634A2" w:rsidRDefault="00D634A2" w:rsidP="00D634A2">
            <w:pPr>
              <w:spacing w:line="276" w:lineRule="auto"/>
              <w:rPr>
                <w:rFonts w:ascii="Times New Roman" w:eastAsia="Batang" w:hAnsi="Times New Roman" w:cs="Times New Roman"/>
                <w:b/>
                <w:bCs/>
                <w:lang w:eastAsia="ru-RU"/>
              </w:rPr>
            </w:pPr>
            <w:r w:rsidRPr="00D634A2">
              <w:rPr>
                <w:rFonts w:ascii="Times New Roman" w:eastAsia="Batang" w:hAnsi="Times New Roman" w:cs="Times New Roman"/>
                <w:b/>
                <w:bCs/>
                <w:lang w:eastAsia="ru-RU"/>
              </w:rPr>
              <w:t>Содержание</w:t>
            </w:r>
          </w:p>
        </w:tc>
      </w:tr>
      <w:tr w:rsidR="00D634A2" w:rsidRPr="00D634A2" w14:paraId="4BABC8FE" w14:textId="77777777" w:rsidTr="00D634A2">
        <w:trPr>
          <w:trHeight w:val="20"/>
        </w:trPr>
        <w:tc>
          <w:tcPr>
            <w:tcW w:w="1613" w:type="pct"/>
            <w:vMerge/>
          </w:tcPr>
          <w:p w14:paraId="02508F9C" w14:textId="77777777" w:rsidR="00D634A2" w:rsidRPr="00D634A2" w:rsidRDefault="00D634A2" w:rsidP="00D634A2">
            <w:pPr>
              <w:spacing w:after="200" w:line="276" w:lineRule="auto"/>
              <w:rPr>
                <w:rFonts w:ascii="Times New Roman" w:eastAsia="Batang" w:hAnsi="Times New Roman" w:cs="Batang"/>
                <w:b/>
                <w:bCs/>
                <w:lang w:eastAsia="ru-RU"/>
              </w:rPr>
            </w:pPr>
          </w:p>
        </w:tc>
        <w:tc>
          <w:tcPr>
            <w:tcW w:w="3387" w:type="pct"/>
          </w:tcPr>
          <w:p w14:paraId="67A1F7C9" w14:textId="77777777" w:rsidR="00D634A2" w:rsidRPr="00D634A2" w:rsidRDefault="00D634A2" w:rsidP="00D634A2">
            <w:pPr>
              <w:spacing w:line="276" w:lineRule="auto"/>
              <w:jc w:val="both"/>
              <w:rPr>
                <w:rFonts w:ascii="Times New Roman" w:eastAsia="Batang" w:hAnsi="Times New Roman" w:cs="Times New Roman"/>
                <w:b/>
                <w:bCs/>
                <w:lang w:eastAsia="ru-RU"/>
              </w:rPr>
            </w:pPr>
            <w:r w:rsidRPr="00D634A2">
              <w:rPr>
                <w:rFonts w:ascii="Times New Roman" w:eastAsia="Batang" w:hAnsi="Times New Roman" w:cs="Times New Roman"/>
                <w:bCs/>
                <w:lang w:eastAsia="ru-RU"/>
              </w:rPr>
              <w:t>1. Подготовка сортировочной линии к работе. Наладка, механических передач, тормозных механизмов. Неисправности и сбои в работе линии сортировки, причины появления, способы устранения.</w:t>
            </w:r>
          </w:p>
        </w:tc>
      </w:tr>
      <w:tr w:rsidR="00D634A2" w:rsidRPr="00D634A2" w14:paraId="63E0F482" w14:textId="77777777" w:rsidTr="00D634A2">
        <w:trPr>
          <w:trHeight w:val="20"/>
        </w:trPr>
        <w:tc>
          <w:tcPr>
            <w:tcW w:w="1613" w:type="pct"/>
            <w:vMerge/>
          </w:tcPr>
          <w:p w14:paraId="184A8321" w14:textId="77777777" w:rsidR="00D634A2" w:rsidRPr="00D634A2" w:rsidRDefault="00D634A2" w:rsidP="00D634A2">
            <w:pPr>
              <w:spacing w:after="200" w:line="276" w:lineRule="auto"/>
              <w:rPr>
                <w:rFonts w:ascii="Times New Roman" w:eastAsia="Batang" w:hAnsi="Times New Roman" w:cs="Batang"/>
                <w:b/>
                <w:bCs/>
                <w:lang w:eastAsia="ru-RU"/>
              </w:rPr>
            </w:pPr>
          </w:p>
        </w:tc>
        <w:tc>
          <w:tcPr>
            <w:tcW w:w="3387" w:type="pct"/>
          </w:tcPr>
          <w:p w14:paraId="7D954E12" w14:textId="77777777" w:rsidR="00D634A2" w:rsidRPr="00D634A2" w:rsidRDefault="00D634A2" w:rsidP="00D634A2">
            <w:pPr>
              <w:suppressAutoHyphens/>
              <w:spacing w:after="200"/>
              <w:jc w:val="both"/>
              <w:rPr>
                <w:rFonts w:ascii="Times New Roman" w:eastAsia="Batang" w:hAnsi="Times New Roman" w:cs="Batang"/>
                <w:b/>
                <w:lang w:eastAsia="ru-RU"/>
              </w:rPr>
            </w:pPr>
            <w:r w:rsidRPr="00D634A2">
              <w:rPr>
                <w:rFonts w:ascii="Times New Roman" w:eastAsia="Batang" w:hAnsi="Times New Roman" w:cs="Batang"/>
                <w:b/>
                <w:bCs/>
                <w:lang w:eastAsia="ru-RU"/>
              </w:rPr>
              <w:t>В том числе практических занятий и лабораторных работ</w:t>
            </w:r>
          </w:p>
        </w:tc>
      </w:tr>
      <w:tr w:rsidR="00D634A2" w:rsidRPr="00D634A2" w14:paraId="28CAAA75" w14:textId="77777777" w:rsidTr="00D634A2">
        <w:trPr>
          <w:trHeight w:val="20"/>
        </w:trPr>
        <w:tc>
          <w:tcPr>
            <w:tcW w:w="1613" w:type="pct"/>
            <w:vMerge/>
          </w:tcPr>
          <w:p w14:paraId="481115B0" w14:textId="77777777" w:rsidR="00D634A2" w:rsidRPr="00D634A2" w:rsidRDefault="00D634A2" w:rsidP="00D634A2">
            <w:pPr>
              <w:spacing w:after="200" w:line="276" w:lineRule="auto"/>
              <w:rPr>
                <w:rFonts w:ascii="Times New Roman" w:eastAsia="Batang" w:hAnsi="Times New Roman" w:cs="Batang"/>
                <w:b/>
                <w:bCs/>
                <w:lang w:eastAsia="ru-RU"/>
              </w:rPr>
            </w:pPr>
          </w:p>
        </w:tc>
        <w:tc>
          <w:tcPr>
            <w:tcW w:w="3387" w:type="pct"/>
          </w:tcPr>
          <w:p w14:paraId="5279E172" w14:textId="77777777" w:rsidR="00D634A2" w:rsidRPr="00D634A2" w:rsidRDefault="00D634A2" w:rsidP="00D634A2">
            <w:pPr>
              <w:suppressAutoHyphens/>
              <w:spacing w:after="200"/>
              <w:jc w:val="both"/>
              <w:rPr>
                <w:rFonts w:ascii="Times New Roman" w:eastAsia="Batang" w:hAnsi="Times New Roman" w:cs="Batang"/>
                <w:b/>
                <w:bCs/>
                <w:lang w:eastAsia="ru-RU"/>
              </w:rPr>
            </w:pPr>
          </w:p>
        </w:tc>
      </w:tr>
      <w:tr w:rsidR="00D634A2" w:rsidRPr="00D634A2" w14:paraId="2F20DC02" w14:textId="77777777" w:rsidTr="00D634A2">
        <w:trPr>
          <w:trHeight w:val="20"/>
        </w:trPr>
        <w:tc>
          <w:tcPr>
            <w:tcW w:w="1613" w:type="pct"/>
            <w:vMerge/>
          </w:tcPr>
          <w:p w14:paraId="01FA0E65" w14:textId="77777777" w:rsidR="00D634A2" w:rsidRPr="00D634A2" w:rsidRDefault="00D634A2" w:rsidP="00D634A2">
            <w:pPr>
              <w:spacing w:after="200" w:line="276" w:lineRule="auto"/>
              <w:rPr>
                <w:rFonts w:ascii="Times New Roman" w:eastAsia="Batang" w:hAnsi="Times New Roman" w:cs="Batang"/>
                <w:b/>
                <w:bCs/>
                <w:lang w:eastAsia="ru-RU"/>
              </w:rPr>
            </w:pPr>
          </w:p>
        </w:tc>
        <w:tc>
          <w:tcPr>
            <w:tcW w:w="3387" w:type="pct"/>
          </w:tcPr>
          <w:p w14:paraId="7106DB88" w14:textId="77777777" w:rsidR="00D634A2" w:rsidRPr="00D634A2" w:rsidRDefault="00D634A2" w:rsidP="00D634A2">
            <w:pPr>
              <w:spacing w:after="200" w:line="276" w:lineRule="auto"/>
              <w:rPr>
                <w:rFonts w:ascii="Times New Roman" w:eastAsia="Batang" w:hAnsi="Times New Roman" w:cs="Times New Roman"/>
                <w:b/>
                <w:bCs/>
                <w:lang w:eastAsia="ru-RU"/>
              </w:rPr>
            </w:pPr>
            <w:r w:rsidRPr="00D634A2">
              <w:rPr>
                <w:rFonts w:ascii="Times New Roman" w:eastAsia="Batang" w:hAnsi="Times New Roman" w:cs="Times New Roman"/>
                <w:b/>
                <w:bCs/>
                <w:lang w:eastAsia="ru-RU"/>
              </w:rPr>
              <w:t>Самостоятельная работа обучающихся</w:t>
            </w:r>
          </w:p>
        </w:tc>
      </w:tr>
      <w:tr w:rsidR="00D634A2" w:rsidRPr="00D634A2" w14:paraId="401D0D36" w14:textId="77777777" w:rsidTr="00D634A2">
        <w:trPr>
          <w:trHeight w:val="20"/>
        </w:trPr>
        <w:tc>
          <w:tcPr>
            <w:tcW w:w="1613" w:type="pct"/>
            <w:vMerge w:val="restart"/>
          </w:tcPr>
          <w:p w14:paraId="1AA4FCFD" w14:textId="77777777" w:rsidR="00D634A2" w:rsidRPr="00D634A2" w:rsidRDefault="00D634A2" w:rsidP="00D634A2">
            <w:pPr>
              <w:spacing w:after="200" w:line="276" w:lineRule="auto"/>
              <w:rPr>
                <w:rFonts w:ascii="Times New Roman" w:eastAsia="Batang" w:hAnsi="Times New Roman" w:cs="Batang"/>
                <w:b/>
                <w:bCs/>
                <w:lang w:eastAsia="ru-RU"/>
              </w:rPr>
            </w:pPr>
            <w:r w:rsidRPr="00D634A2">
              <w:rPr>
                <w:rFonts w:ascii="Times New Roman" w:eastAsia="Batang" w:hAnsi="Times New Roman" w:cs="Batang"/>
                <w:b/>
                <w:bCs/>
                <w:lang w:eastAsia="ru-RU"/>
              </w:rPr>
              <w:t>Тема 2.4. Наладка фрезерных и шипорезных станков.</w:t>
            </w:r>
          </w:p>
        </w:tc>
        <w:tc>
          <w:tcPr>
            <w:tcW w:w="3387" w:type="pct"/>
          </w:tcPr>
          <w:p w14:paraId="468A3B98" w14:textId="77777777" w:rsidR="00D634A2" w:rsidRPr="00D634A2" w:rsidRDefault="00D634A2" w:rsidP="00D634A2">
            <w:pPr>
              <w:spacing w:after="200" w:line="276" w:lineRule="auto"/>
              <w:rPr>
                <w:rFonts w:ascii="Times New Roman" w:eastAsia="Batang" w:hAnsi="Times New Roman" w:cs="Times New Roman"/>
                <w:b/>
                <w:bCs/>
                <w:lang w:eastAsia="ru-RU"/>
              </w:rPr>
            </w:pPr>
            <w:r w:rsidRPr="00D634A2">
              <w:rPr>
                <w:rFonts w:ascii="Times New Roman" w:eastAsia="Batang" w:hAnsi="Times New Roman" w:cs="Times New Roman"/>
                <w:b/>
                <w:bCs/>
                <w:lang w:eastAsia="ru-RU"/>
              </w:rPr>
              <w:t>Содержание</w:t>
            </w:r>
          </w:p>
        </w:tc>
      </w:tr>
      <w:tr w:rsidR="00D634A2" w:rsidRPr="00D634A2" w14:paraId="3E535C30" w14:textId="77777777" w:rsidTr="00D634A2">
        <w:trPr>
          <w:trHeight w:val="20"/>
        </w:trPr>
        <w:tc>
          <w:tcPr>
            <w:tcW w:w="1613" w:type="pct"/>
            <w:vMerge/>
          </w:tcPr>
          <w:p w14:paraId="3590A609" w14:textId="77777777" w:rsidR="00D634A2" w:rsidRPr="00D634A2" w:rsidRDefault="00D634A2" w:rsidP="00D634A2">
            <w:pPr>
              <w:spacing w:after="200" w:line="276" w:lineRule="auto"/>
              <w:rPr>
                <w:rFonts w:ascii="Times New Roman" w:eastAsia="Batang" w:hAnsi="Times New Roman" w:cs="Batang"/>
                <w:b/>
                <w:bCs/>
                <w:lang w:eastAsia="ru-RU"/>
              </w:rPr>
            </w:pPr>
          </w:p>
        </w:tc>
        <w:tc>
          <w:tcPr>
            <w:tcW w:w="3387" w:type="pct"/>
          </w:tcPr>
          <w:p w14:paraId="093E83CF" w14:textId="77777777" w:rsidR="00D634A2" w:rsidRPr="00D634A2" w:rsidRDefault="00D634A2" w:rsidP="00D634A2">
            <w:pPr>
              <w:spacing w:line="276" w:lineRule="auto"/>
              <w:jc w:val="both"/>
              <w:rPr>
                <w:rFonts w:ascii="Times New Roman" w:eastAsia="Batang" w:hAnsi="Times New Roman" w:cs="Times New Roman"/>
                <w:b/>
                <w:bCs/>
                <w:lang w:eastAsia="ru-RU"/>
              </w:rPr>
            </w:pPr>
            <w:r w:rsidRPr="00D634A2">
              <w:rPr>
                <w:rFonts w:ascii="Times New Roman" w:eastAsia="Batang" w:hAnsi="Times New Roman" w:cs="Times New Roman"/>
                <w:bCs/>
                <w:lang w:eastAsia="ru-RU"/>
              </w:rPr>
              <w:t>1. Подготовка фрез к работе. Наладка фрезерных станков. Неисправности и дефекты обработки шипорезных станков, причины появления, способы устранения. Подготовка инструмент для работы на шипорезных станках. Наладка рамных шипорезных станков. Неисправности и дефекты обработки на шипорезных станках. Причины их появления, способы устранения.</w:t>
            </w:r>
          </w:p>
        </w:tc>
      </w:tr>
      <w:tr w:rsidR="00D634A2" w:rsidRPr="00D634A2" w14:paraId="126C43D8" w14:textId="77777777" w:rsidTr="00D634A2">
        <w:trPr>
          <w:trHeight w:val="20"/>
        </w:trPr>
        <w:tc>
          <w:tcPr>
            <w:tcW w:w="1613" w:type="pct"/>
            <w:vMerge/>
          </w:tcPr>
          <w:p w14:paraId="1F047BED" w14:textId="77777777" w:rsidR="00D634A2" w:rsidRPr="00D634A2" w:rsidRDefault="00D634A2" w:rsidP="00D634A2">
            <w:pPr>
              <w:spacing w:after="200" w:line="276" w:lineRule="auto"/>
              <w:rPr>
                <w:rFonts w:ascii="Times New Roman" w:eastAsia="Batang" w:hAnsi="Times New Roman" w:cs="Batang"/>
                <w:b/>
                <w:bCs/>
                <w:lang w:eastAsia="ru-RU"/>
              </w:rPr>
            </w:pPr>
          </w:p>
        </w:tc>
        <w:tc>
          <w:tcPr>
            <w:tcW w:w="3387" w:type="pct"/>
          </w:tcPr>
          <w:p w14:paraId="0A12E873" w14:textId="77777777" w:rsidR="00D634A2" w:rsidRPr="00D634A2" w:rsidRDefault="00D634A2" w:rsidP="00D634A2">
            <w:pPr>
              <w:suppressAutoHyphens/>
              <w:spacing w:after="200"/>
              <w:jc w:val="both"/>
              <w:rPr>
                <w:rFonts w:ascii="Times New Roman" w:eastAsia="Batang" w:hAnsi="Times New Roman" w:cs="Batang"/>
                <w:b/>
                <w:lang w:eastAsia="ru-RU"/>
              </w:rPr>
            </w:pPr>
            <w:r w:rsidRPr="00D634A2">
              <w:rPr>
                <w:rFonts w:ascii="Times New Roman" w:eastAsia="Batang" w:hAnsi="Times New Roman" w:cs="Batang"/>
                <w:b/>
                <w:bCs/>
                <w:lang w:eastAsia="ru-RU"/>
              </w:rPr>
              <w:t>В том числе практических занятий и лабораторных работ</w:t>
            </w:r>
          </w:p>
        </w:tc>
      </w:tr>
      <w:tr w:rsidR="00D634A2" w:rsidRPr="00D634A2" w14:paraId="7E1CB9EE" w14:textId="77777777" w:rsidTr="00D634A2">
        <w:trPr>
          <w:trHeight w:val="20"/>
        </w:trPr>
        <w:tc>
          <w:tcPr>
            <w:tcW w:w="1613" w:type="pct"/>
            <w:vMerge/>
          </w:tcPr>
          <w:p w14:paraId="5E73748F" w14:textId="77777777" w:rsidR="00D634A2" w:rsidRPr="00D634A2" w:rsidRDefault="00D634A2" w:rsidP="00D634A2">
            <w:pPr>
              <w:spacing w:after="200" w:line="276" w:lineRule="auto"/>
              <w:rPr>
                <w:rFonts w:ascii="Times New Roman" w:eastAsia="Batang" w:hAnsi="Times New Roman" w:cs="Batang"/>
                <w:b/>
                <w:bCs/>
                <w:lang w:eastAsia="ru-RU"/>
              </w:rPr>
            </w:pPr>
          </w:p>
        </w:tc>
        <w:tc>
          <w:tcPr>
            <w:tcW w:w="3387" w:type="pct"/>
          </w:tcPr>
          <w:p w14:paraId="0E4B698B" w14:textId="77777777" w:rsidR="00D634A2" w:rsidRPr="00D634A2" w:rsidRDefault="00D634A2" w:rsidP="00D634A2">
            <w:pPr>
              <w:suppressAutoHyphens/>
              <w:spacing w:after="200"/>
              <w:jc w:val="both"/>
              <w:rPr>
                <w:rFonts w:ascii="Times New Roman" w:eastAsia="Batang" w:hAnsi="Times New Roman" w:cs="Batang"/>
                <w:b/>
                <w:lang w:eastAsia="ru-RU"/>
              </w:rPr>
            </w:pPr>
            <w:r w:rsidRPr="00D634A2">
              <w:rPr>
                <w:rFonts w:ascii="Times New Roman" w:eastAsia="Batang" w:hAnsi="Times New Roman" w:cs="Batang"/>
                <w:bCs/>
                <w:lang w:eastAsia="ru-RU"/>
              </w:rPr>
              <w:t>1. Практическое занятие 2 «</w:t>
            </w:r>
            <w:r w:rsidRPr="00D634A2">
              <w:rPr>
                <w:rFonts w:ascii="Times New Roman" w:eastAsia="Calibri" w:hAnsi="Times New Roman" w:cs="Times New Roman"/>
              </w:rPr>
              <w:t>Изучение приемов и способов наладки, и настройки фрезерных станков».</w:t>
            </w:r>
          </w:p>
        </w:tc>
      </w:tr>
      <w:tr w:rsidR="00D634A2" w:rsidRPr="00D634A2" w14:paraId="2BAF376A" w14:textId="77777777" w:rsidTr="00D634A2">
        <w:trPr>
          <w:trHeight w:val="20"/>
        </w:trPr>
        <w:tc>
          <w:tcPr>
            <w:tcW w:w="1613" w:type="pct"/>
            <w:vMerge/>
          </w:tcPr>
          <w:p w14:paraId="2F15E7C2" w14:textId="77777777" w:rsidR="00D634A2" w:rsidRPr="00D634A2" w:rsidRDefault="00D634A2" w:rsidP="00D634A2">
            <w:pPr>
              <w:spacing w:after="200" w:line="276" w:lineRule="auto"/>
              <w:rPr>
                <w:rFonts w:ascii="Times New Roman" w:eastAsia="Batang" w:hAnsi="Times New Roman" w:cs="Batang"/>
                <w:b/>
                <w:bCs/>
                <w:lang w:eastAsia="ru-RU"/>
              </w:rPr>
            </w:pPr>
          </w:p>
        </w:tc>
        <w:tc>
          <w:tcPr>
            <w:tcW w:w="3387" w:type="pct"/>
          </w:tcPr>
          <w:p w14:paraId="7668C089" w14:textId="77777777" w:rsidR="00D634A2" w:rsidRPr="00D634A2" w:rsidRDefault="00D634A2" w:rsidP="00D634A2">
            <w:pPr>
              <w:spacing w:after="200" w:line="276" w:lineRule="auto"/>
              <w:rPr>
                <w:rFonts w:ascii="Times New Roman" w:eastAsia="Batang" w:hAnsi="Times New Roman" w:cs="Times New Roman"/>
                <w:b/>
                <w:bCs/>
                <w:lang w:eastAsia="ru-RU"/>
              </w:rPr>
            </w:pPr>
            <w:r w:rsidRPr="00D634A2">
              <w:rPr>
                <w:rFonts w:ascii="Times New Roman" w:eastAsia="Batang" w:hAnsi="Times New Roman" w:cs="Times New Roman"/>
                <w:b/>
                <w:bCs/>
                <w:lang w:eastAsia="ru-RU"/>
              </w:rPr>
              <w:t>Самостоятельная работа обучающихся</w:t>
            </w:r>
          </w:p>
        </w:tc>
      </w:tr>
      <w:tr w:rsidR="00D634A2" w:rsidRPr="00D634A2" w14:paraId="22BAC296" w14:textId="77777777" w:rsidTr="00D634A2">
        <w:trPr>
          <w:trHeight w:val="20"/>
        </w:trPr>
        <w:tc>
          <w:tcPr>
            <w:tcW w:w="1613" w:type="pct"/>
            <w:vMerge w:val="restart"/>
          </w:tcPr>
          <w:p w14:paraId="7BEDA9DB" w14:textId="77777777" w:rsidR="00D634A2" w:rsidRPr="00D634A2" w:rsidRDefault="00D634A2" w:rsidP="00D634A2">
            <w:pPr>
              <w:spacing w:after="200" w:line="276" w:lineRule="auto"/>
              <w:rPr>
                <w:rFonts w:ascii="Times New Roman" w:eastAsia="Batang" w:hAnsi="Times New Roman" w:cs="Batang"/>
                <w:b/>
                <w:bCs/>
                <w:lang w:eastAsia="ru-RU"/>
              </w:rPr>
            </w:pPr>
            <w:r w:rsidRPr="00D634A2">
              <w:rPr>
                <w:rFonts w:ascii="Times New Roman" w:eastAsia="Batang" w:hAnsi="Times New Roman" w:cs="Batang"/>
                <w:b/>
                <w:bCs/>
                <w:lang w:eastAsia="ru-RU"/>
              </w:rPr>
              <w:t xml:space="preserve">Тема 2.5. </w:t>
            </w:r>
            <w:r w:rsidRPr="00D634A2">
              <w:rPr>
                <w:rFonts w:ascii="Times New Roman" w:eastAsia="Batang" w:hAnsi="Times New Roman" w:cs="Times New Roman"/>
                <w:b/>
                <w:lang w:eastAsia="ru-RU"/>
              </w:rPr>
              <w:t>Наладка</w:t>
            </w:r>
            <w:r w:rsidRPr="00D634A2">
              <w:rPr>
                <w:rFonts w:ascii="Segoe UI" w:eastAsia="Batang" w:hAnsi="Segoe UI" w:cs="Batang"/>
                <w:b/>
                <w:lang w:eastAsia="ru-RU"/>
              </w:rPr>
              <w:t xml:space="preserve"> ли</w:t>
            </w:r>
            <w:r w:rsidRPr="00D634A2">
              <w:rPr>
                <w:rFonts w:ascii="Times New Roman" w:eastAsia="Batang" w:hAnsi="Times New Roman" w:cs="Batang"/>
                <w:b/>
                <w:bCs/>
                <w:lang w:eastAsia="ru-RU"/>
              </w:rPr>
              <w:t>нии по сращиванию пиломатериалов. Наладка шлифовальных станков</w:t>
            </w:r>
          </w:p>
        </w:tc>
        <w:tc>
          <w:tcPr>
            <w:tcW w:w="3387" w:type="pct"/>
          </w:tcPr>
          <w:p w14:paraId="679A3A48" w14:textId="77777777" w:rsidR="00D634A2" w:rsidRPr="00D634A2" w:rsidRDefault="00D634A2" w:rsidP="00D634A2">
            <w:pPr>
              <w:spacing w:after="200" w:line="276" w:lineRule="auto"/>
              <w:rPr>
                <w:rFonts w:ascii="Times New Roman" w:eastAsia="Batang" w:hAnsi="Times New Roman" w:cs="Times New Roman"/>
                <w:b/>
                <w:bCs/>
                <w:lang w:eastAsia="ru-RU"/>
              </w:rPr>
            </w:pPr>
            <w:r w:rsidRPr="00D634A2">
              <w:rPr>
                <w:rFonts w:ascii="Times New Roman" w:eastAsia="Batang" w:hAnsi="Times New Roman" w:cs="Times New Roman"/>
                <w:b/>
                <w:bCs/>
                <w:lang w:eastAsia="ru-RU"/>
              </w:rPr>
              <w:t>Содержание</w:t>
            </w:r>
          </w:p>
        </w:tc>
      </w:tr>
      <w:tr w:rsidR="00D634A2" w:rsidRPr="00D634A2" w14:paraId="0143A3B9" w14:textId="77777777" w:rsidTr="00D634A2">
        <w:trPr>
          <w:trHeight w:val="20"/>
        </w:trPr>
        <w:tc>
          <w:tcPr>
            <w:tcW w:w="1613" w:type="pct"/>
            <w:vMerge/>
          </w:tcPr>
          <w:p w14:paraId="71C7B394" w14:textId="77777777" w:rsidR="00D634A2" w:rsidRPr="00D634A2" w:rsidRDefault="00D634A2" w:rsidP="00D634A2">
            <w:pPr>
              <w:spacing w:after="200" w:line="276" w:lineRule="auto"/>
              <w:rPr>
                <w:rFonts w:ascii="Times New Roman" w:eastAsia="Batang" w:hAnsi="Times New Roman" w:cs="Batang"/>
                <w:b/>
                <w:bCs/>
                <w:lang w:eastAsia="ru-RU"/>
              </w:rPr>
            </w:pPr>
          </w:p>
        </w:tc>
        <w:tc>
          <w:tcPr>
            <w:tcW w:w="3387" w:type="pct"/>
          </w:tcPr>
          <w:p w14:paraId="154132B9" w14:textId="77777777" w:rsidR="00D634A2" w:rsidRPr="00D634A2" w:rsidRDefault="00D634A2" w:rsidP="00D634A2">
            <w:pPr>
              <w:spacing w:line="276" w:lineRule="auto"/>
              <w:jc w:val="both"/>
              <w:rPr>
                <w:rFonts w:ascii="Times New Roman" w:eastAsia="Batang" w:hAnsi="Times New Roman" w:cs="Times New Roman"/>
                <w:b/>
                <w:bCs/>
                <w:lang w:eastAsia="ru-RU"/>
              </w:rPr>
            </w:pPr>
            <w:r w:rsidRPr="00D634A2">
              <w:rPr>
                <w:rFonts w:ascii="Times New Roman" w:eastAsia="Batang" w:hAnsi="Times New Roman" w:cs="Times New Roman"/>
                <w:bCs/>
                <w:lang w:eastAsia="ru-RU"/>
              </w:rPr>
              <w:t>1. Подготовка инструмента. Неисправности, причины появления, способы устранения. Наладка клеенаносящего и прессового оборудования. Подготовка инструмента для работы на шлифовальных станках. Наладка ленточных шлифовальных станков. Дефекты обработки.</w:t>
            </w:r>
          </w:p>
        </w:tc>
      </w:tr>
      <w:tr w:rsidR="00D634A2" w:rsidRPr="00D634A2" w14:paraId="4E5373CD" w14:textId="77777777" w:rsidTr="00D634A2">
        <w:trPr>
          <w:trHeight w:val="20"/>
        </w:trPr>
        <w:tc>
          <w:tcPr>
            <w:tcW w:w="1613" w:type="pct"/>
            <w:vMerge/>
          </w:tcPr>
          <w:p w14:paraId="1AECB2BF" w14:textId="77777777" w:rsidR="00D634A2" w:rsidRPr="00D634A2" w:rsidRDefault="00D634A2" w:rsidP="00D634A2">
            <w:pPr>
              <w:spacing w:after="200" w:line="276" w:lineRule="auto"/>
              <w:rPr>
                <w:rFonts w:ascii="Times New Roman" w:eastAsia="Batang" w:hAnsi="Times New Roman" w:cs="Batang"/>
                <w:b/>
                <w:bCs/>
                <w:lang w:eastAsia="ru-RU"/>
              </w:rPr>
            </w:pPr>
          </w:p>
        </w:tc>
        <w:tc>
          <w:tcPr>
            <w:tcW w:w="3387" w:type="pct"/>
          </w:tcPr>
          <w:p w14:paraId="05920842" w14:textId="77777777" w:rsidR="00D634A2" w:rsidRPr="00D634A2" w:rsidRDefault="00D634A2" w:rsidP="00D634A2">
            <w:pPr>
              <w:suppressAutoHyphens/>
              <w:spacing w:after="200"/>
              <w:jc w:val="both"/>
              <w:rPr>
                <w:rFonts w:ascii="Times New Roman" w:eastAsia="Batang" w:hAnsi="Times New Roman" w:cs="Batang"/>
                <w:b/>
                <w:lang w:eastAsia="ru-RU"/>
              </w:rPr>
            </w:pPr>
            <w:r w:rsidRPr="00D634A2">
              <w:rPr>
                <w:rFonts w:ascii="Times New Roman" w:eastAsia="Batang" w:hAnsi="Times New Roman" w:cs="Batang"/>
                <w:b/>
                <w:bCs/>
                <w:lang w:eastAsia="ru-RU"/>
              </w:rPr>
              <w:t>В том числе практических занятий и лабораторных работ</w:t>
            </w:r>
          </w:p>
        </w:tc>
      </w:tr>
      <w:tr w:rsidR="00D634A2" w:rsidRPr="00D634A2" w14:paraId="5524116B" w14:textId="77777777" w:rsidTr="00D634A2">
        <w:trPr>
          <w:trHeight w:val="20"/>
        </w:trPr>
        <w:tc>
          <w:tcPr>
            <w:tcW w:w="1613" w:type="pct"/>
            <w:vMerge/>
          </w:tcPr>
          <w:p w14:paraId="728E5AEB" w14:textId="77777777" w:rsidR="00D634A2" w:rsidRPr="00D634A2" w:rsidRDefault="00D634A2" w:rsidP="00D634A2">
            <w:pPr>
              <w:spacing w:after="200" w:line="276" w:lineRule="auto"/>
              <w:rPr>
                <w:rFonts w:ascii="Times New Roman" w:eastAsia="Batang" w:hAnsi="Times New Roman" w:cs="Batang"/>
                <w:b/>
                <w:bCs/>
                <w:lang w:eastAsia="ru-RU"/>
              </w:rPr>
            </w:pPr>
          </w:p>
        </w:tc>
        <w:tc>
          <w:tcPr>
            <w:tcW w:w="3387" w:type="pct"/>
          </w:tcPr>
          <w:p w14:paraId="5A42F0FD" w14:textId="77777777" w:rsidR="00D634A2" w:rsidRPr="00D634A2" w:rsidRDefault="00D634A2" w:rsidP="00D634A2">
            <w:pPr>
              <w:suppressAutoHyphens/>
              <w:spacing w:after="200"/>
              <w:jc w:val="both"/>
              <w:rPr>
                <w:rFonts w:ascii="Times New Roman" w:eastAsia="Batang" w:hAnsi="Times New Roman" w:cs="Batang"/>
                <w:b/>
                <w:bCs/>
                <w:lang w:eastAsia="ru-RU"/>
              </w:rPr>
            </w:pPr>
            <w:r w:rsidRPr="00D634A2">
              <w:rPr>
                <w:rFonts w:ascii="Times New Roman" w:eastAsia="Batang" w:hAnsi="Times New Roman" w:cs="Batang"/>
                <w:bCs/>
                <w:lang w:eastAsia="ru-RU"/>
              </w:rPr>
              <w:t>1. Практическое занятие 3 «Изучение приемов и способов наладки шлифовальных станков».</w:t>
            </w:r>
          </w:p>
        </w:tc>
      </w:tr>
      <w:tr w:rsidR="00D634A2" w:rsidRPr="00D634A2" w14:paraId="179B0EA6" w14:textId="77777777" w:rsidTr="00D634A2">
        <w:trPr>
          <w:trHeight w:val="20"/>
        </w:trPr>
        <w:tc>
          <w:tcPr>
            <w:tcW w:w="1613" w:type="pct"/>
            <w:vMerge/>
          </w:tcPr>
          <w:p w14:paraId="63BD2B35" w14:textId="77777777" w:rsidR="00D634A2" w:rsidRPr="00D634A2" w:rsidRDefault="00D634A2" w:rsidP="00D634A2">
            <w:pPr>
              <w:spacing w:after="200" w:line="276" w:lineRule="auto"/>
              <w:rPr>
                <w:rFonts w:ascii="Times New Roman" w:eastAsia="Batang" w:hAnsi="Times New Roman" w:cs="Batang"/>
                <w:b/>
                <w:bCs/>
                <w:lang w:eastAsia="ru-RU"/>
              </w:rPr>
            </w:pPr>
          </w:p>
        </w:tc>
        <w:tc>
          <w:tcPr>
            <w:tcW w:w="3387" w:type="pct"/>
          </w:tcPr>
          <w:p w14:paraId="6B2F7B53" w14:textId="77777777" w:rsidR="00D634A2" w:rsidRPr="00D634A2" w:rsidRDefault="00D634A2" w:rsidP="00D634A2">
            <w:pPr>
              <w:spacing w:after="200" w:line="276" w:lineRule="auto"/>
              <w:rPr>
                <w:rFonts w:ascii="Times New Roman" w:eastAsia="Batang" w:hAnsi="Times New Roman" w:cs="Times New Roman"/>
                <w:b/>
                <w:bCs/>
                <w:lang w:eastAsia="ru-RU"/>
              </w:rPr>
            </w:pPr>
            <w:r w:rsidRPr="00D634A2">
              <w:rPr>
                <w:rFonts w:ascii="Times New Roman" w:eastAsia="Batang" w:hAnsi="Times New Roman" w:cs="Times New Roman"/>
                <w:b/>
                <w:bCs/>
                <w:lang w:eastAsia="ru-RU"/>
              </w:rPr>
              <w:t>Самостоятельная работа обучающихся</w:t>
            </w:r>
          </w:p>
        </w:tc>
      </w:tr>
      <w:tr w:rsidR="00D634A2" w:rsidRPr="00D634A2" w14:paraId="393B1329" w14:textId="77777777" w:rsidTr="00D634A2">
        <w:trPr>
          <w:trHeight w:val="20"/>
        </w:trPr>
        <w:tc>
          <w:tcPr>
            <w:tcW w:w="1613" w:type="pct"/>
            <w:vMerge w:val="restart"/>
          </w:tcPr>
          <w:p w14:paraId="328DB492" w14:textId="77777777" w:rsidR="00D634A2" w:rsidRPr="00D634A2" w:rsidRDefault="00D634A2" w:rsidP="00D634A2">
            <w:pPr>
              <w:spacing w:after="200" w:line="276" w:lineRule="auto"/>
              <w:rPr>
                <w:rFonts w:ascii="Times New Roman" w:eastAsia="Batang" w:hAnsi="Times New Roman" w:cs="Batang"/>
                <w:b/>
                <w:bCs/>
                <w:lang w:eastAsia="ru-RU"/>
              </w:rPr>
            </w:pPr>
            <w:r w:rsidRPr="00D634A2">
              <w:rPr>
                <w:rFonts w:ascii="Times New Roman" w:eastAsia="Batang" w:hAnsi="Times New Roman" w:cs="Batang"/>
                <w:b/>
                <w:bCs/>
                <w:lang w:eastAsia="ru-RU"/>
              </w:rPr>
              <w:t>Тема 2.6 Наладка рубительной машины и сушильной камеры для измельченной древесины.</w:t>
            </w:r>
          </w:p>
        </w:tc>
        <w:tc>
          <w:tcPr>
            <w:tcW w:w="3387" w:type="pct"/>
          </w:tcPr>
          <w:p w14:paraId="01551CB6" w14:textId="77777777" w:rsidR="00D634A2" w:rsidRPr="00D634A2" w:rsidRDefault="00D634A2" w:rsidP="00D634A2">
            <w:pPr>
              <w:spacing w:after="200" w:line="276" w:lineRule="auto"/>
              <w:rPr>
                <w:rFonts w:ascii="Times New Roman" w:eastAsia="Batang" w:hAnsi="Times New Roman" w:cs="Times New Roman"/>
                <w:b/>
                <w:bCs/>
                <w:lang w:eastAsia="ru-RU"/>
              </w:rPr>
            </w:pPr>
            <w:r w:rsidRPr="00D634A2">
              <w:rPr>
                <w:rFonts w:ascii="Times New Roman" w:eastAsia="Batang" w:hAnsi="Times New Roman" w:cs="Times New Roman"/>
                <w:b/>
                <w:bCs/>
                <w:lang w:eastAsia="ru-RU"/>
              </w:rPr>
              <w:t>Содержание</w:t>
            </w:r>
          </w:p>
        </w:tc>
      </w:tr>
      <w:tr w:rsidR="00D634A2" w:rsidRPr="00D634A2" w14:paraId="1C5E71E7" w14:textId="77777777" w:rsidTr="00D634A2">
        <w:trPr>
          <w:trHeight w:val="20"/>
        </w:trPr>
        <w:tc>
          <w:tcPr>
            <w:tcW w:w="1613" w:type="pct"/>
            <w:vMerge/>
          </w:tcPr>
          <w:p w14:paraId="2A5AE9B5" w14:textId="77777777" w:rsidR="00D634A2" w:rsidRPr="00D634A2" w:rsidRDefault="00D634A2" w:rsidP="00D634A2">
            <w:pPr>
              <w:spacing w:after="200" w:line="276" w:lineRule="auto"/>
              <w:rPr>
                <w:rFonts w:ascii="Times New Roman" w:eastAsia="Batang" w:hAnsi="Times New Roman" w:cs="Batang"/>
                <w:b/>
                <w:bCs/>
                <w:lang w:eastAsia="ru-RU"/>
              </w:rPr>
            </w:pPr>
          </w:p>
        </w:tc>
        <w:tc>
          <w:tcPr>
            <w:tcW w:w="3387" w:type="pct"/>
          </w:tcPr>
          <w:p w14:paraId="7CC49393" w14:textId="77777777" w:rsidR="00D634A2" w:rsidRPr="00D634A2" w:rsidRDefault="00D634A2" w:rsidP="00D634A2">
            <w:pPr>
              <w:spacing w:line="276" w:lineRule="auto"/>
              <w:jc w:val="both"/>
              <w:rPr>
                <w:rFonts w:ascii="Times New Roman" w:eastAsia="Batang" w:hAnsi="Times New Roman" w:cs="Times New Roman"/>
                <w:b/>
                <w:bCs/>
                <w:lang w:eastAsia="ru-RU"/>
              </w:rPr>
            </w:pPr>
            <w:r w:rsidRPr="00D634A2">
              <w:rPr>
                <w:rFonts w:ascii="Times New Roman" w:eastAsia="Batang" w:hAnsi="Times New Roman" w:cs="Times New Roman"/>
                <w:bCs/>
                <w:lang w:eastAsia="ru-RU"/>
              </w:rPr>
              <w:t>1. Наладка дисковой рубительной машины. Неисправности, причины появления, способы устранения. Наладка сушильной камеры. Неисправности и дефекты термической обработки измельченной древесины. Причины их появления, способы устранения.</w:t>
            </w:r>
          </w:p>
        </w:tc>
      </w:tr>
      <w:tr w:rsidR="00D634A2" w:rsidRPr="00D634A2" w14:paraId="1793AF98" w14:textId="77777777" w:rsidTr="00D634A2">
        <w:trPr>
          <w:trHeight w:val="20"/>
        </w:trPr>
        <w:tc>
          <w:tcPr>
            <w:tcW w:w="1613" w:type="pct"/>
            <w:vMerge/>
          </w:tcPr>
          <w:p w14:paraId="6E447C5D" w14:textId="77777777" w:rsidR="00D634A2" w:rsidRPr="00D634A2" w:rsidRDefault="00D634A2" w:rsidP="00D634A2">
            <w:pPr>
              <w:spacing w:after="200" w:line="276" w:lineRule="auto"/>
              <w:rPr>
                <w:rFonts w:ascii="Times New Roman" w:eastAsia="Batang" w:hAnsi="Times New Roman" w:cs="Batang"/>
                <w:b/>
                <w:bCs/>
                <w:lang w:eastAsia="ru-RU"/>
              </w:rPr>
            </w:pPr>
          </w:p>
        </w:tc>
        <w:tc>
          <w:tcPr>
            <w:tcW w:w="3387" w:type="pct"/>
          </w:tcPr>
          <w:p w14:paraId="5463E6A2" w14:textId="77777777" w:rsidR="00D634A2" w:rsidRPr="00D634A2" w:rsidRDefault="00D634A2" w:rsidP="00D634A2">
            <w:pPr>
              <w:suppressAutoHyphens/>
              <w:spacing w:after="200"/>
              <w:jc w:val="both"/>
              <w:rPr>
                <w:rFonts w:ascii="Times New Roman" w:eastAsia="Batang" w:hAnsi="Times New Roman" w:cs="Batang"/>
                <w:b/>
                <w:lang w:eastAsia="ru-RU"/>
              </w:rPr>
            </w:pPr>
            <w:r w:rsidRPr="00D634A2">
              <w:rPr>
                <w:rFonts w:ascii="Times New Roman" w:eastAsia="Batang" w:hAnsi="Times New Roman" w:cs="Batang"/>
                <w:b/>
                <w:bCs/>
                <w:lang w:eastAsia="ru-RU"/>
              </w:rPr>
              <w:t>В том числе практических занятий и лабораторных работ</w:t>
            </w:r>
          </w:p>
        </w:tc>
      </w:tr>
      <w:tr w:rsidR="00D634A2" w:rsidRPr="00D634A2" w14:paraId="1C00AF7E" w14:textId="77777777" w:rsidTr="00D634A2">
        <w:trPr>
          <w:trHeight w:val="20"/>
        </w:trPr>
        <w:tc>
          <w:tcPr>
            <w:tcW w:w="1613" w:type="pct"/>
            <w:vMerge/>
          </w:tcPr>
          <w:p w14:paraId="17C40C6C" w14:textId="77777777" w:rsidR="00D634A2" w:rsidRPr="00D634A2" w:rsidRDefault="00D634A2" w:rsidP="00D634A2">
            <w:pPr>
              <w:spacing w:after="200" w:line="276" w:lineRule="auto"/>
              <w:rPr>
                <w:rFonts w:ascii="Times New Roman" w:eastAsia="Batang" w:hAnsi="Times New Roman" w:cs="Batang"/>
                <w:b/>
                <w:bCs/>
                <w:lang w:eastAsia="ru-RU"/>
              </w:rPr>
            </w:pPr>
          </w:p>
        </w:tc>
        <w:tc>
          <w:tcPr>
            <w:tcW w:w="3387" w:type="pct"/>
          </w:tcPr>
          <w:p w14:paraId="571D5989" w14:textId="77777777" w:rsidR="00D634A2" w:rsidRPr="00D634A2" w:rsidRDefault="00D634A2" w:rsidP="00D634A2">
            <w:pPr>
              <w:suppressAutoHyphens/>
              <w:spacing w:after="200"/>
              <w:jc w:val="both"/>
              <w:rPr>
                <w:rFonts w:ascii="Times New Roman" w:eastAsia="Batang" w:hAnsi="Times New Roman" w:cs="Batang"/>
                <w:b/>
                <w:bCs/>
                <w:lang w:eastAsia="ru-RU"/>
              </w:rPr>
            </w:pPr>
          </w:p>
        </w:tc>
      </w:tr>
      <w:tr w:rsidR="00D634A2" w:rsidRPr="00D634A2" w14:paraId="0A1CE963" w14:textId="77777777" w:rsidTr="00D634A2">
        <w:trPr>
          <w:trHeight w:val="20"/>
        </w:trPr>
        <w:tc>
          <w:tcPr>
            <w:tcW w:w="1613" w:type="pct"/>
            <w:vMerge/>
          </w:tcPr>
          <w:p w14:paraId="61593CA1" w14:textId="77777777" w:rsidR="00D634A2" w:rsidRPr="00D634A2" w:rsidRDefault="00D634A2" w:rsidP="00D634A2">
            <w:pPr>
              <w:spacing w:after="200" w:line="276" w:lineRule="auto"/>
              <w:rPr>
                <w:rFonts w:ascii="Times New Roman" w:eastAsia="Batang" w:hAnsi="Times New Roman" w:cs="Batang"/>
                <w:b/>
                <w:bCs/>
                <w:lang w:eastAsia="ru-RU"/>
              </w:rPr>
            </w:pPr>
          </w:p>
        </w:tc>
        <w:tc>
          <w:tcPr>
            <w:tcW w:w="3387" w:type="pct"/>
          </w:tcPr>
          <w:p w14:paraId="3777CDBF" w14:textId="77777777" w:rsidR="00D634A2" w:rsidRPr="00D634A2" w:rsidRDefault="00D634A2" w:rsidP="00D634A2">
            <w:pPr>
              <w:spacing w:after="200" w:line="276" w:lineRule="auto"/>
              <w:rPr>
                <w:rFonts w:ascii="Times New Roman" w:eastAsia="Batang" w:hAnsi="Times New Roman" w:cs="Times New Roman"/>
                <w:b/>
                <w:bCs/>
                <w:lang w:eastAsia="ru-RU"/>
              </w:rPr>
            </w:pPr>
            <w:r w:rsidRPr="00D634A2">
              <w:rPr>
                <w:rFonts w:ascii="Times New Roman" w:eastAsia="Batang" w:hAnsi="Times New Roman" w:cs="Times New Roman"/>
                <w:b/>
                <w:bCs/>
                <w:lang w:eastAsia="ru-RU"/>
              </w:rPr>
              <w:t>Самостоятельная работа обучающихся</w:t>
            </w:r>
          </w:p>
        </w:tc>
      </w:tr>
      <w:tr w:rsidR="00D634A2" w:rsidRPr="00D634A2" w14:paraId="7E9C4ECE" w14:textId="77777777" w:rsidTr="00D634A2">
        <w:trPr>
          <w:trHeight w:val="20"/>
        </w:trPr>
        <w:tc>
          <w:tcPr>
            <w:tcW w:w="1613" w:type="pct"/>
            <w:vMerge w:val="restart"/>
          </w:tcPr>
          <w:p w14:paraId="12323C01" w14:textId="77777777" w:rsidR="00D634A2" w:rsidRPr="00D634A2" w:rsidRDefault="00D634A2" w:rsidP="00D634A2">
            <w:pPr>
              <w:spacing w:after="200" w:line="276" w:lineRule="auto"/>
              <w:rPr>
                <w:rFonts w:ascii="Times New Roman" w:eastAsia="Batang" w:hAnsi="Times New Roman" w:cs="Batang"/>
                <w:b/>
                <w:bCs/>
                <w:lang w:eastAsia="ru-RU"/>
              </w:rPr>
            </w:pPr>
            <w:r w:rsidRPr="00D634A2">
              <w:rPr>
                <w:rFonts w:ascii="Times New Roman" w:eastAsia="Batang" w:hAnsi="Times New Roman" w:cs="Batang"/>
                <w:b/>
                <w:bCs/>
                <w:lang w:eastAsia="ru-RU"/>
              </w:rPr>
              <w:t>Тема 2.7. Наладка лущильного станка и сушильной камер для сушки шпона</w:t>
            </w:r>
          </w:p>
        </w:tc>
        <w:tc>
          <w:tcPr>
            <w:tcW w:w="3387" w:type="pct"/>
          </w:tcPr>
          <w:p w14:paraId="2C34BF51" w14:textId="77777777" w:rsidR="00D634A2" w:rsidRPr="00D634A2" w:rsidRDefault="00D634A2" w:rsidP="00D634A2">
            <w:pPr>
              <w:spacing w:after="200" w:line="276" w:lineRule="auto"/>
              <w:rPr>
                <w:rFonts w:ascii="Times New Roman" w:eastAsia="Batang" w:hAnsi="Times New Roman" w:cs="Times New Roman"/>
                <w:b/>
                <w:bCs/>
                <w:lang w:eastAsia="ru-RU"/>
              </w:rPr>
            </w:pPr>
            <w:r w:rsidRPr="00D634A2">
              <w:rPr>
                <w:rFonts w:ascii="Times New Roman" w:eastAsia="Batang" w:hAnsi="Times New Roman" w:cs="Times New Roman"/>
                <w:b/>
                <w:bCs/>
                <w:lang w:eastAsia="ru-RU"/>
              </w:rPr>
              <w:t>Содержание</w:t>
            </w:r>
          </w:p>
        </w:tc>
      </w:tr>
      <w:tr w:rsidR="00D634A2" w:rsidRPr="00D634A2" w14:paraId="020A1D8F" w14:textId="77777777" w:rsidTr="00D634A2">
        <w:trPr>
          <w:trHeight w:val="20"/>
        </w:trPr>
        <w:tc>
          <w:tcPr>
            <w:tcW w:w="1613" w:type="pct"/>
            <w:vMerge/>
          </w:tcPr>
          <w:p w14:paraId="4D882082" w14:textId="77777777" w:rsidR="00D634A2" w:rsidRPr="00D634A2" w:rsidRDefault="00D634A2" w:rsidP="00D634A2">
            <w:pPr>
              <w:spacing w:after="200" w:line="276" w:lineRule="auto"/>
              <w:rPr>
                <w:rFonts w:ascii="Times New Roman" w:eastAsia="Batang" w:hAnsi="Times New Roman" w:cs="Batang"/>
                <w:b/>
                <w:bCs/>
                <w:lang w:eastAsia="ru-RU"/>
              </w:rPr>
            </w:pPr>
          </w:p>
        </w:tc>
        <w:tc>
          <w:tcPr>
            <w:tcW w:w="3387" w:type="pct"/>
          </w:tcPr>
          <w:p w14:paraId="7A53F5D0" w14:textId="77777777" w:rsidR="00D634A2" w:rsidRPr="00D634A2" w:rsidRDefault="00D634A2" w:rsidP="00D634A2">
            <w:pPr>
              <w:suppressAutoHyphens/>
              <w:spacing w:after="200"/>
              <w:jc w:val="both"/>
              <w:rPr>
                <w:rFonts w:ascii="Times New Roman" w:eastAsia="Batang" w:hAnsi="Times New Roman" w:cs="Batang"/>
                <w:b/>
                <w:lang w:eastAsia="ru-RU"/>
              </w:rPr>
            </w:pPr>
            <w:r w:rsidRPr="00D634A2">
              <w:rPr>
                <w:rFonts w:ascii="Times New Roman" w:eastAsia="Batang" w:hAnsi="Times New Roman" w:cs="Batang"/>
                <w:b/>
                <w:bCs/>
                <w:lang w:eastAsia="ru-RU"/>
              </w:rPr>
              <w:t>В том числе практических занятий и лабораторных работ</w:t>
            </w:r>
          </w:p>
        </w:tc>
      </w:tr>
      <w:tr w:rsidR="00D634A2" w:rsidRPr="00D634A2" w14:paraId="4B61B945" w14:textId="77777777" w:rsidTr="00D634A2">
        <w:trPr>
          <w:trHeight w:val="20"/>
        </w:trPr>
        <w:tc>
          <w:tcPr>
            <w:tcW w:w="1613" w:type="pct"/>
            <w:vMerge/>
          </w:tcPr>
          <w:p w14:paraId="591CA720" w14:textId="77777777" w:rsidR="00D634A2" w:rsidRPr="00D634A2" w:rsidRDefault="00D634A2" w:rsidP="00D634A2">
            <w:pPr>
              <w:spacing w:after="200" w:line="276" w:lineRule="auto"/>
              <w:rPr>
                <w:rFonts w:ascii="Times New Roman" w:eastAsia="Batang" w:hAnsi="Times New Roman" w:cs="Batang"/>
                <w:b/>
                <w:bCs/>
                <w:lang w:eastAsia="ru-RU"/>
              </w:rPr>
            </w:pPr>
          </w:p>
        </w:tc>
        <w:tc>
          <w:tcPr>
            <w:tcW w:w="3387" w:type="pct"/>
          </w:tcPr>
          <w:p w14:paraId="3B446EF6" w14:textId="77777777" w:rsidR="00D634A2" w:rsidRPr="00D634A2" w:rsidRDefault="00D634A2" w:rsidP="00D634A2">
            <w:pPr>
              <w:suppressAutoHyphens/>
              <w:spacing w:after="200"/>
              <w:jc w:val="both"/>
              <w:rPr>
                <w:rFonts w:ascii="Times New Roman" w:eastAsia="Batang" w:hAnsi="Times New Roman" w:cs="Batang"/>
                <w:b/>
                <w:bCs/>
                <w:lang w:eastAsia="ru-RU"/>
              </w:rPr>
            </w:pPr>
            <w:r w:rsidRPr="00D634A2">
              <w:rPr>
                <w:rFonts w:ascii="Times New Roman" w:eastAsia="Batang" w:hAnsi="Times New Roman" w:cs="Batang"/>
                <w:bCs/>
                <w:lang w:eastAsia="ru-RU"/>
              </w:rPr>
              <w:t>1. Практическое занятие 4 «Изучение приемов и способов наладки лущильного станка».</w:t>
            </w:r>
          </w:p>
        </w:tc>
      </w:tr>
      <w:tr w:rsidR="00D634A2" w:rsidRPr="00D634A2" w14:paraId="5C103C1E" w14:textId="77777777" w:rsidTr="00D634A2">
        <w:trPr>
          <w:trHeight w:val="20"/>
        </w:trPr>
        <w:tc>
          <w:tcPr>
            <w:tcW w:w="1613" w:type="pct"/>
            <w:vMerge/>
          </w:tcPr>
          <w:p w14:paraId="7F0D671A" w14:textId="77777777" w:rsidR="00D634A2" w:rsidRPr="00D634A2" w:rsidRDefault="00D634A2" w:rsidP="00D634A2">
            <w:pPr>
              <w:spacing w:after="200" w:line="276" w:lineRule="auto"/>
              <w:rPr>
                <w:rFonts w:ascii="Times New Roman" w:eastAsia="Batang" w:hAnsi="Times New Roman" w:cs="Batang"/>
                <w:b/>
                <w:bCs/>
                <w:lang w:eastAsia="ru-RU"/>
              </w:rPr>
            </w:pPr>
          </w:p>
        </w:tc>
        <w:tc>
          <w:tcPr>
            <w:tcW w:w="3387" w:type="pct"/>
          </w:tcPr>
          <w:p w14:paraId="403944E2" w14:textId="77777777" w:rsidR="00D634A2" w:rsidRPr="00D634A2" w:rsidRDefault="00D634A2" w:rsidP="00D634A2">
            <w:pPr>
              <w:spacing w:after="200" w:line="276" w:lineRule="auto"/>
              <w:rPr>
                <w:rFonts w:ascii="Times New Roman" w:eastAsia="Batang" w:hAnsi="Times New Roman" w:cs="Times New Roman"/>
                <w:b/>
                <w:bCs/>
                <w:lang w:eastAsia="ru-RU"/>
              </w:rPr>
            </w:pPr>
            <w:r w:rsidRPr="00D634A2">
              <w:rPr>
                <w:rFonts w:ascii="Times New Roman" w:eastAsia="Batang" w:hAnsi="Times New Roman" w:cs="Times New Roman"/>
                <w:b/>
                <w:bCs/>
                <w:lang w:eastAsia="ru-RU"/>
              </w:rPr>
              <w:t>Самостоятельная работа обучающихся</w:t>
            </w:r>
          </w:p>
          <w:p w14:paraId="7014766E" w14:textId="00C8209E" w:rsidR="00D634A2" w:rsidRPr="00D634A2" w:rsidRDefault="00D634A2" w:rsidP="00D634A2">
            <w:pPr>
              <w:spacing w:after="200" w:line="276" w:lineRule="auto"/>
              <w:rPr>
                <w:rFonts w:ascii="Times New Roman" w:eastAsia="Batang" w:hAnsi="Times New Roman" w:cs="Batang"/>
                <w:lang w:eastAsia="ru-RU"/>
              </w:rPr>
            </w:pPr>
          </w:p>
        </w:tc>
      </w:tr>
      <w:tr w:rsidR="00D634A2" w:rsidRPr="00D634A2" w14:paraId="0C4C3B70" w14:textId="77777777" w:rsidTr="00D634A2">
        <w:trPr>
          <w:trHeight w:val="20"/>
        </w:trPr>
        <w:tc>
          <w:tcPr>
            <w:tcW w:w="5000" w:type="pct"/>
            <w:gridSpan w:val="2"/>
          </w:tcPr>
          <w:p w14:paraId="75DF22F0" w14:textId="77777777" w:rsidR="00D634A2" w:rsidRPr="00D634A2" w:rsidRDefault="00D634A2" w:rsidP="00D634A2">
            <w:pPr>
              <w:suppressAutoHyphens/>
              <w:spacing w:after="200" w:line="276" w:lineRule="auto"/>
              <w:rPr>
                <w:rFonts w:ascii="Times New Roman" w:eastAsia="Batang" w:hAnsi="Times New Roman" w:cs="Times New Roman"/>
                <w:b/>
                <w:lang w:eastAsia="ru-RU"/>
              </w:rPr>
            </w:pPr>
            <w:r w:rsidRPr="00D634A2">
              <w:rPr>
                <w:rFonts w:ascii="Times New Roman" w:eastAsia="Batang" w:hAnsi="Times New Roman" w:cs="Times New Roman"/>
                <w:b/>
                <w:lang w:eastAsia="ru-RU"/>
              </w:rPr>
              <w:t>Промежуточная аттестация</w:t>
            </w:r>
          </w:p>
        </w:tc>
      </w:tr>
      <w:tr w:rsidR="00D634A2" w:rsidRPr="00D634A2" w14:paraId="4CE1D62B" w14:textId="77777777" w:rsidTr="00D634A2">
        <w:trPr>
          <w:trHeight w:val="20"/>
        </w:trPr>
        <w:tc>
          <w:tcPr>
            <w:tcW w:w="5000" w:type="pct"/>
            <w:gridSpan w:val="2"/>
          </w:tcPr>
          <w:p w14:paraId="6391010A" w14:textId="1260F6CA" w:rsidR="00D634A2" w:rsidRPr="00D634A2" w:rsidRDefault="00D634A2" w:rsidP="00D634A2">
            <w:pPr>
              <w:spacing w:after="200" w:line="276" w:lineRule="auto"/>
              <w:rPr>
                <w:rFonts w:ascii="Times New Roman" w:eastAsia="Batang" w:hAnsi="Times New Roman" w:cs="Times New Roman"/>
                <w:b/>
                <w:bCs/>
                <w:lang w:eastAsia="ru-RU"/>
              </w:rPr>
            </w:pPr>
            <w:r w:rsidRPr="00D634A2">
              <w:rPr>
                <w:rFonts w:ascii="Times New Roman" w:eastAsia="Batang" w:hAnsi="Times New Roman" w:cs="Times New Roman"/>
                <w:b/>
                <w:bCs/>
                <w:lang w:eastAsia="ru-RU"/>
              </w:rPr>
              <w:t>Всего:</w:t>
            </w:r>
            <w:r w:rsidR="002C022A">
              <w:rPr>
                <w:rFonts w:ascii="Times New Roman" w:eastAsia="Batang" w:hAnsi="Times New Roman" w:cs="Times New Roman"/>
                <w:b/>
                <w:bCs/>
                <w:lang w:eastAsia="ru-RU"/>
              </w:rPr>
              <w:t xml:space="preserve"> (72)</w:t>
            </w:r>
          </w:p>
        </w:tc>
      </w:tr>
    </w:tbl>
    <w:p w14:paraId="656CA1D4" w14:textId="77777777" w:rsidR="00180A4A" w:rsidRDefault="00180A4A" w:rsidP="00180A4A">
      <w:pPr>
        <w:pStyle w:val="114"/>
        <w:tabs>
          <w:tab w:val="left" w:pos="5568"/>
        </w:tabs>
        <w:rPr>
          <w:rFonts w:ascii="Times New Roman" w:hAnsi="Times New Roman"/>
        </w:rPr>
      </w:pPr>
    </w:p>
    <w:p w14:paraId="13892DB1" w14:textId="77777777" w:rsidR="00180A4A" w:rsidRDefault="00180A4A" w:rsidP="00180A4A">
      <w:pPr>
        <w:pStyle w:val="114"/>
        <w:ind w:firstLine="0"/>
        <w:rPr>
          <w:rFonts w:ascii="Times New Roman" w:hAnsi="Times New Roman"/>
        </w:rPr>
      </w:pPr>
    </w:p>
    <w:p w14:paraId="10AA9374" w14:textId="77777777" w:rsidR="00180A4A" w:rsidRDefault="00180A4A" w:rsidP="00180A4A">
      <w:pPr>
        <w:rPr>
          <w:rFonts w:ascii="Times New Roman" w:hAnsi="Times New Roman" w:cs="Times New Roman"/>
          <w:sz w:val="24"/>
          <w:szCs w:val="24"/>
        </w:rPr>
      </w:pPr>
    </w:p>
    <w:p w14:paraId="7AE78CCC" w14:textId="77777777" w:rsidR="00180A4A" w:rsidRPr="00DF068E" w:rsidRDefault="00180A4A" w:rsidP="00180A4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0116F23" w14:textId="77777777" w:rsidR="00180A4A" w:rsidRPr="00E11160" w:rsidRDefault="00180A4A" w:rsidP="00180A4A">
      <w:pPr>
        <w:pStyle w:val="114"/>
        <w:rPr>
          <w:rFonts w:ascii="Times New Roman" w:hAnsi="Times New Roman"/>
        </w:rPr>
      </w:pPr>
      <w:r w:rsidRPr="00E11160">
        <w:rPr>
          <w:rFonts w:ascii="Times New Roman" w:hAnsi="Times New Roman"/>
        </w:rPr>
        <w:t>3.1. Материально-техническое обеспечение</w:t>
      </w:r>
    </w:p>
    <w:p w14:paraId="57E16376" w14:textId="783425BD" w:rsidR="00180A4A" w:rsidRPr="00FA680C" w:rsidRDefault="00180A4A" w:rsidP="00180A4A">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D634A2" w:rsidRPr="00A66834">
        <w:rPr>
          <w:rFonts w:ascii="Times New Roman" w:eastAsia="Times New Roman" w:hAnsi="Times New Roman" w:cs="Times New Roman"/>
          <w:bCs/>
          <w:sz w:val="24"/>
          <w:szCs w:val="24"/>
        </w:rPr>
        <w:t>«</w:t>
      </w:r>
      <w:r w:rsidR="00D634A2" w:rsidRPr="00A66834">
        <w:rPr>
          <w:rFonts w:ascii="Times New Roman" w:eastAsia="Times New Roman" w:hAnsi="Times New Roman" w:cs="Times New Roman"/>
          <w:bCs/>
          <w:iCs/>
          <w:sz w:val="24"/>
          <w:szCs w:val="24"/>
        </w:rPr>
        <w:t>Технологии деревообрабатывающих производств»</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CB18639" w14:textId="77777777" w:rsidR="00180A4A" w:rsidRPr="00E11160" w:rsidRDefault="00180A4A" w:rsidP="00180A4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177292D" w14:textId="77777777" w:rsidR="00180A4A" w:rsidRDefault="00180A4A" w:rsidP="00180A4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736F8E" w14:textId="77777777" w:rsidR="00180A4A" w:rsidRDefault="00180A4A" w:rsidP="00180A4A">
      <w:pPr>
        <w:pStyle w:val="a4"/>
        <w:spacing w:line="276" w:lineRule="auto"/>
        <w:ind w:left="0" w:firstLine="709"/>
        <w:jc w:val="both"/>
        <w:rPr>
          <w:rFonts w:ascii="Times New Roman" w:hAnsi="Times New Roman"/>
          <w:bCs/>
          <w:sz w:val="24"/>
          <w:szCs w:val="24"/>
        </w:rPr>
      </w:pPr>
    </w:p>
    <w:p w14:paraId="4E8B43A5" w14:textId="77777777" w:rsidR="00180A4A" w:rsidRPr="00E11160" w:rsidRDefault="00180A4A" w:rsidP="00180A4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68F5298" w14:textId="77777777" w:rsidR="00BE1190" w:rsidRPr="00BE1190" w:rsidRDefault="00180A4A" w:rsidP="00BE1190">
      <w:pPr>
        <w:spacing w:line="276" w:lineRule="auto"/>
        <w:ind w:firstLine="709"/>
        <w:contextualSpacing/>
        <w:jc w:val="both"/>
        <w:rPr>
          <w:rFonts w:ascii="Times New Roman" w:hAnsi="Times New Roman" w:cs="Times New Roman"/>
          <w:bCs/>
          <w:iCs/>
          <w:sz w:val="24"/>
          <w:szCs w:val="24"/>
        </w:rPr>
      </w:pPr>
      <w:r w:rsidRPr="00BE1190">
        <w:rPr>
          <w:rFonts w:ascii="Times New Roman" w:hAnsi="Times New Roman" w:cs="Times New Roman"/>
          <w:bCs/>
          <w:iCs/>
          <w:sz w:val="24"/>
          <w:szCs w:val="24"/>
        </w:rPr>
        <w:t>1.</w:t>
      </w:r>
      <w:r w:rsidRPr="00BE1190">
        <w:rPr>
          <w:rFonts w:ascii="Times New Roman" w:hAnsi="Times New Roman" w:cs="Times New Roman"/>
          <w:b/>
          <w:iCs/>
          <w:sz w:val="24"/>
          <w:szCs w:val="24"/>
        </w:rPr>
        <w:t xml:space="preserve"> </w:t>
      </w:r>
      <w:r w:rsidR="00BE1190" w:rsidRPr="00BE1190">
        <w:rPr>
          <w:rFonts w:ascii="Times New Roman" w:hAnsi="Times New Roman" w:cs="Times New Roman"/>
          <w:bCs/>
          <w:iCs/>
          <w:sz w:val="24"/>
          <w:szCs w:val="24"/>
        </w:rPr>
        <w:t>Глебов, И. Т. Технология работ на деревообрабатывающем оборудовании / И. Т. Глебов. — 4-е изд., стер. — Санкт-Петербург : Лань, 2023. — 208 с. — ISBN 978-5-507-46717-4. — Текст : электронный // Лань : электронно-библиотечная система. — URL: https://e.lanbook.com/book/317237</w:t>
      </w:r>
    </w:p>
    <w:p w14:paraId="53606F54" w14:textId="0E34FB90" w:rsidR="00BE1190" w:rsidRPr="00BE1190" w:rsidRDefault="00BE1190" w:rsidP="00BE1190">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BE1190">
        <w:rPr>
          <w:rFonts w:ascii="Times New Roman" w:hAnsi="Times New Roman" w:cs="Times New Roman"/>
          <w:bCs/>
          <w:iCs/>
          <w:sz w:val="24"/>
          <w:szCs w:val="24"/>
        </w:rPr>
        <w:t>Глебов, И. Т. Деревообрабатывающие станки. Схемы / И. Т. Глебов. — 4-е изд., стер. — Санкт-Петербург : Лань, 2023. — 108 с. — ISBN 978-5-507-48142-2. — Текст : электронный // Лань : электронно-библиотечная система. — URL: https://e.lanbook.com/book/341243</w:t>
      </w:r>
    </w:p>
    <w:p w14:paraId="359BC8C0" w14:textId="2DE8EB56" w:rsidR="00BE1190" w:rsidRPr="00BE1190" w:rsidRDefault="00BE1190" w:rsidP="00BE1190">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BE1190">
        <w:rPr>
          <w:rFonts w:ascii="Times New Roman" w:hAnsi="Times New Roman" w:cs="Times New Roman"/>
          <w:bCs/>
          <w:iCs/>
          <w:sz w:val="24"/>
          <w:szCs w:val="24"/>
        </w:rPr>
        <w:t>Глебов, И. Т. Подготовка станочника деревообрабатывающих станков / И. Т. Глебов. — 4-е изд., стер. — Санкт-Петербург : Лань, 2023. — 184 с. — ISBN 978-5-507-46391-6. — Текст : электронный // Лань : электронно-библиотечная система. — URL: https://e.lanbook.com/book/308720</w:t>
      </w:r>
    </w:p>
    <w:p w14:paraId="5CD1E53D" w14:textId="6E12758B" w:rsidR="0021740B" w:rsidRDefault="0021740B" w:rsidP="00BE1190">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00BE1190" w:rsidRPr="00BE1190">
        <w:rPr>
          <w:rFonts w:ascii="Times New Roman" w:hAnsi="Times New Roman" w:cs="Times New Roman"/>
          <w:bCs/>
          <w:iCs/>
          <w:sz w:val="24"/>
          <w:szCs w:val="24"/>
        </w:rPr>
        <w:t xml:space="preserve">Глебов, И. Т. Обработка и изготовление деталей и заготовок на деревообрабатывающих станках / И. Т. Глебов. — 4-е изд., стер. — Санкт-Петербург : Лань, 2024. — 208 с. — ISBN 978-5-507-47380-9. — Текст : электронный // Лань : электронно-библиотечная система. — URL: </w:t>
      </w:r>
      <w:hyperlink r:id="rId13" w:history="1">
        <w:r w:rsidRPr="007D1BDC">
          <w:rPr>
            <w:rStyle w:val="af0"/>
            <w:rFonts w:ascii="Times New Roman" w:hAnsi="Times New Roman" w:cs="Times New Roman"/>
            <w:bCs/>
            <w:iCs/>
            <w:sz w:val="24"/>
            <w:szCs w:val="24"/>
          </w:rPr>
          <w:t>https://e.lanbook.com/book/366662</w:t>
        </w:r>
      </w:hyperlink>
    </w:p>
    <w:p w14:paraId="7D228977" w14:textId="336C4CFA" w:rsidR="00180A4A" w:rsidRPr="00FA680C" w:rsidRDefault="00180A4A" w:rsidP="00BE1190">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0AF2C5D" w14:textId="77777777" w:rsidR="00180A4A" w:rsidRPr="00DF068E" w:rsidRDefault="00180A4A" w:rsidP="00180A4A">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80A4A" w:rsidRPr="00985111" w14:paraId="2B7DD537" w14:textId="77777777" w:rsidTr="00D71DF7">
        <w:trPr>
          <w:trHeight w:val="519"/>
        </w:trPr>
        <w:tc>
          <w:tcPr>
            <w:tcW w:w="1498" w:type="pct"/>
            <w:vAlign w:val="center"/>
          </w:tcPr>
          <w:p w14:paraId="7B45B3A4" w14:textId="77777777" w:rsidR="00180A4A" w:rsidRPr="00854F21" w:rsidRDefault="00180A4A" w:rsidP="00D71DF7">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C098756" w14:textId="77777777" w:rsidR="00180A4A" w:rsidRPr="00854F21" w:rsidRDefault="00180A4A" w:rsidP="00D71DF7">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499CDED" w14:textId="77777777" w:rsidR="00180A4A" w:rsidRPr="00854F21" w:rsidRDefault="00180A4A" w:rsidP="00D71DF7">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180A4A" w:rsidRPr="00E27526" w14:paraId="0969EB53" w14:textId="77777777" w:rsidTr="00D71DF7">
        <w:trPr>
          <w:trHeight w:val="698"/>
        </w:trPr>
        <w:tc>
          <w:tcPr>
            <w:tcW w:w="1498" w:type="pct"/>
          </w:tcPr>
          <w:p w14:paraId="156969D6" w14:textId="77777777" w:rsidR="00180A4A" w:rsidRPr="00E27526" w:rsidRDefault="00180A4A"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 xml:space="preserve">Знает: </w:t>
            </w:r>
          </w:p>
          <w:p w14:paraId="41CEDB3D" w14:textId="13934BF6" w:rsidR="00CC695F" w:rsidRPr="00E27526" w:rsidRDefault="00E27526"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w:t>
            </w:r>
            <w:r w:rsidR="00CC695F" w:rsidRPr="00E27526">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p w14:paraId="37BD8C2D" w14:textId="14D5C967" w:rsidR="00CC695F" w:rsidRPr="00E27526" w:rsidRDefault="00E27526"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w:t>
            </w:r>
            <w:r w:rsidR="00CC695F" w:rsidRPr="00E27526">
              <w:rPr>
                <w:rFonts w:ascii="Times New Roman" w:hAnsi="Times New Roman" w:cs="Times New Roman"/>
                <w:bCs/>
                <w:iCs/>
                <w:sz w:val="24"/>
                <w:szCs w:val="24"/>
              </w:rPr>
              <w:t>Приемы структурирования информации</w:t>
            </w:r>
          </w:p>
          <w:p w14:paraId="7DB76C17" w14:textId="689C2E43" w:rsidR="00CC695F" w:rsidRPr="00E27526" w:rsidRDefault="00E27526"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w:t>
            </w:r>
            <w:r w:rsidR="00CC695F" w:rsidRPr="00E27526">
              <w:rPr>
                <w:rFonts w:ascii="Times New Roman" w:hAnsi="Times New Roman" w:cs="Times New Roman"/>
                <w:bCs/>
                <w:iCs/>
                <w:sz w:val="24"/>
                <w:szCs w:val="24"/>
              </w:rPr>
              <w:t>Термины  и определения пороков древесины;</w:t>
            </w:r>
          </w:p>
          <w:p w14:paraId="00BAB515" w14:textId="77777777" w:rsidR="00CC695F" w:rsidRPr="00E27526" w:rsidRDefault="00CC695F"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влияние порока на качество материала;</w:t>
            </w:r>
          </w:p>
          <w:p w14:paraId="15C18A86" w14:textId="77777777" w:rsidR="00CC695F" w:rsidRPr="00E27526" w:rsidRDefault="00CC695F"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ГОСТ на определение пороков древесины;</w:t>
            </w:r>
          </w:p>
          <w:p w14:paraId="3CEBEA62" w14:textId="77777777" w:rsidR="00CC695F" w:rsidRPr="00E27526" w:rsidRDefault="00CC695F"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ГОСТы на определение качества пиломатериалов;</w:t>
            </w:r>
          </w:p>
          <w:p w14:paraId="418B7D51" w14:textId="77777777" w:rsidR="00CC695F" w:rsidRPr="00E27526" w:rsidRDefault="00CC695F"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ГОСТы на размеры пиломатериалов;</w:t>
            </w:r>
          </w:p>
          <w:p w14:paraId="5DCEED24" w14:textId="32AE2911" w:rsidR="00CC695F" w:rsidRPr="00E27526" w:rsidRDefault="00CC695F"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ГОСТ на формирование пакетов и блок-пакетов, маркировку пиломатериалов и пакетов;</w:t>
            </w:r>
          </w:p>
          <w:p w14:paraId="666C6387" w14:textId="4AA7A2DF" w:rsidR="00CC695F" w:rsidRPr="00E27526" w:rsidRDefault="00E27526"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w:t>
            </w:r>
            <w:r w:rsidR="00CC695F" w:rsidRPr="00E27526">
              <w:rPr>
                <w:rFonts w:ascii="Times New Roman" w:hAnsi="Times New Roman" w:cs="Times New Roman"/>
                <w:bCs/>
                <w:iCs/>
                <w:sz w:val="24"/>
                <w:szCs w:val="24"/>
              </w:rPr>
              <w:t>Пульты  управления, их опции;</w:t>
            </w:r>
          </w:p>
          <w:p w14:paraId="31C53071" w14:textId="5E6A3835" w:rsidR="00CC695F" w:rsidRPr="00E27526" w:rsidRDefault="00CC695F"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режимы резания, шлифования, прессования и отделки древесины;</w:t>
            </w:r>
          </w:p>
          <w:p w14:paraId="74E01A9E" w14:textId="1C201962" w:rsidR="00CC695F" w:rsidRPr="00E27526" w:rsidRDefault="00E27526"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w:t>
            </w:r>
            <w:r w:rsidR="00CC695F" w:rsidRPr="00E27526">
              <w:rPr>
                <w:rFonts w:ascii="Times New Roman" w:hAnsi="Times New Roman" w:cs="Times New Roman"/>
                <w:bCs/>
                <w:iCs/>
                <w:sz w:val="24"/>
                <w:szCs w:val="24"/>
              </w:rPr>
              <w:t>Конструкция  и принцип работы обслуживаемого оборудования;</w:t>
            </w:r>
          </w:p>
          <w:p w14:paraId="546A08BF" w14:textId="77777777" w:rsidR="00CC695F" w:rsidRPr="00E27526" w:rsidRDefault="00CC695F"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 xml:space="preserve">правила технической эксплуатации, технологический регламент работы </w:t>
            </w:r>
          </w:p>
          <w:p w14:paraId="02DE7037" w14:textId="77777777" w:rsidR="00CC695F" w:rsidRPr="00E27526" w:rsidRDefault="00CC695F"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оборудования;</w:t>
            </w:r>
          </w:p>
          <w:p w14:paraId="2A83A5E1" w14:textId="77777777" w:rsidR="00CC695F" w:rsidRPr="00E27526" w:rsidRDefault="00CC695F"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правила оформления технической документации;</w:t>
            </w:r>
          </w:p>
          <w:p w14:paraId="177F6F8D" w14:textId="77777777" w:rsidR="00CC695F" w:rsidRPr="00E27526" w:rsidRDefault="00CC695F"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физико-механические свойства древесины;</w:t>
            </w:r>
          </w:p>
          <w:p w14:paraId="0EE7314B" w14:textId="77777777" w:rsidR="00CC695F" w:rsidRPr="00E27526" w:rsidRDefault="00CC695F"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причины возникновения технического брака и методы его устранения;</w:t>
            </w:r>
          </w:p>
          <w:p w14:paraId="565ABF25" w14:textId="77777777" w:rsidR="00CC695F" w:rsidRPr="00E27526" w:rsidRDefault="00CC695F"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требования, предъявляемые к качеству готовой продукции;</w:t>
            </w:r>
          </w:p>
          <w:p w14:paraId="7263D16B" w14:textId="77777777" w:rsidR="00CC695F" w:rsidRPr="00E27526" w:rsidRDefault="00CC695F"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работоспособность режущего инструмента;</w:t>
            </w:r>
          </w:p>
          <w:p w14:paraId="7A65F40C" w14:textId="77777777" w:rsidR="00CC695F" w:rsidRPr="00E27526" w:rsidRDefault="00CC695F"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 xml:space="preserve">основные виды брака готовой продукции, их классификация и способы </w:t>
            </w:r>
          </w:p>
          <w:p w14:paraId="34506C11" w14:textId="77777777" w:rsidR="00CC695F" w:rsidRPr="00E27526" w:rsidRDefault="00CC695F"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их предупреждения;</w:t>
            </w:r>
          </w:p>
          <w:p w14:paraId="0C4E9DD3" w14:textId="77777777" w:rsidR="00CC695F" w:rsidRPr="00E27526" w:rsidRDefault="00CC695F"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 xml:space="preserve">способ и приемы наладки на требуемые размеры и приемы обслуживания </w:t>
            </w:r>
          </w:p>
          <w:p w14:paraId="3F094C5E" w14:textId="77777777" w:rsidR="00CC695F" w:rsidRPr="00E27526" w:rsidRDefault="00CC695F"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линий и установок в наладочном и автоматическом режимах;</w:t>
            </w:r>
          </w:p>
          <w:p w14:paraId="62C38C23" w14:textId="77777777" w:rsidR="00CC695F" w:rsidRPr="00E27526" w:rsidRDefault="00CC695F"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правила по охране труда, производственной санитарии, пожарной безопасности и электробезопасности;</w:t>
            </w:r>
          </w:p>
          <w:p w14:paraId="4D7C3FF3" w14:textId="77777777" w:rsidR="00CC695F" w:rsidRPr="00E27526" w:rsidRDefault="00CC695F"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владение ПК и специализированным программным</w:t>
            </w:r>
          </w:p>
          <w:p w14:paraId="0117FF27" w14:textId="7F07134C" w:rsidR="00180A4A" w:rsidRPr="00E27526" w:rsidRDefault="00180A4A"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 xml:space="preserve">Умеет: </w:t>
            </w:r>
          </w:p>
          <w:p w14:paraId="10A42E59" w14:textId="1108E155" w:rsidR="00180A4A" w:rsidRPr="00E27526" w:rsidRDefault="00180A4A"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 xml:space="preserve">- </w:t>
            </w:r>
            <w:r w:rsidR="00CC695F" w:rsidRPr="00E27526">
              <w:rPr>
                <w:rFonts w:ascii="Times New Roman" w:hAnsi="Times New Roman" w:cs="Times New Roman"/>
                <w:iCs/>
                <w:sz w:val="24"/>
                <w:szCs w:val="24"/>
              </w:rPr>
              <w:t>распознавать задачу и/или проблему в профессиональном и/или социальном контексте</w:t>
            </w:r>
          </w:p>
          <w:p w14:paraId="77036199" w14:textId="4FD0377D" w:rsidR="00180A4A" w:rsidRPr="00E27526" w:rsidRDefault="00180A4A" w:rsidP="00E27526">
            <w:pPr>
              <w:suppressAutoHyphens/>
              <w:spacing w:line="276" w:lineRule="auto"/>
              <w:contextualSpacing/>
              <w:rPr>
                <w:rFonts w:ascii="Times New Roman" w:hAnsi="Times New Roman" w:cs="Times New Roman"/>
                <w:iCs/>
                <w:sz w:val="24"/>
                <w:szCs w:val="24"/>
              </w:rPr>
            </w:pPr>
            <w:r w:rsidRPr="00E27526">
              <w:rPr>
                <w:rFonts w:ascii="Times New Roman" w:hAnsi="Times New Roman" w:cs="Times New Roman"/>
                <w:bCs/>
                <w:iCs/>
                <w:sz w:val="24"/>
                <w:szCs w:val="24"/>
              </w:rPr>
              <w:t xml:space="preserve">- </w:t>
            </w:r>
            <w:r w:rsidR="00CC695F" w:rsidRPr="00E27526">
              <w:rPr>
                <w:rFonts w:ascii="Times New Roman" w:hAnsi="Times New Roman" w:cs="Times New Roman"/>
                <w:iCs/>
                <w:sz w:val="24"/>
                <w:szCs w:val="24"/>
              </w:rPr>
              <w:t>определять задачи для поиска информации</w:t>
            </w:r>
          </w:p>
          <w:p w14:paraId="27C9B9F4" w14:textId="1B2E1BC7" w:rsidR="00CC695F" w:rsidRPr="00E27526" w:rsidRDefault="00CC695F" w:rsidP="00E27526">
            <w:pPr>
              <w:jc w:val="both"/>
              <w:rPr>
                <w:rFonts w:ascii="Times New Roman" w:hAnsi="Times New Roman"/>
                <w:bCs/>
                <w:iCs/>
                <w:sz w:val="24"/>
                <w:szCs w:val="24"/>
              </w:rPr>
            </w:pPr>
            <w:r w:rsidRPr="00E27526">
              <w:rPr>
                <w:rFonts w:ascii="Times New Roman" w:hAnsi="Times New Roman" w:cs="Times New Roman"/>
                <w:iCs/>
                <w:sz w:val="24"/>
                <w:szCs w:val="24"/>
              </w:rPr>
              <w:t>-</w:t>
            </w:r>
            <w:r w:rsidRPr="00E27526">
              <w:rPr>
                <w:rFonts w:ascii="Times New Roman" w:hAnsi="Times New Roman"/>
                <w:bCs/>
                <w:iCs/>
                <w:sz w:val="24"/>
                <w:szCs w:val="24"/>
              </w:rPr>
              <w:t>организовывать  безопасные условия труда на рабочем месте;</w:t>
            </w:r>
          </w:p>
          <w:p w14:paraId="00EF9E6F" w14:textId="77777777" w:rsidR="00CC695F" w:rsidRPr="00E27526" w:rsidRDefault="00CC695F" w:rsidP="00E27526">
            <w:pPr>
              <w:jc w:val="both"/>
              <w:rPr>
                <w:rFonts w:ascii="Times New Roman" w:hAnsi="Times New Roman"/>
                <w:bCs/>
                <w:iCs/>
                <w:sz w:val="24"/>
                <w:szCs w:val="24"/>
              </w:rPr>
            </w:pPr>
            <w:r w:rsidRPr="00E27526">
              <w:rPr>
                <w:rFonts w:ascii="Times New Roman" w:hAnsi="Times New Roman"/>
                <w:bCs/>
                <w:iCs/>
                <w:sz w:val="24"/>
                <w:szCs w:val="24"/>
              </w:rPr>
              <w:t>определять породы древесины по отличительным признакам;</w:t>
            </w:r>
          </w:p>
          <w:p w14:paraId="039DC52C" w14:textId="77777777" w:rsidR="00CC695F" w:rsidRPr="00E27526" w:rsidRDefault="00CC695F" w:rsidP="00E27526">
            <w:pPr>
              <w:jc w:val="both"/>
              <w:rPr>
                <w:rFonts w:ascii="Times New Roman" w:hAnsi="Times New Roman"/>
                <w:bCs/>
                <w:iCs/>
                <w:sz w:val="24"/>
                <w:szCs w:val="24"/>
              </w:rPr>
            </w:pPr>
            <w:r w:rsidRPr="00E27526">
              <w:rPr>
                <w:rFonts w:ascii="Times New Roman" w:hAnsi="Times New Roman"/>
                <w:bCs/>
                <w:iCs/>
                <w:sz w:val="24"/>
                <w:szCs w:val="24"/>
              </w:rPr>
              <w:t>определять пороки древесины в пиломатериалах;</w:t>
            </w:r>
          </w:p>
          <w:p w14:paraId="56A1C8FB" w14:textId="77777777" w:rsidR="00CC695F" w:rsidRPr="00E27526" w:rsidRDefault="00CC695F" w:rsidP="00E27526">
            <w:pPr>
              <w:jc w:val="both"/>
              <w:rPr>
                <w:rFonts w:ascii="Times New Roman" w:hAnsi="Times New Roman"/>
                <w:bCs/>
                <w:iCs/>
                <w:sz w:val="24"/>
                <w:szCs w:val="24"/>
              </w:rPr>
            </w:pPr>
            <w:r w:rsidRPr="00E27526">
              <w:rPr>
                <w:rFonts w:ascii="Times New Roman" w:hAnsi="Times New Roman"/>
                <w:bCs/>
                <w:iCs/>
                <w:sz w:val="24"/>
                <w:szCs w:val="24"/>
              </w:rPr>
              <w:t>измерять пороки древесины в сортиментах;</w:t>
            </w:r>
          </w:p>
          <w:p w14:paraId="1F44FCA1" w14:textId="2BFA3FB2" w:rsidR="00CC695F" w:rsidRPr="00E27526" w:rsidRDefault="00CC695F" w:rsidP="00E27526">
            <w:pPr>
              <w:jc w:val="both"/>
              <w:rPr>
                <w:rFonts w:ascii="Times New Roman" w:hAnsi="Times New Roman"/>
                <w:bCs/>
                <w:iCs/>
                <w:sz w:val="24"/>
                <w:szCs w:val="24"/>
              </w:rPr>
            </w:pPr>
            <w:r w:rsidRPr="00E27526">
              <w:rPr>
                <w:rFonts w:ascii="Times New Roman" w:hAnsi="Times New Roman"/>
                <w:bCs/>
                <w:iCs/>
                <w:sz w:val="24"/>
                <w:szCs w:val="24"/>
              </w:rPr>
              <w:t>- подготавливать  к работе оборудование, оснастку, инструменты и содержать их в рабочем состоянии;</w:t>
            </w:r>
          </w:p>
          <w:p w14:paraId="349C74B8" w14:textId="77777777" w:rsidR="00CC695F" w:rsidRPr="00E27526" w:rsidRDefault="00CC695F" w:rsidP="00E27526">
            <w:pPr>
              <w:jc w:val="both"/>
              <w:rPr>
                <w:rFonts w:ascii="Times New Roman" w:hAnsi="Times New Roman"/>
                <w:bCs/>
                <w:iCs/>
                <w:sz w:val="24"/>
                <w:szCs w:val="24"/>
              </w:rPr>
            </w:pPr>
            <w:r w:rsidRPr="00E27526">
              <w:rPr>
                <w:rFonts w:ascii="Times New Roman" w:hAnsi="Times New Roman"/>
                <w:bCs/>
                <w:iCs/>
                <w:sz w:val="24"/>
                <w:szCs w:val="24"/>
              </w:rPr>
              <w:t>проверять качество режущего инструмента и оснастки;</w:t>
            </w:r>
          </w:p>
          <w:p w14:paraId="71369494" w14:textId="77777777" w:rsidR="00CC695F" w:rsidRPr="00E27526" w:rsidRDefault="00CC695F" w:rsidP="00E27526">
            <w:pPr>
              <w:jc w:val="both"/>
              <w:rPr>
                <w:rFonts w:ascii="Times New Roman" w:hAnsi="Times New Roman"/>
                <w:bCs/>
                <w:iCs/>
                <w:sz w:val="24"/>
                <w:szCs w:val="24"/>
              </w:rPr>
            </w:pPr>
            <w:r w:rsidRPr="00E27526">
              <w:rPr>
                <w:rFonts w:ascii="Times New Roman" w:hAnsi="Times New Roman"/>
                <w:bCs/>
                <w:iCs/>
                <w:sz w:val="24"/>
                <w:szCs w:val="24"/>
              </w:rPr>
              <w:t>управлять линиями и установками высокой частоты по прессованию деталей из древесно-стружечной массы или шпона;</w:t>
            </w:r>
          </w:p>
          <w:p w14:paraId="47E8FE2A" w14:textId="1B38A693" w:rsidR="00CC695F" w:rsidRPr="00E27526" w:rsidRDefault="00CC695F" w:rsidP="00E27526">
            <w:pPr>
              <w:jc w:val="both"/>
              <w:rPr>
                <w:rFonts w:ascii="Times New Roman" w:hAnsi="Times New Roman"/>
                <w:bCs/>
                <w:iCs/>
                <w:sz w:val="24"/>
                <w:szCs w:val="24"/>
              </w:rPr>
            </w:pPr>
            <w:r w:rsidRPr="00E27526">
              <w:rPr>
                <w:rFonts w:ascii="Times New Roman" w:hAnsi="Times New Roman"/>
                <w:bCs/>
                <w:iCs/>
                <w:sz w:val="24"/>
                <w:szCs w:val="24"/>
              </w:rPr>
              <w:t>-устанавливать  режущий инструмент, направляющую линейку относительно стола, шпиндель по высоте, закреплять инструмент на фрезерных станках;</w:t>
            </w:r>
          </w:p>
          <w:p w14:paraId="506B5F8F" w14:textId="77777777" w:rsidR="00CC695F" w:rsidRPr="00E27526" w:rsidRDefault="00CC695F" w:rsidP="00E27526">
            <w:pPr>
              <w:jc w:val="both"/>
              <w:rPr>
                <w:rFonts w:ascii="Times New Roman" w:hAnsi="Times New Roman"/>
                <w:bCs/>
                <w:iCs/>
                <w:sz w:val="24"/>
                <w:szCs w:val="24"/>
              </w:rPr>
            </w:pPr>
            <w:r w:rsidRPr="00E27526">
              <w:rPr>
                <w:rFonts w:ascii="Times New Roman" w:hAnsi="Times New Roman"/>
                <w:bCs/>
                <w:iCs/>
                <w:sz w:val="24"/>
                <w:szCs w:val="24"/>
              </w:rPr>
              <w:t>регулировать в процессе работы режущий инструмент на станках;</w:t>
            </w:r>
          </w:p>
          <w:p w14:paraId="423DC3AC" w14:textId="77777777" w:rsidR="00CC695F" w:rsidRPr="00E27526" w:rsidRDefault="00CC695F" w:rsidP="00E27526">
            <w:pPr>
              <w:jc w:val="both"/>
              <w:rPr>
                <w:rFonts w:ascii="Times New Roman" w:hAnsi="Times New Roman"/>
                <w:bCs/>
                <w:iCs/>
                <w:sz w:val="24"/>
                <w:szCs w:val="24"/>
              </w:rPr>
            </w:pPr>
            <w:r w:rsidRPr="00E27526">
              <w:rPr>
                <w:rFonts w:ascii="Times New Roman" w:hAnsi="Times New Roman"/>
                <w:bCs/>
                <w:iCs/>
                <w:sz w:val="24"/>
                <w:szCs w:val="24"/>
              </w:rPr>
              <w:t>определять припуски на обработку деталей и классы точности обработки;</w:t>
            </w:r>
          </w:p>
          <w:p w14:paraId="56886557" w14:textId="77777777" w:rsidR="00CC695F" w:rsidRPr="00E27526" w:rsidRDefault="00CC695F" w:rsidP="00E27526">
            <w:pPr>
              <w:jc w:val="both"/>
              <w:rPr>
                <w:rFonts w:ascii="Times New Roman" w:hAnsi="Times New Roman"/>
                <w:bCs/>
                <w:iCs/>
                <w:sz w:val="24"/>
                <w:szCs w:val="24"/>
              </w:rPr>
            </w:pPr>
            <w:r w:rsidRPr="00E27526">
              <w:rPr>
                <w:rFonts w:ascii="Times New Roman" w:hAnsi="Times New Roman"/>
                <w:bCs/>
                <w:iCs/>
                <w:sz w:val="24"/>
                <w:szCs w:val="24"/>
              </w:rPr>
              <w:t xml:space="preserve">устранять простои в работе оборудования для обеспечения бесперебойной </w:t>
            </w:r>
          </w:p>
          <w:p w14:paraId="49A49BDD" w14:textId="77777777" w:rsidR="00CC695F" w:rsidRPr="00E27526" w:rsidRDefault="00CC695F" w:rsidP="00E27526">
            <w:pPr>
              <w:jc w:val="both"/>
              <w:rPr>
                <w:rFonts w:ascii="Times New Roman" w:hAnsi="Times New Roman"/>
                <w:bCs/>
                <w:iCs/>
                <w:sz w:val="24"/>
                <w:szCs w:val="24"/>
              </w:rPr>
            </w:pPr>
            <w:r w:rsidRPr="00E27526">
              <w:rPr>
                <w:rFonts w:ascii="Times New Roman" w:hAnsi="Times New Roman"/>
                <w:bCs/>
                <w:iCs/>
                <w:sz w:val="24"/>
                <w:szCs w:val="24"/>
              </w:rPr>
              <w:t>работы линии;</w:t>
            </w:r>
          </w:p>
          <w:p w14:paraId="4AFC3E48" w14:textId="77777777" w:rsidR="00CC695F" w:rsidRPr="00E27526" w:rsidRDefault="00CC695F" w:rsidP="00E27526">
            <w:pPr>
              <w:jc w:val="both"/>
              <w:rPr>
                <w:rFonts w:ascii="Times New Roman" w:hAnsi="Times New Roman"/>
                <w:bCs/>
                <w:iCs/>
                <w:sz w:val="24"/>
                <w:szCs w:val="24"/>
              </w:rPr>
            </w:pPr>
            <w:r w:rsidRPr="00E27526">
              <w:rPr>
                <w:rFonts w:ascii="Times New Roman" w:hAnsi="Times New Roman"/>
                <w:bCs/>
                <w:iCs/>
                <w:sz w:val="24"/>
                <w:szCs w:val="24"/>
              </w:rPr>
              <w:t>чистить и смазывать обслуживаемое оборудование;</w:t>
            </w:r>
          </w:p>
          <w:p w14:paraId="49EE378F" w14:textId="77777777" w:rsidR="00CC695F" w:rsidRPr="00E27526" w:rsidRDefault="00CC695F" w:rsidP="00E27526">
            <w:pPr>
              <w:jc w:val="both"/>
              <w:rPr>
                <w:rFonts w:ascii="Times New Roman" w:hAnsi="Times New Roman"/>
                <w:bCs/>
                <w:iCs/>
                <w:sz w:val="24"/>
                <w:szCs w:val="24"/>
              </w:rPr>
            </w:pPr>
            <w:r w:rsidRPr="00E27526">
              <w:rPr>
                <w:rFonts w:ascii="Times New Roman" w:hAnsi="Times New Roman"/>
                <w:bCs/>
                <w:iCs/>
                <w:sz w:val="24"/>
                <w:szCs w:val="24"/>
              </w:rPr>
              <w:t>регулировать положения столов станков по высоте;</w:t>
            </w:r>
          </w:p>
          <w:p w14:paraId="52D635E6" w14:textId="77777777" w:rsidR="00CC695F" w:rsidRPr="00E27526" w:rsidRDefault="00CC695F" w:rsidP="00E27526">
            <w:pPr>
              <w:jc w:val="both"/>
              <w:rPr>
                <w:rFonts w:ascii="Times New Roman" w:hAnsi="Times New Roman"/>
                <w:bCs/>
                <w:iCs/>
                <w:sz w:val="24"/>
                <w:szCs w:val="24"/>
              </w:rPr>
            </w:pPr>
            <w:r w:rsidRPr="00E27526">
              <w:rPr>
                <w:rFonts w:ascii="Times New Roman" w:hAnsi="Times New Roman"/>
                <w:bCs/>
                <w:iCs/>
                <w:sz w:val="24"/>
                <w:szCs w:val="24"/>
              </w:rPr>
              <w:t xml:space="preserve">осуществлять контроль полной загрузки оборудования в соответствии </w:t>
            </w:r>
          </w:p>
          <w:p w14:paraId="7EDEA74C" w14:textId="77777777" w:rsidR="00CC695F" w:rsidRPr="00E27526" w:rsidRDefault="00CC695F" w:rsidP="00E27526">
            <w:pPr>
              <w:jc w:val="both"/>
              <w:rPr>
                <w:rFonts w:ascii="Times New Roman" w:hAnsi="Times New Roman"/>
                <w:bCs/>
                <w:iCs/>
                <w:sz w:val="24"/>
                <w:szCs w:val="24"/>
              </w:rPr>
            </w:pPr>
            <w:r w:rsidRPr="00E27526">
              <w:rPr>
                <w:rFonts w:ascii="Times New Roman" w:hAnsi="Times New Roman"/>
                <w:bCs/>
                <w:iCs/>
                <w:sz w:val="24"/>
                <w:szCs w:val="24"/>
              </w:rPr>
              <w:t>с объемами производства;</w:t>
            </w:r>
          </w:p>
          <w:p w14:paraId="3EC4FA48" w14:textId="77777777" w:rsidR="00CC695F" w:rsidRPr="00E27526" w:rsidRDefault="00CC695F" w:rsidP="00E27526">
            <w:pPr>
              <w:jc w:val="both"/>
              <w:rPr>
                <w:rFonts w:ascii="Times New Roman" w:hAnsi="Times New Roman"/>
                <w:bCs/>
                <w:iCs/>
                <w:sz w:val="24"/>
                <w:szCs w:val="24"/>
              </w:rPr>
            </w:pPr>
            <w:r w:rsidRPr="00E27526">
              <w:rPr>
                <w:rFonts w:ascii="Times New Roman" w:hAnsi="Times New Roman"/>
                <w:bCs/>
                <w:iCs/>
                <w:sz w:val="24"/>
                <w:szCs w:val="24"/>
              </w:rPr>
              <w:t>использовать нормативно-техническую документацию для оформления журнала работы линии;</w:t>
            </w:r>
          </w:p>
          <w:p w14:paraId="25C276BF" w14:textId="77777777" w:rsidR="00CC695F" w:rsidRPr="00E27526" w:rsidRDefault="00CC695F" w:rsidP="00E27526">
            <w:pPr>
              <w:jc w:val="both"/>
              <w:rPr>
                <w:rFonts w:ascii="Times New Roman" w:hAnsi="Times New Roman"/>
                <w:bCs/>
                <w:iCs/>
                <w:sz w:val="24"/>
                <w:szCs w:val="24"/>
              </w:rPr>
            </w:pPr>
            <w:r w:rsidRPr="00E27526">
              <w:rPr>
                <w:rFonts w:ascii="Times New Roman" w:hAnsi="Times New Roman"/>
                <w:bCs/>
                <w:iCs/>
                <w:sz w:val="24"/>
                <w:szCs w:val="24"/>
              </w:rPr>
              <w:t>поддерживать ритмичную работу технологического оборудования в соответствии с требованиями правил эксплуатации;</w:t>
            </w:r>
          </w:p>
          <w:p w14:paraId="7F9DBA8C" w14:textId="30524804" w:rsidR="00CC695F" w:rsidRPr="00E27526" w:rsidRDefault="00CC695F" w:rsidP="00E27526">
            <w:pPr>
              <w:jc w:val="both"/>
              <w:rPr>
                <w:rFonts w:ascii="Times New Roman" w:hAnsi="Times New Roman"/>
                <w:bCs/>
                <w:iCs/>
                <w:sz w:val="24"/>
                <w:szCs w:val="24"/>
              </w:rPr>
            </w:pPr>
            <w:r w:rsidRPr="00E27526">
              <w:rPr>
                <w:rFonts w:ascii="Times New Roman" w:hAnsi="Times New Roman"/>
                <w:bCs/>
                <w:iCs/>
                <w:sz w:val="24"/>
                <w:szCs w:val="24"/>
              </w:rPr>
              <w:t>соблюдать правила по охране труда и пожарной безопасности, производить анализ травмоопасных и вредных факторов</w:t>
            </w:r>
          </w:p>
          <w:p w14:paraId="7B7E9856" w14:textId="55EED485" w:rsidR="00CC695F" w:rsidRPr="00E27526" w:rsidRDefault="00CC695F" w:rsidP="00E27526">
            <w:pPr>
              <w:jc w:val="both"/>
              <w:rPr>
                <w:rFonts w:ascii="Times New Roman" w:hAnsi="Times New Roman"/>
                <w:bCs/>
                <w:iCs/>
                <w:sz w:val="24"/>
                <w:szCs w:val="24"/>
              </w:rPr>
            </w:pPr>
          </w:p>
          <w:p w14:paraId="0592C223" w14:textId="17A819AA" w:rsidR="00CC695F" w:rsidRPr="00E27526" w:rsidRDefault="00CC695F" w:rsidP="00E27526">
            <w:pPr>
              <w:suppressAutoHyphens/>
              <w:spacing w:line="276" w:lineRule="auto"/>
              <w:contextualSpacing/>
              <w:rPr>
                <w:rFonts w:ascii="Times New Roman" w:hAnsi="Times New Roman" w:cs="Times New Roman"/>
                <w:iCs/>
                <w:sz w:val="24"/>
                <w:szCs w:val="24"/>
              </w:rPr>
            </w:pPr>
          </w:p>
        </w:tc>
        <w:tc>
          <w:tcPr>
            <w:tcW w:w="1787" w:type="pct"/>
          </w:tcPr>
          <w:p w14:paraId="0D690921" w14:textId="77777777" w:rsidR="00BE1190" w:rsidRPr="00BE1190" w:rsidRDefault="00BE1190" w:rsidP="00BE119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w:t>
            </w:r>
            <w:r w:rsidRPr="00BE1190">
              <w:rPr>
                <w:rFonts w:ascii="Times New Roman" w:hAnsi="Times New Roman" w:cs="Times New Roman"/>
                <w:bCs/>
                <w:iCs/>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18FF82E" w14:textId="77777777" w:rsidR="00BE1190" w:rsidRPr="00BE1190" w:rsidRDefault="00BE1190" w:rsidP="00BE1190">
            <w:pPr>
              <w:suppressAutoHyphens/>
              <w:contextualSpacing/>
              <w:rPr>
                <w:rFonts w:ascii="Times New Roman" w:hAnsi="Times New Roman" w:cs="Times New Roman"/>
                <w:bCs/>
                <w:iCs/>
                <w:sz w:val="24"/>
                <w:szCs w:val="24"/>
              </w:rPr>
            </w:pPr>
            <w:r w:rsidRPr="00BE1190">
              <w:rPr>
                <w:rFonts w:ascii="Times New Roman" w:hAnsi="Times New Roman" w:cs="Times New Roman"/>
                <w:bCs/>
                <w:i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B30B13C" w14:textId="77777777" w:rsidR="00BE1190" w:rsidRPr="00BE1190" w:rsidRDefault="00BE1190" w:rsidP="00BE1190">
            <w:pPr>
              <w:suppressAutoHyphens/>
              <w:contextualSpacing/>
              <w:rPr>
                <w:rFonts w:ascii="Times New Roman" w:hAnsi="Times New Roman" w:cs="Times New Roman"/>
                <w:bCs/>
                <w:iCs/>
                <w:sz w:val="24"/>
                <w:szCs w:val="24"/>
              </w:rPr>
            </w:pPr>
            <w:r w:rsidRPr="00BE1190">
              <w:rPr>
                <w:rFonts w:ascii="Times New Roman" w:hAnsi="Times New Roman" w:cs="Times New Roman"/>
                <w:bCs/>
                <w:i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60C314C" w14:textId="77777777" w:rsidR="00BE1190" w:rsidRPr="00BE1190" w:rsidRDefault="00BE1190" w:rsidP="00BE1190">
            <w:pPr>
              <w:suppressAutoHyphens/>
              <w:contextualSpacing/>
              <w:rPr>
                <w:rFonts w:ascii="Times New Roman" w:hAnsi="Times New Roman" w:cs="Times New Roman"/>
                <w:bCs/>
                <w:iCs/>
                <w:sz w:val="24"/>
                <w:szCs w:val="24"/>
              </w:rPr>
            </w:pPr>
            <w:r w:rsidRPr="00BE1190">
              <w:rPr>
                <w:rFonts w:ascii="Times New Roman" w:hAnsi="Times New Roman" w:cs="Times New Roman"/>
                <w:bCs/>
                <w:iCs/>
                <w:sz w:val="24"/>
                <w:szCs w:val="24"/>
              </w:rPr>
              <w:t>«Неудовлетворительно» -</w:t>
            </w:r>
          </w:p>
          <w:p w14:paraId="6A2E615C" w14:textId="4CCC1D08" w:rsidR="00180A4A" w:rsidRPr="00E27526" w:rsidRDefault="00BE1190" w:rsidP="00BE1190">
            <w:pPr>
              <w:suppressAutoHyphens/>
              <w:spacing w:line="276" w:lineRule="auto"/>
              <w:contextualSpacing/>
              <w:rPr>
                <w:rFonts w:ascii="Times New Roman" w:hAnsi="Times New Roman" w:cs="Times New Roman"/>
                <w:i/>
                <w:sz w:val="24"/>
                <w:szCs w:val="24"/>
              </w:rPr>
            </w:pPr>
            <w:r w:rsidRPr="00BE1190">
              <w:rPr>
                <w:rFonts w:ascii="Times New Roman" w:hAnsi="Times New Roman" w:cs="Times New Roman"/>
                <w:bCs/>
                <w:iCs/>
                <w:sz w:val="24"/>
                <w:szCs w:val="24"/>
              </w:rPr>
              <w:t>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105A082A" w14:textId="77777777" w:rsidR="00180A4A" w:rsidRPr="00BE1190" w:rsidRDefault="00180A4A" w:rsidP="00E27526">
            <w:pPr>
              <w:suppressAutoHyphens/>
              <w:spacing w:line="276" w:lineRule="auto"/>
              <w:contextualSpacing/>
              <w:rPr>
                <w:rFonts w:ascii="Times New Roman" w:hAnsi="Times New Roman" w:cs="Times New Roman"/>
                <w:iCs/>
                <w:sz w:val="24"/>
                <w:szCs w:val="24"/>
              </w:rPr>
            </w:pPr>
            <w:r w:rsidRPr="00BE1190">
              <w:rPr>
                <w:rFonts w:ascii="Times New Roman" w:hAnsi="Times New Roman" w:cs="Times New Roman"/>
                <w:iCs/>
                <w:sz w:val="24"/>
                <w:szCs w:val="24"/>
              </w:rPr>
              <w:t>Экспертное наблюдение выполнения практических работ и видов работ по практике</w:t>
            </w:r>
          </w:p>
          <w:p w14:paraId="68F7E71B" w14:textId="77777777" w:rsidR="00180A4A" w:rsidRPr="00E27526" w:rsidRDefault="00180A4A" w:rsidP="00E27526">
            <w:pPr>
              <w:suppressAutoHyphens/>
              <w:spacing w:line="276" w:lineRule="auto"/>
              <w:contextualSpacing/>
              <w:rPr>
                <w:rFonts w:ascii="Times New Roman" w:hAnsi="Times New Roman" w:cs="Times New Roman"/>
                <w:i/>
                <w:sz w:val="24"/>
                <w:szCs w:val="24"/>
              </w:rPr>
            </w:pPr>
            <w:r w:rsidRPr="00BE1190">
              <w:rPr>
                <w:rFonts w:ascii="Times New Roman" w:hAnsi="Times New Roman" w:cs="Times New Roman"/>
                <w:iCs/>
                <w:sz w:val="24"/>
                <w:szCs w:val="24"/>
              </w:rPr>
              <w:t>Диагностика (тестирование, контрольные работы)</w:t>
            </w:r>
          </w:p>
        </w:tc>
      </w:tr>
    </w:tbl>
    <w:p w14:paraId="51604530" w14:textId="77777777" w:rsidR="00441C1A" w:rsidRDefault="00441C1A" w:rsidP="00441C1A">
      <w:pPr>
        <w:jc w:val="center"/>
        <w:rPr>
          <w:rFonts w:eastAsia="Segoe UI" w:cs="Times New Roman"/>
          <w:b/>
          <w:bCs/>
          <w:caps/>
          <w:kern w:val="32"/>
          <w:sz w:val="24"/>
          <w:szCs w:val="24"/>
          <w:lang w:eastAsia="x-none"/>
        </w:rPr>
      </w:pPr>
    </w:p>
    <w:p w14:paraId="7D3C780B" w14:textId="77777777" w:rsidR="001E2791" w:rsidRDefault="001E2791" w:rsidP="00BD6A9B">
      <w:pPr>
        <w:jc w:val="center"/>
        <w:rPr>
          <w:rFonts w:eastAsia="Segoe UI" w:cs="Times New Roman"/>
          <w:b/>
          <w:bCs/>
          <w:caps/>
          <w:kern w:val="32"/>
          <w:sz w:val="24"/>
          <w:szCs w:val="24"/>
          <w:lang w:eastAsia="x-none"/>
        </w:rPr>
      </w:pPr>
    </w:p>
    <w:p w14:paraId="19AA83E8" w14:textId="77777777" w:rsidR="001E2791" w:rsidRDefault="001E2791" w:rsidP="00BD6A9B">
      <w:pPr>
        <w:jc w:val="center"/>
        <w:rPr>
          <w:rFonts w:eastAsia="Segoe UI" w:cs="Times New Roman"/>
          <w:b/>
          <w:bCs/>
          <w:caps/>
          <w:kern w:val="32"/>
          <w:sz w:val="24"/>
          <w:szCs w:val="24"/>
          <w:lang w:eastAsia="x-none"/>
        </w:rPr>
      </w:pPr>
    </w:p>
    <w:p w14:paraId="4D791C59" w14:textId="77777777" w:rsidR="001E2791" w:rsidRDefault="001E2791" w:rsidP="00BD6A9B">
      <w:pPr>
        <w:jc w:val="center"/>
        <w:rPr>
          <w:rFonts w:eastAsia="Segoe UI" w:cs="Times New Roman"/>
          <w:b/>
          <w:bCs/>
          <w:caps/>
          <w:kern w:val="32"/>
          <w:sz w:val="24"/>
          <w:szCs w:val="24"/>
          <w:lang w:eastAsia="x-none"/>
        </w:rPr>
      </w:pPr>
    </w:p>
    <w:p w14:paraId="6F15D62D" w14:textId="77777777" w:rsidR="00D634A2" w:rsidRDefault="00D634A2" w:rsidP="00BD6A9B">
      <w:pPr>
        <w:jc w:val="center"/>
        <w:rPr>
          <w:rFonts w:eastAsia="Segoe UI" w:cs="Times New Roman"/>
          <w:b/>
          <w:bCs/>
          <w:caps/>
          <w:kern w:val="32"/>
          <w:sz w:val="24"/>
          <w:szCs w:val="24"/>
          <w:lang w:eastAsia="x-none"/>
        </w:rPr>
      </w:pPr>
    </w:p>
    <w:p w14:paraId="5D692437" w14:textId="77777777" w:rsidR="00D634A2" w:rsidRDefault="00D634A2" w:rsidP="00BD6A9B">
      <w:pPr>
        <w:jc w:val="center"/>
        <w:rPr>
          <w:rFonts w:eastAsia="Segoe UI" w:cs="Times New Roman"/>
          <w:b/>
          <w:bCs/>
          <w:caps/>
          <w:kern w:val="32"/>
          <w:sz w:val="24"/>
          <w:szCs w:val="24"/>
          <w:lang w:eastAsia="x-none"/>
        </w:rPr>
      </w:pPr>
    </w:p>
    <w:p w14:paraId="66FF01D9" w14:textId="77777777" w:rsidR="00D634A2" w:rsidRDefault="00D634A2" w:rsidP="00BD6A9B">
      <w:pPr>
        <w:jc w:val="center"/>
        <w:rPr>
          <w:rFonts w:eastAsia="Segoe UI" w:cs="Times New Roman"/>
          <w:b/>
          <w:bCs/>
          <w:caps/>
          <w:kern w:val="32"/>
          <w:sz w:val="24"/>
          <w:szCs w:val="24"/>
          <w:lang w:eastAsia="x-none"/>
        </w:rPr>
      </w:pPr>
    </w:p>
    <w:p w14:paraId="180061DB" w14:textId="77777777" w:rsidR="00D634A2" w:rsidRDefault="00D634A2" w:rsidP="00BD6A9B">
      <w:pPr>
        <w:jc w:val="center"/>
        <w:rPr>
          <w:rFonts w:eastAsia="Segoe UI" w:cs="Times New Roman"/>
          <w:b/>
          <w:bCs/>
          <w:caps/>
          <w:kern w:val="32"/>
          <w:sz w:val="24"/>
          <w:szCs w:val="24"/>
          <w:lang w:eastAsia="x-none"/>
        </w:rPr>
      </w:pPr>
    </w:p>
    <w:p w14:paraId="3E9A1E46" w14:textId="77777777" w:rsidR="00D634A2" w:rsidRDefault="00D634A2" w:rsidP="00BD6A9B">
      <w:pPr>
        <w:jc w:val="center"/>
        <w:rPr>
          <w:rFonts w:eastAsia="Segoe UI" w:cs="Times New Roman"/>
          <w:b/>
          <w:bCs/>
          <w:caps/>
          <w:kern w:val="32"/>
          <w:sz w:val="24"/>
          <w:szCs w:val="24"/>
          <w:lang w:eastAsia="x-none"/>
        </w:rPr>
      </w:pPr>
    </w:p>
    <w:p w14:paraId="39E2BA67" w14:textId="77777777" w:rsidR="00D634A2" w:rsidRDefault="00D634A2" w:rsidP="00BD6A9B">
      <w:pPr>
        <w:jc w:val="center"/>
        <w:rPr>
          <w:rFonts w:eastAsia="Segoe UI" w:cs="Times New Roman"/>
          <w:b/>
          <w:bCs/>
          <w:caps/>
          <w:kern w:val="32"/>
          <w:sz w:val="24"/>
          <w:szCs w:val="24"/>
          <w:lang w:eastAsia="x-none"/>
        </w:rPr>
      </w:pPr>
    </w:p>
    <w:p w14:paraId="449A585D" w14:textId="77777777" w:rsidR="00D634A2" w:rsidRDefault="00D634A2" w:rsidP="00BD6A9B">
      <w:pPr>
        <w:jc w:val="center"/>
        <w:rPr>
          <w:rFonts w:eastAsia="Segoe UI" w:cs="Times New Roman"/>
          <w:b/>
          <w:bCs/>
          <w:caps/>
          <w:kern w:val="32"/>
          <w:sz w:val="24"/>
          <w:szCs w:val="24"/>
          <w:lang w:eastAsia="x-none"/>
        </w:rPr>
      </w:pPr>
    </w:p>
    <w:p w14:paraId="649DD726" w14:textId="77777777" w:rsidR="00D634A2" w:rsidRDefault="00D634A2" w:rsidP="00BD6A9B">
      <w:pPr>
        <w:jc w:val="center"/>
        <w:rPr>
          <w:rFonts w:eastAsia="Segoe UI" w:cs="Times New Roman"/>
          <w:b/>
          <w:bCs/>
          <w:caps/>
          <w:kern w:val="32"/>
          <w:sz w:val="24"/>
          <w:szCs w:val="24"/>
          <w:lang w:eastAsia="x-none"/>
        </w:rPr>
      </w:pPr>
    </w:p>
    <w:p w14:paraId="276E1D17" w14:textId="77777777" w:rsidR="00D634A2" w:rsidRDefault="00D634A2" w:rsidP="00BD6A9B">
      <w:pPr>
        <w:jc w:val="center"/>
        <w:rPr>
          <w:rFonts w:eastAsia="Segoe UI" w:cs="Times New Roman"/>
          <w:b/>
          <w:bCs/>
          <w:caps/>
          <w:kern w:val="32"/>
          <w:sz w:val="24"/>
          <w:szCs w:val="24"/>
          <w:lang w:eastAsia="x-none"/>
        </w:rPr>
      </w:pPr>
    </w:p>
    <w:p w14:paraId="3D8203B8" w14:textId="77777777" w:rsidR="00D634A2" w:rsidRDefault="00D634A2" w:rsidP="00BD6A9B">
      <w:pPr>
        <w:jc w:val="center"/>
        <w:rPr>
          <w:rFonts w:eastAsia="Segoe UI" w:cs="Times New Roman"/>
          <w:b/>
          <w:bCs/>
          <w:caps/>
          <w:kern w:val="32"/>
          <w:sz w:val="24"/>
          <w:szCs w:val="24"/>
          <w:lang w:eastAsia="x-none"/>
        </w:rPr>
      </w:pPr>
    </w:p>
    <w:p w14:paraId="7B46B7F8" w14:textId="77777777" w:rsidR="00D634A2" w:rsidRDefault="00D634A2" w:rsidP="00BD6A9B">
      <w:pPr>
        <w:jc w:val="center"/>
        <w:rPr>
          <w:rFonts w:eastAsia="Segoe UI" w:cs="Times New Roman"/>
          <w:b/>
          <w:bCs/>
          <w:caps/>
          <w:kern w:val="32"/>
          <w:sz w:val="24"/>
          <w:szCs w:val="24"/>
          <w:lang w:eastAsia="x-none"/>
        </w:rPr>
      </w:pPr>
    </w:p>
    <w:p w14:paraId="7761E406" w14:textId="77777777" w:rsidR="00D634A2" w:rsidRDefault="00D634A2" w:rsidP="00BD6A9B">
      <w:pPr>
        <w:jc w:val="center"/>
        <w:rPr>
          <w:rFonts w:eastAsia="Segoe UI" w:cs="Times New Roman"/>
          <w:b/>
          <w:bCs/>
          <w:caps/>
          <w:kern w:val="32"/>
          <w:sz w:val="24"/>
          <w:szCs w:val="24"/>
          <w:lang w:eastAsia="x-none"/>
        </w:rPr>
      </w:pPr>
    </w:p>
    <w:p w14:paraId="1DD7E3A1" w14:textId="77777777" w:rsidR="00D634A2" w:rsidRDefault="00D634A2" w:rsidP="00BD6A9B">
      <w:pPr>
        <w:jc w:val="center"/>
        <w:rPr>
          <w:rFonts w:eastAsia="Segoe UI" w:cs="Times New Roman"/>
          <w:b/>
          <w:bCs/>
          <w:caps/>
          <w:kern w:val="32"/>
          <w:sz w:val="24"/>
          <w:szCs w:val="24"/>
          <w:lang w:eastAsia="x-none"/>
        </w:rPr>
      </w:pPr>
    </w:p>
    <w:p w14:paraId="1CEE638E" w14:textId="77777777" w:rsidR="00D634A2" w:rsidRDefault="00D634A2" w:rsidP="00BD6A9B">
      <w:pPr>
        <w:jc w:val="center"/>
        <w:rPr>
          <w:rFonts w:eastAsia="Segoe UI" w:cs="Times New Roman"/>
          <w:b/>
          <w:bCs/>
          <w:caps/>
          <w:kern w:val="32"/>
          <w:sz w:val="24"/>
          <w:szCs w:val="24"/>
          <w:lang w:eastAsia="x-none"/>
        </w:rPr>
      </w:pPr>
    </w:p>
    <w:p w14:paraId="1467E770" w14:textId="77777777" w:rsidR="00D634A2" w:rsidRDefault="00D634A2" w:rsidP="00BD6A9B">
      <w:pPr>
        <w:jc w:val="center"/>
        <w:rPr>
          <w:rFonts w:eastAsia="Segoe UI" w:cs="Times New Roman"/>
          <w:b/>
          <w:bCs/>
          <w:caps/>
          <w:kern w:val="32"/>
          <w:sz w:val="24"/>
          <w:szCs w:val="24"/>
          <w:lang w:eastAsia="x-none"/>
        </w:rPr>
      </w:pPr>
    </w:p>
    <w:p w14:paraId="68E91816" w14:textId="77777777" w:rsidR="00D634A2" w:rsidRDefault="00D634A2" w:rsidP="00BD6A9B">
      <w:pPr>
        <w:jc w:val="center"/>
        <w:rPr>
          <w:rFonts w:eastAsia="Segoe UI" w:cs="Times New Roman"/>
          <w:b/>
          <w:bCs/>
          <w:caps/>
          <w:kern w:val="32"/>
          <w:sz w:val="24"/>
          <w:szCs w:val="24"/>
          <w:lang w:eastAsia="x-none"/>
        </w:rPr>
      </w:pPr>
    </w:p>
    <w:p w14:paraId="34A2B646" w14:textId="77777777" w:rsidR="00D634A2" w:rsidRDefault="00D634A2" w:rsidP="00BD6A9B">
      <w:pPr>
        <w:jc w:val="center"/>
        <w:rPr>
          <w:rFonts w:eastAsia="Segoe UI" w:cs="Times New Roman"/>
          <w:b/>
          <w:bCs/>
          <w:caps/>
          <w:kern w:val="32"/>
          <w:sz w:val="24"/>
          <w:szCs w:val="24"/>
          <w:lang w:eastAsia="x-none"/>
        </w:rPr>
      </w:pPr>
    </w:p>
    <w:p w14:paraId="26EE3180" w14:textId="77777777" w:rsidR="00D634A2" w:rsidRDefault="00D634A2" w:rsidP="00BD6A9B">
      <w:pPr>
        <w:jc w:val="center"/>
        <w:rPr>
          <w:rFonts w:eastAsia="Segoe UI" w:cs="Times New Roman"/>
          <w:b/>
          <w:bCs/>
          <w:caps/>
          <w:kern w:val="32"/>
          <w:sz w:val="24"/>
          <w:szCs w:val="24"/>
          <w:lang w:eastAsia="x-none"/>
        </w:rPr>
      </w:pPr>
    </w:p>
    <w:p w14:paraId="2DDCA1C9" w14:textId="77777777" w:rsidR="00D634A2" w:rsidRDefault="00D634A2" w:rsidP="00BD6A9B">
      <w:pPr>
        <w:jc w:val="center"/>
        <w:rPr>
          <w:rFonts w:eastAsia="Segoe UI" w:cs="Times New Roman"/>
          <w:b/>
          <w:bCs/>
          <w:caps/>
          <w:kern w:val="32"/>
          <w:sz w:val="24"/>
          <w:szCs w:val="24"/>
          <w:lang w:eastAsia="x-none"/>
        </w:rPr>
      </w:pPr>
    </w:p>
    <w:p w14:paraId="59C0837F" w14:textId="77777777" w:rsidR="00D634A2" w:rsidRDefault="00D634A2" w:rsidP="00BD6A9B">
      <w:pPr>
        <w:jc w:val="center"/>
        <w:rPr>
          <w:rFonts w:eastAsia="Segoe UI" w:cs="Times New Roman"/>
          <w:b/>
          <w:bCs/>
          <w:caps/>
          <w:kern w:val="32"/>
          <w:sz w:val="24"/>
          <w:szCs w:val="24"/>
          <w:lang w:eastAsia="x-none"/>
        </w:rPr>
      </w:pPr>
    </w:p>
    <w:p w14:paraId="08808FAF" w14:textId="77777777" w:rsidR="00D634A2" w:rsidRDefault="00D634A2" w:rsidP="00BD6A9B">
      <w:pPr>
        <w:jc w:val="center"/>
        <w:rPr>
          <w:rFonts w:eastAsia="Segoe UI" w:cs="Times New Roman"/>
          <w:b/>
          <w:bCs/>
          <w:caps/>
          <w:kern w:val="32"/>
          <w:sz w:val="24"/>
          <w:szCs w:val="24"/>
          <w:lang w:eastAsia="x-none"/>
        </w:rPr>
      </w:pPr>
    </w:p>
    <w:p w14:paraId="0706A2D9" w14:textId="77777777" w:rsidR="00D634A2" w:rsidRDefault="00D634A2" w:rsidP="00BD6A9B">
      <w:pPr>
        <w:jc w:val="center"/>
        <w:rPr>
          <w:rFonts w:eastAsia="Segoe UI" w:cs="Times New Roman"/>
          <w:b/>
          <w:bCs/>
          <w:caps/>
          <w:kern w:val="32"/>
          <w:sz w:val="24"/>
          <w:szCs w:val="24"/>
          <w:lang w:eastAsia="x-none"/>
        </w:rPr>
      </w:pPr>
    </w:p>
    <w:p w14:paraId="76EA8649" w14:textId="77777777" w:rsidR="00D634A2" w:rsidRDefault="00D634A2" w:rsidP="00BD6A9B">
      <w:pPr>
        <w:jc w:val="center"/>
        <w:rPr>
          <w:rFonts w:eastAsia="Segoe UI" w:cs="Times New Roman"/>
          <w:b/>
          <w:bCs/>
          <w:caps/>
          <w:kern w:val="32"/>
          <w:sz w:val="24"/>
          <w:szCs w:val="24"/>
          <w:lang w:eastAsia="x-none"/>
        </w:rPr>
      </w:pPr>
    </w:p>
    <w:p w14:paraId="7ADA0FFD" w14:textId="77777777" w:rsidR="00D634A2" w:rsidRDefault="00D634A2" w:rsidP="00BD6A9B">
      <w:pPr>
        <w:jc w:val="center"/>
        <w:rPr>
          <w:rFonts w:eastAsia="Segoe UI" w:cs="Times New Roman"/>
          <w:b/>
          <w:bCs/>
          <w:caps/>
          <w:kern w:val="32"/>
          <w:sz w:val="24"/>
          <w:szCs w:val="24"/>
          <w:lang w:eastAsia="x-none"/>
        </w:rPr>
      </w:pPr>
    </w:p>
    <w:p w14:paraId="2E4D1697" w14:textId="77777777" w:rsidR="00D634A2" w:rsidRDefault="00D634A2" w:rsidP="00BD6A9B">
      <w:pPr>
        <w:jc w:val="center"/>
        <w:rPr>
          <w:rFonts w:eastAsia="Segoe UI" w:cs="Times New Roman"/>
          <w:b/>
          <w:bCs/>
          <w:caps/>
          <w:kern w:val="32"/>
          <w:sz w:val="24"/>
          <w:szCs w:val="24"/>
          <w:lang w:eastAsia="x-none"/>
        </w:rPr>
      </w:pPr>
    </w:p>
    <w:p w14:paraId="6921B3E0" w14:textId="77777777" w:rsidR="00D634A2" w:rsidRDefault="00D634A2" w:rsidP="00BD6A9B">
      <w:pPr>
        <w:jc w:val="center"/>
        <w:rPr>
          <w:rFonts w:eastAsia="Segoe UI" w:cs="Times New Roman"/>
          <w:b/>
          <w:bCs/>
          <w:caps/>
          <w:kern w:val="32"/>
          <w:sz w:val="24"/>
          <w:szCs w:val="24"/>
          <w:lang w:eastAsia="x-none"/>
        </w:rPr>
      </w:pPr>
    </w:p>
    <w:p w14:paraId="5DE29AEE" w14:textId="77777777" w:rsidR="00D634A2" w:rsidRDefault="00D634A2" w:rsidP="00BD6A9B">
      <w:pPr>
        <w:jc w:val="center"/>
        <w:rPr>
          <w:rFonts w:eastAsia="Segoe UI" w:cs="Times New Roman"/>
          <w:b/>
          <w:bCs/>
          <w:caps/>
          <w:kern w:val="32"/>
          <w:sz w:val="24"/>
          <w:szCs w:val="24"/>
          <w:lang w:eastAsia="x-none"/>
        </w:rPr>
      </w:pPr>
    </w:p>
    <w:p w14:paraId="17496105" w14:textId="77777777" w:rsidR="00D634A2" w:rsidRDefault="00D634A2" w:rsidP="00BD6A9B">
      <w:pPr>
        <w:jc w:val="center"/>
        <w:rPr>
          <w:rFonts w:eastAsia="Segoe UI" w:cs="Times New Roman"/>
          <w:b/>
          <w:bCs/>
          <w:caps/>
          <w:kern w:val="32"/>
          <w:sz w:val="24"/>
          <w:szCs w:val="24"/>
          <w:lang w:eastAsia="x-none"/>
        </w:rPr>
      </w:pPr>
    </w:p>
    <w:p w14:paraId="42EAD78C" w14:textId="77777777" w:rsidR="00D634A2" w:rsidRDefault="00D634A2" w:rsidP="00BD6A9B">
      <w:pPr>
        <w:jc w:val="center"/>
        <w:rPr>
          <w:rFonts w:eastAsia="Segoe UI" w:cs="Times New Roman"/>
          <w:b/>
          <w:bCs/>
          <w:caps/>
          <w:kern w:val="32"/>
          <w:sz w:val="24"/>
          <w:szCs w:val="24"/>
          <w:lang w:eastAsia="x-none"/>
        </w:rPr>
      </w:pPr>
    </w:p>
    <w:p w14:paraId="4F44007E" w14:textId="77777777" w:rsidR="00D634A2" w:rsidRDefault="00D634A2" w:rsidP="00BD6A9B">
      <w:pPr>
        <w:jc w:val="center"/>
        <w:rPr>
          <w:rFonts w:eastAsia="Segoe UI" w:cs="Times New Roman"/>
          <w:b/>
          <w:bCs/>
          <w:caps/>
          <w:kern w:val="32"/>
          <w:sz w:val="24"/>
          <w:szCs w:val="24"/>
          <w:lang w:eastAsia="x-none"/>
        </w:rPr>
      </w:pPr>
    </w:p>
    <w:p w14:paraId="3C3F0A56" w14:textId="77777777" w:rsidR="002C022A" w:rsidRDefault="002C022A" w:rsidP="00BD6A9B">
      <w:pPr>
        <w:jc w:val="center"/>
        <w:rPr>
          <w:rFonts w:eastAsia="Segoe UI" w:cs="Times New Roman"/>
          <w:b/>
          <w:bCs/>
          <w:caps/>
          <w:kern w:val="32"/>
          <w:sz w:val="24"/>
          <w:szCs w:val="24"/>
          <w:lang w:eastAsia="x-none"/>
        </w:rPr>
      </w:pPr>
    </w:p>
    <w:p w14:paraId="10D77725" w14:textId="77777777" w:rsidR="002C022A" w:rsidRDefault="002C022A" w:rsidP="00BD6A9B">
      <w:pPr>
        <w:jc w:val="center"/>
        <w:rPr>
          <w:rFonts w:eastAsia="Segoe UI" w:cs="Times New Roman"/>
          <w:b/>
          <w:bCs/>
          <w:caps/>
          <w:kern w:val="32"/>
          <w:sz w:val="24"/>
          <w:szCs w:val="24"/>
          <w:lang w:eastAsia="x-none"/>
        </w:rPr>
      </w:pPr>
    </w:p>
    <w:p w14:paraId="3AB8A1CB" w14:textId="77777777" w:rsidR="002C022A" w:rsidRDefault="002C022A" w:rsidP="00BD6A9B">
      <w:pPr>
        <w:jc w:val="center"/>
        <w:rPr>
          <w:rFonts w:eastAsia="Segoe UI" w:cs="Times New Roman"/>
          <w:b/>
          <w:bCs/>
          <w:caps/>
          <w:kern w:val="32"/>
          <w:sz w:val="24"/>
          <w:szCs w:val="24"/>
          <w:lang w:eastAsia="x-none"/>
        </w:rPr>
      </w:pPr>
    </w:p>
    <w:p w14:paraId="1D80744F" w14:textId="77777777" w:rsidR="00D634A2" w:rsidRDefault="00D634A2" w:rsidP="00BD6A9B">
      <w:pPr>
        <w:jc w:val="center"/>
        <w:rPr>
          <w:rFonts w:eastAsia="Segoe UI" w:cs="Times New Roman"/>
          <w:b/>
          <w:bCs/>
          <w:caps/>
          <w:kern w:val="32"/>
          <w:sz w:val="24"/>
          <w:szCs w:val="24"/>
          <w:lang w:eastAsia="x-none"/>
        </w:rPr>
      </w:pPr>
    </w:p>
    <w:p w14:paraId="28008C15" w14:textId="77777777" w:rsidR="00D634A2" w:rsidRDefault="00D634A2" w:rsidP="00BD6A9B">
      <w:pPr>
        <w:jc w:val="center"/>
        <w:rPr>
          <w:rFonts w:eastAsia="Segoe UI" w:cs="Times New Roman"/>
          <w:b/>
          <w:bCs/>
          <w:caps/>
          <w:kern w:val="32"/>
          <w:sz w:val="24"/>
          <w:szCs w:val="24"/>
          <w:lang w:eastAsia="x-none"/>
        </w:rPr>
      </w:pPr>
    </w:p>
    <w:p w14:paraId="49A981BF" w14:textId="7665F925" w:rsidR="00D634A2" w:rsidRDefault="00D634A2" w:rsidP="00D634A2">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921B56">
        <w:rPr>
          <w:rFonts w:ascii="Times New Roman" w:hAnsi="Times New Roman" w:cs="Times New Roman"/>
          <w:b/>
          <w:bCs/>
          <w:sz w:val="24"/>
          <w:szCs w:val="24"/>
        </w:rPr>
        <w:t>3</w:t>
      </w:r>
    </w:p>
    <w:p w14:paraId="06E356C1" w14:textId="77777777" w:rsidR="00D634A2" w:rsidRDefault="00D634A2" w:rsidP="00D634A2">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5A83DFD6" w14:textId="77777777" w:rsidR="00D634A2" w:rsidRDefault="00D634A2" w:rsidP="00D634A2">
      <w:pPr>
        <w:jc w:val="right"/>
        <w:rPr>
          <w:rFonts w:ascii="Times New Roman" w:hAnsi="Times New Roman" w:cs="Times New Roman"/>
          <w:b/>
          <w:sz w:val="24"/>
          <w:szCs w:val="24"/>
        </w:rPr>
      </w:pPr>
      <w:r w:rsidRPr="00A6524F">
        <w:rPr>
          <w:rFonts w:ascii="Times New Roman" w:hAnsi="Times New Roman" w:cs="Times New Roman"/>
          <w:b/>
          <w:sz w:val="24"/>
          <w:szCs w:val="24"/>
        </w:rPr>
        <w:t>35.01.25 Оператор-станочник</w:t>
      </w:r>
    </w:p>
    <w:p w14:paraId="102EF7A7" w14:textId="77777777" w:rsidR="00D634A2" w:rsidRPr="00A6524F" w:rsidRDefault="00D634A2" w:rsidP="00D634A2">
      <w:pPr>
        <w:jc w:val="right"/>
        <w:rPr>
          <w:rFonts w:ascii="Times New Roman" w:hAnsi="Times New Roman" w:cs="Times New Roman"/>
          <w:b/>
          <w:sz w:val="24"/>
          <w:szCs w:val="24"/>
        </w:rPr>
      </w:pPr>
      <w:r w:rsidRPr="00A6524F">
        <w:rPr>
          <w:rFonts w:ascii="Times New Roman" w:hAnsi="Times New Roman" w:cs="Times New Roman"/>
          <w:b/>
          <w:sz w:val="24"/>
          <w:szCs w:val="24"/>
        </w:rPr>
        <w:t xml:space="preserve"> деревообрабатывающего оборудования</w:t>
      </w:r>
    </w:p>
    <w:p w14:paraId="74DF6C26" w14:textId="77777777" w:rsidR="00D634A2" w:rsidRDefault="00D634A2" w:rsidP="00D634A2">
      <w:pPr>
        <w:jc w:val="right"/>
        <w:rPr>
          <w:rFonts w:ascii="Times New Roman" w:hAnsi="Times New Roman" w:cs="Times New Roman"/>
          <w:b/>
          <w:bCs/>
          <w:color w:val="0070C0"/>
          <w:sz w:val="24"/>
          <w:szCs w:val="24"/>
        </w:rPr>
      </w:pPr>
    </w:p>
    <w:p w14:paraId="3A44EDA2" w14:textId="77777777" w:rsidR="00D634A2" w:rsidRDefault="00D634A2" w:rsidP="00D634A2">
      <w:pPr>
        <w:jc w:val="right"/>
        <w:rPr>
          <w:rFonts w:ascii="Times New Roman" w:hAnsi="Times New Roman" w:cs="Times New Roman"/>
          <w:b/>
          <w:bCs/>
          <w:color w:val="0070C0"/>
          <w:sz w:val="24"/>
          <w:szCs w:val="24"/>
        </w:rPr>
      </w:pPr>
    </w:p>
    <w:p w14:paraId="015D3533" w14:textId="77777777" w:rsidR="00D634A2" w:rsidRDefault="00D634A2" w:rsidP="00D634A2">
      <w:pPr>
        <w:jc w:val="right"/>
        <w:rPr>
          <w:rFonts w:ascii="Times New Roman" w:hAnsi="Times New Roman" w:cs="Times New Roman"/>
          <w:b/>
          <w:bCs/>
          <w:color w:val="0070C0"/>
          <w:sz w:val="24"/>
          <w:szCs w:val="24"/>
        </w:rPr>
      </w:pPr>
    </w:p>
    <w:p w14:paraId="6FCE94BB" w14:textId="77777777" w:rsidR="00D634A2" w:rsidRDefault="00D634A2" w:rsidP="00D634A2">
      <w:pPr>
        <w:jc w:val="right"/>
        <w:rPr>
          <w:rFonts w:ascii="Times New Roman" w:hAnsi="Times New Roman" w:cs="Times New Roman"/>
          <w:b/>
          <w:bCs/>
          <w:color w:val="0070C0"/>
          <w:sz w:val="24"/>
          <w:szCs w:val="24"/>
        </w:rPr>
      </w:pPr>
    </w:p>
    <w:p w14:paraId="632CB468" w14:textId="77777777" w:rsidR="00D634A2" w:rsidRDefault="00D634A2" w:rsidP="00D634A2">
      <w:pPr>
        <w:jc w:val="right"/>
        <w:rPr>
          <w:rFonts w:ascii="Times New Roman" w:hAnsi="Times New Roman" w:cs="Times New Roman"/>
          <w:b/>
          <w:bCs/>
          <w:color w:val="0070C0"/>
          <w:sz w:val="24"/>
          <w:szCs w:val="24"/>
        </w:rPr>
      </w:pPr>
    </w:p>
    <w:p w14:paraId="4511E381" w14:textId="77777777" w:rsidR="00D634A2" w:rsidRDefault="00D634A2" w:rsidP="00D634A2">
      <w:pPr>
        <w:jc w:val="right"/>
        <w:rPr>
          <w:rFonts w:ascii="Times New Roman" w:hAnsi="Times New Roman" w:cs="Times New Roman"/>
          <w:b/>
          <w:bCs/>
          <w:color w:val="0070C0"/>
          <w:sz w:val="24"/>
          <w:szCs w:val="24"/>
        </w:rPr>
      </w:pPr>
    </w:p>
    <w:p w14:paraId="5A51B104" w14:textId="77777777" w:rsidR="00D634A2" w:rsidRDefault="00D634A2" w:rsidP="00D634A2">
      <w:pPr>
        <w:jc w:val="right"/>
        <w:rPr>
          <w:rFonts w:ascii="Times New Roman" w:hAnsi="Times New Roman" w:cs="Times New Roman"/>
          <w:b/>
          <w:bCs/>
          <w:color w:val="0070C0"/>
          <w:sz w:val="24"/>
          <w:szCs w:val="24"/>
        </w:rPr>
      </w:pPr>
    </w:p>
    <w:p w14:paraId="0B00C88A" w14:textId="77777777" w:rsidR="00D634A2" w:rsidRDefault="00D634A2" w:rsidP="00D634A2">
      <w:pPr>
        <w:jc w:val="right"/>
        <w:rPr>
          <w:rFonts w:ascii="Times New Roman" w:hAnsi="Times New Roman" w:cs="Times New Roman"/>
          <w:b/>
          <w:bCs/>
          <w:color w:val="0070C0"/>
          <w:sz w:val="24"/>
          <w:szCs w:val="24"/>
        </w:rPr>
      </w:pPr>
    </w:p>
    <w:p w14:paraId="381A00B1" w14:textId="77777777" w:rsidR="00D634A2" w:rsidRDefault="00D634A2" w:rsidP="00D634A2">
      <w:pPr>
        <w:jc w:val="right"/>
        <w:rPr>
          <w:rFonts w:ascii="Times New Roman" w:hAnsi="Times New Roman" w:cs="Times New Roman"/>
          <w:b/>
          <w:bCs/>
          <w:color w:val="0070C0"/>
          <w:sz w:val="24"/>
          <w:szCs w:val="24"/>
        </w:rPr>
      </w:pPr>
    </w:p>
    <w:p w14:paraId="589966BB" w14:textId="77777777" w:rsidR="00D634A2" w:rsidRDefault="00D634A2" w:rsidP="00D634A2">
      <w:pPr>
        <w:jc w:val="right"/>
        <w:rPr>
          <w:rFonts w:ascii="Times New Roman" w:hAnsi="Times New Roman" w:cs="Times New Roman"/>
          <w:b/>
          <w:bCs/>
          <w:color w:val="0070C0"/>
          <w:sz w:val="24"/>
          <w:szCs w:val="24"/>
        </w:rPr>
      </w:pPr>
    </w:p>
    <w:p w14:paraId="10070B5F" w14:textId="77777777" w:rsidR="00D634A2" w:rsidRPr="00502F97" w:rsidRDefault="00D634A2" w:rsidP="00D634A2">
      <w:pPr>
        <w:jc w:val="right"/>
        <w:rPr>
          <w:rFonts w:ascii="Times New Roman" w:hAnsi="Times New Roman" w:cs="Times New Roman"/>
          <w:b/>
          <w:bCs/>
          <w:color w:val="0070C0"/>
          <w:sz w:val="24"/>
          <w:szCs w:val="24"/>
        </w:rPr>
      </w:pPr>
    </w:p>
    <w:p w14:paraId="794C0384" w14:textId="77777777" w:rsidR="00D634A2" w:rsidRDefault="00D634A2" w:rsidP="00D634A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42FCE25" w14:textId="77777777" w:rsidR="00D634A2" w:rsidRPr="008F578C" w:rsidRDefault="00D634A2" w:rsidP="00D634A2">
      <w:pPr>
        <w:jc w:val="center"/>
        <w:rPr>
          <w:rFonts w:ascii="Times New Roman" w:hAnsi="Times New Roman" w:cs="Times New Roman"/>
          <w:b/>
          <w:bCs/>
          <w:sz w:val="24"/>
          <w:szCs w:val="24"/>
        </w:rPr>
      </w:pPr>
    </w:p>
    <w:p w14:paraId="6904508F" w14:textId="4505B26F" w:rsidR="00D634A2" w:rsidRPr="00A6524F" w:rsidRDefault="00D634A2" w:rsidP="00921B56">
      <w:pPr>
        <w:pStyle w:val="1"/>
        <w:rPr>
          <w:i/>
        </w:rPr>
      </w:pPr>
      <w:bookmarkStart w:id="9" w:name="_Toc179885323"/>
      <w:r w:rsidRPr="00A6524F">
        <w:t>«</w:t>
      </w:r>
      <w:r>
        <w:t>ОП</w:t>
      </w:r>
      <w:r w:rsidRPr="00A6524F">
        <w:t>.0</w:t>
      </w:r>
      <w:r>
        <w:t>3</w:t>
      </w:r>
      <w:r w:rsidRPr="00A6524F">
        <w:rPr>
          <w:spacing w:val="14"/>
        </w:rPr>
        <w:t xml:space="preserve"> </w:t>
      </w:r>
      <w:r>
        <w:t>ОХРАНА ТРУДА</w:t>
      </w:r>
      <w:r w:rsidRPr="00A6524F">
        <w:t>»</w:t>
      </w:r>
      <w:bookmarkEnd w:id="9"/>
    </w:p>
    <w:p w14:paraId="6593662C" w14:textId="77777777" w:rsidR="00D634A2" w:rsidRDefault="00D634A2" w:rsidP="00921B56">
      <w:pPr>
        <w:pStyle w:val="ConsPlusNormal"/>
      </w:pPr>
    </w:p>
    <w:p w14:paraId="62C39939" w14:textId="77777777" w:rsidR="00D634A2" w:rsidRDefault="00D634A2" w:rsidP="00921B56">
      <w:pPr>
        <w:pStyle w:val="ConsPlusNormal"/>
      </w:pPr>
    </w:p>
    <w:p w14:paraId="04DA077D" w14:textId="77777777" w:rsidR="00D634A2" w:rsidRDefault="00D634A2" w:rsidP="00921B56">
      <w:pPr>
        <w:pStyle w:val="ConsPlusNormal"/>
      </w:pPr>
    </w:p>
    <w:p w14:paraId="3B5DE97A" w14:textId="77777777" w:rsidR="00D634A2" w:rsidRDefault="00D634A2" w:rsidP="00921B56">
      <w:pPr>
        <w:pStyle w:val="ConsPlusNormal"/>
      </w:pPr>
    </w:p>
    <w:p w14:paraId="1CD2C776" w14:textId="77777777" w:rsidR="00D634A2" w:rsidRDefault="00D634A2" w:rsidP="00921B56">
      <w:pPr>
        <w:pStyle w:val="ConsPlusNormal"/>
      </w:pPr>
    </w:p>
    <w:p w14:paraId="5D3AC10C" w14:textId="77777777" w:rsidR="00D634A2" w:rsidRDefault="00D634A2" w:rsidP="00921B56">
      <w:pPr>
        <w:pStyle w:val="ConsPlusNormal"/>
      </w:pPr>
    </w:p>
    <w:p w14:paraId="320CD8A1" w14:textId="77777777" w:rsidR="00D634A2" w:rsidRDefault="00D634A2" w:rsidP="00921B56">
      <w:pPr>
        <w:pStyle w:val="ConsPlusNormal"/>
      </w:pPr>
    </w:p>
    <w:p w14:paraId="31DF6837" w14:textId="77777777" w:rsidR="00D634A2" w:rsidRDefault="00D634A2" w:rsidP="00921B56">
      <w:pPr>
        <w:pStyle w:val="ConsPlusNormal"/>
      </w:pPr>
    </w:p>
    <w:p w14:paraId="62ADC3A5" w14:textId="77777777" w:rsidR="00D634A2" w:rsidRDefault="00D634A2" w:rsidP="00921B56">
      <w:pPr>
        <w:pStyle w:val="ConsPlusNormal"/>
      </w:pPr>
    </w:p>
    <w:p w14:paraId="3F377D96" w14:textId="77777777" w:rsidR="00D634A2" w:rsidRDefault="00D634A2" w:rsidP="00921B56">
      <w:pPr>
        <w:pStyle w:val="ConsPlusNormal"/>
      </w:pPr>
    </w:p>
    <w:p w14:paraId="4ED9CBDE" w14:textId="77777777" w:rsidR="00D634A2" w:rsidRDefault="00D634A2" w:rsidP="00921B56">
      <w:pPr>
        <w:pStyle w:val="ConsPlusNormal"/>
      </w:pPr>
    </w:p>
    <w:p w14:paraId="146EDE77" w14:textId="77777777" w:rsidR="00D634A2" w:rsidRDefault="00D634A2" w:rsidP="00921B56">
      <w:pPr>
        <w:pStyle w:val="ConsPlusNormal"/>
      </w:pPr>
    </w:p>
    <w:p w14:paraId="7C593466" w14:textId="77777777" w:rsidR="00D634A2" w:rsidRDefault="00D634A2" w:rsidP="00921B56">
      <w:pPr>
        <w:pStyle w:val="ConsPlusNormal"/>
      </w:pPr>
    </w:p>
    <w:p w14:paraId="053C1D9A" w14:textId="77777777" w:rsidR="00D634A2" w:rsidRDefault="00D634A2" w:rsidP="00921B56">
      <w:pPr>
        <w:pStyle w:val="ConsPlusNormal"/>
      </w:pPr>
    </w:p>
    <w:p w14:paraId="6E4849D3" w14:textId="77777777" w:rsidR="00D634A2" w:rsidRPr="00A0276D" w:rsidRDefault="00D634A2" w:rsidP="00921B56">
      <w:pPr>
        <w:pStyle w:val="ConsPlusNormal"/>
        <w:rPr>
          <w:b/>
          <w:bCs/>
        </w:rPr>
      </w:pPr>
    </w:p>
    <w:p w14:paraId="66451C49" w14:textId="77777777" w:rsidR="00D634A2" w:rsidRDefault="00D634A2" w:rsidP="00921B56">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045B0772" w14:textId="77777777" w:rsidR="00D634A2" w:rsidRPr="00DF068E" w:rsidRDefault="00D634A2" w:rsidP="00D634A2">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33395B9C" w14:textId="77777777" w:rsidR="00D634A2" w:rsidRPr="000143A1" w:rsidRDefault="00D634A2" w:rsidP="00D634A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A7C362E" w14:textId="77777777" w:rsidR="00D634A2" w:rsidRPr="000143A1" w:rsidRDefault="00D634A2" w:rsidP="00D634A2">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4A3759A1" w14:textId="77777777" w:rsidR="00D634A2" w:rsidRPr="000143A1" w:rsidRDefault="00D634A2" w:rsidP="00D634A2">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487643F0" w14:textId="77777777" w:rsidR="00D634A2" w:rsidRPr="000143A1" w:rsidRDefault="00D634A2" w:rsidP="00D634A2">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7C192ED7" w14:textId="77777777" w:rsidR="00D634A2" w:rsidRPr="000143A1" w:rsidRDefault="00D634A2" w:rsidP="00D634A2">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6D26FA72" w14:textId="77777777" w:rsidR="00D634A2" w:rsidRPr="000143A1" w:rsidRDefault="00D634A2" w:rsidP="00D634A2">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B62C980" w14:textId="77777777" w:rsidR="00D634A2" w:rsidRPr="000143A1" w:rsidRDefault="00D634A2" w:rsidP="00D634A2">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67D8DE22" w14:textId="77777777" w:rsidR="00D634A2" w:rsidRPr="000143A1" w:rsidRDefault="00D634A2" w:rsidP="00D634A2">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05CEA5C2" w14:textId="77777777" w:rsidR="00D634A2" w:rsidRPr="000143A1" w:rsidRDefault="00D634A2" w:rsidP="00D634A2">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63B9AA10" w14:textId="77777777" w:rsidR="00D634A2" w:rsidRPr="000143A1" w:rsidRDefault="00D634A2" w:rsidP="00D634A2">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64BE168E" w14:textId="77777777" w:rsidR="00D634A2" w:rsidRPr="000143A1" w:rsidRDefault="00D634A2" w:rsidP="00D634A2">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6B743141" w14:textId="77777777" w:rsidR="00D634A2" w:rsidRPr="000143A1" w:rsidRDefault="00D634A2" w:rsidP="00D634A2">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63928B7D" w14:textId="77777777" w:rsidR="00D634A2" w:rsidRPr="00DF068E" w:rsidRDefault="00D634A2" w:rsidP="00D634A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7FE2470" w14:textId="77777777" w:rsidR="00D634A2" w:rsidRPr="00DF068E" w:rsidRDefault="00D634A2" w:rsidP="00D634A2">
      <w:pPr>
        <w:pStyle w:val="1f"/>
        <w:jc w:val="left"/>
        <w:rPr>
          <w:rFonts w:ascii="Times New Roman" w:hAnsi="Times New Roman"/>
          <w:lang w:val="ru-RU"/>
        </w:rPr>
        <w:sectPr w:rsidR="00D634A2" w:rsidRPr="00DF068E" w:rsidSect="003B069B">
          <w:headerReference w:type="even" r:id="rId14"/>
          <w:headerReference w:type="default" r:id="rId15"/>
          <w:pgSz w:w="11906" w:h="16838"/>
          <w:pgMar w:top="1134" w:right="567" w:bottom="1134" w:left="1701" w:header="709" w:footer="709" w:gutter="0"/>
          <w:cols w:space="708"/>
          <w:docGrid w:linePitch="360"/>
        </w:sectPr>
      </w:pPr>
    </w:p>
    <w:p w14:paraId="3BC890FD" w14:textId="5628B737" w:rsidR="00D634A2" w:rsidRPr="00520B04" w:rsidRDefault="00D634A2" w:rsidP="0021740B">
      <w:pPr>
        <w:pStyle w:val="1f"/>
        <w:numPr>
          <w:ilvl w:val="0"/>
          <w:numId w:val="7"/>
        </w:numPr>
      </w:pPr>
      <w:r w:rsidRPr="00520B04">
        <w:t>Общая характеристика</w:t>
      </w:r>
      <w:r w:rsidRPr="00520B04">
        <w:rPr>
          <w:rFonts w:asciiTheme="minorHAnsi" w:hAnsiTheme="minorHAnsi"/>
          <w:lang w:val="ru-RU"/>
        </w:rPr>
        <w:t xml:space="preserve"> </w:t>
      </w:r>
      <w:r w:rsidRPr="00520B04">
        <w:t>ПРИМЕРНОЙ РАБОЧЕЙ ПРОГРАММЫ УЧЕБНОЙ ДИСЦИПЛИНЫ</w:t>
      </w:r>
    </w:p>
    <w:p w14:paraId="186F0B83" w14:textId="09333AA1" w:rsidR="00D634A2" w:rsidRPr="00354E02" w:rsidRDefault="00D634A2" w:rsidP="00D634A2">
      <w:pPr>
        <w:pStyle w:val="1f"/>
        <w:ind w:left="720"/>
        <w:rPr>
          <w:lang w:val="ru-RU"/>
        </w:rPr>
      </w:pPr>
      <w:r w:rsidRPr="00354E02">
        <w:rPr>
          <w:rFonts w:ascii="Times New Roman" w:eastAsiaTheme="minorHAnsi" w:hAnsi="Times New Roman"/>
          <w:bCs w:val="0"/>
          <w:caps w:val="0"/>
          <w:kern w:val="0"/>
          <w:lang w:val="ru-RU" w:eastAsia="en-US"/>
        </w:rPr>
        <w:t>«ОП.0</w:t>
      </w:r>
      <w:r>
        <w:rPr>
          <w:rFonts w:ascii="Times New Roman" w:eastAsiaTheme="minorHAnsi" w:hAnsi="Times New Roman"/>
          <w:bCs w:val="0"/>
          <w:caps w:val="0"/>
          <w:kern w:val="0"/>
          <w:lang w:val="ru-RU" w:eastAsia="en-US"/>
        </w:rPr>
        <w:t>3</w:t>
      </w:r>
      <w:r w:rsidRPr="00354E02">
        <w:rPr>
          <w:rFonts w:ascii="Times New Roman" w:eastAsiaTheme="minorHAnsi" w:hAnsi="Times New Roman"/>
          <w:bCs w:val="0"/>
          <w:caps w:val="0"/>
          <w:kern w:val="0"/>
          <w:lang w:val="ru-RU" w:eastAsia="en-US"/>
        </w:rPr>
        <w:t xml:space="preserve"> </w:t>
      </w:r>
      <w:r>
        <w:rPr>
          <w:rFonts w:ascii="Times New Roman" w:eastAsiaTheme="minorHAnsi" w:hAnsi="Times New Roman"/>
          <w:bCs w:val="0"/>
          <w:caps w:val="0"/>
          <w:kern w:val="0"/>
          <w:lang w:val="ru-RU" w:eastAsia="en-US"/>
        </w:rPr>
        <w:t>ОХРАНА ТРУДА</w:t>
      </w:r>
      <w:r w:rsidRPr="00354E02">
        <w:rPr>
          <w:rFonts w:ascii="Times New Roman" w:eastAsiaTheme="minorHAnsi" w:hAnsi="Times New Roman"/>
          <w:bCs w:val="0"/>
          <w:caps w:val="0"/>
          <w:kern w:val="0"/>
          <w:lang w:val="ru-RU" w:eastAsia="en-US"/>
        </w:rPr>
        <w:t>»</w:t>
      </w:r>
    </w:p>
    <w:p w14:paraId="77194CA5" w14:textId="77777777" w:rsidR="00D634A2" w:rsidRPr="00520B04" w:rsidRDefault="00D634A2" w:rsidP="00D634A2">
      <w:pPr>
        <w:pStyle w:val="1d"/>
        <w:rPr>
          <w:lang w:val="ru-RU"/>
        </w:rPr>
      </w:pPr>
    </w:p>
    <w:p w14:paraId="209E4EA7" w14:textId="77777777" w:rsidR="00D634A2" w:rsidRPr="00520B04" w:rsidRDefault="00D634A2" w:rsidP="00D634A2">
      <w:pPr>
        <w:pStyle w:val="114"/>
        <w:rPr>
          <w:rFonts w:ascii="Times New Roman" w:hAnsi="Times New Roman"/>
        </w:rPr>
      </w:pPr>
      <w:r w:rsidRPr="00520B04">
        <w:rPr>
          <w:rFonts w:ascii="Times New Roman" w:hAnsi="Times New Roman"/>
        </w:rPr>
        <w:t>1.1. Цель и место дисциплины в структуре образовательной программы</w:t>
      </w:r>
    </w:p>
    <w:p w14:paraId="743C281E" w14:textId="70C163F9" w:rsidR="00D634A2" w:rsidRPr="00E82AE9" w:rsidRDefault="00D634A2" w:rsidP="00D634A2">
      <w:pPr>
        <w:suppressAutoHyphens/>
        <w:spacing w:line="276" w:lineRule="auto"/>
        <w:ind w:firstLine="709"/>
        <w:jc w:val="both"/>
        <w:rPr>
          <w:rFonts w:ascii="Times New Roman" w:hAnsi="Times New Roman" w:cs="Times New Roman"/>
          <w:color w:val="333333"/>
          <w:sz w:val="24"/>
          <w:szCs w:val="24"/>
          <w:shd w:val="clear" w:color="auto" w:fill="FFFFFF"/>
        </w:rPr>
      </w:pPr>
      <w:r w:rsidRPr="00E82AE9">
        <w:rPr>
          <w:rFonts w:ascii="Times New Roman" w:eastAsia="Times New Roman" w:hAnsi="Times New Roman" w:cs="Times New Roman"/>
          <w:sz w:val="24"/>
          <w:szCs w:val="24"/>
          <w:lang w:eastAsia="ru-RU"/>
        </w:rPr>
        <w:t xml:space="preserve">Цель дисциплины </w:t>
      </w:r>
      <w:r w:rsidRPr="00E82AE9">
        <w:rPr>
          <w:rFonts w:ascii="Times New Roman" w:hAnsi="Times New Roman" w:cs="Times New Roman"/>
          <w:sz w:val="24"/>
          <w:szCs w:val="24"/>
        </w:rPr>
        <w:t>«ОП.03 Охрана труда»</w:t>
      </w:r>
      <w:r w:rsidRPr="00E82AE9">
        <w:rPr>
          <w:rFonts w:ascii="Times New Roman" w:eastAsia="Times New Roman" w:hAnsi="Times New Roman" w:cs="Times New Roman"/>
          <w:sz w:val="24"/>
          <w:szCs w:val="24"/>
          <w:lang w:eastAsia="ru-RU"/>
        </w:rPr>
        <w:t>:</w:t>
      </w:r>
      <w:r w:rsidRPr="00E82AE9">
        <w:rPr>
          <w:rFonts w:ascii="Times New Roman" w:hAnsi="Times New Roman" w:cs="Times New Roman"/>
          <w:color w:val="333333"/>
          <w:sz w:val="24"/>
          <w:szCs w:val="24"/>
          <w:shd w:val="clear" w:color="auto" w:fill="FFFFFF"/>
        </w:rPr>
        <w:t xml:space="preserve"> </w:t>
      </w:r>
      <w:r w:rsidR="00E82AE9" w:rsidRPr="00E82AE9">
        <w:rPr>
          <w:rFonts w:ascii="Times New Roman" w:hAnsi="Times New Roman" w:cs="Times New Roman"/>
          <w:color w:val="333333"/>
          <w:sz w:val="24"/>
          <w:szCs w:val="24"/>
          <w:shd w:val="clear" w:color="auto" w:fill="FFFFFF"/>
        </w:rPr>
        <w:t>изучение основ трудового законодательства, обязанностей по охране труда, производственной санитарии, по технике безопасности, пожарной технике и пожарной безопасности на производстве, снижение факторов неблагоприятного воздействия на человека опасных и вредных производственных факторов, обеспечение безопасности производственного процесса в производственной деятельности</w:t>
      </w:r>
      <w:r w:rsidRPr="00E82AE9">
        <w:rPr>
          <w:rFonts w:ascii="Times New Roman" w:hAnsi="Times New Roman" w:cs="Times New Roman"/>
          <w:color w:val="333333"/>
          <w:sz w:val="24"/>
          <w:szCs w:val="24"/>
          <w:shd w:val="clear" w:color="auto" w:fill="FFFFFF"/>
        </w:rPr>
        <w:t>.</w:t>
      </w:r>
    </w:p>
    <w:p w14:paraId="42DC03BB" w14:textId="448DFDEE" w:rsidR="00D634A2" w:rsidRPr="00E82AE9" w:rsidRDefault="00D634A2" w:rsidP="00D634A2">
      <w:pPr>
        <w:suppressAutoHyphens/>
        <w:spacing w:line="276" w:lineRule="auto"/>
        <w:ind w:firstLine="709"/>
        <w:jc w:val="both"/>
        <w:rPr>
          <w:rFonts w:ascii="Times New Roman" w:hAnsi="Times New Roman" w:cs="Times New Roman"/>
          <w:sz w:val="24"/>
          <w:szCs w:val="24"/>
        </w:rPr>
      </w:pPr>
      <w:r w:rsidRPr="00E82AE9">
        <w:rPr>
          <w:rFonts w:ascii="Times New Roman" w:hAnsi="Times New Roman" w:cs="Times New Roman"/>
          <w:sz w:val="24"/>
          <w:szCs w:val="24"/>
        </w:rPr>
        <w:t>Дисциплина «Охрана труда» включена в обязательную часть социально-гуманитарного цикла образовательной программы.</w:t>
      </w:r>
    </w:p>
    <w:p w14:paraId="0D87E817" w14:textId="77777777" w:rsidR="00D634A2" w:rsidRPr="00520B04" w:rsidRDefault="00D634A2" w:rsidP="00D634A2">
      <w:pPr>
        <w:suppressAutoHyphens/>
        <w:spacing w:line="276" w:lineRule="auto"/>
        <w:ind w:firstLine="709"/>
        <w:jc w:val="both"/>
        <w:rPr>
          <w:rFonts w:ascii="Times New Roman" w:hAnsi="Times New Roman" w:cs="Times New Roman"/>
          <w:sz w:val="24"/>
          <w:szCs w:val="24"/>
        </w:rPr>
      </w:pPr>
    </w:p>
    <w:p w14:paraId="31DF74F3" w14:textId="77777777" w:rsidR="00D634A2" w:rsidRPr="00520B04" w:rsidRDefault="00D634A2" w:rsidP="00D634A2">
      <w:pPr>
        <w:pStyle w:val="114"/>
        <w:rPr>
          <w:rFonts w:ascii="Times New Roman" w:hAnsi="Times New Roman"/>
        </w:rPr>
      </w:pPr>
      <w:r w:rsidRPr="00520B04">
        <w:rPr>
          <w:rFonts w:ascii="Times New Roman" w:hAnsi="Times New Roman"/>
        </w:rPr>
        <w:t>1.2. Планируемые результаты освоения дисциплины</w:t>
      </w:r>
    </w:p>
    <w:p w14:paraId="649669C3" w14:textId="77777777" w:rsidR="00D634A2" w:rsidRPr="00520B04" w:rsidRDefault="00D634A2" w:rsidP="00D634A2">
      <w:pPr>
        <w:ind w:firstLine="709"/>
        <w:jc w:val="both"/>
        <w:rPr>
          <w:rFonts w:ascii="Times New Roman" w:eastAsia="Times New Roman" w:hAnsi="Times New Roman" w:cs="Times New Roman"/>
          <w:sz w:val="24"/>
          <w:szCs w:val="24"/>
          <w:lang w:eastAsia="ru-RU"/>
        </w:rPr>
      </w:pPr>
      <w:r w:rsidRPr="00520B04">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96455B9" w14:textId="77777777" w:rsidR="00D634A2" w:rsidRPr="00520B04" w:rsidRDefault="00D634A2" w:rsidP="00D634A2">
      <w:pPr>
        <w:spacing w:after="120"/>
        <w:ind w:firstLine="709"/>
        <w:rPr>
          <w:rFonts w:ascii="Times New Roman" w:hAnsi="Times New Roman" w:cs="Times New Roman"/>
          <w:bCs/>
          <w:sz w:val="24"/>
          <w:szCs w:val="24"/>
        </w:rPr>
      </w:pPr>
      <w:r w:rsidRPr="00520B04">
        <w:rPr>
          <w:rFonts w:ascii="Times New Roman" w:hAnsi="Times New Roman" w:cs="Times New Roman"/>
          <w:bCs/>
          <w:sz w:val="24"/>
          <w:szCs w:val="24"/>
        </w:rPr>
        <w:t>В результате освоения дисциплины обучающийся должен</w:t>
      </w:r>
      <w:r w:rsidRPr="00520B04">
        <w:rPr>
          <w:rFonts w:ascii="Times New Roman" w:hAnsi="Times New Roman" w:cs="Times New Roman"/>
          <w:bCs/>
          <w:sz w:val="24"/>
          <w:szCs w:val="24"/>
          <w:vertAlign w:val="superscript"/>
        </w:rPr>
        <w:footnoteReference w:id="5"/>
      </w:r>
      <w:r w:rsidRPr="00520B04">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
        <w:gridCol w:w="3018"/>
        <w:gridCol w:w="3095"/>
        <w:gridCol w:w="2534"/>
      </w:tblGrid>
      <w:tr w:rsidR="00D634A2" w:rsidRPr="00520B04" w14:paraId="49C666C7" w14:textId="77777777" w:rsidTr="00E82AE9">
        <w:tc>
          <w:tcPr>
            <w:tcW w:w="981" w:type="dxa"/>
            <w:tcBorders>
              <w:top w:val="single" w:sz="4" w:space="0" w:color="auto"/>
              <w:left w:val="single" w:sz="4" w:space="0" w:color="auto"/>
              <w:right w:val="single" w:sz="4" w:space="0" w:color="auto"/>
            </w:tcBorders>
          </w:tcPr>
          <w:p w14:paraId="19398C07" w14:textId="77777777" w:rsidR="00D634A2" w:rsidRPr="00520B04" w:rsidRDefault="00D634A2" w:rsidP="00D71DF7">
            <w:pPr>
              <w:rPr>
                <w:rStyle w:val="afb"/>
                <w:b/>
                <w:i w:val="0"/>
                <w:sz w:val="24"/>
                <w:szCs w:val="24"/>
              </w:rPr>
            </w:pPr>
            <w:r w:rsidRPr="00520B04">
              <w:rPr>
                <w:rStyle w:val="afb"/>
                <w:b/>
                <w:i w:val="0"/>
                <w:sz w:val="24"/>
                <w:szCs w:val="24"/>
              </w:rPr>
              <w:t>Код ОК</w:t>
            </w:r>
          </w:p>
        </w:tc>
        <w:tc>
          <w:tcPr>
            <w:tcW w:w="3018" w:type="dxa"/>
            <w:tcBorders>
              <w:top w:val="single" w:sz="4" w:space="0" w:color="auto"/>
              <w:left w:val="single" w:sz="4" w:space="0" w:color="auto"/>
              <w:right w:val="single" w:sz="4" w:space="0" w:color="auto"/>
            </w:tcBorders>
          </w:tcPr>
          <w:p w14:paraId="4FBD98B9" w14:textId="77777777" w:rsidR="00D634A2" w:rsidRPr="00520B04" w:rsidRDefault="00D634A2" w:rsidP="00D71DF7">
            <w:pPr>
              <w:jc w:val="center"/>
              <w:rPr>
                <w:rFonts w:ascii="Times New Roman" w:hAnsi="Times New Roman" w:cs="Times New Roman"/>
                <w:b/>
                <w:sz w:val="24"/>
                <w:szCs w:val="24"/>
              </w:rPr>
            </w:pPr>
            <w:r w:rsidRPr="00520B04">
              <w:rPr>
                <w:rFonts w:ascii="Times New Roman" w:hAnsi="Times New Roman" w:cs="Times New Roman"/>
                <w:b/>
                <w:sz w:val="24"/>
                <w:szCs w:val="24"/>
              </w:rPr>
              <w:t>Уметь</w:t>
            </w:r>
          </w:p>
        </w:tc>
        <w:tc>
          <w:tcPr>
            <w:tcW w:w="3095" w:type="dxa"/>
            <w:tcBorders>
              <w:top w:val="single" w:sz="4" w:space="0" w:color="auto"/>
              <w:left w:val="single" w:sz="4" w:space="0" w:color="auto"/>
              <w:bottom w:val="single" w:sz="4" w:space="0" w:color="auto"/>
              <w:right w:val="single" w:sz="4" w:space="0" w:color="auto"/>
            </w:tcBorders>
            <w:shd w:val="clear" w:color="auto" w:fill="auto"/>
          </w:tcPr>
          <w:p w14:paraId="3798C32E" w14:textId="77777777" w:rsidR="00D634A2" w:rsidRPr="00520B04" w:rsidRDefault="00D634A2" w:rsidP="00D71DF7">
            <w:pPr>
              <w:jc w:val="center"/>
              <w:rPr>
                <w:rFonts w:ascii="Times New Roman" w:hAnsi="Times New Roman" w:cs="Times New Roman"/>
                <w:b/>
                <w:sz w:val="24"/>
                <w:szCs w:val="24"/>
              </w:rPr>
            </w:pPr>
            <w:r w:rsidRPr="00520B04">
              <w:rPr>
                <w:rFonts w:ascii="Times New Roman" w:hAnsi="Times New Roman" w:cs="Times New Roman"/>
                <w:b/>
                <w:sz w:val="24"/>
                <w:szCs w:val="24"/>
              </w:rPr>
              <w:t>Знать</w:t>
            </w:r>
          </w:p>
        </w:tc>
        <w:tc>
          <w:tcPr>
            <w:tcW w:w="2534" w:type="dxa"/>
            <w:tcBorders>
              <w:top w:val="single" w:sz="4" w:space="0" w:color="auto"/>
              <w:left w:val="single" w:sz="4" w:space="0" w:color="auto"/>
              <w:bottom w:val="single" w:sz="4" w:space="0" w:color="auto"/>
              <w:right w:val="single" w:sz="4" w:space="0" w:color="auto"/>
            </w:tcBorders>
          </w:tcPr>
          <w:p w14:paraId="7A848A9B" w14:textId="77777777" w:rsidR="00D634A2" w:rsidRPr="00520B04" w:rsidRDefault="00D634A2" w:rsidP="00D71DF7">
            <w:pPr>
              <w:jc w:val="center"/>
              <w:rPr>
                <w:rFonts w:ascii="Times New Roman" w:hAnsi="Times New Roman" w:cs="Times New Roman"/>
                <w:b/>
                <w:sz w:val="24"/>
                <w:szCs w:val="24"/>
              </w:rPr>
            </w:pPr>
            <w:r>
              <w:rPr>
                <w:rFonts w:ascii="Times New Roman" w:hAnsi="Times New Roman" w:cs="Times New Roman"/>
                <w:b/>
                <w:sz w:val="24"/>
                <w:szCs w:val="24"/>
              </w:rPr>
              <w:t>Навыки</w:t>
            </w:r>
          </w:p>
        </w:tc>
      </w:tr>
      <w:tr w:rsidR="00D634A2" w:rsidRPr="00520B04" w14:paraId="38B39C77" w14:textId="77777777" w:rsidTr="00E82AE9">
        <w:tc>
          <w:tcPr>
            <w:tcW w:w="981" w:type="dxa"/>
            <w:tcBorders>
              <w:top w:val="single" w:sz="4" w:space="0" w:color="auto"/>
              <w:left w:val="single" w:sz="4" w:space="0" w:color="auto"/>
              <w:right w:val="single" w:sz="4" w:space="0" w:color="auto"/>
            </w:tcBorders>
          </w:tcPr>
          <w:p w14:paraId="5B61AD8B" w14:textId="77777777" w:rsidR="00D634A2" w:rsidRPr="00D619EC" w:rsidRDefault="00D634A2" w:rsidP="00D71DF7">
            <w:pPr>
              <w:rPr>
                <w:rFonts w:ascii="Times New Roman" w:hAnsi="Times New Roman" w:cs="Times New Roman"/>
                <w:bCs/>
                <w:sz w:val="24"/>
                <w:szCs w:val="24"/>
              </w:rPr>
            </w:pPr>
            <w:r w:rsidRPr="00D619EC">
              <w:rPr>
                <w:rFonts w:ascii="Times New Roman" w:hAnsi="Times New Roman" w:cs="Times New Roman"/>
                <w:bCs/>
                <w:sz w:val="24"/>
                <w:szCs w:val="24"/>
              </w:rPr>
              <w:t>ОК.01</w:t>
            </w:r>
          </w:p>
        </w:tc>
        <w:tc>
          <w:tcPr>
            <w:tcW w:w="3018" w:type="dxa"/>
            <w:tcBorders>
              <w:top w:val="single" w:sz="4" w:space="0" w:color="auto"/>
              <w:left w:val="single" w:sz="4" w:space="0" w:color="auto"/>
              <w:right w:val="single" w:sz="4" w:space="0" w:color="auto"/>
            </w:tcBorders>
            <w:hideMark/>
          </w:tcPr>
          <w:p w14:paraId="4D4B91C0" w14:textId="77777777" w:rsidR="00D634A2" w:rsidRPr="00520B04" w:rsidRDefault="00D634A2" w:rsidP="00D71DF7">
            <w:pPr>
              <w:rPr>
                <w:rFonts w:ascii="Times New Roman" w:hAnsi="Times New Roman" w:cs="Times New Roman"/>
                <w:bCs/>
                <w:sz w:val="24"/>
                <w:szCs w:val="24"/>
              </w:rPr>
            </w:pPr>
            <w:r w:rsidRPr="00520B04">
              <w:rPr>
                <w:rFonts w:ascii="Times New Roman" w:hAnsi="Times New Roman" w:cs="Times New Roman"/>
                <w:sz w:val="24"/>
                <w:szCs w:val="24"/>
              </w:rPr>
              <w:t>Распознавать задачу и/или проблему в профессиональном и/или социальном контексте</w:t>
            </w:r>
          </w:p>
        </w:tc>
        <w:tc>
          <w:tcPr>
            <w:tcW w:w="3095" w:type="dxa"/>
            <w:tcBorders>
              <w:top w:val="single" w:sz="4" w:space="0" w:color="auto"/>
              <w:left w:val="single" w:sz="4" w:space="0" w:color="auto"/>
              <w:bottom w:val="single" w:sz="4" w:space="0" w:color="auto"/>
              <w:right w:val="single" w:sz="4" w:space="0" w:color="auto"/>
            </w:tcBorders>
            <w:shd w:val="clear" w:color="auto" w:fill="auto"/>
          </w:tcPr>
          <w:p w14:paraId="67234DF0" w14:textId="77777777" w:rsidR="00D634A2" w:rsidRPr="00520B04" w:rsidRDefault="00D634A2" w:rsidP="00D71DF7">
            <w:pPr>
              <w:rPr>
                <w:rFonts w:ascii="Times New Roman" w:hAnsi="Times New Roman" w:cs="Times New Roman"/>
                <w:bCs/>
                <w:sz w:val="24"/>
                <w:szCs w:val="24"/>
              </w:rPr>
            </w:pPr>
            <w:r w:rsidRPr="00520B04">
              <w:rPr>
                <w:rFonts w:ascii="Times New Roman" w:hAnsi="Times New Roman" w:cs="Times New Roman"/>
                <w:sz w:val="24"/>
                <w:szCs w:val="24"/>
              </w:rPr>
              <w:t>А</w:t>
            </w:r>
            <w:r w:rsidRPr="00520B04">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tc>
        <w:tc>
          <w:tcPr>
            <w:tcW w:w="2534" w:type="dxa"/>
            <w:tcBorders>
              <w:top w:val="single" w:sz="4" w:space="0" w:color="auto"/>
              <w:left w:val="single" w:sz="4" w:space="0" w:color="auto"/>
              <w:bottom w:val="single" w:sz="4" w:space="0" w:color="auto"/>
              <w:right w:val="single" w:sz="4" w:space="0" w:color="auto"/>
            </w:tcBorders>
          </w:tcPr>
          <w:p w14:paraId="5071CC33" w14:textId="77777777" w:rsidR="00D634A2" w:rsidRPr="00520B04" w:rsidRDefault="00D634A2" w:rsidP="00D71DF7">
            <w:pPr>
              <w:rPr>
                <w:rFonts w:ascii="Times New Roman" w:hAnsi="Times New Roman" w:cs="Times New Roman"/>
                <w:sz w:val="24"/>
                <w:szCs w:val="24"/>
              </w:rPr>
            </w:pPr>
          </w:p>
        </w:tc>
      </w:tr>
      <w:tr w:rsidR="00D634A2" w:rsidRPr="00520B04" w14:paraId="76123768" w14:textId="77777777" w:rsidTr="00E82AE9">
        <w:tc>
          <w:tcPr>
            <w:tcW w:w="981" w:type="dxa"/>
            <w:tcBorders>
              <w:left w:val="single" w:sz="4" w:space="0" w:color="auto"/>
              <w:bottom w:val="single" w:sz="4" w:space="0" w:color="auto"/>
              <w:right w:val="single" w:sz="4" w:space="0" w:color="auto"/>
            </w:tcBorders>
          </w:tcPr>
          <w:p w14:paraId="5D865633" w14:textId="77777777" w:rsidR="00D634A2" w:rsidRPr="00D619EC" w:rsidRDefault="00D634A2" w:rsidP="00D71DF7">
            <w:pPr>
              <w:rPr>
                <w:rFonts w:ascii="Times New Roman" w:hAnsi="Times New Roman" w:cs="Times New Roman"/>
                <w:bCs/>
                <w:sz w:val="24"/>
                <w:szCs w:val="24"/>
              </w:rPr>
            </w:pPr>
            <w:r w:rsidRPr="00D619EC">
              <w:rPr>
                <w:rFonts w:ascii="Times New Roman" w:hAnsi="Times New Roman" w:cs="Times New Roman"/>
                <w:bCs/>
                <w:sz w:val="24"/>
                <w:szCs w:val="24"/>
              </w:rPr>
              <w:t>ОК.02</w:t>
            </w:r>
          </w:p>
        </w:tc>
        <w:tc>
          <w:tcPr>
            <w:tcW w:w="3018" w:type="dxa"/>
            <w:tcBorders>
              <w:left w:val="single" w:sz="4" w:space="0" w:color="auto"/>
              <w:bottom w:val="single" w:sz="4" w:space="0" w:color="auto"/>
              <w:right w:val="single" w:sz="4" w:space="0" w:color="auto"/>
            </w:tcBorders>
          </w:tcPr>
          <w:p w14:paraId="05A5BB9F" w14:textId="77777777" w:rsidR="00D634A2" w:rsidRPr="00520B04" w:rsidRDefault="00D634A2" w:rsidP="00D71DF7">
            <w:pPr>
              <w:rPr>
                <w:rFonts w:ascii="Times New Roman" w:hAnsi="Times New Roman" w:cs="Times New Roman"/>
                <w:bCs/>
                <w:sz w:val="24"/>
                <w:szCs w:val="24"/>
              </w:rPr>
            </w:pPr>
            <w:r w:rsidRPr="00520B04">
              <w:rPr>
                <w:rFonts w:ascii="Times New Roman" w:hAnsi="Times New Roman" w:cs="Times New Roman"/>
                <w:sz w:val="24"/>
                <w:szCs w:val="24"/>
              </w:rPr>
              <w:t>Определять задачи для поиска информации</w:t>
            </w:r>
          </w:p>
        </w:tc>
        <w:tc>
          <w:tcPr>
            <w:tcW w:w="3095" w:type="dxa"/>
            <w:tcBorders>
              <w:top w:val="single" w:sz="4" w:space="0" w:color="auto"/>
              <w:left w:val="single" w:sz="4" w:space="0" w:color="auto"/>
              <w:bottom w:val="single" w:sz="4" w:space="0" w:color="auto"/>
              <w:right w:val="single" w:sz="4" w:space="0" w:color="auto"/>
            </w:tcBorders>
            <w:shd w:val="clear" w:color="auto" w:fill="auto"/>
          </w:tcPr>
          <w:p w14:paraId="421B751D" w14:textId="77777777" w:rsidR="00D634A2" w:rsidRPr="00520B04" w:rsidRDefault="00D634A2" w:rsidP="00D71DF7">
            <w:pPr>
              <w:rPr>
                <w:rFonts w:ascii="Times New Roman" w:hAnsi="Times New Roman" w:cs="Times New Roman"/>
                <w:bCs/>
                <w:sz w:val="24"/>
                <w:szCs w:val="24"/>
              </w:rPr>
            </w:pPr>
            <w:r w:rsidRPr="00520B04">
              <w:rPr>
                <w:rFonts w:ascii="Times New Roman" w:hAnsi="Times New Roman" w:cs="Times New Roman"/>
                <w:sz w:val="24"/>
                <w:szCs w:val="24"/>
              </w:rPr>
              <w:t>Приемы структурирования информации</w:t>
            </w:r>
          </w:p>
        </w:tc>
        <w:tc>
          <w:tcPr>
            <w:tcW w:w="2534" w:type="dxa"/>
            <w:tcBorders>
              <w:top w:val="single" w:sz="4" w:space="0" w:color="auto"/>
              <w:left w:val="single" w:sz="4" w:space="0" w:color="auto"/>
              <w:bottom w:val="single" w:sz="4" w:space="0" w:color="auto"/>
              <w:right w:val="single" w:sz="4" w:space="0" w:color="auto"/>
            </w:tcBorders>
          </w:tcPr>
          <w:p w14:paraId="3268B5C6" w14:textId="77777777" w:rsidR="00D634A2" w:rsidRPr="00520B04" w:rsidRDefault="00D634A2" w:rsidP="00D71DF7">
            <w:pPr>
              <w:rPr>
                <w:rFonts w:ascii="Times New Roman" w:hAnsi="Times New Roman" w:cs="Times New Roman"/>
                <w:sz w:val="24"/>
                <w:szCs w:val="24"/>
              </w:rPr>
            </w:pPr>
          </w:p>
        </w:tc>
      </w:tr>
      <w:tr w:rsidR="00D634A2" w:rsidRPr="00520B04" w14:paraId="50A4FD8D" w14:textId="77777777" w:rsidTr="00E82AE9">
        <w:tc>
          <w:tcPr>
            <w:tcW w:w="981" w:type="dxa"/>
            <w:tcBorders>
              <w:top w:val="single" w:sz="4" w:space="0" w:color="auto"/>
              <w:left w:val="single" w:sz="4" w:space="0" w:color="auto"/>
              <w:right w:val="single" w:sz="4" w:space="0" w:color="auto"/>
            </w:tcBorders>
          </w:tcPr>
          <w:p w14:paraId="41C11B31" w14:textId="77777777" w:rsidR="00D634A2" w:rsidRPr="00D619EC" w:rsidRDefault="00D634A2" w:rsidP="00D71DF7">
            <w:pPr>
              <w:rPr>
                <w:rFonts w:ascii="Times New Roman" w:eastAsia="Times New Roman" w:hAnsi="Times New Roman" w:cs="Times New Roman"/>
                <w:bCs/>
                <w:sz w:val="24"/>
                <w:szCs w:val="24"/>
              </w:rPr>
            </w:pPr>
            <w:r w:rsidRPr="00D619EC">
              <w:rPr>
                <w:rFonts w:ascii="Times New Roman" w:eastAsia="Times New Roman" w:hAnsi="Times New Roman" w:cs="Times New Roman"/>
                <w:bCs/>
                <w:sz w:val="24"/>
                <w:szCs w:val="24"/>
              </w:rPr>
              <w:t>ПК 1.2</w:t>
            </w:r>
          </w:p>
        </w:tc>
        <w:tc>
          <w:tcPr>
            <w:tcW w:w="3018" w:type="dxa"/>
            <w:tcBorders>
              <w:top w:val="single" w:sz="4" w:space="0" w:color="auto"/>
              <w:left w:val="single" w:sz="4" w:space="0" w:color="auto"/>
              <w:right w:val="single" w:sz="4" w:space="0" w:color="auto"/>
            </w:tcBorders>
          </w:tcPr>
          <w:p w14:paraId="283CF866" w14:textId="77777777" w:rsidR="00D634A2" w:rsidRPr="009A1787" w:rsidRDefault="00D634A2" w:rsidP="00D71DF7">
            <w:pPr>
              <w:jc w:val="both"/>
              <w:rPr>
                <w:rFonts w:ascii="Times New Roman" w:hAnsi="Times New Roman"/>
                <w:bCs/>
                <w:sz w:val="24"/>
                <w:szCs w:val="24"/>
              </w:rPr>
            </w:pPr>
            <w:r w:rsidRPr="009A1787">
              <w:rPr>
                <w:rFonts w:ascii="Times New Roman" w:hAnsi="Times New Roman"/>
                <w:bCs/>
                <w:sz w:val="24"/>
                <w:szCs w:val="24"/>
              </w:rPr>
              <w:t>подготавливать к работе оборудование, оснастку, инструменты и содержать их в рабочем состоянии;</w:t>
            </w:r>
          </w:p>
          <w:p w14:paraId="4612337A" w14:textId="77777777" w:rsidR="00D634A2" w:rsidRPr="009A1787" w:rsidRDefault="00D634A2" w:rsidP="00D71DF7">
            <w:pPr>
              <w:jc w:val="both"/>
              <w:rPr>
                <w:rFonts w:ascii="Times New Roman" w:hAnsi="Times New Roman"/>
                <w:bCs/>
                <w:sz w:val="24"/>
                <w:szCs w:val="24"/>
              </w:rPr>
            </w:pPr>
            <w:r w:rsidRPr="009A1787">
              <w:rPr>
                <w:rFonts w:ascii="Times New Roman" w:hAnsi="Times New Roman"/>
                <w:bCs/>
                <w:sz w:val="24"/>
                <w:szCs w:val="24"/>
              </w:rPr>
              <w:t>проверять качество режущего инструмента и оснастки;</w:t>
            </w:r>
          </w:p>
          <w:p w14:paraId="143FE881" w14:textId="77777777" w:rsidR="00D634A2" w:rsidRPr="00A66834" w:rsidRDefault="00D634A2" w:rsidP="00E82AE9">
            <w:pPr>
              <w:jc w:val="both"/>
              <w:rPr>
                <w:rFonts w:ascii="Times New Roman" w:hAnsi="Times New Roman" w:cs="Times New Roman"/>
                <w:iCs/>
                <w:sz w:val="24"/>
                <w:szCs w:val="24"/>
              </w:rPr>
            </w:pPr>
          </w:p>
        </w:tc>
        <w:tc>
          <w:tcPr>
            <w:tcW w:w="3095" w:type="dxa"/>
            <w:tcBorders>
              <w:top w:val="single" w:sz="4" w:space="0" w:color="auto"/>
              <w:left w:val="single" w:sz="4" w:space="0" w:color="auto"/>
              <w:bottom w:val="single" w:sz="4" w:space="0" w:color="auto"/>
              <w:right w:val="single" w:sz="4" w:space="0" w:color="auto"/>
            </w:tcBorders>
            <w:shd w:val="clear" w:color="auto" w:fill="auto"/>
          </w:tcPr>
          <w:p w14:paraId="72C745FF" w14:textId="77777777" w:rsidR="00D634A2" w:rsidRPr="009A1787" w:rsidRDefault="00D634A2" w:rsidP="00D71DF7">
            <w:pPr>
              <w:jc w:val="both"/>
              <w:rPr>
                <w:rFonts w:ascii="Times New Roman" w:hAnsi="Times New Roman"/>
                <w:bCs/>
                <w:sz w:val="24"/>
                <w:szCs w:val="24"/>
              </w:rPr>
            </w:pPr>
            <w:r w:rsidRPr="009A1787">
              <w:rPr>
                <w:rFonts w:ascii="Times New Roman" w:hAnsi="Times New Roman"/>
                <w:bCs/>
                <w:sz w:val="24"/>
                <w:szCs w:val="24"/>
              </w:rPr>
              <w:t>Пульты</w:t>
            </w:r>
            <w:r>
              <w:rPr>
                <w:rFonts w:ascii="Times New Roman" w:hAnsi="Times New Roman"/>
                <w:bCs/>
                <w:sz w:val="24"/>
                <w:szCs w:val="24"/>
              </w:rPr>
              <w:t xml:space="preserve"> </w:t>
            </w:r>
            <w:r w:rsidRPr="009A1787">
              <w:rPr>
                <w:rFonts w:ascii="Times New Roman" w:hAnsi="Times New Roman"/>
                <w:bCs/>
                <w:sz w:val="24"/>
                <w:szCs w:val="24"/>
              </w:rPr>
              <w:t xml:space="preserve"> управления, их опции;</w:t>
            </w:r>
          </w:p>
          <w:p w14:paraId="61D53D1F" w14:textId="77777777" w:rsidR="00D634A2" w:rsidRPr="009A1787" w:rsidRDefault="00D634A2" w:rsidP="00D71DF7">
            <w:pPr>
              <w:jc w:val="both"/>
              <w:rPr>
                <w:rFonts w:ascii="Times New Roman" w:hAnsi="Times New Roman"/>
                <w:bCs/>
                <w:sz w:val="24"/>
                <w:szCs w:val="24"/>
              </w:rPr>
            </w:pPr>
            <w:r w:rsidRPr="009A1787">
              <w:rPr>
                <w:rFonts w:ascii="Times New Roman" w:hAnsi="Times New Roman"/>
                <w:bCs/>
                <w:sz w:val="24"/>
                <w:szCs w:val="24"/>
              </w:rPr>
              <w:t>режимы резания, шлифования, прессования и отделки древесины;</w:t>
            </w:r>
          </w:p>
          <w:p w14:paraId="4C96C745" w14:textId="77777777" w:rsidR="00D634A2" w:rsidRPr="00A66834" w:rsidRDefault="00D634A2" w:rsidP="00D71DF7">
            <w:pPr>
              <w:rPr>
                <w:rFonts w:ascii="Times New Roman" w:hAnsi="Times New Roman" w:cs="Times New Roman"/>
                <w:bCs/>
                <w:iCs/>
                <w:sz w:val="24"/>
                <w:szCs w:val="24"/>
              </w:rPr>
            </w:pPr>
          </w:p>
        </w:tc>
        <w:tc>
          <w:tcPr>
            <w:tcW w:w="2534" w:type="dxa"/>
            <w:tcBorders>
              <w:top w:val="single" w:sz="4" w:space="0" w:color="auto"/>
              <w:left w:val="single" w:sz="4" w:space="0" w:color="auto"/>
              <w:bottom w:val="single" w:sz="4" w:space="0" w:color="auto"/>
              <w:right w:val="single" w:sz="4" w:space="0" w:color="auto"/>
            </w:tcBorders>
          </w:tcPr>
          <w:p w14:paraId="4F678951" w14:textId="77777777" w:rsidR="00D634A2" w:rsidRPr="009A1787" w:rsidRDefault="00D634A2" w:rsidP="00D71DF7">
            <w:pPr>
              <w:jc w:val="both"/>
              <w:rPr>
                <w:rFonts w:ascii="Times New Roman" w:hAnsi="Times New Roman"/>
                <w:bCs/>
                <w:sz w:val="24"/>
                <w:szCs w:val="24"/>
              </w:rPr>
            </w:pPr>
            <w:r w:rsidRPr="009A1787">
              <w:rPr>
                <w:rFonts w:ascii="Times New Roman" w:hAnsi="Times New Roman"/>
                <w:bCs/>
                <w:sz w:val="24"/>
                <w:szCs w:val="24"/>
              </w:rPr>
              <w:t>Работы</w:t>
            </w:r>
            <w:r>
              <w:rPr>
                <w:rFonts w:ascii="Times New Roman" w:hAnsi="Times New Roman"/>
                <w:bCs/>
                <w:sz w:val="24"/>
                <w:szCs w:val="24"/>
              </w:rPr>
              <w:t xml:space="preserve"> </w:t>
            </w:r>
            <w:r w:rsidRPr="009A1787">
              <w:rPr>
                <w:rFonts w:ascii="Times New Roman" w:hAnsi="Times New Roman"/>
                <w:bCs/>
                <w:sz w:val="24"/>
                <w:szCs w:val="24"/>
              </w:rPr>
              <w:t xml:space="preserve"> на установках по измельчению древесины </w:t>
            </w:r>
            <w:r>
              <w:rPr>
                <w:rFonts w:ascii="Times New Roman" w:hAnsi="Times New Roman"/>
                <w:bCs/>
                <w:sz w:val="24"/>
                <w:szCs w:val="24"/>
              </w:rPr>
              <w:br/>
            </w:r>
            <w:r w:rsidRPr="009A1787">
              <w:rPr>
                <w:rFonts w:ascii="Times New Roman" w:hAnsi="Times New Roman"/>
                <w:bCs/>
                <w:sz w:val="24"/>
                <w:szCs w:val="24"/>
              </w:rPr>
              <w:t>и изготовлению шпона;</w:t>
            </w:r>
          </w:p>
          <w:p w14:paraId="520BCDCE" w14:textId="77777777" w:rsidR="00D634A2" w:rsidRPr="009A1787" w:rsidRDefault="00D634A2" w:rsidP="00D71DF7">
            <w:pPr>
              <w:jc w:val="both"/>
              <w:rPr>
                <w:rFonts w:ascii="Times New Roman" w:hAnsi="Times New Roman"/>
                <w:bCs/>
                <w:sz w:val="24"/>
                <w:szCs w:val="24"/>
              </w:rPr>
            </w:pPr>
            <w:r w:rsidRPr="009A1787">
              <w:rPr>
                <w:rFonts w:ascii="Times New Roman" w:hAnsi="Times New Roman"/>
                <w:bCs/>
                <w:sz w:val="24"/>
                <w:szCs w:val="24"/>
              </w:rPr>
              <w:t>работы по прессованию древесных материалов;</w:t>
            </w:r>
          </w:p>
          <w:p w14:paraId="29E32876" w14:textId="0E2D3A2F" w:rsidR="00E82AE9" w:rsidRPr="009A1787" w:rsidRDefault="00D634A2" w:rsidP="00E82AE9">
            <w:pPr>
              <w:jc w:val="both"/>
              <w:rPr>
                <w:rFonts w:ascii="Times New Roman" w:hAnsi="Times New Roman"/>
                <w:bCs/>
                <w:sz w:val="24"/>
                <w:szCs w:val="24"/>
              </w:rPr>
            </w:pPr>
            <w:r w:rsidRPr="009A1787">
              <w:rPr>
                <w:rFonts w:ascii="Times New Roman" w:hAnsi="Times New Roman"/>
                <w:bCs/>
                <w:sz w:val="24"/>
                <w:szCs w:val="24"/>
              </w:rPr>
              <w:t>раб</w:t>
            </w:r>
          </w:p>
          <w:p w14:paraId="1E58D30B" w14:textId="68EE5556" w:rsidR="00D634A2" w:rsidRPr="009A1787" w:rsidRDefault="00D634A2" w:rsidP="00D71DF7">
            <w:pPr>
              <w:jc w:val="both"/>
              <w:rPr>
                <w:rFonts w:ascii="Times New Roman" w:hAnsi="Times New Roman"/>
                <w:bCs/>
                <w:sz w:val="24"/>
                <w:szCs w:val="24"/>
              </w:rPr>
            </w:pPr>
          </w:p>
        </w:tc>
      </w:tr>
    </w:tbl>
    <w:p w14:paraId="649FD8AC" w14:textId="77777777" w:rsidR="00D634A2" w:rsidRDefault="00D634A2" w:rsidP="00D634A2">
      <w:pPr>
        <w:rPr>
          <w:rFonts w:ascii="Times New Roman" w:eastAsia="Segoe UI" w:hAnsi="Times New Roman" w:cs="Times New Roman"/>
          <w:b/>
          <w:bCs/>
          <w:caps/>
          <w:kern w:val="32"/>
          <w:sz w:val="24"/>
          <w:szCs w:val="24"/>
          <w:lang w:eastAsia="x-none"/>
        </w:rPr>
      </w:pPr>
    </w:p>
    <w:p w14:paraId="372A888D" w14:textId="77777777" w:rsidR="00E82AE9" w:rsidRDefault="00E82AE9" w:rsidP="00D634A2">
      <w:pPr>
        <w:rPr>
          <w:rFonts w:ascii="Times New Roman" w:eastAsia="Segoe UI" w:hAnsi="Times New Roman" w:cs="Times New Roman"/>
          <w:b/>
          <w:bCs/>
          <w:caps/>
          <w:kern w:val="32"/>
          <w:sz w:val="24"/>
          <w:szCs w:val="24"/>
          <w:lang w:eastAsia="x-none"/>
        </w:rPr>
      </w:pPr>
    </w:p>
    <w:p w14:paraId="2F0BFEC8" w14:textId="77777777" w:rsidR="00E82AE9" w:rsidRDefault="00E82AE9" w:rsidP="00D634A2">
      <w:pPr>
        <w:rPr>
          <w:rFonts w:ascii="Times New Roman" w:eastAsia="Segoe UI" w:hAnsi="Times New Roman" w:cs="Times New Roman"/>
          <w:b/>
          <w:bCs/>
          <w:caps/>
          <w:kern w:val="32"/>
          <w:sz w:val="24"/>
          <w:szCs w:val="24"/>
          <w:lang w:eastAsia="x-none"/>
        </w:rPr>
      </w:pPr>
    </w:p>
    <w:p w14:paraId="1F0D315E" w14:textId="77777777" w:rsidR="00E82AE9" w:rsidRDefault="00E82AE9" w:rsidP="00D634A2">
      <w:pPr>
        <w:rPr>
          <w:rFonts w:ascii="Times New Roman" w:eastAsia="Segoe UI" w:hAnsi="Times New Roman" w:cs="Times New Roman"/>
          <w:b/>
          <w:bCs/>
          <w:caps/>
          <w:kern w:val="32"/>
          <w:sz w:val="24"/>
          <w:szCs w:val="24"/>
          <w:lang w:eastAsia="x-none"/>
        </w:rPr>
      </w:pPr>
    </w:p>
    <w:p w14:paraId="1C693C59" w14:textId="77777777" w:rsidR="00E82AE9" w:rsidRDefault="00E82AE9" w:rsidP="00D634A2">
      <w:pPr>
        <w:rPr>
          <w:rFonts w:ascii="Times New Roman" w:eastAsia="Segoe UI" w:hAnsi="Times New Roman" w:cs="Times New Roman"/>
          <w:b/>
          <w:bCs/>
          <w:caps/>
          <w:kern w:val="32"/>
          <w:sz w:val="24"/>
          <w:szCs w:val="24"/>
          <w:lang w:eastAsia="x-none"/>
        </w:rPr>
      </w:pPr>
    </w:p>
    <w:p w14:paraId="63481F24" w14:textId="77777777" w:rsidR="00D634A2" w:rsidRPr="001E2791" w:rsidRDefault="00D634A2" w:rsidP="00D634A2">
      <w:pPr>
        <w:rPr>
          <w:rFonts w:ascii="Times New Roman" w:eastAsia="Segoe UI" w:hAnsi="Times New Roman" w:cs="Times New Roman"/>
          <w:b/>
          <w:bCs/>
          <w:caps/>
          <w:kern w:val="32"/>
          <w:sz w:val="24"/>
          <w:szCs w:val="24"/>
          <w:lang w:eastAsia="x-none"/>
        </w:rPr>
      </w:pPr>
    </w:p>
    <w:p w14:paraId="60DF8E0E" w14:textId="77777777" w:rsidR="00D634A2" w:rsidRPr="00B115E3" w:rsidRDefault="00D634A2" w:rsidP="00D634A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B599117" w14:textId="77777777" w:rsidR="00D634A2" w:rsidRPr="00E11160" w:rsidRDefault="00D634A2" w:rsidP="00D634A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634A2" w:rsidRPr="00DB7B6A" w14:paraId="6766904C" w14:textId="77777777" w:rsidTr="00D71DF7">
        <w:trPr>
          <w:trHeight w:val="23"/>
        </w:trPr>
        <w:tc>
          <w:tcPr>
            <w:tcW w:w="2460" w:type="pct"/>
            <w:vAlign w:val="center"/>
          </w:tcPr>
          <w:p w14:paraId="36200FAD" w14:textId="77777777" w:rsidR="00D634A2" w:rsidRPr="00E752BC" w:rsidRDefault="00D634A2" w:rsidP="00D71DF7">
            <w:pPr>
              <w:jc w:val="center"/>
              <w:rPr>
                <w:rFonts w:ascii="Times New Roman" w:hAnsi="Times New Roman" w:cs="Times New Roman"/>
                <w:b/>
                <w:sz w:val="24"/>
              </w:rPr>
            </w:pPr>
            <w:r w:rsidRPr="00E752BC">
              <w:rPr>
                <w:rFonts w:ascii="Times New Roman" w:hAnsi="Times New Roman" w:cs="Times New Roman"/>
                <w:b/>
                <w:sz w:val="24"/>
              </w:rPr>
              <w:t>Наименование составных частей дисциплины</w:t>
            </w:r>
          </w:p>
        </w:tc>
        <w:tc>
          <w:tcPr>
            <w:tcW w:w="1195" w:type="pct"/>
            <w:vAlign w:val="center"/>
          </w:tcPr>
          <w:p w14:paraId="07061E1E" w14:textId="77777777" w:rsidR="00D634A2" w:rsidRPr="00E752BC" w:rsidRDefault="00D634A2" w:rsidP="00D71DF7">
            <w:pPr>
              <w:jc w:val="center"/>
              <w:rPr>
                <w:rFonts w:ascii="Times New Roman" w:hAnsi="Times New Roman" w:cs="Times New Roman"/>
                <w:b/>
                <w:iCs/>
                <w:sz w:val="24"/>
              </w:rPr>
            </w:pPr>
            <w:r w:rsidRPr="00E752BC">
              <w:rPr>
                <w:rFonts w:ascii="Times New Roman" w:hAnsi="Times New Roman" w:cs="Times New Roman"/>
                <w:b/>
                <w:iCs/>
                <w:sz w:val="24"/>
              </w:rPr>
              <w:t>Объем в часах</w:t>
            </w:r>
          </w:p>
        </w:tc>
        <w:tc>
          <w:tcPr>
            <w:tcW w:w="1345" w:type="pct"/>
          </w:tcPr>
          <w:p w14:paraId="10BE1634" w14:textId="77777777" w:rsidR="00D634A2" w:rsidRPr="00E752BC" w:rsidRDefault="00D634A2" w:rsidP="00D71DF7">
            <w:pPr>
              <w:jc w:val="center"/>
              <w:rPr>
                <w:rFonts w:ascii="Times New Roman" w:hAnsi="Times New Roman" w:cs="Times New Roman"/>
                <w:b/>
                <w:iCs/>
                <w:sz w:val="24"/>
              </w:rPr>
            </w:pPr>
            <w:r w:rsidRPr="00E752BC">
              <w:rPr>
                <w:rFonts w:ascii="Times New Roman" w:hAnsi="Times New Roman" w:cs="Times New Roman"/>
                <w:b/>
                <w:sz w:val="24"/>
              </w:rPr>
              <w:t>В т.ч. в форме практ. подготовки</w:t>
            </w:r>
          </w:p>
        </w:tc>
      </w:tr>
      <w:tr w:rsidR="00D634A2" w:rsidRPr="00DB7B6A" w14:paraId="34E97198" w14:textId="77777777" w:rsidTr="00D71DF7">
        <w:trPr>
          <w:trHeight w:val="23"/>
        </w:trPr>
        <w:tc>
          <w:tcPr>
            <w:tcW w:w="2460" w:type="pct"/>
            <w:vAlign w:val="center"/>
          </w:tcPr>
          <w:p w14:paraId="64BA916B" w14:textId="77777777" w:rsidR="00D634A2" w:rsidRPr="00E752BC" w:rsidRDefault="00D634A2" w:rsidP="00D71DF7">
            <w:pPr>
              <w:jc w:val="both"/>
              <w:rPr>
                <w:rFonts w:ascii="Times New Roman" w:hAnsi="Times New Roman" w:cs="Times New Roman"/>
                <w:bCs/>
                <w:sz w:val="24"/>
                <w:szCs w:val="24"/>
              </w:rPr>
            </w:pPr>
            <w:r w:rsidRPr="00E752BC">
              <w:rPr>
                <w:rFonts w:ascii="Times New Roman" w:hAnsi="Times New Roman" w:cs="Times New Roman"/>
                <w:bCs/>
                <w:sz w:val="24"/>
                <w:szCs w:val="24"/>
              </w:rPr>
              <w:t>Учебные занятия</w:t>
            </w:r>
          </w:p>
        </w:tc>
        <w:tc>
          <w:tcPr>
            <w:tcW w:w="1195" w:type="pct"/>
            <w:vAlign w:val="center"/>
          </w:tcPr>
          <w:p w14:paraId="64699F98" w14:textId="4A9883EF" w:rsidR="00D634A2" w:rsidRPr="00E752BC" w:rsidRDefault="00016E08" w:rsidP="00D71DF7">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31C6F5F" w14:textId="46B74174" w:rsidR="00D634A2" w:rsidRPr="00E752BC" w:rsidRDefault="00016E08" w:rsidP="00D71DF7">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D634A2" w:rsidRPr="00DB7B6A" w14:paraId="5DA5F1B5" w14:textId="77777777" w:rsidTr="00D71DF7">
        <w:trPr>
          <w:trHeight w:val="23"/>
        </w:trPr>
        <w:tc>
          <w:tcPr>
            <w:tcW w:w="2460" w:type="pct"/>
            <w:vAlign w:val="center"/>
          </w:tcPr>
          <w:p w14:paraId="7AB7A523" w14:textId="77777777" w:rsidR="00D634A2" w:rsidRPr="00E752BC" w:rsidRDefault="00D634A2" w:rsidP="00D71DF7">
            <w:pPr>
              <w:jc w:val="both"/>
              <w:rPr>
                <w:rFonts w:ascii="Times New Roman" w:hAnsi="Times New Roman" w:cs="Times New Roman"/>
                <w:bCs/>
                <w:sz w:val="24"/>
                <w:szCs w:val="24"/>
              </w:rPr>
            </w:pPr>
            <w:r w:rsidRPr="00E752BC">
              <w:rPr>
                <w:rFonts w:ascii="Times New Roman" w:hAnsi="Times New Roman" w:cs="Times New Roman"/>
                <w:bCs/>
                <w:sz w:val="24"/>
                <w:szCs w:val="24"/>
              </w:rPr>
              <w:t>Курсовой проект (работа)</w:t>
            </w:r>
            <w:r w:rsidRPr="00E752BC">
              <w:rPr>
                <w:rStyle w:val="af3"/>
                <w:rFonts w:ascii="Times New Roman" w:hAnsi="Times New Roman"/>
                <w:bCs/>
                <w:sz w:val="24"/>
                <w:szCs w:val="24"/>
              </w:rPr>
              <w:footnoteReference w:id="6"/>
            </w:r>
          </w:p>
        </w:tc>
        <w:tc>
          <w:tcPr>
            <w:tcW w:w="1195" w:type="pct"/>
            <w:vAlign w:val="center"/>
          </w:tcPr>
          <w:p w14:paraId="72473682" w14:textId="77777777" w:rsidR="00D634A2" w:rsidRPr="00E752BC" w:rsidRDefault="00D634A2" w:rsidP="00D71DF7">
            <w:pPr>
              <w:jc w:val="center"/>
              <w:rPr>
                <w:rFonts w:ascii="Times New Roman" w:hAnsi="Times New Roman" w:cs="Times New Roman"/>
                <w:bCs/>
                <w:sz w:val="24"/>
                <w:szCs w:val="24"/>
              </w:rPr>
            </w:pPr>
            <w:r w:rsidRPr="00E752BC">
              <w:rPr>
                <w:rFonts w:ascii="Times New Roman" w:hAnsi="Times New Roman" w:cs="Times New Roman"/>
                <w:bCs/>
                <w:sz w:val="24"/>
                <w:szCs w:val="24"/>
              </w:rPr>
              <w:t>-</w:t>
            </w:r>
          </w:p>
        </w:tc>
        <w:tc>
          <w:tcPr>
            <w:tcW w:w="1345" w:type="pct"/>
            <w:vAlign w:val="center"/>
          </w:tcPr>
          <w:p w14:paraId="310310BD" w14:textId="77777777" w:rsidR="00D634A2" w:rsidRPr="00E752BC" w:rsidRDefault="00D634A2" w:rsidP="00D71DF7">
            <w:pPr>
              <w:jc w:val="center"/>
              <w:rPr>
                <w:rFonts w:ascii="Times New Roman" w:hAnsi="Times New Roman" w:cs="Times New Roman"/>
                <w:bCs/>
                <w:sz w:val="24"/>
                <w:szCs w:val="24"/>
              </w:rPr>
            </w:pPr>
            <w:r w:rsidRPr="00E752BC">
              <w:rPr>
                <w:rFonts w:ascii="Times New Roman" w:hAnsi="Times New Roman" w:cs="Times New Roman"/>
                <w:bCs/>
                <w:sz w:val="24"/>
                <w:szCs w:val="24"/>
              </w:rPr>
              <w:t>-</w:t>
            </w:r>
          </w:p>
        </w:tc>
      </w:tr>
      <w:tr w:rsidR="00D634A2" w:rsidRPr="00DB7B6A" w14:paraId="72F5CE0F" w14:textId="77777777" w:rsidTr="00D71DF7">
        <w:trPr>
          <w:trHeight w:val="23"/>
        </w:trPr>
        <w:tc>
          <w:tcPr>
            <w:tcW w:w="2460" w:type="pct"/>
            <w:vAlign w:val="center"/>
          </w:tcPr>
          <w:p w14:paraId="42369ECC" w14:textId="77777777" w:rsidR="00D634A2" w:rsidRPr="00E752BC" w:rsidRDefault="00D634A2" w:rsidP="00D71DF7">
            <w:pPr>
              <w:jc w:val="both"/>
              <w:rPr>
                <w:rFonts w:ascii="Times New Roman" w:hAnsi="Times New Roman" w:cs="Times New Roman"/>
                <w:bCs/>
                <w:sz w:val="24"/>
                <w:szCs w:val="24"/>
              </w:rPr>
            </w:pPr>
            <w:r w:rsidRPr="00E752BC">
              <w:rPr>
                <w:rFonts w:ascii="Times New Roman" w:hAnsi="Times New Roman" w:cs="Times New Roman"/>
                <w:bCs/>
                <w:sz w:val="24"/>
                <w:szCs w:val="24"/>
              </w:rPr>
              <w:t>Самостоятельная работа</w:t>
            </w:r>
          </w:p>
        </w:tc>
        <w:tc>
          <w:tcPr>
            <w:tcW w:w="1195" w:type="pct"/>
            <w:vAlign w:val="center"/>
          </w:tcPr>
          <w:p w14:paraId="4476BD1E" w14:textId="77777777" w:rsidR="00D634A2" w:rsidRPr="00E752BC" w:rsidRDefault="00D634A2" w:rsidP="00D71DF7">
            <w:pPr>
              <w:jc w:val="center"/>
              <w:rPr>
                <w:rFonts w:ascii="Times New Roman" w:hAnsi="Times New Roman" w:cs="Times New Roman"/>
                <w:bCs/>
                <w:sz w:val="24"/>
                <w:szCs w:val="24"/>
              </w:rPr>
            </w:pPr>
            <w:r w:rsidRPr="00E752BC">
              <w:rPr>
                <w:rFonts w:ascii="Times New Roman" w:hAnsi="Times New Roman" w:cs="Times New Roman"/>
                <w:bCs/>
                <w:sz w:val="24"/>
                <w:szCs w:val="24"/>
              </w:rPr>
              <w:t>-</w:t>
            </w:r>
          </w:p>
        </w:tc>
        <w:tc>
          <w:tcPr>
            <w:tcW w:w="1345" w:type="pct"/>
            <w:vAlign w:val="center"/>
          </w:tcPr>
          <w:p w14:paraId="1A420CE8" w14:textId="77777777" w:rsidR="00D634A2" w:rsidRPr="00E752BC" w:rsidRDefault="00D634A2" w:rsidP="00D71DF7">
            <w:pPr>
              <w:jc w:val="center"/>
              <w:rPr>
                <w:rFonts w:ascii="Times New Roman" w:hAnsi="Times New Roman" w:cs="Times New Roman"/>
                <w:bCs/>
                <w:sz w:val="24"/>
                <w:szCs w:val="24"/>
              </w:rPr>
            </w:pPr>
            <w:r w:rsidRPr="00E752BC">
              <w:rPr>
                <w:rFonts w:ascii="Times New Roman" w:hAnsi="Times New Roman" w:cs="Times New Roman"/>
                <w:bCs/>
                <w:sz w:val="24"/>
                <w:szCs w:val="24"/>
              </w:rPr>
              <w:t>-</w:t>
            </w:r>
          </w:p>
        </w:tc>
      </w:tr>
      <w:tr w:rsidR="00D634A2" w:rsidRPr="00DB7B6A" w14:paraId="514621D1" w14:textId="77777777" w:rsidTr="00D71DF7">
        <w:trPr>
          <w:trHeight w:val="23"/>
        </w:trPr>
        <w:tc>
          <w:tcPr>
            <w:tcW w:w="2460" w:type="pct"/>
            <w:vAlign w:val="center"/>
          </w:tcPr>
          <w:p w14:paraId="5AEF14FA" w14:textId="77777777" w:rsidR="00D634A2" w:rsidRPr="00E752BC" w:rsidRDefault="00D634A2" w:rsidP="00D71DF7">
            <w:pPr>
              <w:jc w:val="both"/>
              <w:rPr>
                <w:rFonts w:ascii="Times New Roman" w:hAnsi="Times New Roman" w:cs="Times New Roman"/>
                <w:bCs/>
                <w:sz w:val="24"/>
                <w:szCs w:val="24"/>
              </w:rPr>
            </w:pPr>
            <w:r w:rsidRPr="00E752BC">
              <w:rPr>
                <w:rFonts w:ascii="Times New Roman" w:hAnsi="Times New Roman" w:cs="Times New Roman"/>
                <w:bCs/>
                <w:sz w:val="24"/>
                <w:szCs w:val="24"/>
              </w:rPr>
              <w:t xml:space="preserve">Промежуточная аттестация </w:t>
            </w:r>
          </w:p>
        </w:tc>
        <w:tc>
          <w:tcPr>
            <w:tcW w:w="1195" w:type="pct"/>
            <w:vAlign w:val="center"/>
          </w:tcPr>
          <w:p w14:paraId="21049AA8" w14:textId="77777777" w:rsidR="00D634A2" w:rsidRPr="00E752BC" w:rsidRDefault="00D634A2" w:rsidP="00D71DF7">
            <w:pPr>
              <w:jc w:val="center"/>
              <w:rPr>
                <w:rFonts w:ascii="Times New Roman" w:hAnsi="Times New Roman" w:cs="Times New Roman"/>
                <w:bCs/>
                <w:sz w:val="24"/>
                <w:szCs w:val="24"/>
              </w:rPr>
            </w:pPr>
            <w:r w:rsidRPr="00E752BC">
              <w:rPr>
                <w:rFonts w:ascii="Times New Roman" w:hAnsi="Times New Roman" w:cs="Times New Roman"/>
                <w:bCs/>
                <w:sz w:val="24"/>
                <w:szCs w:val="24"/>
              </w:rPr>
              <w:t>-</w:t>
            </w:r>
          </w:p>
        </w:tc>
        <w:tc>
          <w:tcPr>
            <w:tcW w:w="1345" w:type="pct"/>
            <w:vAlign w:val="center"/>
          </w:tcPr>
          <w:p w14:paraId="48ADDEB8" w14:textId="77777777" w:rsidR="00D634A2" w:rsidRPr="00E752BC" w:rsidRDefault="00D634A2" w:rsidP="00D71DF7">
            <w:pPr>
              <w:jc w:val="center"/>
              <w:rPr>
                <w:rFonts w:ascii="Times New Roman" w:hAnsi="Times New Roman" w:cs="Times New Roman"/>
                <w:bCs/>
                <w:sz w:val="24"/>
                <w:szCs w:val="24"/>
              </w:rPr>
            </w:pPr>
            <w:r w:rsidRPr="00E752BC">
              <w:rPr>
                <w:rFonts w:ascii="Times New Roman" w:hAnsi="Times New Roman" w:cs="Times New Roman"/>
                <w:bCs/>
                <w:sz w:val="24"/>
                <w:szCs w:val="24"/>
              </w:rPr>
              <w:t>-</w:t>
            </w:r>
          </w:p>
        </w:tc>
      </w:tr>
      <w:tr w:rsidR="00D634A2" w:rsidRPr="00257255" w14:paraId="7C57E91A" w14:textId="77777777" w:rsidTr="00D71DF7">
        <w:trPr>
          <w:trHeight w:val="23"/>
        </w:trPr>
        <w:tc>
          <w:tcPr>
            <w:tcW w:w="2460" w:type="pct"/>
            <w:vAlign w:val="center"/>
          </w:tcPr>
          <w:p w14:paraId="0A8C3B20" w14:textId="77777777" w:rsidR="00D634A2" w:rsidRPr="00E752BC" w:rsidRDefault="00D634A2" w:rsidP="00D71DF7">
            <w:pPr>
              <w:jc w:val="both"/>
              <w:rPr>
                <w:rFonts w:ascii="Times New Roman" w:hAnsi="Times New Roman" w:cs="Times New Roman"/>
                <w:bCs/>
                <w:sz w:val="24"/>
                <w:szCs w:val="24"/>
              </w:rPr>
            </w:pPr>
            <w:r w:rsidRPr="00E752BC">
              <w:rPr>
                <w:rFonts w:ascii="Times New Roman" w:hAnsi="Times New Roman" w:cs="Times New Roman"/>
                <w:bCs/>
                <w:sz w:val="24"/>
                <w:szCs w:val="24"/>
              </w:rPr>
              <w:t>Всего</w:t>
            </w:r>
          </w:p>
        </w:tc>
        <w:tc>
          <w:tcPr>
            <w:tcW w:w="1195" w:type="pct"/>
            <w:vAlign w:val="center"/>
          </w:tcPr>
          <w:p w14:paraId="40C4F931" w14:textId="1DC854D4" w:rsidR="00D634A2" w:rsidRPr="00E752BC" w:rsidRDefault="00016E08" w:rsidP="00D71DF7">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F9899FA" w14:textId="3717E09B" w:rsidR="00D634A2" w:rsidRPr="00E752BC" w:rsidRDefault="00016E08" w:rsidP="00D71DF7">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5396901E" w14:textId="77777777" w:rsidR="00D634A2" w:rsidRDefault="00D634A2" w:rsidP="00D634A2">
      <w:pPr>
        <w:rPr>
          <w:rFonts w:ascii="Times New Roman" w:hAnsi="Times New Roman" w:cs="Times New Roman"/>
          <w:iCs/>
          <w:sz w:val="24"/>
          <w:szCs w:val="24"/>
        </w:rPr>
      </w:pPr>
    </w:p>
    <w:p w14:paraId="5223AA89" w14:textId="77777777" w:rsidR="00D634A2" w:rsidRDefault="00D634A2" w:rsidP="00D634A2">
      <w:pPr>
        <w:rPr>
          <w:rFonts w:ascii="Times New Roman" w:hAnsi="Times New Roman" w:cs="Times New Roman"/>
          <w:iCs/>
          <w:sz w:val="24"/>
          <w:szCs w:val="24"/>
        </w:rPr>
      </w:pPr>
      <w:r>
        <w:rPr>
          <w:rFonts w:ascii="Times New Roman" w:hAnsi="Times New Roman" w:cs="Times New Roman"/>
          <w:iCs/>
          <w:sz w:val="24"/>
          <w:szCs w:val="24"/>
        </w:rPr>
        <w:br w:type="page"/>
      </w:r>
    </w:p>
    <w:p w14:paraId="3D52293B" w14:textId="77777777" w:rsidR="00D634A2" w:rsidRPr="00DB7B6A" w:rsidRDefault="00D634A2" w:rsidP="00D634A2">
      <w:pPr>
        <w:rPr>
          <w:rFonts w:ascii="Times New Roman" w:hAnsi="Times New Roman" w:cs="Times New Roman"/>
          <w:iCs/>
          <w:sz w:val="24"/>
          <w:szCs w:val="24"/>
        </w:rPr>
      </w:pPr>
    </w:p>
    <w:p w14:paraId="14047FA6" w14:textId="77777777" w:rsidR="00D634A2" w:rsidRDefault="00D634A2" w:rsidP="00D634A2">
      <w:pPr>
        <w:pStyle w:val="114"/>
        <w:tabs>
          <w:tab w:val="left" w:pos="5568"/>
        </w:tabs>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r>
        <w:rPr>
          <w:rFonts w:ascii="Times New Roman" w:hAnsi="Times New Roman"/>
        </w:rPr>
        <w:tab/>
      </w: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51"/>
        <w:gridCol w:w="6425"/>
      </w:tblGrid>
      <w:tr w:rsidR="00016E08" w:rsidRPr="00A66834" w14:paraId="79A52C8E" w14:textId="77777777" w:rsidTr="00716518">
        <w:trPr>
          <w:trHeight w:val="20"/>
        </w:trPr>
        <w:tc>
          <w:tcPr>
            <w:tcW w:w="1576" w:type="pct"/>
            <w:gridSpan w:val="2"/>
            <w:shd w:val="clear" w:color="auto" w:fill="auto"/>
            <w:vAlign w:val="center"/>
          </w:tcPr>
          <w:p w14:paraId="1AF9FB5F" w14:textId="2B5AA9DB" w:rsidR="00016E08" w:rsidRPr="00A66834" w:rsidRDefault="00016E08" w:rsidP="00016E08">
            <w:pPr>
              <w:suppressAutoHyphens/>
              <w:contextualSpacing/>
              <w:jc w:val="center"/>
              <w:rPr>
                <w:rFonts w:ascii="Times New Roman" w:eastAsia="Segoe UI" w:hAnsi="Times New Roman" w:cs="Times New Roman"/>
                <w:b/>
                <w:bCs/>
              </w:rPr>
            </w:pPr>
            <w:r>
              <w:rPr>
                <w:rFonts w:ascii="Times New Roman" w:eastAsia="Times New Roman" w:hAnsi="Times New Roman" w:cs="Times New Roman"/>
                <w:b/>
                <w:bCs/>
                <w:lang w:eastAsia="ru-RU"/>
              </w:rPr>
              <w:t>Наименование разделов и тем</w:t>
            </w:r>
          </w:p>
        </w:tc>
        <w:tc>
          <w:tcPr>
            <w:tcW w:w="3424" w:type="pct"/>
            <w:shd w:val="clear" w:color="auto" w:fill="auto"/>
            <w:vAlign w:val="center"/>
          </w:tcPr>
          <w:p w14:paraId="032D3DB6" w14:textId="4B8FFE8A" w:rsidR="00016E08" w:rsidRPr="00A66834" w:rsidRDefault="00016E08" w:rsidP="00016E08">
            <w:pPr>
              <w:suppressAutoHyphens/>
              <w:contextualSpacing/>
              <w:jc w:val="center"/>
              <w:rPr>
                <w:rFonts w:ascii="Times New Roman" w:eastAsia="Segoe UI" w:hAnsi="Times New Roman" w:cs="Times New Roman"/>
                <w:b/>
                <w:bCs/>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016E08" w:rsidRPr="00A66834" w14:paraId="6D998C87" w14:textId="77777777" w:rsidTr="00016E08">
        <w:trPr>
          <w:trHeight w:val="20"/>
        </w:trPr>
        <w:tc>
          <w:tcPr>
            <w:tcW w:w="5000" w:type="pct"/>
            <w:gridSpan w:val="3"/>
            <w:shd w:val="clear" w:color="auto" w:fill="auto"/>
          </w:tcPr>
          <w:p w14:paraId="7011954D" w14:textId="2B695196" w:rsidR="00016E08" w:rsidRPr="00A66834" w:rsidRDefault="00016E08" w:rsidP="00D71DF7">
            <w:pPr>
              <w:contextualSpacing/>
              <w:rPr>
                <w:rFonts w:ascii="Times New Roman" w:eastAsia="Segoe UI" w:hAnsi="Times New Roman"/>
                <w:i/>
              </w:rPr>
            </w:pPr>
            <w:r w:rsidRPr="00A66834">
              <w:rPr>
                <w:rFonts w:ascii="Times New Roman" w:eastAsia="Segoe UI" w:hAnsi="Times New Roman"/>
                <w:b/>
                <w:bCs/>
              </w:rPr>
              <w:t>Раздел 1. Особенности обеспечения безопасных условий труда в сфере профессиональной деятельности, правовые, нормативные и организационные основы охраны труда на производстве</w:t>
            </w:r>
            <w:r w:rsidR="002C022A">
              <w:rPr>
                <w:rFonts w:ascii="Times New Roman" w:eastAsia="Segoe UI" w:hAnsi="Times New Roman"/>
                <w:b/>
                <w:bCs/>
              </w:rPr>
              <w:t xml:space="preserve"> (</w:t>
            </w:r>
            <w:r w:rsidR="000A1388">
              <w:rPr>
                <w:rFonts w:ascii="Times New Roman" w:eastAsia="Segoe UI" w:hAnsi="Times New Roman"/>
                <w:b/>
                <w:bCs/>
              </w:rPr>
              <w:t>8</w:t>
            </w:r>
            <w:r w:rsidR="002C022A">
              <w:rPr>
                <w:rFonts w:ascii="Times New Roman" w:eastAsia="Segoe UI" w:hAnsi="Times New Roman"/>
                <w:b/>
                <w:bCs/>
              </w:rPr>
              <w:t>)</w:t>
            </w:r>
          </w:p>
        </w:tc>
      </w:tr>
      <w:tr w:rsidR="00016E08" w:rsidRPr="00A66834" w14:paraId="51A34C33" w14:textId="77777777" w:rsidTr="00016E08">
        <w:trPr>
          <w:trHeight w:val="20"/>
        </w:trPr>
        <w:tc>
          <w:tcPr>
            <w:tcW w:w="1576" w:type="pct"/>
            <w:gridSpan w:val="2"/>
            <w:vMerge w:val="restart"/>
            <w:shd w:val="clear" w:color="auto" w:fill="auto"/>
          </w:tcPr>
          <w:p w14:paraId="36B10411" w14:textId="77777777" w:rsidR="00016E08" w:rsidRPr="00A66834" w:rsidRDefault="00016E08" w:rsidP="00D71DF7">
            <w:pPr>
              <w:contextualSpacing/>
              <w:rPr>
                <w:rFonts w:ascii="Times New Roman" w:eastAsia="Segoe UI" w:hAnsi="Times New Roman" w:cs="Times New Roman"/>
                <w:b/>
                <w:bCs/>
              </w:rPr>
            </w:pPr>
            <w:r w:rsidRPr="00A66834">
              <w:rPr>
                <w:rFonts w:ascii="Times New Roman" w:eastAsia="Segoe UI" w:hAnsi="Times New Roman"/>
                <w:b/>
                <w:bCs/>
              </w:rPr>
              <w:t>Тема 1.1. Правовые и организационные основы охраны труда на предприятии</w:t>
            </w:r>
          </w:p>
        </w:tc>
        <w:tc>
          <w:tcPr>
            <w:tcW w:w="3424" w:type="pct"/>
            <w:shd w:val="clear" w:color="auto" w:fill="auto"/>
          </w:tcPr>
          <w:p w14:paraId="3FF5BEBE" w14:textId="77777777" w:rsidR="00016E08" w:rsidRPr="00A66834" w:rsidRDefault="00016E08" w:rsidP="00D71DF7">
            <w:pPr>
              <w:contextualSpacing/>
              <w:rPr>
                <w:rFonts w:ascii="Times New Roman" w:eastAsia="Segoe UI" w:hAnsi="Times New Roman" w:cs="Times New Roman"/>
                <w:b/>
                <w:bCs/>
                <w:i/>
              </w:rPr>
            </w:pPr>
            <w:r w:rsidRPr="00A66834">
              <w:rPr>
                <w:rFonts w:ascii="Times New Roman" w:eastAsia="Segoe UI" w:hAnsi="Times New Roman" w:cs="Times New Roman"/>
                <w:b/>
                <w:bCs/>
              </w:rPr>
              <w:t>Содержание</w:t>
            </w:r>
          </w:p>
        </w:tc>
      </w:tr>
      <w:tr w:rsidR="00016E08" w:rsidRPr="00A66834" w14:paraId="7890ADA6" w14:textId="77777777" w:rsidTr="00016E08">
        <w:trPr>
          <w:trHeight w:val="1374"/>
        </w:trPr>
        <w:tc>
          <w:tcPr>
            <w:tcW w:w="1576" w:type="pct"/>
            <w:gridSpan w:val="2"/>
            <w:vMerge/>
            <w:shd w:val="clear" w:color="auto" w:fill="auto"/>
          </w:tcPr>
          <w:p w14:paraId="00AF1DD1" w14:textId="77777777" w:rsidR="00016E08" w:rsidRPr="00A66834" w:rsidRDefault="00016E08" w:rsidP="00D71DF7">
            <w:pPr>
              <w:contextualSpacing/>
              <w:rPr>
                <w:rFonts w:ascii="Times New Roman" w:eastAsia="Segoe UI" w:hAnsi="Times New Roman" w:cs="Times New Roman"/>
                <w:bCs/>
                <w:i/>
              </w:rPr>
            </w:pPr>
          </w:p>
        </w:tc>
        <w:tc>
          <w:tcPr>
            <w:tcW w:w="3424" w:type="pct"/>
            <w:shd w:val="clear" w:color="auto" w:fill="auto"/>
          </w:tcPr>
          <w:p w14:paraId="591793DF" w14:textId="77777777" w:rsidR="00016E08" w:rsidRPr="00A66834" w:rsidRDefault="00016E08" w:rsidP="00D71DF7">
            <w:pPr>
              <w:suppressAutoHyphens/>
              <w:contextualSpacing/>
              <w:jc w:val="both"/>
              <w:rPr>
                <w:rFonts w:ascii="Times New Roman" w:eastAsia="Segoe UI" w:hAnsi="Times New Roman"/>
              </w:rPr>
            </w:pPr>
            <w:r w:rsidRPr="00A66834">
              <w:rPr>
                <w:rFonts w:ascii="Times New Roman" w:eastAsia="Segoe UI" w:hAnsi="Times New Roman"/>
              </w:rPr>
              <w:t>1. Законодательство в области охраны труда, особенности обеспечения безопасных условий труда на производстве, права и обязанности работников в области охраны труда. Правовые и организационные основы охраны труда на предприятии.</w:t>
            </w:r>
          </w:p>
        </w:tc>
      </w:tr>
      <w:tr w:rsidR="00016E08" w:rsidRPr="00A66834" w14:paraId="4B3094DE" w14:textId="77777777" w:rsidTr="00016E08">
        <w:trPr>
          <w:trHeight w:val="1318"/>
        </w:trPr>
        <w:tc>
          <w:tcPr>
            <w:tcW w:w="1576" w:type="pct"/>
            <w:gridSpan w:val="2"/>
            <w:vMerge/>
            <w:shd w:val="clear" w:color="auto" w:fill="auto"/>
          </w:tcPr>
          <w:p w14:paraId="6162A43A" w14:textId="77777777" w:rsidR="00016E08" w:rsidRPr="00A66834" w:rsidRDefault="00016E08" w:rsidP="00D71DF7">
            <w:pPr>
              <w:contextualSpacing/>
              <w:rPr>
                <w:rFonts w:ascii="Times New Roman" w:eastAsia="Segoe UI" w:hAnsi="Times New Roman" w:cs="Times New Roman"/>
                <w:bCs/>
                <w:i/>
              </w:rPr>
            </w:pPr>
          </w:p>
        </w:tc>
        <w:tc>
          <w:tcPr>
            <w:tcW w:w="3424" w:type="pct"/>
            <w:shd w:val="clear" w:color="auto" w:fill="auto"/>
          </w:tcPr>
          <w:p w14:paraId="204326B4" w14:textId="77777777" w:rsidR="00016E08" w:rsidRPr="00A66834" w:rsidRDefault="00016E08" w:rsidP="00D71DF7">
            <w:pPr>
              <w:suppressAutoHyphens/>
              <w:contextualSpacing/>
              <w:jc w:val="both"/>
              <w:rPr>
                <w:rFonts w:ascii="Times New Roman" w:eastAsia="Segoe UI" w:hAnsi="Times New Roman"/>
              </w:rPr>
            </w:pPr>
            <w:r w:rsidRPr="00A66834">
              <w:rPr>
                <w:rFonts w:ascii="Times New Roman" w:eastAsia="Segoe UI" w:hAnsi="Times New Roman"/>
              </w:rPr>
              <w:t>2. Особенности обеспечения безопасных условий труда на производстве, виды и правила проведения инструктажей по охране труда. Нормативные документы по охране труда и здоровья, основы профгигиены, профсанитарии и пожаробезопасности Обязанности, права, ответственность работодателя, должностных лиц и работников</w:t>
            </w:r>
          </w:p>
        </w:tc>
      </w:tr>
      <w:tr w:rsidR="00016E08" w:rsidRPr="00A66834" w14:paraId="5387C84C" w14:textId="77777777" w:rsidTr="00016E08">
        <w:trPr>
          <w:trHeight w:val="120"/>
        </w:trPr>
        <w:tc>
          <w:tcPr>
            <w:tcW w:w="1576" w:type="pct"/>
            <w:gridSpan w:val="2"/>
            <w:vMerge/>
            <w:shd w:val="clear" w:color="auto" w:fill="auto"/>
          </w:tcPr>
          <w:p w14:paraId="21CBDB72" w14:textId="77777777" w:rsidR="00016E08" w:rsidRPr="00A66834" w:rsidRDefault="00016E08" w:rsidP="00D71DF7">
            <w:pPr>
              <w:contextualSpacing/>
              <w:rPr>
                <w:rFonts w:ascii="Times New Roman" w:eastAsia="Segoe UI" w:hAnsi="Times New Roman" w:cs="Times New Roman"/>
                <w:bCs/>
                <w:i/>
              </w:rPr>
            </w:pPr>
          </w:p>
        </w:tc>
        <w:tc>
          <w:tcPr>
            <w:tcW w:w="3424" w:type="pct"/>
            <w:shd w:val="clear" w:color="auto" w:fill="auto"/>
          </w:tcPr>
          <w:p w14:paraId="24AE733E" w14:textId="77777777" w:rsidR="00016E08" w:rsidRPr="00A66834" w:rsidRDefault="00016E08" w:rsidP="00D71DF7">
            <w:pPr>
              <w:suppressAutoHyphens/>
              <w:contextualSpacing/>
              <w:rPr>
                <w:rFonts w:ascii="Times New Roman" w:eastAsia="Segoe UI" w:hAnsi="Times New Roman"/>
                <w:b/>
              </w:rPr>
            </w:pPr>
            <w:r w:rsidRPr="00A66834">
              <w:rPr>
                <w:rFonts w:ascii="Times New Roman" w:eastAsia="Segoe UI" w:hAnsi="Times New Roman"/>
                <w:b/>
                <w:bCs/>
              </w:rPr>
              <w:t>В том числе практических занятий и лабораторных работ</w:t>
            </w:r>
          </w:p>
        </w:tc>
      </w:tr>
      <w:tr w:rsidR="00016E08" w:rsidRPr="00A66834" w14:paraId="79D9DD85" w14:textId="77777777" w:rsidTr="00016E08">
        <w:trPr>
          <w:trHeight w:val="120"/>
        </w:trPr>
        <w:tc>
          <w:tcPr>
            <w:tcW w:w="1576" w:type="pct"/>
            <w:gridSpan w:val="2"/>
            <w:vMerge/>
            <w:shd w:val="clear" w:color="auto" w:fill="auto"/>
          </w:tcPr>
          <w:p w14:paraId="1B1BDCFC" w14:textId="77777777" w:rsidR="00016E08" w:rsidRPr="00A66834" w:rsidRDefault="00016E08" w:rsidP="00D71DF7">
            <w:pPr>
              <w:contextualSpacing/>
              <w:rPr>
                <w:rFonts w:ascii="Times New Roman" w:eastAsia="Segoe UI" w:hAnsi="Times New Roman" w:cs="Times New Roman"/>
                <w:bCs/>
                <w:i/>
              </w:rPr>
            </w:pPr>
          </w:p>
        </w:tc>
        <w:tc>
          <w:tcPr>
            <w:tcW w:w="3424" w:type="pct"/>
            <w:shd w:val="clear" w:color="auto" w:fill="auto"/>
          </w:tcPr>
          <w:p w14:paraId="16F96D11" w14:textId="77777777" w:rsidR="00016E08" w:rsidRPr="00A66834" w:rsidRDefault="00016E08" w:rsidP="00D71DF7">
            <w:pPr>
              <w:suppressAutoHyphens/>
              <w:contextualSpacing/>
              <w:rPr>
                <w:rFonts w:ascii="Times New Roman" w:eastAsia="Segoe UI" w:hAnsi="Times New Roman"/>
                <w:b/>
                <w:bCs/>
              </w:rPr>
            </w:pPr>
          </w:p>
        </w:tc>
      </w:tr>
      <w:tr w:rsidR="00016E08" w:rsidRPr="00A66834" w14:paraId="6ED678E9" w14:textId="77777777" w:rsidTr="00016E08">
        <w:trPr>
          <w:trHeight w:val="253"/>
        </w:trPr>
        <w:tc>
          <w:tcPr>
            <w:tcW w:w="1576" w:type="pct"/>
            <w:gridSpan w:val="2"/>
            <w:vMerge/>
            <w:shd w:val="clear" w:color="auto" w:fill="auto"/>
          </w:tcPr>
          <w:p w14:paraId="361427EF" w14:textId="77777777" w:rsidR="00016E08" w:rsidRPr="00A66834" w:rsidRDefault="00016E08" w:rsidP="00D71DF7">
            <w:pPr>
              <w:contextualSpacing/>
              <w:rPr>
                <w:rFonts w:ascii="Times New Roman" w:eastAsia="Segoe UI" w:hAnsi="Times New Roman" w:cs="Times New Roman"/>
                <w:bCs/>
                <w:i/>
              </w:rPr>
            </w:pPr>
          </w:p>
        </w:tc>
        <w:tc>
          <w:tcPr>
            <w:tcW w:w="3424" w:type="pct"/>
            <w:shd w:val="clear" w:color="auto" w:fill="auto"/>
          </w:tcPr>
          <w:p w14:paraId="3E4CD5F7" w14:textId="77777777" w:rsidR="00016E08" w:rsidRPr="00A66834" w:rsidRDefault="00016E08" w:rsidP="00D71DF7">
            <w:pPr>
              <w:suppressAutoHyphens/>
              <w:ind w:left="33"/>
              <w:contextualSpacing/>
              <w:rPr>
                <w:rFonts w:ascii="Times New Roman" w:eastAsia="Segoe UI" w:hAnsi="Times New Roman"/>
                <w:b/>
              </w:rPr>
            </w:pPr>
            <w:r w:rsidRPr="00A66834">
              <w:rPr>
                <w:rFonts w:ascii="Times New Roman" w:eastAsia="Segoe UI" w:hAnsi="Times New Roman"/>
                <w:b/>
              </w:rPr>
              <w:t>Самостоятельная работа обучающихся</w:t>
            </w:r>
          </w:p>
          <w:p w14:paraId="24B92BEA" w14:textId="77777777" w:rsidR="00016E08" w:rsidRPr="00A66834" w:rsidRDefault="00016E08" w:rsidP="00D71DF7">
            <w:pPr>
              <w:suppressAutoHyphens/>
              <w:contextualSpacing/>
              <w:rPr>
                <w:rFonts w:ascii="Times New Roman" w:eastAsia="Segoe UI" w:hAnsi="Times New Roman"/>
              </w:rPr>
            </w:pPr>
          </w:p>
        </w:tc>
      </w:tr>
      <w:tr w:rsidR="00016E08" w:rsidRPr="00A66834" w14:paraId="7C8BA703" w14:textId="77777777" w:rsidTr="00016E08">
        <w:trPr>
          <w:trHeight w:val="84"/>
        </w:trPr>
        <w:tc>
          <w:tcPr>
            <w:tcW w:w="1576" w:type="pct"/>
            <w:gridSpan w:val="2"/>
            <w:vMerge w:val="restart"/>
            <w:shd w:val="clear" w:color="auto" w:fill="auto"/>
          </w:tcPr>
          <w:p w14:paraId="34E978BC" w14:textId="77777777" w:rsidR="00016E08" w:rsidRPr="00A66834" w:rsidRDefault="00016E08" w:rsidP="00D71DF7">
            <w:pPr>
              <w:contextualSpacing/>
              <w:rPr>
                <w:rFonts w:ascii="Times New Roman" w:eastAsia="Segoe UI" w:hAnsi="Times New Roman" w:cs="Times New Roman"/>
                <w:bCs/>
                <w:i/>
              </w:rPr>
            </w:pPr>
            <w:r w:rsidRPr="00A66834">
              <w:rPr>
                <w:rFonts w:ascii="Times New Roman" w:eastAsia="Segoe UI" w:hAnsi="Times New Roman"/>
                <w:b/>
              </w:rPr>
              <w:t>Тема 1.2. Основы профгигиены и профсанитарии</w:t>
            </w:r>
          </w:p>
        </w:tc>
        <w:tc>
          <w:tcPr>
            <w:tcW w:w="3424" w:type="pct"/>
            <w:shd w:val="clear" w:color="auto" w:fill="auto"/>
          </w:tcPr>
          <w:p w14:paraId="7BC981F6" w14:textId="77777777" w:rsidR="00016E08" w:rsidRPr="00A66834" w:rsidRDefault="00016E08" w:rsidP="00D71DF7">
            <w:pPr>
              <w:suppressAutoHyphens/>
              <w:contextualSpacing/>
              <w:jc w:val="both"/>
              <w:rPr>
                <w:rFonts w:ascii="Times New Roman" w:eastAsia="Segoe UI" w:hAnsi="Times New Roman"/>
                <w:b/>
                <w:bCs/>
              </w:rPr>
            </w:pPr>
            <w:r w:rsidRPr="00A66834">
              <w:rPr>
                <w:rFonts w:ascii="Times New Roman" w:eastAsia="Segoe UI" w:hAnsi="Times New Roman"/>
                <w:b/>
                <w:bCs/>
              </w:rPr>
              <w:t>Содержание</w:t>
            </w:r>
          </w:p>
        </w:tc>
      </w:tr>
      <w:tr w:rsidR="00016E08" w:rsidRPr="00A66834" w14:paraId="0CC1DF2F" w14:textId="77777777" w:rsidTr="00016E08">
        <w:trPr>
          <w:trHeight w:val="84"/>
        </w:trPr>
        <w:tc>
          <w:tcPr>
            <w:tcW w:w="1576" w:type="pct"/>
            <w:gridSpan w:val="2"/>
            <w:vMerge/>
            <w:shd w:val="clear" w:color="auto" w:fill="auto"/>
          </w:tcPr>
          <w:p w14:paraId="1493069E" w14:textId="77777777" w:rsidR="00016E08" w:rsidRPr="00A66834" w:rsidRDefault="00016E08" w:rsidP="00D71DF7">
            <w:pPr>
              <w:contextualSpacing/>
              <w:rPr>
                <w:rFonts w:ascii="Times New Roman" w:eastAsia="Segoe UI" w:hAnsi="Times New Roman"/>
                <w:b/>
              </w:rPr>
            </w:pPr>
          </w:p>
        </w:tc>
        <w:tc>
          <w:tcPr>
            <w:tcW w:w="3424" w:type="pct"/>
            <w:shd w:val="clear" w:color="auto" w:fill="auto"/>
          </w:tcPr>
          <w:p w14:paraId="67719DDC" w14:textId="77777777" w:rsidR="00016E08" w:rsidRPr="00A66834" w:rsidRDefault="00016E08" w:rsidP="00D71DF7">
            <w:pPr>
              <w:suppressAutoHyphens/>
              <w:contextualSpacing/>
              <w:jc w:val="both"/>
              <w:rPr>
                <w:rFonts w:ascii="Times New Roman" w:eastAsia="Segoe UI" w:hAnsi="Times New Roman"/>
                <w:bCs/>
              </w:rPr>
            </w:pPr>
            <w:r w:rsidRPr="00A66834">
              <w:rPr>
                <w:rFonts w:ascii="Times New Roman" w:eastAsia="Segoe UI" w:hAnsi="Times New Roman"/>
                <w:bCs/>
              </w:rPr>
              <w:t>1. Система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производственной санитарии.</w:t>
            </w:r>
          </w:p>
        </w:tc>
      </w:tr>
      <w:tr w:rsidR="00016E08" w:rsidRPr="00A66834" w14:paraId="3E2E555F" w14:textId="77777777" w:rsidTr="00016E08">
        <w:trPr>
          <w:trHeight w:val="84"/>
        </w:trPr>
        <w:tc>
          <w:tcPr>
            <w:tcW w:w="1576" w:type="pct"/>
            <w:gridSpan w:val="2"/>
            <w:vMerge/>
            <w:shd w:val="clear" w:color="auto" w:fill="auto"/>
          </w:tcPr>
          <w:p w14:paraId="049BD4E3" w14:textId="77777777" w:rsidR="00016E08" w:rsidRPr="00A66834" w:rsidRDefault="00016E08" w:rsidP="00D71DF7">
            <w:pPr>
              <w:contextualSpacing/>
              <w:rPr>
                <w:rFonts w:ascii="Times New Roman" w:eastAsia="Segoe UI" w:hAnsi="Times New Roman"/>
                <w:b/>
              </w:rPr>
            </w:pPr>
          </w:p>
        </w:tc>
        <w:tc>
          <w:tcPr>
            <w:tcW w:w="3424" w:type="pct"/>
            <w:shd w:val="clear" w:color="auto" w:fill="auto"/>
          </w:tcPr>
          <w:p w14:paraId="6942AE87" w14:textId="77777777" w:rsidR="00016E08" w:rsidRPr="00A66834" w:rsidRDefault="00016E08" w:rsidP="00D71DF7">
            <w:pPr>
              <w:suppressAutoHyphens/>
              <w:contextualSpacing/>
              <w:jc w:val="both"/>
              <w:rPr>
                <w:rFonts w:ascii="Times New Roman" w:eastAsia="Segoe UI" w:hAnsi="Times New Roman"/>
                <w:bCs/>
              </w:rPr>
            </w:pPr>
            <w:r w:rsidRPr="00A66834">
              <w:rPr>
                <w:rFonts w:ascii="Times New Roman" w:eastAsia="Segoe UI" w:hAnsi="Times New Roman"/>
                <w:bCs/>
              </w:rPr>
              <w:t>2. Правила и нормы личной и производственной санитарии, средства и методы повышения безопасности технических средств и технологических процессов.</w:t>
            </w:r>
          </w:p>
        </w:tc>
      </w:tr>
      <w:tr w:rsidR="00016E08" w:rsidRPr="00A66834" w14:paraId="55971E67" w14:textId="77777777" w:rsidTr="00016E08">
        <w:trPr>
          <w:trHeight w:val="84"/>
        </w:trPr>
        <w:tc>
          <w:tcPr>
            <w:tcW w:w="1576" w:type="pct"/>
            <w:gridSpan w:val="2"/>
            <w:vMerge/>
            <w:shd w:val="clear" w:color="auto" w:fill="auto"/>
          </w:tcPr>
          <w:p w14:paraId="128DFFAC" w14:textId="77777777" w:rsidR="00016E08" w:rsidRPr="00A66834" w:rsidRDefault="00016E08" w:rsidP="00D71DF7">
            <w:pPr>
              <w:contextualSpacing/>
              <w:rPr>
                <w:rFonts w:ascii="Times New Roman" w:eastAsia="Segoe UI" w:hAnsi="Times New Roman"/>
                <w:b/>
              </w:rPr>
            </w:pPr>
          </w:p>
        </w:tc>
        <w:tc>
          <w:tcPr>
            <w:tcW w:w="3424" w:type="pct"/>
            <w:shd w:val="clear" w:color="auto" w:fill="auto"/>
          </w:tcPr>
          <w:p w14:paraId="6C961B02" w14:textId="77777777" w:rsidR="00016E08" w:rsidRPr="00A66834" w:rsidRDefault="00016E08" w:rsidP="00D71DF7">
            <w:pPr>
              <w:suppressAutoHyphens/>
              <w:contextualSpacing/>
              <w:jc w:val="both"/>
              <w:rPr>
                <w:rFonts w:ascii="Times New Roman" w:eastAsia="Segoe UI" w:hAnsi="Times New Roman"/>
                <w:bCs/>
              </w:rPr>
            </w:pPr>
            <w:r w:rsidRPr="00A66834">
              <w:rPr>
                <w:rFonts w:ascii="Times New Roman" w:eastAsia="Segoe UI" w:hAnsi="Times New Roman"/>
                <w:bCs/>
              </w:rPr>
              <w:t>3. Возможные опасные и вредные факторы и средства защиты, действие токсичных веществ на организм человека, предельно допустимые концентрации (ПДК) и индивидуальные средства защиты.</w:t>
            </w:r>
          </w:p>
        </w:tc>
      </w:tr>
      <w:tr w:rsidR="00016E08" w:rsidRPr="00A66834" w14:paraId="29F30DF1" w14:textId="77777777" w:rsidTr="00016E08">
        <w:trPr>
          <w:trHeight w:val="84"/>
        </w:trPr>
        <w:tc>
          <w:tcPr>
            <w:tcW w:w="1576" w:type="pct"/>
            <w:gridSpan w:val="2"/>
            <w:vMerge/>
            <w:shd w:val="clear" w:color="auto" w:fill="auto"/>
          </w:tcPr>
          <w:p w14:paraId="217626DE" w14:textId="77777777" w:rsidR="00016E08" w:rsidRPr="00A66834" w:rsidRDefault="00016E08" w:rsidP="00D71DF7">
            <w:pPr>
              <w:contextualSpacing/>
              <w:rPr>
                <w:rFonts w:ascii="Times New Roman" w:eastAsia="Segoe UI" w:hAnsi="Times New Roman"/>
                <w:b/>
              </w:rPr>
            </w:pPr>
          </w:p>
        </w:tc>
        <w:tc>
          <w:tcPr>
            <w:tcW w:w="3424" w:type="pct"/>
            <w:shd w:val="clear" w:color="auto" w:fill="auto"/>
          </w:tcPr>
          <w:p w14:paraId="4CBDD722" w14:textId="77777777" w:rsidR="00016E08" w:rsidRPr="00A66834" w:rsidRDefault="00016E08" w:rsidP="00D71DF7">
            <w:pPr>
              <w:suppressAutoHyphens/>
              <w:contextualSpacing/>
              <w:jc w:val="both"/>
              <w:rPr>
                <w:rFonts w:ascii="Times New Roman" w:eastAsia="Segoe UI" w:hAnsi="Times New Roman"/>
                <w:bCs/>
              </w:rPr>
            </w:pPr>
            <w:r w:rsidRPr="00A66834">
              <w:rPr>
                <w:rFonts w:ascii="Times New Roman" w:eastAsia="Segoe UI" w:hAnsi="Times New Roman"/>
                <w:bCs/>
              </w:rPr>
              <w:t>4. Основные источники воздействия на окружающую среду, принципы прогнозирования развития событий и оценки последствий при техногенных чрезвычайных ситуациях и стихийных явлениях. Прогнозирование развития событий и оценка последствий при техногенных ЧС и стихийных явлениях</w:t>
            </w:r>
          </w:p>
        </w:tc>
      </w:tr>
      <w:tr w:rsidR="00016E08" w:rsidRPr="00A66834" w14:paraId="5698E7A9" w14:textId="77777777" w:rsidTr="00016E08">
        <w:trPr>
          <w:trHeight w:val="20"/>
        </w:trPr>
        <w:tc>
          <w:tcPr>
            <w:tcW w:w="1576" w:type="pct"/>
            <w:gridSpan w:val="2"/>
            <w:vMerge/>
            <w:shd w:val="clear" w:color="auto" w:fill="auto"/>
          </w:tcPr>
          <w:p w14:paraId="6C6AA12D" w14:textId="77777777" w:rsidR="00016E08" w:rsidRPr="00A66834" w:rsidRDefault="00016E08" w:rsidP="00D71DF7">
            <w:pPr>
              <w:contextualSpacing/>
              <w:rPr>
                <w:rFonts w:ascii="Times New Roman" w:eastAsia="Segoe UI" w:hAnsi="Times New Roman" w:cs="Times New Roman"/>
                <w:bCs/>
                <w:i/>
              </w:rPr>
            </w:pPr>
          </w:p>
        </w:tc>
        <w:tc>
          <w:tcPr>
            <w:tcW w:w="3424" w:type="pct"/>
            <w:shd w:val="clear" w:color="auto" w:fill="auto"/>
          </w:tcPr>
          <w:p w14:paraId="51B63841" w14:textId="77777777" w:rsidR="00016E08" w:rsidRPr="00A66834" w:rsidRDefault="00016E08" w:rsidP="00D71DF7">
            <w:pPr>
              <w:suppressAutoHyphens/>
              <w:contextualSpacing/>
              <w:jc w:val="both"/>
              <w:rPr>
                <w:rFonts w:ascii="Times New Roman" w:eastAsia="Segoe UI" w:hAnsi="Times New Roman"/>
              </w:rPr>
            </w:pPr>
            <w:r w:rsidRPr="00A66834">
              <w:rPr>
                <w:rFonts w:ascii="Times New Roman" w:eastAsia="Segoe UI" w:hAnsi="Times New Roman"/>
                <w:b/>
                <w:bCs/>
              </w:rPr>
              <w:t>В</w:t>
            </w:r>
            <w:r w:rsidRPr="00A66834">
              <w:rPr>
                <w:rFonts w:ascii="Times New Roman" w:eastAsia="Segoe UI" w:hAnsi="Times New Roman"/>
                <w:bCs/>
              </w:rPr>
              <w:t xml:space="preserve"> </w:t>
            </w:r>
            <w:r w:rsidRPr="00A66834">
              <w:rPr>
                <w:rFonts w:ascii="Times New Roman" w:eastAsia="Segoe UI" w:hAnsi="Times New Roman"/>
                <w:b/>
                <w:bCs/>
              </w:rPr>
              <w:t>том числе практических занятий и лабораторных работ</w:t>
            </w:r>
          </w:p>
        </w:tc>
      </w:tr>
      <w:tr w:rsidR="00016E08" w:rsidRPr="00A66834" w14:paraId="77D7F3C6" w14:textId="77777777" w:rsidTr="00016E08">
        <w:trPr>
          <w:trHeight w:val="70"/>
        </w:trPr>
        <w:tc>
          <w:tcPr>
            <w:tcW w:w="1576" w:type="pct"/>
            <w:gridSpan w:val="2"/>
            <w:vMerge/>
            <w:shd w:val="clear" w:color="auto" w:fill="auto"/>
          </w:tcPr>
          <w:p w14:paraId="42FC1443" w14:textId="77777777" w:rsidR="00016E08" w:rsidRPr="00A66834" w:rsidRDefault="00016E08" w:rsidP="00D71DF7">
            <w:pPr>
              <w:contextualSpacing/>
              <w:rPr>
                <w:rFonts w:ascii="Times New Roman" w:eastAsia="Segoe UI" w:hAnsi="Times New Roman" w:cs="Times New Roman"/>
                <w:bCs/>
                <w:i/>
              </w:rPr>
            </w:pPr>
          </w:p>
        </w:tc>
        <w:tc>
          <w:tcPr>
            <w:tcW w:w="3424" w:type="pct"/>
            <w:shd w:val="clear" w:color="auto" w:fill="auto"/>
          </w:tcPr>
          <w:p w14:paraId="5BA22E52" w14:textId="77777777" w:rsidR="00016E08" w:rsidRPr="00A66834" w:rsidRDefault="00016E08" w:rsidP="00D71DF7">
            <w:pPr>
              <w:suppressAutoHyphens/>
              <w:ind w:left="33"/>
              <w:contextualSpacing/>
              <w:jc w:val="both"/>
              <w:rPr>
                <w:rFonts w:ascii="Times New Roman" w:eastAsia="Segoe UI" w:hAnsi="Times New Roman"/>
              </w:rPr>
            </w:pPr>
            <w:r w:rsidRPr="00A66834">
              <w:rPr>
                <w:rFonts w:ascii="Times New Roman" w:eastAsia="Segoe UI" w:hAnsi="Times New Roman"/>
              </w:rPr>
              <w:t>1. Практическое занятие 1 «Классификация опасных и вредных факторов в сфере профессиональной деятельности»</w:t>
            </w:r>
          </w:p>
        </w:tc>
      </w:tr>
      <w:tr w:rsidR="00016E08" w:rsidRPr="00A66834" w14:paraId="3A297A62" w14:textId="77777777" w:rsidTr="00016E08">
        <w:trPr>
          <w:trHeight w:val="20"/>
        </w:trPr>
        <w:tc>
          <w:tcPr>
            <w:tcW w:w="1576" w:type="pct"/>
            <w:gridSpan w:val="2"/>
            <w:vMerge/>
            <w:shd w:val="clear" w:color="auto" w:fill="auto"/>
          </w:tcPr>
          <w:p w14:paraId="32AFFA07" w14:textId="77777777" w:rsidR="00016E08" w:rsidRPr="00A66834" w:rsidRDefault="00016E08" w:rsidP="00D71DF7">
            <w:pPr>
              <w:contextualSpacing/>
              <w:rPr>
                <w:rFonts w:ascii="Times New Roman" w:eastAsia="Segoe UI" w:hAnsi="Times New Roman" w:cs="Times New Roman"/>
                <w:bCs/>
                <w:i/>
              </w:rPr>
            </w:pPr>
          </w:p>
        </w:tc>
        <w:tc>
          <w:tcPr>
            <w:tcW w:w="3424" w:type="pct"/>
            <w:shd w:val="clear" w:color="auto" w:fill="auto"/>
          </w:tcPr>
          <w:p w14:paraId="2417A534" w14:textId="77777777" w:rsidR="00016E08" w:rsidRPr="00A66834" w:rsidRDefault="00016E08" w:rsidP="00D71DF7">
            <w:pPr>
              <w:suppressAutoHyphens/>
              <w:ind w:left="33"/>
              <w:contextualSpacing/>
              <w:jc w:val="both"/>
              <w:rPr>
                <w:rFonts w:ascii="Times New Roman" w:eastAsia="Segoe UI" w:hAnsi="Times New Roman"/>
              </w:rPr>
            </w:pPr>
            <w:r w:rsidRPr="00A66834">
              <w:rPr>
                <w:rFonts w:ascii="Times New Roman" w:eastAsia="Segoe UI" w:hAnsi="Times New Roman"/>
              </w:rPr>
              <w:t>2. Практическое занятие 2 «Выбор и использование средств коллективной и индивидуальной защиты»</w:t>
            </w:r>
          </w:p>
        </w:tc>
      </w:tr>
      <w:tr w:rsidR="00016E08" w:rsidRPr="00A66834" w14:paraId="6F49E63D" w14:textId="77777777" w:rsidTr="00016E08">
        <w:trPr>
          <w:trHeight w:val="734"/>
        </w:trPr>
        <w:tc>
          <w:tcPr>
            <w:tcW w:w="1576" w:type="pct"/>
            <w:gridSpan w:val="2"/>
            <w:vMerge/>
            <w:shd w:val="clear" w:color="auto" w:fill="auto"/>
          </w:tcPr>
          <w:p w14:paraId="6448C7CF" w14:textId="77777777" w:rsidR="00016E08" w:rsidRPr="00A66834" w:rsidRDefault="00016E08" w:rsidP="00D71DF7">
            <w:pPr>
              <w:contextualSpacing/>
              <w:rPr>
                <w:rFonts w:ascii="Times New Roman" w:eastAsia="Segoe UI" w:hAnsi="Times New Roman" w:cs="Times New Roman"/>
                <w:bCs/>
                <w:i/>
              </w:rPr>
            </w:pPr>
          </w:p>
        </w:tc>
        <w:tc>
          <w:tcPr>
            <w:tcW w:w="3424" w:type="pct"/>
            <w:shd w:val="clear" w:color="auto" w:fill="auto"/>
          </w:tcPr>
          <w:p w14:paraId="5726319B" w14:textId="77777777" w:rsidR="00016E08" w:rsidRPr="00A66834" w:rsidRDefault="00016E08" w:rsidP="00D71DF7">
            <w:pPr>
              <w:suppressAutoHyphens/>
              <w:ind w:left="33"/>
              <w:contextualSpacing/>
              <w:jc w:val="both"/>
              <w:rPr>
                <w:rFonts w:ascii="Times New Roman" w:eastAsia="Segoe UI" w:hAnsi="Times New Roman"/>
              </w:rPr>
            </w:pPr>
            <w:r w:rsidRPr="00A66834">
              <w:rPr>
                <w:rFonts w:ascii="Times New Roman" w:eastAsia="Segoe UI" w:hAnsi="Times New Roman"/>
              </w:rPr>
              <w:t>3. Практическое занятие 3 «Оценка состояния производственной санитарии и гигиены на рабочем месте»</w:t>
            </w:r>
          </w:p>
        </w:tc>
      </w:tr>
      <w:tr w:rsidR="00016E08" w:rsidRPr="00A66834" w14:paraId="75215EDF" w14:textId="77777777" w:rsidTr="00016E08">
        <w:trPr>
          <w:trHeight w:val="854"/>
        </w:trPr>
        <w:tc>
          <w:tcPr>
            <w:tcW w:w="1576" w:type="pct"/>
            <w:gridSpan w:val="2"/>
            <w:vMerge/>
            <w:shd w:val="clear" w:color="auto" w:fill="auto"/>
          </w:tcPr>
          <w:p w14:paraId="0112B7B0" w14:textId="77777777" w:rsidR="00016E08" w:rsidRPr="00A66834" w:rsidRDefault="00016E08" w:rsidP="00D71DF7">
            <w:pPr>
              <w:contextualSpacing/>
              <w:rPr>
                <w:rFonts w:ascii="Times New Roman" w:eastAsia="Segoe UI" w:hAnsi="Times New Roman" w:cs="Times New Roman"/>
                <w:bCs/>
                <w:i/>
              </w:rPr>
            </w:pPr>
          </w:p>
        </w:tc>
        <w:tc>
          <w:tcPr>
            <w:tcW w:w="3424" w:type="pct"/>
            <w:shd w:val="clear" w:color="auto" w:fill="auto"/>
          </w:tcPr>
          <w:p w14:paraId="461D826D" w14:textId="77777777" w:rsidR="00016E08" w:rsidRPr="00A66834" w:rsidRDefault="00016E08" w:rsidP="00D71DF7">
            <w:pPr>
              <w:suppressAutoHyphens/>
              <w:ind w:left="33"/>
              <w:contextualSpacing/>
              <w:jc w:val="both"/>
              <w:rPr>
                <w:rFonts w:ascii="Times New Roman" w:eastAsia="Segoe UI" w:hAnsi="Times New Roman"/>
              </w:rPr>
            </w:pPr>
            <w:r w:rsidRPr="00A66834">
              <w:rPr>
                <w:rFonts w:ascii="Times New Roman" w:eastAsia="Segoe UI" w:hAnsi="Times New Roman"/>
              </w:rPr>
              <w:t>4. Практическое занятие 4 «Оформление нормативных документов при проведении инструктажей по охране труда»</w:t>
            </w:r>
          </w:p>
        </w:tc>
      </w:tr>
      <w:tr w:rsidR="00016E08" w:rsidRPr="00A66834" w14:paraId="469996E9" w14:textId="77777777" w:rsidTr="00016E08">
        <w:trPr>
          <w:trHeight w:val="20"/>
        </w:trPr>
        <w:tc>
          <w:tcPr>
            <w:tcW w:w="1576" w:type="pct"/>
            <w:gridSpan w:val="2"/>
            <w:vMerge/>
            <w:shd w:val="clear" w:color="auto" w:fill="auto"/>
          </w:tcPr>
          <w:p w14:paraId="1C417D10" w14:textId="77777777" w:rsidR="00016E08" w:rsidRPr="00A66834" w:rsidRDefault="00016E08" w:rsidP="00D71DF7">
            <w:pPr>
              <w:contextualSpacing/>
              <w:rPr>
                <w:rFonts w:ascii="Times New Roman" w:eastAsia="Segoe UI" w:hAnsi="Times New Roman" w:cs="Times New Roman"/>
                <w:bCs/>
                <w:i/>
              </w:rPr>
            </w:pPr>
          </w:p>
        </w:tc>
        <w:tc>
          <w:tcPr>
            <w:tcW w:w="3424" w:type="pct"/>
            <w:shd w:val="clear" w:color="auto" w:fill="auto"/>
          </w:tcPr>
          <w:p w14:paraId="17677F98" w14:textId="77777777" w:rsidR="00016E08" w:rsidRPr="00A66834" w:rsidRDefault="00016E08" w:rsidP="00D71DF7">
            <w:pPr>
              <w:suppressAutoHyphens/>
              <w:ind w:left="33"/>
              <w:contextualSpacing/>
              <w:rPr>
                <w:rFonts w:ascii="Times New Roman" w:eastAsia="Segoe UI" w:hAnsi="Times New Roman"/>
                <w:b/>
              </w:rPr>
            </w:pPr>
            <w:r w:rsidRPr="00A66834">
              <w:rPr>
                <w:rFonts w:ascii="Times New Roman" w:eastAsia="Segoe UI" w:hAnsi="Times New Roman"/>
                <w:b/>
              </w:rPr>
              <w:t>Самостоятельная работа обучающихся</w:t>
            </w:r>
          </w:p>
          <w:p w14:paraId="7896A735" w14:textId="77777777" w:rsidR="00016E08" w:rsidRPr="00A66834" w:rsidRDefault="00016E08" w:rsidP="00D71DF7">
            <w:pPr>
              <w:suppressAutoHyphens/>
              <w:ind w:left="33"/>
              <w:contextualSpacing/>
              <w:rPr>
                <w:rFonts w:ascii="Times New Roman" w:eastAsia="Segoe UI" w:hAnsi="Times New Roman"/>
                <w:b/>
              </w:rPr>
            </w:pPr>
          </w:p>
        </w:tc>
      </w:tr>
      <w:tr w:rsidR="00016E08" w:rsidRPr="00A66834" w14:paraId="240EECC6" w14:textId="77777777" w:rsidTr="00016E08">
        <w:trPr>
          <w:trHeight w:val="218"/>
        </w:trPr>
        <w:tc>
          <w:tcPr>
            <w:tcW w:w="1576" w:type="pct"/>
            <w:gridSpan w:val="2"/>
            <w:vMerge w:val="restart"/>
            <w:shd w:val="clear" w:color="auto" w:fill="auto"/>
          </w:tcPr>
          <w:p w14:paraId="0D3F4FD3" w14:textId="77777777" w:rsidR="00016E08" w:rsidRPr="00A66834" w:rsidRDefault="00016E08" w:rsidP="00D71DF7">
            <w:pPr>
              <w:contextualSpacing/>
              <w:rPr>
                <w:rFonts w:ascii="Times New Roman" w:eastAsia="Segoe UI" w:hAnsi="Times New Roman" w:cs="Times New Roman"/>
                <w:b/>
                <w:bCs/>
              </w:rPr>
            </w:pPr>
            <w:r w:rsidRPr="00A66834">
              <w:rPr>
                <w:rFonts w:ascii="Times New Roman" w:hAnsi="Times New Roman"/>
                <w:b/>
              </w:rPr>
              <w:t>Тема 1.3. Расследование и учет несчастных случаев на производстве</w:t>
            </w:r>
          </w:p>
        </w:tc>
        <w:tc>
          <w:tcPr>
            <w:tcW w:w="3424" w:type="pct"/>
            <w:shd w:val="clear" w:color="auto" w:fill="auto"/>
          </w:tcPr>
          <w:p w14:paraId="50E609B3" w14:textId="77777777" w:rsidR="00016E08" w:rsidRPr="00A66834" w:rsidRDefault="00016E08" w:rsidP="00D71DF7">
            <w:pPr>
              <w:contextualSpacing/>
              <w:rPr>
                <w:rFonts w:ascii="Times New Roman" w:eastAsia="Segoe UI" w:hAnsi="Times New Roman" w:cs="Times New Roman"/>
                <w:b/>
                <w:bCs/>
              </w:rPr>
            </w:pPr>
            <w:r w:rsidRPr="00A66834">
              <w:rPr>
                <w:rFonts w:ascii="Times New Roman" w:eastAsia="Segoe UI" w:hAnsi="Times New Roman"/>
                <w:b/>
                <w:bCs/>
              </w:rPr>
              <w:t>Содержание</w:t>
            </w:r>
          </w:p>
        </w:tc>
      </w:tr>
      <w:tr w:rsidR="00016E08" w:rsidRPr="00A66834" w14:paraId="1922173A" w14:textId="77777777" w:rsidTr="00016E08">
        <w:trPr>
          <w:trHeight w:val="20"/>
        </w:trPr>
        <w:tc>
          <w:tcPr>
            <w:tcW w:w="1576" w:type="pct"/>
            <w:gridSpan w:val="2"/>
            <w:vMerge/>
            <w:shd w:val="clear" w:color="auto" w:fill="auto"/>
          </w:tcPr>
          <w:p w14:paraId="6B9E2C1D" w14:textId="77777777" w:rsidR="00016E08" w:rsidRPr="00A66834" w:rsidRDefault="00016E08" w:rsidP="00D71DF7">
            <w:pPr>
              <w:contextualSpacing/>
              <w:rPr>
                <w:rFonts w:ascii="Times New Roman" w:hAnsi="Times New Roman"/>
              </w:rPr>
            </w:pPr>
          </w:p>
        </w:tc>
        <w:tc>
          <w:tcPr>
            <w:tcW w:w="3424" w:type="pct"/>
            <w:shd w:val="clear" w:color="auto" w:fill="auto"/>
          </w:tcPr>
          <w:p w14:paraId="2E0F399D" w14:textId="77777777" w:rsidR="00016E08" w:rsidRPr="00A66834" w:rsidRDefault="00016E08" w:rsidP="00D71DF7">
            <w:pPr>
              <w:contextualSpacing/>
              <w:jc w:val="both"/>
              <w:rPr>
                <w:rFonts w:ascii="Times New Roman" w:eastAsia="Segoe UI" w:hAnsi="Times New Roman" w:cs="Times New Roman"/>
                <w:bCs/>
              </w:rPr>
            </w:pPr>
            <w:r w:rsidRPr="00A66834">
              <w:rPr>
                <w:rFonts w:ascii="Times New Roman" w:eastAsia="Segoe UI" w:hAnsi="Times New Roman" w:cs="Times New Roman"/>
                <w:bCs/>
              </w:rPr>
              <w:t>1. Понятие н.с. Виды н.с. Причины н.с. Особенности формирования комиссии для расследования н.с. Особенности проведения расследования н.с. Особенности оформления, регистрации и учета несчастных случаев на производстве происшедших на предприятии с отдельными категориями работников (граждан). Виды документов и порядок их оформления при н.с.</w:t>
            </w:r>
          </w:p>
        </w:tc>
      </w:tr>
      <w:tr w:rsidR="00016E08" w:rsidRPr="00A66834" w14:paraId="37EC4CA0" w14:textId="77777777" w:rsidTr="00016E08">
        <w:trPr>
          <w:trHeight w:val="134"/>
        </w:trPr>
        <w:tc>
          <w:tcPr>
            <w:tcW w:w="1576" w:type="pct"/>
            <w:gridSpan w:val="2"/>
            <w:vMerge/>
            <w:shd w:val="clear" w:color="auto" w:fill="auto"/>
          </w:tcPr>
          <w:p w14:paraId="4BE1C1B8" w14:textId="77777777" w:rsidR="00016E08" w:rsidRPr="00A66834" w:rsidRDefault="00016E08" w:rsidP="00D71DF7">
            <w:pPr>
              <w:contextualSpacing/>
              <w:rPr>
                <w:rFonts w:ascii="Times New Roman" w:hAnsi="Times New Roman"/>
              </w:rPr>
            </w:pPr>
          </w:p>
        </w:tc>
        <w:tc>
          <w:tcPr>
            <w:tcW w:w="3424" w:type="pct"/>
            <w:shd w:val="clear" w:color="auto" w:fill="auto"/>
          </w:tcPr>
          <w:p w14:paraId="2ED18BC8" w14:textId="77777777" w:rsidR="00016E08" w:rsidRPr="00A66834" w:rsidRDefault="00016E08" w:rsidP="00D71DF7">
            <w:pPr>
              <w:contextualSpacing/>
              <w:rPr>
                <w:rFonts w:ascii="Times New Roman" w:eastAsia="Segoe UI" w:hAnsi="Times New Roman" w:cs="Times New Roman"/>
                <w:b/>
                <w:bCs/>
              </w:rPr>
            </w:pPr>
            <w:r w:rsidRPr="00A66834">
              <w:rPr>
                <w:rFonts w:ascii="Times New Roman" w:eastAsia="Segoe UI" w:hAnsi="Times New Roman" w:cs="Times New Roman"/>
                <w:b/>
                <w:bCs/>
              </w:rPr>
              <w:t>В том числе практических занятий и лабораторных работ</w:t>
            </w:r>
          </w:p>
        </w:tc>
      </w:tr>
      <w:tr w:rsidR="00016E08" w:rsidRPr="00A66834" w14:paraId="56C2ADE6" w14:textId="77777777" w:rsidTr="00016E08">
        <w:trPr>
          <w:trHeight w:val="480"/>
        </w:trPr>
        <w:tc>
          <w:tcPr>
            <w:tcW w:w="1576" w:type="pct"/>
            <w:gridSpan w:val="2"/>
            <w:vMerge/>
            <w:shd w:val="clear" w:color="auto" w:fill="auto"/>
          </w:tcPr>
          <w:p w14:paraId="7F446F36" w14:textId="77777777" w:rsidR="00016E08" w:rsidRPr="00A66834" w:rsidRDefault="00016E08" w:rsidP="00D71DF7">
            <w:pPr>
              <w:contextualSpacing/>
              <w:rPr>
                <w:rFonts w:ascii="Times New Roman" w:hAnsi="Times New Roman"/>
              </w:rPr>
            </w:pPr>
          </w:p>
        </w:tc>
        <w:tc>
          <w:tcPr>
            <w:tcW w:w="3424" w:type="pct"/>
            <w:shd w:val="clear" w:color="auto" w:fill="auto"/>
          </w:tcPr>
          <w:p w14:paraId="7F6B69B1" w14:textId="77777777" w:rsidR="00016E08" w:rsidRPr="00A66834" w:rsidRDefault="00016E08" w:rsidP="00D71DF7">
            <w:pPr>
              <w:contextualSpacing/>
              <w:rPr>
                <w:rFonts w:ascii="Times New Roman" w:eastAsia="Segoe UI" w:hAnsi="Times New Roman" w:cs="Times New Roman"/>
                <w:bCs/>
              </w:rPr>
            </w:pPr>
            <w:r w:rsidRPr="00A66834">
              <w:rPr>
                <w:rFonts w:ascii="Times New Roman" w:eastAsia="Segoe UI" w:hAnsi="Times New Roman" w:cs="Times New Roman"/>
                <w:bCs/>
              </w:rPr>
              <w:t>1. Практическое занятие 5 «Оформление акта по форме Н-1»</w:t>
            </w:r>
          </w:p>
        </w:tc>
      </w:tr>
      <w:tr w:rsidR="00016E08" w:rsidRPr="00A66834" w14:paraId="5D1ACD7F" w14:textId="77777777" w:rsidTr="00016E08">
        <w:trPr>
          <w:trHeight w:val="566"/>
        </w:trPr>
        <w:tc>
          <w:tcPr>
            <w:tcW w:w="1576" w:type="pct"/>
            <w:gridSpan w:val="2"/>
            <w:vMerge/>
            <w:shd w:val="clear" w:color="auto" w:fill="auto"/>
          </w:tcPr>
          <w:p w14:paraId="0596417A" w14:textId="77777777" w:rsidR="00016E08" w:rsidRPr="00A66834" w:rsidRDefault="00016E08" w:rsidP="00D71DF7">
            <w:pPr>
              <w:contextualSpacing/>
              <w:rPr>
                <w:rFonts w:ascii="Times New Roman" w:hAnsi="Times New Roman"/>
              </w:rPr>
            </w:pPr>
          </w:p>
        </w:tc>
        <w:tc>
          <w:tcPr>
            <w:tcW w:w="3424" w:type="pct"/>
            <w:shd w:val="clear" w:color="auto" w:fill="auto"/>
          </w:tcPr>
          <w:p w14:paraId="705A8E87" w14:textId="77777777" w:rsidR="00016E08" w:rsidRPr="00A66834" w:rsidRDefault="00016E08" w:rsidP="00D71DF7">
            <w:pPr>
              <w:contextualSpacing/>
              <w:rPr>
                <w:rFonts w:ascii="Times New Roman" w:eastAsia="Segoe UI" w:hAnsi="Times New Roman" w:cs="Times New Roman"/>
                <w:bCs/>
              </w:rPr>
            </w:pPr>
            <w:r w:rsidRPr="00A66834">
              <w:rPr>
                <w:rFonts w:ascii="Times New Roman" w:eastAsia="Segoe UI" w:hAnsi="Times New Roman" w:cs="Times New Roman"/>
                <w:bCs/>
              </w:rPr>
              <w:t>2. Практическое занятие 6 «Анализ рисков, оценка уровня травматизма, состояние производственного травматизма в профессиональной деятельности»</w:t>
            </w:r>
          </w:p>
        </w:tc>
      </w:tr>
      <w:tr w:rsidR="00016E08" w:rsidRPr="00A66834" w14:paraId="54ABBBE2" w14:textId="77777777" w:rsidTr="00016E08">
        <w:trPr>
          <w:trHeight w:val="255"/>
        </w:trPr>
        <w:tc>
          <w:tcPr>
            <w:tcW w:w="1576" w:type="pct"/>
            <w:gridSpan w:val="2"/>
            <w:vMerge/>
            <w:shd w:val="clear" w:color="auto" w:fill="auto"/>
          </w:tcPr>
          <w:p w14:paraId="684A7619" w14:textId="77777777" w:rsidR="00016E08" w:rsidRPr="00A66834" w:rsidRDefault="00016E08" w:rsidP="00D71DF7">
            <w:pPr>
              <w:contextualSpacing/>
              <w:rPr>
                <w:rFonts w:ascii="Times New Roman" w:hAnsi="Times New Roman"/>
              </w:rPr>
            </w:pPr>
          </w:p>
        </w:tc>
        <w:tc>
          <w:tcPr>
            <w:tcW w:w="3424" w:type="pct"/>
            <w:shd w:val="clear" w:color="auto" w:fill="auto"/>
          </w:tcPr>
          <w:p w14:paraId="0BA18BAE" w14:textId="77777777" w:rsidR="00016E08" w:rsidRPr="00A66834" w:rsidRDefault="00016E08" w:rsidP="00D71DF7">
            <w:pPr>
              <w:suppressAutoHyphens/>
              <w:ind w:left="33"/>
              <w:contextualSpacing/>
              <w:rPr>
                <w:rFonts w:ascii="Times New Roman" w:eastAsia="Segoe UI" w:hAnsi="Times New Roman"/>
                <w:b/>
              </w:rPr>
            </w:pPr>
            <w:r w:rsidRPr="00A66834">
              <w:rPr>
                <w:rFonts w:ascii="Times New Roman" w:eastAsia="Segoe UI" w:hAnsi="Times New Roman"/>
                <w:b/>
              </w:rPr>
              <w:t>Самостоятельная работа обучающихся</w:t>
            </w:r>
          </w:p>
          <w:p w14:paraId="4F784995" w14:textId="77777777" w:rsidR="00016E08" w:rsidRPr="00A66834" w:rsidRDefault="00016E08" w:rsidP="00D71DF7">
            <w:pPr>
              <w:contextualSpacing/>
              <w:rPr>
                <w:rFonts w:ascii="Times New Roman" w:eastAsia="Segoe UI" w:hAnsi="Times New Roman" w:cs="Times New Roman"/>
                <w:bCs/>
              </w:rPr>
            </w:pPr>
          </w:p>
        </w:tc>
      </w:tr>
      <w:tr w:rsidR="00016E08" w:rsidRPr="00A66834" w14:paraId="35886295" w14:textId="77777777" w:rsidTr="00016E08">
        <w:trPr>
          <w:trHeight w:val="303"/>
        </w:trPr>
        <w:tc>
          <w:tcPr>
            <w:tcW w:w="5000" w:type="pct"/>
            <w:gridSpan w:val="3"/>
            <w:shd w:val="clear" w:color="auto" w:fill="auto"/>
          </w:tcPr>
          <w:p w14:paraId="5B53B660" w14:textId="79973A8D" w:rsidR="00016E08" w:rsidRPr="00A66834" w:rsidRDefault="00016E08" w:rsidP="00D71DF7">
            <w:pPr>
              <w:contextualSpacing/>
              <w:rPr>
                <w:rFonts w:ascii="Times New Roman" w:eastAsia="Segoe UI" w:hAnsi="Times New Roman" w:cs="Times New Roman"/>
                <w:b/>
                <w:bCs/>
              </w:rPr>
            </w:pPr>
            <w:r w:rsidRPr="00A66834">
              <w:rPr>
                <w:rFonts w:ascii="Times New Roman" w:eastAsia="Segoe UI" w:hAnsi="Times New Roman" w:cs="Times New Roman"/>
                <w:b/>
                <w:bCs/>
              </w:rPr>
              <w:t xml:space="preserve">Раздел 2. Электробезопасность </w:t>
            </w:r>
            <w:r w:rsidR="002C022A">
              <w:rPr>
                <w:rFonts w:ascii="Times New Roman" w:eastAsia="Segoe UI" w:hAnsi="Times New Roman" w:cs="Times New Roman"/>
                <w:b/>
                <w:bCs/>
              </w:rPr>
              <w:t>(1</w:t>
            </w:r>
            <w:r w:rsidR="000A1388">
              <w:rPr>
                <w:rFonts w:ascii="Times New Roman" w:eastAsia="Segoe UI" w:hAnsi="Times New Roman" w:cs="Times New Roman"/>
                <w:b/>
                <w:bCs/>
              </w:rPr>
              <w:t>0</w:t>
            </w:r>
            <w:r w:rsidR="002C022A">
              <w:rPr>
                <w:rFonts w:ascii="Times New Roman" w:eastAsia="Segoe UI" w:hAnsi="Times New Roman" w:cs="Times New Roman"/>
                <w:b/>
                <w:bCs/>
              </w:rPr>
              <w:t>)</w:t>
            </w:r>
          </w:p>
        </w:tc>
      </w:tr>
      <w:tr w:rsidR="00016E08" w:rsidRPr="00A66834" w14:paraId="1BD7DE78" w14:textId="77777777" w:rsidTr="00016E08">
        <w:trPr>
          <w:trHeight w:val="237"/>
        </w:trPr>
        <w:tc>
          <w:tcPr>
            <w:tcW w:w="1549" w:type="pct"/>
            <w:vMerge w:val="restart"/>
            <w:shd w:val="clear" w:color="auto" w:fill="auto"/>
          </w:tcPr>
          <w:p w14:paraId="4C3AC293" w14:textId="77777777" w:rsidR="00016E08" w:rsidRPr="00A66834" w:rsidRDefault="00016E08" w:rsidP="00D71DF7">
            <w:pPr>
              <w:contextualSpacing/>
              <w:rPr>
                <w:rFonts w:ascii="Times New Roman" w:eastAsia="Segoe UI" w:hAnsi="Times New Roman" w:cs="Times New Roman"/>
                <w:bCs/>
              </w:rPr>
            </w:pPr>
            <w:r w:rsidRPr="00A66834">
              <w:rPr>
                <w:rFonts w:ascii="Times New Roman" w:eastAsia="Segoe UI" w:hAnsi="Times New Roman" w:cs="Times New Roman"/>
                <w:b/>
                <w:bCs/>
              </w:rPr>
              <w:t>Тема 2.1. Основы электробезопасности</w:t>
            </w:r>
          </w:p>
        </w:tc>
        <w:tc>
          <w:tcPr>
            <w:tcW w:w="3451" w:type="pct"/>
            <w:gridSpan w:val="2"/>
            <w:shd w:val="clear" w:color="auto" w:fill="auto"/>
          </w:tcPr>
          <w:p w14:paraId="05475015" w14:textId="77777777" w:rsidR="00016E08" w:rsidRPr="00A66834" w:rsidRDefault="00016E08" w:rsidP="00D71DF7">
            <w:pPr>
              <w:contextualSpacing/>
              <w:rPr>
                <w:rFonts w:ascii="Times New Roman" w:eastAsia="Segoe UI" w:hAnsi="Times New Roman" w:cs="Times New Roman"/>
                <w:b/>
                <w:bCs/>
              </w:rPr>
            </w:pPr>
            <w:r w:rsidRPr="00A66834">
              <w:rPr>
                <w:rFonts w:ascii="Times New Roman" w:eastAsia="Segoe UI" w:hAnsi="Times New Roman" w:cs="Times New Roman"/>
                <w:b/>
                <w:bCs/>
              </w:rPr>
              <w:t>Содержание</w:t>
            </w:r>
          </w:p>
        </w:tc>
      </w:tr>
      <w:tr w:rsidR="00016E08" w:rsidRPr="00A66834" w14:paraId="206E6456" w14:textId="77777777" w:rsidTr="00016E08">
        <w:trPr>
          <w:trHeight w:val="237"/>
        </w:trPr>
        <w:tc>
          <w:tcPr>
            <w:tcW w:w="1549" w:type="pct"/>
            <w:vMerge/>
            <w:shd w:val="clear" w:color="auto" w:fill="auto"/>
          </w:tcPr>
          <w:p w14:paraId="437E54D8" w14:textId="77777777" w:rsidR="00016E08" w:rsidRPr="00A66834" w:rsidRDefault="00016E08" w:rsidP="00D71DF7">
            <w:pPr>
              <w:contextualSpacing/>
              <w:rPr>
                <w:rFonts w:ascii="Times New Roman" w:eastAsia="Segoe UI" w:hAnsi="Times New Roman" w:cs="Times New Roman"/>
                <w:b/>
                <w:bCs/>
              </w:rPr>
            </w:pPr>
          </w:p>
        </w:tc>
        <w:tc>
          <w:tcPr>
            <w:tcW w:w="3451" w:type="pct"/>
            <w:gridSpan w:val="2"/>
            <w:shd w:val="clear" w:color="auto" w:fill="auto"/>
          </w:tcPr>
          <w:p w14:paraId="6089C599" w14:textId="77777777" w:rsidR="00016E08" w:rsidRPr="00A66834" w:rsidRDefault="00016E08" w:rsidP="00D71DF7">
            <w:pPr>
              <w:contextualSpacing/>
              <w:jc w:val="both"/>
              <w:rPr>
                <w:rFonts w:ascii="Times New Roman" w:eastAsia="Segoe UI" w:hAnsi="Times New Roman" w:cs="Times New Roman"/>
                <w:bCs/>
              </w:rPr>
            </w:pPr>
            <w:r w:rsidRPr="00A66834">
              <w:rPr>
                <w:rFonts w:ascii="Times New Roman" w:eastAsia="Segoe UI" w:hAnsi="Times New Roman" w:cs="Times New Roman"/>
                <w:bCs/>
              </w:rPr>
              <w:t>1. Электрический ток и его действие на человека. Виды поражений электрическим током.</w:t>
            </w:r>
            <w:r w:rsidRPr="00A66834">
              <w:t xml:space="preserve"> </w:t>
            </w:r>
            <w:r w:rsidRPr="00A66834">
              <w:rPr>
                <w:rFonts w:ascii="Times New Roman" w:eastAsia="Segoe UI" w:hAnsi="Times New Roman" w:cs="Times New Roman"/>
                <w:bCs/>
              </w:rPr>
              <w:t>Факторы, определяющие опасность электропоражения.</w:t>
            </w:r>
            <w:r w:rsidRPr="00A66834">
              <w:t xml:space="preserve"> </w:t>
            </w:r>
            <w:r w:rsidRPr="00A66834">
              <w:rPr>
                <w:rFonts w:ascii="Times New Roman" w:eastAsia="Segoe UI" w:hAnsi="Times New Roman" w:cs="Times New Roman"/>
                <w:bCs/>
              </w:rPr>
              <w:t xml:space="preserve">Электрическое освещение. </w:t>
            </w:r>
          </w:p>
        </w:tc>
      </w:tr>
      <w:tr w:rsidR="00016E08" w:rsidRPr="00A66834" w14:paraId="2AD325F3" w14:textId="77777777" w:rsidTr="00016E08">
        <w:trPr>
          <w:trHeight w:val="237"/>
        </w:trPr>
        <w:tc>
          <w:tcPr>
            <w:tcW w:w="1549" w:type="pct"/>
            <w:vMerge/>
            <w:shd w:val="clear" w:color="auto" w:fill="auto"/>
          </w:tcPr>
          <w:p w14:paraId="460C0458" w14:textId="77777777" w:rsidR="00016E08" w:rsidRPr="00A66834" w:rsidRDefault="00016E08" w:rsidP="00D71DF7">
            <w:pPr>
              <w:contextualSpacing/>
              <w:rPr>
                <w:rFonts w:ascii="Times New Roman" w:eastAsia="Segoe UI" w:hAnsi="Times New Roman" w:cs="Times New Roman"/>
                <w:b/>
                <w:bCs/>
              </w:rPr>
            </w:pPr>
          </w:p>
        </w:tc>
        <w:tc>
          <w:tcPr>
            <w:tcW w:w="3451" w:type="pct"/>
            <w:gridSpan w:val="2"/>
            <w:shd w:val="clear" w:color="auto" w:fill="auto"/>
          </w:tcPr>
          <w:p w14:paraId="560F7A49" w14:textId="77777777" w:rsidR="00016E08" w:rsidRPr="00A66834" w:rsidRDefault="00016E08" w:rsidP="00D71DF7">
            <w:pPr>
              <w:contextualSpacing/>
              <w:jc w:val="both"/>
              <w:rPr>
                <w:rFonts w:ascii="Times New Roman" w:eastAsia="Segoe UI" w:hAnsi="Times New Roman" w:cs="Times New Roman"/>
                <w:bCs/>
              </w:rPr>
            </w:pPr>
            <w:r w:rsidRPr="00A66834">
              <w:rPr>
                <w:rFonts w:ascii="Times New Roman" w:eastAsia="Segoe UI" w:hAnsi="Times New Roman" w:cs="Times New Roman"/>
                <w:bCs/>
              </w:rPr>
              <w:t xml:space="preserve">2. Электрооборудование административных, общественных и жилых зданий. Основные способы и средства защиты от электропоражений. Оказание первой помощи при электропоражениях. </w:t>
            </w:r>
          </w:p>
        </w:tc>
      </w:tr>
      <w:tr w:rsidR="00016E08" w:rsidRPr="00A66834" w14:paraId="7070C35A" w14:textId="77777777" w:rsidTr="00016E08">
        <w:trPr>
          <w:trHeight w:val="20"/>
        </w:trPr>
        <w:tc>
          <w:tcPr>
            <w:tcW w:w="1549" w:type="pct"/>
            <w:vMerge/>
            <w:shd w:val="clear" w:color="auto" w:fill="auto"/>
          </w:tcPr>
          <w:p w14:paraId="0163B68B" w14:textId="77777777" w:rsidR="00016E08" w:rsidRPr="00A66834" w:rsidRDefault="00016E08" w:rsidP="00D71DF7">
            <w:pPr>
              <w:contextualSpacing/>
              <w:rPr>
                <w:rFonts w:ascii="Times New Roman" w:eastAsia="Segoe UI" w:hAnsi="Times New Roman" w:cs="Times New Roman"/>
                <w:bCs/>
              </w:rPr>
            </w:pPr>
          </w:p>
        </w:tc>
        <w:tc>
          <w:tcPr>
            <w:tcW w:w="3451" w:type="pct"/>
            <w:gridSpan w:val="2"/>
            <w:shd w:val="clear" w:color="auto" w:fill="auto"/>
          </w:tcPr>
          <w:p w14:paraId="695EAF1C" w14:textId="77777777" w:rsidR="00016E08" w:rsidRPr="00A66834" w:rsidRDefault="00016E08" w:rsidP="00D71DF7">
            <w:pPr>
              <w:contextualSpacing/>
              <w:rPr>
                <w:rFonts w:ascii="Times New Roman" w:eastAsia="Segoe UI" w:hAnsi="Times New Roman" w:cs="Times New Roman"/>
                <w:bCs/>
              </w:rPr>
            </w:pPr>
            <w:r w:rsidRPr="00A66834">
              <w:rPr>
                <w:rFonts w:ascii="Times New Roman" w:eastAsia="Segoe UI" w:hAnsi="Times New Roman" w:cs="Times New Roman"/>
                <w:b/>
                <w:bCs/>
              </w:rPr>
              <w:t>В том числе практических занятий и лабораторных работ</w:t>
            </w:r>
          </w:p>
        </w:tc>
      </w:tr>
      <w:tr w:rsidR="00016E08" w:rsidRPr="00A66834" w14:paraId="5FBCEA45" w14:textId="77777777" w:rsidTr="00016E08">
        <w:trPr>
          <w:trHeight w:val="20"/>
        </w:trPr>
        <w:tc>
          <w:tcPr>
            <w:tcW w:w="1549" w:type="pct"/>
            <w:vMerge/>
            <w:shd w:val="clear" w:color="auto" w:fill="auto"/>
          </w:tcPr>
          <w:p w14:paraId="31033481" w14:textId="77777777" w:rsidR="00016E08" w:rsidRPr="00A66834" w:rsidRDefault="00016E08" w:rsidP="00D71DF7">
            <w:pPr>
              <w:contextualSpacing/>
              <w:rPr>
                <w:rFonts w:ascii="Times New Roman" w:eastAsia="Segoe UI" w:hAnsi="Times New Roman" w:cs="Times New Roman"/>
                <w:bCs/>
              </w:rPr>
            </w:pPr>
          </w:p>
        </w:tc>
        <w:tc>
          <w:tcPr>
            <w:tcW w:w="3451" w:type="pct"/>
            <w:gridSpan w:val="2"/>
            <w:shd w:val="clear" w:color="auto" w:fill="auto"/>
          </w:tcPr>
          <w:p w14:paraId="6302066A" w14:textId="77777777" w:rsidR="00016E08" w:rsidRPr="00A66834" w:rsidRDefault="00016E08" w:rsidP="00D71DF7">
            <w:pPr>
              <w:contextualSpacing/>
              <w:rPr>
                <w:rFonts w:ascii="Times New Roman" w:eastAsia="Segoe UI" w:hAnsi="Times New Roman" w:cs="Times New Roman"/>
                <w:b/>
                <w:bCs/>
              </w:rPr>
            </w:pPr>
          </w:p>
        </w:tc>
      </w:tr>
      <w:tr w:rsidR="00016E08" w:rsidRPr="00A66834" w14:paraId="14D898FE" w14:textId="77777777" w:rsidTr="00016E08">
        <w:trPr>
          <w:trHeight w:val="20"/>
        </w:trPr>
        <w:tc>
          <w:tcPr>
            <w:tcW w:w="1549" w:type="pct"/>
            <w:vMerge/>
            <w:shd w:val="clear" w:color="auto" w:fill="auto"/>
          </w:tcPr>
          <w:p w14:paraId="6D744A21" w14:textId="77777777" w:rsidR="00016E08" w:rsidRPr="00A66834" w:rsidRDefault="00016E08" w:rsidP="00D71DF7">
            <w:pPr>
              <w:contextualSpacing/>
              <w:rPr>
                <w:rFonts w:ascii="Times New Roman" w:eastAsia="Segoe UI" w:hAnsi="Times New Roman" w:cs="Times New Roman"/>
                <w:bCs/>
              </w:rPr>
            </w:pPr>
          </w:p>
        </w:tc>
        <w:tc>
          <w:tcPr>
            <w:tcW w:w="3451" w:type="pct"/>
            <w:gridSpan w:val="2"/>
            <w:shd w:val="clear" w:color="auto" w:fill="auto"/>
          </w:tcPr>
          <w:p w14:paraId="214CD7DD" w14:textId="77777777" w:rsidR="00016E08" w:rsidRPr="00A66834" w:rsidRDefault="00016E08" w:rsidP="00D71DF7">
            <w:pPr>
              <w:suppressAutoHyphens/>
              <w:ind w:left="33"/>
              <w:contextualSpacing/>
              <w:rPr>
                <w:rFonts w:ascii="Times New Roman" w:eastAsia="Segoe UI" w:hAnsi="Times New Roman"/>
                <w:b/>
              </w:rPr>
            </w:pPr>
            <w:r w:rsidRPr="00A66834">
              <w:rPr>
                <w:rFonts w:ascii="Times New Roman" w:eastAsia="Segoe UI" w:hAnsi="Times New Roman"/>
                <w:b/>
              </w:rPr>
              <w:t>Самостоятельная работа обучающихся</w:t>
            </w:r>
          </w:p>
          <w:p w14:paraId="1C020723" w14:textId="77777777" w:rsidR="00016E08" w:rsidRPr="00A66834" w:rsidRDefault="00016E08" w:rsidP="00D71DF7">
            <w:pPr>
              <w:suppressAutoHyphens/>
              <w:ind w:left="33"/>
              <w:contextualSpacing/>
              <w:rPr>
                <w:rFonts w:ascii="Times New Roman" w:eastAsia="Segoe UI" w:hAnsi="Times New Roman"/>
                <w:b/>
              </w:rPr>
            </w:pPr>
          </w:p>
        </w:tc>
      </w:tr>
      <w:tr w:rsidR="00016E08" w:rsidRPr="00A66834" w14:paraId="34D67AC9" w14:textId="77777777" w:rsidTr="00016E08">
        <w:trPr>
          <w:trHeight w:val="20"/>
        </w:trPr>
        <w:tc>
          <w:tcPr>
            <w:tcW w:w="5000" w:type="pct"/>
            <w:gridSpan w:val="3"/>
            <w:shd w:val="clear" w:color="auto" w:fill="auto"/>
          </w:tcPr>
          <w:p w14:paraId="5472027E" w14:textId="29062E9D" w:rsidR="00016E08" w:rsidRPr="00A66834" w:rsidRDefault="00016E08" w:rsidP="00D71DF7">
            <w:pPr>
              <w:contextualSpacing/>
              <w:rPr>
                <w:rFonts w:ascii="Times New Roman" w:eastAsia="Segoe UI" w:hAnsi="Times New Roman" w:cs="Times New Roman"/>
                <w:b/>
                <w:bCs/>
              </w:rPr>
            </w:pPr>
            <w:r w:rsidRPr="00A66834">
              <w:rPr>
                <w:rFonts w:ascii="Times New Roman" w:eastAsia="Segoe UI" w:hAnsi="Times New Roman" w:cs="Times New Roman"/>
                <w:b/>
                <w:bCs/>
              </w:rPr>
              <w:t>Раздел 3. Пожарная безопасность</w:t>
            </w:r>
            <w:r w:rsidR="000A1388">
              <w:rPr>
                <w:rFonts w:ascii="Times New Roman" w:eastAsia="Segoe UI" w:hAnsi="Times New Roman" w:cs="Times New Roman"/>
                <w:b/>
                <w:bCs/>
              </w:rPr>
              <w:t>(8)</w:t>
            </w:r>
          </w:p>
        </w:tc>
      </w:tr>
      <w:tr w:rsidR="00016E08" w:rsidRPr="00A66834" w14:paraId="1A38CDA9" w14:textId="77777777" w:rsidTr="00016E08">
        <w:trPr>
          <w:trHeight w:val="105"/>
        </w:trPr>
        <w:tc>
          <w:tcPr>
            <w:tcW w:w="1576" w:type="pct"/>
            <w:gridSpan w:val="2"/>
            <w:vMerge w:val="restart"/>
            <w:shd w:val="clear" w:color="auto" w:fill="auto"/>
          </w:tcPr>
          <w:p w14:paraId="233130C9" w14:textId="77777777" w:rsidR="00016E08" w:rsidRPr="00A66834" w:rsidRDefault="00016E08" w:rsidP="00D71DF7">
            <w:pPr>
              <w:contextualSpacing/>
              <w:rPr>
                <w:rFonts w:ascii="Times New Roman" w:eastAsia="Segoe UI" w:hAnsi="Times New Roman"/>
                <w:b/>
              </w:rPr>
            </w:pPr>
            <w:r w:rsidRPr="00A66834">
              <w:rPr>
                <w:rFonts w:ascii="Times New Roman" w:eastAsia="Segoe UI" w:hAnsi="Times New Roman"/>
                <w:b/>
              </w:rPr>
              <w:t>Тема 3.1. Горение, пожароопасные свойства веществ, причины пожаров на производстве</w:t>
            </w:r>
          </w:p>
        </w:tc>
        <w:tc>
          <w:tcPr>
            <w:tcW w:w="3424" w:type="pct"/>
            <w:shd w:val="clear" w:color="auto" w:fill="auto"/>
          </w:tcPr>
          <w:p w14:paraId="3129589A" w14:textId="77777777" w:rsidR="00016E08" w:rsidRPr="00A66834" w:rsidRDefault="00016E08" w:rsidP="00D71DF7">
            <w:pPr>
              <w:contextualSpacing/>
              <w:rPr>
                <w:rFonts w:ascii="Times New Roman" w:eastAsia="Segoe UI" w:hAnsi="Times New Roman" w:cs="Times New Roman"/>
                <w:b/>
                <w:bCs/>
              </w:rPr>
            </w:pPr>
            <w:r w:rsidRPr="00A66834">
              <w:rPr>
                <w:rFonts w:ascii="Times New Roman" w:eastAsia="Segoe UI" w:hAnsi="Times New Roman"/>
                <w:b/>
                <w:bCs/>
              </w:rPr>
              <w:t>Содержание</w:t>
            </w:r>
          </w:p>
        </w:tc>
      </w:tr>
      <w:tr w:rsidR="00016E08" w:rsidRPr="00A66834" w14:paraId="777CDF3B" w14:textId="77777777" w:rsidTr="00016E08">
        <w:trPr>
          <w:trHeight w:val="105"/>
        </w:trPr>
        <w:tc>
          <w:tcPr>
            <w:tcW w:w="1576" w:type="pct"/>
            <w:gridSpan w:val="2"/>
            <w:vMerge/>
            <w:shd w:val="clear" w:color="auto" w:fill="auto"/>
          </w:tcPr>
          <w:p w14:paraId="10368B56" w14:textId="77777777" w:rsidR="00016E08" w:rsidRPr="00A66834" w:rsidRDefault="00016E08" w:rsidP="00D71DF7">
            <w:pPr>
              <w:contextualSpacing/>
              <w:rPr>
                <w:rFonts w:ascii="Times New Roman" w:eastAsia="Segoe UI" w:hAnsi="Times New Roman"/>
                <w:b/>
              </w:rPr>
            </w:pPr>
          </w:p>
        </w:tc>
        <w:tc>
          <w:tcPr>
            <w:tcW w:w="3424" w:type="pct"/>
            <w:shd w:val="clear" w:color="auto" w:fill="auto"/>
          </w:tcPr>
          <w:p w14:paraId="178C2BE6" w14:textId="77777777" w:rsidR="00016E08" w:rsidRPr="00A66834" w:rsidRDefault="00016E08" w:rsidP="00D71DF7">
            <w:pPr>
              <w:contextualSpacing/>
              <w:jc w:val="both"/>
              <w:rPr>
                <w:rFonts w:ascii="Times New Roman" w:hAnsi="Times New Roman" w:cs="Times New Roman"/>
              </w:rPr>
            </w:pPr>
            <w:r w:rsidRPr="00A66834">
              <w:rPr>
                <w:rFonts w:ascii="Times New Roman" w:hAnsi="Times New Roman" w:cs="Times New Roman"/>
              </w:rPr>
              <w:t>1. Виды горения и пожароопасные свойства веществ. Температура самовозгорания, воспламенения, самовоспламенения. Взрывы смесей газов и паров с воздухом: пределы взрыва, температура взрыва, температурные пределы воспламенения, температура вспышки. Взрывы смесей пыли с воздухом. Причины взрывов в цехах ремонтных мастерских и ремонтных заводов.</w:t>
            </w:r>
          </w:p>
        </w:tc>
      </w:tr>
      <w:tr w:rsidR="00016E08" w:rsidRPr="00A66834" w14:paraId="336AF703" w14:textId="77777777" w:rsidTr="00016E08">
        <w:trPr>
          <w:trHeight w:val="105"/>
        </w:trPr>
        <w:tc>
          <w:tcPr>
            <w:tcW w:w="1576" w:type="pct"/>
            <w:gridSpan w:val="2"/>
            <w:vMerge/>
            <w:shd w:val="clear" w:color="auto" w:fill="auto"/>
          </w:tcPr>
          <w:p w14:paraId="0C8CE1FB" w14:textId="77777777" w:rsidR="00016E08" w:rsidRPr="00A66834" w:rsidRDefault="00016E08" w:rsidP="00D71DF7">
            <w:pPr>
              <w:contextualSpacing/>
              <w:rPr>
                <w:rFonts w:ascii="Times New Roman" w:eastAsia="Segoe UI" w:hAnsi="Times New Roman"/>
                <w:b/>
              </w:rPr>
            </w:pPr>
          </w:p>
        </w:tc>
        <w:tc>
          <w:tcPr>
            <w:tcW w:w="3424" w:type="pct"/>
            <w:shd w:val="clear" w:color="auto" w:fill="auto"/>
          </w:tcPr>
          <w:p w14:paraId="13C6244A" w14:textId="77777777" w:rsidR="00016E08" w:rsidRPr="00A66834" w:rsidRDefault="00016E08" w:rsidP="00D71DF7">
            <w:pPr>
              <w:contextualSpacing/>
              <w:jc w:val="both"/>
              <w:rPr>
                <w:rFonts w:ascii="Times New Roman" w:hAnsi="Times New Roman" w:cs="Times New Roman"/>
              </w:rPr>
            </w:pPr>
            <w:r w:rsidRPr="00A66834">
              <w:rPr>
                <w:rFonts w:ascii="Times New Roman" w:hAnsi="Times New Roman" w:cs="Times New Roman"/>
              </w:rPr>
              <w:t xml:space="preserve">2. Понятие об огнестойкости и возгораемости строительных конструкций. Особенности пожаров на предприятиях по ремонту и эксплуатации СДМ, а также в складских помещениях. Производственные источники воспламенения, их характеристика и причины образования. Основные причины возникновения пожара. </w:t>
            </w:r>
          </w:p>
        </w:tc>
      </w:tr>
      <w:tr w:rsidR="00016E08" w:rsidRPr="00A66834" w14:paraId="27E2861C" w14:textId="77777777" w:rsidTr="00016E08">
        <w:trPr>
          <w:trHeight w:val="105"/>
        </w:trPr>
        <w:tc>
          <w:tcPr>
            <w:tcW w:w="1576" w:type="pct"/>
            <w:gridSpan w:val="2"/>
            <w:vMerge/>
            <w:shd w:val="clear" w:color="auto" w:fill="auto"/>
          </w:tcPr>
          <w:p w14:paraId="2992F68C" w14:textId="77777777" w:rsidR="00016E08" w:rsidRPr="00A66834" w:rsidRDefault="00016E08" w:rsidP="00D71DF7">
            <w:pPr>
              <w:contextualSpacing/>
              <w:rPr>
                <w:rFonts w:ascii="Times New Roman" w:eastAsia="Segoe UI" w:hAnsi="Times New Roman"/>
                <w:b/>
              </w:rPr>
            </w:pPr>
          </w:p>
        </w:tc>
        <w:tc>
          <w:tcPr>
            <w:tcW w:w="3424" w:type="pct"/>
            <w:shd w:val="clear" w:color="auto" w:fill="auto"/>
          </w:tcPr>
          <w:p w14:paraId="06092524" w14:textId="77777777" w:rsidR="00016E08" w:rsidRPr="00A66834" w:rsidRDefault="00016E08" w:rsidP="00D71DF7">
            <w:pPr>
              <w:contextualSpacing/>
              <w:jc w:val="both"/>
              <w:rPr>
                <w:rFonts w:ascii="Times New Roman" w:hAnsi="Times New Roman" w:cs="Times New Roman"/>
              </w:rPr>
            </w:pPr>
            <w:r w:rsidRPr="00A66834">
              <w:rPr>
                <w:rFonts w:ascii="Times New Roman" w:hAnsi="Times New Roman" w:cs="Times New Roman"/>
              </w:rPr>
              <w:t>3. Классификация помещений по пожаро – и взрывоопасности. Развитие пожара, стадии пожара, температура пожара, тепловыделение на всех стадиях развития пожара.</w:t>
            </w:r>
          </w:p>
        </w:tc>
      </w:tr>
      <w:tr w:rsidR="00016E08" w:rsidRPr="00A66834" w14:paraId="0964720D" w14:textId="77777777" w:rsidTr="00016E08">
        <w:trPr>
          <w:trHeight w:val="214"/>
        </w:trPr>
        <w:tc>
          <w:tcPr>
            <w:tcW w:w="1576" w:type="pct"/>
            <w:gridSpan w:val="2"/>
            <w:vMerge/>
            <w:shd w:val="clear" w:color="auto" w:fill="auto"/>
          </w:tcPr>
          <w:p w14:paraId="383FA435" w14:textId="77777777" w:rsidR="00016E08" w:rsidRPr="00A66834" w:rsidRDefault="00016E08" w:rsidP="00D71DF7">
            <w:pPr>
              <w:contextualSpacing/>
              <w:rPr>
                <w:rFonts w:ascii="Times New Roman" w:eastAsia="Segoe UI" w:hAnsi="Times New Roman"/>
              </w:rPr>
            </w:pPr>
          </w:p>
        </w:tc>
        <w:tc>
          <w:tcPr>
            <w:tcW w:w="3424" w:type="pct"/>
            <w:shd w:val="clear" w:color="auto" w:fill="auto"/>
          </w:tcPr>
          <w:p w14:paraId="7C8B5C64" w14:textId="77777777" w:rsidR="00016E08" w:rsidRPr="00A66834" w:rsidRDefault="00016E08" w:rsidP="00D71DF7">
            <w:pPr>
              <w:contextualSpacing/>
              <w:rPr>
                <w:rFonts w:ascii="Times New Roman" w:eastAsia="Segoe UI" w:hAnsi="Times New Roman" w:cs="Times New Roman"/>
                <w:bCs/>
              </w:rPr>
            </w:pPr>
            <w:r w:rsidRPr="00A66834">
              <w:rPr>
                <w:rFonts w:ascii="Times New Roman" w:eastAsia="Segoe UI" w:hAnsi="Times New Roman" w:cs="Times New Roman"/>
                <w:b/>
                <w:bCs/>
              </w:rPr>
              <w:t>В том числе практических занятий и лабораторных работ</w:t>
            </w:r>
          </w:p>
        </w:tc>
      </w:tr>
      <w:tr w:rsidR="00016E08" w:rsidRPr="00A66834" w14:paraId="7E4E23EF" w14:textId="77777777" w:rsidTr="00016E08">
        <w:trPr>
          <w:trHeight w:val="214"/>
        </w:trPr>
        <w:tc>
          <w:tcPr>
            <w:tcW w:w="1576" w:type="pct"/>
            <w:gridSpan w:val="2"/>
            <w:vMerge/>
            <w:shd w:val="clear" w:color="auto" w:fill="auto"/>
          </w:tcPr>
          <w:p w14:paraId="6D780ACD" w14:textId="77777777" w:rsidR="00016E08" w:rsidRPr="00A66834" w:rsidRDefault="00016E08" w:rsidP="00D71DF7">
            <w:pPr>
              <w:contextualSpacing/>
              <w:rPr>
                <w:rFonts w:ascii="Times New Roman" w:eastAsia="Segoe UI" w:hAnsi="Times New Roman"/>
              </w:rPr>
            </w:pPr>
          </w:p>
        </w:tc>
        <w:tc>
          <w:tcPr>
            <w:tcW w:w="3424" w:type="pct"/>
            <w:shd w:val="clear" w:color="auto" w:fill="auto"/>
          </w:tcPr>
          <w:p w14:paraId="31434F83" w14:textId="77777777" w:rsidR="00016E08" w:rsidRPr="00A66834" w:rsidRDefault="00016E08" w:rsidP="00D71DF7">
            <w:pPr>
              <w:contextualSpacing/>
              <w:rPr>
                <w:rFonts w:ascii="Times New Roman" w:eastAsia="Segoe UI" w:hAnsi="Times New Roman" w:cs="Times New Roman"/>
                <w:b/>
                <w:bCs/>
              </w:rPr>
            </w:pPr>
          </w:p>
        </w:tc>
      </w:tr>
      <w:tr w:rsidR="00016E08" w:rsidRPr="00A66834" w14:paraId="442D84A0" w14:textId="77777777" w:rsidTr="00016E08">
        <w:trPr>
          <w:trHeight w:val="120"/>
        </w:trPr>
        <w:tc>
          <w:tcPr>
            <w:tcW w:w="1576" w:type="pct"/>
            <w:gridSpan w:val="2"/>
            <w:vMerge/>
            <w:shd w:val="clear" w:color="auto" w:fill="auto"/>
          </w:tcPr>
          <w:p w14:paraId="16C595BE" w14:textId="77777777" w:rsidR="00016E08" w:rsidRPr="00A66834" w:rsidRDefault="00016E08" w:rsidP="00D71DF7">
            <w:pPr>
              <w:contextualSpacing/>
              <w:rPr>
                <w:rFonts w:ascii="Times New Roman" w:eastAsia="Segoe UI" w:hAnsi="Times New Roman"/>
              </w:rPr>
            </w:pPr>
          </w:p>
        </w:tc>
        <w:tc>
          <w:tcPr>
            <w:tcW w:w="3424" w:type="pct"/>
            <w:shd w:val="clear" w:color="auto" w:fill="auto"/>
          </w:tcPr>
          <w:p w14:paraId="350E4EB3" w14:textId="77777777" w:rsidR="00016E08" w:rsidRPr="00A66834" w:rsidRDefault="00016E08" w:rsidP="00D71DF7">
            <w:pPr>
              <w:suppressAutoHyphens/>
              <w:ind w:left="33"/>
              <w:contextualSpacing/>
              <w:rPr>
                <w:rFonts w:ascii="Times New Roman" w:eastAsia="Segoe UI" w:hAnsi="Times New Roman"/>
                <w:b/>
              </w:rPr>
            </w:pPr>
            <w:r w:rsidRPr="00A66834">
              <w:rPr>
                <w:rFonts w:ascii="Times New Roman" w:eastAsia="Segoe UI" w:hAnsi="Times New Roman"/>
                <w:b/>
              </w:rPr>
              <w:t>Самостоятельная работа обучающихся</w:t>
            </w:r>
          </w:p>
          <w:p w14:paraId="00EDF71B" w14:textId="77777777" w:rsidR="00016E08" w:rsidRPr="00A66834" w:rsidRDefault="00016E08" w:rsidP="00D71DF7">
            <w:pPr>
              <w:contextualSpacing/>
              <w:rPr>
                <w:rFonts w:ascii="Times New Roman" w:eastAsia="Segoe UI" w:hAnsi="Times New Roman" w:cs="Times New Roman"/>
                <w:bCs/>
              </w:rPr>
            </w:pPr>
          </w:p>
        </w:tc>
      </w:tr>
      <w:tr w:rsidR="00016E08" w:rsidRPr="00A66834" w14:paraId="319FAF39" w14:textId="77777777" w:rsidTr="00016E08">
        <w:trPr>
          <w:trHeight w:val="63"/>
        </w:trPr>
        <w:tc>
          <w:tcPr>
            <w:tcW w:w="1576" w:type="pct"/>
            <w:gridSpan w:val="2"/>
            <w:vMerge w:val="restart"/>
            <w:shd w:val="clear" w:color="auto" w:fill="auto"/>
          </w:tcPr>
          <w:p w14:paraId="2145C259" w14:textId="77777777" w:rsidR="00016E08" w:rsidRPr="00A66834" w:rsidRDefault="00016E08" w:rsidP="00D71DF7">
            <w:pPr>
              <w:contextualSpacing/>
              <w:rPr>
                <w:rFonts w:ascii="Times New Roman" w:eastAsia="Segoe UI" w:hAnsi="Times New Roman"/>
                <w:b/>
              </w:rPr>
            </w:pPr>
            <w:r w:rsidRPr="00A66834">
              <w:rPr>
                <w:rFonts w:ascii="Times New Roman" w:eastAsia="Segoe UI" w:hAnsi="Times New Roman"/>
                <w:b/>
              </w:rPr>
              <w:t>Тема 3.2. Борьба с огнем. Пожарная профилактика</w:t>
            </w:r>
          </w:p>
        </w:tc>
        <w:tc>
          <w:tcPr>
            <w:tcW w:w="3424" w:type="pct"/>
            <w:shd w:val="clear" w:color="auto" w:fill="auto"/>
          </w:tcPr>
          <w:p w14:paraId="0C3D9592" w14:textId="77777777" w:rsidR="00016E08" w:rsidRPr="00A66834" w:rsidRDefault="00016E08" w:rsidP="00D71DF7">
            <w:pPr>
              <w:contextualSpacing/>
              <w:rPr>
                <w:rFonts w:ascii="Times New Roman" w:hAnsi="Times New Roman" w:cs="Times New Roman"/>
                <w:b/>
              </w:rPr>
            </w:pPr>
            <w:r w:rsidRPr="00A66834">
              <w:rPr>
                <w:rFonts w:ascii="Times New Roman" w:eastAsia="Segoe UI" w:hAnsi="Times New Roman"/>
                <w:b/>
                <w:bCs/>
              </w:rPr>
              <w:t>Содержание</w:t>
            </w:r>
          </w:p>
        </w:tc>
      </w:tr>
      <w:tr w:rsidR="00016E08" w:rsidRPr="00A66834" w14:paraId="4ADC9625" w14:textId="77777777" w:rsidTr="00016E08">
        <w:trPr>
          <w:trHeight w:val="63"/>
        </w:trPr>
        <w:tc>
          <w:tcPr>
            <w:tcW w:w="1576" w:type="pct"/>
            <w:gridSpan w:val="2"/>
            <w:vMerge/>
            <w:shd w:val="clear" w:color="auto" w:fill="auto"/>
          </w:tcPr>
          <w:p w14:paraId="5611E57D" w14:textId="77777777" w:rsidR="00016E08" w:rsidRPr="00A66834" w:rsidRDefault="00016E08" w:rsidP="00D71DF7">
            <w:pPr>
              <w:contextualSpacing/>
              <w:rPr>
                <w:rFonts w:ascii="Times New Roman" w:eastAsia="Segoe UI" w:hAnsi="Times New Roman"/>
                <w:b/>
              </w:rPr>
            </w:pPr>
          </w:p>
        </w:tc>
        <w:tc>
          <w:tcPr>
            <w:tcW w:w="3424" w:type="pct"/>
            <w:shd w:val="clear" w:color="auto" w:fill="auto"/>
          </w:tcPr>
          <w:p w14:paraId="079DC6B4" w14:textId="77777777" w:rsidR="00016E08" w:rsidRPr="00A66834" w:rsidRDefault="00016E08" w:rsidP="00D71DF7">
            <w:pPr>
              <w:contextualSpacing/>
              <w:jc w:val="both"/>
              <w:rPr>
                <w:rFonts w:ascii="Times New Roman" w:hAnsi="Times New Roman" w:cs="Times New Roman"/>
              </w:rPr>
            </w:pPr>
            <w:r w:rsidRPr="00A66834">
              <w:rPr>
                <w:rFonts w:ascii="Times New Roman" w:hAnsi="Times New Roman" w:cs="Times New Roman"/>
              </w:rPr>
              <w:t xml:space="preserve">1. Конструктивные и планировочные решения в зданиях, обеспечивающие безопасную эвакуацию людей. Пожарная профилактика при реконструкции производственных помещений. </w:t>
            </w:r>
          </w:p>
        </w:tc>
      </w:tr>
      <w:tr w:rsidR="00016E08" w:rsidRPr="00A66834" w14:paraId="62ABF529" w14:textId="77777777" w:rsidTr="00016E08">
        <w:trPr>
          <w:trHeight w:val="63"/>
        </w:trPr>
        <w:tc>
          <w:tcPr>
            <w:tcW w:w="1576" w:type="pct"/>
            <w:gridSpan w:val="2"/>
            <w:vMerge/>
            <w:shd w:val="clear" w:color="auto" w:fill="auto"/>
          </w:tcPr>
          <w:p w14:paraId="0B78F079" w14:textId="77777777" w:rsidR="00016E08" w:rsidRPr="00A66834" w:rsidRDefault="00016E08" w:rsidP="00D71DF7">
            <w:pPr>
              <w:contextualSpacing/>
              <w:rPr>
                <w:rFonts w:ascii="Times New Roman" w:eastAsia="Segoe UI" w:hAnsi="Times New Roman"/>
                <w:b/>
              </w:rPr>
            </w:pPr>
          </w:p>
        </w:tc>
        <w:tc>
          <w:tcPr>
            <w:tcW w:w="3424" w:type="pct"/>
            <w:shd w:val="clear" w:color="auto" w:fill="auto"/>
          </w:tcPr>
          <w:p w14:paraId="39ADFC11" w14:textId="77777777" w:rsidR="00016E08" w:rsidRPr="00A66834" w:rsidRDefault="00016E08" w:rsidP="00D71DF7">
            <w:pPr>
              <w:contextualSpacing/>
              <w:jc w:val="both"/>
              <w:rPr>
                <w:rFonts w:ascii="Times New Roman" w:hAnsi="Times New Roman" w:cs="Times New Roman"/>
              </w:rPr>
            </w:pPr>
            <w:r w:rsidRPr="00A66834">
              <w:rPr>
                <w:rFonts w:ascii="Times New Roman" w:hAnsi="Times New Roman" w:cs="Times New Roman"/>
              </w:rPr>
              <w:t>2. Соответствие противопожарным требованиям приборов, отопления, установок кондиционирования воздуха, электрооборудования, вентиляционных систем. Наличие в помещениях вентиляционных систем по удалению пожаро- взрывоопасных паров, газов, пылевидных горючих производственных отходов.</w:t>
            </w:r>
          </w:p>
        </w:tc>
      </w:tr>
      <w:tr w:rsidR="00016E08" w:rsidRPr="00A66834" w14:paraId="4C6D3E45" w14:textId="77777777" w:rsidTr="00016E08">
        <w:trPr>
          <w:trHeight w:val="63"/>
        </w:trPr>
        <w:tc>
          <w:tcPr>
            <w:tcW w:w="1576" w:type="pct"/>
            <w:gridSpan w:val="2"/>
            <w:vMerge/>
            <w:shd w:val="clear" w:color="auto" w:fill="auto"/>
          </w:tcPr>
          <w:p w14:paraId="79E90FB1" w14:textId="77777777" w:rsidR="00016E08" w:rsidRPr="00A66834" w:rsidRDefault="00016E08" w:rsidP="00D71DF7">
            <w:pPr>
              <w:contextualSpacing/>
              <w:rPr>
                <w:rFonts w:ascii="Times New Roman" w:eastAsia="Segoe UI" w:hAnsi="Times New Roman"/>
                <w:b/>
              </w:rPr>
            </w:pPr>
          </w:p>
        </w:tc>
        <w:tc>
          <w:tcPr>
            <w:tcW w:w="3424" w:type="pct"/>
            <w:shd w:val="clear" w:color="auto" w:fill="auto"/>
          </w:tcPr>
          <w:p w14:paraId="7D0BE56B" w14:textId="77777777" w:rsidR="00016E08" w:rsidRPr="00A66834" w:rsidRDefault="00016E08" w:rsidP="00D71DF7">
            <w:pPr>
              <w:contextualSpacing/>
              <w:jc w:val="both"/>
              <w:rPr>
                <w:rFonts w:ascii="Times New Roman" w:hAnsi="Times New Roman" w:cs="Times New Roman"/>
              </w:rPr>
            </w:pPr>
            <w:r w:rsidRPr="00A66834">
              <w:rPr>
                <w:rFonts w:ascii="Times New Roman" w:hAnsi="Times New Roman" w:cs="Times New Roman"/>
              </w:rPr>
              <w:t>3. Пожарная профилактика на лесосеке, в деревообрабатывающем цеху. Цели и задачи пожарной профилактики. Противопожарные требования к оборудованию и технологическим процессам.</w:t>
            </w:r>
          </w:p>
        </w:tc>
      </w:tr>
      <w:tr w:rsidR="00016E08" w:rsidRPr="00A66834" w14:paraId="124F2B38" w14:textId="77777777" w:rsidTr="00016E08">
        <w:trPr>
          <w:trHeight w:val="63"/>
        </w:trPr>
        <w:tc>
          <w:tcPr>
            <w:tcW w:w="1576" w:type="pct"/>
            <w:gridSpan w:val="2"/>
            <w:vMerge/>
            <w:shd w:val="clear" w:color="auto" w:fill="auto"/>
          </w:tcPr>
          <w:p w14:paraId="15FAB569" w14:textId="77777777" w:rsidR="00016E08" w:rsidRPr="00A66834" w:rsidRDefault="00016E08" w:rsidP="00D71DF7">
            <w:pPr>
              <w:contextualSpacing/>
              <w:rPr>
                <w:rFonts w:ascii="Times New Roman" w:eastAsia="Segoe UI" w:hAnsi="Times New Roman"/>
                <w:b/>
              </w:rPr>
            </w:pPr>
          </w:p>
        </w:tc>
        <w:tc>
          <w:tcPr>
            <w:tcW w:w="3424" w:type="pct"/>
            <w:shd w:val="clear" w:color="auto" w:fill="auto"/>
          </w:tcPr>
          <w:p w14:paraId="4E0E368A" w14:textId="77777777" w:rsidR="00016E08" w:rsidRPr="00A66834" w:rsidRDefault="00016E08" w:rsidP="00D71DF7">
            <w:pPr>
              <w:contextualSpacing/>
              <w:jc w:val="both"/>
              <w:rPr>
                <w:rFonts w:ascii="Times New Roman" w:hAnsi="Times New Roman" w:cs="Times New Roman"/>
              </w:rPr>
            </w:pPr>
            <w:r w:rsidRPr="00A66834">
              <w:rPr>
                <w:rFonts w:ascii="Times New Roman" w:hAnsi="Times New Roman" w:cs="Times New Roman"/>
              </w:rPr>
              <w:t>4. Методы и средства пожаротушения, огнетушащие материалы, противопожарное водоснабжение, первичные средства пожаротушения, стационарные установки пожаротушения – спринклерные и дренгерные. Средства пожарной сигнализации.</w:t>
            </w:r>
          </w:p>
        </w:tc>
      </w:tr>
      <w:tr w:rsidR="00016E08" w:rsidRPr="00A66834" w14:paraId="667C6FA8" w14:textId="77777777" w:rsidTr="00016E08">
        <w:trPr>
          <w:trHeight w:val="63"/>
        </w:trPr>
        <w:tc>
          <w:tcPr>
            <w:tcW w:w="1576" w:type="pct"/>
            <w:gridSpan w:val="2"/>
            <w:vMerge/>
            <w:shd w:val="clear" w:color="auto" w:fill="auto"/>
          </w:tcPr>
          <w:p w14:paraId="0239CA15" w14:textId="77777777" w:rsidR="00016E08" w:rsidRPr="00A66834" w:rsidRDefault="00016E08" w:rsidP="00D71DF7">
            <w:pPr>
              <w:contextualSpacing/>
              <w:rPr>
                <w:rFonts w:ascii="Times New Roman" w:eastAsia="Segoe UI" w:hAnsi="Times New Roman"/>
                <w:b/>
              </w:rPr>
            </w:pPr>
          </w:p>
        </w:tc>
        <w:tc>
          <w:tcPr>
            <w:tcW w:w="3424" w:type="pct"/>
            <w:shd w:val="clear" w:color="auto" w:fill="auto"/>
          </w:tcPr>
          <w:p w14:paraId="7E0A26B8" w14:textId="77777777" w:rsidR="00016E08" w:rsidRPr="00A66834" w:rsidRDefault="00016E08" w:rsidP="00D71DF7">
            <w:pPr>
              <w:contextualSpacing/>
              <w:jc w:val="both"/>
              <w:rPr>
                <w:rFonts w:ascii="Times New Roman" w:hAnsi="Times New Roman" w:cs="Times New Roman"/>
              </w:rPr>
            </w:pPr>
            <w:r w:rsidRPr="00A66834">
              <w:rPr>
                <w:rFonts w:ascii="Times New Roman" w:hAnsi="Times New Roman" w:cs="Times New Roman"/>
              </w:rPr>
              <w:t>5. Основные законодательные акты и документы. Ответственность руководителей всех уровней за противопожарное состояние объектов. Порядок, содержание и организация противопожарного инструктажа. Функции и права Государственного пожарного надзора.</w:t>
            </w:r>
          </w:p>
        </w:tc>
      </w:tr>
      <w:tr w:rsidR="00016E08" w:rsidRPr="00A66834" w14:paraId="3F28FEB3" w14:textId="77777777" w:rsidTr="00016E08">
        <w:trPr>
          <w:trHeight w:val="214"/>
        </w:trPr>
        <w:tc>
          <w:tcPr>
            <w:tcW w:w="1576" w:type="pct"/>
            <w:gridSpan w:val="2"/>
            <w:vMerge/>
            <w:shd w:val="clear" w:color="auto" w:fill="auto"/>
          </w:tcPr>
          <w:p w14:paraId="4ED478E4" w14:textId="77777777" w:rsidR="00016E08" w:rsidRPr="00A66834" w:rsidRDefault="00016E08" w:rsidP="00D71DF7">
            <w:pPr>
              <w:contextualSpacing/>
              <w:rPr>
                <w:rFonts w:ascii="Times New Roman" w:eastAsia="Segoe UI" w:hAnsi="Times New Roman"/>
              </w:rPr>
            </w:pPr>
          </w:p>
        </w:tc>
        <w:tc>
          <w:tcPr>
            <w:tcW w:w="3424" w:type="pct"/>
            <w:shd w:val="clear" w:color="auto" w:fill="auto"/>
          </w:tcPr>
          <w:p w14:paraId="482E9C24" w14:textId="77777777" w:rsidR="00016E08" w:rsidRPr="00A66834" w:rsidRDefault="00016E08" w:rsidP="00D71DF7">
            <w:pPr>
              <w:contextualSpacing/>
              <w:rPr>
                <w:rFonts w:ascii="Times New Roman" w:eastAsia="Segoe UI" w:hAnsi="Times New Roman" w:cs="Times New Roman"/>
                <w:bCs/>
              </w:rPr>
            </w:pPr>
            <w:r w:rsidRPr="00A66834">
              <w:rPr>
                <w:rFonts w:ascii="Times New Roman" w:eastAsia="Segoe UI" w:hAnsi="Times New Roman" w:cs="Times New Roman"/>
                <w:b/>
                <w:bCs/>
              </w:rPr>
              <w:t>В том числе практических занятий и лабораторных работ</w:t>
            </w:r>
          </w:p>
        </w:tc>
      </w:tr>
      <w:tr w:rsidR="00016E08" w:rsidRPr="00A66834" w14:paraId="13E51FB9" w14:textId="77777777" w:rsidTr="00016E08">
        <w:trPr>
          <w:trHeight w:val="214"/>
        </w:trPr>
        <w:tc>
          <w:tcPr>
            <w:tcW w:w="1576" w:type="pct"/>
            <w:gridSpan w:val="2"/>
            <w:vMerge/>
            <w:shd w:val="clear" w:color="auto" w:fill="auto"/>
          </w:tcPr>
          <w:p w14:paraId="22BFE8E7" w14:textId="77777777" w:rsidR="00016E08" w:rsidRPr="00A66834" w:rsidRDefault="00016E08" w:rsidP="00D71DF7">
            <w:pPr>
              <w:contextualSpacing/>
              <w:rPr>
                <w:rFonts w:ascii="Times New Roman" w:eastAsia="Segoe UI" w:hAnsi="Times New Roman"/>
              </w:rPr>
            </w:pPr>
          </w:p>
        </w:tc>
        <w:tc>
          <w:tcPr>
            <w:tcW w:w="3424" w:type="pct"/>
            <w:shd w:val="clear" w:color="auto" w:fill="auto"/>
          </w:tcPr>
          <w:p w14:paraId="3756B185" w14:textId="77777777" w:rsidR="00016E08" w:rsidRPr="00A66834" w:rsidRDefault="00016E08" w:rsidP="00D71DF7">
            <w:pPr>
              <w:contextualSpacing/>
              <w:rPr>
                <w:rFonts w:ascii="Times New Roman" w:eastAsia="Segoe UI" w:hAnsi="Times New Roman" w:cs="Times New Roman"/>
                <w:b/>
                <w:bCs/>
              </w:rPr>
            </w:pPr>
          </w:p>
        </w:tc>
      </w:tr>
      <w:tr w:rsidR="00016E08" w:rsidRPr="00A66834" w14:paraId="29744B62" w14:textId="77777777" w:rsidTr="00016E08">
        <w:trPr>
          <w:trHeight w:val="213"/>
        </w:trPr>
        <w:tc>
          <w:tcPr>
            <w:tcW w:w="1576" w:type="pct"/>
            <w:gridSpan w:val="2"/>
            <w:vMerge/>
            <w:shd w:val="clear" w:color="auto" w:fill="auto"/>
          </w:tcPr>
          <w:p w14:paraId="57FEBEF8" w14:textId="77777777" w:rsidR="00016E08" w:rsidRPr="00A66834" w:rsidRDefault="00016E08" w:rsidP="00D71DF7">
            <w:pPr>
              <w:contextualSpacing/>
              <w:rPr>
                <w:rFonts w:ascii="Times New Roman" w:eastAsia="Segoe UI" w:hAnsi="Times New Roman"/>
              </w:rPr>
            </w:pPr>
          </w:p>
        </w:tc>
        <w:tc>
          <w:tcPr>
            <w:tcW w:w="3424" w:type="pct"/>
            <w:shd w:val="clear" w:color="auto" w:fill="auto"/>
          </w:tcPr>
          <w:p w14:paraId="62F103DD" w14:textId="77777777" w:rsidR="00016E08" w:rsidRPr="00A66834" w:rsidRDefault="00016E08" w:rsidP="00D71DF7">
            <w:pPr>
              <w:suppressAutoHyphens/>
              <w:ind w:left="33"/>
              <w:contextualSpacing/>
              <w:rPr>
                <w:rFonts w:ascii="Times New Roman" w:eastAsia="Segoe UI" w:hAnsi="Times New Roman"/>
                <w:b/>
              </w:rPr>
            </w:pPr>
            <w:r w:rsidRPr="00A66834">
              <w:rPr>
                <w:rFonts w:ascii="Times New Roman" w:eastAsia="Segoe UI" w:hAnsi="Times New Roman"/>
                <w:b/>
              </w:rPr>
              <w:t>Самостоятельная работа обучающихся</w:t>
            </w:r>
          </w:p>
          <w:p w14:paraId="532E11F8" w14:textId="77777777" w:rsidR="00016E08" w:rsidRPr="00A66834" w:rsidRDefault="00016E08" w:rsidP="00D71DF7">
            <w:pPr>
              <w:suppressAutoHyphens/>
              <w:ind w:left="33"/>
              <w:contextualSpacing/>
              <w:rPr>
                <w:rFonts w:ascii="Times New Roman" w:eastAsia="Segoe UI" w:hAnsi="Times New Roman"/>
                <w:b/>
              </w:rPr>
            </w:pPr>
          </w:p>
        </w:tc>
      </w:tr>
      <w:tr w:rsidR="00016E08" w:rsidRPr="00A66834" w14:paraId="66986EEE" w14:textId="77777777" w:rsidTr="00016E08">
        <w:trPr>
          <w:trHeight w:val="293"/>
        </w:trPr>
        <w:tc>
          <w:tcPr>
            <w:tcW w:w="5000" w:type="pct"/>
            <w:gridSpan w:val="3"/>
            <w:shd w:val="clear" w:color="auto" w:fill="auto"/>
          </w:tcPr>
          <w:p w14:paraId="6D7CC4D7" w14:textId="29F907FC" w:rsidR="00016E08" w:rsidRPr="00A66834" w:rsidRDefault="00016E08" w:rsidP="00D71DF7">
            <w:pPr>
              <w:contextualSpacing/>
              <w:rPr>
                <w:rFonts w:ascii="Times New Roman" w:hAnsi="Times New Roman" w:cs="Times New Roman"/>
                <w:b/>
              </w:rPr>
            </w:pPr>
            <w:r w:rsidRPr="00A66834">
              <w:rPr>
                <w:rFonts w:ascii="Times New Roman" w:hAnsi="Times New Roman" w:cs="Times New Roman"/>
                <w:b/>
              </w:rPr>
              <w:t>Раздел 4. Техника безопасности в профессиональной деятельности</w:t>
            </w:r>
            <w:r w:rsidR="000A1388">
              <w:rPr>
                <w:rFonts w:ascii="Times New Roman" w:hAnsi="Times New Roman" w:cs="Times New Roman"/>
                <w:b/>
              </w:rPr>
              <w:t>(10)</w:t>
            </w:r>
          </w:p>
        </w:tc>
      </w:tr>
      <w:tr w:rsidR="00016E08" w:rsidRPr="00A66834" w14:paraId="34DDDC06" w14:textId="77777777" w:rsidTr="00016E08">
        <w:trPr>
          <w:trHeight w:val="418"/>
        </w:trPr>
        <w:tc>
          <w:tcPr>
            <w:tcW w:w="1576" w:type="pct"/>
            <w:gridSpan w:val="2"/>
            <w:vMerge w:val="restart"/>
            <w:shd w:val="clear" w:color="auto" w:fill="auto"/>
          </w:tcPr>
          <w:p w14:paraId="00E48000" w14:textId="77777777" w:rsidR="00016E08" w:rsidRPr="00A66834" w:rsidRDefault="00016E08" w:rsidP="00D71DF7">
            <w:pPr>
              <w:contextualSpacing/>
              <w:rPr>
                <w:rFonts w:ascii="Times New Roman" w:eastAsia="Segoe UI" w:hAnsi="Times New Roman"/>
                <w:b/>
              </w:rPr>
            </w:pPr>
            <w:r w:rsidRPr="00A66834">
              <w:rPr>
                <w:rFonts w:ascii="Times New Roman" w:eastAsia="Segoe UI" w:hAnsi="Times New Roman"/>
                <w:b/>
              </w:rPr>
              <w:t>Тема 4.1 Правила по охране труда в деревообрабатывающем производствах и при проведении лесохозяйственных работ</w:t>
            </w:r>
          </w:p>
        </w:tc>
        <w:tc>
          <w:tcPr>
            <w:tcW w:w="3424" w:type="pct"/>
            <w:shd w:val="clear" w:color="auto" w:fill="auto"/>
          </w:tcPr>
          <w:p w14:paraId="590F23D1" w14:textId="77777777" w:rsidR="00016E08" w:rsidRPr="00A66834" w:rsidRDefault="00016E08" w:rsidP="00D71DF7">
            <w:pPr>
              <w:contextualSpacing/>
              <w:rPr>
                <w:rFonts w:ascii="Times New Roman" w:hAnsi="Times New Roman" w:cs="Times New Roman"/>
                <w:b/>
              </w:rPr>
            </w:pPr>
            <w:r w:rsidRPr="00A66834">
              <w:rPr>
                <w:rFonts w:ascii="Times New Roman" w:eastAsia="Segoe UI" w:hAnsi="Times New Roman"/>
                <w:b/>
                <w:bCs/>
              </w:rPr>
              <w:t>Содержание</w:t>
            </w:r>
          </w:p>
        </w:tc>
      </w:tr>
      <w:tr w:rsidR="00016E08" w:rsidRPr="00A66834" w14:paraId="0E78E074" w14:textId="77777777" w:rsidTr="00016E08">
        <w:trPr>
          <w:trHeight w:val="418"/>
        </w:trPr>
        <w:tc>
          <w:tcPr>
            <w:tcW w:w="1576" w:type="pct"/>
            <w:gridSpan w:val="2"/>
            <w:vMerge/>
            <w:shd w:val="clear" w:color="auto" w:fill="auto"/>
          </w:tcPr>
          <w:p w14:paraId="3E4EA1FB" w14:textId="77777777" w:rsidR="00016E08" w:rsidRPr="00A66834" w:rsidRDefault="00016E08" w:rsidP="00D71DF7">
            <w:pPr>
              <w:contextualSpacing/>
              <w:rPr>
                <w:rFonts w:ascii="Times New Roman" w:eastAsia="Segoe UI" w:hAnsi="Times New Roman"/>
                <w:b/>
              </w:rPr>
            </w:pPr>
          </w:p>
        </w:tc>
        <w:tc>
          <w:tcPr>
            <w:tcW w:w="3424" w:type="pct"/>
            <w:shd w:val="clear" w:color="auto" w:fill="auto"/>
          </w:tcPr>
          <w:p w14:paraId="69A8DED1" w14:textId="77777777" w:rsidR="00016E08" w:rsidRPr="00A66834" w:rsidRDefault="00016E08" w:rsidP="00D71DF7">
            <w:pPr>
              <w:contextualSpacing/>
              <w:jc w:val="both"/>
              <w:rPr>
                <w:rFonts w:ascii="Times New Roman" w:hAnsi="Times New Roman" w:cs="Times New Roman"/>
              </w:rPr>
            </w:pPr>
            <w:r w:rsidRPr="00A66834">
              <w:rPr>
                <w:rFonts w:ascii="Times New Roman" w:hAnsi="Times New Roman" w:cs="Times New Roman"/>
              </w:rPr>
              <w:t>1. Требования охраны труда при организации проведения работ (производственных процессов). Лесотранспортные работы. Лесоскладские работы. Требования охраны труда при хранении лесоматериалов, продуктов деревообработки и отходов производства.</w:t>
            </w:r>
          </w:p>
        </w:tc>
      </w:tr>
      <w:tr w:rsidR="00016E08" w:rsidRPr="00A66834" w14:paraId="1D63DC2C" w14:textId="77777777" w:rsidTr="00016E08">
        <w:trPr>
          <w:trHeight w:val="418"/>
        </w:trPr>
        <w:tc>
          <w:tcPr>
            <w:tcW w:w="1576" w:type="pct"/>
            <w:gridSpan w:val="2"/>
            <w:vMerge/>
            <w:shd w:val="clear" w:color="auto" w:fill="auto"/>
          </w:tcPr>
          <w:p w14:paraId="4E478487" w14:textId="77777777" w:rsidR="00016E08" w:rsidRPr="00A66834" w:rsidRDefault="00016E08" w:rsidP="00D71DF7">
            <w:pPr>
              <w:contextualSpacing/>
              <w:rPr>
                <w:rFonts w:ascii="Times New Roman" w:eastAsia="Segoe UI" w:hAnsi="Times New Roman"/>
                <w:b/>
              </w:rPr>
            </w:pPr>
          </w:p>
        </w:tc>
        <w:tc>
          <w:tcPr>
            <w:tcW w:w="3424" w:type="pct"/>
            <w:shd w:val="clear" w:color="auto" w:fill="auto"/>
          </w:tcPr>
          <w:p w14:paraId="28B40656" w14:textId="77777777" w:rsidR="00016E08" w:rsidRPr="00A66834" w:rsidRDefault="00016E08" w:rsidP="00D71DF7">
            <w:pPr>
              <w:contextualSpacing/>
              <w:jc w:val="both"/>
              <w:rPr>
                <w:rFonts w:ascii="Times New Roman" w:hAnsi="Times New Roman" w:cs="Times New Roman"/>
              </w:rPr>
            </w:pPr>
            <w:r w:rsidRPr="00A66834">
              <w:rPr>
                <w:rFonts w:ascii="Times New Roman" w:hAnsi="Times New Roman" w:cs="Times New Roman"/>
              </w:rPr>
              <w:t xml:space="preserve">2. Деревообрабатывающее производство. Требования охраны труда при переработке лесоматериалов. Требования охраны труда при окорке лесоматериалов и подготовке сырья к распиловке. Требования охраны труда при сортировке и торцовке пиломатериалов. Требования охраны труда при формировании сушильных пакетов пиломатериалов. Требования охраны труда при формировании и разборке штабелей пиломатериалов. Требования охраны труда при камерной сушке пиломатериалов. </w:t>
            </w:r>
          </w:p>
        </w:tc>
      </w:tr>
      <w:tr w:rsidR="00016E08" w:rsidRPr="00A66834" w14:paraId="26C5E2A9" w14:textId="77777777" w:rsidTr="00016E08">
        <w:trPr>
          <w:trHeight w:val="418"/>
        </w:trPr>
        <w:tc>
          <w:tcPr>
            <w:tcW w:w="1576" w:type="pct"/>
            <w:gridSpan w:val="2"/>
            <w:vMerge/>
            <w:shd w:val="clear" w:color="auto" w:fill="auto"/>
          </w:tcPr>
          <w:p w14:paraId="1B02500A" w14:textId="77777777" w:rsidR="00016E08" w:rsidRPr="00A66834" w:rsidRDefault="00016E08" w:rsidP="00D71DF7">
            <w:pPr>
              <w:contextualSpacing/>
              <w:rPr>
                <w:rFonts w:ascii="Times New Roman" w:eastAsia="Segoe UI" w:hAnsi="Times New Roman"/>
                <w:b/>
              </w:rPr>
            </w:pPr>
          </w:p>
        </w:tc>
        <w:tc>
          <w:tcPr>
            <w:tcW w:w="3424" w:type="pct"/>
            <w:shd w:val="clear" w:color="auto" w:fill="auto"/>
          </w:tcPr>
          <w:p w14:paraId="42C5511F" w14:textId="77777777" w:rsidR="00016E08" w:rsidRPr="00A66834" w:rsidRDefault="00016E08" w:rsidP="00D71DF7">
            <w:pPr>
              <w:contextualSpacing/>
              <w:jc w:val="both"/>
              <w:rPr>
                <w:rFonts w:ascii="Times New Roman" w:hAnsi="Times New Roman" w:cs="Times New Roman"/>
              </w:rPr>
            </w:pPr>
            <w:r w:rsidRPr="00A66834">
              <w:rPr>
                <w:rFonts w:ascii="Times New Roman" w:hAnsi="Times New Roman" w:cs="Times New Roman"/>
              </w:rPr>
              <w:t xml:space="preserve">3. Требования охраны труда при механической обработке пиломатериалов, заготовок и раскрое древесно-стружечных, древесно-волокнистых плит и листовых материалов. Требования охраны труда при ручной обработке пиломатериалов и заготовок. </w:t>
            </w:r>
          </w:p>
        </w:tc>
      </w:tr>
      <w:tr w:rsidR="00016E08" w:rsidRPr="00A66834" w14:paraId="6A5DAE8F" w14:textId="77777777" w:rsidTr="00016E08">
        <w:trPr>
          <w:trHeight w:val="418"/>
        </w:trPr>
        <w:tc>
          <w:tcPr>
            <w:tcW w:w="1576" w:type="pct"/>
            <w:gridSpan w:val="2"/>
            <w:vMerge/>
            <w:shd w:val="clear" w:color="auto" w:fill="auto"/>
          </w:tcPr>
          <w:p w14:paraId="1095436A" w14:textId="77777777" w:rsidR="00016E08" w:rsidRPr="00A66834" w:rsidRDefault="00016E08" w:rsidP="00D71DF7">
            <w:pPr>
              <w:contextualSpacing/>
              <w:rPr>
                <w:rFonts w:ascii="Times New Roman" w:eastAsia="Segoe UI" w:hAnsi="Times New Roman"/>
                <w:b/>
              </w:rPr>
            </w:pPr>
          </w:p>
        </w:tc>
        <w:tc>
          <w:tcPr>
            <w:tcW w:w="3424" w:type="pct"/>
            <w:shd w:val="clear" w:color="auto" w:fill="auto"/>
          </w:tcPr>
          <w:p w14:paraId="49480110" w14:textId="77777777" w:rsidR="00016E08" w:rsidRPr="00A66834" w:rsidRDefault="00016E08" w:rsidP="00D71DF7">
            <w:pPr>
              <w:contextualSpacing/>
              <w:jc w:val="both"/>
              <w:rPr>
                <w:rFonts w:ascii="Times New Roman" w:hAnsi="Times New Roman" w:cs="Times New Roman"/>
              </w:rPr>
            </w:pPr>
            <w:r w:rsidRPr="00A66834">
              <w:rPr>
                <w:rFonts w:ascii="Times New Roman" w:hAnsi="Times New Roman" w:cs="Times New Roman"/>
              </w:rPr>
              <w:t xml:space="preserve">4. Требования охраны труда при разделке древесного сырья и измельчении древесины в стружку. Требования охраны труда при сушке и смешивании щепы, стружки и других видов измельченной древесины со связующим. </w:t>
            </w:r>
          </w:p>
        </w:tc>
      </w:tr>
      <w:tr w:rsidR="00016E08" w:rsidRPr="00A66834" w14:paraId="1247A353" w14:textId="77777777" w:rsidTr="00016E08">
        <w:trPr>
          <w:trHeight w:val="418"/>
        </w:trPr>
        <w:tc>
          <w:tcPr>
            <w:tcW w:w="1576" w:type="pct"/>
            <w:gridSpan w:val="2"/>
            <w:vMerge/>
            <w:shd w:val="clear" w:color="auto" w:fill="auto"/>
          </w:tcPr>
          <w:p w14:paraId="26FE856F" w14:textId="77777777" w:rsidR="00016E08" w:rsidRPr="00A66834" w:rsidRDefault="00016E08" w:rsidP="00D71DF7">
            <w:pPr>
              <w:contextualSpacing/>
              <w:rPr>
                <w:rFonts w:ascii="Times New Roman" w:eastAsia="Segoe UI" w:hAnsi="Times New Roman"/>
                <w:b/>
              </w:rPr>
            </w:pPr>
          </w:p>
        </w:tc>
        <w:tc>
          <w:tcPr>
            <w:tcW w:w="3424" w:type="pct"/>
            <w:shd w:val="clear" w:color="auto" w:fill="auto"/>
          </w:tcPr>
          <w:p w14:paraId="0D51B2DE" w14:textId="77777777" w:rsidR="00016E08" w:rsidRPr="00A66834" w:rsidRDefault="00016E08" w:rsidP="00D71DF7">
            <w:pPr>
              <w:contextualSpacing/>
              <w:jc w:val="both"/>
              <w:rPr>
                <w:rFonts w:ascii="Times New Roman" w:hAnsi="Times New Roman" w:cs="Times New Roman"/>
              </w:rPr>
            </w:pPr>
            <w:r w:rsidRPr="00A66834">
              <w:rPr>
                <w:rFonts w:ascii="Times New Roman" w:hAnsi="Times New Roman" w:cs="Times New Roman"/>
              </w:rPr>
              <w:t>5. Требования охраны труда при производстве древесноволокнистых плит. Требования охраны труда при подготовке древесины для лущения. Требования охраны труда при лущении фанерного чурака и рубке ленты шпона.</w:t>
            </w:r>
            <w:r w:rsidRPr="00A66834">
              <w:t xml:space="preserve"> </w:t>
            </w:r>
            <w:r w:rsidRPr="00A66834">
              <w:rPr>
                <w:rFonts w:ascii="Times New Roman" w:hAnsi="Times New Roman" w:cs="Times New Roman"/>
              </w:rPr>
              <w:t xml:space="preserve">Требования охраны труда при сушке шпона. </w:t>
            </w:r>
          </w:p>
        </w:tc>
      </w:tr>
      <w:tr w:rsidR="00016E08" w:rsidRPr="00A66834" w14:paraId="7D616977" w14:textId="77777777" w:rsidTr="00016E08">
        <w:trPr>
          <w:trHeight w:val="418"/>
        </w:trPr>
        <w:tc>
          <w:tcPr>
            <w:tcW w:w="1576" w:type="pct"/>
            <w:gridSpan w:val="2"/>
            <w:vMerge/>
            <w:shd w:val="clear" w:color="auto" w:fill="auto"/>
          </w:tcPr>
          <w:p w14:paraId="6151753A" w14:textId="77777777" w:rsidR="00016E08" w:rsidRPr="00A66834" w:rsidRDefault="00016E08" w:rsidP="00D71DF7">
            <w:pPr>
              <w:contextualSpacing/>
              <w:rPr>
                <w:rFonts w:ascii="Times New Roman" w:eastAsia="Segoe UI" w:hAnsi="Times New Roman"/>
                <w:b/>
              </w:rPr>
            </w:pPr>
          </w:p>
        </w:tc>
        <w:tc>
          <w:tcPr>
            <w:tcW w:w="3424" w:type="pct"/>
            <w:shd w:val="clear" w:color="auto" w:fill="auto"/>
          </w:tcPr>
          <w:p w14:paraId="0D0B1641" w14:textId="77777777" w:rsidR="00016E08" w:rsidRPr="00A66834" w:rsidRDefault="00016E08" w:rsidP="00D71DF7">
            <w:pPr>
              <w:contextualSpacing/>
              <w:jc w:val="both"/>
              <w:rPr>
                <w:rFonts w:ascii="Times New Roman" w:hAnsi="Times New Roman" w:cs="Times New Roman"/>
              </w:rPr>
            </w:pPr>
            <w:r w:rsidRPr="00A66834">
              <w:rPr>
                <w:rFonts w:ascii="Times New Roman" w:hAnsi="Times New Roman" w:cs="Times New Roman"/>
              </w:rPr>
              <w:t>6. Требования к производственному оборудованию и производственным процессам для обеспечения безопасности труда. Требования безопасности при эксплуатации грузоподъемного, транспортного и другого оборудования.</w:t>
            </w:r>
            <w:r w:rsidRPr="00A66834">
              <w:t xml:space="preserve"> </w:t>
            </w:r>
            <w:r w:rsidRPr="00A66834">
              <w:rPr>
                <w:rFonts w:ascii="Times New Roman" w:hAnsi="Times New Roman" w:cs="Times New Roman"/>
              </w:rPr>
              <w:t>Требования охраны труда при транспортировке лесоматериалов, продуктов деревообработки и отходов производства внутризаводским и внутрицеховым транспортом</w:t>
            </w:r>
          </w:p>
        </w:tc>
      </w:tr>
      <w:tr w:rsidR="00016E08" w:rsidRPr="00A66834" w14:paraId="147ABFB7" w14:textId="77777777" w:rsidTr="00016E08">
        <w:trPr>
          <w:trHeight w:val="227"/>
        </w:trPr>
        <w:tc>
          <w:tcPr>
            <w:tcW w:w="1576" w:type="pct"/>
            <w:gridSpan w:val="2"/>
            <w:vMerge/>
            <w:shd w:val="clear" w:color="auto" w:fill="auto"/>
          </w:tcPr>
          <w:p w14:paraId="1D1800BB" w14:textId="77777777" w:rsidR="00016E08" w:rsidRPr="00A66834" w:rsidRDefault="00016E08" w:rsidP="00D71DF7">
            <w:pPr>
              <w:contextualSpacing/>
              <w:rPr>
                <w:rFonts w:ascii="Times New Roman" w:eastAsia="Segoe UI" w:hAnsi="Times New Roman"/>
              </w:rPr>
            </w:pPr>
          </w:p>
        </w:tc>
        <w:tc>
          <w:tcPr>
            <w:tcW w:w="3424" w:type="pct"/>
            <w:shd w:val="clear" w:color="auto" w:fill="auto"/>
          </w:tcPr>
          <w:p w14:paraId="3CE0BB35" w14:textId="77777777" w:rsidR="00016E08" w:rsidRPr="00A66834" w:rsidRDefault="00016E08" w:rsidP="00D71DF7">
            <w:pPr>
              <w:contextualSpacing/>
              <w:rPr>
                <w:rFonts w:ascii="Times New Roman" w:eastAsia="Segoe UI" w:hAnsi="Times New Roman" w:cs="Times New Roman"/>
                <w:b/>
                <w:bCs/>
              </w:rPr>
            </w:pPr>
            <w:r w:rsidRPr="00A66834">
              <w:rPr>
                <w:rFonts w:ascii="Times New Roman" w:eastAsia="Segoe UI" w:hAnsi="Times New Roman" w:cs="Times New Roman"/>
                <w:b/>
                <w:bCs/>
              </w:rPr>
              <w:t>В том числе практических занятий и лабораторных работ</w:t>
            </w:r>
          </w:p>
        </w:tc>
      </w:tr>
      <w:tr w:rsidR="00016E08" w:rsidRPr="00A66834" w14:paraId="17191D47" w14:textId="77777777" w:rsidTr="00016E08">
        <w:trPr>
          <w:trHeight w:val="624"/>
        </w:trPr>
        <w:tc>
          <w:tcPr>
            <w:tcW w:w="1576" w:type="pct"/>
            <w:gridSpan w:val="2"/>
            <w:vMerge/>
            <w:shd w:val="clear" w:color="auto" w:fill="auto"/>
          </w:tcPr>
          <w:p w14:paraId="441992B1" w14:textId="77777777" w:rsidR="00016E08" w:rsidRPr="00A66834" w:rsidRDefault="00016E08" w:rsidP="00D71DF7">
            <w:pPr>
              <w:contextualSpacing/>
              <w:rPr>
                <w:rFonts w:ascii="Times New Roman" w:eastAsia="Segoe UI" w:hAnsi="Times New Roman"/>
              </w:rPr>
            </w:pPr>
          </w:p>
        </w:tc>
        <w:tc>
          <w:tcPr>
            <w:tcW w:w="3424" w:type="pct"/>
            <w:shd w:val="clear" w:color="auto" w:fill="auto"/>
          </w:tcPr>
          <w:p w14:paraId="241D6785" w14:textId="77777777" w:rsidR="00016E08" w:rsidRPr="00A66834" w:rsidRDefault="00016E08" w:rsidP="00D71DF7">
            <w:pPr>
              <w:contextualSpacing/>
              <w:rPr>
                <w:rFonts w:ascii="Times New Roman" w:eastAsia="Segoe UI" w:hAnsi="Times New Roman" w:cs="Times New Roman"/>
                <w:bCs/>
              </w:rPr>
            </w:pPr>
            <w:r w:rsidRPr="00A66834">
              <w:rPr>
                <w:rFonts w:ascii="Times New Roman" w:eastAsia="Segoe UI" w:hAnsi="Times New Roman" w:cs="Times New Roman"/>
                <w:bCs/>
              </w:rPr>
              <w:t>1. Практическое занятие 7 «Оформление наряда допуска на работы повышенной опасности»</w:t>
            </w:r>
          </w:p>
        </w:tc>
      </w:tr>
      <w:tr w:rsidR="00016E08" w:rsidRPr="00A66834" w14:paraId="408F002D" w14:textId="77777777" w:rsidTr="00016E08">
        <w:trPr>
          <w:trHeight w:val="63"/>
        </w:trPr>
        <w:tc>
          <w:tcPr>
            <w:tcW w:w="1576" w:type="pct"/>
            <w:gridSpan w:val="2"/>
            <w:vMerge/>
            <w:shd w:val="clear" w:color="auto" w:fill="auto"/>
          </w:tcPr>
          <w:p w14:paraId="3984FCF8" w14:textId="77777777" w:rsidR="00016E08" w:rsidRPr="00A66834" w:rsidRDefault="00016E08" w:rsidP="00D71DF7">
            <w:pPr>
              <w:contextualSpacing/>
              <w:rPr>
                <w:rFonts w:ascii="Times New Roman" w:eastAsia="Segoe UI" w:hAnsi="Times New Roman"/>
              </w:rPr>
            </w:pPr>
          </w:p>
        </w:tc>
        <w:tc>
          <w:tcPr>
            <w:tcW w:w="3424" w:type="pct"/>
            <w:shd w:val="clear" w:color="auto" w:fill="auto"/>
          </w:tcPr>
          <w:p w14:paraId="3DE97735" w14:textId="77777777" w:rsidR="00016E08" w:rsidRPr="00A66834" w:rsidRDefault="00016E08" w:rsidP="00D71DF7">
            <w:pPr>
              <w:contextualSpacing/>
              <w:rPr>
                <w:rFonts w:ascii="Times New Roman" w:eastAsia="Segoe UI" w:hAnsi="Times New Roman" w:cs="Times New Roman"/>
                <w:bCs/>
              </w:rPr>
            </w:pPr>
            <w:r w:rsidRPr="00A66834">
              <w:rPr>
                <w:rFonts w:ascii="Times New Roman" w:eastAsia="Segoe UI" w:hAnsi="Times New Roman" w:cs="Times New Roman"/>
                <w:bCs/>
              </w:rPr>
              <w:t>2. Практическое занятие 8 «Разработка инструкции по охране труда по виду профессиональной деятельности»</w:t>
            </w:r>
          </w:p>
        </w:tc>
      </w:tr>
      <w:tr w:rsidR="00016E08" w:rsidRPr="00A66834" w14:paraId="36CEEF91" w14:textId="77777777" w:rsidTr="00016E08">
        <w:trPr>
          <w:trHeight w:val="20"/>
        </w:trPr>
        <w:tc>
          <w:tcPr>
            <w:tcW w:w="1576" w:type="pct"/>
            <w:gridSpan w:val="2"/>
            <w:vMerge/>
            <w:shd w:val="clear" w:color="auto" w:fill="auto"/>
          </w:tcPr>
          <w:p w14:paraId="4906829B" w14:textId="77777777" w:rsidR="00016E08" w:rsidRPr="00A66834" w:rsidRDefault="00016E08" w:rsidP="00D71DF7">
            <w:pPr>
              <w:contextualSpacing/>
              <w:rPr>
                <w:rFonts w:ascii="Times New Roman" w:eastAsia="Segoe UI" w:hAnsi="Times New Roman"/>
              </w:rPr>
            </w:pPr>
          </w:p>
        </w:tc>
        <w:tc>
          <w:tcPr>
            <w:tcW w:w="3424" w:type="pct"/>
            <w:shd w:val="clear" w:color="auto" w:fill="auto"/>
          </w:tcPr>
          <w:p w14:paraId="19CD605C" w14:textId="77777777" w:rsidR="00016E08" w:rsidRPr="00A66834" w:rsidRDefault="00016E08" w:rsidP="00D71DF7">
            <w:pPr>
              <w:suppressAutoHyphens/>
              <w:ind w:left="33"/>
              <w:contextualSpacing/>
              <w:jc w:val="both"/>
              <w:rPr>
                <w:rFonts w:ascii="Times New Roman" w:eastAsia="Segoe UI" w:hAnsi="Times New Roman"/>
                <w:b/>
              </w:rPr>
            </w:pPr>
            <w:r w:rsidRPr="00A66834">
              <w:rPr>
                <w:rFonts w:ascii="Times New Roman" w:eastAsia="Segoe UI" w:hAnsi="Times New Roman"/>
                <w:b/>
              </w:rPr>
              <w:t>Самостоятельная работа обучающихся</w:t>
            </w:r>
          </w:p>
          <w:p w14:paraId="02B6B874" w14:textId="1C8A4D67" w:rsidR="00016E08" w:rsidRPr="00A66834" w:rsidRDefault="00016E08" w:rsidP="00D71DF7">
            <w:pPr>
              <w:suppressAutoHyphens/>
              <w:ind w:left="33"/>
              <w:contextualSpacing/>
              <w:jc w:val="both"/>
              <w:rPr>
                <w:rFonts w:ascii="Times New Roman" w:eastAsia="Segoe UI" w:hAnsi="Times New Roman"/>
              </w:rPr>
            </w:pPr>
          </w:p>
        </w:tc>
      </w:tr>
      <w:tr w:rsidR="00016E08" w:rsidRPr="00E8017C" w14:paraId="35C39C17" w14:textId="77777777" w:rsidTr="00016E08">
        <w:trPr>
          <w:trHeight w:val="20"/>
        </w:trPr>
        <w:tc>
          <w:tcPr>
            <w:tcW w:w="5000" w:type="pct"/>
            <w:gridSpan w:val="3"/>
            <w:shd w:val="clear" w:color="auto" w:fill="auto"/>
          </w:tcPr>
          <w:p w14:paraId="3BC954B6" w14:textId="77777777" w:rsidR="00016E08" w:rsidRPr="00E8017C" w:rsidRDefault="00016E08" w:rsidP="00D71DF7">
            <w:pPr>
              <w:suppressAutoHyphens/>
              <w:contextualSpacing/>
              <w:rPr>
                <w:rFonts w:ascii="Times New Roman" w:eastAsia="Segoe UI" w:hAnsi="Times New Roman" w:cs="Times New Roman"/>
                <w:b/>
              </w:rPr>
            </w:pPr>
            <w:r w:rsidRPr="00E8017C">
              <w:rPr>
                <w:rFonts w:ascii="Times New Roman" w:eastAsia="Segoe UI" w:hAnsi="Times New Roman" w:cs="Times New Roman"/>
                <w:b/>
              </w:rPr>
              <w:t>Промежуточная аттестация</w:t>
            </w:r>
          </w:p>
        </w:tc>
      </w:tr>
      <w:tr w:rsidR="00016E08" w:rsidRPr="00E8017C" w14:paraId="5E65BAB7" w14:textId="77777777" w:rsidTr="00016E08">
        <w:trPr>
          <w:trHeight w:val="20"/>
        </w:trPr>
        <w:tc>
          <w:tcPr>
            <w:tcW w:w="5000" w:type="pct"/>
            <w:gridSpan w:val="3"/>
            <w:shd w:val="clear" w:color="auto" w:fill="auto"/>
          </w:tcPr>
          <w:p w14:paraId="2C47ED42" w14:textId="71595061" w:rsidR="00016E08" w:rsidRPr="00E8017C" w:rsidRDefault="00016E08" w:rsidP="00D71DF7">
            <w:pPr>
              <w:contextualSpacing/>
              <w:rPr>
                <w:rFonts w:ascii="Times New Roman" w:eastAsia="Segoe UI" w:hAnsi="Times New Roman" w:cs="Times New Roman"/>
                <w:b/>
                <w:bCs/>
              </w:rPr>
            </w:pPr>
            <w:r w:rsidRPr="00E8017C">
              <w:rPr>
                <w:rFonts w:ascii="Times New Roman" w:eastAsia="Segoe UI" w:hAnsi="Times New Roman" w:cs="Times New Roman"/>
                <w:b/>
                <w:bCs/>
              </w:rPr>
              <w:t>Всего:</w:t>
            </w:r>
            <w:r>
              <w:rPr>
                <w:rFonts w:ascii="Times New Roman" w:eastAsia="Segoe UI" w:hAnsi="Times New Roman" w:cs="Times New Roman"/>
                <w:b/>
                <w:bCs/>
              </w:rPr>
              <w:t xml:space="preserve"> </w:t>
            </w:r>
            <w:r w:rsidR="000A1388">
              <w:rPr>
                <w:rFonts w:ascii="Times New Roman" w:eastAsia="Segoe UI" w:hAnsi="Times New Roman" w:cs="Times New Roman"/>
                <w:b/>
                <w:bCs/>
              </w:rPr>
              <w:t>(</w:t>
            </w:r>
            <w:r>
              <w:rPr>
                <w:rFonts w:ascii="Times New Roman" w:eastAsia="Segoe UI" w:hAnsi="Times New Roman" w:cs="Times New Roman"/>
                <w:b/>
                <w:bCs/>
              </w:rPr>
              <w:t>36</w:t>
            </w:r>
            <w:r w:rsidR="000A1388">
              <w:rPr>
                <w:rFonts w:ascii="Times New Roman" w:eastAsia="Segoe UI" w:hAnsi="Times New Roman" w:cs="Times New Roman"/>
                <w:b/>
                <w:bCs/>
              </w:rPr>
              <w:t>)</w:t>
            </w:r>
          </w:p>
        </w:tc>
      </w:tr>
    </w:tbl>
    <w:p w14:paraId="1DE4F057" w14:textId="77777777" w:rsidR="00D634A2" w:rsidRDefault="00D634A2" w:rsidP="00D634A2">
      <w:pPr>
        <w:pStyle w:val="114"/>
        <w:tabs>
          <w:tab w:val="left" w:pos="5568"/>
        </w:tabs>
        <w:rPr>
          <w:rFonts w:ascii="Times New Roman" w:hAnsi="Times New Roman"/>
        </w:rPr>
      </w:pPr>
    </w:p>
    <w:p w14:paraId="72E4EB81" w14:textId="77777777" w:rsidR="00D634A2" w:rsidRDefault="00D634A2" w:rsidP="00D634A2">
      <w:pPr>
        <w:pStyle w:val="114"/>
        <w:ind w:firstLine="0"/>
        <w:rPr>
          <w:rFonts w:ascii="Times New Roman" w:hAnsi="Times New Roman"/>
        </w:rPr>
      </w:pPr>
    </w:p>
    <w:p w14:paraId="532BB304" w14:textId="77777777" w:rsidR="00D634A2" w:rsidRDefault="00D634A2" w:rsidP="00D634A2">
      <w:pPr>
        <w:rPr>
          <w:rFonts w:ascii="Times New Roman" w:hAnsi="Times New Roman" w:cs="Times New Roman"/>
          <w:sz w:val="24"/>
          <w:szCs w:val="24"/>
        </w:rPr>
      </w:pPr>
    </w:p>
    <w:p w14:paraId="4E7F83BC" w14:textId="77777777" w:rsidR="00D634A2" w:rsidRPr="00DF068E" w:rsidRDefault="00D634A2" w:rsidP="00D634A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CED90A0" w14:textId="77777777" w:rsidR="00D634A2" w:rsidRPr="00E11160" w:rsidRDefault="00D634A2" w:rsidP="00D634A2">
      <w:pPr>
        <w:pStyle w:val="114"/>
        <w:rPr>
          <w:rFonts w:ascii="Times New Roman" w:hAnsi="Times New Roman"/>
        </w:rPr>
      </w:pPr>
      <w:r w:rsidRPr="00E11160">
        <w:rPr>
          <w:rFonts w:ascii="Times New Roman" w:hAnsi="Times New Roman"/>
        </w:rPr>
        <w:t>3.1. Материально-техническое обеспечение</w:t>
      </w:r>
    </w:p>
    <w:p w14:paraId="10D20EFD" w14:textId="77777777" w:rsidR="00D634A2" w:rsidRPr="00FA680C" w:rsidRDefault="00D634A2" w:rsidP="00D634A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A66834">
        <w:rPr>
          <w:rFonts w:ascii="Times New Roman" w:eastAsia="Times New Roman" w:hAnsi="Times New Roman" w:cs="Times New Roman"/>
          <w:bCs/>
          <w:sz w:val="24"/>
          <w:szCs w:val="24"/>
        </w:rPr>
        <w:t>«Материаловедения и древесиноведения»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595B09D" w14:textId="77777777" w:rsidR="00D634A2" w:rsidRPr="00E11160" w:rsidRDefault="00D634A2" w:rsidP="00D634A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AA5536C" w14:textId="77777777" w:rsidR="00D634A2" w:rsidRDefault="00D634A2" w:rsidP="00D634A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7E2EA6" w14:textId="77777777" w:rsidR="00D634A2" w:rsidRDefault="00D634A2" w:rsidP="00D634A2">
      <w:pPr>
        <w:pStyle w:val="a4"/>
        <w:spacing w:line="276" w:lineRule="auto"/>
        <w:ind w:left="0" w:firstLine="709"/>
        <w:jc w:val="both"/>
        <w:rPr>
          <w:rFonts w:ascii="Times New Roman" w:hAnsi="Times New Roman"/>
          <w:bCs/>
          <w:sz w:val="24"/>
          <w:szCs w:val="24"/>
        </w:rPr>
      </w:pPr>
    </w:p>
    <w:p w14:paraId="4AD07D08" w14:textId="77777777" w:rsidR="00D634A2" w:rsidRPr="00E11160" w:rsidRDefault="00D634A2" w:rsidP="00D634A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032EB4C" w14:textId="77777777" w:rsidR="0021740B" w:rsidRPr="0021740B" w:rsidRDefault="00D634A2" w:rsidP="0021740B">
      <w:pPr>
        <w:spacing w:line="276" w:lineRule="auto"/>
        <w:ind w:firstLine="709"/>
        <w:contextualSpacing/>
        <w:jc w:val="both"/>
        <w:rPr>
          <w:rFonts w:ascii="Times New Roman" w:hAnsi="Times New Roman" w:cs="Times New Roman"/>
          <w:bCs/>
          <w:iCs/>
          <w:sz w:val="24"/>
          <w:szCs w:val="24"/>
        </w:rPr>
      </w:pPr>
      <w:r w:rsidRPr="0021740B">
        <w:rPr>
          <w:rFonts w:ascii="Times New Roman" w:hAnsi="Times New Roman" w:cs="Times New Roman"/>
          <w:bCs/>
          <w:iCs/>
          <w:sz w:val="24"/>
          <w:szCs w:val="24"/>
        </w:rPr>
        <w:t>1.</w:t>
      </w:r>
      <w:r w:rsidRPr="0021740B">
        <w:rPr>
          <w:rFonts w:ascii="Times New Roman" w:hAnsi="Times New Roman" w:cs="Times New Roman"/>
          <w:b/>
          <w:iCs/>
          <w:sz w:val="24"/>
          <w:szCs w:val="24"/>
        </w:rPr>
        <w:t xml:space="preserve"> </w:t>
      </w:r>
      <w:r w:rsidR="0021740B" w:rsidRPr="0021740B">
        <w:rPr>
          <w:rFonts w:ascii="Times New Roman" w:hAnsi="Times New Roman" w:cs="Times New Roman"/>
          <w:bCs/>
          <w:iCs/>
          <w:sz w:val="24"/>
          <w:szCs w:val="24"/>
        </w:rPr>
        <w:t>Беляков, Г. И. Охрана труда и техника безопасности : учебник для среднего профессионального образования / Г. И. Беляков. — 5-е изд., перераб. и доп. — Москва : Издательство Юрайт, 2024. — 740 с. — (Профессиональное образование). — ISBN 978-5-534-17697-1. — Текст : электронный // Образовательная платформа Юрайт [сайт]. — URL: https://urait.ru/bcode/537043</w:t>
      </w:r>
    </w:p>
    <w:p w14:paraId="7C79A9C8" w14:textId="77777777" w:rsidR="0021740B" w:rsidRPr="0021740B" w:rsidRDefault="0021740B" w:rsidP="0021740B">
      <w:pPr>
        <w:spacing w:line="276" w:lineRule="auto"/>
        <w:ind w:firstLine="709"/>
        <w:contextualSpacing/>
        <w:jc w:val="both"/>
        <w:rPr>
          <w:rFonts w:ascii="Times New Roman" w:hAnsi="Times New Roman" w:cs="Times New Roman"/>
          <w:bCs/>
          <w:iCs/>
          <w:sz w:val="24"/>
          <w:szCs w:val="24"/>
        </w:rPr>
      </w:pPr>
      <w:r w:rsidRPr="0021740B">
        <w:rPr>
          <w:rFonts w:ascii="Times New Roman" w:hAnsi="Times New Roman" w:cs="Times New Roman"/>
          <w:bCs/>
          <w:iCs/>
          <w:sz w:val="24"/>
          <w:szCs w:val="24"/>
        </w:rPr>
        <w:t>Горькова, Н. В. Охрана труда / Н. В. Горькова, А. Г. Фетисов, Е. М. Мессинева. — 3-е изд., стер. — Санкт-Петербург : Лань, 2023. — 220 с. — ISBN 978-5-507-46500-2. — Текст : электронный // Лань : электронно-библиотечная система. — URL: https://e.lanbook.com/book/310208</w:t>
      </w:r>
    </w:p>
    <w:p w14:paraId="6273626D" w14:textId="77777777" w:rsidR="0021740B" w:rsidRPr="0021740B" w:rsidRDefault="0021740B" w:rsidP="0021740B">
      <w:pPr>
        <w:spacing w:line="276" w:lineRule="auto"/>
        <w:ind w:firstLine="709"/>
        <w:contextualSpacing/>
        <w:jc w:val="both"/>
        <w:rPr>
          <w:rFonts w:ascii="Times New Roman" w:hAnsi="Times New Roman" w:cs="Times New Roman"/>
          <w:bCs/>
          <w:iCs/>
          <w:sz w:val="24"/>
          <w:szCs w:val="24"/>
        </w:rPr>
      </w:pPr>
      <w:r w:rsidRPr="0021740B">
        <w:rPr>
          <w:rFonts w:ascii="Times New Roman" w:hAnsi="Times New Roman" w:cs="Times New Roman"/>
          <w:bCs/>
          <w:iCs/>
          <w:sz w:val="24"/>
          <w:szCs w:val="24"/>
        </w:rPr>
        <w:t>Графкина М.В. Охрана труда: учебное издание / Графкина М.В. - Москва : Академия, 2024. - 176 c. (Специальности среднего профессионального образования). - URL: https://academia-library.ru - Текст : электронный</w:t>
      </w:r>
    </w:p>
    <w:p w14:paraId="7D25B317" w14:textId="0C904E65" w:rsidR="00D634A2" w:rsidRDefault="0021740B" w:rsidP="0021740B">
      <w:pPr>
        <w:spacing w:line="276" w:lineRule="auto"/>
        <w:ind w:firstLine="709"/>
        <w:contextualSpacing/>
        <w:jc w:val="both"/>
        <w:rPr>
          <w:rFonts w:ascii="Times New Roman" w:hAnsi="Times New Roman" w:cs="Times New Roman"/>
          <w:bCs/>
          <w:iCs/>
          <w:sz w:val="24"/>
          <w:szCs w:val="24"/>
        </w:rPr>
      </w:pPr>
      <w:r w:rsidRPr="0021740B">
        <w:rPr>
          <w:rFonts w:ascii="Times New Roman" w:hAnsi="Times New Roman" w:cs="Times New Roman"/>
          <w:bCs/>
          <w:iCs/>
          <w:sz w:val="24"/>
          <w:szCs w:val="24"/>
        </w:rPr>
        <w:t>Сибикин, Ю. Д. Охрана труда и электробезопасность : учебное пособие / Ю. Д. Сибикин. - 4-е изд., перераб. и доп. - Москва ; Вологда : Инфра-Инженерия, 2021. - 312 с. - ISBN 978-5-9729-0577-5. - Текст : электронный. - URL: https://znanium.com/catalog/product/1836201</w:t>
      </w:r>
      <w:r w:rsidR="00D634A2" w:rsidRPr="00FA680C">
        <w:rPr>
          <w:rFonts w:ascii="Times New Roman" w:hAnsi="Times New Roman" w:cs="Times New Roman"/>
          <w:bCs/>
          <w:iCs/>
          <w:sz w:val="24"/>
          <w:szCs w:val="24"/>
        </w:rPr>
        <w:t>1.</w:t>
      </w:r>
      <w:r w:rsidR="00D634A2" w:rsidRPr="00FA680C">
        <w:rPr>
          <w:rFonts w:ascii="Times New Roman" w:hAnsi="Times New Roman" w:cs="Times New Roman"/>
          <w:b/>
          <w:iCs/>
          <w:sz w:val="24"/>
          <w:szCs w:val="24"/>
        </w:rPr>
        <w:t xml:space="preserve"> </w:t>
      </w:r>
    </w:p>
    <w:p w14:paraId="2F167C73" w14:textId="77777777" w:rsidR="0021740B" w:rsidRDefault="0021740B" w:rsidP="0021740B">
      <w:pPr>
        <w:spacing w:line="276" w:lineRule="auto"/>
        <w:ind w:firstLine="709"/>
        <w:contextualSpacing/>
        <w:jc w:val="both"/>
        <w:rPr>
          <w:rFonts w:ascii="Times New Roman" w:hAnsi="Times New Roman" w:cs="Times New Roman"/>
          <w:bCs/>
          <w:iCs/>
          <w:sz w:val="24"/>
          <w:szCs w:val="24"/>
        </w:rPr>
      </w:pPr>
    </w:p>
    <w:p w14:paraId="003B94E8" w14:textId="77777777" w:rsidR="0021740B" w:rsidRDefault="0021740B" w:rsidP="0021740B">
      <w:pPr>
        <w:spacing w:line="276" w:lineRule="auto"/>
        <w:ind w:firstLine="709"/>
        <w:contextualSpacing/>
        <w:jc w:val="both"/>
        <w:rPr>
          <w:rFonts w:ascii="Times New Roman" w:hAnsi="Times New Roman" w:cs="Times New Roman"/>
          <w:bCs/>
          <w:iCs/>
          <w:sz w:val="24"/>
          <w:szCs w:val="24"/>
        </w:rPr>
      </w:pPr>
    </w:p>
    <w:p w14:paraId="1BE42CC2" w14:textId="77777777" w:rsidR="0021740B" w:rsidRDefault="0021740B" w:rsidP="0021740B">
      <w:pPr>
        <w:spacing w:line="276" w:lineRule="auto"/>
        <w:ind w:firstLine="709"/>
        <w:contextualSpacing/>
        <w:jc w:val="both"/>
        <w:rPr>
          <w:rFonts w:ascii="Times New Roman" w:hAnsi="Times New Roman" w:cs="Times New Roman"/>
          <w:bCs/>
          <w:i/>
          <w:sz w:val="24"/>
          <w:szCs w:val="24"/>
        </w:rPr>
      </w:pPr>
    </w:p>
    <w:p w14:paraId="2A547477" w14:textId="77777777" w:rsidR="00D634A2" w:rsidRPr="00DF068E" w:rsidRDefault="00D634A2" w:rsidP="00D634A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D634A2" w:rsidRPr="00985111" w14:paraId="4E27308E" w14:textId="77777777" w:rsidTr="00D71DF7">
        <w:trPr>
          <w:trHeight w:val="519"/>
        </w:trPr>
        <w:tc>
          <w:tcPr>
            <w:tcW w:w="1498" w:type="pct"/>
            <w:vAlign w:val="center"/>
          </w:tcPr>
          <w:p w14:paraId="0504BD7E" w14:textId="77777777" w:rsidR="00D634A2" w:rsidRPr="00854F21" w:rsidRDefault="00D634A2" w:rsidP="00D71DF7">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1E65075" w14:textId="77777777" w:rsidR="00D634A2" w:rsidRPr="00854F21" w:rsidRDefault="00D634A2" w:rsidP="00D71DF7">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1BA96F80" w14:textId="77777777" w:rsidR="00D634A2" w:rsidRPr="00854F21" w:rsidRDefault="00D634A2" w:rsidP="00D71DF7">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D634A2" w:rsidRPr="00E27526" w14:paraId="439BD003" w14:textId="77777777" w:rsidTr="00D71DF7">
        <w:trPr>
          <w:trHeight w:val="698"/>
        </w:trPr>
        <w:tc>
          <w:tcPr>
            <w:tcW w:w="1498" w:type="pct"/>
          </w:tcPr>
          <w:p w14:paraId="507E941F" w14:textId="77777777" w:rsidR="00D634A2" w:rsidRPr="00E27526" w:rsidRDefault="00D634A2" w:rsidP="00E27526">
            <w:pPr>
              <w:suppressAutoHyphens/>
              <w:contextualSpacing/>
              <w:rPr>
                <w:rFonts w:ascii="Times New Roman" w:hAnsi="Times New Roman" w:cs="Times New Roman"/>
                <w:bCs/>
                <w:iCs/>
                <w:sz w:val="24"/>
                <w:szCs w:val="24"/>
              </w:rPr>
            </w:pPr>
            <w:r w:rsidRPr="00E27526">
              <w:rPr>
                <w:rFonts w:ascii="Times New Roman" w:hAnsi="Times New Roman" w:cs="Times New Roman"/>
                <w:bCs/>
                <w:iCs/>
                <w:sz w:val="24"/>
                <w:szCs w:val="24"/>
              </w:rPr>
              <w:t xml:space="preserve">Знает: </w:t>
            </w:r>
          </w:p>
          <w:p w14:paraId="5C478DC2" w14:textId="62593047" w:rsidR="00E27526" w:rsidRPr="00E27526" w:rsidRDefault="00D634A2" w:rsidP="00E27526">
            <w:pPr>
              <w:suppressAutoHyphens/>
              <w:contextualSpacing/>
              <w:rPr>
                <w:rFonts w:ascii="Times New Roman" w:hAnsi="Times New Roman" w:cs="Times New Roman"/>
                <w:bCs/>
                <w:iCs/>
                <w:sz w:val="24"/>
                <w:szCs w:val="24"/>
              </w:rPr>
            </w:pPr>
            <w:r w:rsidRPr="00E27526">
              <w:rPr>
                <w:rFonts w:ascii="Times New Roman" w:hAnsi="Times New Roman" w:cs="Times New Roman"/>
                <w:bCs/>
                <w:iCs/>
                <w:sz w:val="24"/>
                <w:szCs w:val="24"/>
              </w:rPr>
              <w:t xml:space="preserve">- </w:t>
            </w:r>
            <w:r w:rsidR="00E27526">
              <w:rPr>
                <w:rFonts w:ascii="Times New Roman" w:hAnsi="Times New Roman" w:cs="Times New Roman"/>
                <w:bCs/>
                <w:iCs/>
                <w:sz w:val="24"/>
                <w:szCs w:val="24"/>
              </w:rPr>
              <w:t>а</w:t>
            </w:r>
            <w:r w:rsidR="00E27526" w:rsidRPr="00E27526">
              <w:rPr>
                <w:rFonts w:ascii="Times New Roman" w:hAnsi="Times New Roman" w:cs="Times New Roman"/>
                <w:bCs/>
                <w:iCs/>
                <w:sz w:val="24"/>
                <w:szCs w:val="24"/>
              </w:rPr>
              <w:t>ктуальный профессиональный и социальный контекст, в котором приходится работать и жить</w:t>
            </w:r>
          </w:p>
          <w:p w14:paraId="40162F48" w14:textId="3362982A" w:rsidR="00E27526" w:rsidRPr="00E27526" w:rsidRDefault="00E27526" w:rsidP="00E27526">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-п</w:t>
            </w:r>
            <w:r w:rsidRPr="00E27526">
              <w:rPr>
                <w:rFonts w:ascii="Times New Roman" w:hAnsi="Times New Roman" w:cs="Times New Roman"/>
                <w:bCs/>
                <w:iCs/>
                <w:sz w:val="24"/>
                <w:szCs w:val="24"/>
              </w:rPr>
              <w:t>риемы структурирования информации</w:t>
            </w:r>
          </w:p>
          <w:p w14:paraId="2E20B4E6" w14:textId="66314EEA" w:rsidR="00E27526" w:rsidRPr="00E27526" w:rsidRDefault="00E27526" w:rsidP="00E27526">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-п</w:t>
            </w:r>
            <w:r w:rsidRPr="00E27526">
              <w:rPr>
                <w:rFonts w:ascii="Times New Roman" w:hAnsi="Times New Roman" w:cs="Times New Roman"/>
                <w:bCs/>
                <w:iCs/>
                <w:sz w:val="24"/>
                <w:szCs w:val="24"/>
              </w:rPr>
              <w:t>ульты  управления, их опции;</w:t>
            </w:r>
          </w:p>
          <w:p w14:paraId="37C8A9EE" w14:textId="77777777" w:rsidR="00E27526" w:rsidRPr="00E27526" w:rsidRDefault="00E27526" w:rsidP="00E27526">
            <w:pPr>
              <w:suppressAutoHyphens/>
              <w:contextualSpacing/>
              <w:rPr>
                <w:rFonts w:ascii="Times New Roman" w:hAnsi="Times New Roman" w:cs="Times New Roman"/>
                <w:bCs/>
                <w:iCs/>
                <w:sz w:val="24"/>
                <w:szCs w:val="24"/>
              </w:rPr>
            </w:pPr>
            <w:r w:rsidRPr="00E27526">
              <w:rPr>
                <w:rFonts w:ascii="Times New Roman" w:hAnsi="Times New Roman" w:cs="Times New Roman"/>
                <w:bCs/>
                <w:iCs/>
                <w:sz w:val="24"/>
                <w:szCs w:val="24"/>
              </w:rPr>
              <w:t>режимы резания, шлифования, прессования и отделки древесины;</w:t>
            </w:r>
          </w:p>
          <w:p w14:paraId="39D58208" w14:textId="282BE927" w:rsidR="00D634A2" w:rsidRPr="00E27526" w:rsidRDefault="00D634A2" w:rsidP="00E27526">
            <w:pPr>
              <w:suppressAutoHyphens/>
              <w:contextualSpacing/>
              <w:rPr>
                <w:rFonts w:ascii="Times New Roman" w:hAnsi="Times New Roman" w:cs="Times New Roman"/>
                <w:bCs/>
                <w:iCs/>
                <w:sz w:val="24"/>
                <w:szCs w:val="24"/>
              </w:rPr>
            </w:pPr>
            <w:r w:rsidRPr="00E27526">
              <w:rPr>
                <w:rFonts w:ascii="Times New Roman" w:hAnsi="Times New Roman" w:cs="Times New Roman"/>
                <w:bCs/>
                <w:iCs/>
                <w:sz w:val="24"/>
                <w:szCs w:val="24"/>
              </w:rPr>
              <w:t xml:space="preserve">Умеет: </w:t>
            </w:r>
          </w:p>
          <w:p w14:paraId="7CA6019B" w14:textId="2B2D4FA7" w:rsidR="00E27526" w:rsidRPr="00E27526" w:rsidRDefault="00D634A2" w:rsidP="00E27526">
            <w:pPr>
              <w:suppressAutoHyphens/>
              <w:contextualSpacing/>
              <w:rPr>
                <w:rFonts w:ascii="Times New Roman" w:hAnsi="Times New Roman" w:cs="Times New Roman"/>
                <w:bCs/>
                <w:iCs/>
                <w:sz w:val="24"/>
                <w:szCs w:val="24"/>
              </w:rPr>
            </w:pPr>
            <w:r w:rsidRPr="00E27526">
              <w:rPr>
                <w:rFonts w:ascii="Times New Roman" w:hAnsi="Times New Roman" w:cs="Times New Roman"/>
                <w:bCs/>
                <w:iCs/>
                <w:sz w:val="24"/>
                <w:szCs w:val="24"/>
              </w:rPr>
              <w:t xml:space="preserve">- </w:t>
            </w:r>
            <w:r w:rsidR="00E27526">
              <w:rPr>
                <w:rFonts w:ascii="Times New Roman" w:hAnsi="Times New Roman" w:cs="Times New Roman"/>
                <w:bCs/>
                <w:iCs/>
                <w:sz w:val="24"/>
                <w:szCs w:val="24"/>
              </w:rPr>
              <w:t>р</w:t>
            </w:r>
            <w:r w:rsidR="00E27526" w:rsidRPr="00E27526">
              <w:rPr>
                <w:rFonts w:ascii="Times New Roman" w:hAnsi="Times New Roman" w:cs="Times New Roman"/>
                <w:bCs/>
                <w:iCs/>
                <w:sz w:val="24"/>
                <w:szCs w:val="24"/>
              </w:rPr>
              <w:t>аспознавать задачу и/или проблему в профессиональном и/или социальном контексте</w:t>
            </w:r>
          </w:p>
          <w:p w14:paraId="07989BDC" w14:textId="621C88A7" w:rsidR="00E27526" w:rsidRPr="00E27526" w:rsidRDefault="00E27526" w:rsidP="00E27526">
            <w:pPr>
              <w:suppressAutoHyphens/>
              <w:contextualSpacing/>
              <w:rPr>
                <w:rFonts w:ascii="Times New Roman" w:hAnsi="Times New Roman" w:cs="Times New Roman"/>
                <w:bCs/>
                <w:iCs/>
                <w:sz w:val="24"/>
                <w:szCs w:val="24"/>
              </w:rPr>
            </w:pPr>
            <w:r w:rsidRPr="00E27526">
              <w:rPr>
                <w:rFonts w:ascii="Times New Roman" w:hAnsi="Times New Roman" w:cs="Times New Roman"/>
                <w:bCs/>
                <w:iCs/>
                <w:sz w:val="24"/>
                <w:szCs w:val="24"/>
              </w:rPr>
              <w:t>-</w:t>
            </w:r>
            <w:r>
              <w:rPr>
                <w:rFonts w:ascii="Times New Roman" w:hAnsi="Times New Roman" w:cs="Times New Roman"/>
                <w:bCs/>
                <w:iCs/>
                <w:sz w:val="24"/>
                <w:szCs w:val="24"/>
              </w:rPr>
              <w:t>о</w:t>
            </w:r>
            <w:r w:rsidRPr="00E27526">
              <w:rPr>
                <w:rFonts w:ascii="Times New Roman" w:hAnsi="Times New Roman" w:cs="Times New Roman"/>
                <w:bCs/>
                <w:iCs/>
                <w:sz w:val="24"/>
                <w:szCs w:val="24"/>
              </w:rPr>
              <w:t>пределять задачи для поиска информации</w:t>
            </w:r>
          </w:p>
          <w:p w14:paraId="04A006D7" w14:textId="77777777" w:rsidR="00E27526" w:rsidRPr="00E27526" w:rsidRDefault="00E27526" w:rsidP="00E27526">
            <w:pPr>
              <w:suppressAutoHyphens/>
              <w:contextualSpacing/>
              <w:rPr>
                <w:rFonts w:ascii="Times New Roman" w:hAnsi="Times New Roman" w:cs="Times New Roman"/>
                <w:bCs/>
                <w:iCs/>
                <w:sz w:val="24"/>
                <w:szCs w:val="24"/>
              </w:rPr>
            </w:pPr>
            <w:r w:rsidRPr="00E27526">
              <w:rPr>
                <w:rFonts w:ascii="Times New Roman" w:hAnsi="Times New Roman" w:cs="Times New Roman"/>
                <w:bCs/>
                <w:iCs/>
                <w:sz w:val="24"/>
                <w:szCs w:val="24"/>
              </w:rPr>
              <w:t>подготавливать к работе оборудование, оснастку, инструменты и содержать их в рабочем состоянии;</w:t>
            </w:r>
          </w:p>
          <w:p w14:paraId="0A331743" w14:textId="20BA6D3A" w:rsidR="00E27526" w:rsidRPr="00E27526" w:rsidRDefault="00E27526" w:rsidP="00E27526">
            <w:pPr>
              <w:suppressAutoHyphens/>
              <w:contextualSpacing/>
              <w:rPr>
                <w:rFonts w:ascii="Times New Roman" w:hAnsi="Times New Roman" w:cs="Times New Roman"/>
                <w:bCs/>
                <w:iCs/>
                <w:sz w:val="24"/>
                <w:szCs w:val="24"/>
              </w:rPr>
            </w:pPr>
            <w:r w:rsidRPr="00E27526">
              <w:rPr>
                <w:rFonts w:ascii="Times New Roman" w:hAnsi="Times New Roman" w:cs="Times New Roman"/>
                <w:bCs/>
                <w:iCs/>
                <w:sz w:val="24"/>
                <w:szCs w:val="24"/>
              </w:rPr>
              <w:t>-проверять качество режущего инструмента и оснастки;</w:t>
            </w:r>
          </w:p>
          <w:p w14:paraId="08CC0B8D" w14:textId="65101ECF" w:rsidR="00D634A2" w:rsidRPr="00E27526" w:rsidRDefault="00D634A2" w:rsidP="00E27526">
            <w:pPr>
              <w:suppressAutoHyphens/>
              <w:contextualSpacing/>
              <w:rPr>
                <w:rFonts w:ascii="Times New Roman" w:hAnsi="Times New Roman" w:cs="Times New Roman"/>
                <w:iCs/>
                <w:sz w:val="24"/>
                <w:szCs w:val="24"/>
                <w:highlight w:val="cyan"/>
              </w:rPr>
            </w:pPr>
          </w:p>
        </w:tc>
        <w:tc>
          <w:tcPr>
            <w:tcW w:w="1787" w:type="pct"/>
          </w:tcPr>
          <w:p w14:paraId="24C61CED" w14:textId="77777777" w:rsidR="00BE1190" w:rsidRPr="00BE1190" w:rsidRDefault="00BE1190" w:rsidP="00BE119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w:t>
            </w:r>
            <w:r w:rsidRPr="00BE1190">
              <w:rPr>
                <w:rFonts w:ascii="Times New Roman" w:hAnsi="Times New Roman" w:cs="Times New Roman"/>
                <w:bCs/>
                <w:iCs/>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F506405" w14:textId="77777777" w:rsidR="00BE1190" w:rsidRPr="00BE1190" w:rsidRDefault="00BE1190" w:rsidP="00BE1190">
            <w:pPr>
              <w:suppressAutoHyphens/>
              <w:contextualSpacing/>
              <w:rPr>
                <w:rFonts w:ascii="Times New Roman" w:hAnsi="Times New Roman" w:cs="Times New Roman"/>
                <w:bCs/>
                <w:iCs/>
                <w:sz w:val="24"/>
                <w:szCs w:val="24"/>
              </w:rPr>
            </w:pPr>
            <w:r w:rsidRPr="00BE1190">
              <w:rPr>
                <w:rFonts w:ascii="Times New Roman" w:hAnsi="Times New Roman" w:cs="Times New Roman"/>
                <w:bCs/>
                <w:i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A1A0F4D" w14:textId="77777777" w:rsidR="00BE1190" w:rsidRPr="00BE1190" w:rsidRDefault="00BE1190" w:rsidP="00BE1190">
            <w:pPr>
              <w:suppressAutoHyphens/>
              <w:contextualSpacing/>
              <w:rPr>
                <w:rFonts w:ascii="Times New Roman" w:hAnsi="Times New Roman" w:cs="Times New Roman"/>
                <w:bCs/>
                <w:iCs/>
                <w:sz w:val="24"/>
                <w:szCs w:val="24"/>
              </w:rPr>
            </w:pPr>
            <w:r w:rsidRPr="00BE1190">
              <w:rPr>
                <w:rFonts w:ascii="Times New Roman" w:hAnsi="Times New Roman" w:cs="Times New Roman"/>
                <w:bCs/>
                <w:i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4C9BDA3" w14:textId="77777777" w:rsidR="00BE1190" w:rsidRPr="00BE1190" w:rsidRDefault="00BE1190" w:rsidP="00BE1190">
            <w:pPr>
              <w:suppressAutoHyphens/>
              <w:contextualSpacing/>
              <w:rPr>
                <w:rFonts w:ascii="Times New Roman" w:hAnsi="Times New Roman" w:cs="Times New Roman"/>
                <w:bCs/>
                <w:iCs/>
                <w:sz w:val="24"/>
                <w:szCs w:val="24"/>
              </w:rPr>
            </w:pPr>
            <w:r w:rsidRPr="00BE1190">
              <w:rPr>
                <w:rFonts w:ascii="Times New Roman" w:hAnsi="Times New Roman" w:cs="Times New Roman"/>
                <w:bCs/>
                <w:iCs/>
                <w:sz w:val="24"/>
                <w:szCs w:val="24"/>
              </w:rPr>
              <w:t>«Неудовлетворительно» -</w:t>
            </w:r>
          </w:p>
          <w:p w14:paraId="16E3D174" w14:textId="0A7CE6B1" w:rsidR="00D634A2" w:rsidRPr="00E27526" w:rsidRDefault="00BE1190" w:rsidP="00BE1190">
            <w:pPr>
              <w:suppressAutoHyphens/>
              <w:contextualSpacing/>
              <w:rPr>
                <w:rFonts w:ascii="Times New Roman" w:hAnsi="Times New Roman" w:cs="Times New Roman"/>
                <w:iCs/>
                <w:sz w:val="24"/>
                <w:szCs w:val="24"/>
                <w:highlight w:val="cyan"/>
              </w:rPr>
            </w:pPr>
            <w:r w:rsidRPr="00BE1190">
              <w:rPr>
                <w:rFonts w:ascii="Times New Roman" w:hAnsi="Times New Roman" w:cs="Times New Roman"/>
                <w:bCs/>
                <w:iCs/>
                <w:sz w:val="24"/>
                <w:szCs w:val="24"/>
              </w:rPr>
              <w:t>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3CE70F94" w14:textId="77777777" w:rsidR="00D634A2" w:rsidRPr="00BE1190" w:rsidRDefault="00D634A2" w:rsidP="00BE1190">
            <w:pPr>
              <w:suppressAutoHyphens/>
              <w:contextualSpacing/>
              <w:jc w:val="center"/>
              <w:rPr>
                <w:rFonts w:ascii="Times New Roman" w:hAnsi="Times New Roman" w:cs="Times New Roman"/>
                <w:iCs/>
                <w:sz w:val="24"/>
                <w:szCs w:val="24"/>
              </w:rPr>
            </w:pPr>
            <w:r w:rsidRPr="00BE1190">
              <w:rPr>
                <w:rFonts w:ascii="Times New Roman" w:hAnsi="Times New Roman" w:cs="Times New Roman"/>
                <w:iCs/>
                <w:sz w:val="24"/>
                <w:szCs w:val="24"/>
              </w:rPr>
              <w:t>Экспертное наблюдение выполнения практических работ и видов работ по практике</w:t>
            </w:r>
          </w:p>
          <w:p w14:paraId="074D82B3" w14:textId="77777777" w:rsidR="00D634A2" w:rsidRPr="00E27526" w:rsidRDefault="00D634A2" w:rsidP="00BE1190">
            <w:pPr>
              <w:suppressAutoHyphens/>
              <w:contextualSpacing/>
              <w:jc w:val="center"/>
              <w:rPr>
                <w:rFonts w:ascii="Times New Roman" w:hAnsi="Times New Roman" w:cs="Times New Roman"/>
                <w:iCs/>
                <w:sz w:val="24"/>
                <w:szCs w:val="24"/>
                <w:highlight w:val="cyan"/>
              </w:rPr>
            </w:pPr>
            <w:r w:rsidRPr="00BE1190">
              <w:rPr>
                <w:rFonts w:ascii="Times New Roman" w:hAnsi="Times New Roman" w:cs="Times New Roman"/>
                <w:iCs/>
                <w:sz w:val="24"/>
                <w:szCs w:val="24"/>
              </w:rPr>
              <w:t>Диагностика (тестирование, контрольные работы)</w:t>
            </w:r>
          </w:p>
        </w:tc>
      </w:tr>
    </w:tbl>
    <w:p w14:paraId="100554C1" w14:textId="77777777" w:rsidR="002C022A" w:rsidRPr="00E27526" w:rsidRDefault="002C022A" w:rsidP="00E27526">
      <w:pPr>
        <w:rPr>
          <w:rFonts w:eastAsia="Segoe UI" w:cs="Times New Roman"/>
          <w:b/>
          <w:bCs/>
          <w:iCs/>
          <w:caps/>
          <w:kern w:val="32"/>
          <w:sz w:val="24"/>
          <w:szCs w:val="24"/>
          <w:lang w:eastAsia="x-none"/>
        </w:rPr>
      </w:pPr>
    </w:p>
    <w:p w14:paraId="7E5D4124" w14:textId="77777777" w:rsidR="002C022A" w:rsidRDefault="002C022A" w:rsidP="000A1388">
      <w:pPr>
        <w:rPr>
          <w:rFonts w:eastAsia="Segoe UI" w:cs="Times New Roman"/>
          <w:b/>
          <w:bCs/>
          <w:caps/>
          <w:kern w:val="32"/>
          <w:sz w:val="24"/>
          <w:szCs w:val="24"/>
          <w:lang w:eastAsia="x-none"/>
        </w:rPr>
      </w:pPr>
    </w:p>
    <w:p w14:paraId="4A8B6344" w14:textId="77777777" w:rsidR="00016E08" w:rsidRDefault="00016E08" w:rsidP="00BD6A9B">
      <w:pPr>
        <w:jc w:val="center"/>
        <w:rPr>
          <w:rFonts w:eastAsia="Segoe UI" w:cs="Times New Roman"/>
          <w:b/>
          <w:bCs/>
          <w:caps/>
          <w:kern w:val="32"/>
          <w:sz w:val="24"/>
          <w:szCs w:val="24"/>
          <w:lang w:eastAsia="x-none"/>
        </w:rPr>
      </w:pPr>
    </w:p>
    <w:p w14:paraId="719CE876" w14:textId="77777777" w:rsidR="00E27526" w:rsidRDefault="00E27526" w:rsidP="00BD6A9B">
      <w:pPr>
        <w:jc w:val="center"/>
        <w:rPr>
          <w:rFonts w:eastAsia="Segoe UI" w:cs="Times New Roman"/>
          <w:b/>
          <w:bCs/>
          <w:caps/>
          <w:kern w:val="32"/>
          <w:sz w:val="24"/>
          <w:szCs w:val="24"/>
          <w:lang w:eastAsia="x-none"/>
        </w:rPr>
      </w:pPr>
    </w:p>
    <w:p w14:paraId="2533901A" w14:textId="77777777" w:rsidR="00E27526" w:rsidRDefault="00E27526" w:rsidP="00BD6A9B">
      <w:pPr>
        <w:jc w:val="center"/>
        <w:rPr>
          <w:rFonts w:eastAsia="Segoe UI" w:cs="Times New Roman"/>
          <w:b/>
          <w:bCs/>
          <w:caps/>
          <w:kern w:val="32"/>
          <w:sz w:val="24"/>
          <w:szCs w:val="24"/>
          <w:lang w:eastAsia="x-none"/>
        </w:rPr>
      </w:pPr>
    </w:p>
    <w:p w14:paraId="1E59CE7C" w14:textId="77777777" w:rsidR="00E27526" w:rsidRDefault="00E27526" w:rsidP="00BD6A9B">
      <w:pPr>
        <w:jc w:val="center"/>
        <w:rPr>
          <w:rFonts w:eastAsia="Segoe UI" w:cs="Times New Roman"/>
          <w:b/>
          <w:bCs/>
          <w:caps/>
          <w:kern w:val="32"/>
          <w:sz w:val="24"/>
          <w:szCs w:val="24"/>
          <w:lang w:eastAsia="x-none"/>
        </w:rPr>
      </w:pPr>
    </w:p>
    <w:p w14:paraId="7116C633" w14:textId="77777777" w:rsidR="00E27526" w:rsidRDefault="00E27526" w:rsidP="00BD6A9B">
      <w:pPr>
        <w:jc w:val="center"/>
        <w:rPr>
          <w:rFonts w:eastAsia="Segoe UI" w:cs="Times New Roman"/>
          <w:b/>
          <w:bCs/>
          <w:caps/>
          <w:kern w:val="32"/>
          <w:sz w:val="24"/>
          <w:szCs w:val="24"/>
          <w:lang w:eastAsia="x-none"/>
        </w:rPr>
      </w:pPr>
    </w:p>
    <w:p w14:paraId="12A4E75A" w14:textId="77777777" w:rsidR="00E27526" w:rsidRDefault="00E27526" w:rsidP="00BD6A9B">
      <w:pPr>
        <w:jc w:val="center"/>
        <w:rPr>
          <w:rFonts w:eastAsia="Segoe UI" w:cs="Times New Roman"/>
          <w:b/>
          <w:bCs/>
          <w:caps/>
          <w:kern w:val="32"/>
          <w:sz w:val="24"/>
          <w:szCs w:val="24"/>
          <w:lang w:eastAsia="x-none"/>
        </w:rPr>
      </w:pPr>
    </w:p>
    <w:p w14:paraId="153C104F" w14:textId="77777777" w:rsidR="00E27526" w:rsidRDefault="00E27526" w:rsidP="00BD6A9B">
      <w:pPr>
        <w:jc w:val="center"/>
        <w:rPr>
          <w:rFonts w:eastAsia="Segoe UI" w:cs="Times New Roman"/>
          <w:b/>
          <w:bCs/>
          <w:caps/>
          <w:kern w:val="32"/>
          <w:sz w:val="24"/>
          <w:szCs w:val="24"/>
          <w:lang w:eastAsia="x-none"/>
        </w:rPr>
      </w:pPr>
    </w:p>
    <w:p w14:paraId="662212F8" w14:textId="77777777" w:rsidR="00E27526" w:rsidRDefault="00E27526" w:rsidP="00BE1190">
      <w:pPr>
        <w:rPr>
          <w:rFonts w:eastAsia="Segoe UI" w:cs="Times New Roman"/>
          <w:b/>
          <w:bCs/>
          <w:caps/>
          <w:kern w:val="32"/>
          <w:sz w:val="24"/>
          <w:szCs w:val="24"/>
          <w:lang w:eastAsia="x-none"/>
        </w:rPr>
      </w:pPr>
    </w:p>
    <w:p w14:paraId="1F685E80" w14:textId="2DB69FA9" w:rsidR="00016E08" w:rsidRDefault="00016E08" w:rsidP="00016E08">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921B56">
        <w:rPr>
          <w:rFonts w:ascii="Times New Roman" w:hAnsi="Times New Roman" w:cs="Times New Roman"/>
          <w:b/>
          <w:bCs/>
          <w:sz w:val="24"/>
          <w:szCs w:val="24"/>
        </w:rPr>
        <w:t>4</w:t>
      </w:r>
    </w:p>
    <w:p w14:paraId="01FE1CF6" w14:textId="77777777" w:rsidR="00016E08" w:rsidRDefault="00016E08" w:rsidP="00016E08">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0CA9AF49" w14:textId="77777777" w:rsidR="00016E08" w:rsidRDefault="00016E08" w:rsidP="00016E08">
      <w:pPr>
        <w:jc w:val="right"/>
        <w:rPr>
          <w:rFonts w:ascii="Times New Roman" w:hAnsi="Times New Roman" w:cs="Times New Roman"/>
          <w:b/>
          <w:sz w:val="24"/>
          <w:szCs w:val="24"/>
        </w:rPr>
      </w:pPr>
      <w:r w:rsidRPr="00A6524F">
        <w:rPr>
          <w:rFonts w:ascii="Times New Roman" w:hAnsi="Times New Roman" w:cs="Times New Roman"/>
          <w:b/>
          <w:sz w:val="24"/>
          <w:szCs w:val="24"/>
        </w:rPr>
        <w:t>35.01.25 Оператор-станочник</w:t>
      </w:r>
    </w:p>
    <w:p w14:paraId="64B6338D" w14:textId="77777777" w:rsidR="00016E08" w:rsidRPr="00A6524F" w:rsidRDefault="00016E08" w:rsidP="00016E08">
      <w:pPr>
        <w:jc w:val="right"/>
        <w:rPr>
          <w:rFonts w:ascii="Times New Roman" w:hAnsi="Times New Roman" w:cs="Times New Roman"/>
          <w:b/>
          <w:sz w:val="24"/>
          <w:szCs w:val="24"/>
        </w:rPr>
      </w:pPr>
      <w:r w:rsidRPr="00A6524F">
        <w:rPr>
          <w:rFonts w:ascii="Times New Roman" w:hAnsi="Times New Roman" w:cs="Times New Roman"/>
          <w:b/>
          <w:sz w:val="24"/>
          <w:szCs w:val="24"/>
        </w:rPr>
        <w:t xml:space="preserve"> деревообрабатывающего оборудования</w:t>
      </w:r>
    </w:p>
    <w:p w14:paraId="3CE48340" w14:textId="77777777" w:rsidR="00016E08" w:rsidRDefault="00016E08" w:rsidP="00016E08">
      <w:pPr>
        <w:jc w:val="right"/>
        <w:rPr>
          <w:rFonts w:ascii="Times New Roman" w:hAnsi="Times New Roman" w:cs="Times New Roman"/>
          <w:b/>
          <w:bCs/>
          <w:color w:val="0070C0"/>
          <w:sz w:val="24"/>
          <w:szCs w:val="24"/>
        </w:rPr>
      </w:pPr>
    </w:p>
    <w:p w14:paraId="258C1368" w14:textId="77777777" w:rsidR="00016E08" w:rsidRDefault="00016E08" w:rsidP="00016E08">
      <w:pPr>
        <w:jc w:val="right"/>
        <w:rPr>
          <w:rFonts w:ascii="Times New Roman" w:hAnsi="Times New Roman" w:cs="Times New Roman"/>
          <w:b/>
          <w:bCs/>
          <w:color w:val="0070C0"/>
          <w:sz w:val="24"/>
          <w:szCs w:val="24"/>
        </w:rPr>
      </w:pPr>
    </w:p>
    <w:p w14:paraId="09D13881" w14:textId="77777777" w:rsidR="00016E08" w:rsidRDefault="00016E08" w:rsidP="00016E08">
      <w:pPr>
        <w:jc w:val="right"/>
        <w:rPr>
          <w:rFonts w:ascii="Times New Roman" w:hAnsi="Times New Roman" w:cs="Times New Roman"/>
          <w:b/>
          <w:bCs/>
          <w:color w:val="0070C0"/>
          <w:sz w:val="24"/>
          <w:szCs w:val="24"/>
        </w:rPr>
      </w:pPr>
    </w:p>
    <w:p w14:paraId="3A71576C" w14:textId="77777777" w:rsidR="00016E08" w:rsidRDefault="00016E08" w:rsidP="00016E08">
      <w:pPr>
        <w:jc w:val="right"/>
        <w:rPr>
          <w:rFonts w:ascii="Times New Roman" w:hAnsi="Times New Roman" w:cs="Times New Roman"/>
          <w:b/>
          <w:bCs/>
          <w:color w:val="0070C0"/>
          <w:sz w:val="24"/>
          <w:szCs w:val="24"/>
        </w:rPr>
      </w:pPr>
    </w:p>
    <w:p w14:paraId="2933AAAB" w14:textId="77777777" w:rsidR="00016E08" w:rsidRDefault="00016E08" w:rsidP="00016E08">
      <w:pPr>
        <w:jc w:val="right"/>
        <w:rPr>
          <w:rFonts w:ascii="Times New Roman" w:hAnsi="Times New Roman" w:cs="Times New Roman"/>
          <w:b/>
          <w:bCs/>
          <w:color w:val="0070C0"/>
          <w:sz w:val="24"/>
          <w:szCs w:val="24"/>
        </w:rPr>
      </w:pPr>
    </w:p>
    <w:p w14:paraId="3E273332" w14:textId="77777777" w:rsidR="00016E08" w:rsidRDefault="00016E08" w:rsidP="00016E08">
      <w:pPr>
        <w:jc w:val="right"/>
        <w:rPr>
          <w:rFonts w:ascii="Times New Roman" w:hAnsi="Times New Roman" w:cs="Times New Roman"/>
          <w:b/>
          <w:bCs/>
          <w:color w:val="0070C0"/>
          <w:sz w:val="24"/>
          <w:szCs w:val="24"/>
        </w:rPr>
      </w:pPr>
    </w:p>
    <w:p w14:paraId="00E3CD2D" w14:textId="77777777" w:rsidR="00016E08" w:rsidRDefault="00016E08" w:rsidP="00016E08">
      <w:pPr>
        <w:jc w:val="right"/>
        <w:rPr>
          <w:rFonts w:ascii="Times New Roman" w:hAnsi="Times New Roman" w:cs="Times New Roman"/>
          <w:b/>
          <w:bCs/>
          <w:color w:val="0070C0"/>
          <w:sz w:val="24"/>
          <w:szCs w:val="24"/>
        </w:rPr>
      </w:pPr>
    </w:p>
    <w:p w14:paraId="3E42D9D1" w14:textId="77777777" w:rsidR="00016E08" w:rsidRDefault="00016E08" w:rsidP="00016E08">
      <w:pPr>
        <w:jc w:val="right"/>
        <w:rPr>
          <w:rFonts w:ascii="Times New Roman" w:hAnsi="Times New Roman" w:cs="Times New Roman"/>
          <w:b/>
          <w:bCs/>
          <w:color w:val="0070C0"/>
          <w:sz w:val="24"/>
          <w:szCs w:val="24"/>
        </w:rPr>
      </w:pPr>
    </w:p>
    <w:p w14:paraId="25AAEFAF" w14:textId="77777777" w:rsidR="00016E08" w:rsidRDefault="00016E08" w:rsidP="00016E08">
      <w:pPr>
        <w:jc w:val="right"/>
        <w:rPr>
          <w:rFonts w:ascii="Times New Roman" w:hAnsi="Times New Roman" w:cs="Times New Roman"/>
          <w:b/>
          <w:bCs/>
          <w:color w:val="0070C0"/>
          <w:sz w:val="24"/>
          <w:szCs w:val="24"/>
        </w:rPr>
      </w:pPr>
    </w:p>
    <w:p w14:paraId="29B9D9D4" w14:textId="77777777" w:rsidR="00016E08" w:rsidRDefault="00016E08" w:rsidP="00016E08">
      <w:pPr>
        <w:jc w:val="right"/>
        <w:rPr>
          <w:rFonts w:ascii="Times New Roman" w:hAnsi="Times New Roman" w:cs="Times New Roman"/>
          <w:b/>
          <w:bCs/>
          <w:color w:val="0070C0"/>
          <w:sz w:val="24"/>
          <w:szCs w:val="24"/>
        </w:rPr>
      </w:pPr>
    </w:p>
    <w:p w14:paraId="59E657E8" w14:textId="77777777" w:rsidR="00016E08" w:rsidRPr="00502F97" w:rsidRDefault="00016E08" w:rsidP="00016E08">
      <w:pPr>
        <w:jc w:val="right"/>
        <w:rPr>
          <w:rFonts w:ascii="Times New Roman" w:hAnsi="Times New Roman" w:cs="Times New Roman"/>
          <w:b/>
          <w:bCs/>
          <w:color w:val="0070C0"/>
          <w:sz w:val="24"/>
          <w:szCs w:val="24"/>
        </w:rPr>
      </w:pPr>
    </w:p>
    <w:p w14:paraId="74C73A77" w14:textId="77777777" w:rsidR="00016E08" w:rsidRDefault="00016E08" w:rsidP="00016E0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A1AE99C" w14:textId="77777777" w:rsidR="00016E08" w:rsidRPr="008F578C" w:rsidRDefault="00016E08" w:rsidP="00016E08">
      <w:pPr>
        <w:jc w:val="center"/>
        <w:rPr>
          <w:rFonts w:ascii="Times New Roman" w:hAnsi="Times New Roman" w:cs="Times New Roman"/>
          <w:b/>
          <w:bCs/>
          <w:sz w:val="24"/>
          <w:szCs w:val="24"/>
        </w:rPr>
      </w:pPr>
    </w:p>
    <w:p w14:paraId="1580BB40" w14:textId="1E8B38C7" w:rsidR="00016E08" w:rsidRPr="00A6524F" w:rsidRDefault="00016E08" w:rsidP="00921B56">
      <w:pPr>
        <w:pStyle w:val="1"/>
        <w:rPr>
          <w:i/>
        </w:rPr>
      </w:pPr>
      <w:bookmarkStart w:id="10" w:name="_Toc179885324"/>
      <w:r w:rsidRPr="00A6524F">
        <w:t>«</w:t>
      </w:r>
      <w:r>
        <w:t>ОП</w:t>
      </w:r>
      <w:r w:rsidRPr="00A6524F">
        <w:t>.0</w:t>
      </w:r>
      <w:r>
        <w:t>4</w:t>
      </w:r>
      <w:r w:rsidRPr="00A6524F">
        <w:rPr>
          <w:spacing w:val="14"/>
        </w:rPr>
        <w:t xml:space="preserve"> </w:t>
      </w:r>
      <w:r w:rsidRPr="00A66834">
        <w:t>ОСНОВЫ ЭЛЕКТРОТЕХНИКИ И ЭЛЕКТРОНИКИ</w:t>
      </w:r>
      <w:r w:rsidRPr="00A6524F">
        <w:t>»</w:t>
      </w:r>
      <w:bookmarkEnd w:id="10"/>
    </w:p>
    <w:p w14:paraId="069C34DC" w14:textId="77777777" w:rsidR="00016E08" w:rsidRDefault="00016E08" w:rsidP="00921B56">
      <w:pPr>
        <w:pStyle w:val="ConsPlusNormal"/>
      </w:pPr>
    </w:p>
    <w:p w14:paraId="31A48EA6" w14:textId="77777777" w:rsidR="00016E08" w:rsidRDefault="00016E08" w:rsidP="00921B56">
      <w:pPr>
        <w:pStyle w:val="ConsPlusNormal"/>
      </w:pPr>
    </w:p>
    <w:p w14:paraId="11014F06" w14:textId="77777777" w:rsidR="00016E08" w:rsidRDefault="00016E08" w:rsidP="00921B56">
      <w:pPr>
        <w:pStyle w:val="ConsPlusNormal"/>
      </w:pPr>
    </w:p>
    <w:p w14:paraId="7A414F0D" w14:textId="77777777" w:rsidR="00016E08" w:rsidRDefault="00016E08" w:rsidP="00921B56">
      <w:pPr>
        <w:pStyle w:val="ConsPlusNormal"/>
      </w:pPr>
    </w:p>
    <w:p w14:paraId="36829691" w14:textId="77777777" w:rsidR="00016E08" w:rsidRDefault="00016E08" w:rsidP="00921B56">
      <w:pPr>
        <w:pStyle w:val="ConsPlusNormal"/>
      </w:pPr>
    </w:p>
    <w:p w14:paraId="4AD7016E" w14:textId="77777777" w:rsidR="00016E08" w:rsidRDefault="00016E08" w:rsidP="00921B56">
      <w:pPr>
        <w:pStyle w:val="ConsPlusNormal"/>
      </w:pPr>
    </w:p>
    <w:p w14:paraId="355EC11D" w14:textId="77777777" w:rsidR="00016E08" w:rsidRDefault="00016E08" w:rsidP="00921B56">
      <w:pPr>
        <w:pStyle w:val="ConsPlusNormal"/>
      </w:pPr>
    </w:p>
    <w:p w14:paraId="0F233B72" w14:textId="77777777" w:rsidR="00016E08" w:rsidRDefault="00016E08" w:rsidP="00921B56">
      <w:pPr>
        <w:pStyle w:val="ConsPlusNormal"/>
      </w:pPr>
    </w:p>
    <w:p w14:paraId="55AC49F2" w14:textId="77777777" w:rsidR="00016E08" w:rsidRDefault="00016E08" w:rsidP="00921B56">
      <w:pPr>
        <w:pStyle w:val="ConsPlusNormal"/>
      </w:pPr>
    </w:p>
    <w:p w14:paraId="4D9DB855" w14:textId="77777777" w:rsidR="00016E08" w:rsidRDefault="00016E08" w:rsidP="00921B56">
      <w:pPr>
        <w:pStyle w:val="ConsPlusNormal"/>
      </w:pPr>
    </w:p>
    <w:p w14:paraId="36B5728A" w14:textId="77777777" w:rsidR="00016E08" w:rsidRDefault="00016E08" w:rsidP="00921B56">
      <w:pPr>
        <w:pStyle w:val="ConsPlusNormal"/>
      </w:pPr>
    </w:p>
    <w:p w14:paraId="69F7F3EB" w14:textId="77777777" w:rsidR="00016E08" w:rsidRDefault="00016E08" w:rsidP="00921B56">
      <w:pPr>
        <w:pStyle w:val="ConsPlusNormal"/>
      </w:pPr>
    </w:p>
    <w:p w14:paraId="68556BC4" w14:textId="77777777" w:rsidR="00016E08" w:rsidRDefault="00016E08" w:rsidP="00921B56">
      <w:pPr>
        <w:pStyle w:val="ConsPlusNormal"/>
      </w:pPr>
    </w:p>
    <w:p w14:paraId="30141F89" w14:textId="77777777" w:rsidR="00016E08" w:rsidRDefault="00016E08" w:rsidP="00921B56">
      <w:pPr>
        <w:pStyle w:val="ConsPlusNormal"/>
      </w:pPr>
    </w:p>
    <w:p w14:paraId="0F0AA2BD" w14:textId="77777777" w:rsidR="00016E08" w:rsidRPr="00A0276D" w:rsidRDefault="00016E08" w:rsidP="00921B56">
      <w:pPr>
        <w:pStyle w:val="ConsPlusNormal"/>
        <w:rPr>
          <w:b/>
          <w:bCs/>
        </w:rPr>
      </w:pPr>
    </w:p>
    <w:p w14:paraId="2611E994" w14:textId="77777777" w:rsidR="00016E08" w:rsidRDefault="00016E08" w:rsidP="00921B56">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183AA018" w14:textId="77777777" w:rsidR="00016E08" w:rsidRPr="00DF068E" w:rsidRDefault="00016E08" w:rsidP="00016E08">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1C1C7D95" w14:textId="77777777" w:rsidR="00016E08" w:rsidRPr="000143A1" w:rsidRDefault="00016E08" w:rsidP="00016E0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C0A6DD6" w14:textId="77777777" w:rsidR="00016E08" w:rsidRPr="000143A1" w:rsidRDefault="00016E08" w:rsidP="00016E08">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072460C5" w14:textId="77777777" w:rsidR="00016E08" w:rsidRPr="000143A1" w:rsidRDefault="00016E08" w:rsidP="00016E08">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19A1179F" w14:textId="77777777" w:rsidR="00016E08" w:rsidRPr="000143A1" w:rsidRDefault="00016E08" w:rsidP="00016E08">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5413EF20" w14:textId="77777777" w:rsidR="00016E08" w:rsidRPr="000143A1" w:rsidRDefault="00016E08" w:rsidP="00016E08">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1BC97997" w14:textId="77777777" w:rsidR="00016E08" w:rsidRPr="000143A1" w:rsidRDefault="00016E08" w:rsidP="00016E08">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1B4A5CF7" w14:textId="77777777" w:rsidR="00016E08" w:rsidRPr="000143A1" w:rsidRDefault="00016E08" w:rsidP="00016E08">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0EDD31AC" w14:textId="77777777" w:rsidR="00016E08" w:rsidRPr="000143A1" w:rsidRDefault="00016E08" w:rsidP="00016E08">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r w:rsidRPr="000143A1">
          <w:rPr>
            <w:i w:val="0"/>
            <w:iCs w:val="0"/>
            <w:webHidden/>
          </w:rPr>
          <w:fldChar w:fldCharType="begin"/>
        </w:r>
        <w:r w:rsidRPr="000143A1">
          <w:rPr>
            <w:i w:val="0"/>
            <w:iCs w:val="0"/>
            <w:webHidden/>
          </w:rPr>
          <w:instrText xml:space="preserve"> PAGEREF _Toc156294883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56C740F7" w14:textId="77777777" w:rsidR="00016E08" w:rsidRPr="000143A1" w:rsidRDefault="00016E08" w:rsidP="00016E08">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35142763" w14:textId="77777777" w:rsidR="00016E08" w:rsidRPr="000143A1" w:rsidRDefault="00016E08" w:rsidP="00016E08">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6137CAC4" w14:textId="77777777" w:rsidR="00016E08" w:rsidRPr="000143A1" w:rsidRDefault="00016E08" w:rsidP="00016E08">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346ABE2F" w14:textId="77777777" w:rsidR="00016E08" w:rsidRPr="000143A1" w:rsidRDefault="00016E08" w:rsidP="00016E08">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7E0EEA03" w14:textId="77777777" w:rsidR="00016E08" w:rsidRPr="00DF068E" w:rsidRDefault="00016E08" w:rsidP="00016E0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D34663C" w14:textId="77777777" w:rsidR="00016E08" w:rsidRPr="00DF068E" w:rsidRDefault="00016E08" w:rsidP="00016E08">
      <w:pPr>
        <w:pStyle w:val="1f"/>
        <w:jc w:val="left"/>
        <w:rPr>
          <w:rFonts w:ascii="Times New Roman" w:hAnsi="Times New Roman"/>
          <w:lang w:val="ru-RU"/>
        </w:rPr>
        <w:sectPr w:rsidR="00016E08" w:rsidRPr="00DF068E" w:rsidSect="003B069B">
          <w:headerReference w:type="even" r:id="rId16"/>
          <w:headerReference w:type="default" r:id="rId17"/>
          <w:pgSz w:w="11906" w:h="16838"/>
          <w:pgMar w:top="1134" w:right="567" w:bottom="1134" w:left="1701" w:header="709" w:footer="709" w:gutter="0"/>
          <w:cols w:space="708"/>
          <w:docGrid w:linePitch="360"/>
        </w:sectPr>
      </w:pPr>
    </w:p>
    <w:p w14:paraId="7E42CA0F" w14:textId="4737DECA" w:rsidR="00016E08" w:rsidRPr="00520B04" w:rsidRDefault="00016E08">
      <w:pPr>
        <w:pStyle w:val="1f"/>
        <w:numPr>
          <w:ilvl w:val="0"/>
          <w:numId w:val="6"/>
        </w:numPr>
      </w:pPr>
      <w:r w:rsidRPr="00520B04">
        <w:t>Общая характеристика</w:t>
      </w:r>
      <w:r w:rsidRPr="00520B04">
        <w:rPr>
          <w:rFonts w:asciiTheme="minorHAnsi" w:hAnsiTheme="minorHAnsi"/>
          <w:lang w:val="ru-RU"/>
        </w:rPr>
        <w:t xml:space="preserve"> </w:t>
      </w:r>
      <w:r w:rsidRPr="00520B04">
        <w:t>ПРИМЕРНОЙ РАБОЧЕЙ ПРОГРАММЫ УЧЕБНОЙ ДИСЦИПЛИНЫ</w:t>
      </w:r>
    </w:p>
    <w:p w14:paraId="634E9F7A" w14:textId="7B29CD81" w:rsidR="00016E08" w:rsidRPr="00016E08" w:rsidRDefault="00016E08" w:rsidP="00016E08">
      <w:pPr>
        <w:pStyle w:val="1f"/>
        <w:ind w:left="720"/>
        <w:rPr>
          <w:bCs w:val="0"/>
          <w:lang w:val="ru-RU"/>
        </w:rPr>
      </w:pPr>
      <w:r w:rsidRPr="00016E08">
        <w:rPr>
          <w:rFonts w:ascii="Times New Roman" w:eastAsiaTheme="minorHAnsi" w:hAnsi="Times New Roman"/>
          <w:bCs w:val="0"/>
          <w:caps w:val="0"/>
          <w:kern w:val="0"/>
          <w:lang w:val="ru-RU" w:eastAsia="en-US"/>
        </w:rPr>
        <w:t xml:space="preserve">«ОП.04 </w:t>
      </w:r>
      <w:bookmarkStart w:id="11" w:name="_Hlk161139745"/>
      <w:r w:rsidRPr="00016E08">
        <w:rPr>
          <w:rFonts w:ascii="Times New Roman" w:hAnsi="Times New Roman"/>
          <w:bCs w:val="0"/>
          <w:iCs/>
        </w:rPr>
        <w:t>Основы электротехники и электроники</w:t>
      </w:r>
      <w:bookmarkEnd w:id="11"/>
      <w:r w:rsidRPr="00016E08">
        <w:rPr>
          <w:rFonts w:ascii="Times New Roman" w:eastAsiaTheme="minorHAnsi" w:hAnsi="Times New Roman"/>
          <w:bCs w:val="0"/>
          <w:caps w:val="0"/>
          <w:kern w:val="0"/>
          <w:lang w:val="ru-RU" w:eastAsia="en-US"/>
        </w:rPr>
        <w:t>»</w:t>
      </w:r>
    </w:p>
    <w:p w14:paraId="5A48F93D" w14:textId="77777777" w:rsidR="00016E08" w:rsidRPr="00520B04" w:rsidRDefault="00016E08" w:rsidP="00016E08">
      <w:pPr>
        <w:pStyle w:val="1d"/>
        <w:rPr>
          <w:lang w:val="ru-RU"/>
        </w:rPr>
      </w:pPr>
    </w:p>
    <w:p w14:paraId="3C8E84E8" w14:textId="77777777" w:rsidR="00016E08" w:rsidRPr="00520B04" w:rsidRDefault="00016E08" w:rsidP="00016E08">
      <w:pPr>
        <w:pStyle w:val="114"/>
        <w:rPr>
          <w:rFonts w:ascii="Times New Roman" w:hAnsi="Times New Roman"/>
        </w:rPr>
      </w:pPr>
      <w:r w:rsidRPr="00520B04">
        <w:rPr>
          <w:rFonts w:ascii="Times New Roman" w:hAnsi="Times New Roman"/>
        </w:rPr>
        <w:t>1.1. Цель и место дисциплины в структуре образовательной программы</w:t>
      </w:r>
    </w:p>
    <w:p w14:paraId="428D99C3" w14:textId="3AD456CB" w:rsidR="00016E08" w:rsidRPr="00E82AE9" w:rsidRDefault="00016E08" w:rsidP="00016E08">
      <w:pPr>
        <w:suppressAutoHyphens/>
        <w:spacing w:line="276" w:lineRule="auto"/>
        <w:ind w:firstLine="709"/>
        <w:jc w:val="both"/>
        <w:rPr>
          <w:rFonts w:ascii="Times New Roman" w:hAnsi="Times New Roman" w:cs="Times New Roman"/>
          <w:color w:val="333333"/>
          <w:sz w:val="24"/>
          <w:szCs w:val="24"/>
          <w:shd w:val="clear" w:color="auto" w:fill="FFFFFF"/>
        </w:rPr>
      </w:pPr>
      <w:r w:rsidRPr="00E82AE9">
        <w:rPr>
          <w:rFonts w:ascii="Times New Roman" w:eastAsia="Times New Roman" w:hAnsi="Times New Roman" w:cs="Times New Roman"/>
          <w:sz w:val="24"/>
          <w:szCs w:val="24"/>
          <w:lang w:eastAsia="ru-RU"/>
        </w:rPr>
        <w:t xml:space="preserve">Цель дисциплины </w:t>
      </w:r>
      <w:r w:rsidRPr="00E82AE9">
        <w:rPr>
          <w:rFonts w:ascii="Times New Roman" w:hAnsi="Times New Roman" w:cs="Times New Roman"/>
          <w:sz w:val="24"/>
          <w:szCs w:val="24"/>
        </w:rPr>
        <w:t>«ОП.0</w:t>
      </w:r>
      <w:r>
        <w:rPr>
          <w:rFonts w:ascii="Times New Roman" w:hAnsi="Times New Roman" w:cs="Times New Roman"/>
          <w:sz w:val="24"/>
          <w:szCs w:val="24"/>
        </w:rPr>
        <w:t>4</w:t>
      </w:r>
      <w:r w:rsidRPr="00E82AE9">
        <w:rPr>
          <w:rFonts w:ascii="Times New Roman" w:hAnsi="Times New Roman" w:cs="Times New Roman"/>
          <w:sz w:val="24"/>
          <w:szCs w:val="24"/>
        </w:rPr>
        <w:t xml:space="preserve"> </w:t>
      </w:r>
      <w:r>
        <w:rPr>
          <w:rFonts w:ascii="Times New Roman" w:hAnsi="Times New Roman" w:cs="Times New Roman"/>
          <w:sz w:val="24"/>
          <w:szCs w:val="24"/>
        </w:rPr>
        <w:t>Основы электротехники и электроники</w:t>
      </w:r>
      <w:r w:rsidRPr="00E82AE9">
        <w:rPr>
          <w:rFonts w:ascii="Times New Roman" w:hAnsi="Times New Roman" w:cs="Times New Roman"/>
          <w:sz w:val="24"/>
          <w:szCs w:val="24"/>
        </w:rPr>
        <w:t>»</w:t>
      </w:r>
      <w:r w:rsidRPr="00E82AE9">
        <w:rPr>
          <w:rFonts w:ascii="Times New Roman" w:eastAsia="Times New Roman" w:hAnsi="Times New Roman" w:cs="Times New Roman"/>
          <w:sz w:val="24"/>
          <w:szCs w:val="24"/>
          <w:lang w:eastAsia="ru-RU"/>
        </w:rPr>
        <w:t>:</w:t>
      </w:r>
      <w:r w:rsidRPr="00E82AE9">
        <w:rPr>
          <w:rFonts w:ascii="Times New Roman" w:hAnsi="Times New Roman" w:cs="Times New Roman"/>
          <w:color w:val="333333"/>
          <w:sz w:val="24"/>
          <w:szCs w:val="24"/>
          <w:shd w:val="clear" w:color="auto" w:fill="FFFFFF"/>
        </w:rPr>
        <w:t xml:space="preserve"> изучение основ трудового законодательства, обязанностей по охране труда, производственной санитарии, по технике безопасности, пожарной технике и пожарной безопасности на производстве, снижение факторов неблагоприятного воздействия на человека опасных и вредных производственных факторов, обеспечение безопасности производственного процесса в производственной деятельности.</w:t>
      </w:r>
    </w:p>
    <w:p w14:paraId="4D50B3BE" w14:textId="2895BD6E" w:rsidR="00016E08" w:rsidRPr="00E82AE9" w:rsidRDefault="00016E08" w:rsidP="00016E08">
      <w:pPr>
        <w:suppressAutoHyphens/>
        <w:spacing w:line="276" w:lineRule="auto"/>
        <w:ind w:firstLine="709"/>
        <w:jc w:val="both"/>
        <w:rPr>
          <w:rFonts w:ascii="Times New Roman" w:hAnsi="Times New Roman" w:cs="Times New Roman"/>
          <w:sz w:val="24"/>
          <w:szCs w:val="24"/>
        </w:rPr>
      </w:pPr>
      <w:r w:rsidRPr="00E82AE9">
        <w:rPr>
          <w:rFonts w:ascii="Times New Roman" w:hAnsi="Times New Roman" w:cs="Times New Roman"/>
          <w:sz w:val="24"/>
          <w:szCs w:val="24"/>
        </w:rPr>
        <w:t>Дисциплина «</w:t>
      </w:r>
      <w:r>
        <w:rPr>
          <w:rFonts w:ascii="Times New Roman" w:hAnsi="Times New Roman" w:cs="Times New Roman"/>
          <w:sz w:val="24"/>
          <w:szCs w:val="24"/>
        </w:rPr>
        <w:t>Основы электротехники и электронники</w:t>
      </w:r>
      <w:r w:rsidRPr="00E82AE9">
        <w:rPr>
          <w:rFonts w:ascii="Times New Roman" w:hAnsi="Times New Roman" w:cs="Times New Roman"/>
          <w:sz w:val="24"/>
          <w:szCs w:val="24"/>
        </w:rPr>
        <w:t>» включена в обязательную часть социально-гуманитарного цикла образовательной программы.</w:t>
      </w:r>
    </w:p>
    <w:p w14:paraId="2C0C5B10" w14:textId="77777777" w:rsidR="00016E08" w:rsidRPr="00520B04" w:rsidRDefault="00016E08" w:rsidP="00016E08">
      <w:pPr>
        <w:suppressAutoHyphens/>
        <w:spacing w:line="276" w:lineRule="auto"/>
        <w:ind w:firstLine="709"/>
        <w:jc w:val="both"/>
        <w:rPr>
          <w:rFonts w:ascii="Times New Roman" w:hAnsi="Times New Roman" w:cs="Times New Roman"/>
          <w:sz w:val="24"/>
          <w:szCs w:val="24"/>
        </w:rPr>
      </w:pPr>
    </w:p>
    <w:p w14:paraId="710E42E3" w14:textId="77777777" w:rsidR="00016E08" w:rsidRPr="00520B04" w:rsidRDefault="00016E08" w:rsidP="00016E08">
      <w:pPr>
        <w:pStyle w:val="114"/>
        <w:rPr>
          <w:rFonts w:ascii="Times New Roman" w:hAnsi="Times New Roman"/>
        </w:rPr>
      </w:pPr>
      <w:r w:rsidRPr="00520B04">
        <w:rPr>
          <w:rFonts w:ascii="Times New Roman" w:hAnsi="Times New Roman"/>
        </w:rPr>
        <w:t>1.2. Планируемые результаты освоения дисциплины</w:t>
      </w:r>
    </w:p>
    <w:p w14:paraId="4B28E2A5" w14:textId="77777777" w:rsidR="00016E08" w:rsidRPr="00520B04" w:rsidRDefault="00016E08" w:rsidP="00016E08">
      <w:pPr>
        <w:ind w:firstLine="709"/>
        <w:jc w:val="both"/>
        <w:rPr>
          <w:rFonts w:ascii="Times New Roman" w:eastAsia="Times New Roman" w:hAnsi="Times New Roman" w:cs="Times New Roman"/>
          <w:sz w:val="24"/>
          <w:szCs w:val="24"/>
          <w:lang w:eastAsia="ru-RU"/>
        </w:rPr>
      </w:pPr>
      <w:r w:rsidRPr="00520B04">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A8BA83C" w14:textId="77777777" w:rsidR="00016E08" w:rsidRPr="00520B04" w:rsidRDefault="00016E08" w:rsidP="00016E08">
      <w:pPr>
        <w:spacing w:after="120"/>
        <w:ind w:firstLine="709"/>
        <w:rPr>
          <w:rFonts w:ascii="Times New Roman" w:hAnsi="Times New Roman" w:cs="Times New Roman"/>
          <w:bCs/>
          <w:sz w:val="24"/>
          <w:szCs w:val="24"/>
        </w:rPr>
      </w:pPr>
      <w:r w:rsidRPr="00520B04">
        <w:rPr>
          <w:rFonts w:ascii="Times New Roman" w:hAnsi="Times New Roman" w:cs="Times New Roman"/>
          <w:bCs/>
          <w:sz w:val="24"/>
          <w:szCs w:val="24"/>
        </w:rPr>
        <w:t>В результате освоения дисциплины обучающийся должен</w:t>
      </w:r>
      <w:r w:rsidRPr="00520B04">
        <w:rPr>
          <w:rFonts w:ascii="Times New Roman" w:hAnsi="Times New Roman" w:cs="Times New Roman"/>
          <w:bCs/>
          <w:sz w:val="24"/>
          <w:szCs w:val="24"/>
          <w:vertAlign w:val="superscript"/>
        </w:rPr>
        <w:footnoteReference w:id="7"/>
      </w:r>
      <w:r w:rsidRPr="00520B04">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
        <w:gridCol w:w="3018"/>
        <w:gridCol w:w="3095"/>
        <w:gridCol w:w="2534"/>
      </w:tblGrid>
      <w:tr w:rsidR="00016E08" w:rsidRPr="00520B04" w14:paraId="5CAB6016" w14:textId="77777777" w:rsidTr="00D71DF7">
        <w:tc>
          <w:tcPr>
            <w:tcW w:w="981" w:type="dxa"/>
            <w:tcBorders>
              <w:top w:val="single" w:sz="4" w:space="0" w:color="auto"/>
              <w:left w:val="single" w:sz="4" w:space="0" w:color="auto"/>
              <w:right w:val="single" w:sz="4" w:space="0" w:color="auto"/>
            </w:tcBorders>
          </w:tcPr>
          <w:p w14:paraId="5AC1ECE6" w14:textId="77777777" w:rsidR="00016E08" w:rsidRPr="00520B04" w:rsidRDefault="00016E08" w:rsidP="00D71DF7">
            <w:pPr>
              <w:rPr>
                <w:rStyle w:val="afb"/>
                <w:b/>
                <w:i w:val="0"/>
                <w:sz w:val="24"/>
                <w:szCs w:val="24"/>
              </w:rPr>
            </w:pPr>
            <w:r w:rsidRPr="00520B04">
              <w:rPr>
                <w:rStyle w:val="afb"/>
                <w:b/>
                <w:i w:val="0"/>
                <w:sz w:val="24"/>
                <w:szCs w:val="24"/>
              </w:rPr>
              <w:t>Код ОК</w:t>
            </w:r>
          </w:p>
        </w:tc>
        <w:tc>
          <w:tcPr>
            <w:tcW w:w="3018" w:type="dxa"/>
            <w:tcBorders>
              <w:top w:val="single" w:sz="4" w:space="0" w:color="auto"/>
              <w:left w:val="single" w:sz="4" w:space="0" w:color="auto"/>
              <w:right w:val="single" w:sz="4" w:space="0" w:color="auto"/>
            </w:tcBorders>
          </w:tcPr>
          <w:p w14:paraId="5CAA0AFF" w14:textId="77777777" w:rsidR="00016E08" w:rsidRPr="00520B04" w:rsidRDefault="00016E08" w:rsidP="00D71DF7">
            <w:pPr>
              <w:jc w:val="center"/>
              <w:rPr>
                <w:rFonts w:ascii="Times New Roman" w:hAnsi="Times New Roman" w:cs="Times New Roman"/>
                <w:b/>
                <w:sz w:val="24"/>
                <w:szCs w:val="24"/>
              </w:rPr>
            </w:pPr>
            <w:r w:rsidRPr="00520B04">
              <w:rPr>
                <w:rFonts w:ascii="Times New Roman" w:hAnsi="Times New Roman" w:cs="Times New Roman"/>
                <w:b/>
                <w:sz w:val="24"/>
                <w:szCs w:val="24"/>
              </w:rPr>
              <w:t>Уметь</w:t>
            </w:r>
          </w:p>
        </w:tc>
        <w:tc>
          <w:tcPr>
            <w:tcW w:w="3095" w:type="dxa"/>
            <w:tcBorders>
              <w:top w:val="single" w:sz="4" w:space="0" w:color="auto"/>
              <w:left w:val="single" w:sz="4" w:space="0" w:color="auto"/>
              <w:bottom w:val="single" w:sz="4" w:space="0" w:color="auto"/>
              <w:right w:val="single" w:sz="4" w:space="0" w:color="auto"/>
            </w:tcBorders>
            <w:shd w:val="clear" w:color="auto" w:fill="auto"/>
          </w:tcPr>
          <w:p w14:paraId="0274B181" w14:textId="77777777" w:rsidR="00016E08" w:rsidRPr="00520B04" w:rsidRDefault="00016E08" w:rsidP="00D71DF7">
            <w:pPr>
              <w:jc w:val="center"/>
              <w:rPr>
                <w:rFonts w:ascii="Times New Roman" w:hAnsi="Times New Roman" w:cs="Times New Roman"/>
                <w:b/>
                <w:sz w:val="24"/>
                <w:szCs w:val="24"/>
              </w:rPr>
            </w:pPr>
            <w:r w:rsidRPr="00520B04">
              <w:rPr>
                <w:rFonts w:ascii="Times New Roman" w:hAnsi="Times New Roman" w:cs="Times New Roman"/>
                <w:b/>
                <w:sz w:val="24"/>
                <w:szCs w:val="24"/>
              </w:rPr>
              <w:t>Знать</w:t>
            </w:r>
          </w:p>
        </w:tc>
        <w:tc>
          <w:tcPr>
            <w:tcW w:w="2534" w:type="dxa"/>
            <w:tcBorders>
              <w:top w:val="single" w:sz="4" w:space="0" w:color="auto"/>
              <w:left w:val="single" w:sz="4" w:space="0" w:color="auto"/>
              <w:bottom w:val="single" w:sz="4" w:space="0" w:color="auto"/>
              <w:right w:val="single" w:sz="4" w:space="0" w:color="auto"/>
            </w:tcBorders>
          </w:tcPr>
          <w:p w14:paraId="51CA65AC" w14:textId="77777777" w:rsidR="00016E08" w:rsidRPr="00520B04" w:rsidRDefault="00016E08" w:rsidP="00D71DF7">
            <w:pPr>
              <w:jc w:val="center"/>
              <w:rPr>
                <w:rFonts w:ascii="Times New Roman" w:hAnsi="Times New Roman" w:cs="Times New Roman"/>
                <w:b/>
                <w:sz w:val="24"/>
                <w:szCs w:val="24"/>
              </w:rPr>
            </w:pPr>
            <w:r>
              <w:rPr>
                <w:rFonts w:ascii="Times New Roman" w:hAnsi="Times New Roman" w:cs="Times New Roman"/>
                <w:b/>
                <w:sz w:val="24"/>
                <w:szCs w:val="24"/>
              </w:rPr>
              <w:t>Навыки</w:t>
            </w:r>
          </w:p>
        </w:tc>
      </w:tr>
      <w:tr w:rsidR="00016E08" w:rsidRPr="00520B04" w14:paraId="7AACF5B1" w14:textId="77777777" w:rsidTr="00D71DF7">
        <w:tc>
          <w:tcPr>
            <w:tcW w:w="981" w:type="dxa"/>
            <w:tcBorders>
              <w:top w:val="single" w:sz="4" w:space="0" w:color="auto"/>
              <w:left w:val="single" w:sz="4" w:space="0" w:color="auto"/>
              <w:right w:val="single" w:sz="4" w:space="0" w:color="auto"/>
            </w:tcBorders>
          </w:tcPr>
          <w:p w14:paraId="35920C5A" w14:textId="77777777" w:rsidR="00016E08" w:rsidRPr="00D619EC" w:rsidRDefault="00016E08" w:rsidP="00D71DF7">
            <w:pPr>
              <w:rPr>
                <w:rFonts w:ascii="Times New Roman" w:hAnsi="Times New Roman" w:cs="Times New Roman"/>
                <w:bCs/>
                <w:sz w:val="24"/>
                <w:szCs w:val="24"/>
              </w:rPr>
            </w:pPr>
            <w:r w:rsidRPr="00D619EC">
              <w:rPr>
                <w:rFonts w:ascii="Times New Roman" w:hAnsi="Times New Roman" w:cs="Times New Roman"/>
                <w:bCs/>
                <w:sz w:val="24"/>
                <w:szCs w:val="24"/>
              </w:rPr>
              <w:t>ОК.01</w:t>
            </w:r>
          </w:p>
        </w:tc>
        <w:tc>
          <w:tcPr>
            <w:tcW w:w="3018" w:type="dxa"/>
            <w:tcBorders>
              <w:top w:val="single" w:sz="4" w:space="0" w:color="auto"/>
              <w:left w:val="single" w:sz="4" w:space="0" w:color="auto"/>
              <w:right w:val="single" w:sz="4" w:space="0" w:color="auto"/>
            </w:tcBorders>
            <w:hideMark/>
          </w:tcPr>
          <w:p w14:paraId="3EF0A2CD" w14:textId="77777777" w:rsidR="00016E08" w:rsidRPr="00520B04" w:rsidRDefault="00016E08" w:rsidP="00D71DF7">
            <w:pPr>
              <w:rPr>
                <w:rFonts w:ascii="Times New Roman" w:hAnsi="Times New Roman" w:cs="Times New Roman"/>
                <w:bCs/>
                <w:sz w:val="24"/>
                <w:szCs w:val="24"/>
              </w:rPr>
            </w:pPr>
            <w:r w:rsidRPr="00520B04">
              <w:rPr>
                <w:rFonts w:ascii="Times New Roman" w:hAnsi="Times New Roman" w:cs="Times New Roman"/>
                <w:sz w:val="24"/>
                <w:szCs w:val="24"/>
              </w:rPr>
              <w:t>Распознавать задачу и/или проблему в профессиональном и/или социальном контексте</w:t>
            </w:r>
          </w:p>
        </w:tc>
        <w:tc>
          <w:tcPr>
            <w:tcW w:w="3095" w:type="dxa"/>
            <w:tcBorders>
              <w:top w:val="single" w:sz="4" w:space="0" w:color="auto"/>
              <w:left w:val="single" w:sz="4" w:space="0" w:color="auto"/>
              <w:bottom w:val="single" w:sz="4" w:space="0" w:color="auto"/>
              <w:right w:val="single" w:sz="4" w:space="0" w:color="auto"/>
            </w:tcBorders>
            <w:shd w:val="clear" w:color="auto" w:fill="auto"/>
          </w:tcPr>
          <w:p w14:paraId="30A25E9A" w14:textId="77777777" w:rsidR="00016E08" w:rsidRPr="00520B04" w:rsidRDefault="00016E08" w:rsidP="00D71DF7">
            <w:pPr>
              <w:rPr>
                <w:rFonts w:ascii="Times New Roman" w:hAnsi="Times New Roman" w:cs="Times New Roman"/>
                <w:bCs/>
                <w:sz w:val="24"/>
                <w:szCs w:val="24"/>
              </w:rPr>
            </w:pPr>
            <w:r w:rsidRPr="00520B04">
              <w:rPr>
                <w:rFonts w:ascii="Times New Roman" w:hAnsi="Times New Roman" w:cs="Times New Roman"/>
                <w:sz w:val="24"/>
                <w:szCs w:val="24"/>
              </w:rPr>
              <w:t>А</w:t>
            </w:r>
            <w:r w:rsidRPr="00520B04">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tc>
        <w:tc>
          <w:tcPr>
            <w:tcW w:w="2534" w:type="dxa"/>
            <w:tcBorders>
              <w:top w:val="single" w:sz="4" w:space="0" w:color="auto"/>
              <w:left w:val="single" w:sz="4" w:space="0" w:color="auto"/>
              <w:bottom w:val="single" w:sz="4" w:space="0" w:color="auto"/>
              <w:right w:val="single" w:sz="4" w:space="0" w:color="auto"/>
            </w:tcBorders>
          </w:tcPr>
          <w:p w14:paraId="60140266" w14:textId="77777777" w:rsidR="00016E08" w:rsidRPr="00520B04" w:rsidRDefault="00016E08" w:rsidP="00D71DF7">
            <w:pPr>
              <w:rPr>
                <w:rFonts w:ascii="Times New Roman" w:hAnsi="Times New Roman" w:cs="Times New Roman"/>
                <w:sz w:val="24"/>
                <w:szCs w:val="24"/>
              </w:rPr>
            </w:pPr>
          </w:p>
        </w:tc>
      </w:tr>
      <w:tr w:rsidR="00016E08" w:rsidRPr="00520B04" w14:paraId="49C7733E" w14:textId="77777777" w:rsidTr="00D71DF7">
        <w:tc>
          <w:tcPr>
            <w:tcW w:w="981" w:type="dxa"/>
            <w:tcBorders>
              <w:left w:val="single" w:sz="4" w:space="0" w:color="auto"/>
              <w:bottom w:val="single" w:sz="4" w:space="0" w:color="auto"/>
              <w:right w:val="single" w:sz="4" w:space="0" w:color="auto"/>
            </w:tcBorders>
          </w:tcPr>
          <w:p w14:paraId="585A840E" w14:textId="77777777" w:rsidR="00016E08" w:rsidRPr="00D619EC" w:rsidRDefault="00016E08" w:rsidP="00D71DF7">
            <w:pPr>
              <w:rPr>
                <w:rFonts w:ascii="Times New Roman" w:hAnsi="Times New Roman" w:cs="Times New Roman"/>
                <w:bCs/>
                <w:sz w:val="24"/>
                <w:szCs w:val="24"/>
              </w:rPr>
            </w:pPr>
            <w:r w:rsidRPr="00D619EC">
              <w:rPr>
                <w:rFonts w:ascii="Times New Roman" w:hAnsi="Times New Roman" w:cs="Times New Roman"/>
                <w:bCs/>
                <w:sz w:val="24"/>
                <w:szCs w:val="24"/>
              </w:rPr>
              <w:t>ОК.02</w:t>
            </w:r>
          </w:p>
        </w:tc>
        <w:tc>
          <w:tcPr>
            <w:tcW w:w="3018" w:type="dxa"/>
            <w:tcBorders>
              <w:left w:val="single" w:sz="4" w:space="0" w:color="auto"/>
              <w:bottom w:val="single" w:sz="4" w:space="0" w:color="auto"/>
              <w:right w:val="single" w:sz="4" w:space="0" w:color="auto"/>
            </w:tcBorders>
          </w:tcPr>
          <w:p w14:paraId="2388F790" w14:textId="77777777" w:rsidR="00016E08" w:rsidRPr="00520B04" w:rsidRDefault="00016E08" w:rsidP="00D71DF7">
            <w:pPr>
              <w:rPr>
                <w:rFonts w:ascii="Times New Roman" w:hAnsi="Times New Roman" w:cs="Times New Roman"/>
                <w:bCs/>
                <w:sz w:val="24"/>
                <w:szCs w:val="24"/>
              </w:rPr>
            </w:pPr>
            <w:r w:rsidRPr="00520B04">
              <w:rPr>
                <w:rFonts w:ascii="Times New Roman" w:hAnsi="Times New Roman" w:cs="Times New Roman"/>
                <w:sz w:val="24"/>
                <w:szCs w:val="24"/>
              </w:rPr>
              <w:t>Определять задачи для поиска информации</w:t>
            </w:r>
          </w:p>
        </w:tc>
        <w:tc>
          <w:tcPr>
            <w:tcW w:w="3095" w:type="dxa"/>
            <w:tcBorders>
              <w:top w:val="single" w:sz="4" w:space="0" w:color="auto"/>
              <w:left w:val="single" w:sz="4" w:space="0" w:color="auto"/>
              <w:bottom w:val="single" w:sz="4" w:space="0" w:color="auto"/>
              <w:right w:val="single" w:sz="4" w:space="0" w:color="auto"/>
            </w:tcBorders>
            <w:shd w:val="clear" w:color="auto" w:fill="auto"/>
          </w:tcPr>
          <w:p w14:paraId="588E070F" w14:textId="77777777" w:rsidR="00016E08" w:rsidRPr="00520B04" w:rsidRDefault="00016E08" w:rsidP="00D71DF7">
            <w:pPr>
              <w:rPr>
                <w:rFonts w:ascii="Times New Roman" w:hAnsi="Times New Roman" w:cs="Times New Roman"/>
                <w:bCs/>
                <w:sz w:val="24"/>
                <w:szCs w:val="24"/>
              </w:rPr>
            </w:pPr>
            <w:r w:rsidRPr="00520B04">
              <w:rPr>
                <w:rFonts w:ascii="Times New Roman" w:hAnsi="Times New Roman" w:cs="Times New Roman"/>
                <w:sz w:val="24"/>
                <w:szCs w:val="24"/>
              </w:rPr>
              <w:t>Приемы структурирования информации</w:t>
            </w:r>
          </w:p>
        </w:tc>
        <w:tc>
          <w:tcPr>
            <w:tcW w:w="2534" w:type="dxa"/>
            <w:tcBorders>
              <w:top w:val="single" w:sz="4" w:space="0" w:color="auto"/>
              <w:left w:val="single" w:sz="4" w:space="0" w:color="auto"/>
              <w:bottom w:val="single" w:sz="4" w:space="0" w:color="auto"/>
              <w:right w:val="single" w:sz="4" w:space="0" w:color="auto"/>
            </w:tcBorders>
          </w:tcPr>
          <w:p w14:paraId="5BB1A9AF" w14:textId="77777777" w:rsidR="00016E08" w:rsidRPr="00520B04" w:rsidRDefault="00016E08" w:rsidP="00D71DF7">
            <w:pPr>
              <w:rPr>
                <w:rFonts w:ascii="Times New Roman" w:hAnsi="Times New Roman" w:cs="Times New Roman"/>
                <w:sz w:val="24"/>
                <w:szCs w:val="24"/>
              </w:rPr>
            </w:pPr>
          </w:p>
        </w:tc>
      </w:tr>
      <w:tr w:rsidR="00016E08" w:rsidRPr="00520B04" w14:paraId="4F3813E2" w14:textId="77777777" w:rsidTr="00D71DF7">
        <w:tc>
          <w:tcPr>
            <w:tcW w:w="981" w:type="dxa"/>
            <w:tcBorders>
              <w:top w:val="single" w:sz="4" w:space="0" w:color="auto"/>
              <w:left w:val="single" w:sz="4" w:space="0" w:color="auto"/>
              <w:right w:val="single" w:sz="4" w:space="0" w:color="auto"/>
            </w:tcBorders>
          </w:tcPr>
          <w:p w14:paraId="039CF51B" w14:textId="25E26A17" w:rsidR="00016E08" w:rsidRPr="00D619EC" w:rsidRDefault="00016E08" w:rsidP="00D71DF7">
            <w:pPr>
              <w:rPr>
                <w:rFonts w:ascii="Times New Roman" w:eastAsia="Times New Roman" w:hAnsi="Times New Roman" w:cs="Times New Roman"/>
                <w:bCs/>
                <w:sz w:val="24"/>
                <w:szCs w:val="24"/>
              </w:rPr>
            </w:pPr>
            <w:r w:rsidRPr="00D619EC">
              <w:rPr>
                <w:rFonts w:ascii="Times New Roman" w:eastAsia="Times New Roman" w:hAnsi="Times New Roman" w:cs="Times New Roman"/>
                <w:bCs/>
                <w:sz w:val="24"/>
                <w:szCs w:val="24"/>
              </w:rPr>
              <w:t>ПК 1.</w:t>
            </w:r>
            <w:r w:rsidR="007B7D13" w:rsidRPr="00D619EC">
              <w:rPr>
                <w:rFonts w:ascii="Times New Roman" w:eastAsia="Times New Roman" w:hAnsi="Times New Roman" w:cs="Times New Roman"/>
                <w:bCs/>
                <w:sz w:val="24"/>
                <w:szCs w:val="24"/>
              </w:rPr>
              <w:t>3</w:t>
            </w:r>
          </w:p>
        </w:tc>
        <w:tc>
          <w:tcPr>
            <w:tcW w:w="3018" w:type="dxa"/>
            <w:tcBorders>
              <w:top w:val="single" w:sz="4" w:space="0" w:color="auto"/>
              <w:left w:val="single" w:sz="4" w:space="0" w:color="auto"/>
              <w:right w:val="single" w:sz="4" w:space="0" w:color="auto"/>
            </w:tcBorders>
          </w:tcPr>
          <w:p w14:paraId="71E772A7" w14:textId="18BE8981" w:rsidR="007B7D13" w:rsidRPr="009A1787" w:rsidRDefault="007B7D13" w:rsidP="007B7D13">
            <w:pPr>
              <w:jc w:val="both"/>
              <w:rPr>
                <w:rFonts w:ascii="Times New Roman" w:hAnsi="Times New Roman"/>
                <w:bCs/>
                <w:sz w:val="24"/>
                <w:szCs w:val="24"/>
              </w:rPr>
            </w:pPr>
            <w:r w:rsidRPr="009A1787">
              <w:rPr>
                <w:rFonts w:ascii="Times New Roman" w:hAnsi="Times New Roman"/>
                <w:bCs/>
                <w:sz w:val="24"/>
                <w:szCs w:val="24"/>
              </w:rPr>
              <w:t>Устранять</w:t>
            </w:r>
            <w:r>
              <w:rPr>
                <w:rFonts w:ascii="Times New Roman" w:hAnsi="Times New Roman"/>
                <w:bCs/>
                <w:sz w:val="24"/>
                <w:szCs w:val="24"/>
              </w:rPr>
              <w:t xml:space="preserve"> </w:t>
            </w:r>
            <w:r w:rsidRPr="009A1787">
              <w:rPr>
                <w:rFonts w:ascii="Times New Roman" w:hAnsi="Times New Roman"/>
                <w:bCs/>
                <w:sz w:val="24"/>
                <w:szCs w:val="24"/>
              </w:rPr>
              <w:t xml:space="preserve"> простои в работе оборудования для обеспечения бесперебойной </w:t>
            </w:r>
            <w:r>
              <w:rPr>
                <w:rFonts w:ascii="Times New Roman" w:hAnsi="Times New Roman"/>
                <w:bCs/>
                <w:sz w:val="24"/>
                <w:szCs w:val="24"/>
              </w:rPr>
              <w:br/>
            </w:r>
            <w:r w:rsidRPr="009A1787">
              <w:rPr>
                <w:rFonts w:ascii="Times New Roman" w:hAnsi="Times New Roman"/>
                <w:bCs/>
                <w:sz w:val="24"/>
                <w:szCs w:val="24"/>
              </w:rPr>
              <w:t>работы линии</w:t>
            </w:r>
          </w:p>
          <w:p w14:paraId="068636C8" w14:textId="77777777" w:rsidR="00016E08" w:rsidRPr="00A66834" w:rsidRDefault="00016E08" w:rsidP="00D71DF7">
            <w:pPr>
              <w:jc w:val="both"/>
              <w:rPr>
                <w:rFonts w:ascii="Times New Roman" w:hAnsi="Times New Roman" w:cs="Times New Roman"/>
                <w:iCs/>
                <w:sz w:val="24"/>
                <w:szCs w:val="24"/>
              </w:rPr>
            </w:pPr>
          </w:p>
        </w:tc>
        <w:tc>
          <w:tcPr>
            <w:tcW w:w="3095" w:type="dxa"/>
            <w:tcBorders>
              <w:top w:val="single" w:sz="4" w:space="0" w:color="auto"/>
              <w:left w:val="single" w:sz="4" w:space="0" w:color="auto"/>
              <w:bottom w:val="single" w:sz="4" w:space="0" w:color="auto"/>
              <w:right w:val="single" w:sz="4" w:space="0" w:color="auto"/>
            </w:tcBorders>
            <w:shd w:val="clear" w:color="auto" w:fill="auto"/>
          </w:tcPr>
          <w:p w14:paraId="14F5F0D9" w14:textId="1686E495" w:rsidR="007B7D13" w:rsidRPr="009A1787" w:rsidRDefault="007B7D13" w:rsidP="007B7D13">
            <w:pPr>
              <w:jc w:val="both"/>
              <w:rPr>
                <w:rFonts w:ascii="Times New Roman" w:hAnsi="Times New Roman"/>
                <w:bCs/>
                <w:sz w:val="24"/>
                <w:szCs w:val="24"/>
              </w:rPr>
            </w:pPr>
            <w:r w:rsidRPr="009A1787">
              <w:rPr>
                <w:rFonts w:ascii="Times New Roman" w:hAnsi="Times New Roman"/>
                <w:bCs/>
                <w:sz w:val="24"/>
                <w:szCs w:val="24"/>
              </w:rPr>
              <w:t>Конструкция</w:t>
            </w:r>
            <w:r>
              <w:rPr>
                <w:rFonts w:ascii="Times New Roman" w:hAnsi="Times New Roman"/>
                <w:bCs/>
                <w:sz w:val="24"/>
                <w:szCs w:val="24"/>
              </w:rPr>
              <w:t xml:space="preserve"> </w:t>
            </w:r>
            <w:r w:rsidRPr="009A1787">
              <w:rPr>
                <w:rFonts w:ascii="Times New Roman" w:hAnsi="Times New Roman"/>
                <w:bCs/>
                <w:sz w:val="24"/>
                <w:szCs w:val="24"/>
              </w:rPr>
              <w:t xml:space="preserve"> и принцип работы обслуживаемого оборудования;</w:t>
            </w:r>
          </w:p>
          <w:p w14:paraId="3A257C04" w14:textId="77777777" w:rsidR="007B7D13" w:rsidRPr="009A1787" w:rsidRDefault="007B7D13" w:rsidP="007B7D13">
            <w:pPr>
              <w:jc w:val="both"/>
              <w:rPr>
                <w:rFonts w:ascii="Times New Roman" w:hAnsi="Times New Roman"/>
                <w:bCs/>
                <w:sz w:val="24"/>
                <w:szCs w:val="24"/>
              </w:rPr>
            </w:pPr>
            <w:r w:rsidRPr="009A1787">
              <w:rPr>
                <w:rFonts w:ascii="Times New Roman" w:hAnsi="Times New Roman"/>
                <w:bCs/>
                <w:sz w:val="24"/>
                <w:szCs w:val="24"/>
              </w:rPr>
              <w:t xml:space="preserve">правила технической эксплуатации, технологический регламент работы </w:t>
            </w:r>
            <w:r>
              <w:rPr>
                <w:rFonts w:ascii="Times New Roman" w:hAnsi="Times New Roman"/>
                <w:bCs/>
                <w:sz w:val="24"/>
                <w:szCs w:val="24"/>
              </w:rPr>
              <w:br/>
            </w:r>
            <w:r w:rsidRPr="009A1787">
              <w:rPr>
                <w:rFonts w:ascii="Times New Roman" w:hAnsi="Times New Roman"/>
                <w:bCs/>
                <w:sz w:val="24"/>
                <w:szCs w:val="24"/>
              </w:rPr>
              <w:t>оборудования;</w:t>
            </w:r>
          </w:p>
          <w:p w14:paraId="45C8FC30" w14:textId="77777777" w:rsidR="00016E08" w:rsidRPr="00A66834" w:rsidRDefault="00016E08" w:rsidP="00D71DF7">
            <w:pPr>
              <w:rPr>
                <w:rFonts w:ascii="Times New Roman" w:hAnsi="Times New Roman" w:cs="Times New Roman"/>
                <w:bCs/>
                <w:iCs/>
                <w:sz w:val="24"/>
                <w:szCs w:val="24"/>
              </w:rPr>
            </w:pPr>
          </w:p>
        </w:tc>
        <w:tc>
          <w:tcPr>
            <w:tcW w:w="2534" w:type="dxa"/>
            <w:tcBorders>
              <w:top w:val="single" w:sz="4" w:space="0" w:color="auto"/>
              <w:left w:val="single" w:sz="4" w:space="0" w:color="auto"/>
              <w:bottom w:val="single" w:sz="4" w:space="0" w:color="auto"/>
              <w:right w:val="single" w:sz="4" w:space="0" w:color="auto"/>
            </w:tcBorders>
          </w:tcPr>
          <w:p w14:paraId="64906502" w14:textId="1D04F597" w:rsidR="007B7D13" w:rsidRPr="009A1787" w:rsidRDefault="007B7D13" w:rsidP="007B7D13">
            <w:pPr>
              <w:jc w:val="both"/>
              <w:rPr>
                <w:rFonts w:ascii="Times New Roman" w:hAnsi="Times New Roman"/>
                <w:bCs/>
                <w:sz w:val="24"/>
                <w:szCs w:val="24"/>
              </w:rPr>
            </w:pPr>
            <w:r w:rsidRPr="009A1787">
              <w:rPr>
                <w:rFonts w:ascii="Times New Roman" w:hAnsi="Times New Roman"/>
                <w:bCs/>
                <w:sz w:val="24"/>
                <w:szCs w:val="24"/>
              </w:rPr>
              <w:t>Контроля</w:t>
            </w:r>
            <w:r>
              <w:rPr>
                <w:rFonts w:ascii="Times New Roman" w:hAnsi="Times New Roman"/>
                <w:bCs/>
                <w:sz w:val="24"/>
                <w:szCs w:val="24"/>
              </w:rPr>
              <w:t xml:space="preserve"> </w:t>
            </w:r>
            <w:r w:rsidRPr="009A1787">
              <w:rPr>
                <w:rFonts w:ascii="Times New Roman" w:hAnsi="Times New Roman"/>
                <w:bCs/>
                <w:sz w:val="24"/>
                <w:szCs w:val="24"/>
              </w:rPr>
              <w:t xml:space="preserve"> полной загрузки оборудования брусковых и щитовых деталей и изделий;</w:t>
            </w:r>
          </w:p>
          <w:p w14:paraId="127FE548" w14:textId="77777777" w:rsidR="007B7D13" w:rsidRPr="009A1787" w:rsidRDefault="007B7D13" w:rsidP="007B7D13">
            <w:pPr>
              <w:jc w:val="both"/>
              <w:rPr>
                <w:rFonts w:ascii="Times New Roman" w:hAnsi="Times New Roman"/>
                <w:bCs/>
                <w:sz w:val="24"/>
                <w:szCs w:val="24"/>
              </w:rPr>
            </w:pPr>
            <w:r w:rsidRPr="009A1787">
              <w:rPr>
                <w:rFonts w:ascii="Times New Roman" w:hAnsi="Times New Roman"/>
                <w:bCs/>
                <w:sz w:val="24"/>
                <w:szCs w:val="24"/>
              </w:rPr>
              <w:t>устранения технических неисправностей для бесперебойной работы оборудования;</w:t>
            </w:r>
          </w:p>
          <w:p w14:paraId="4F8BAFAE" w14:textId="77777777" w:rsidR="007B7D13" w:rsidRPr="009A1787" w:rsidRDefault="007B7D13" w:rsidP="007B7D13">
            <w:pPr>
              <w:jc w:val="both"/>
              <w:rPr>
                <w:rFonts w:ascii="Times New Roman" w:hAnsi="Times New Roman"/>
                <w:bCs/>
                <w:sz w:val="24"/>
                <w:szCs w:val="24"/>
              </w:rPr>
            </w:pPr>
            <w:r w:rsidRPr="009A1787">
              <w:rPr>
                <w:rFonts w:ascii="Times New Roman" w:hAnsi="Times New Roman"/>
                <w:bCs/>
                <w:sz w:val="24"/>
                <w:szCs w:val="24"/>
              </w:rPr>
              <w:t>организации профилактических и ремонтных работ обслуживаемого оборудования;</w:t>
            </w:r>
          </w:p>
          <w:p w14:paraId="63DDCE16" w14:textId="77777777" w:rsidR="00016E08" w:rsidRPr="009A1787" w:rsidRDefault="00016E08" w:rsidP="00D71DF7">
            <w:pPr>
              <w:jc w:val="both"/>
              <w:rPr>
                <w:rFonts w:ascii="Times New Roman" w:hAnsi="Times New Roman"/>
                <w:bCs/>
                <w:sz w:val="24"/>
                <w:szCs w:val="24"/>
              </w:rPr>
            </w:pPr>
          </w:p>
        </w:tc>
      </w:tr>
    </w:tbl>
    <w:p w14:paraId="355FA28A" w14:textId="77777777" w:rsidR="00016E08" w:rsidRDefault="00016E08" w:rsidP="00016E08">
      <w:pPr>
        <w:rPr>
          <w:rFonts w:ascii="Times New Roman" w:eastAsia="Segoe UI" w:hAnsi="Times New Roman" w:cs="Times New Roman"/>
          <w:b/>
          <w:bCs/>
          <w:caps/>
          <w:kern w:val="32"/>
          <w:sz w:val="24"/>
          <w:szCs w:val="24"/>
          <w:lang w:eastAsia="x-none"/>
        </w:rPr>
      </w:pPr>
    </w:p>
    <w:p w14:paraId="30EB4F04" w14:textId="77777777" w:rsidR="00016E08" w:rsidRDefault="00016E08" w:rsidP="00016E08">
      <w:pPr>
        <w:rPr>
          <w:rFonts w:ascii="Times New Roman" w:eastAsia="Segoe UI" w:hAnsi="Times New Roman" w:cs="Times New Roman"/>
          <w:b/>
          <w:bCs/>
          <w:caps/>
          <w:kern w:val="32"/>
          <w:sz w:val="24"/>
          <w:szCs w:val="24"/>
          <w:lang w:eastAsia="x-none"/>
        </w:rPr>
      </w:pPr>
    </w:p>
    <w:p w14:paraId="4E431FD9" w14:textId="77777777" w:rsidR="00016E08" w:rsidRDefault="00016E08" w:rsidP="00016E08">
      <w:pPr>
        <w:rPr>
          <w:rFonts w:ascii="Times New Roman" w:eastAsia="Segoe UI" w:hAnsi="Times New Roman" w:cs="Times New Roman"/>
          <w:b/>
          <w:bCs/>
          <w:caps/>
          <w:kern w:val="32"/>
          <w:sz w:val="24"/>
          <w:szCs w:val="24"/>
          <w:lang w:eastAsia="x-none"/>
        </w:rPr>
      </w:pPr>
    </w:p>
    <w:p w14:paraId="0029A80B" w14:textId="77777777" w:rsidR="00016E08" w:rsidRDefault="00016E08" w:rsidP="00016E08">
      <w:pPr>
        <w:rPr>
          <w:rFonts w:ascii="Times New Roman" w:eastAsia="Segoe UI" w:hAnsi="Times New Roman" w:cs="Times New Roman"/>
          <w:b/>
          <w:bCs/>
          <w:caps/>
          <w:kern w:val="32"/>
          <w:sz w:val="24"/>
          <w:szCs w:val="24"/>
          <w:lang w:eastAsia="x-none"/>
        </w:rPr>
      </w:pPr>
    </w:p>
    <w:p w14:paraId="59206A2A" w14:textId="77777777" w:rsidR="00016E08" w:rsidRDefault="00016E08" w:rsidP="00016E08">
      <w:pPr>
        <w:rPr>
          <w:rFonts w:ascii="Times New Roman" w:eastAsia="Segoe UI" w:hAnsi="Times New Roman" w:cs="Times New Roman"/>
          <w:b/>
          <w:bCs/>
          <w:caps/>
          <w:kern w:val="32"/>
          <w:sz w:val="24"/>
          <w:szCs w:val="24"/>
          <w:lang w:eastAsia="x-none"/>
        </w:rPr>
      </w:pPr>
    </w:p>
    <w:p w14:paraId="4B95A1A1" w14:textId="77777777" w:rsidR="00016E08" w:rsidRPr="001E2791" w:rsidRDefault="00016E08" w:rsidP="00016E08">
      <w:pPr>
        <w:rPr>
          <w:rFonts w:ascii="Times New Roman" w:eastAsia="Segoe UI" w:hAnsi="Times New Roman" w:cs="Times New Roman"/>
          <w:b/>
          <w:bCs/>
          <w:caps/>
          <w:kern w:val="32"/>
          <w:sz w:val="24"/>
          <w:szCs w:val="24"/>
          <w:lang w:eastAsia="x-none"/>
        </w:rPr>
      </w:pPr>
    </w:p>
    <w:p w14:paraId="46667395" w14:textId="77777777" w:rsidR="00016E08" w:rsidRPr="00B115E3" w:rsidRDefault="00016E08" w:rsidP="00016E0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36CE9A7" w14:textId="77777777" w:rsidR="00016E08" w:rsidRPr="00E11160" w:rsidRDefault="00016E08" w:rsidP="00016E0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6E08" w:rsidRPr="00DB7B6A" w14:paraId="14F90C74" w14:textId="77777777" w:rsidTr="00D71DF7">
        <w:trPr>
          <w:trHeight w:val="23"/>
        </w:trPr>
        <w:tc>
          <w:tcPr>
            <w:tcW w:w="2460" w:type="pct"/>
            <w:vAlign w:val="center"/>
          </w:tcPr>
          <w:p w14:paraId="644C934B" w14:textId="77777777" w:rsidR="00016E08" w:rsidRPr="00E752BC" w:rsidRDefault="00016E08" w:rsidP="00D71DF7">
            <w:pPr>
              <w:jc w:val="center"/>
              <w:rPr>
                <w:rFonts w:ascii="Times New Roman" w:hAnsi="Times New Roman" w:cs="Times New Roman"/>
                <w:b/>
                <w:sz w:val="24"/>
              </w:rPr>
            </w:pPr>
            <w:r w:rsidRPr="00E752BC">
              <w:rPr>
                <w:rFonts w:ascii="Times New Roman" w:hAnsi="Times New Roman" w:cs="Times New Roman"/>
                <w:b/>
                <w:sz w:val="24"/>
              </w:rPr>
              <w:t>Наименование составных частей дисциплины</w:t>
            </w:r>
          </w:p>
        </w:tc>
        <w:tc>
          <w:tcPr>
            <w:tcW w:w="1195" w:type="pct"/>
            <w:vAlign w:val="center"/>
          </w:tcPr>
          <w:p w14:paraId="68BB861A" w14:textId="77777777" w:rsidR="00016E08" w:rsidRPr="00E752BC" w:rsidRDefault="00016E08" w:rsidP="00D71DF7">
            <w:pPr>
              <w:jc w:val="center"/>
              <w:rPr>
                <w:rFonts w:ascii="Times New Roman" w:hAnsi="Times New Roman" w:cs="Times New Roman"/>
                <w:b/>
                <w:iCs/>
                <w:sz w:val="24"/>
              </w:rPr>
            </w:pPr>
            <w:r w:rsidRPr="00E752BC">
              <w:rPr>
                <w:rFonts w:ascii="Times New Roman" w:hAnsi="Times New Roman" w:cs="Times New Roman"/>
                <w:b/>
                <w:iCs/>
                <w:sz w:val="24"/>
              </w:rPr>
              <w:t>Объем в часах</w:t>
            </w:r>
          </w:p>
        </w:tc>
        <w:tc>
          <w:tcPr>
            <w:tcW w:w="1345" w:type="pct"/>
          </w:tcPr>
          <w:p w14:paraId="7D1475D3" w14:textId="77777777" w:rsidR="00016E08" w:rsidRPr="00E752BC" w:rsidRDefault="00016E08" w:rsidP="00D71DF7">
            <w:pPr>
              <w:jc w:val="center"/>
              <w:rPr>
                <w:rFonts w:ascii="Times New Roman" w:hAnsi="Times New Roman" w:cs="Times New Roman"/>
                <w:b/>
                <w:iCs/>
                <w:sz w:val="24"/>
              </w:rPr>
            </w:pPr>
            <w:r w:rsidRPr="00E752BC">
              <w:rPr>
                <w:rFonts w:ascii="Times New Roman" w:hAnsi="Times New Roman" w:cs="Times New Roman"/>
                <w:b/>
                <w:sz w:val="24"/>
              </w:rPr>
              <w:t>В т.ч. в форме практ. подготовки</w:t>
            </w:r>
          </w:p>
        </w:tc>
      </w:tr>
      <w:tr w:rsidR="00016E08" w:rsidRPr="00DB7B6A" w14:paraId="37AE88EC" w14:textId="77777777" w:rsidTr="00D71DF7">
        <w:trPr>
          <w:trHeight w:val="23"/>
        </w:trPr>
        <w:tc>
          <w:tcPr>
            <w:tcW w:w="2460" w:type="pct"/>
            <w:vAlign w:val="center"/>
          </w:tcPr>
          <w:p w14:paraId="315F67BA" w14:textId="77777777" w:rsidR="00016E08" w:rsidRPr="00E752BC" w:rsidRDefault="00016E08" w:rsidP="00D71DF7">
            <w:pPr>
              <w:jc w:val="both"/>
              <w:rPr>
                <w:rFonts w:ascii="Times New Roman" w:hAnsi="Times New Roman" w:cs="Times New Roman"/>
                <w:bCs/>
                <w:sz w:val="24"/>
                <w:szCs w:val="24"/>
              </w:rPr>
            </w:pPr>
            <w:r w:rsidRPr="00E752BC">
              <w:rPr>
                <w:rFonts w:ascii="Times New Roman" w:hAnsi="Times New Roman" w:cs="Times New Roman"/>
                <w:bCs/>
                <w:sz w:val="24"/>
                <w:szCs w:val="24"/>
              </w:rPr>
              <w:t>Учебные занятия</w:t>
            </w:r>
          </w:p>
        </w:tc>
        <w:tc>
          <w:tcPr>
            <w:tcW w:w="1195" w:type="pct"/>
            <w:vAlign w:val="center"/>
          </w:tcPr>
          <w:p w14:paraId="341B1D24" w14:textId="77777777" w:rsidR="00016E08" w:rsidRPr="00E752BC" w:rsidRDefault="00016E08" w:rsidP="00D71DF7">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F39CE5D" w14:textId="77777777" w:rsidR="00016E08" w:rsidRPr="00E752BC" w:rsidRDefault="00016E08" w:rsidP="00D71DF7">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016E08" w:rsidRPr="00DB7B6A" w14:paraId="43BF1784" w14:textId="77777777" w:rsidTr="00D71DF7">
        <w:trPr>
          <w:trHeight w:val="23"/>
        </w:trPr>
        <w:tc>
          <w:tcPr>
            <w:tcW w:w="2460" w:type="pct"/>
            <w:vAlign w:val="center"/>
          </w:tcPr>
          <w:p w14:paraId="3DC795FC" w14:textId="77777777" w:rsidR="00016E08" w:rsidRPr="00E752BC" w:rsidRDefault="00016E08" w:rsidP="00D71DF7">
            <w:pPr>
              <w:jc w:val="both"/>
              <w:rPr>
                <w:rFonts w:ascii="Times New Roman" w:hAnsi="Times New Roman" w:cs="Times New Roman"/>
                <w:bCs/>
                <w:sz w:val="24"/>
                <w:szCs w:val="24"/>
              </w:rPr>
            </w:pPr>
            <w:r w:rsidRPr="00E752BC">
              <w:rPr>
                <w:rFonts w:ascii="Times New Roman" w:hAnsi="Times New Roman" w:cs="Times New Roman"/>
                <w:bCs/>
                <w:sz w:val="24"/>
                <w:szCs w:val="24"/>
              </w:rPr>
              <w:t>Курсовой проект (работа)</w:t>
            </w:r>
            <w:r w:rsidRPr="00E752BC">
              <w:rPr>
                <w:rStyle w:val="af3"/>
                <w:rFonts w:ascii="Times New Roman" w:hAnsi="Times New Roman"/>
                <w:bCs/>
                <w:sz w:val="24"/>
                <w:szCs w:val="24"/>
              </w:rPr>
              <w:footnoteReference w:id="8"/>
            </w:r>
          </w:p>
        </w:tc>
        <w:tc>
          <w:tcPr>
            <w:tcW w:w="1195" w:type="pct"/>
            <w:vAlign w:val="center"/>
          </w:tcPr>
          <w:p w14:paraId="2CD1ACA1" w14:textId="77777777" w:rsidR="00016E08" w:rsidRPr="00E752BC" w:rsidRDefault="00016E08" w:rsidP="00D71DF7">
            <w:pPr>
              <w:jc w:val="center"/>
              <w:rPr>
                <w:rFonts w:ascii="Times New Roman" w:hAnsi="Times New Roman" w:cs="Times New Roman"/>
                <w:bCs/>
                <w:sz w:val="24"/>
                <w:szCs w:val="24"/>
              </w:rPr>
            </w:pPr>
            <w:r w:rsidRPr="00E752BC">
              <w:rPr>
                <w:rFonts w:ascii="Times New Roman" w:hAnsi="Times New Roman" w:cs="Times New Roman"/>
                <w:bCs/>
                <w:sz w:val="24"/>
                <w:szCs w:val="24"/>
              </w:rPr>
              <w:t>-</w:t>
            </w:r>
          </w:p>
        </w:tc>
        <w:tc>
          <w:tcPr>
            <w:tcW w:w="1345" w:type="pct"/>
            <w:vAlign w:val="center"/>
          </w:tcPr>
          <w:p w14:paraId="02D86C4A" w14:textId="77777777" w:rsidR="00016E08" w:rsidRPr="00E752BC" w:rsidRDefault="00016E08" w:rsidP="00D71DF7">
            <w:pPr>
              <w:jc w:val="center"/>
              <w:rPr>
                <w:rFonts w:ascii="Times New Roman" w:hAnsi="Times New Roman" w:cs="Times New Roman"/>
                <w:bCs/>
                <w:sz w:val="24"/>
                <w:szCs w:val="24"/>
              </w:rPr>
            </w:pPr>
            <w:r w:rsidRPr="00E752BC">
              <w:rPr>
                <w:rFonts w:ascii="Times New Roman" w:hAnsi="Times New Roman" w:cs="Times New Roman"/>
                <w:bCs/>
                <w:sz w:val="24"/>
                <w:szCs w:val="24"/>
              </w:rPr>
              <w:t>-</w:t>
            </w:r>
          </w:p>
        </w:tc>
      </w:tr>
      <w:tr w:rsidR="00016E08" w:rsidRPr="00DB7B6A" w14:paraId="10A927BE" w14:textId="77777777" w:rsidTr="00D71DF7">
        <w:trPr>
          <w:trHeight w:val="23"/>
        </w:trPr>
        <w:tc>
          <w:tcPr>
            <w:tcW w:w="2460" w:type="pct"/>
            <w:vAlign w:val="center"/>
          </w:tcPr>
          <w:p w14:paraId="14F60B7C" w14:textId="77777777" w:rsidR="00016E08" w:rsidRPr="00E752BC" w:rsidRDefault="00016E08" w:rsidP="00D71DF7">
            <w:pPr>
              <w:jc w:val="both"/>
              <w:rPr>
                <w:rFonts w:ascii="Times New Roman" w:hAnsi="Times New Roman" w:cs="Times New Roman"/>
                <w:bCs/>
                <w:sz w:val="24"/>
                <w:szCs w:val="24"/>
              </w:rPr>
            </w:pPr>
            <w:r w:rsidRPr="00E752BC">
              <w:rPr>
                <w:rFonts w:ascii="Times New Roman" w:hAnsi="Times New Roman" w:cs="Times New Roman"/>
                <w:bCs/>
                <w:sz w:val="24"/>
                <w:szCs w:val="24"/>
              </w:rPr>
              <w:t>Самостоятельная работа</w:t>
            </w:r>
          </w:p>
        </w:tc>
        <w:tc>
          <w:tcPr>
            <w:tcW w:w="1195" w:type="pct"/>
            <w:vAlign w:val="center"/>
          </w:tcPr>
          <w:p w14:paraId="3E234713" w14:textId="77777777" w:rsidR="00016E08" w:rsidRPr="00E752BC" w:rsidRDefault="00016E08" w:rsidP="00D71DF7">
            <w:pPr>
              <w:jc w:val="center"/>
              <w:rPr>
                <w:rFonts w:ascii="Times New Roman" w:hAnsi="Times New Roman" w:cs="Times New Roman"/>
                <w:bCs/>
                <w:sz w:val="24"/>
                <w:szCs w:val="24"/>
              </w:rPr>
            </w:pPr>
            <w:r w:rsidRPr="00E752BC">
              <w:rPr>
                <w:rFonts w:ascii="Times New Roman" w:hAnsi="Times New Roman" w:cs="Times New Roman"/>
                <w:bCs/>
                <w:sz w:val="24"/>
                <w:szCs w:val="24"/>
              </w:rPr>
              <w:t>-</w:t>
            </w:r>
          </w:p>
        </w:tc>
        <w:tc>
          <w:tcPr>
            <w:tcW w:w="1345" w:type="pct"/>
            <w:vAlign w:val="center"/>
          </w:tcPr>
          <w:p w14:paraId="6A6A7220" w14:textId="77777777" w:rsidR="00016E08" w:rsidRPr="00E752BC" w:rsidRDefault="00016E08" w:rsidP="00D71DF7">
            <w:pPr>
              <w:jc w:val="center"/>
              <w:rPr>
                <w:rFonts w:ascii="Times New Roman" w:hAnsi="Times New Roman" w:cs="Times New Roman"/>
                <w:bCs/>
                <w:sz w:val="24"/>
                <w:szCs w:val="24"/>
              </w:rPr>
            </w:pPr>
            <w:r w:rsidRPr="00E752BC">
              <w:rPr>
                <w:rFonts w:ascii="Times New Roman" w:hAnsi="Times New Roman" w:cs="Times New Roman"/>
                <w:bCs/>
                <w:sz w:val="24"/>
                <w:szCs w:val="24"/>
              </w:rPr>
              <w:t>-</w:t>
            </w:r>
          </w:p>
        </w:tc>
      </w:tr>
      <w:tr w:rsidR="00016E08" w:rsidRPr="00DB7B6A" w14:paraId="75836367" w14:textId="77777777" w:rsidTr="00D71DF7">
        <w:trPr>
          <w:trHeight w:val="23"/>
        </w:trPr>
        <w:tc>
          <w:tcPr>
            <w:tcW w:w="2460" w:type="pct"/>
            <w:vAlign w:val="center"/>
          </w:tcPr>
          <w:p w14:paraId="44667000" w14:textId="77777777" w:rsidR="00016E08" w:rsidRPr="00E752BC" w:rsidRDefault="00016E08" w:rsidP="00D71DF7">
            <w:pPr>
              <w:jc w:val="both"/>
              <w:rPr>
                <w:rFonts w:ascii="Times New Roman" w:hAnsi="Times New Roman" w:cs="Times New Roman"/>
                <w:bCs/>
                <w:sz w:val="24"/>
                <w:szCs w:val="24"/>
              </w:rPr>
            </w:pPr>
            <w:r w:rsidRPr="00E752BC">
              <w:rPr>
                <w:rFonts w:ascii="Times New Roman" w:hAnsi="Times New Roman" w:cs="Times New Roman"/>
                <w:bCs/>
                <w:sz w:val="24"/>
                <w:szCs w:val="24"/>
              </w:rPr>
              <w:t xml:space="preserve">Промежуточная аттестация </w:t>
            </w:r>
          </w:p>
        </w:tc>
        <w:tc>
          <w:tcPr>
            <w:tcW w:w="1195" w:type="pct"/>
            <w:vAlign w:val="center"/>
          </w:tcPr>
          <w:p w14:paraId="28E390E2" w14:textId="77777777" w:rsidR="00016E08" w:rsidRPr="00E752BC" w:rsidRDefault="00016E08" w:rsidP="00D71DF7">
            <w:pPr>
              <w:jc w:val="center"/>
              <w:rPr>
                <w:rFonts w:ascii="Times New Roman" w:hAnsi="Times New Roman" w:cs="Times New Roman"/>
                <w:bCs/>
                <w:sz w:val="24"/>
                <w:szCs w:val="24"/>
              </w:rPr>
            </w:pPr>
            <w:r w:rsidRPr="00E752BC">
              <w:rPr>
                <w:rFonts w:ascii="Times New Roman" w:hAnsi="Times New Roman" w:cs="Times New Roman"/>
                <w:bCs/>
                <w:sz w:val="24"/>
                <w:szCs w:val="24"/>
              </w:rPr>
              <w:t>-</w:t>
            </w:r>
          </w:p>
        </w:tc>
        <w:tc>
          <w:tcPr>
            <w:tcW w:w="1345" w:type="pct"/>
            <w:vAlign w:val="center"/>
          </w:tcPr>
          <w:p w14:paraId="3D3A029F" w14:textId="77777777" w:rsidR="00016E08" w:rsidRPr="00E752BC" w:rsidRDefault="00016E08" w:rsidP="00D71DF7">
            <w:pPr>
              <w:jc w:val="center"/>
              <w:rPr>
                <w:rFonts w:ascii="Times New Roman" w:hAnsi="Times New Roman" w:cs="Times New Roman"/>
                <w:bCs/>
                <w:sz w:val="24"/>
                <w:szCs w:val="24"/>
              </w:rPr>
            </w:pPr>
            <w:r w:rsidRPr="00E752BC">
              <w:rPr>
                <w:rFonts w:ascii="Times New Roman" w:hAnsi="Times New Roman" w:cs="Times New Roman"/>
                <w:bCs/>
                <w:sz w:val="24"/>
                <w:szCs w:val="24"/>
              </w:rPr>
              <w:t>-</w:t>
            </w:r>
          </w:p>
        </w:tc>
      </w:tr>
      <w:tr w:rsidR="00016E08" w:rsidRPr="00257255" w14:paraId="08E8908C" w14:textId="77777777" w:rsidTr="00D71DF7">
        <w:trPr>
          <w:trHeight w:val="23"/>
        </w:trPr>
        <w:tc>
          <w:tcPr>
            <w:tcW w:w="2460" w:type="pct"/>
            <w:vAlign w:val="center"/>
          </w:tcPr>
          <w:p w14:paraId="4C8957DC" w14:textId="77777777" w:rsidR="00016E08" w:rsidRPr="00E752BC" w:rsidRDefault="00016E08" w:rsidP="00D71DF7">
            <w:pPr>
              <w:jc w:val="both"/>
              <w:rPr>
                <w:rFonts w:ascii="Times New Roman" w:hAnsi="Times New Roman" w:cs="Times New Roman"/>
                <w:bCs/>
                <w:sz w:val="24"/>
                <w:szCs w:val="24"/>
              </w:rPr>
            </w:pPr>
            <w:r w:rsidRPr="00E752BC">
              <w:rPr>
                <w:rFonts w:ascii="Times New Roman" w:hAnsi="Times New Roman" w:cs="Times New Roman"/>
                <w:bCs/>
                <w:sz w:val="24"/>
                <w:szCs w:val="24"/>
              </w:rPr>
              <w:t>Всего</w:t>
            </w:r>
          </w:p>
        </w:tc>
        <w:tc>
          <w:tcPr>
            <w:tcW w:w="1195" w:type="pct"/>
            <w:vAlign w:val="center"/>
          </w:tcPr>
          <w:p w14:paraId="4BFC6D0F" w14:textId="77777777" w:rsidR="00016E08" w:rsidRPr="00E752BC" w:rsidRDefault="00016E08" w:rsidP="00D71DF7">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DF0C5FF" w14:textId="77777777" w:rsidR="00016E08" w:rsidRPr="00E752BC" w:rsidRDefault="00016E08" w:rsidP="00D71DF7">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5CFDF438" w14:textId="77777777" w:rsidR="00016E08" w:rsidRDefault="00016E08" w:rsidP="00016E08">
      <w:pPr>
        <w:rPr>
          <w:rFonts w:ascii="Times New Roman" w:hAnsi="Times New Roman" w:cs="Times New Roman"/>
          <w:iCs/>
          <w:sz w:val="24"/>
          <w:szCs w:val="24"/>
        </w:rPr>
      </w:pPr>
    </w:p>
    <w:p w14:paraId="158EEC60" w14:textId="77777777" w:rsidR="00016E08" w:rsidRDefault="00016E08" w:rsidP="00016E08">
      <w:pPr>
        <w:rPr>
          <w:rFonts w:ascii="Times New Roman" w:hAnsi="Times New Roman" w:cs="Times New Roman"/>
          <w:iCs/>
          <w:sz w:val="24"/>
          <w:szCs w:val="24"/>
        </w:rPr>
      </w:pPr>
      <w:r>
        <w:rPr>
          <w:rFonts w:ascii="Times New Roman" w:hAnsi="Times New Roman" w:cs="Times New Roman"/>
          <w:iCs/>
          <w:sz w:val="24"/>
          <w:szCs w:val="24"/>
        </w:rPr>
        <w:br w:type="page"/>
      </w:r>
    </w:p>
    <w:p w14:paraId="270EE529" w14:textId="77777777" w:rsidR="00016E08" w:rsidRPr="00DB7B6A" w:rsidRDefault="00016E08" w:rsidP="00016E08">
      <w:pPr>
        <w:rPr>
          <w:rFonts w:ascii="Times New Roman" w:hAnsi="Times New Roman" w:cs="Times New Roman"/>
          <w:iCs/>
          <w:sz w:val="24"/>
          <w:szCs w:val="24"/>
        </w:rPr>
      </w:pPr>
    </w:p>
    <w:p w14:paraId="017A17E9" w14:textId="58ABD940" w:rsidR="00016E08" w:rsidRDefault="00016E08">
      <w:pPr>
        <w:pStyle w:val="114"/>
        <w:numPr>
          <w:ilvl w:val="1"/>
          <w:numId w:val="3"/>
        </w:numPr>
        <w:tabs>
          <w:tab w:val="left" w:pos="5568"/>
        </w:tabs>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r>
        <w:rPr>
          <w:rFonts w:ascii="Times New Roman" w:hAnsi="Times New Roman"/>
        </w:rPr>
        <w:tab/>
      </w:r>
    </w:p>
    <w:p w14:paraId="79FC21DB" w14:textId="77777777" w:rsidR="007B7D13" w:rsidRDefault="007B7D13" w:rsidP="00921B56">
      <w:pPr>
        <w:pStyle w:val="ConsPlusNormal"/>
      </w:pPr>
    </w:p>
    <w:p w14:paraId="76A6EDE1" w14:textId="77777777" w:rsidR="007B7D13" w:rsidRDefault="007B7D13" w:rsidP="00921B56">
      <w:pPr>
        <w:pStyle w:val="ConsPlusNormal"/>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4"/>
        <w:gridCol w:w="6468"/>
      </w:tblGrid>
      <w:tr w:rsidR="007B7D13" w:rsidRPr="007B7D13" w14:paraId="24D23A45" w14:textId="77777777" w:rsidTr="007B7D13">
        <w:trPr>
          <w:trHeight w:val="20"/>
        </w:trPr>
        <w:tc>
          <w:tcPr>
            <w:tcW w:w="1553" w:type="pct"/>
            <w:vAlign w:val="center"/>
          </w:tcPr>
          <w:p w14:paraId="129F0C25" w14:textId="48875C45" w:rsidR="007B7D13" w:rsidRPr="007B7D13" w:rsidRDefault="007B7D13" w:rsidP="007B7D13">
            <w:pPr>
              <w:suppressAutoHyphens/>
              <w:spacing w:after="200" w:line="276" w:lineRule="auto"/>
              <w:jc w:val="center"/>
              <w:rPr>
                <w:rFonts w:ascii="Times New Roman" w:eastAsia="Batang"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447" w:type="pct"/>
            <w:vAlign w:val="center"/>
          </w:tcPr>
          <w:p w14:paraId="7AA19B5D" w14:textId="33C31E49" w:rsidR="007B7D13" w:rsidRPr="007B7D13" w:rsidRDefault="007B7D13" w:rsidP="007B7D13">
            <w:pPr>
              <w:suppressAutoHyphens/>
              <w:spacing w:after="200" w:line="276" w:lineRule="auto"/>
              <w:jc w:val="center"/>
              <w:rPr>
                <w:rFonts w:ascii="Times New Roman" w:eastAsia="Batang" w:hAnsi="Times New Roman" w:cs="Times New Roman"/>
                <w:b/>
                <w:bCs/>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7B7D13" w:rsidRPr="007B7D13" w14:paraId="160D9A20" w14:textId="77777777" w:rsidTr="007B7D13">
        <w:trPr>
          <w:trHeight w:val="20"/>
        </w:trPr>
        <w:tc>
          <w:tcPr>
            <w:tcW w:w="5000" w:type="pct"/>
            <w:gridSpan w:val="2"/>
          </w:tcPr>
          <w:p w14:paraId="3BDC8601" w14:textId="467B6483" w:rsidR="007B7D13" w:rsidRPr="007B7D13" w:rsidRDefault="007B7D13" w:rsidP="007B7D13">
            <w:pPr>
              <w:spacing w:after="200"/>
              <w:rPr>
                <w:rFonts w:ascii="Times New Roman" w:eastAsia="Batang" w:hAnsi="Times New Roman" w:cs="Batang"/>
                <w:i/>
                <w:lang w:eastAsia="ru-RU"/>
              </w:rPr>
            </w:pPr>
            <w:r w:rsidRPr="007B7D13">
              <w:rPr>
                <w:rFonts w:ascii="Times New Roman" w:eastAsia="Batang" w:hAnsi="Times New Roman" w:cs="Batang"/>
                <w:b/>
                <w:bCs/>
                <w:lang w:eastAsia="ru-RU"/>
              </w:rPr>
              <w:t>Раздел 1. Электрические цепи</w:t>
            </w:r>
            <w:r w:rsidR="000A1388">
              <w:rPr>
                <w:rFonts w:ascii="Times New Roman" w:eastAsia="Batang" w:hAnsi="Times New Roman" w:cs="Batang"/>
                <w:b/>
                <w:bCs/>
                <w:lang w:eastAsia="ru-RU"/>
              </w:rPr>
              <w:t>(18)</w:t>
            </w:r>
          </w:p>
        </w:tc>
      </w:tr>
      <w:tr w:rsidR="007B7D13" w:rsidRPr="007B7D13" w14:paraId="05824C47" w14:textId="77777777" w:rsidTr="007B7D13">
        <w:trPr>
          <w:trHeight w:val="20"/>
        </w:trPr>
        <w:tc>
          <w:tcPr>
            <w:tcW w:w="1553" w:type="pct"/>
            <w:vMerge w:val="restart"/>
          </w:tcPr>
          <w:p w14:paraId="22DE7539" w14:textId="77777777" w:rsidR="007B7D13" w:rsidRPr="007B7D13" w:rsidRDefault="007B7D13" w:rsidP="007B7D13">
            <w:pPr>
              <w:rPr>
                <w:rFonts w:ascii="Times New Roman" w:eastAsia="Batang" w:hAnsi="Times New Roman" w:cs="Times New Roman"/>
                <w:b/>
                <w:bCs/>
                <w:lang w:eastAsia="ru-RU"/>
              </w:rPr>
            </w:pPr>
            <w:r w:rsidRPr="007B7D13">
              <w:rPr>
                <w:rFonts w:ascii="Times New Roman" w:eastAsia="Batang" w:hAnsi="Times New Roman" w:cs="Batang"/>
                <w:b/>
                <w:bCs/>
                <w:lang w:eastAsia="ru-RU"/>
              </w:rPr>
              <w:t>Тема 1.1. Постоянный ток</w:t>
            </w:r>
          </w:p>
        </w:tc>
        <w:tc>
          <w:tcPr>
            <w:tcW w:w="3447" w:type="pct"/>
          </w:tcPr>
          <w:p w14:paraId="4B43DD01" w14:textId="77777777" w:rsidR="007B7D13" w:rsidRPr="007B7D13" w:rsidRDefault="007B7D13" w:rsidP="007B7D13">
            <w:pPr>
              <w:rPr>
                <w:rFonts w:ascii="Times New Roman" w:eastAsia="Batang" w:hAnsi="Times New Roman" w:cs="Times New Roman"/>
                <w:b/>
                <w:bCs/>
                <w:i/>
                <w:lang w:eastAsia="ru-RU"/>
              </w:rPr>
            </w:pPr>
            <w:r w:rsidRPr="007B7D13">
              <w:rPr>
                <w:rFonts w:ascii="Times New Roman" w:eastAsia="Batang" w:hAnsi="Times New Roman" w:cs="Times New Roman"/>
                <w:b/>
                <w:bCs/>
                <w:lang w:eastAsia="ru-RU"/>
              </w:rPr>
              <w:t>Содержание</w:t>
            </w:r>
          </w:p>
        </w:tc>
      </w:tr>
      <w:tr w:rsidR="007B7D13" w:rsidRPr="007B7D13" w14:paraId="07FE2215" w14:textId="77777777" w:rsidTr="007B7D13">
        <w:trPr>
          <w:trHeight w:val="20"/>
        </w:trPr>
        <w:tc>
          <w:tcPr>
            <w:tcW w:w="1553" w:type="pct"/>
            <w:vMerge/>
          </w:tcPr>
          <w:p w14:paraId="72B4FC42" w14:textId="77777777" w:rsidR="007B7D13" w:rsidRPr="007B7D13" w:rsidRDefault="007B7D13" w:rsidP="007B7D13">
            <w:pPr>
              <w:spacing w:after="200"/>
              <w:rPr>
                <w:rFonts w:ascii="Times New Roman" w:eastAsia="Batang" w:hAnsi="Times New Roman" w:cs="Times New Roman"/>
                <w:b/>
                <w:bCs/>
                <w:i/>
                <w:lang w:eastAsia="ru-RU"/>
              </w:rPr>
            </w:pPr>
          </w:p>
        </w:tc>
        <w:tc>
          <w:tcPr>
            <w:tcW w:w="3447" w:type="pct"/>
          </w:tcPr>
          <w:p w14:paraId="243E6039" w14:textId="77777777" w:rsidR="007B7D13" w:rsidRPr="007B7D13" w:rsidRDefault="007B7D13" w:rsidP="007B7D13">
            <w:pPr>
              <w:suppressAutoHyphens/>
              <w:spacing w:after="200"/>
              <w:jc w:val="both"/>
              <w:rPr>
                <w:rFonts w:ascii="Times New Roman" w:eastAsia="Batang" w:hAnsi="Times New Roman" w:cs="Batang"/>
                <w:lang w:eastAsia="ru-RU"/>
              </w:rPr>
            </w:pPr>
            <w:r w:rsidRPr="007B7D13">
              <w:rPr>
                <w:rFonts w:ascii="Times New Roman" w:eastAsia="Batang" w:hAnsi="Times New Roman" w:cs="Batang"/>
                <w:lang w:eastAsia="ru-RU"/>
              </w:rPr>
              <w:t>1. Введение в электротехнику. Цепи постоянного тока.</w:t>
            </w:r>
          </w:p>
        </w:tc>
      </w:tr>
      <w:tr w:rsidR="007B7D13" w:rsidRPr="007B7D13" w14:paraId="45F5D510" w14:textId="77777777" w:rsidTr="007B7D13">
        <w:trPr>
          <w:trHeight w:val="20"/>
        </w:trPr>
        <w:tc>
          <w:tcPr>
            <w:tcW w:w="1553" w:type="pct"/>
            <w:vMerge/>
          </w:tcPr>
          <w:p w14:paraId="3B6E3C06" w14:textId="77777777" w:rsidR="007B7D13" w:rsidRPr="007B7D13" w:rsidRDefault="007B7D13" w:rsidP="007B7D13">
            <w:pPr>
              <w:spacing w:after="200"/>
              <w:rPr>
                <w:rFonts w:ascii="Times New Roman" w:eastAsia="Batang" w:hAnsi="Times New Roman" w:cs="Times New Roman"/>
                <w:b/>
                <w:bCs/>
                <w:i/>
                <w:lang w:eastAsia="ru-RU"/>
              </w:rPr>
            </w:pPr>
          </w:p>
        </w:tc>
        <w:tc>
          <w:tcPr>
            <w:tcW w:w="3447" w:type="pct"/>
          </w:tcPr>
          <w:p w14:paraId="0F017518" w14:textId="77777777" w:rsidR="007B7D13" w:rsidRPr="007B7D13" w:rsidRDefault="007B7D13" w:rsidP="007B7D13">
            <w:pPr>
              <w:suppressAutoHyphens/>
              <w:spacing w:after="200"/>
              <w:jc w:val="both"/>
              <w:rPr>
                <w:rFonts w:ascii="Times New Roman" w:eastAsia="Batang" w:hAnsi="Times New Roman" w:cs="Batang"/>
                <w:b/>
                <w:lang w:eastAsia="ru-RU"/>
              </w:rPr>
            </w:pPr>
            <w:r w:rsidRPr="007B7D13">
              <w:rPr>
                <w:rFonts w:ascii="Times New Roman" w:eastAsia="Batang" w:hAnsi="Times New Roman" w:cs="Batang"/>
                <w:b/>
                <w:bCs/>
                <w:lang w:eastAsia="ru-RU"/>
              </w:rPr>
              <w:t>В том числе практических занятий и лабораторных работ</w:t>
            </w:r>
          </w:p>
        </w:tc>
      </w:tr>
      <w:tr w:rsidR="007B7D13" w:rsidRPr="007B7D13" w14:paraId="0ECC32DF" w14:textId="77777777" w:rsidTr="007B7D13">
        <w:trPr>
          <w:trHeight w:val="20"/>
        </w:trPr>
        <w:tc>
          <w:tcPr>
            <w:tcW w:w="1553" w:type="pct"/>
            <w:vMerge/>
          </w:tcPr>
          <w:p w14:paraId="02FB9B43" w14:textId="77777777" w:rsidR="007B7D13" w:rsidRPr="007B7D13" w:rsidRDefault="007B7D13" w:rsidP="007B7D13">
            <w:pPr>
              <w:spacing w:after="200"/>
              <w:rPr>
                <w:rFonts w:ascii="Times New Roman" w:eastAsia="Batang" w:hAnsi="Times New Roman" w:cs="Times New Roman"/>
                <w:b/>
                <w:bCs/>
                <w:i/>
                <w:lang w:eastAsia="ru-RU"/>
              </w:rPr>
            </w:pPr>
          </w:p>
        </w:tc>
        <w:tc>
          <w:tcPr>
            <w:tcW w:w="3447" w:type="pct"/>
          </w:tcPr>
          <w:p w14:paraId="098001A8" w14:textId="77777777" w:rsidR="007B7D13" w:rsidRPr="007B7D13" w:rsidRDefault="007B7D13" w:rsidP="007B7D13">
            <w:pPr>
              <w:suppressAutoHyphens/>
              <w:spacing w:after="200"/>
              <w:ind w:left="22" w:firstLine="11"/>
              <w:rPr>
                <w:rFonts w:ascii="Times New Roman" w:eastAsia="Batang" w:hAnsi="Times New Roman" w:cs="Batang"/>
                <w:lang w:eastAsia="ru-RU"/>
              </w:rPr>
            </w:pPr>
            <w:r w:rsidRPr="007B7D13">
              <w:rPr>
                <w:rFonts w:ascii="Times New Roman" w:eastAsia="Batang" w:hAnsi="Times New Roman" w:cs="Batang"/>
                <w:lang w:eastAsia="ru-RU"/>
              </w:rPr>
              <w:t>1. Практическое занятие 1 «Расчет последовательных цепей постоянного тока».</w:t>
            </w:r>
          </w:p>
        </w:tc>
      </w:tr>
      <w:tr w:rsidR="007B7D13" w:rsidRPr="007B7D13" w14:paraId="56B20D90" w14:textId="77777777" w:rsidTr="007B7D13">
        <w:trPr>
          <w:trHeight w:val="20"/>
        </w:trPr>
        <w:tc>
          <w:tcPr>
            <w:tcW w:w="1553" w:type="pct"/>
            <w:vMerge/>
          </w:tcPr>
          <w:p w14:paraId="4AC85F42" w14:textId="77777777" w:rsidR="007B7D13" w:rsidRPr="007B7D13" w:rsidRDefault="007B7D13" w:rsidP="007B7D13">
            <w:pPr>
              <w:spacing w:after="200"/>
              <w:rPr>
                <w:rFonts w:ascii="Times New Roman" w:eastAsia="Batang" w:hAnsi="Times New Roman" w:cs="Times New Roman"/>
                <w:b/>
                <w:bCs/>
                <w:i/>
                <w:lang w:eastAsia="ru-RU"/>
              </w:rPr>
            </w:pPr>
          </w:p>
        </w:tc>
        <w:tc>
          <w:tcPr>
            <w:tcW w:w="3447" w:type="pct"/>
          </w:tcPr>
          <w:p w14:paraId="03FB31CC" w14:textId="77777777" w:rsidR="007B7D13" w:rsidRPr="007B7D13" w:rsidRDefault="007B7D13" w:rsidP="007B7D13">
            <w:pPr>
              <w:suppressAutoHyphens/>
              <w:spacing w:after="200"/>
              <w:ind w:left="22" w:firstLine="11"/>
              <w:rPr>
                <w:rFonts w:ascii="Times New Roman" w:eastAsia="Batang" w:hAnsi="Times New Roman" w:cs="Batang"/>
                <w:lang w:eastAsia="ru-RU"/>
              </w:rPr>
            </w:pPr>
            <w:r w:rsidRPr="007B7D13">
              <w:rPr>
                <w:rFonts w:ascii="Times New Roman" w:eastAsia="Batang" w:hAnsi="Times New Roman" w:cs="Batang"/>
                <w:lang w:eastAsia="ru-RU"/>
              </w:rPr>
              <w:t>2. Практическое занятие 2 «Расчет параллельных цепей постоянного тока».</w:t>
            </w:r>
          </w:p>
        </w:tc>
      </w:tr>
      <w:tr w:rsidR="007B7D13" w:rsidRPr="007B7D13" w14:paraId="22D5CAF2" w14:textId="77777777" w:rsidTr="007B7D13">
        <w:trPr>
          <w:trHeight w:val="20"/>
        </w:trPr>
        <w:tc>
          <w:tcPr>
            <w:tcW w:w="1553" w:type="pct"/>
            <w:vMerge/>
          </w:tcPr>
          <w:p w14:paraId="07BF3ED5" w14:textId="77777777" w:rsidR="007B7D13" w:rsidRPr="007B7D13" w:rsidRDefault="007B7D13" w:rsidP="007B7D13">
            <w:pPr>
              <w:spacing w:after="200"/>
              <w:rPr>
                <w:rFonts w:ascii="Times New Roman" w:eastAsia="Batang" w:hAnsi="Times New Roman" w:cs="Times New Roman"/>
                <w:b/>
                <w:bCs/>
                <w:lang w:eastAsia="ru-RU"/>
              </w:rPr>
            </w:pPr>
          </w:p>
        </w:tc>
        <w:tc>
          <w:tcPr>
            <w:tcW w:w="3447" w:type="pct"/>
          </w:tcPr>
          <w:p w14:paraId="4EDA2BF9" w14:textId="77777777" w:rsidR="007B7D13" w:rsidRPr="007B7D13" w:rsidRDefault="007B7D13" w:rsidP="007B7D13">
            <w:pPr>
              <w:spacing w:after="200"/>
              <w:rPr>
                <w:rFonts w:ascii="Times New Roman" w:eastAsia="Batang" w:hAnsi="Times New Roman" w:cs="Times New Roman"/>
                <w:b/>
                <w:bCs/>
                <w:lang w:eastAsia="ru-RU"/>
              </w:rPr>
            </w:pPr>
            <w:r w:rsidRPr="007B7D13">
              <w:rPr>
                <w:rFonts w:ascii="Times New Roman" w:eastAsia="Batang" w:hAnsi="Times New Roman" w:cs="Times New Roman"/>
                <w:b/>
                <w:bCs/>
                <w:lang w:eastAsia="ru-RU"/>
              </w:rPr>
              <w:t>Самостоятельная работа обучающихся</w:t>
            </w:r>
          </w:p>
        </w:tc>
      </w:tr>
      <w:tr w:rsidR="007B7D13" w:rsidRPr="007B7D13" w14:paraId="4BD06E9F" w14:textId="77777777" w:rsidTr="007B7D13">
        <w:trPr>
          <w:trHeight w:val="20"/>
        </w:trPr>
        <w:tc>
          <w:tcPr>
            <w:tcW w:w="1553" w:type="pct"/>
            <w:vMerge w:val="restart"/>
          </w:tcPr>
          <w:p w14:paraId="7ED7776F" w14:textId="77777777" w:rsidR="007B7D13" w:rsidRPr="007B7D13" w:rsidRDefault="007B7D13" w:rsidP="007B7D13">
            <w:pPr>
              <w:spacing w:after="200"/>
              <w:rPr>
                <w:rFonts w:ascii="Times New Roman" w:eastAsia="Batang" w:hAnsi="Times New Roman" w:cs="Times New Roman"/>
                <w:b/>
                <w:bCs/>
                <w:lang w:eastAsia="ru-RU"/>
              </w:rPr>
            </w:pPr>
            <w:r w:rsidRPr="007B7D13">
              <w:rPr>
                <w:rFonts w:ascii="Times New Roman" w:eastAsia="Batang" w:hAnsi="Times New Roman" w:cs="Times New Roman"/>
                <w:b/>
                <w:bCs/>
                <w:lang w:eastAsia="ru-RU"/>
              </w:rPr>
              <w:t>Тема 1.2. Переменный однофазный и трехфазный ток</w:t>
            </w:r>
          </w:p>
        </w:tc>
        <w:tc>
          <w:tcPr>
            <w:tcW w:w="3447" w:type="pct"/>
          </w:tcPr>
          <w:p w14:paraId="2B0DCF24" w14:textId="77777777" w:rsidR="007B7D13" w:rsidRPr="007B7D13" w:rsidRDefault="007B7D13" w:rsidP="007B7D13">
            <w:pPr>
              <w:rPr>
                <w:rFonts w:ascii="Times New Roman" w:eastAsia="Batang" w:hAnsi="Times New Roman" w:cs="Times New Roman"/>
                <w:b/>
                <w:bCs/>
                <w:lang w:eastAsia="ru-RU"/>
              </w:rPr>
            </w:pPr>
            <w:r w:rsidRPr="007B7D13">
              <w:rPr>
                <w:rFonts w:ascii="Times New Roman" w:eastAsia="Batang" w:hAnsi="Times New Roman" w:cs="Times New Roman"/>
                <w:b/>
                <w:bCs/>
                <w:lang w:eastAsia="ru-RU"/>
              </w:rPr>
              <w:t>Содержание</w:t>
            </w:r>
          </w:p>
        </w:tc>
      </w:tr>
      <w:tr w:rsidR="007B7D13" w:rsidRPr="007B7D13" w14:paraId="01D24446" w14:textId="77777777" w:rsidTr="007B7D13">
        <w:trPr>
          <w:trHeight w:val="20"/>
        </w:trPr>
        <w:tc>
          <w:tcPr>
            <w:tcW w:w="1553" w:type="pct"/>
            <w:vMerge/>
          </w:tcPr>
          <w:p w14:paraId="16309BBC" w14:textId="77777777" w:rsidR="007B7D13" w:rsidRPr="007B7D13" w:rsidRDefault="007B7D13" w:rsidP="007B7D13">
            <w:pPr>
              <w:spacing w:after="200"/>
              <w:rPr>
                <w:rFonts w:ascii="Times New Roman" w:eastAsia="Batang" w:hAnsi="Times New Roman" w:cs="Times New Roman"/>
                <w:b/>
                <w:bCs/>
                <w:lang w:eastAsia="ru-RU"/>
              </w:rPr>
            </w:pPr>
          </w:p>
        </w:tc>
        <w:tc>
          <w:tcPr>
            <w:tcW w:w="3447" w:type="pct"/>
          </w:tcPr>
          <w:p w14:paraId="61D34A32" w14:textId="77777777" w:rsidR="007B7D13" w:rsidRPr="007B7D13" w:rsidRDefault="007B7D13" w:rsidP="007B7D13">
            <w:pPr>
              <w:spacing w:after="200"/>
              <w:rPr>
                <w:rFonts w:ascii="Times New Roman" w:eastAsia="Batang" w:hAnsi="Times New Roman" w:cs="Times New Roman"/>
                <w:bCs/>
                <w:lang w:eastAsia="ru-RU"/>
              </w:rPr>
            </w:pPr>
            <w:r w:rsidRPr="007B7D13">
              <w:rPr>
                <w:rFonts w:ascii="Times New Roman" w:eastAsia="Batang" w:hAnsi="Times New Roman" w:cs="Times New Roman"/>
                <w:bCs/>
                <w:lang w:eastAsia="ru-RU"/>
              </w:rPr>
              <w:t>1. Синусоидальный переменный ток. Однофазные и трехфазные цепи.</w:t>
            </w:r>
          </w:p>
        </w:tc>
      </w:tr>
      <w:tr w:rsidR="007B7D13" w:rsidRPr="007B7D13" w14:paraId="3B43287A" w14:textId="77777777" w:rsidTr="007B7D13">
        <w:trPr>
          <w:trHeight w:val="20"/>
        </w:trPr>
        <w:tc>
          <w:tcPr>
            <w:tcW w:w="1553" w:type="pct"/>
            <w:vMerge/>
          </w:tcPr>
          <w:p w14:paraId="7A91D850" w14:textId="77777777" w:rsidR="007B7D13" w:rsidRPr="007B7D13" w:rsidRDefault="007B7D13" w:rsidP="007B7D13">
            <w:pPr>
              <w:spacing w:after="200"/>
              <w:rPr>
                <w:rFonts w:ascii="Times New Roman" w:eastAsia="Batang" w:hAnsi="Times New Roman" w:cs="Times New Roman"/>
                <w:b/>
                <w:bCs/>
                <w:lang w:eastAsia="ru-RU"/>
              </w:rPr>
            </w:pPr>
          </w:p>
        </w:tc>
        <w:tc>
          <w:tcPr>
            <w:tcW w:w="3447" w:type="pct"/>
          </w:tcPr>
          <w:p w14:paraId="48247FAF" w14:textId="77777777" w:rsidR="007B7D13" w:rsidRPr="007B7D13" w:rsidRDefault="007B7D13" w:rsidP="007B7D13">
            <w:pPr>
              <w:suppressAutoHyphens/>
              <w:spacing w:after="200"/>
              <w:jc w:val="both"/>
              <w:rPr>
                <w:rFonts w:ascii="Times New Roman" w:eastAsia="Batang" w:hAnsi="Times New Roman" w:cs="Batang"/>
                <w:b/>
                <w:lang w:eastAsia="ru-RU"/>
              </w:rPr>
            </w:pPr>
            <w:r w:rsidRPr="007B7D13">
              <w:rPr>
                <w:rFonts w:ascii="Times New Roman" w:eastAsia="Batang" w:hAnsi="Times New Roman" w:cs="Batang"/>
                <w:b/>
                <w:bCs/>
                <w:lang w:eastAsia="ru-RU"/>
              </w:rPr>
              <w:t>В том числе практических занятий и лабораторных работ</w:t>
            </w:r>
          </w:p>
        </w:tc>
      </w:tr>
      <w:tr w:rsidR="007B7D13" w:rsidRPr="007B7D13" w14:paraId="6CEBD5F4" w14:textId="77777777" w:rsidTr="007B7D13">
        <w:trPr>
          <w:trHeight w:val="20"/>
        </w:trPr>
        <w:tc>
          <w:tcPr>
            <w:tcW w:w="1553" w:type="pct"/>
            <w:vMerge/>
          </w:tcPr>
          <w:p w14:paraId="1A74AA3D" w14:textId="77777777" w:rsidR="007B7D13" w:rsidRPr="007B7D13" w:rsidRDefault="007B7D13" w:rsidP="007B7D13">
            <w:pPr>
              <w:spacing w:after="200"/>
              <w:rPr>
                <w:rFonts w:ascii="Times New Roman" w:eastAsia="Batang" w:hAnsi="Times New Roman" w:cs="Times New Roman"/>
                <w:b/>
                <w:bCs/>
                <w:lang w:eastAsia="ru-RU"/>
              </w:rPr>
            </w:pPr>
          </w:p>
        </w:tc>
        <w:tc>
          <w:tcPr>
            <w:tcW w:w="3447" w:type="pct"/>
          </w:tcPr>
          <w:p w14:paraId="08B39871" w14:textId="77777777" w:rsidR="007B7D13" w:rsidRPr="007B7D13" w:rsidRDefault="007B7D13" w:rsidP="007B7D13">
            <w:pPr>
              <w:spacing w:after="200"/>
              <w:rPr>
                <w:rFonts w:ascii="Times New Roman" w:eastAsia="Batang" w:hAnsi="Times New Roman" w:cs="Times New Roman"/>
                <w:bCs/>
                <w:lang w:eastAsia="ru-RU"/>
              </w:rPr>
            </w:pPr>
            <w:r w:rsidRPr="007B7D13">
              <w:rPr>
                <w:rFonts w:ascii="Times New Roman" w:eastAsia="Batang" w:hAnsi="Times New Roman" w:cs="Times New Roman"/>
                <w:bCs/>
                <w:lang w:eastAsia="ru-RU"/>
              </w:rPr>
              <w:t>1. Практическое занятие 3 «Исследование трехфазных цепей по схеме «Звезда».</w:t>
            </w:r>
          </w:p>
        </w:tc>
      </w:tr>
      <w:tr w:rsidR="007B7D13" w:rsidRPr="007B7D13" w14:paraId="619ABBBD" w14:textId="77777777" w:rsidTr="007B7D13">
        <w:trPr>
          <w:trHeight w:val="20"/>
        </w:trPr>
        <w:tc>
          <w:tcPr>
            <w:tcW w:w="1553" w:type="pct"/>
            <w:vMerge/>
          </w:tcPr>
          <w:p w14:paraId="2E7BE69B" w14:textId="77777777" w:rsidR="007B7D13" w:rsidRPr="007B7D13" w:rsidRDefault="007B7D13" w:rsidP="007B7D13">
            <w:pPr>
              <w:spacing w:after="200"/>
              <w:rPr>
                <w:rFonts w:ascii="Times New Roman" w:eastAsia="Batang" w:hAnsi="Times New Roman" w:cs="Times New Roman"/>
                <w:b/>
                <w:bCs/>
                <w:lang w:eastAsia="ru-RU"/>
              </w:rPr>
            </w:pPr>
          </w:p>
        </w:tc>
        <w:tc>
          <w:tcPr>
            <w:tcW w:w="3447" w:type="pct"/>
          </w:tcPr>
          <w:p w14:paraId="624A909D" w14:textId="77777777" w:rsidR="007B7D13" w:rsidRPr="007B7D13" w:rsidRDefault="007B7D13" w:rsidP="007B7D13">
            <w:pPr>
              <w:spacing w:after="200"/>
              <w:rPr>
                <w:rFonts w:ascii="Times New Roman" w:eastAsia="Batang" w:hAnsi="Times New Roman" w:cs="Times New Roman"/>
                <w:bCs/>
                <w:lang w:eastAsia="ru-RU"/>
              </w:rPr>
            </w:pPr>
            <w:r w:rsidRPr="007B7D13">
              <w:rPr>
                <w:rFonts w:ascii="Times New Roman" w:eastAsia="Batang" w:hAnsi="Times New Roman" w:cs="Times New Roman"/>
                <w:bCs/>
                <w:lang w:eastAsia="ru-RU"/>
              </w:rPr>
              <w:t>2. Практическое занятие 4 «Исследование трехфазных цепей по схеме «Треугольник».</w:t>
            </w:r>
          </w:p>
        </w:tc>
      </w:tr>
      <w:tr w:rsidR="007B7D13" w:rsidRPr="007B7D13" w14:paraId="3F3B1D60" w14:textId="77777777" w:rsidTr="007B7D13">
        <w:trPr>
          <w:trHeight w:val="20"/>
        </w:trPr>
        <w:tc>
          <w:tcPr>
            <w:tcW w:w="1553" w:type="pct"/>
            <w:vMerge/>
          </w:tcPr>
          <w:p w14:paraId="0821204C" w14:textId="77777777" w:rsidR="007B7D13" w:rsidRPr="007B7D13" w:rsidRDefault="007B7D13" w:rsidP="007B7D13">
            <w:pPr>
              <w:spacing w:after="200"/>
              <w:rPr>
                <w:rFonts w:ascii="Times New Roman" w:eastAsia="Batang" w:hAnsi="Times New Roman" w:cs="Times New Roman"/>
                <w:b/>
                <w:bCs/>
                <w:lang w:eastAsia="ru-RU"/>
              </w:rPr>
            </w:pPr>
          </w:p>
        </w:tc>
        <w:tc>
          <w:tcPr>
            <w:tcW w:w="3447" w:type="pct"/>
          </w:tcPr>
          <w:p w14:paraId="79E0C6E4" w14:textId="77777777" w:rsidR="007B7D13" w:rsidRPr="007B7D13" w:rsidRDefault="007B7D13" w:rsidP="007B7D13">
            <w:pPr>
              <w:spacing w:after="200"/>
              <w:rPr>
                <w:rFonts w:ascii="Times New Roman" w:eastAsia="Batang" w:hAnsi="Times New Roman" w:cs="Times New Roman"/>
                <w:bCs/>
                <w:lang w:eastAsia="ru-RU"/>
              </w:rPr>
            </w:pPr>
            <w:r w:rsidRPr="007B7D13">
              <w:rPr>
                <w:rFonts w:ascii="Times New Roman" w:eastAsia="Batang" w:hAnsi="Times New Roman" w:cs="Times New Roman"/>
                <w:bCs/>
                <w:lang w:eastAsia="ru-RU"/>
              </w:rPr>
              <w:t>3. Практическое занятие 5 «Исследование фазных и линейных токов и напряжений в сетях переменного тока».</w:t>
            </w:r>
          </w:p>
        </w:tc>
      </w:tr>
      <w:tr w:rsidR="007B7D13" w:rsidRPr="007B7D13" w14:paraId="6D0B8E68" w14:textId="77777777" w:rsidTr="007B7D13">
        <w:trPr>
          <w:trHeight w:val="20"/>
        </w:trPr>
        <w:tc>
          <w:tcPr>
            <w:tcW w:w="1553" w:type="pct"/>
            <w:vMerge/>
          </w:tcPr>
          <w:p w14:paraId="59E2D227" w14:textId="77777777" w:rsidR="007B7D13" w:rsidRPr="007B7D13" w:rsidRDefault="007B7D13" w:rsidP="007B7D13">
            <w:pPr>
              <w:spacing w:after="200"/>
              <w:rPr>
                <w:rFonts w:ascii="Times New Roman" w:eastAsia="Batang" w:hAnsi="Times New Roman" w:cs="Times New Roman"/>
                <w:b/>
                <w:bCs/>
                <w:lang w:eastAsia="ru-RU"/>
              </w:rPr>
            </w:pPr>
          </w:p>
        </w:tc>
        <w:tc>
          <w:tcPr>
            <w:tcW w:w="3447" w:type="pct"/>
          </w:tcPr>
          <w:p w14:paraId="6DA4F9AF" w14:textId="77777777" w:rsidR="007B7D13" w:rsidRPr="007B7D13" w:rsidRDefault="007B7D13" w:rsidP="007B7D13">
            <w:pPr>
              <w:spacing w:after="200"/>
              <w:rPr>
                <w:rFonts w:ascii="Times New Roman" w:eastAsia="Batang" w:hAnsi="Times New Roman" w:cs="Times New Roman"/>
                <w:b/>
                <w:bCs/>
                <w:lang w:eastAsia="ru-RU"/>
              </w:rPr>
            </w:pPr>
            <w:r w:rsidRPr="007B7D13">
              <w:rPr>
                <w:rFonts w:ascii="Times New Roman" w:eastAsia="Batang" w:hAnsi="Times New Roman" w:cs="Times New Roman"/>
                <w:b/>
                <w:bCs/>
                <w:lang w:eastAsia="ru-RU"/>
              </w:rPr>
              <w:t>Самостоятельная работа обучающихся</w:t>
            </w:r>
          </w:p>
        </w:tc>
      </w:tr>
      <w:tr w:rsidR="007B7D13" w:rsidRPr="007B7D13" w14:paraId="46B2E14D" w14:textId="77777777" w:rsidTr="007B7D13">
        <w:trPr>
          <w:trHeight w:val="20"/>
        </w:trPr>
        <w:tc>
          <w:tcPr>
            <w:tcW w:w="5000" w:type="pct"/>
            <w:gridSpan w:val="2"/>
          </w:tcPr>
          <w:p w14:paraId="6F6311E8" w14:textId="720FEA34" w:rsidR="007B7D13" w:rsidRPr="007B7D13" w:rsidRDefault="007B7D13" w:rsidP="007B7D13">
            <w:pPr>
              <w:spacing w:after="200"/>
              <w:rPr>
                <w:rFonts w:ascii="Times New Roman" w:eastAsia="Batang" w:hAnsi="Times New Roman" w:cs="Times New Roman"/>
                <w:b/>
                <w:bCs/>
                <w:lang w:eastAsia="ru-RU"/>
              </w:rPr>
            </w:pPr>
            <w:r w:rsidRPr="007B7D13">
              <w:rPr>
                <w:rFonts w:ascii="Times New Roman" w:eastAsia="Batang" w:hAnsi="Times New Roman" w:cs="Times New Roman"/>
                <w:b/>
                <w:bCs/>
                <w:lang w:eastAsia="ru-RU"/>
              </w:rPr>
              <w:t>Раздел 2. Электротехнические устройства</w:t>
            </w:r>
            <w:r w:rsidR="000A1388">
              <w:rPr>
                <w:rFonts w:ascii="Times New Roman" w:eastAsia="Batang" w:hAnsi="Times New Roman" w:cs="Times New Roman"/>
                <w:b/>
                <w:bCs/>
                <w:lang w:eastAsia="ru-RU"/>
              </w:rPr>
              <w:t>(18)</w:t>
            </w:r>
          </w:p>
        </w:tc>
      </w:tr>
      <w:tr w:rsidR="007B7D13" w:rsidRPr="007B7D13" w14:paraId="036B911F" w14:textId="77777777" w:rsidTr="007B7D13">
        <w:trPr>
          <w:trHeight w:val="20"/>
        </w:trPr>
        <w:tc>
          <w:tcPr>
            <w:tcW w:w="1553" w:type="pct"/>
            <w:vMerge w:val="restart"/>
          </w:tcPr>
          <w:p w14:paraId="577A0FBA" w14:textId="77777777" w:rsidR="007B7D13" w:rsidRPr="007B7D13" w:rsidRDefault="007B7D13" w:rsidP="007B7D13">
            <w:pPr>
              <w:spacing w:after="200"/>
              <w:rPr>
                <w:rFonts w:ascii="Times New Roman" w:eastAsia="Batang" w:hAnsi="Times New Roman" w:cs="Times New Roman"/>
                <w:b/>
                <w:bCs/>
                <w:lang w:eastAsia="ru-RU"/>
              </w:rPr>
            </w:pPr>
            <w:r w:rsidRPr="007B7D13">
              <w:rPr>
                <w:rFonts w:ascii="Times New Roman" w:eastAsia="Batang" w:hAnsi="Times New Roman" w:cs="Times New Roman"/>
                <w:b/>
                <w:bCs/>
                <w:lang w:eastAsia="ru-RU"/>
              </w:rPr>
              <w:t>Тема 2.1. Электроизмерительные приборы</w:t>
            </w:r>
          </w:p>
        </w:tc>
        <w:tc>
          <w:tcPr>
            <w:tcW w:w="3447" w:type="pct"/>
          </w:tcPr>
          <w:p w14:paraId="00BA3ABA" w14:textId="77777777" w:rsidR="007B7D13" w:rsidRPr="007B7D13" w:rsidRDefault="007B7D13" w:rsidP="007B7D13">
            <w:pPr>
              <w:rPr>
                <w:rFonts w:ascii="Times New Roman" w:eastAsia="Batang" w:hAnsi="Times New Roman" w:cs="Times New Roman"/>
                <w:b/>
                <w:bCs/>
                <w:lang w:eastAsia="ru-RU"/>
              </w:rPr>
            </w:pPr>
            <w:r w:rsidRPr="007B7D13">
              <w:rPr>
                <w:rFonts w:ascii="Times New Roman" w:eastAsia="Batang" w:hAnsi="Times New Roman" w:cs="Times New Roman"/>
                <w:b/>
                <w:bCs/>
                <w:lang w:eastAsia="ru-RU"/>
              </w:rPr>
              <w:t>Содержание</w:t>
            </w:r>
          </w:p>
        </w:tc>
      </w:tr>
      <w:tr w:rsidR="007B7D13" w:rsidRPr="007B7D13" w14:paraId="2D8A8D14" w14:textId="77777777" w:rsidTr="007B7D13">
        <w:trPr>
          <w:trHeight w:val="20"/>
        </w:trPr>
        <w:tc>
          <w:tcPr>
            <w:tcW w:w="1553" w:type="pct"/>
            <w:vMerge/>
          </w:tcPr>
          <w:p w14:paraId="50AAF16F" w14:textId="77777777" w:rsidR="007B7D13" w:rsidRPr="007B7D13" w:rsidRDefault="007B7D13" w:rsidP="007B7D13">
            <w:pPr>
              <w:spacing w:after="200"/>
              <w:rPr>
                <w:rFonts w:ascii="Times New Roman" w:eastAsia="Batang" w:hAnsi="Times New Roman" w:cs="Times New Roman"/>
                <w:b/>
                <w:bCs/>
                <w:lang w:eastAsia="ru-RU"/>
              </w:rPr>
            </w:pPr>
          </w:p>
        </w:tc>
        <w:tc>
          <w:tcPr>
            <w:tcW w:w="3447" w:type="pct"/>
          </w:tcPr>
          <w:p w14:paraId="48FD03E0" w14:textId="77777777" w:rsidR="007B7D13" w:rsidRPr="007B7D13" w:rsidRDefault="007B7D13" w:rsidP="007B7D13">
            <w:pPr>
              <w:spacing w:after="200"/>
              <w:rPr>
                <w:rFonts w:ascii="Times New Roman" w:eastAsia="Batang" w:hAnsi="Times New Roman" w:cs="Times New Roman"/>
                <w:bCs/>
                <w:lang w:eastAsia="ru-RU"/>
              </w:rPr>
            </w:pPr>
            <w:r w:rsidRPr="007B7D13">
              <w:rPr>
                <w:rFonts w:ascii="Times New Roman" w:eastAsia="Batang" w:hAnsi="Times New Roman" w:cs="Times New Roman"/>
                <w:bCs/>
                <w:lang w:eastAsia="ru-RU"/>
              </w:rPr>
              <w:t xml:space="preserve">1. Классификация электроизмерительных приборов. </w:t>
            </w:r>
          </w:p>
        </w:tc>
      </w:tr>
      <w:tr w:rsidR="007B7D13" w:rsidRPr="007B7D13" w14:paraId="352B2C14" w14:textId="77777777" w:rsidTr="007B7D13">
        <w:trPr>
          <w:trHeight w:val="20"/>
        </w:trPr>
        <w:tc>
          <w:tcPr>
            <w:tcW w:w="1553" w:type="pct"/>
            <w:vMerge/>
          </w:tcPr>
          <w:p w14:paraId="375316E7" w14:textId="77777777" w:rsidR="007B7D13" w:rsidRPr="007B7D13" w:rsidRDefault="007B7D13" w:rsidP="007B7D13">
            <w:pPr>
              <w:spacing w:after="200"/>
              <w:rPr>
                <w:rFonts w:ascii="Times New Roman" w:eastAsia="Batang" w:hAnsi="Times New Roman" w:cs="Times New Roman"/>
                <w:b/>
                <w:bCs/>
                <w:lang w:eastAsia="ru-RU"/>
              </w:rPr>
            </w:pPr>
          </w:p>
        </w:tc>
        <w:tc>
          <w:tcPr>
            <w:tcW w:w="3447" w:type="pct"/>
          </w:tcPr>
          <w:p w14:paraId="09A25F35" w14:textId="77777777" w:rsidR="007B7D13" w:rsidRPr="007B7D13" w:rsidRDefault="007B7D13" w:rsidP="007B7D13">
            <w:pPr>
              <w:suppressAutoHyphens/>
              <w:spacing w:after="200"/>
              <w:jc w:val="both"/>
              <w:rPr>
                <w:rFonts w:ascii="Times New Roman" w:eastAsia="Batang" w:hAnsi="Times New Roman" w:cs="Batang"/>
                <w:b/>
                <w:lang w:eastAsia="ru-RU"/>
              </w:rPr>
            </w:pPr>
            <w:r w:rsidRPr="007B7D13">
              <w:rPr>
                <w:rFonts w:ascii="Times New Roman" w:eastAsia="Batang" w:hAnsi="Times New Roman" w:cs="Batang"/>
                <w:b/>
                <w:bCs/>
                <w:lang w:eastAsia="ru-RU"/>
              </w:rPr>
              <w:t>В том числе практических занятий и лабораторных работ</w:t>
            </w:r>
          </w:p>
        </w:tc>
      </w:tr>
      <w:tr w:rsidR="007B7D13" w:rsidRPr="007B7D13" w14:paraId="597A4603" w14:textId="77777777" w:rsidTr="007B7D13">
        <w:trPr>
          <w:trHeight w:val="20"/>
        </w:trPr>
        <w:tc>
          <w:tcPr>
            <w:tcW w:w="1553" w:type="pct"/>
            <w:vMerge/>
          </w:tcPr>
          <w:p w14:paraId="5446BB1B" w14:textId="77777777" w:rsidR="007B7D13" w:rsidRPr="007B7D13" w:rsidRDefault="007B7D13" w:rsidP="007B7D13">
            <w:pPr>
              <w:spacing w:after="200"/>
              <w:rPr>
                <w:rFonts w:ascii="Times New Roman" w:eastAsia="Batang" w:hAnsi="Times New Roman" w:cs="Times New Roman"/>
                <w:bCs/>
                <w:lang w:eastAsia="ru-RU"/>
              </w:rPr>
            </w:pPr>
          </w:p>
        </w:tc>
        <w:tc>
          <w:tcPr>
            <w:tcW w:w="3447" w:type="pct"/>
          </w:tcPr>
          <w:p w14:paraId="3884CB5B" w14:textId="77777777" w:rsidR="007B7D13" w:rsidRPr="007B7D13" w:rsidRDefault="007B7D13" w:rsidP="007B7D13">
            <w:pPr>
              <w:spacing w:after="200"/>
              <w:rPr>
                <w:rFonts w:ascii="Times New Roman" w:eastAsia="Batang" w:hAnsi="Times New Roman" w:cs="Batang"/>
                <w:bCs/>
                <w:lang w:eastAsia="ru-RU"/>
              </w:rPr>
            </w:pPr>
            <w:r w:rsidRPr="007B7D13">
              <w:rPr>
                <w:rFonts w:ascii="Times New Roman" w:eastAsia="Batang" w:hAnsi="Times New Roman" w:cs="Batang"/>
                <w:bCs/>
                <w:lang w:eastAsia="ru-RU"/>
              </w:rPr>
              <w:t>1. Практическое занятие 6 «Схемы включения электроизмерительных приборов».</w:t>
            </w:r>
          </w:p>
        </w:tc>
      </w:tr>
      <w:tr w:rsidR="007B7D13" w:rsidRPr="007B7D13" w14:paraId="782C6276" w14:textId="77777777" w:rsidTr="007B7D13">
        <w:trPr>
          <w:trHeight w:val="20"/>
        </w:trPr>
        <w:tc>
          <w:tcPr>
            <w:tcW w:w="1553" w:type="pct"/>
            <w:vMerge/>
          </w:tcPr>
          <w:p w14:paraId="42DCC6C5" w14:textId="77777777" w:rsidR="007B7D13" w:rsidRPr="007B7D13" w:rsidRDefault="007B7D13" w:rsidP="007B7D13">
            <w:pPr>
              <w:spacing w:after="200"/>
              <w:rPr>
                <w:rFonts w:ascii="Times New Roman" w:eastAsia="Batang" w:hAnsi="Times New Roman" w:cs="Times New Roman"/>
                <w:bCs/>
                <w:lang w:eastAsia="ru-RU"/>
              </w:rPr>
            </w:pPr>
          </w:p>
        </w:tc>
        <w:tc>
          <w:tcPr>
            <w:tcW w:w="3447" w:type="pct"/>
          </w:tcPr>
          <w:p w14:paraId="2AC239B3" w14:textId="77777777" w:rsidR="007B7D13" w:rsidRPr="007B7D13" w:rsidRDefault="007B7D13" w:rsidP="007B7D13">
            <w:pPr>
              <w:spacing w:after="200"/>
              <w:rPr>
                <w:rFonts w:ascii="Times New Roman" w:eastAsia="Batang" w:hAnsi="Times New Roman" w:cs="Times New Roman"/>
                <w:b/>
                <w:bCs/>
                <w:lang w:eastAsia="ru-RU"/>
              </w:rPr>
            </w:pPr>
            <w:r w:rsidRPr="007B7D13">
              <w:rPr>
                <w:rFonts w:ascii="Times New Roman" w:eastAsia="Batang" w:hAnsi="Times New Roman" w:cs="Times New Roman"/>
                <w:b/>
                <w:bCs/>
                <w:lang w:eastAsia="ru-RU"/>
              </w:rPr>
              <w:t>Самостоятельная работа обучающихся</w:t>
            </w:r>
          </w:p>
        </w:tc>
      </w:tr>
      <w:tr w:rsidR="007B7D13" w:rsidRPr="007B7D13" w14:paraId="07E2D64E" w14:textId="77777777" w:rsidTr="007B7D13">
        <w:trPr>
          <w:trHeight w:val="20"/>
        </w:trPr>
        <w:tc>
          <w:tcPr>
            <w:tcW w:w="1553" w:type="pct"/>
            <w:vMerge w:val="restart"/>
          </w:tcPr>
          <w:p w14:paraId="59CA5249" w14:textId="77777777" w:rsidR="007B7D13" w:rsidRPr="007B7D13" w:rsidRDefault="007B7D13" w:rsidP="007B7D13">
            <w:pPr>
              <w:spacing w:after="200"/>
              <w:rPr>
                <w:rFonts w:ascii="Times New Roman" w:eastAsia="Batang" w:hAnsi="Times New Roman" w:cs="Times New Roman"/>
                <w:bCs/>
                <w:lang w:eastAsia="ru-RU"/>
              </w:rPr>
            </w:pPr>
            <w:r w:rsidRPr="007B7D13">
              <w:rPr>
                <w:rFonts w:ascii="Times New Roman" w:eastAsia="Batang" w:hAnsi="Times New Roman" w:cs="Times New Roman"/>
                <w:b/>
                <w:bCs/>
                <w:lang w:eastAsia="ru-RU"/>
              </w:rPr>
              <w:t>Тема 2.2. Электрические машины и аппараты управления</w:t>
            </w:r>
          </w:p>
        </w:tc>
        <w:tc>
          <w:tcPr>
            <w:tcW w:w="3447" w:type="pct"/>
          </w:tcPr>
          <w:p w14:paraId="41C39974" w14:textId="77777777" w:rsidR="007B7D13" w:rsidRPr="007B7D13" w:rsidRDefault="007B7D13" w:rsidP="007B7D13">
            <w:pPr>
              <w:rPr>
                <w:rFonts w:ascii="Times New Roman" w:eastAsia="Batang" w:hAnsi="Times New Roman" w:cs="Batang"/>
                <w:bCs/>
                <w:lang w:eastAsia="ru-RU"/>
              </w:rPr>
            </w:pPr>
            <w:r w:rsidRPr="007B7D13">
              <w:rPr>
                <w:rFonts w:ascii="Times New Roman" w:eastAsia="Batang" w:hAnsi="Times New Roman" w:cs="Times New Roman"/>
                <w:b/>
                <w:bCs/>
                <w:lang w:eastAsia="ru-RU"/>
              </w:rPr>
              <w:t>Содержание</w:t>
            </w:r>
          </w:p>
        </w:tc>
      </w:tr>
      <w:tr w:rsidR="007B7D13" w:rsidRPr="007B7D13" w14:paraId="1DEAA6E7" w14:textId="77777777" w:rsidTr="007B7D13">
        <w:trPr>
          <w:trHeight w:val="20"/>
        </w:trPr>
        <w:tc>
          <w:tcPr>
            <w:tcW w:w="1553" w:type="pct"/>
            <w:vMerge/>
          </w:tcPr>
          <w:p w14:paraId="244415AD" w14:textId="77777777" w:rsidR="007B7D13" w:rsidRPr="007B7D13" w:rsidRDefault="007B7D13" w:rsidP="007B7D13">
            <w:pPr>
              <w:spacing w:after="200"/>
              <w:rPr>
                <w:rFonts w:ascii="Times New Roman" w:eastAsia="Batang" w:hAnsi="Times New Roman" w:cs="Times New Roman"/>
                <w:b/>
                <w:bCs/>
                <w:lang w:eastAsia="ru-RU"/>
              </w:rPr>
            </w:pPr>
          </w:p>
        </w:tc>
        <w:tc>
          <w:tcPr>
            <w:tcW w:w="3447" w:type="pct"/>
          </w:tcPr>
          <w:p w14:paraId="63004F2F" w14:textId="77777777" w:rsidR="007B7D13" w:rsidRPr="007B7D13" w:rsidRDefault="007B7D13" w:rsidP="007B7D13">
            <w:pPr>
              <w:spacing w:after="200"/>
              <w:rPr>
                <w:rFonts w:ascii="Times New Roman" w:eastAsia="Batang" w:hAnsi="Times New Roman" w:cs="Times New Roman"/>
                <w:bCs/>
                <w:lang w:eastAsia="ru-RU"/>
              </w:rPr>
            </w:pPr>
            <w:r w:rsidRPr="007B7D13">
              <w:rPr>
                <w:rFonts w:ascii="Times New Roman" w:eastAsia="Batang" w:hAnsi="Times New Roman" w:cs="Times New Roman"/>
                <w:bCs/>
                <w:lang w:eastAsia="ru-RU"/>
              </w:rPr>
              <w:t>1. Электрические машины постоянного и переменного тока.</w:t>
            </w:r>
          </w:p>
        </w:tc>
      </w:tr>
      <w:tr w:rsidR="007B7D13" w:rsidRPr="007B7D13" w14:paraId="73EDABB9" w14:textId="77777777" w:rsidTr="007B7D13">
        <w:trPr>
          <w:trHeight w:val="20"/>
        </w:trPr>
        <w:tc>
          <w:tcPr>
            <w:tcW w:w="1553" w:type="pct"/>
            <w:vMerge/>
          </w:tcPr>
          <w:p w14:paraId="4E11A3D0" w14:textId="77777777" w:rsidR="007B7D13" w:rsidRPr="007B7D13" w:rsidRDefault="007B7D13" w:rsidP="007B7D13">
            <w:pPr>
              <w:spacing w:after="200"/>
              <w:rPr>
                <w:rFonts w:ascii="Times New Roman" w:eastAsia="Batang" w:hAnsi="Times New Roman" w:cs="Times New Roman"/>
                <w:b/>
                <w:bCs/>
                <w:lang w:eastAsia="ru-RU"/>
              </w:rPr>
            </w:pPr>
          </w:p>
        </w:tc>
        <w:tc>
          <w:tcPr>
            <w:tcW w:w="3447" w:type="pct"/>
          </w:tcPr>
          <w:p w14:paraId="15C64FBC" w14:textId="77777777" w:rsidR="007B7D13" w:rsidRPr="007B7D13" w:rsidRDefault="007B7D13" w:rsidP="007B7D13">
            <w:pPr>
              <w:spacing w:after="200"/>
              <w:rPr>
                <w:rFonts w:ascii="Times New Roman" w:eastAsia="Batang" w:hAnsi="Times New Roman" w:cs="Times New Roman"/>
                <w:bCs/>
                <w:lang w:eastAsia="ru-RU"/>
              </w:rPr>
            </w:pPr>
            <w:r w:rsidRPr="007B7D13">
              <w:rPr>
                <w:rFonts w:ascii="Times New Roman" w:eastAsia="Batang" w:hAnsi="Times New Roman" w:cs="Times New Roman"/>
                <w:bCs/>
                <w:lang w:eastAsia="ru-RU"/>
              </w:rPr>
              <w:t>2. Автоматические выключатели, релейная защита.</w:t>
            </w:r>
          </w:p>
        </w:tc>
      </w:tr>
      <w:tr w:rsidR="007B7D13" w:rsidRPr="007B7D13" w14:paraId="3FF4FCEF" w14:textId="77777777" w:rsidTr="007B7D13">
        <w:trPr>
          <w:trHeight w:val="20"/>
        </w:trPr>
        <w:tc>
          <w:tcPr>
            <w:tcW w:w="1553" w:type="pct"/>
            <w:vMerge/>
          </w:tcPr>
          <w:p w14:paraId="7FE1BC88" w14:textId="77777777" w:rsidR="007B7D13" w:rsidRPr="007B7D13" w:rsidRDefault="007B7D13" w:rsidP="007B7D13">
            <w:pPr>
              <w:spacing w:after="200"/>
              <w:rPr>
                <w:rFonts w:ascii="Times New Roman" w:eastAsia="Batang" w:hAnsi="Times New Roman" w:cs="Times New Roman"/>
                <w:b/>
                <w:bCs/>
                <w:lang w:eastAsia="ru-RU"/>
              </w:rPr>
            </w:pPr>
          </w:p>
        </w:tc>
        <w:tc>
          <w:tcPr>
            <w:tcW w:w="3447" w:type="pct"/>
          </w:tcPr>
          <w:p w14:paraId="120AB601" w14:textId="77777777" w:rsidR="007B7D13" w:rsidRPr="007B7D13" w:rsidRDefault="007B7D13" w:rsidP="007B7D13">
            <w:pPr>
              <w:suppressAutoHyphens/>
              <w:spacing w:after="200"/>
              <w:jc w:val="both"/>
              <w:rPr>
                <w:rFonts w:ascii="Times New Roman" w:eastAsia="Batang" w:hAnsi="Times New Roman" w:cs="Batang"/>
                <w:b/>
                <w:lang w:eastAsia="ru-RU"/>
              </w:rPr>
            </w:pPr>
            <w:r w:rsidRPr="007B7D13">
              <w:rPr>
                <w:rFonts w:ascii="Times New Roman" w:eastAsia="Batang" w:hAnsi="Times New Roman" w:cs="Batang"/>
                <w:b/>
                <w:bCs/>
                <w:lang w:eastAsia="ru-RU"/>
              </w:rPr>
              <w:t>В том числе практических занятий и лабораторных работ</w:t>
            </w:r>
          </w:p>
        </w:tc>
      </w:tr>
      <w:tr w:rsidR="007B7D13" w:rsidRPr="007B7D13" w14:paraId="32105897" w14:textId="77777777" w:rsidTr="007B7D13">
        <w:trPr>
          <w:trHeight w:val="20"/>
        </w:trPr>
        <w:tc>
          <w:tcPr>
            <w:tcW w:w="1553" w:type="pct"/>
            <w:vMerge/>
          </w:tcPr>
          <w:p w14:paraId="34983BFC" w14:textId="77777777" w:rsidR="007B7D13" w:rsidRPr="007B7D13" w:rsidRDefault="007B7D13" w:rsidP="007B7D13">
            <w:pPr>
              <w:spacing w:after="200"/>
              <w:rPr>
                <w:rFonts w:ascii="Times New Roman" w:eastAsia="Batang" w:hAnsi="Times New Roman" w:cs="Times New Roman"/>
                <w:b/>
                <w:bCs/>
                <w:lang w:eastAsia="ru-RU"/>
              </w:rPr>
            </w:pPr>
          </w:p>
        </w:tc>
        <w:tc>
          <w:tcPr>
            <w:tcW w:w="3447" w:type="pct"/>
          </w:tcPr>
          <w:p w14:paraId="4F42003F" w14:textId="77777777" w:rsidR="007B7D13" w:rsidRPr="007B7D13" w:rsidRDefault="007B7D13" w:rsidP="007B7D13">
            <w:pPr>
              <w:spacing w:after="200"/>
              <w:rPr>
                <w:rFonts w:ascii="Times New Roman" w:eastAsia="Batang" w:hAnsi="Times New Roman" w:cs="Times New Roman"/>
                <w:bCs/>
                <w:lang w:eastAsia="ru-RU"/>
              </w:rPr>
            </w:pPr>
            <w:r w:rsidRPr="007B7D13">
              <w:rPr>
                <w:rFonts w:ascii="Times New Roman" w:eastAsia="Batang" w:hAnsi="Times New Roman" w:cs="Times New Roman"/>
                <w:bCs/>
                <w:lang w:eastAsia="ru-RU"/>
              </w:rPr>
              <w:t xml:space="preserve">1. Практическое занятие 7 «Защита человека от поражения электрическим током». </w:t>
            </w:r>
          </w:p>
        </w:tc>
      </w:tr>
      <w:tr w:rsidR="007B7D13" w:rsidRPr="007B7D13" w14:paraId="3C53F6BF" w14:textId="77777777" w:rsidTr="007B7D13">
        <w:trPr>
          <w:trHeight w:val="20"/>
        </w:trPr>
        <w:tc>
          <w:tcPr>
            <w:tcW w:w="1553" w:type="pct"/>
            <w:vMerge/>
          </w:tcPr>
          <w:p w14:paraId="38235B51" w14:textId="77777777" w:rsidR="007B7D13" w:rsidRPr="007B7D13" w:rsidRDefault="007B7D13" w:rsidP="007B7D13">
            <w:pPr>
              <w:spacing w:after="200"/>
              <w:rPr>
                <w:rFonts w:ascii="Times New Roman" w:eastAsia="Batang" w:hAnsi="Times New Roman" w:cs="Times New Roman"/>
                <w:b/>
                <w:bCs/>
                <w:lang w:eastAsia="ru-RU"/>
              </w:rPr>
            </w:pPr>
          </w:p>
        </w:tc>
        <w:tc>
          <w:tcPr>
            <w:tcW w:w="3447" w:type="pct"/>
          </w:tcPr>
          <w:p w14:paraId="3F7310B0" w14:textId="77777777" w:rsidR="007B7D13" w:rsidRPr="007B7D13" w:rsidRDefault="007B7D13" w:rsidP="007B7D13">
            <w:pPr>
              <w:spacing w:after="200"/>
              <w:rPr>
                <w:rFonts w:ascii="Times New Roman" w:eastAsia="Batang" w:hAnsi="Times New Roman" w:cs="Times New Roman"/>
                <w:bCs/>
                <w:lang w:eastAsia="ru-RU"/>
              </w:rPr>
            </w:pPr>
            <w:r w:rsidRPr="007B7D13">
              <w:rPr>
                <w:rFonts w:ascii="Times New Roman" w:eastAsia="Batang" w:hAnsi="Times New Roman" w:cs="Times New Roman"/>
                <w:bCs/>
                <w:lang w:eastAsia="ru-RU"/>
              </w:rPr>
              <w:t>2. Практическое занятие 8 «Схемы запуска синхронных двигателей».</w:t>
            </w:r>
          </w:p>
        </w:tc>
      </w:tr>
      <w:tr w:rsidR="007B7D13" w:rsidRPr="007B7D13" w14:paraId="48C2510F" w14:textId="77777777" w:rsidTr="007B7D13">
        <w:trPr>
          <w:trHeight w:val="20"/>
        </w:trPr>
        <w:tc>
          <w:tcPr>
            <w:tcW w:w="1553" w:type="pct"/>
            <w:vMerge/>
          </w:tcPr>
          <w:p w14:paraId="7C2DC9CF" w14:textId="77777777" w:rsidR="007B7D13" w:rsidRPr="007B7D13" w:rsidRDefault="007B7D13" w:rsidP="007B7D13">
            <w:pPr>
              <w:spacing w:after="200"/>
              <w:rPr>
                <w:rFonts w:ascii="Times New Roman" w:eastAsia="Batang" w:hAnsi="Times New Roman" w:cs="Times New Roman"/>
                <w:b/>
                <w:bCs/>
                <w:lang w:eastAsia="ru-RU"/>
              </w:rPr>
            </w:pPr>
          </w:p>
        </w:tc>
        <w:tc>
          <w:tcPr>
            <w:tcW w:w="3447" w:type="pct"/>
          </w:tcPr>
          <w:p w14:paraId="03A414E5" w14:textId="77777777" w:rsidR="007B7D13" w:rsidRPr="007B7D13" w:rsidRDefault="007B7D13" w:rsidP="007B7D13">
            <w:pPr>
              <w:spacing w:after="200"/>
              <w:rPr>
                <w:rFonts w:ascii="Times New Roman" w:eastAsia="Batang" w:hAnsi="Times New Roman" w:cs="Times New Roman"/>
                <w:bCs/>
                <w:lang w:eastAsia="ru-RU"/>
              </w:rPr>
            </w:pPr>
            <w:r w:rsidRPr="007B7D13">
              <w:rPr>
                <w:rFonts w:ascii="Times New Roman" w:eastAsia="Batang" w:hAnsi="Times New Roman" w:cs="Times New Roman"/>
                <w:bCs/>
                <w:lang w:eastAsia="ru-RU"/>
              </w:rPr>
              <w:t>3. Практическое занятие 9 «Виды электроприводов».</w:t>
            </w:r>
          </w:p>
        </w:tc>
      </w:tr>
      <w:tr w:rsidR="007B7D13" w:rsidRPr="007B7D13" w14:paraId="651255A6" w14:textId="77777777" w:rsidTr="007B7D13">
        <w:trPr>
          <w:trHeight w:val="20"/>
        </w:trPr>
        <w:tc>
          <w:tcPr>
            <w:tcW w:w="1553" w:type="pct"/>
            <w:vMerge/>
          </w:tcPr>
          <w:p w14:paraId="61AC8B4F" w14:textId="77777777" w:rsidR="007B7D13" w:rsidRPr="007B7D13" w:rsidRDefault="007B7D13" w:rsidP="007B7D13">
            <w:pPr>
              <w:spacing w:after="200"/>
              <w:rPr>
                <w:rFonts w:ascii="Times New Roman" w:eastAsia="Batang" w:hAnsi="Times New Roman" w:cs="Times New Roman"/>
                <w:b/>
                <w:bCs/>
                <w:lang w:eastAsia="ru-RU"/>
              </w:rPr>
            </w:pPr>
          </w:p>
        </w:tc>
        <w:tc>
          <w:tcPr>
            <w:tcW w:w="3447" w:type="pct"/>
          </w:tcPr>
          <w:p w14:paraId="33692DE4" w14:textId="77777777" w:rsidR="007B7D13" w:rsidRPr="007B7D13" w:rsidRDefault="007B7D13" w:rsidP="007B7D13">
            <w:pPr>
              <w:spacing w:after="200"/>
              <w:rPr>
                <w:rFonts w:ascii="Times New Roman" w:eastAsia="Batang" w:hAnsi="Times New Roman" w:cs="Times New Roman"/>
                <w:bCs/>
                <w:lang w:eastAsia="ru-RU"/>
              </w:rPr>
            </w:pPr>
            <w:r w:rsidRPr="007B7D13">
              <w:rPr>
                <w:rFonts w:ascii="Times New Roman" w:eastAsia="Batang" w:hAnsi="Times New Roman" w:cs="Times New Roman"/>
                <w:bCs/>
                <w:lang w:eastAsia="ru-RU"/>
              </w:rPr>
              <w:t>4. Практическое занятие 10 «Условные обозначения электротехнических приборов и электрических машин».</w:t>
            </w:r>
          </w:p>
        </w:tc>
      </w:tr>
      <w:tr w:rsidR="007B7D13" w:rsidRPr="007B7D13" w14:paraId="7FC2223E" w14:textId="77777777" w:rsidTr="007B7D13">
        <w:trPr>
          <w:trHeight w:val="20"/>
        </w:trPr>
        <w:tc>
          <w:tcPr>
            <w:tcW w:w="1553" w:type="pct"/>
            <w:vMerge/>
          </w:tcPr>
          <w:p w14:paraId="0B6CA8A2" w14:textId="77777777" w:rsidR="007B7D13" w:rsidRPr="007B7D13" w:rsidRDefault="007B7D13" w:rsidP="007B7D13">
            <w:pPr>
              <w:spacing w:after="200"/>
              <w:rPr>
                <w:rFonts w:ascii="Times New Roman" w:eastAsia="Batang" w:hAnsi="Times New Roman" w:cs="Times New Roman"/>
                <w:b/>
                <w:bCs/>
                <w:lang w:eastAsia="ru-RU"/>
              </w:rPr>
            </w:pPr>
          </w:p>
        </w:tc>
        <w:tc>
          <w:tcPr>
            <w:tcW w:w="3447" w:type="pct"/>
          </w:tcPr>
          <w:p w14:paraId="628E14D5" w14:textId="77777777" w:rsidR="007B7D13" w:rsidRPr="007B7D13" w:rsidRDefault="007B7D13" w:rsidP="007B7D13">
            <w:pPr>
              <w:spacing w:after="200"/>
              <w:rPr>
                <w:rFonts w:ascii="Times New Roman" w:eastAsia="Batang" w:hAnsi="Times New Roman" w:cs="Times New Roman"/>
                <w:bCs/>
                <w:lang w:eastAsia="ru-RU"/>
              </w:rPr>
            </w:pPr>
            <w:r w:rsidRPr="007B7D13">
              <w:rPr>
                <w:rFonts w:ascii="Times New Roman" w:eastAsia="Batang" w:hAnsi="Times New Roman" w:cs="Times New Roman"/>
                <w:bCs/>
                <w:lang w:eastAsia="ru-RU"/>
              </w:rPr>
              <w:t>5. Практическое занятие 11 «Применение электроники в управлении электроприводом».</w:t>
            </w:r>
          </w:p>
        </w:tc>
      </w:tr>
      <w:tr w:rsidR="007B7D13" w:rsidRPr="007B7D13" w14:paraId="284C5AAA" w14:textId="77777777" w:rsidTr="007B7D13">
        <w:trPr>
          <w:trHeight w:val="20"/>
        </w:trPr>
        <w:tc>
          <w:tcPr>
            <w:tcW w:w="1553" w:type="pct"/>
            <w:vMerge/>
          </w:tcPr>
          <w:p w14:paraId="55A88FD2" w14:textId="77777777" w:rsidR="007B7D13" w:rsidRPr="007B7D13" w:rsidRDefault="007B7D13" w:rsidP="007B7D13">
            <w:pPr>
              <w:spacing w:after="200"/>
              <w:rPr>
                <w:rFonts w:ascii="Times New Roman" w:eastAsia="Batang" w:hAnsi="Times New Roman" w:cs="Times New Roman"/>
                <w:b/>
                <w:bCs/>
                <w:lang w:eastAsia="ru-RU"/>
              </w:rPr>
            </w:pPr>
          </w:p>
        </w:tc>
        <w:tc>
          <w:tcPr>
            <w:tcW w:w="3447" w:type="pct"/>
          </w:tcPr>
          <w:p w14:paraId="3EA24953" w14:textId="77777777" w:rsidR="007B7D13" w:rsidRPr="007B7D13" w:rsidRDefault="007B7D13" w:rsidP="007B7D13">
            <w:pPr>
              <w:spacing w:after="200"/>
              <w:rPr>
                <w:rFonts w:ascii="Times New Roman" w:eastAsia="Batang" w:hAnsi="Times New Roman" w:cs="Times New Roman"/>
                <w:b/>
                <w:bCs/>
                <w:lang w:eastAsia="ru-RU"/>
              </w:rPr>
            </w:pPr>
            <w:r w:rsidRPr="007B7D13">
              <w:rPr>
                <w:rFonts w:ascii="Times New Roman" w:eastAsia="Batang" w:hAnsi="Times New Roman" w:cs="Times New Roman"/>
                <w:b/>
                <w:bCs/>
                <w:lang w:eastAsia="ru-RU"/>
              </w:rPr>
              <w:t>Самостоятельная работа обучающихся</w:t>
            </w:r>
          </w:p>
          <w:p w14:paraId="72E3CD6A" w14:textId="6B9D45C4" w:rsidR="007B7D13" w:rsidRPr="007B7D13" w:rsidRDefault="007B7D13" w:rsidP="007B7D13">
            <w:pPr>
              <w:spacing w:after="200"/>
              <w:rPr>
                <w:rFonts w:ascii="Times New Roman" w:eastAsia="Batang" w:hAnsi="Times New Roman" w:cs="Times New Roman"/>
                <w:bCs/>
                <w:lang w:eastAsia="ru-RU"/>
              </w:rPr>
            </w:pPr>
          </w:p>
        </w:tc>
      </w:tr>
      <w:tr w:rsidR="007B7D13" w:rsidRPr="007B7D13" w14:paraId="4C71022C" w14:textId="77777777" w:rsidTr="007B7D13">
        <w:trPr>
          <w:trHeight w:val="20"/>
        </w:trPr>
        <w:tc>
          <w:tcPr>
            <w:tcW w:w="5000" w:type="pct"/>
            <w:gridSpan w:val="2"/>
          </w:tcPr>
          <w:p w14:paraId="143EE8AD" w14:textId="77777777" w:rsidR="007B7D13" w:rsidRPr="007B7D13" w:rsidRDefault="007B7D13" w:rsidP="007B7D13">
            <w:pPr>
              <w:suppressAutoHyphens/>
              <w:spacing w:after="200"/>
              <w:rPr>
                <w:rFonts w:ascii="Times New Roman" w:eastAsia="Batang" w:hAnsi="Times New Roman" w:cs="Times New Roman"/>
                <w:b/>
                <w:lang w:eastAsia="ru-RU"/>
              </w:rPr>
            </w:pPr>
            <w:r w:rsidRPr="007B7D13">
              <w:rPr>
                <w:rFonts w:ascii="Times New Roman" w:eastAsia="Batang" w:hAnsi="Times New Roman" w:cs="Times New Roman"/>
                <w:b/>
                <w:lang w:eastAsia="ru-RU"/>
              </w:rPr>
              <w:t>Промежуточная аттестация</w:t>
            </w:r>
          </w:p>
        </w:tc>
      </w:tr>
      <w:tr w:rsidR="007B7D13" w:rsidRPr="007B7D13" w14:paraId="47D1F152" w14:textId="77777777" w:rsidTr="007B7D13">
        <w:trPr>
          <w:trHeight w:val="20"/>
        </w:trPr>
        <w:tc>
          <w:tcPr>
            <w:tcW w:w="5000" w:type="pct"/>
            <w:gridSpan w:val="2"/>
          </w:tcPr>
          <w:p w14:paraId="266D3D35" w14:textId="690CE567" w:rsidR="007B7D13" w:rsidRPr="007B7D13" w:rsidRDefault="007B7D13" w:rsidP="007B7D13">
            <w:pPr>
              <w:spacing w:after="200"/>
              <w:rPr>
                <w:rFonts w:ascii="Times New Roman" w:eastAsia="Batang" w:hAnsi="Times New Roman" w:cs="Times New Roman"/>
                <w:b/>
                <w:bCs/>
                <w:lang w:eastAsia="ru-RU"/>
              </w:rPr>
            </w:pPr>
            <w:r w:rsidRPr="007B7D13">
              <w:rPr>
                <w:rFonts w:ascii="Times New Roman" w:eastAsia="Batang" w:hAnsi="Times New Roman" w:cs="Times New Roman"/>
                <w:b/>
                <w:bCs/>
                <w:lang w:eastAsia="ru-RU"/>
              </w:rPr>
              <w:t>Всего:</w:t>
            </w:r>
            <w:r>
              <w:rPr>
                <w:rFonts w:ascii="Times New Roman" w:eastAsia="Batang" w:hAnsi="Times New Roman" w:cs="Times New Roman"/>
                <w:b/>
                <w:bCs/>
                <w:lang w:eastAsia="ru-RU"/>
              </w:rPr>
              <w:t xml:space="preserve"> </w:t>
            </w:r>
            <w:r w:rsidR="000A1388">
              <w:rPr>
                <w:rFonts w:ascii="Times New Roman" w:eastAsia="Batang" w:hAnsi="Times New Roman" w:cs="Times New Roman"/>
                <w:b/>
                <w:bCs/>
                <w:lang w:eastAsia="ru-RU"/>
              </w:rPr>
              <w:t>(</w:t>
            </w:r>
            <w:r>
              <w:rPr>
                <w:rFonts w:ascii="Times New Roman" w:eastAsia="Batang" w:hAnsi="Times New Roman" w:cs="Times New Roman"/>
                <w:b/>
                <w:bCs/>
                <w:lang w:eastAsia="ru-RU"/>
              </w:rPr>
              <w:t>36</w:t>
            </w:r>
            <w:r w:rsidR="000A1388">
              <w:rPr>
                <w:rFonts w:ascii="Times New Roman" w:eastAsia="Batang" w:hAnsi="Times New Roman" w:cs="Times New Roman"/>
                <w:b/>
                <w:bCs/>
                <w:lang w:eastAsia="ru-RU"/>
              </w:rPr>
              <w:t>)</w:t>
            </w:r>
          </w:p>
        </w:tc>
      </w:tr>
    </w:tbl>
    <w:p w14:paraId="03C597BF" w14:textId="77777777" w:rsidR="000A1388" w:rsidRDefault="000A1388" w:rsidP="00921B56">
      <w:pPr>
        <w:pStyle w:val="ConsPlusNormal"/>
      </w:pPr>
    </w:p>
    <w:p w14:paraId="2010EE8A" w14:textId="77777777" w:rsidR="00016E08" w:rsidRDefault="00016E08" w:rsidP="00921B56">
      <w:pPr>
        <w:pStyle w:val="ConsPlusNormal"/>
      </w:pPr>
    </w:p>
    <w:p w14:paraId="449BDBBB" w14:textId="77777777" w:rsidR="00016E08" w:rsidRDefault="00016E08" w:rsidP="00921B56">
      <w:pPr>
        <w:pStyle w:val="ConsPlusNormal"/>
        <w:rPr>
          <w:rFonts w:cs="Times New Roman"/>
          <w:sz w:val="24"/>
          <w:szCs w:val="24"/>
        </w:rPr>
      </w:pPr>
    </w:p>
    <w:p w14:paraId="2A49663C" w14:textId="77777777" w:rsidR="00016E08" w:rsidRPr="00DF068E" w:rsidRDefault="00016E08" w:rsidP="00016E0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CE3C258" w14:textId="77777777" w:rsidR="00016E08" w:rsidRPr="00E11160" w:rsidRDefault="00016E08" w:rsidP="00016E08">
      <w:pPr>
        <w:pStyle w:val="114"/>
        <w:rPr>
          <w:rFonts w:ascii="Times New Roman" w:hAnsi="Times New Roman"/>
        </w:rPr>
      </w:pPr>
      <w:r w:rsidRPr="00E11160">
        <w:rPr>
          <w:rFonts w:ascii="Times New Roman" w:hAnsi="Times New Roman"/>
        </w:rPr>
        <w:t>3.1. Материально-техническое обеспечение</w:t>
      </w:r>
    </w:p>
    <w:p w14:paraId="28A38CCD" w14:textId="53A5E66F" w:rsidR="00016E08" w:rsidRPr="00FA680C" w:rsidRDefault="00016E08" w:rsidP="00016E0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7B7D13" w:rsidRPr="00A66834">
        <w:rPr>
          <w:rFonts w:ascii="Times New Roman" w:eastAsia="Times New Roman" w:hAnsi="Times New Roman" w:cs="Times New Roman"/>
          <w:bCs/>
          <w:sz w:val="24"/>
          <w:szCs w:val="24"/>
        </w:rPr>
        <w:t>«</w:t>
      </w:r>
      <w:r w:rsidR="007B7D13" w:rsidRPr="00A66834">
        <w:rPr>
          <w:rFonts w:ascii="Times New Roman" w:eastAsia="Times New Roman" w:hAnsi="Times New Roman" w:cs="Times New Roman"/>
          <w:bCs/>
          <w:iCs/>
          <w:sz w:val="24"/>
          <w:szCs w:val="24"/>
        </w:rPr>
        <w:t>Электротехники с основами электроники»,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55D5E5B" w14:textId="77777777" w:rsidR="00016E08" w:rsidRPr="00E11160" w:rsidRDefault="00016E08" w:rsidP="00016E0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9F98049" w14:textId="77777777" w:rsidR="00016E08" w:rsidRDefault="00016E08" w:rsidP="00016E0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BB1EFA" w14:textId="77777777" w:rsidR="00016E08" w:rsidRDefault="00016E08" w:rsidP="00016E08">
      <w:pPr>
        <w:pStyle w:val="a4"/>
        <w:spacing w:line="276" w:lineRule="auto"/>
        <w:ind w:left="0" w:firstLine="709"/>
        <w:jc w:val="both"/>
        <w:rPr>
          <w:rFonts w:ascii="Times New Roman" w:hAnsi="Times New Roman"/>
          <w:bCs/>
          <w:sz w:val="24"/>
          <w:szCs w:val="24"/>
        </w:rPr>
      </w:pPr>
    </w:p>
    <w:p w14:paraId="7CA027F8" w14:textId="77777777" w:rsidR="00016E08" w:rsidRPr="00E11160" w:rsidRDefault="00016E08" w:rsidP="00016E0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75FD857" w14:textId="0D7FB124" w:rsidR="00955003" w:rsidRPr="00955003" w:rsidRDefault="00955003" w:rsidP="00955003">
      <w:pPr>
        <w:spacing w:line="276" w:lineRule="auto"/>
        <w:ind w:firstLine="709"/>
        <w:contextualSpacing/>
        <w:jc w:val="both"/>
        <w:rPr>
          <w:rFonts w:ascii="Times New Roman" w:hAnsi="Times New Roman" w:cs="Times New Roman"/>
          <w:bCs/>
          <w:iCs/>
          <w:sz w:val="24"/>
          <w:szCs w:val="24"/>
        </w:rPr>
      </w:pPr>
      <w:r w:rsidRPr="00955003">
        <w:rPr>
          <w:rFonts w:ascii="Times New Roman" w:hAnsi="Times New Roman" w:cs="Times New Roman"/>
          <w:bCs/>
          <w:iCs/>
          <w:sz w:val="24"/>
          <w:szCs w:val="24"/>
        </w:rPr>
        <w:t>1.</w:t>
      </w:r>
      <w:r w:rsidRPr="00955003">
        <w:rPr>
          <w:rFonts w:ascii="Times New Roman" w:hAnsi="Times New Roman" w:cs="Times New Roman"/>
          <w:b/>
          <w:iCs/>
          <w:sz w:val="24"/>
          <w:szCs w:val="24"/>
        </w:rPr>
        <w:t xml:space="preserve"> </w:t>
      </w:r>
      <w:r w:rsidRPr="00955003">
        <w:rPr>
          <w:rFonts w:ascii="Times New Roman" w:hAnsi="Times New Roman" w:cs="Times New Roman"/>
          <w:bCs/>
          <w:iCs/>
          <w:sz w:val="24"/>
          <w:szCs w:val="24"/>
        </w:rPr>
        <w:t>Аполлонский, С. М. Основы электротехники. Практикум / С. М. Аполлонский. — 3-е изд., стер. — Санкт-Петербург : Лань, 2023. — 320 с. — ISBN 978-5-507-47193-5. — Текст : электронный // Лань : электронно-библиотечная система. — URL: https://e.lanbook.com/book/340016</w:t>
      </w:r>
      <w:r>
        <w:rPr>
          <w:rFonts w:ascii="Times New Roman" w:hAnsi="Times New Roman" w:cs="Times New Roman"/>
          <w:bCs/>
          <w:iCs/>
          <w:sz w:val="24"/>
          <w:szCs w:val="24"/>
        </w:rPr>
        <w:t>.</w:t>
      </w:r>
    </w:p>
    <w:p w14:paraId="52FB3980" w14:textId="1621106C" w:rsidR="00955003" w:rsidRDefault="00955003" w:rsidP="00955003">
      <w:pPr>
        <w:spacing w:line="276" w:lineRule="auto"/>
        <w:ind w:firstLine="709"/>
        <w:contextualSpacing/>
        <w:jc w:val="both"/>
        <w:rPr>
          <w:rFonts w:ascii="Times New Roman" w:hAnsi="Times New Roman"/>
        </w:rPr>
      </w:pPr>
      <w:r>
        <w:rPr>
          <w:rFonts w:ascii="Times New Roman" w:hAnsi="Times New Roman" w:cs="Times New Roman"/>
          <w:bCs/>
          <w:iCs/>
          <w:sz w:val="24"/>
          <w:szCs w:val="24"/>
        </w:rPr>
        <w:t xml:space="preserve">2. </w:t>
      </w:r>
      <w:r w:rsidRPr="00955003">
        <w:rPr>
          <w:rFonts w:ascii="Times New Roman" w:hAnsi="Times New Roman" w:cs="Times New Roman"/>
          <w:bCs/>
          <w:iCs/>
          <w:sz w:val="24"/>
          <w:szCs w:val="24"/>
        </w:rPr>
        <w:t>Аполлонский, С. М. Основы электротехники. Практикум / С. М. Аполлонский. — 3-е изд., стер. — Санкт-Петербург : Лань, 2023. — 320 с. — ISBN 978-5-507-47193-5. — Текст : электронный // Лань : электронно-библиотечная система. — URL: https://e.lanbook.com/book/340016</w:t>
      </w:r>
      <w:r>
        <w:rPr>
          <w:rFonts w:ascii="Times New Roman" w:hAnsi="Times New Roman" w:cs="Times New Roman"/>
          <w:bCs/>
          <w:iCs/>
          <w:sz w:val="24"/>
          <w:szCs w:val="24"/>
        </w:rPr>
        <w:t>.</w:t>
      </w:r>
    </w:p>
    <w:p w14:paraId="0AD9D0AD" w14:textId="47F4D1CA" w:rsidR="00955003" w:rsidRDefault="00955003" w:rsidP="0095500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955003">
        <w:rPr>
          <w:rFonts w:ascii="Times New Roman" w:hAnsi="Times New Roman" w:cs="Times New Roman"/>
          <w:bCs/>
          <w:iCs/>
          <w:sz w:val="24"/>
          <w:szCs w:val="24"/>
        </w:rPr>
        <w:t xml:space="preserve">Иванов, И. И. Электротехника и основы электроники / И. И. Иванов, Г. И. Соловьев, В. Я. Фролов. — 3-е изд., стер. — Санкт-Петербург : Лань, 2023. — 736 с. — ISBN 978-5-507-48407-2. — Текст : электронный // Лань : электронно-библиотечная система. — URL: </w:t>
      </w:r>
      <w:hyperlink r:id="rId18" w:history="1">
        <w:r w:rsidRPr="007D1BDC">
          <w:rPr>
            <w:rStyle w:val="af0"/>
            <w:rFonts w:ascii="Times New Roman" w:hAnsi="Times New Roman" w:cs="Times New Roman"/>
            <w:bCs/>
            <w:iCs/>
            <w:sz w:val="24"/>
            <w:szCs w:val="24"/>
          </w:rPr>
          <w:t>https://e.lanbook.com/book/352637</w:t>
        </w:r>
      </w:hyperlink>
      <w:r>
        <w:rPr>
          <w:rFonts w:ascii="Times New Roman" w:hAnsi="Times New Roman" w:cs="Times New Roman"/>
          <w:bCs/>
          <w:iCs/>
          <w:sz w:val="24"/>
          <w:szCs w:val="24"/>
        </w:rPr>
        <w:t>.</w:t>
      </w:r>
    </w:p>
    <w:p w14:paraId="63E48004" w14:textId="777E6BA7" w:rsidR="00955003" w:rsidRPr="00955003" w:rsidRDefault="00955003" w:rsidP="0095500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955003">
        <w:rPr>
          <w:rFonts w:ascii="Times New Roman" w:hAnsi="Times New Roman" w:cs="Times New Roman"/>
          <w:bCs/>
          <w:iCs/>
          <w:sz w:val="24"/>
          <w:szCs w:val="24"/>
        </w:rPr>
        <w:t>Кольниченко Г. И. Основы электротехники / Г. И. Кольниченко, Я. В. Тарлаков, А. В. Сиротов [и др.]. — 3-е изд., испр. и доп. — Санкт-Петербург : Лань, 2023. — 252 с. — ISBN 978-5-8114-8312-9. — Текст : электронный // Лань : электронно-библиотечная система. — URL: https://e.lanbook.com/book/298511</w:t>
      </w:r>
      <w:r>
        <w:rPr>
          <w:rFonts w:ascii="Times New Roman" w:hAnsi="Times New Roman" w:cs="Times New Roman"/>
          <w:bCs/>
          <w:iCs/>
          <w:sz w:val="24"/>
          <w:szCs w:val="24"/>
        </w:rPr>
        <w:t>.</w:t>
      </w:r>
    </w:p>
    <w:p w14:paraId="612722E9" w14:textId="18365598" w:rsidR="00955003" w:rsidRPr="00955003" w:rsidRDefault="00955003" w:rsidP="0095500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955003">
        <w:rPr>
          <w:rFonts w:ascii="Times New Roman" w:hAnsi="Times New Roman" w:cs="Times New Roman"/>
          <w:bCs/>
          <w:iCs/>
          <w:sz w:val="24"/>
          <w:szCs w:val="24"/>
        </w:rPr>
        <w:t>Потапов, Л. А. Основы электротехники / Л. А. Потапов. — 3-е изд., стер. — Санкт-Петербург : Лань, 2023. — 376 с. — ISBN 978-5-507-45525-6. — Текст : электронный // Лань : электронно-библиотечная система. — URL: https://e.lanbook.com/book/271310</w:t>
      </w:r>
      <w:r>
        <w:rPr>
          <w:rFonts w:ascii="Times New Roman" w:hAnsi="Times New Roman" w:cs="Times New Roman"/>
          <w:bCs/>
          <w:iCs/>
          <w:sz w:val="24"/>
          <w:szCs w:val="24"/>
        </w:rPr>
        <w:t>.</w:t>
      </w:r>
    </w:p>
    <w:p w14:paraId="15B16A3D" w14:textId="77777777" w:rsidR="0021740B" w:rsidRDefault="0021740B" w:rsidP="00016E08">
      <w:pPr>
        <w:pStyle w:val="1f"/>
        <w:rPr>
          <w:rFonts w:ascii="Times New Roman" w:hAnsi="Times New Roman"/>
          <w:lang w:val="ru-RU"/>
        </w:rPr>
      </w:pPr>
    </w:p>
    <w:p w14:paraId="4B587F32" w14:textId="77777777" w:rsidR="0021740B" w:rsidRDefault="0021740B" w:rsidP="00016E08">
      <w:pPr>
        <w:pStyle w:val="1f"/>
        <w:rPr>
          <w:rFonts w:ascii="Times New Roman" w:hAnsi="Times New Roman"/>
          <w:lang w:val="ru-RU"/>
        </w:rPr>
      </w:pPr>
    </w:p>
    <w:p w14:paraId="670D3F36" w14:textId="524565A0" w:rsidR="00016E08" w:rsidRPr="00DF068E" w:rsidRDefault="00016E08" w:rsidP="00016E08">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16E08" w:rsidRPr="00985111" w14:paraId="7EFDDE8B" w14:textId="77777777" w:rsidTr="00D71DF7">
        <w:trPr>
          <w:trHeight w:val="519"/>
        </w:trPr>
        <w:tc>
          <w:tcPr>
            <w:tcW w:w="1498" w:type="pct"/>
            <w:vAlign w:val="center"/>
          </w:tcPr>
          <w:p w14:paraId="023EF128" w14:textId="77777777" w:rsidR="00016E08" w:rsidRPr="00854F21" w:rsidRDefault="00016E08" w:rsidP="00D71DF7">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3B64CA5" w14:textId="77777777" w:rsidR="00016E08" w:rsidRPr="00854F21" w:rsidRDefault="00016E08" w:rsidP="00D71DF7">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3A729DD" w14:textId="77777777" w:rsidR="00016E08" w:rsidRPr="00854F21" w:rsidRDefault="00016E08" w:rsidP="00D71DF7">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16E08" w:rsidRPr="00985111" w14:paraId="62E48ACC" w14:textId="77777777" w:rsidTr="00D71DF7">
        <w:trPr>
          <w:trHeight w:val="698"/>
        </w:trPr>
        <w:tc>
          <w:tcPr>
            <w:tcW w:w="1498" w:type="pct"/>
          </w:tcPr>
          <w:p w14:paraId="6C4F83D6" w14:textId="77777777" w:rsidR="00016E08" w:rsidRPr="00E27526" w:rsidRDefault="00016E08" w:rsidP="00D71DF7">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 xml:space="preserve">Знает: </w:t>
            </w:r>
          </w:p>
          <w:p w14:paraId="0C5961A2" w14:textId="20DD0E30" w:rsidR="00E27526" w:rsidRPr="00E27526" w:rsidRDefault="00016E08"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 xml:space="preserve">- </w:t>
            </w:r>
            <w:r w:rsidR="00E27526" w:rsidRPr="00E27526">
              <w:rPr>
                <w:rFonts w:ascii="Times New Roman" w:hAnsi="Times New Roman" w:cs="Times New Roman"/>
                <w:bCs/>
                <w:iCs/>
                <w:sz w:val="24"/>
                <w:szCs w:val="24"/>
              </w:rPr>
              <w:t>распознавать задачу и/или проблему в профессиональном и/или социальном контексте</w:t>
            </w:r>
          </w:p>
          <w:p w14:paraId="5C03463D" w14:textId="5B2A1205" w:rsidR="00E27526" w:rsidRPr="00E27526" w:rsidRDefault="00E27526"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-определять задачи для поиска информации</w:t>
            </w:r>
          </w:p>
          <w:p w14:paraId="04AA6975" w14:textId="763BC4A0" w:rsidR="00E27526" w:rsidRPr="00E27526" w:rsidRDefault="00E27526"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 xml:space="preserve">-устранять  простои в работе оборудования для обеспечения бесперебойной </w:t>
            </w:r>
          </w:p>
          <w:p w14:paraId="189C5212" w14:textId="77777777" w:rsidR="00E27526" w:rsidRPr="00E27526" w:rsidRDefault="00E27526"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работы линии</w:t>
            </w:r>
          </w:p>
          <w:p w14:paraId="11C6FB99" w14:textId="40054897" w:rsidR="00016E08" w:rsidRPr="00E27526" w:rsidRDefault="00016E08" w:rsidP="00D71DF7">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 xml:space="preserve">Умеет: </w:t>
            </w:r>
          </w:p>
          <w:p w14:paraId="05778FEA" w14:textId="7E145A95" w:rsidR="00E27526" w:rsidRPr="00E27526" w:rsidRDefault="00016E08"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 xml:space="preserve">- </w:t>
            </w:r>
            <w:r w:rsidR="00E27526" w:rsidRPr="00E27526">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p w14:paraId="56D8CA84" w14:textId="345507CC" w:rsidR="00E27526" w:rsidRPr="00E27526" w:rsidRDefault="00E27526"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-приемы структурирования информации</w:t>
            </w:r>
          </w:p>
          <w:p w14:paraId="55DE00DE" w14:textId="2F358C53" w:rsidR="00E27526" w:rsidRPr="00E27526" w:rsidRDefault="00E27526"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-конструкция  и принцип работы обслуживаемого оборудования;</w:t>
            </w:r>
          </w:p>
          <w:p w14:paraId="40D43976" w14:textId="77777777" w:rsidR="00E27526" w:rsidRPr="00E27526" w:rsidRDefault="00E27526"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 xml:space="preserve">правила технической эксплуатации, технологический регламент работы </w:t>
            </w:r>
          </w:p>
          <w:p w14:paraId="28AD4487" w14:textId="77777777" w:rsidR="00E27526" w:rsidRPr="00E27526" w:rsidRDefault="00E27526" w:rsidP="00E27526">
            <w:pPr>
              <w:suppressAutoHyphens/>
              <w:spacing w:line="276" w:lineRule="auto"/>
              <w:contextualSpacing/>
              <w:rPr>
                <w:rFonts w:ascii="Times New Roman" w:hAnsi="Times New Roman" w:cs="Times New Roman"/>
                <w:bCs/>
                <w:iCs/>
                <w:sz w:val="24"/>
                <w:szCs w:val="24"/>
              </w:rPr>
            </w:pPr>
            <w:r w:rsidRPr="00E27526">
              <w:rPr>
                <w:rFonts w:ascii="Times New Roman" w:hAnsi="Times New Roman" w:cs="Times New Roman"/>
                <w:bCs/>
                <w:iCs/>
                <w:sz w:val="24"/>
                <w:szCs w:val="24"/>
              </w:rPr>
              <w:t>оборудования;</w:t>
            </w:r>
          </w:p>
          <w:p w14:paraId="645F0AE0" w14:textId="1A2AAEA9" w:rsidR="00016E08" w:rsidRPr="00A6524F" w:rsidRDefault="00016E08" w:rsidP="00D71DF7">
            <w:pPr>
              <w:suppressAutoHyphens/>
              <w:spacing w:line="276" w:lineRule="auto"/>
              <w:contextualSpacing/>
              <w:rPr>
                <w:rFonts w:ascii="Times New Roman" w:hAnsi="Times New Roman" w:cs="Times New Roman"/>
                <w:i/>
                <w:sz w:val="24"/>
                <w:szCs w:val="24"/>
                <w:highlight w:val="cyan"/>
              </w:rPr>
            </w:pPr>
          </w:p>
        </w:tc>
        <w:tc>
          <w:tcPr>
            <w:tcW w:w="1787" w:type="pct"/>
          </w:tcPr>
          <w:p w14:paraId="2278FC67" w14:textId="77777777" w:rsidR="00BE1190" w:rsidRPr="00BE1190" w:rsidRDefault="00BE1190" w:rsidP="00BE1190">
            <w:pPr>
              <w:suppressAutoHyphens/>
              <w:spacing w:line="276" w:lineRule="auto"/>
              <w:contextualSpacing/>
              <w:rPr>
                <w:rFonts w:ascii="Times New Roman" w:hAnsi="Times New Roman" w:cs="Times New Roman"/>
                <w:bCs/>
                <w:iCs/>
                <w:sz w:val="24"/>
                <w:szCs w:val="24"/>
              </w:rPr>
            </w:pPr>
            <w:r w:rsidRPr="00BE1190">
              <w:rPr>
                <w:rFonts w:ascii="Times New Roman" w:hAnsi="Times New Roman" w:cs="Times New Roman"/>
                <w:bCs/>
                <w:iCs/>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677D1AA" w14:textId="77777777" w:rsidR="00BE1190" w:rsidRPr="00BE1190" w:rsidRDefault="00BE1190" w:rsidP="00BE1190">
            <w:pPr>
              <w:suppressAutoHyphens/>
              <w:spacing w:line="276" w:lineRule="auto"/>
              <w:contextualSpacing/>
              <w:rPr>
                <w:rFonts w:ascii="Times New Roman" w:hAnsi="Times New Roman" w:cs="Times New Roman"/>
                <w:bCs/>
                <w:iCs/>
                <w:sz w:val="24"/>
                <w:szCs w:val="24"/>
              </w:rPr>
            </w:pPr>
            <w:r w:rsidRPr="00BE1190">
              <w:rPr>
                <w:rFonts w:ascii="Times New Roman" w:hAnsi="Times New Roman" w:cs="Times New Roman"/>
                <w:bCs/>
                <w:i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DB31CDC" w14:textId="77777777" w:rsidR="00BE1190" w:rsidRPr="00BE1190" w:rsidRDefault="00BE1190" w:rsidP="00BE1190">
            <w:pPr>
              <w:suppressAutoHyphens/>
              <w:spacing w:line="276" w:lineRule="auto"/>
              <w:contextualSpacing/>
              <w:rPr>
                <w:rFonts w:ascii="Times New Roman" w:hAnsi="Times New Roman" w:cs="Times New Roman"/>
                <w:bCs/>
                <w:iCs/>
                <w:sz w:val="24"/>
                <w:szCs w:val="24"/>
              </w:rPr>
            </w:pPr>
            <w:r w:rsidRPr="00BE1190">
              <w:rPr>
                <w:rFonts w:ascii="Times New Roman" w:hAnsi="Times New Roman" w:cs="Times New Roman"/>
                <w:bCs/>
                <w:i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B66DCF2" w14:textId="77777777" w:rsidR="00BE1190" w:rsidRPr="00BE1190" w:rsidRDefault="00BE1190" w:rsidP="00BE1190">
            <w:pPr>
              <w:suppressAutoHyphens/>
              <w:spacing w:line="276" w:lineRule="auto"/>
              <w:contextualSpacing/>
              <w:rPr>
                <w:rFonts w:ascii="Times New Roman" w:hAnsi="Times New Roman" w:cs="Times New Roman"/>
                <w:bCs/>
                <w:iCs/>
                <w:sz w:val="24"/>
                <w:szCs w:val="24"/>
              </w:rPr>
            </w:pPr>
            <w:r w:rsidRPr="00BE1190">
              <w:rPr>
                <w:rFonts w:ascii="Times New Roman" w:hAnsi="Times New Roman" w:cs="Times New Roman"/>
                <w:bCs/>
                <w:iCs/>
                <w:sz w:val="24"/>
                <w:szCs w:val="24"/>
              </w:rPr>
              <w:t>«Неудовлетворительно» -</w:t>
            </w:r>
          </w:p>
          <w:p w14:paraId="2D3120D9" w14:textId="2436EC29" w:rsidR="00016E08" w:rsidRPr="00BE1190" w:rsidRDefault="00BE1190" w:rsidP="00BE1190">
            <w:pPr>
              <w:suppressAutoHyphens/>
              <w:spacing w:line="276" w:lineRule="auto"/>
              <w:contextualSpacing/>
              <w:rPr>
                <w:rFonts w:ascii="Times New Roman" w:hAnsi="Times New Roman" w:cs="Times New Roman"/>
                <w:iCs/>
                <w:sz w:val="24"/>
                <w:szCs w:val="24"/>
                <w:highlight w:val="yellow"/>
              </w:rPr>
            </w:pPr>
            <w:r w:rsidRPr="00BE1190">
              <w:rPr>
                <w:rFonts w:ascii="Times New Roman" w:hAnsi="Times New Roman" w:cs="Times New Roman"/>
                <w:bCs/>
                <w:iCs/>
                <w:sz w:val="24"/>
                <w:szCs w:val="24"/>
              </w:rPr>
              <w:t>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50C5E6C5" w14:textId="77777777" w:rsidR="00016E08" w:rsidRPr="00BE1190" w:rsidRDefault="00016E08" w:rsidP="00D71DF7">
            <w:pPr>
              <w:suppressAutoHyphens/>
              <w:spacing w:line="276" w:lineRule="auto"/>
              <w:contextualSpacing/>
              <w:rPr>
                <w:rFonts w:ascii="Times New Roman" w:hAnsi="Times New Roman" w:cs="Times New Roman"/>
                <w:iCs/>
                <w:sz w:val="24"/>
                <w:szCs w:val="24"/>
              </w:rPr>
            </w:pPr>
            <w:r w:rsidRPr="00BE1190">
              <w:rPr>
                <w:rFonts w:ascii="Times New Roman" w:hAnsi="Times New Roman" w:cs="Times New Roman"/>
                <w:iCs/>
                <w:sz w:val="24"/>
                <w:szCs w:val="24"/>
              </w:rPr>
              <w:t>Экспертное наблюдение выполнения практических работ и видов работ по практике</w:t>
            </w:r>
          </w:p>
          <w:p w14:paraId="5332E769" w14:textId="77777777" w:rsidR="00016E08" w:rsidRPr="00E27526" w:rsidRDefault="00016E08" w:rsidP="00D71DF7">
            <w:pPr>
              <w:suppressAutoHyphens/>
              <w:spacing w:line="276" w:lineRule="auto"/>
              <w:contextualSpacing/>
              <w:rPr>
                <w:rFonts w:ascii="Times New Roman" w:hAnsi="Times New Roman" w:cs="Times New Roman"/>
                <w:i/>
                <w:sz w:val="24"/>
                <w:szCs w:val="24"/>
                <w:highlight w:val="yellow"/>
              </w:rPr>
            </w:pPr>
            <w:r w:rsidRPr="00BE1190">
              <w:rPr>
                <w:rFonts w:ascii="Times New Roman" w:hAnsi="Times New Roman" w:cs="Times New Roman"/>
                <w:iCs/>
                <w:sz w:val="24"/>
                <w:szCs w:val="24"/>
              </w:rPr>
              <w:t>Диагностика (тестирование, контрольные работы)</w:t>
            </w:r>
          </w:p>
        </w:tc>
      </w:tr>
    </w:tbl>
    <w:p w14:paraId="74ADA446" w14:textId="77777777" w:rsidR="00016E08" w:rsidRPr="009843FB" w:rsidRDefault="00016E08" w:rsidP="00016E08">
      <w:pPr>
        <w:jc w:val="center"/>
        <w:rPr>
          <w:rFonts w:eastAsia="Segoe UI" w:cs="Times New Roman"/>
          <w:b/>
          <w:bCs/>
          <w:caps/>
          <w:kern w:val="32"/>
          <w:sz w:val="24"/>
          <w:szCs w:val="24"/>
          <w:lang w:eastAsia="x-none"/>
        </w:rPr>
      </w:pPr>
    </w:p>
    <w:p w14:paraId="76654FE6" w14:textId="77777777" w:rsidR="00921B56" w:rsidRPr="00037760" w:rsidRDefault="00921B56" w:rsidP="00921B56">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Pr>
          <w:rFonts w:ascii="Times New Roman" w:hAnsi="Times New Roman" w:cs="Times New Roman"/>
          <w:b/>
          <w:bCs/>
          <w:sz w:val="24"/>
          <w:szCs w:val="24"/>
        </w:rPr>
        <w:t>5</w:t>
      </w:r>
    </w:p>
    <w:p w14:paraId="27B70EA9" w14:textId="77777777" w:rsidR="00921B56" w:rsidRDefault="00921B56" w:rsidP="00921B56">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34BA36A6" w14:textId="77777777" w:rsidR="00921B56" w:rsidRPr="00037760" w:rsidRDefault="00921B56" w:rsidP="00921B56">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66CF3C32" w14:textId="77777777" w:rsidR="00921B56" w:rsidRPr="00037760" w:rsidRDefault="00921B56" w:rsidP="00921B56">
      <w:pPr>
        <w:jc w:val="right"/>
        <w:rPr>
          <w:rFonts w:ascii="Times New Roman" w:hAnsi="Times New Roman" w:cs="Times New Roman"/>
          <w:b/>
          <w:bCs/>
          <w:color w:val="0070C0"/>
          <w:sz w:val="24"/>
          <w:szCs w:val="24"/>
        </w:rPr>
      </w:pPr>
    </w:p>
    <w:p w14:paraId="3745255A" w14:textId="77777777" w:rsidR="00921B56" w:rsidRPr="00037760" w:rsidRDefault="00921B56" w:rsidP="00921B56">
      <w:pPr>
        <w:jc w:val="right"/>
        <w:rPr>
          <w:rFonts w:ascii="Times New Roman" w:hAnsi="Times New Roman" w:cs="Times New Roman"/>
          <w:b/>
          <w:bCs/>
          <w:color w:val="0070C0"/>
          <w:sz w:val="24"/>
          <w:szCs w:val="24"/>
        </w:rPr>
      </w:pPr>
    </w:p>
    <w:p w14:paraId="72B6C9B4" w14:textId="77777777" w:rsidR="00921B56" w:rsidRPr="00037760" w:rsidRDefault="00921B56" w:rsidP="00921B56">
      <w:pPr>
        <w:jc w:val="right"/>
        <w:rPr>
          <w:rFonts w:ascii="Times New Roman" w:hAnsi="Times New Roman" w:cs="Times New Roman"/>
          <w:b/>
          <w:bCs/>
          <w:color w:val="0070C0"/>
          <w:sz w:val="24"/>
          <w:szCs w:val="24"/>
        </w:rPr>
      </w:pPr>
    </w:p>
    <w:p w14:paraId="696500B0" w14:textId="77777777" w:rsidR="00921B56" w:rsidRPr="00037760" w:rsidRDefault="00921B56" w:rsidP="00921B56">
      <w:pPr>
        <w:jc w:val="right"/>
        <w:rPr>
          <w:rFonts w:ascii="Times New Roman" w:hAnsi="Times New Roman" w:cs="Times New Roman"/>
          <w:b/>
          <w:bCs/>
          <w:color w:val="0070C0"/>
          <w:sz w:val="24"/>
          <w:szCs w:val="24"/>
        </w:rPr>
      </w:pPr>
    </w:p>
    <w:p w14:paraId="62D85B58" w14:textId="77777777" w:rsidR="00921B56" w:rsidRPr="00037760" w:rsidRDefault="00921B56" w:rsidP="00921B56">
      <w:pPr>
        <w:jc w:val="right"/>
        <w:rPr>
          <w:rFonts w:ascii="Times New Roman" w:hAnsi="Times New Roman" w:cs="Times New Roman"/>
          <w:b/>
          <w:bCs/>
          <w:color w:val="0070C0"/>
          <w:sz w:val="24"/>
          <w:szCs w:val="24"/>
        </w:rPr>
      </w:pPr>
    </w:p>
    <w:p w14:paraId="21351F07" w14:textId="77777777" w:rsidR="00921B56" w:rsidRPr="00037760" w:rsidRDefault="00921B56" w:rsidP="00921B56">
      <w:pPr>
        <w:jc w:val="right"/>
        <w:rPr>
          <w:rFonts w:ascii="Times New Roman" w:hAnsi="Times New Roman" w:cs="Times New Roman"/>
          <w:b/>
          <w:bCs/>
          <w:color w:val="0070C0"/>
          <w:sz w:val="24"/>
          <w:szCs w:val="24"/>
        </w:rPr>
      </w:pPr>
    </w:p>
    <w:p w14:paraId="0DF42424" w14:textId="77777777" w:rsidR="00921B56" w:rsidRPr="00037760" w:rsidRDefault="00921B56" w:rsidP="00921B56">
      <w:pPr>
        <w:jc w:val="right"/>
        <w:rPr>
          <w:rFonts w:ascii="Times New Roman" w:hAnsi="Times New Roman" w:cs="Times New Roman"/>
          <w:b/>
          <w:bCs/>
          <w:color w:val="0070C0"/>
          <w:sz w:val="24"/>
          <w:szCs w:val="24"/>
        </w:rPr>
      </w:pPr>
    </w:p>
    <w:p w14:paraId="6A1B2F53" w14:textId="77777777" w:rsidR="00921B56" w:rsidRPr="00037760" w:rsidRDefault="00921B56" w:rsidP="00921B56">
      <w:pPr>
        <w:jc w:val="right"/>
        <w:rPr>
          <w:rFonts w:ascii="Times New Roman" w:hAnsi="Times New Roman" w:cs="Times New Roman"/>
          <w:b/>
          <w:bCs/>
          <w:color w:val="0070C0"/>
          <w:sz w:val="24"/>
          <w:szCs w:val="24"/>
        </w:rPr>
      </w:pPr>
    </w:p>
    <w:p w14:paraId="2FF37079" w14:textId="77777777" w:rsidR="00921B56" w:rsidRPr="00037760" w:rsidRDefault="00921B56" w:rsidP="00921B56">
      <w:pPr>
        <w:jc w:val="right"/>
        <w:rPr>
          <w:rFonts w:ascii="Times New Roman" w:hAnsi="Times New Roman" w:cs="Times New Roman"/>
          <w:b/>
          <w:bCs/>
          <w:color w:val="0070C0"/>
          <w:sz w:val="24"/>
          <w:szCs w:val="24"/>
        </w:rPr>
      </w:pPr>
    </w:p>
    <w:p w14:paraId="292EAC53" w14:textId="77777777" w:rsidR="00921B56" w:rsidRPr="00037760" w:rsidRDefault="00921B56" w:rsidP="00921B5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E95A1DF" w14:textId="77777777" w:rsidR="00921B56" w:rsidRPr="00037760" w:rsidRDefault="00921B56" w:rsidP="00921B56">
      <w:pPr>
        <w:pStyle w:val="1"/>
      </w:pPr>
      <w:bookmarkStart w:id="12" w:name="_Toc150695621"/>
      <w:bookmarkStart w:id="13" w:name="_Toc150695786"/>
      <w:bookmarkStart w:id="14" w:name="_Toc179876134"/>
      <w:bookmarkStart w:id="15" w:name="_Toc179885325"/>
      <w:r w:rsidRPr="00037760">
        <w:t xml:space="preserve">«СГ.01 </w:t>
      </w:r>
      <w:r w:rsidRPr="00037760">
        <w:rPr>
          <w:rFonts w:ascii="Times New Roman Полужирный" w:hAnsi="Times New Roman Полужирный"/>
          <w:caps/>
        </w:rPr>
        <w:t>История России</w:t>
      </w:r>
      <w:r w:rsidRPr="00037760">
        <w:t>»</w:t>
      </w:r>
      <w:bookmarkEnd w:id="12"/>
      <w:bookmarkEnd w:id="13"/>
      <w:bookmarkEnd w:id="14"/>
      <w:bookmarkEnd w:id="15"/>
    </w:p>
    <w:p w14:paraId="4D6FF148" w14:textId="77777777" w:rsidR="00921B56" w:rsidRPr="006746D1" w:rsidRDefault="00921B56" w:rsidP="00921B56">
      <w:pPr>
        <w:jc w:val="center"/>
        <w:rPr>
          <w:rFonts w:ascii="Times New Roman" w:hAnsi="Times New Roman" w:cs="Times New Roman"/>
          <w:sz w:val="24"/>
          <w:szCs w:val="24"/>
        </w:rPr>
      </w:pPr>
      <w:bookmarkStart w:id="16" w:name="_Toc172906916"/>
      <w:bookmarkStart w:id="17" w:name="_Toc172906944"/>
      <w:bookmarkStart w:id="18"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6"/>
      <w:bookmarkEnd w:id="17"/>
    </w:p>
    <w:p w14:paraId="5A882801" w14:textId="77777777" w:rsidR="00921B56" w:rsidRDefault="00921B56" w:rsidP="00921B56">
      <w:pPr>
        <w:jc w:val="center"/>
        <w:rPr>
          <w:rStyle w:val="af0"/>
          <w:rFonts w:ascii="Times New Roman" w:hAnsi="Times New Roman" w:cs="Times New Roman"/>
          <w:sz w:val="24"/>
          <w:szCs w:val="24"/>
        </w:rPr>
      </w:pPr>
      <w:hyperlink r:id="rId19" w:history="1">
        <w:bookmarkStart w:id="19" w:name="_Toc172906917"/>
        <w:bookmarkStart w:id="20" w:name="_Toc172906945"/>
        <w:r w:rsidRPr="006746D1">
          <w:rPr>
            <w:rStyle w:val="af0"/>
            <w:rFonts w:ascii="Times New Roman" w:hAnsi="Times New Roman" w:cs="Times New Roman"/>
            <w:sz w:val="24"/>
            <w:szCs w:val="24"/>
          </w:rPr>
          <w:t>https://spolab.firpo.ru/npdv2/category-doc/get/4879</w:t>
        </w:r>
        <w:bookmarkEnd w:id="19"/>
        <w:bookmarkEnd w:id="20"/>
      </w:hyperlink>
    </w:p>
    <w:p w14:paraId="347387D4" w14:textId="77777777" w:rsidR="00921B56" w:rsidRDefault="00921B56" w:rsidP="00921B56">
      <w:pPr>
        <w:jc w:val="center"/>
        <w:rPr>
          <w:rStyle w:val="af0"/>
          <w:rFonts w:ascii="Times New Roman" w:hAnsi="Times New Roman" w:cs="Times New Roman"/>
          <w:sz w:val="24"/>
          <w:szCs w:val="24"/>
        </w:rPr>
      </w:pPr>
    </w:p>
    <w:p w14:paraId="4F2EA535" w14:textId="77777777" w:rsidR="00921B56" w:rsidRDefault="00921B56" w:rsidP="00921B56">
      <w:pPr>
        <w:jc w:val="center"/>
        <w:rPr>
          <w:rStyle w:val="af0"/>
          <w:rFonts w:ascii="Times New Roman" w:hAnsi="Times New Roman" w:cs="Times New Roman"/>
          <w:sz w:val="24"/>
          <w:szCs w:val="24"/>
        </w:rPr>
      </w:pPr>
    </w:p>
    <w:p w14:paraId="4B84D040" w14:textId="77777777" w:rsidR="00921B56" w:rsidRDefault="00921B56" w:rsidP="00921B56">
      <w:pPr>
        <w:jc w:val="center"/>
        <w:rPr>
          <w:rStyle w:val="af0"/>
          <w:rFonts w:ascii="Times New Roman" w:hAnsi="Times New Roman" w:cs="Times New Roman"/>
          <w:sz w:val="24"/>
          <w:szCs w:val="24"/>
        </w:rPr>
      </w:pPr>
    </w:p>
    <w:p w14:paraId="4135F39A" w14:textId="77777777" w:rsidR="00921B56" w:rsidRDefault="00921B56" w:rsidP="00921B56">
      <w:pPr>
        <w:jc w:val="center"/>
        <w:rPr>
          <w:rStyle w:val="af0"/>
          <w:rFonts w:ascii="Times New Roman" w:hAnsi="Times New Roman" w:cs="Times New Roman"/>
          <w:sz w:val="24"/>
          <w:szCs w:val="24"/>
        </w:rPr>
      </w:pPr>
    </w:p>
    <w:p w14:paraId="4DCF384E" w14:textId="77777777" w:rsidR="00921B56" w:rsidRDefault="00921B56" w:rsidP="00921B56">
      <w:pPr>
        <w:jc w:val="center"/>
        <w:rPr>
          <w:rStyle w:val="af0"/>
          <w:rFonts w:ascii="Times New Roman" w:hAnsi="Times New Roman" w:cs="Times New Roman"/>
          <w:sz w:val="24"/>
          <w:szCs w:val="24"/>
        </w:rPr>
      </w:pPr>
    </w:p>
    <w:p w14:paraId="21AFEE9D" w14:textId="77777777" w:rsidR="00921B56" w:rsidRDefault="00921B56" w:rsidP="00921B56">
      <w:pPr>
        <w:jc w:val="center"/>
        <w:rPr>
          <w:rStyle w:val="af0"/>
          <w:rFonts w:ascii="Times New Roman" w:hAnsi="Times New Roman" w:cs="Times New Roman"/>
          <w:sz w:val="24"/>
          <w:szCs w:val="24"/>
        </w:rPr>
      </w:pPr>
    </w:p>
    <w:p w14:paraId="7561D48C" w14:textId="77777777" w:rsidR="00921B56" w:rsidRDefault="00921B56" w:rsidP="00921B56">
      <w:pPr>
        <w:jc w:val="center"/>
        <w:rPr>
          <w:rStyle w:val="af0"/>
          <w:rFonts w:ascii="Times New Roman" w:hAnsi="Times New Roman" w:cs="Times New Roman"/>
          <w:sz w:val="24"/>
          <w:szCs w:val="24"/>
        </w:rPr>
      </w:pPr>
    </w:p>
    <w:p w14:paraId="4524050E" w14:textId="77777777" w:rsidR="00921B56" w:rsidRDefault="00921B56" w:rsidP="00921B56">
      <w:pPr>
        <w:jc w:val="center"/>
        <w:rPr>
          <w:rStyle w:val="af0"/>
          <w:rFonts w:ascii="Times New Roman" w:hAnsi="Times New Roman" w:cs="Times New Roman"/>
          <w:sz w:val="24"/>
          <w:szCs w:val="24"/>
        </w:rPr>
      </w:pPr>
    </w:p>
    <w:p w14:paraId="11E2D037" w14:textId="77777777" w:rsidR="00921B56" w:rsidRDefault="00921B56" w:rsidP="00921B56">
      <w:pPr>
        <w:jc w:val="center"/>
        <w:rPr>
          <w:rStyle w:val="af0"/>
          <w:rFonts w:ascii="Times New Roman" w:hAnsi="Times New Roman" w:cs="Times New Roman"/>
          <w:sz w:val="24"/>
          <w:szCs w:val="24"/>
        </w:rPr>
      </w:pPr>
    </w:p>
    <w:p w14:paraId="455A978F" w14:textId="77777777" w:rsidR="00921B56" w:rsidRDefault="00921B56" w:rsidP="00921B56">
      <w:pPr>
        <w:jc w:val="center"/>
        <w:rPr>
          <w:rStyle w:val="af0"/>
          <w:rFonts w:ascii="Times New Roman" w:hAnsi="Times New Roman" w:cs="Times New Roman"/>
          <w:sz w:val="24"/>
          <w:szCs w:val="24"/>
        </w:rPr>
      </w:pPr>
    </w:p>
    <w:p w14:paraId="3F753106" w14:textId="77777777" w:rsidR="00921B56" w:rsidRDefault="00921B56" w:rsidP="00921B56">
      <w:pPr>
        <w:jc w:val="center"/>
        <w:rPr>
          <w:rStyle w:val="af0"/>
          <w:rFonts w:ascii="Times New Roman" w:hAnsi="Times New Roman" w:cs="Times New Roman"/>
          <w:sz w:val="24"/>
          <w:szCs w:val="24"/>
        </w:rPr>
      </w:pPr>
    </w:p>
    <w:p w14:paraId="0DE6987C" w14:textId="77777777" w:rsidR="00921B56" w:rsidRDefault="00921B56" w:rsidP="00921B56">
      <w:pPr>
        <w:jc w:val="center"/>
        <w:rPr>
          <w:rStyle w:val="af0"/>
          <w:rFonts w:ascii="Times New Roman" w:hAnsi="Times New Roman" w:cs="Times New Roman"/>
          <w:sz w:val="24"/>
          <w:szCs w:val="24"/>
        </w:rPr>
      </w:pPr>
    </w:p>
    <w:p w14:paraId="627496B3" w14:textId="77777777" w:rsidR="00921B56" w:rsidRDefault="00921B56" w:rsidP="00921B56">
      <w:pPr>
        <w:jc w:val="center"/>
        <w:rPr>
          <w:rStyle w:val="af0"/>
          <w:rFonts w:ascii="Times New Roman" w:hAnsi="Times New Roman" w:cs="Times New Roman"/>
          <w:sz w:val="24"/>
          <w:szCs w:val="24"/>
        </w:rPr>
      </w:pPr>
    </w:p>
    <w:p w14:paraId="2DC64013" w14:textId="77777777" w:rsidR="00921B56" w:rsidRDefault="00921B56" w:rsidP="00921B56">
      <w:pPr>
        <w:jc w:val="center"/>
        <w:rPr>
          <w:rStyle w:val="af0"/>
          <w:rFonts w:ascii="Times New Roman" w:hAnsi="Times New Roman" w:cs="Times New Roman"/>
          <w:sz w:val="24"/>
          <w:szCs w:val="24"/>
        </w:rPr>
      </w:pPr>
    </w:p>
    <w:p w14:paraId="2994D3B9" w14:textId="77777777" w:rsidR="00921B56" w:rsidRDefault="00921B56" w:rsidP="00921B56">
      <w:pPr>
        <w:jc w:val="center"/>
        <w:rPr>
          <w:rStyle w:val="af0"/>
          <w:rFonts w:ascii="Times New Roman" w:hAnsi="Times New Roman" w:cs="Times New Roman"/>
          <w:sz w:val="24"/>
          <w:szCs w:val="24"/>
        </w:rPr>
      </w:pPr>
    </w:p>
    <w:p w14:paraId="4D8B2A3C" w14:textId="77777777" w:rsidR="00921B56" w:rsidRDefault="00921B56" w:rsidP="00921B56">
      <w:pPr>
        <w:jc w:val="center"/>
        <w:rPr>
          <w:rStyle w:val="af0"/>
          <w:rFonts w:ascii="Times New Roman" w:hAnsi="Times New Roman" w:cs="Times New Roman"/>
          <w:sz w:val="24"/>
          <w:szCs w:val="24"/>
        </w:rPr>
      </w:pPr>
    </w:p>
    <w:p w14:paraId="6EE02B51" w14:textId="77777777" w:rsidR="00921B56" w:rsidRDefault="00921B56" w:rsidP="00921B56">
      <w:pPr>
        <w:jc w:val="center"/>
        <w:rPr>
          <w:rStyle w:val="af0"/>
          <w:rFonts w:ascii="Times New Roman" w:hAnsi="Times New Roman" w:cs="Times New Roman"/>
          <w:sz w:val="24"/>
          <w:szCs w:val="24"/>
        </w:rPr>
      </w:pPr>
    </w:p>
    <w:p w14:paraId="28EAB55E" w14:textId="77777777" w:rsidR="00921B56" w:rsidRDefault="00921B56" w:rsidP="00921B56">
      <w:pPr>
        <w:jc w:val="center"/>
        <w:rPr>
          <w:rStyle w:val="af0"/>
          <w:rFonts w:ascii="Times New Roman" w:hAnsi="Times New Roman" w:cs="Times New Roman"/>
          <w:sz w:val="24"/>
          <w:szCs w:val="24"/>
        </w:rPr>
      </w:pPr>
    </w:p>
    <w:p w14:paraId="4F3CA333" w14:textId="77777777" w:rsidR="00921B56" w:rsidRDefault="00921B56" w:rsidP="00921B56">
      <w:pPr>
        <w:jc w:val="center"/>
        <w:rPr>
          <w:rStyle w:val="af0"/>
          <w:rFonts w:ascii="Times New Roman" w:hAnsi="Times New Roman" w:cs="Times New Roman"/>
          <w:sz w:val="24"/>
          <w:szCs w:val="24"/>
        </w:rPr>
      </w:pPr>
    </w:p>
    <w:p w14:paraId="644DC360" w14:textId="77777777" w:rsidR="00921B56" w:rsidRDefault="00921B56" w:rsidP="00921B56">
      <w:pPr>
        <w:jc w:val="center"/>
        <w:rPr>
          <w:rStyle w:val="af0"/>
          <w:rFonts w:ascii="Times New Roman" w:hAnsi="Times New Roman" w:cs="Times New Roman"/>
          <w:sz w:val="24"/>
          <w:szCs w:val="24"/>
        </w:rPr>
      </w:pPr>
    </w:p>
    <w:p w14:paraId="164D30A4" w14:textId="77777777" w:rsidR="00921B56" w:rsidRDefault="00921B56" w:rsidP="00921B56">
      <w:pPr>
        <w:jc w:val="center"/>
        <w:rPr>
          <w:rStyle w:val="af0"/>
          <w:rFonts w:ascii="Times New Roman" w:hAnsi="Times New Roman" w:cs="Times New Roman"/>
          <w:sz w:val="24"/>
          <w:szCs w:val="24"/>
        </w:rPr>
      </w:pPr>
    </w:p>
    <w:p w14:paraId="2A4FB33C" w14:textId="77777777" w:rsidR="00921B56" w:rsidRDefault="00921B56" w:rsidP="00921B56">
      <w:pPr>
        <w:jc w:val="center"/>
        <w:rPr>
          <w:rStyle w:val="af0"/>
          <w:rFonts w:ascii="Times New Roman" w:hAnsi="Times New Roman" w:cs="Times New Roman"/>
          <w:sz w:val="24"/>
          <w:szCs w:val="24"/>
        </w:rPr>
      </w:pPr>
    </w:p>
    <w:p w14:paraId="4E9BCC5A" w14:textId="77777777" w:rsidR="00921B56" w:rsidRDefault="00921B56" w:rsidP="00921B56">
      <w:pPr>
        <w:jc w:val="center"/>
        <w:rPr>
          <w:rStyle w:val="af0"/>
          <w:rFonts w:ascii="Times New Roman" w:hAnsi="Times New Roman" w:cs="Times New Roman"/>
          <w:sz w:val="24"/>
          <w:szCs w:val="24"/>
        </w:rPr>
      </w:pPr>
    </w:p>
    <w:p w14:paraId="49FB8471" w14:textId="77777777" w:rsidR="00921B56" w:rsidRDefault="00921B56" w:rsidP="00921B56">
      <w:pPr>
        <w:jc w:val="center"/>
        <w:rPr>
          <w:rStyle w:val="af0"/>
          <w:rFonts w:ascii="Times New Roman" w:hAnsi="Times New Roman" w:cs="Times New Roman"/>
          <w:sz w:val="24"/>
          <w:szCs w:val="24"/>
        </w:rPr>
      </w:pPr>
    </w:p>
    <w:p w14:paraId="5114C488" w14:textId="77777777" w:rsidR="00921B56" w:rsidRDefault="00921B56" w:rsidP="00921B56">
      <w:pPr>
        <w:jc w:val="center"/>
        <w:rPr>
          <w:rStyle w:val="af0"/>
          <w:rFonts w:ascii="Times New Roman" w:hAnsi="Times New Roman" w:cs="Times New Roman"/>
          <w:sz w:val="24"/>
          <w:szCs w:val="24"/>
        </w:rPr>
      </w:pPr>
    </w:p>
    <w:p w14:paraId="24C47B50" w14:textId="77777777" w:rsidR="00921B56" w:rsidRDefault="00921B56" w:rsidP="00921B56">
      <w:pPr>
        <w:jc w:val="center"/>
        <w:rPr>
          <w:rStyle w:val="af0"/>
          <w:rFonts w:ascii="Times New Roman" w:hAnsi="Times New Roman" w:cs="Times New Roman"/>
          <w:sz w:val="24"/>
          <w:szCs w:val="24"/>
        </w:rPr>
      </w:pPr>
    </w:p>
    <w:p w14:paraId="20BB60BD" w14:textId="77777777" w:rsidR="00921B56" w:rsidRDefault="00921B56" w:rsidP="00921B56">
      <w:pPr>
        <w:jc w:val="center"/>
        <w:rPr>
          <w:rStyle w:val="af0"/>
          <w:rFonts w:ascii="Times New Roman" w:hAnsi="Times New Roman" w:cs="Times New Roman"/>
          <w:sz w:val="24"/>
          <w:szCs w:val="24"/>
        </w:rPr>
      </w:pPr>
    </w:p>
    <w:p w14:paraId="4F7B00BC" w14:textId="77777777" w:rsidR="00921B56" w:rsidRDefault="00921B56" w:rsidP="00921B56">
      <w:pPr>
        <w:jc w:val="center"/>
        <w:rPr>
          <w:rStyle w:val="af0"/>
          <w:rFonts w:ascii="Times New Roman" w:hAnsi="Times New Roman" w:cs="Times New Roman"/>
          <w:sz w:val="24"/>
          <w:szCs w:val="24"/>
        </w:rPr>
      </w:pPr>
    </w:p>
    <w:p w14:paraId="3CD8107A" w14:textId="77777777" w:rsidR="00921B56" w:rsidRDefault="00921B56" w:rsidP="00921B56">
      <w:pPr>
        <w:jc w:val="center"/>
        <w:rPr>
          <w:rStyle w:val="af0"/>
          <w:rFonts w:ascii="Times New Roman" w:hAnsi="Times New Roman" w:cs="Times New Roman"/>
          <w:sz w:val="24"/>
          <w:szCs w:val="24"/>
        </w:rPr>
      </w:pPr>
    </w:p>
    <w:p w14:paraId="47FCEC8A" w14:textId="77777777" w:rsidR="00921B56" w:rsidRDefault="00921B56" w:rsidP="00921B56">
      <w:pPr>
        <w:jc w:val="center"/>
        <w:rPr>
          <w:rStyle w:val="af0"/>
          <w:rFonts w:ascii="Times New Roman" w:hAnsi="Times New Roman" w:cs="Times New Roman"/>
          <w:sz w:val="24"/>
          <w:szCs w:val="24"/>
        </w:rPr>
      </w:pPr>
    </w:p>
    <w:p w14:paraId="4D0B4A44" w14:textId="77777777" w:rsidR="00921B56" w:rsidRDefault="00921B56" w:rsidP="00921B56">
      <w:pPr>
        <w:jc w:val="center"/>
        <w:rPr>
          <w:rStyle w:val="af0"/>
          <w:rFonts w:ascii="Times New Roman" w:hAnsi="Times New Roman" w:cs="Times New Roman"/>
          <w:sz w:val="24"/>
          <w:szCs w:val="24"/>
        </w:rPr>
      </w:pPr>
    </w:p>
    <w:p w14:paraId="452CEE44" w14:textId="77777777" w:rsidR="00921B56" w:rsidRPr="00A57071" w:rsidRDefault="00921B56" w:rsidP="00921B56">
      <w:pPr>
        <w:pStyle w:val="ConsPlusNormal"/>
        <w:jc w:val="center"/>
        <w:rPr>
          <w:rFonts w:ascii="Times New Roman" w:hAnsi="Times New Roman" w:cs="Times New Roman"/>
          <w:b/>
          <w:bCs/>
          <w:sz w:val="24"/>
          <w:szCs w:val="24"/>
        </w:rPr>
        <w:sectPr w:rsidR="00921B56" w:rsidRPr="00A57071" w:rsidSect="00502F97">
          <w:headerReference w:type="even" r:id="rId20"/>
          <w:headerReference w:type="default" r:id="rId21"/>
          <w:pgSz w:w="11906" w:h="16838"/>
          <w:pgMar w:top="1134" w:right="567" w:bottom="1134" w:left="1701" w:header="709" w:footer="709" w:gutter="0"/>
          <w:cols w:space="708"/>
          <w:docGrid w:linePitch="360"/>
        </w:sectPr>
      </w:pPr>
      <w:r w:rsidRPr="00A57071">
        <w:rPr>
          <w:rFonts w:ascii="Times New Roman" w:hAnsi="Times New Roman" w:cs="Times New Roman"/>
          <w:b/>
          <w:bCs/>
          <w:sz w:val="24"/>
          <w:szCs w:val="24"/>
        </w:rPr>
        <w:t>2024 г.</w:t>
      </w:r>
    </w:p>
    <w:bookmarkEnd w:id="18"/>
    <w:p w14:paraId="67BD7F31" w14:textId="77777777" w:rsidR="00921B56" w:rsidRPr="00037760" w:rsidRDefault="00921B56" w:rsidP="00921B56">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Pr>
          <w:rFonts w:ascii="Times New Roman" w:hAnsi="Times New Roman" w:cs="Times New Roman"/>
          <w:b/>
          <w:bCs/>
          <w:sz w:val="24"/>
          <w:szCs w:val="24"/>
        </w:rPr>
        <w:t>6</w:t>
      </w:r>
    </w:p>
    <w:p w14:paraId="6BC5687E" w14:textId="77777777" w:rsidR="00921B56" w:rsidRDefault="00921B56" w:rsidP="00921B56">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0F46A6FB" w14:textId="77777777" w:rsidR="00921B56" w:rsidRPr="00037760" w:rsidRDefault="00921B56" w:rsidP="00921B56">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2480B2BE" w14:textId="77777777" w:rsidR="00921B56" w:rsidRPr="00037760" w:rsidRDefault="00921B56" w:rsidP="00921B56">
      <w:pPr>
        <w:jc w:val="right"/>
        <w:rPr>
          <w:rFonts w:ascii="Times New Roman" w:hAnsi="Times New Roman" w:cs="Times New Roman"/>
          <w:b/>
          <w:bCs/>
          <w:color w:val="0070C0"/>
          <w:sz w:val="24"/>
          <w:szCs w:val="24"/>
        </w:rPr>
      </w:pPr>
    </w:p>
    <w:p w14:paraId="7855E867" w14:textId="77777777" w:rsidR="00921B56" w:rsidRPr="00037760" w:rsidRDefault="00921B56" w:rsidP="00921B56">
      <w:pPr>
        <w:jc w:val="right"/>
        <w:rPr>
          <w:rFonts w:ascii="Times New Roman" w:hAnsi="Times New Roman" w:cs="Times New Roman"/>
          <w:b/>
          <w:bCs/>
          <w:color w:val="0070C0"/>
          <w:sz w:val="24"/>
          <w:szCs w:val="24"/>
        </w:rPr>
      </w:pPr>
    </w:p>
    <w:p w14:paraId="12C1BF44" w14:textId="77777777" w:rsidR="00921B56" w:rsidRPr="00037760" w:rsidRDefault="00921B56" w:rsidP="00921B56">
      <w:pPr>
        <w:jc w:val="right"/>
        <w:rPr>
          <w:rFonts w:ascii="Times New Roman" w:hAnsi="Times New Roman" w:cs="Times New Roman"/>
          <w:b/>
          <w:bCs/>
          <w:color w:val="0070C0"/>
          <w:sz w:val="24"/>
          <w:szCs w:val="24"/>
        </w:rPr>
      </w:pPr>
    </w:p>
    <w:p w14:paraId="2DD35352" w14:textId="77777777" w:rsidR="00921B56" w:rsidRPr="00037760" w:rsidRDefault="00921B56" w:rsidP="00921B56">
      <w:pPr>
        <w:jc w:val="right"/>
        <w:rPr>
          <w:rFonts w:ascii="Times New Roman" w:hAnsi="Times New Roman" w:cs="Times New Roman"/>
          <w:b/>
          <w:bCs/>
          <w:color w:val="0070C0"/>
          <w:sz w:val="24"/>
          <w:szCs w:val="24"/>
        </w:rPr>
      </w:pPr>
    </w:p>
    <w:p w14:paraId="1F302C6F" w14:textId="77777777" w:rsidR="00921B56" w:rsidRPr="00037760" w:rsidRDefault="00921B56" w:rsidP="00921B56">
      <w:pPr>
        <w:jc w:val="right"/>
        <w:rPr>
          <w:rFonts w:ascii="Times New Roman" w:hAnsi="Times New Roman" w:cs="Times New Roman"/>
          <w:b/>
          <w:bCs/>
          <w:color w:val="0070C0"/>
          <w:sz w:val="24"/>
          <w:szCs w:val="24"/>
        </w:rPr>
      </w:pPr>
    </w:p>
    <w:p w14:paraId="16256848" w14:textId="77777777" w:rsidR="00921B56" w:rsidRPr="00037760" w:rsidRDefault="00921B56" w:rsidP="00921B56">
      <w:pPr>
        <w:jc w:val="right"/>
        <w:rPr>
          <w:rFonts w:ascii="Times New Roman" w:hAnsi="Times New Roman" w:cs="Times New Roman"/>
          <w:b/>
          <w:bCs/>
          <w:color w:val="0070C0"/>
          <w:sz w:val="24"/>
          <w:szCs w:val="24"/>
        </w:rPr>
      </w:pPr>
    </w:p>
    <w:p w14:paraId="341E5059" w14:textId="77777777" w:rsidR="00921B56" w:rsidRPr="00037760" w:rsidRDefault="00921B56" w:rsidP="00921B56">
      <w:pPr>
        <w:jc w:val="right"/>
        <w:rPr>
          <w:rFonts w:ascii="Times New Roman" w:hAnsi="Times New Roman" w:cs="Times New Roman"/>
          <w:b/>
          <w:bCs/>
          <w:color w:val="0070C0"/>
          <w:sz w:val="24"/>
          <w:szCs w:val="24"/>
        </w:rPr>
      </w:pPr>
    </w:p>
    <w:p w14:paraId="09FD3709" w14:textId="77777777" w:rsidR="00921B56" w:rsidRPr="00037760" w:rsidRDefault="00921B56" w:rsidP="00921B56">
      <w:pPr>
        <w:jc w:val="right"/>
        <w:rPr>
          <w:rFonts w:ascii="Times New Roman" w:hAnsi="Times New Roman" w:cs="Times New Roman"/>
          <w:b/>
          <w:bCs/>
          <w:color w:val="0070C0"/>
          <w:sz w:val="24"/>
          <w:szCs w:val="24"/>
        </w:rPr>
      </w:pPr>
    </w:p>
    <w:p w14:paraId="5234F96F" w14:textId="77777777" w:rsidR="00921B56" w:rsidRPr="00037760" w:rsidRDefault="00921B56" w:rsidP="00921B56">
      <w:pPr>
        <w:jc w:val="right"/>
        <w:rPr>
          <w:rFonts w:ascii="Times New Roman" w:hAnsi="Times New Roman" w:cs="Times New Roman"/>
          <w:b/>
          <w:bCs/>
          <w:color w:val="0070C0"/>
          <w:sz w:val="24"/>
          <w:szCs w:val="24"/>
        </w:rPr>
      </w:pPr>
    </w:p>
    <w:p w14:paraId="5551F4C2" w14:textId="77777777" w:rsidR="00921B56" w:rsidRPr="00037760" w:rsidRDefault="00921B56" w:rsidP="00921B5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427A3B9" w14:textId="77777777" w:rsidR="00921B56" w:rsidRPr="00037760" w:rsidRDefault="00921B56" w:rsidP="00921B56">
      <w:pPr>
        <w:pStyle w:val="1"/>
      </w:pPr>
      <w:bookmarkStart w:id="21" w:name="_Toc179876135"/>
      <w:bookmarkStart w:id="22" w:name="_Toc179885326"/>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21"/>
      <w:bookmarkEnd w:id="22"/>
    </w:p>
    <w:p w14:paraId="3FC0C39A" w14:textId="77777777" w:rsidR="00921B56" w:rsidRPr="006746D1" w:rsidRDefault="00921B56" w:rsidP="00921B5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11CCB27" w14:textId="77777777" w:rsidR="00921B56" w:rsidRPr="006746D1" w:rsidRDefault="00921B56" w:rsidP="00921B56">
      <w:pPr>
        <w:jc w:val="center"/>
        <w:rPr>
          <w:rFonts w:ascii="Times New Roman" w:hAnsi="Times New Roman" w:cs="Times New Roman"/>
          <w:sz w:val="24"/>
          <w:szCs w:val="24"/>
        </w:rPr>
      </w:pPr>
      <w:hyperlink r:id="rId22" w:history="1">
        <w:bookmarkStart w:id="23" w:name="_Toc172906920"/>
        <w:bookmarkStart w:id="24" w:name="_Toc172906948"/>
        <w:r w:rsidRPr="006746D1">
          <w:rPr>
            <w:rStyle w:val="af0"/>
            <w:rFonts w:ascii="Times New Roman" w:hAnsi="Times New Roman" w:cs="Times New Roman"/>
            <w:sz w:val="24"/>
            <w:szCs w:val="24"/>
          </w:rPr>
          <w:t>https://spolab.firpo.ru/npdv2/category-doc/get/5133</w:t>
        </w:r>
        <w:bookmarkEnd w:id="23"/>
        <w:bookmarkEnd w:id="24"/>
      </w:hyperlink>
    </w:p>
    <w:p w14:paraId="28AA79B3" w14:textId="77777777" w:rsidR="00921B56" w:rsidRPr="00037760" w:rsidRDefault="00921B56" w:rsidP="00921B56">
      <w:pPr>
        <w:pStyle w:val="ConsPlusNormal"/>
      </w:pPr>
    </w:p>
    <w:p w14:paraId="2F0B9C66" w14:textId="77777777" w:rsidR="00921B56" w:rsidRPr="00037760" w:rsidRDefault="00921B56" w:rsidP="00921B56">
      <w:pPr>
        <w:pStyle w:val="ConsPlusNormal"/>
      </w:pPr>
    </w:p>
    <w:p w14:paraId="6B7BBCC2" w14:textId="77777777" w:rsidR="00921B56" w:rsidRPr="00037760" w:rsidRDefault="00921B56" w:rsidP="00921B56">
      <w:pPr>
        <w:pStyle w:val="ConsPlusNormal"/>
      </w:pPr>
    </w:p>
    <w:p w14:paraId="0505582A" w14:textId="77777777" w:rsidR="00921B56" w:rsidRPr="00037760" w:rsidRDefault="00921B56" w:rsidP="00921B56">
      <w:pPr>
        <w:pStyle w:val="ConsPlusNormal"/>
      </w:pPr>
    </w:p>
    <w:p w14:paraId="3913F623" w14:textId="77777777" w:rsidR="00921B56" w:rsidRPr="00037760" w:rsidRDefault="00921B56" w:rsidP="00921B56">
      <w:pPr>
        <w:pStyle w:val="ConsPlusNormal"/>
      </w:pPr>
    </w:p>
    <w:p w14:paraId="4DD65D01" w14:textId="77777777" w:rsidR="00921B56" w:rsidRPr="00037760" w:rsidRDefault="00921B56" w:rsidP="00921B56">
      <w:pPr>
        <w:pStyle w:val="ConsPlusNormal"/>
      </w:pPr>
    </w:p>
    <w:p w14:paraId="33BAC35C" w14:textId="77777777" w:rsidR="00921B56" w:rsidRPr="00037760" w:rsidRDefault="00921B56" w:rsidP="00921B56">
      <w:pPr>
        <w:pStyle w:val="ConsPlusNormal"/>
      </w:pPr>
    </w:p>
    <w:p w14:paraId="1EE56BA7" w14:textId="77777777" w:rsidR="00921B56" w:rsidRPr="00037760" w:rsidRDefault="00921B56" w:rsidP="00921B56">
      <w:pPr>
        <w:pStyle w:val="ConsPlusNormal"/>
      </w:pPr>
    </w:p>
    <w:p w14:paraId="625FA73A" w14:textId="77777777" w:rsidR="00921B56" w:rsidRPr="00037760" w:rsidRDefault="00921B56" w:rsidP="00921B56">
      <w:pPr>
        <w:pStyle w:val="ConsPlusNormal"/>
      </w:pPr>
    </w:p>
    <w:p w14:paraId="0A9F59CE" w14:textId="77777777" w:rsidR="00921B56" w:rsidRPr="00037760" w:rsidRDefault="00921B56" w:rsidP="00921B56">
      <w:pPr>
        <w:pStyle w:val="ConsPlusNormal"/>
      </w:pPr>
    </w:p>
    <w:p w14:paraId="1E44DF5F" w14:textId="77777777" w:rsidR="00921B56" w:rsidRPr="00037760" w:rsidRDefault="00921B56" w:rsidP="00921B56">
      <w:pPr>
        <w:pStyle w:val="ConsPlusNormal"/>
      </w:pPr>
    </w:p>
    <w:p w14:paraId="533A0771" w14:textId="77777777" w:rsidR="00921B56" w:rsidRPr="00037760" w:rsidRDefault="00921B56" w:rsidP="00921B56">
      <w:pPr>
        <w:pStyle w:val="ConsPlusNormal"/>
      </w:pPr>
    </w:p>
    <w:p w14:paraId="743C6246" w14:textId="77777777" w:rsidR="00921B56" w:rsidRPr="00037760" w:rsidRDefault="00921B56" w:rsidP="00921B56">
      <w:pPr>
        <w:pStyle w:val="ConsPlusNormal"/>
      </w:pPr>
    </w:p>
    <w:p w14:paraId="4B930AAB" w14:textId="77777777" w:rsidR="00921B56" w:rsidRPr="00037760" w:rsidRDefault="00921B56" w:rsidP="00921B56">
      <w:pPr>
        <w:pStyle w:val="ConsPlusNormal"/>
      </w:pPr>
    </w:p>
    <w:p w14:paraId="630D2A0B" w14:textId="77777777" w:rsidR="00921B56" w:rsidRPr="00037760" w:rsidRDefault="00921B56" w:rsidP="00921B56">
      <w:pPr>
        <w:pStyle w:val="ConsPlusNormal"/>
      </w:pPr>
    </w:p>
    <w:p w14:paraId="0B12E5BB" w14:textId="77777777" w:rsidR="00921B56" w:rsidRPr="00037760" w:rsidRDefault="00921B56" w:rsidP="00921B56">
      <w:pPr>
        <w:pStyle w:val="ConsPlusNormal"/>
      </w:pPr>
    </w:p>
    <w:p w14:paraId="6F03E277" w14:textId="77777777" w:rsidR="00921B56" w:rsidRPr="00037760" w:rsidRDefault="00921B56" w:rsidP="00921B56">
      <w:pPr>
        <w:pStyle w:val="ConsPlusNormal"/>
      </w:pPr>
    </w:p>
    <w:p w14:paraId="0313DD87" w14:textId="77777777" w:rsidR="00921B56" w:rsidRPr="00037760" w:rsidRDefault="00921B56" w:rsidP="00921B56">
      <w:pPr>
        <w:pStyle w:val="ConsPlusNormal"/>
      </w:pPr>
    </w:p>
    <w:p w14:paraId="2C2645E8" w14:textId="77777777" w:rsidR="00921B56" w:rsidRPr="00037760" w:rsidRDefault="00921B56" w:rsidP="00921B56">
      <w:pPr>
        <w:pStyle w:val="ConsPlusNormal"/>
      </w:pPr>
    </w:p>
    <w:p w14:paraId="5354A229" w14:textId="77777777" w:rsidR="00921B56" w:rsidRPr="00037760" w:rsidRDefault="00921B56" w:rsidP="00921B56">
      <w:pPr>
        <w:pStyle w:val="ConsPlusNormal"/>
      </w:pPr>
    </w:p>
    <w:p w14:paraId="70DDD74F" w14:textId="77777777" w:rsidR="00921B56" w:rsidRPr="00037760" w:rsidRDefault="00921B56" w:rsidP="00921B56">
      <w:pPr>
        <w:pStyle w:val="ConsPlusNormal"/>
      </w:pPr>
    </w:p>
    <w:p w14:paraId="0999D86E" w14:textId="77777777" w:rsidR="00921B56" w:rsidRPr="00037760" w:rsidRDefault="00921B56" w:rsidP="00921B56">
      <w:pPr>
        <w:pStyle w:val="ConsPlusNormal"/>
      </w:pPr>
    </w:p>
    <w:p w14:paraId="6E10A8A2" w14:textId="77777777" w:rsidR="00921B56" w:rsidRPr="00037760" w:rsidRDefault="00921B56" w:rsidP="00921B56">
      <w:pPr>
        <w:pStyle w:val="ConsPlusNormal"/>
      </w:pPr>
    </w:p>
    <w:p w14:paraId="1022434B" w14:textId="77777777" w:rsidR="00921B56" w:rsidRPr="00037760" w:rsidRDefault="00921B56" w:rsidP="00921B56">
      <w:pPr>
        <w:pStyle w:val="ConsPlusNormal"/>
      </w:pPr>
    </w:p>
    <w:p w14:paraId="0D7C5237" w14:textId="77777777" w:rsidR="00921B56" w:rsidRPr="00037760" w:rsidRDefault="00921B56" w:rsidP="00921B56">
      <w:pPr>
        <w:pStyle w:val="ConsPlusNormal"/>
      </w:pPr>
    </w:p>
    <w:p w14:paraId="756AC3C5" w14:textId="77777777" w:rsidR="00921B56" w:rsidRPr="00037760" w:rsidRDefault="00921B56" w:rsidP="00921B56">
      <w:pPr>
        <w:pStyle w:val="ConsPlusNormal"/>
      </w:pPr>
    </w:p>
    <w:p w14:paraId="1BE55AD3" w14:textId="77777777" w:rsidR="00921B56" w:rsidRPr="00037760" w:rsidRDefault="00921B56" w:rsidP="00921B56">
      <w:pPr>
        <w:pStyle w:val="ConsPlusNormal"/>
      </w:pPr>
    </w:p>
    <w:p w14:paraId="48DA06AD" w14:textId="77777777" w:rsidR="00921B56" w:rsidRPr="00037760" w:rsidRDefault="00921B56" w:rsidP="00921B56">
      <w:pPr>
        <w:pStyle w:val="ConsPlusNormal"/>
      </w:pPr>
    </w:p>
    <w:p w14:paraId="6F3EF343" w14:textId="77777777" w:rsidR="00921B56" w:rsidRPr="00037760" w:rsidRDefault="00921B56" w:rsidP="00921B56">
      <w:pPr>
        <w:pStyle w:val="ConsPlusNormal"/>
      </w:pPr>
    </w:p>
    <w:p w14:paraId="5D073811" w14:textId="77777777" w:rsidR="00921B56" w:rsidRPr="00037760" w:rsidRDefault="00921B56" w:rsidP="00921B56">
      <w:pPr>
        <w:pStyle w:val="ConsPlusNormal"/>
      </w:pPr>
    </w:p>
    <w:p w14:paraId="78FEBF36" w14:textId="77777777" w:rsidR="00921B56" w:rsidRPr="00037760" w:rsidRDefault="00921B56" w:rsidP="00921B56">
      <w:pPr>
        <w:pStyle w:val="ConsPlusNormal"/>
      </w:pPr>
    </w:p>
    <w:p w14:paraId="5FFA6F0E" w14:textId="77777777" w:rsidR="00921B56" w:rsidRPr="00037760" w:rsidRDefault="00921B56" w:rsidP="00921B56">
      <w:pPr>
        <w:pStyle w:val="ConsPlusNormal"/>
      </w:pPr>
    </w:p>
    <w:p w14:paraId="2583506B" w14:textId="77777777" w:rsidR="00921B56" w:rsidRPr="00037760" w:rsidRDefault="00921B56" w:rsidP="00921B56">
      <w:pPr>
        <w:pStyle w:val="ConsPlusNormal"/>
      </w:pPr>
    </w:p>
    <w:p w14:paraId="39B0D4AA" w14:textId="77777777" w:rsidR="00921B56" w:rsidRPr="00037760" w:rsidRDefault="00921B56" w:rsidP="00921B56">
      <w:pPr>
        <w:pStyle w:val="ConsPlusNormal"/>
      </w:pPr>
    </w:p>
    <w:p w14:paraId="4FDB55A6" w14:textId="77777777" w:rsidR="00921B56" w:rsidRPr="00037760" w:rsidRDefault="00921B56" w:rsidP="00921B56">
      <w:pPr>
        <w:pStyle w:val="ConsPlusNormal"/>
      </w:pPr>
    </w:p>
    <w:p w14:paraId="2C719D9E" w14:textId="77777777" w:rsidR="00921B56" w:rsidRPr="00037760" w:rsidRDefault="00921B56" w:rsidP="00921B56">
      <w:pPr>
        <w:pStyle w:val="ConsPlusNormal"/>
      </w:pPr>
    </w:p>
    <w:p w14:paraId="1DB887D9" w14:textId="77777777" w:rsidR="00921B56" w:rsidRPr="00037760" w:rsidRDefault="00921B56" w:rsidP="00921B56">
      <w:pPr>
        <w:pStyle w:val="ConsPlusNormal"/>
      </w:pPr>
    </w:p>
    <w:p w14:paraId="4B405451" w14:textId="77777777" w:rsidR="00921B56" w:rsidRPr="00A57071" w:rsidRDefault="00921B56" w:rsidP="00921B56">
      <w:pPr>
        <w:pStyle w:val="ConsPlusNormal"/>
        <w:jc w:val="center"/>
        <w:rPr>
          <w:rFonts w:ascii="Times New Roman" w:hAnsi="Times New Roman" w:cs="Times New Roman"/>
          <w:b/>
          <w:bCs/>
          <w:sz w:val="24"/>
          <w:szCs w:val="24"/>
        </w:rPr>
        <w:sectPr w:rsidR="00921B56" w:rsidRPr="00A57071" w:rsidSect="00502F97">
          <w:headerReference w:type="even" r:id="rId23"/>
          <w:headerReference w:type="default" r:id="rId24"/>
          <w:pgSz w:w="11906" w:h="16838"/>
          <w:pgMar w:top="1134" w:right="567" w:bottom="1134" w:left="1701" w:header="709" w:footer="709" w:gutter="0"/>
          <w:cols w:space="708"/>
          <w:docGrid w:linePitch="360"/>
        </w:sectPr>
      </w:pPr>
      <w:bookmarkStart w:id="25" w:name="_Toc156295010"/>
      <w:r w:rsidRPr="00A57071">
        <w:rPr>
          <w:rFonts w:ascii="Times New Roman" w:hAnsi="Times New Roman" w:cs="Times New Roman"/>
          <w:b/>
          <w:bCs/>
          <w:sz w:val="24"/>
          <w:szCs w:val="24"/>
        </w:rPr>
        <w:t>2024 г.</w:t>
      </w:r>
      <w:bookmarkEnd w:id="25"/>
    </w:p>
    <w:p w14:paraId="7DEF8203" w14:textId="77777777" w:rsidR="00921B56" w:rsidRPr="00037760" w:rsidRDefault="00921B56" w:rsidP="00921B56">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Pr>
          <w:rFonts w:ascii="Times New Roman" w:hAnsi="Times New Roman" w:cs="Times New Roman"/>
          <w:b/>
          <w:bCs/>
          <w:sz w:val="24"/>
          <w:szCs w:val="24"/>
        </w:rPr>
        <w:t>7</w:t>
      </w:r>
    </w:p>
    <w:p w14:paraId="685B9E14" w14:textId="77777777" w:rsidR="00921B56" w:rsidRDefault="00921B56" w:rsidP="00921B56">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bookmarkStart w:id="26" w:name="_Hlk169518653"/>
      <w:r w:rsidRPr="00DF2466">
        <w:rPr>
          <w:rFonts w:ascii="Times New Roman" w:hAnsi="Times New Roman"/>
          <w:b/>
          <w:bCs/>
          <w:sz w:val="24"/>
          <w:szCs w:val="24"/>
        </w:rPr>
        <w:t xml:space="preserve">27.02.07 Управление качеством продукции, </w:t>
      </w:r>
    </w:p>
    <w:p w14:paraId="1DCC622C" w14:textId="77777777" w:rsidR="00921B56" w:rsidRPr="00037760" w:rsidRDefault="00921B56" w:rsidP="00921B56">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bookmarkEnd w:id="26"/>
    <w:p w14:paraId="44DF03F5" w14:textId="77777777" w:rsidR="00921B56" w:rsidRPr="00037760" w:rsidRDefault="00921B56" w:rsidP="00921B56">
      <w:pPr>
        <w:jc w:val="right"/>
        <w:rPr>
          <w:rFonts w:ascii="Times New Roman" w:hAnsi="Times New Roman" w:cs="Times New Roman"/>
          <w:b/>
          <w:bCs/>
          <w:color w:val="0070C0"/>
          <w:sz w:val="24"/>
          <w:szCs w:val="24"/>
        </w:rPr>
      </w:pPr>
    </w:p>
    <w:p w14:paraId="3AA79CE7" w14:textId="77777777" w:rsidR="00921B56" w:rsidRPr="00037760" w:rsidRDefault="00921B56" w:rsidP="00921B56">
      <w:pPr>
        <w:jc w:val="right"/>
        <w:rPr>
          <w:rFonts w:ascii="Times New Roman" w:hAnsi="Times New Roman" w:cs="Times New Roman"/>
          <w:b/>
          <w:bCs/>
          <w:color w:val="0070C0"/>
          <w:sz w:val="24"/>
          <w:szCs w:val="24"/>
        </w:rPr>
      </w:pPr>
    </w:p>
    <w:p w14:paraId="4B3B2E06" w14:textId="77777777" w:rsidR="00921B56" w:rsidRPr="00037760" w:rsidRDefault="00921B56" w:rsidP="00921B56">
      <w:pPr>
        <w:jc w:val="right"/>
        <w:rPr>
          <w:rFonts w:ascii="Times New Roman" w:hAnsi="Times New Roman" w:cs="Times New Roman"/>
          <w:b/>
          <w:bCs/>
          <w:color w:val="0070C0"/>
          <w:sz w:val="24"/>
          <w:szCs w:val="24"/>
        </w:rPr>
      </w:pPr>
    </w:p>
    <w:p w14:paraId="3861696E" w14:textId="77777777" w:rsidR="00921B56" w:rsidRPr="00037760" w:rsidRDefault="00921B56" w:rsidP="00921B56">
      <w:pPr>
        <w:jc w:val="right"/>
        <w:rPr>
          <w:rFonts w:ascii="Times New Roman" w:hAnsi="Times New Roman" w:cs="Times New Roman"/>
          <w:b/>
          <w:bCs/>
          <w:color w:val="0070C0"/>
          <w:sz w:val="24"/>
          <w:szCs w:val="24"/>
        </w:rPr>
      </w:pPr>
    </w:p>
    <w:p w14:paraId="0C168538" w14:textId="77777777" w:rsidR="00921B56" w:rsidRPr="00037760" w:rsidRDefault="00921B56" w:rsidP="00921B56">
      <w:pPr>
        <w:jc w:val="right"/>
        <w:rPr>
          <w:rFonts w:ascii="Times New Roman" w:hAnsi="Times New Roman" w:cs="Times New Roman"/>
          <w:b/>
          <w:bCs/>
          <w:color w:val="0070C0"/>
          <w:sz w:val="24"/>
          <w:szCs w:val="24"/>
        </w:rPr>
      </w:pPr>
    </w:p>
    <w:p w14:paraId="57016A2B" w14:textId="77777777" w:rsidR="00921B56" w:rsidRPr="00037760" w:rsidRDefault="00921B56" w:rsidP="00921B56">
      <w:pPr>
        <w:jc w:val="right"/>
        <w:rPr>
          <w:rFonts w:ascii="Times New Roman" w:hAnsi="Times New Roman" w:cs="Times New Roman"/>
          <w:b/>
          <w:bCs/>
          <w:color w:val="0070C0"/>
          <w:sz w:val="24"/>
          <w:szCs w:val="24"/>
        </w:rPr>
      </w:pPr>
    </w:p>
    <w:p w14:paraId="6C52CFA1" w14:textId="77777777" w:rsidR="00921B56" w:rsidRPr="00037760" w:rsidRDefault="00921B56" w:rsidP="00921B56">
      <w:pPr>
        <w:jc w:val="right"/>
        <w:rPr>
          <w:rFonts w:ascii="Times New Roman" w:hAnsi="Times New Roman" w:cs="Times New Roman"/>
          <w:b/>
          <w:bCs/>
          <w:color w:val="0070C0"/>
          <w:sz w:val="24"/>
          <w:szCs w:val="24"/>
        </w:rPr>
      </w:pPr>
    </w:p>
    <w:p w14:paraId="3FF455CA" w14:textId="77777777" w:rsidR="00921B56" w:rsidRPr="00037760" w:rsidRDefault="00921B56" w:rsidP="00921B56">
      <w:pPr>
        <w:jc w:val="right"/>
        <w:rPr>
          <w:rFonts w:ascii="Times New Roman" w:hAnsi="Times New Roman" w:cs="Times New Roman"/>
          <w:b/>
          <w:bCs/>
          <w:color w:val="0070C0"/>
          <w:sz w:val="24"/>
          <w:szCs w:val="24"/>
        </w:rPr>
      </w:pPr>
    </w:p>
    <w:p w14:paraId="1B8BFB6E" w14:textId="77777777" w:rsidR="00921B56" w:rsidRPr="00037760" w:rsidRDefault="00921B56" w:rsidP="00921B56">
      <w:pPr>
        <w:jc w:val="right"/>
        <w:rPr>
          <w:rFonts w:ascii="Times New Roman" w:hAnsi="Times New Roman" w:cs="Times New Roman"/>
          <w:b/>
          <w:bCs/>
          <w:color w:val="0070C0"/>
          <w:sz w:val="24"/>
          <w:szCs w:val="24"/>
        </w:rPr>
      </w:pPr>
    </w:p>
    <w:p w14:paraId="643964A7" w14:textId="77777777" w:rsidR="00921B56" w:rsidRPr="00037760" w:rsidRDefault="00921B56" w:rsidP="00921B56">
      <w:pPr>
        <w:jc w:val="right"/>
        <w:rPr>
          <w:rFonts w:ascii="Times New Roman" w:hAnsi="Times New Roman" w:cs="Times New Roman"/>
          <w:b/>
          <w:bCs/>
          <w:color w:val="0070C0"/>
          <w:sz w:val="24"/>
          <w:szCs w:val="24"/>
        </w:rPr>
      </w:pPr>
    </w:p>
    <w:p w14:paraId="08D755A1" w14:textId="77777777" w:rsidR="00921B56" w:rsidRPr="00037760" w:rsidRDefault="00921B56" w:rsidP="00921B5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7FCB7BC" w14:textId="77777777" w:rsidR="00921B56" w:rsidRDefault="00921B56" w:rsidP="00921B56">
      <w:pPr>
        <w:pStyle w:val="1"/>
      </w:pPr>
      <w:bookmarkStart w:id="27" w:name="_Toc179876136"/>
      <w:bookmarkStart w:id="28" w:name="_Toc179885327"/>
      <w:r w:rsidRPr="00037760">
        <w:t>«СГ.03 БЕЗОПАСНОСТЬ ЖИЗНЕДЕЯТЕЛЬНОСТИ»</w:t>
      </w:r>
      <w:bookmarkEnd w:id="27"/>
      <w:bookmarkEnd w:id="28"/>
    </w:p>
    <w:p w14:paraId="4521949E" w14:textId="77777777" w:rsidR="00921B56" w:rsidRPr="006746D1" w:rsidRDefault="00921B56" w:rsidP="00921B5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44F4BC3" w14:textId="77777777" w:rsidR="00921B56" w:rsidRPr="006746D1" w:rsidRDefault="00921B56" w:rsidP="00921B56">
      <w:pPr>
        <w:jc w:val="center"/>
        <w:rPr>
          <w:rFonts w:ascii="Times New Roman" w:hAnsi="Times New Roman" w:cs="Times New Roman"/>
          <w:sz w:val="24"/>
          <w:szCs w:val="24"/>
        </w:rPr>
      </w:pPr>
      <w:hyperlink r:id="rId25" w:history="1">
        <w:bookmarkStart w:id="29" w:name="_Toc172906923"/>
        <w:bookmarkStart w:id="30" w:name="_Toc172906951"/>
        <w:r w:rsidRPr="006746D1">
          <w:rPr>
            <w:rStyle w:val="af0"/>
            <w:rFonts w:ascii="Times New Roman" w:hAnsi="Times New Roman" w:cs="Times New Roman"/>
            <w:sz w:val="24"/>
            <w:szCs w:val="24"/>
          </w:rPr>
          <w:t>https://spolab.firpo.ru/npdv2/category-doc/get/4877</w:t>
        </w:r>
        <w:bookmarkEnd w:id="29"/>
        <w:bookmarkEnd w:id="30"/>
      </w:hyperlink>
    </w:p>
    <w:p w14:paraId="611A53ED" w14:textId="77777777" w:rsidR="00921B56" w:rsidRPr="00037760" w:rsidRDefault="00921B56" w:rsidP="00921B56">
      <w:pPr>
        <w:pStyle w:val="ConsPlusNormal"/>
      </w:pPr>
    </w:p>
    <w:p w14:paraId="4A128E01" w14:textId="77777777" w:rsidR="00921B56" w:rsidRPr="00037760" w:rsidRDefault="00921B56" w:rsidP="00921B56">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Pr>
          <w:rFonts w:ascii="Times New Roman" w:hAnsi="Times New Roman" w:cs="Times New Roman"/>
          <w:b/>
          <w:bCs/>
          <w:sz w:val="24"/>
          <w:szCs w:val="24"/>
        </w:rPr>
        <w:t>8</w:t>
      </w:r>
    </w:p>
    <w:p w14:paraId="44DE8D36" w14:textId="77777777" w:rsidR="00921B56" w:rsidRPr="00037760" w:rsidRDefault="00921B56" w:rsidP="00921B56">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8DC2A15" w14:textId="77777777" w:rsidR="00921B56" w:rsidRPr="00DF2466" w:rsidRDefault="00921B56" w:rsidP="00921B56">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21473CD3" w14:textId="77777777" w:rsidR="00921B56" w:rsidRPr="00037760" w:rsidRDefault="00921B56" w:rsidP="00921B56">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44F53249" w14:textId="77777777" w:rsidR="00921B56" w:rsidRPr="00037760" w:rsidRDefault="00921B56" w:rsidP="00921B56">
      <w:pPr>
        <w:jc w:val="right"/>
        <w:rPr>
          <w:rFonts w:ascii="Times New Roman" w:hAnsi="Times New Roman" w:cs="Times New Roman"/>
          <w:b/>
          <w:bCs/>
          <w:color w:val="0070C0"/>
          <w:sz w:val="24"/>
          <w:szCs w:val="24"/>
        </w:rPr>
      </w:pPr>
    </w:p>
    <w:p w14:paraId="0D96E6E0" w14:textId="77777777" w:rsidR="00921B56" w:rsidRPr="00037760" w:rsidRDefault="00921B56" w:rsidP="00921B56">
      <w:pPr>
        <w:jc w:val="right"/>
        <w:rPr>
          <w:rFonts w:ascii="Times New Roman" w:hAnsi="Times New Roman" w:cs="Times New Roman"/>
          <w:b/>
          <w:bCs/>
          <w:color w:val="0070C0"/>
          <w:sz w:val="24"/>
          <w:szCs w:val="24"/>
        </w:rPr>
      </w:pPr>
    </w:p>
    <w:p w14:paraId="7123D65F" w14:textId="77777777" w:rsidR="00921B56" w:rsidRPr="00037760" w:rsidRDefault="00921B56" w:rsidP="00921B56">
      <w:pPr>
        <w:jc w:val="right"/>
        <w:rPr>
          <w:rFonts w:ascii="Times New Roman" w:hAnsi="Times New Roman" w:cs="Times New Roman"/>
          <w:b/>
          <w:bCs/>
          <w:color w:val="0070C0"/>
          <w:sz w:val="24"/>
          <w:szCs w:val="24"/>
        </w:rPr>
      </w:pPr>
    </w:p>
    <w:p w14:paraId="06E3E0CB" w14:textId="77777777" w:rsidR="00921B56" w:rsidRPr="00037760" w:rsidRDefault="00921B56" w:rsidP="00921B56">
      <w:pPr>
        <w:jc w:val="right"/>
        <w:rPr>
          <w:rFonts w:ascii="Times New Roman" w:hAnsi="Times New Roman" w:cs="Times New Roman"/>
          <w:b/>
          <w:bCs/>
          <w:color w:val="0070C0"/>
          <w:sz w:val="24"/>
          <w:szCs w:val="24"/>
        </w:rPr>
      </w:pPr>
    </w:p>
    <w:p w14:paraId="6F337CF9" w14:textId="77777777" w:rsidR="00921B56" w:rsidRPr="00037760" w:rsidRDefault="00921B56" w:rsidP="00921B56">
      <w:pPr>
        <w:jc w:val="right"/>
        <w:rPr>
          <w:rFonts w:ascii="Times New Roman" w:hAnsi="Times New Roman" w:cs="Times New Roman"/>
          <w:b/>
          <w:bCs/>
          <w:color w:val="0070C0"/>
          <w:sz w:val="24"/>
          <w:szCs w:val="24"/>
        </w:rPr>
      </w:pPr>
    </w:p>
    <w:p w14:paraId="254E4343" w14:textId="77777777" w:rsidR="00921B56" w:rsidRPr="00037760" w:rsidRDefault="00921B56" w:rsidP="00921B56">
      <w:pPr>
        <w:jc w:val="right"/>
        <w:rPr>
          <w:rFonts w:ascii="Times New Roman" w:hAnsi="Times New Roman" w:cs="Times New Roman"/>
          <w:b/>
          <w:bCs/>
          <w:color w:val="0070C0"/>
          <w:sz w:val="24"/>
          <w:szCs w:val="24"/>
        </w:rPr>
      </w:pPr>
    </w:p>
    <w:p w14:paraId="46771CE8" w14:textId="77777777" w:rsidR="00921B56" w:rsidRPr="00037760" w:rsidRDefault="00921B56" w:rsidP="00921B56">
      <w:pPr>
        <w:jc w:val="right"/>
        <w:rPr>
          <w:rFonts w:ascii="Times New Roman" w:hAnsi="Times New Roman" w:cs="Times New Roman"/>
          <w:b/>
          <w:bCs/>
          <w:color w:val="0070C0"/>
          <w:sz w:val="24"/>
          <w:szCs w:val="24"/>
        </w:rPr>
      </w:pPr>
    </w:p>
    <w:p w14:paraId="629CD9A1" w14:textId="77777777" w:rsidR="00921B56" w:rsidRPr="00037760" w:rsidRDefault="00921B56" w:rsidP="00921B56">
      <w:pPr>
        <w:jc w:val="right"/>
        <w:rPr>
          <w:rFonts w:ascii="Times New Roman" w:hAnsi="Times New Roman" w:cs="Times New Roman"/>
          <w:b/>
          <w:bCs/>
          <w:color w:val="0070C0"/>
          <w:sz w:val="24"/>
          <w:szCs w:val="24"/>
        </w:rPr>
      </w:pPr>
    </w:p>
    <w:p w14:paraId="3655DE2A" w14:textId="77777777" w:rsidR="00921B56" w:rsidRPr="00037760" w:rsidRDefault="00921B56" w:rsidP="00921B56">
      <w:pPr>
        <w:jc w:val="right"/>
        <w:rPr>
          <w:rFonts w:ascii="Times New Roman" w:hAnsi="Times New Roman" w:cs="Times New Roman"/>
          <w:b/>
          <w:bCs/>
          <w:color w:val="0070C0"/>
          <w:sz w:val="24"/>
          <w:szCs w:val="24"/>
        </w:rPr>
      </w:pPr>
    </w:p>
    <w:p w14:paraId="1738C195" w14:textId="77777777" w:rsidR="00921B56" w:rsidRPr="00037760" w:rsidRDefault="00921B56" w:rsidP="00921B5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767402D" w14:textId="77777777" w:rsidR="00921B56" w:rsidRPr="00037760" w:rsidRDefault="00921B56" w:rsidP="00921B56">
      <w:pPr>
        <w:pStyle w:val="1"/>
      </w:pPr>
      <w:bookmarkStart w:id="31" w:name="_Toc179876137"/>
      <w:bookmarkStart w:id="32" w:name="_Toc179885328"/>
      <w:bookmarkStart w:id="33" w:name="_Hlk158390184"/>
      <w:r w:rsidRPr="00037760">
        <w:t>«СГ.04 ФИЗИЧЕСКАЯ КУЛЬТУРА»</w:t>
      </w:r>
      <w:bookmarkEnd w:id="31"/>
      <w:bookmarkEnd w:id="32"/>
    </w:p>
    <w:bookmarkEnd w:id="33"/>
    <w:p w14:paraId="4F15F063" w14:textId="77777777" w:rsidR="00921B56" w:rsidRPr="006746D1" w:rsidRDefault="00921B56" w:rsidP="00921B5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7B3F17D" w14:textId="77777777" w:rsidR="00921B56" w:rsidRPr="006746D1" w:rsidRDefault="00921B56" w:rsidP="00921B56">
      <w:pPr>
        <w:jc w:val="center"/>
        <w:rPr>
          <w:rFonts w:ascii="Times New Roman" w:hAnsi="Times New Roman" w:cs="Times New Roman"/>
          <w:sz w:val="24"/>
          <w:szCs w:val="24"/>
        </w:rPr>
      </w:pPr>
      <w:hyperlink r:id="rId26" w:history="1">
        <w:bookmarkStart w:id="34" w:name="_Toc172906926"/>
        <w:bookmarkStart w:id="35" w:name="_Toc172906954"/>
        <w:r w:rsidRPr="006746D1">
          <w:rPr>
            <w:rStyle w:val="af0"/>
            <w:rFonts w:ascii="Times New Roman" w:hAnsi="Times New Roman" w:cs="Times New Roman"/>
            <w:sz w:val="24"/>
            <w:szCs w:val="24"/>
          </w:rPr>
          <w:t>https://spolab.firpo.ru/npdv2/category-doc/get/5138</w:t>
        </w:r>
        <w:bookmarkEnd w:id="34"/>
        <w:bookmarkEnd w:id="35"/>
      </w:hyperlink>
    </w:p>
    <w:p w14:paraId="6D4414FC" w14:textId="77777777" w:rsidR="00921B56" w:rsidRPr="00A57071" w:rsidRDefault="00921B56" w:rsidP="00921B56">
      <w:pPr>
        <w:pStyle w:val="1d"/>
        <w:rPr>
          <w:lang w:val="ru-RU"/>
        </w:rPr>
      </w:pPr>
    </w:p>
    <w:p w14:paraId="67E5F9CF" w14:textId="77777777" w:rsidR="00921B56" w:rsidRDefault="00921B56" w:rsidP="00921B56">
      <w:pPr>
        <w:pStyle w:val="ConsPlusNormal"/>
      </w:pPr>
    </w:p>
    <w:p w14:paraId="7CAD7A8C" w14:textId="77777777" w:rsidR="00921B56" w:rsidRDefault="00921B56" w:rsidP="00921B56">
      <w:pPr>
        <w:pStyle w:val="ConsPlusNormal"/>
      </w:pPr>
    </w:p>
    <w:p w14:paraId="264352D5" w14:textId="77777777" w:rsidR="00921B56" w:rsidRDefault="00921B56" w:rsidP="00921B56">
      <w:pPr>
        <w:pStyle w:val="ConsPlusNormal"/>
      </w:pPr>
    </w:p>
    <w:p w14:paraId="7FCD8686" w14:textId="77777777" w:rsidR="00921B56" w:rsidRDefault="00921B56" w:rsidP="00921B56">
      <w:pPr>
        <w:pStyle w:val="ConsPlusNormal"/>
      </w:pPr>
    </w:p>
    <w:p w14:paraId="0AAEB805" w14:textId="77777777" w:rsidR="00921B56" w:rsidRDefault="00921B56" w:rsidP="00921B56">
      <w:pPr>
        <w:pStyle w:val="ConsPlusNormal"/>
      </w:pPr>
    </w:p>
    <w:p w14:paraId="6BD65CAC" w14:textId="77777777" w:rsidR="00921B56" w:rsidRDefault="00921B56" w:rsidP="00921B56">
      <w:pPr>
        <w:pStyle w:val="ConsPlusNormal"/>
      </w:pPr>
    </w:p>
    <w:p w14:paraId="19AE2FEB" w14:textId="77777777" w:rsidR="00921B56" w:rsidRDefault="00921B56" w:rsidP="00921B56">
      <w:pPr>
        <w:pStyle w:val="ConsPlusNormal"/>
      </w:pPr>
    </w:p>
    <w:p w14:paraId="4A71008B" w14:textId="77777777" w:rsidR="00921B56" w:rsidRDefault="00921B56" w:rsidP="00921B56">
      <w:pPr>
        <w:pStyle w:val="ConsPlusNormal"/>
      </w:pPr>
    </w:p>
    <w:p w14:paraId="6C2EBAD9" w14:textId="77777777" w:rsidR="00921B56" w:rsidRDefault="00921B56" w:rsidP="00921B56">
      <w:pPr>
        <w:pStyle w:val="ConsPlusNormal"/>
      </w:pPr>
    </w:p>
    <w:p w14:paraId="57C2F551" w14:textId="77777777" w:rsidR="00921B56" w:rsidRDefault="00921B56" w:rsidP="00921B56">
      <w:pPr>
        <w:pStyle w:val="ConsPlusNormal"/>
      </w:pPr>
    </w:p>
    <w:p w14:paraId="6D4A0036" w14:textId="77777777" w:rsidR="00921B56" w:rsidRDefault="00921B56" w:rsidP="00921B56">
      <w:pPr>
        <w:pStyle w:val="ConsPlusNormal"/>
      </w:pPr>
    </w:p>
    <w:p w14:paraId="4AF70503" w14:textId="77777777" w:rsidR="00921B56" w:rsidRDefault="00921B56" w:rsidP="00921B56">
      <w:pPr>
        <w:pStyle w:val="ConsPlusNormal"/>
      </w:pPr>
    </w:p>
    <w:p w14:paraId="0188256D" w14:textId="77777777" w:rsidR="00921B56" w:rsidRDefault="00921B56" w:rsidP="00921B56">
      <w:pPr>
        <w:pStyle w:val="ConsPlusNormal"/>
      </w:pPr>
    </w:p>
    <w:p w14:paraId="5F107833" w14:textId="77777777" w:rsidR="00921B56" w:rsidRDefault="00921B56" w:rsidP="00921B56">
      <w:pPr>
        <w:pStyle w:val="ConsPlusNormal"/>
      </w:pPr>
    </w:p>
    <w:p w14:paraId="15E01FD0" w14:textId="77777777" w:rsidR="00921B56" w:rsidRDefault="00921B56" w:rsidP="00921B56">
      <w:pPr>
        <w:pStyle w:val="ConsPlusNormal"/>
      </w:pPr>
    </w:p>
    <w:p w14:paraId="523120FD" w14:textId="77777777" w:rsidR="00921B56" w:rsidRDefault="00921B56" w:rsidP="00921B56">
      <w:pPr>
        <w:pStyle w:val="ConsPlusNormal"/>
      </w:pPr>
    </w:p>
    <w:p w14:paraId="41CB6D1E" w14:textId="77777777" w:rsidR="00921B56" w:rsidRDefault="00921B56" w:rsidP="00921B56">
      <w:pPr>
        <w:pStyle w:val="ConsPlusNormal"/>
      </w:pPr>
    </w:p>
    <w:p w14:paraId="3425DE42" w14:textId="77777777" w:rsidR="00921B56" w:rsidRPr="00037760" w:rsidRDefault="00921B56" w:rsidP="00921B56">
      <w:pPr>
        <w:pStyle w:val="ConsPlusNormal"/>
      </w:pPr>
    </w:p>
    <w:p w14:paraId="2BCC52F5" w14:textId="77777777" w:rsidR="00921B56" w:rsidRPr="00037760" w:rsidRDefault="00921B56" w:rsidP="00921B56">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Pr>
          <w:rFonts w:ascii="Times New Roman" w:hAnsi="Times New Roman" w:cs="Times New Roman"/>
          <w:b/>
          <w:bCs/>
          <w:sz w:val="24"/>
          <w:szCs w:val="24"/>
        </w:rPr>
        <w:t>9</w:t>
      </w:r>
    </w:p>
    <w:p w14:paraId="589757B2" w14:textId="77777777" w:rsidR="00921B56" w:rsidRPr="00037760" w:rsidRDefault="00921B56" w:rsidP="00921B56">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10C2793" w14:textId="77777777" w:rsidR="00921B56" w:rsidRPr="00DF2466" w:rsidRDefault="00921B56" w:rsidP="00921B56">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0A56F910" w14:textId="77777777" w:rsidR="00921B56" w:rsidRPr="00037760" w:rsidRDefault="00921B56" w:rsidP="00921B56">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459D994D" w14:textId="77777777" w:rsidR="00921B56" w:rsidRPr="00037760" w:rsidRDefault="00921B56" w:rsidP="00921B56">
      <w:pPr>
        <w:jc w:val="right"/>
        <w:rPr>
          <w:rFonts w:ascii="Times New Roman" w:hAnsi="Times New Roman" w:cs="Times New Roman"/>
          <w:b/>
          <w:bCs/>
          <w:color w:val="0070C0"/>
          <w:sz w:val="24"/>
          <w:szCs w:val="24"/>
        </w:rPr>
      </w:pPr>
    </w:p>
    <w:p w14:paraId="4A0F0B8B" w14:textId="77777777" w:rsidR="00921B56" w:rsidRPr="00037760" w:rsidRDefault="00921B56" w:rsidP="00921B56">
      <w:pPr>
        <w:jc w:val="right"/>
        <w:rPr>
          <w:rFonts w:ascii="Times New Roman" w:hAnsi="Times New Roman" w:cs="Times New Roman"/>
          <w:b/>
          <w:bCs/>
          <w:color w:val="0070C0"/>
          <w:sz w:val="24"/>
          <w:szCs w:val="24"/>
        </w:rPr>
      </w:pPr>
    </w:p>
    <w:p w14:paraId="3E3AB4E7" w14:textId="77777777" w:rsidR="00921B56" w:rsidRPr="00037760" w:rsidRDefault="00921B56" w:rsidP="00921B56">
      <w:pPr>
        <w:jc w:val="right"/>
        <w:rPr>
          <w:rFonts w:ascii="Times New Roman" w:hAnsi="Times New Roman" w:cs="Times New Roman"/>
          <w:b/>
          <w:bCs/>
          <w:color w:val="0070C0"/>
          <w:sz w:val="24"/>
          <w:szCs w:val="24"/>
        </w:rPr>
      </w:pPr>
    </w:p>
    <w:p w14:paraId="6D3AE0DA" w14:textId="77777777" w:rsidR="00921B56" w:rsidRPr="00037760" w:rsidRDefault="00921B56" w:rsidP="00921B56">
      <w:pPr>
        <w:jc w:val="right"/>
        <w:rPr>
          <w:rFonts w:ascii="Times New Roman" w:hAnsi="Times New Roman" w:cs="Times New Roman"/>
          <w:b/>
          <w:bCs/>
          <w:color w:val="0070C0"/>
          <w:sz w:val="24"/>
          <w:szCs w:val="24"/>
        </w:rPr>
      </w:pPr>
    </w:p>
    <w:p w14:paraId="06D0EA5C" w14:textId="77777777" w:rsidR="00921B56" w:rsidRPr="00037760" w:rsidRDefault="00921B56" w:rsidP="00921B56">
      <w:pPr>
        <w:jc w:val="right"/>
        <w:rPr>
          <w:rFonts w:ascii="Times New Roman" w:hAnsi="Times New Roman" w:cs="Times New Roman"/>
          <w:b/>
          <w:bCs/>
          <w:color w:val="0070C0"/>
          <w:sz w:val="24"/>
          <w:szCs w:val="24"/>
        </w:rPr>
      </w:pPr>
    </w:p>
    <w:p w14:paraId="17BB72E9" w14:textId="77777777" w:rsidR="00921B56" w:rsidRPr="00037760" w:rsidRDefault="00921B56" w:rsidP="00921B56">
      <w:pPr>
        <w:jc w:val="right"/>
        <w:rPr>
          <w:rFonts w:ascii="Times New Roman" w:hAnsi="Times New Roman" w:cs="Times New Roman"/>
          <w:b/>
          <w:bCs/>
          <w:color w:val="0070C0"/>
          <w:sz w:val="24"/>
          <w:szCs w:val="24"/>
        </w:rPr>
      </w:pPr>
    </w:p>
    <w:p w14:paraId="0D3423EC" w14:textId="77777777" w:rsidR="00921B56" w:rsidRPr="00037760" w:rsidRDefault="00921B56" w:rsidP="00921B56">
      <w:pPr>
        <w:jc w:val="right"/>
        <w:rPr>
          <w:rFonts w:ascii="Times New Roman" w:hAnsi="Times New Roman" w:cs="Times New Roman"/>
          <w:b/>
          <w:bCs/>
          <w:color w:val="0070C0"/>
          <w:sz w:val="24"/>
          <w:szCs w:val="24"/>
        </w:rPr>
      </w:pPr>
    </w:p>
    <w:p w14:paraId="2452CEF5" w14:textId="77777777" w:rsidR="00921B56" w:rsidRPr="00037760" w:rsidRDefault="00921B56" w:rsidP="00921B56">
      <w:pPr>
        <w:jc w:val="right"/>
        <w:rPr>
          <w:rFonts w:ascii="Times New Roman" w:hAnsi="Times New Roman" w:cs="Times New Roman"/>
          <w:b/>
          <w:bCs/>
          <w:color w:val="0070C0"/>
          <w:sz w:val="24"/>
          <w:szCs w:val="24"/>
        </w:rPr>
      </w:pPr>
    </w:p>
    <w:p w14:paraId="17DA45A7" w14:textId="77777777" w:rsidR="00921B56" w:rsidRPr="00037760" w:rsidRDefault="00921B56" w:rsidP="00921B56">
      <w:pPr>
        <w:jc w:val="right"/>
        <w:rPr>
          <w:rFonts w:ascii="Times New Roman" w:hAnsi="Times New Roman" w:cs="Times New Roman"/>
          <w:b/>
          <w:bCs/>
          <w:color w:val="0070C0"/>
          <w:sz w:val="24"/>
          <w:szCs w:val="24"/>
        </w:rPr>
      </w:pPr>
    </w:p>
    <w:p w14:paraId="2BAED76F" w14:textId="77777777" w:rsidR="00921B56" w:rsidRPr="00037760" w:rsidRDefault="00921B56" w:rsidP="00921B56">
      <w:pPr>
        <w:jc w:val="right"/>
        <w:rPr>
          <w:rFonts w:ascii="Times New Roman" w:hAnsi="Times New Roman" w:cs="Times New Roman"/>
          <w:b/>
          <w:bCs/>
          <w:color w:val="0070C0"/>
          <w:sz w:val="24"/>
          <w:szCs w:val="24"/>
        </w:rPr>
      </w:pPr>
    </w:p>
    <w:p w14:paraId="6D8B86E7" w14:textId="77777777" w:rsidR="00921B56" w:rsidRPr="00037760" w:rsidRDefault="00921B56" w:rsidP="00921B5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CC333FF" w14:textId="4EAC1E39" w:rsidR="00921B56" w:rsidRPr="00037760" w:rsidRDefault="00921B56" w:rsidP="00921B56">
      <w:pPr>
        <w:pStyle w:val="1"/>
      </w:pPr>
      <w:bookmarkStart w:id="36" w:name="_Toc179876138"/>
      <w:bookmarkStart w:id="37" w:name="_Toc179885329"/>
      <w:r w:rsidRPr="00037760">
        <w:t>«СГ.05 ОСНОВЫ БЕРЕЖЛИВОГО ПРОИЗВОДСТВА»</w:t>
      </w:r>
      <w:bookmarkEnd w:id="36"/>
      <w:bookmarkEnd w:id="37"/>
    </w:p>
    <w:p w14:paraId="07AE7CA8" w14:textId="77777777" w:rsidR="00921B56" w:rsidRDefault="00921B56" w:rsidP="00921B56">
      <w:pPr>
        <w:jc w:val="center"/>
        <w:rPr>
          <w:rFonts w:ascii="Times New Roman" w:hAnsi="Times New Roman" w:cs="Times New Roman"/>
          <w:sz w:val="24"/>
          <w:szCs w:val="24"/>
        </w:rPr>
      </w:pPr>
      <w:bookmarkStart w:id="38"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BF0E34A" w14:textId="77777777" w:rsidR="00921B56" w:rsidRDefault="00921B56" w:rsidP="00921B56">
      <w:pPr>
        <w:jc w:val="center"/>
        <w:rPr>
          <w:rFonts w:ascii="Times New Roman" w:hAnsi="Times New Roman" w:cs="Times New Roman"/>
          <w:sz w:val="24"/>
          <w:szCs w:val="24"/>
        </w:rPr>
      </w:pPr>
      <w:hyperlink r:id="rId27" w:history="1">
        <w:r w:rsidRPr="00383079">
          <w:rPr>
            <w:rStyle w:val="af0"/>
            <w:rFonts w:ascii="Times New Roman" w:hAnsi="Times New Roman" w:cs="Times New Roman"/>
            <w:sz w:val="24"/>
            <w:szCs w:val="24"/>
          </w:rPr>
          <w:t>https://spolab.firpo.ru/npdv2/category-doc/get/5135</w:t>
        </w:r>
      </w:hyperlink>
    </w:p>
    <w:bookmarkEnd w:id="38"/>
    <w:p w14:paraId="734C78CD" w14:textId="77777777" w:rsidR="00921B56" w:rsidRPr="00A57071" w:rsidRDefault="00921B56" w:rsidP="00921B56">
      <w:pPr>
        <w:pStyle w:val="ConsPlusNormal"/>
        <w:rPr>
          <w:rFonts w:ascii="Times New Roman Полужирный" w:eastAsia="Segoe UI" w:hAnsi="Times New Roman Полужирный" w:cs="Times New Roman"/>
          <w:b/>
          <w:bCs/>
          <w:caps/>
          <w:kern w:val="32"/>
          <w:sz w:val="24"/>
          <w:szCs w:val="24"/>
          <w:lang w:eastAsia="x-none"/>
        </w:rPr>
      </w:pPr>
    </w:p>
    <w:p w14:paraId="2B7E17EB" w14:textId="77777777" w:rsidR="00016E08" w:rsidRPr="009843FB" w:rsidRDefault="00016E08" w:rsidP="00BD6A9B">
      <w:pPr>
        <w:jc w:val="center"/>
        <w:rPr>
          <w:rFonts w:eastAsia="Segoe UI" w:cs="Times New Roman"/>
          <w:b/>
          <w:bCs/>
          <w:caps/>
          <w:kern w:val="32"/>
          <w:sz w:val="24"/>
          <w:szCs w:val="24"/>
          <w:lang w:eastAsia="x-none"/>
        </w:rPr>
      </w:pPr>
    </w:p>
    <w:sectPr w:rsidR="00016E08" w:rsidRPr="009843FB" w:rsidSect="003B069B">
      <w:headerReference w:type="even" r:id="rId2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14F6CE" w14:textId="77777777" w:rsidR="000046CB" w:rsidRDefault="000046CB" w:rsidP="00A858FE">
      <w:r>
        <w:separator/>
      </w:r>
    </w:p>
  </w:endnote>
  <w:endnote w:type="continuationSeparator" w:id="0">
    <w:p w14:paraId="70D617BB" w14:textId="77777777" w:rsidR="000046CB" w:rsidRDefault="000046C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ўа¬»¬¦¬ў"/>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YS Tex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D22860" w14:textId="77777777" w:rsidR="000046CB" w:rsidRDefault="000046CB" w:rsidP="00A858FE">
      <w:r>
        <w:separator/>
      </w:r>
    </w:p>
  </w:footnote>
  <w:footnote w:type="continuationSeparator" w:id="0">
    <w:p w14:paraId="3DEF922B" w14:textId="77777777" w:rsidR="000046CB" w:rsidRDefault="000046CB" w:rsidP="00A858FE">
      <w:r>
        <w:continuationSeparator/>
      </w:r>
    </w:p>
  </w:footnote>
  <w:footnote w:id="1">
    <w:p w14:paraId="754B30F4" w14:textId="77777777" w:rsidR="00441C1A" w:rsidRDefault="00441C1A" w:rsidP="00441C1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60A1FDC5" w14:textId="77777777" w:rsidR="00441C1A" w:rsidRPr="00DB7B6A" w:rsidRDefault="00441C1A" w:rsidP="00441C1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3F7593F0" w14:textId="77777777" w:rsidR="00180A4A" w:rsidRDefault="00180A4A" w:rsidP="00180A4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1CB92E4A" w14:textId="77777777" w:rsidR="00180A4A" w:rsidRPr="00DB7B6A" w:rsidRDefault="00180A4A" w:rsidP="00180A4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4B87EBC4" w14:textId="77777777" w:rsidR="00D634A2" w:rsidRDefault="00D634A2" w:rsidP="00D634A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386C8E87" w14:textId="77777777" w:rsidR="00D634A2" w:rsidRPr="00DB7B6A" w:rsidRDefault="00D634A2" w:rsidP="00D634A2">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44840E69" w14:textId="77777777" w:rsidR="00016E08" w:rsidRDefault="00016E08" w:rsidP="00016E0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1929AB16" w14:textId="77777777" w:rsidR="00016E08" w:rsidRPr="00DB7B6A" w:rsidRDefault="00016E08" w:rsidP="00016E0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5BFB49" w14:textId="77777777" w:rsidR="00441C1A" w:rsidRDefault="00441C1A">
    <w:pPr>
      <w:pStyle w:val="ac"/>
      <w:jc w:val="center"/>
    </w:pPr>
    <w:r>
      <w:fldChar w:fldCharType="begin"/>
    </w:r>
    <w:r>
      <w:instrText xml:space="preserve"> PAGE   \* MERGEFORMAT </w:instrText>
    </w:r>
    <w:r>
      <w:fldChar w:fldCharType="separate"/>
    </w:r>
    <w:r>
      <w:rPr>
        <w:noProof/>
      </w:rPr>
      <w:t>48</w:t>
    </w:r>
    <w:r>
      <w:rPr>
        <w:noProof/>
      </w:rPr>
      <w:fldChar w:fldCharType="end"/>
    </w:r>
  </w:p>
  <w:p w14:paraId="70C40964" w14:textId="77777777" w:rsidR="00441C1A" w:rsidRDefault="00441C1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4858471"/>
      <w:docPartObj>
        <w:docPartGallery w:val="Page Numbers (Top of Page)"/>
        <w:docPartUnique/>
      </w:docPartObj>
    </w:sdtPr>
    <w:sdtEndPr/>
    <w:sdtContent>
      <w:p w14:paraId="154FA6A9" w14:textId="77777777" w:rsidR="00441C1A" w:rsidRDefault="00441C1A">
        <w:pPr>
          <w:pStyle w:val="ac"/>
          <w:jc w:val="center"/>
        </w:pPr>
        <w:r>
          <w:fldChar w:fldCharType="begin"/>
        </w:r>
        <w:r>
          <w:instrText>PAGE   \* MERGEFORMAT</w:instrText>
        </w:r>
        <w:r>
          <w:fldChar w:fldCharType="separate"/>
        </w:r>
        <w:r>
          <w:rPr>
            <w:noProof/>
          </w:rPr>
          <w:t>14</w:t>
        </w:r>
        <w:r>
          <w:fldChar w:fldCharType="end"/>
        </w:r>
      </w:p>
    </w:sdtContent>
  </w:sdt>
  <w:p w14:paraId="2BB94F8D" w14:textId="77777777" w:rsidR="00441C1A" w:rsidRDefault="00441C1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951160" w14:textId="77777777" w:rsidR="00180A4A" w:rsidRDefault="00180A4A">
    <w:pPr>
      <w:pStyle w:val="ac"/>
      <w:jc w:val="center"/>
    </w:pPr>
    <w:r>
      <w:fldChar w:fldCharType="begin"/>
    </w:r>
    <w:r>
      <w:instrText xml:space="preserve"> PAGE   \* MERGEFORMAT </w:instrText>
    </w:r>
    <w:r>
      <w:fldChar w:fldCharType="separate"/>
    </w:r>
    <w:r>
      <w:rPr>
        <w:noProof/>
      </w:rPr>
      <w:t>48</w:t>
    </w:r>
    <w:r>
      <w:rPr>
        <w:noProof/>
      </w:rPr>
      <w:fldChar w:fldCharType="end"/>
    </w:r>
  </w:p>
  <w:p w14:paraId="67C87F71" w14:textId="77777777" w:rsidR="00180A4A" w:rsidRDefault="00180A4A">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41312811"/>
      <w:docPartObj>
        <w:docPartGallery w:val="Page Numbers (Top of Page)"/>
        <w:docPartUnique/>
      </w:docPartObj>
    </w:sdtPr>
    <w:sdtEndPr/>
    <w:sdtContent>
      <w:p w14:paraId="268B7CB9" w14:textId="77777777" w:rsidR="00180A4A" w:rsidRDefault="00180A4A">
        <w:pPr>
          <w:pStyle w:val="ac"/>
          <w:jc w:val="center"/>
        </w:pPr>
        <w:r>
          <w:fldChar w:fldCharType="begin"/>
        </w:r>
        <w:r>
          <w:instrText>PAGE   \* MERGEFORMAT</w:instrText>
        </w:r>
        <w:r>
          <w:fldChar w:fldCharType="separate"/>
        </w:r>
        <w:r>
          <w:rPr>
            <w:noProof/>
          </w:rPr>
          <w:t>14</w:t>
        </w:r>
        <w:r>
          <w:fldChar w:fldCharType="end"/>
        </w:r>
      </w:p>
    </w:sdtContent>
  </w:sdt>
  <w:p w14:paraId="503C88DE" w14:textId="77777777" w:rsidR="00180A4A" w:rsidRDefault="00180A4A">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4A020F" w14:textId="77777777" w:rsidR="00D634A2" w:rsidRDefault="00D634A2">
    <w:pPr>
      <w:pStyle w:val="ac"/>
      <w:jc w:val="center"/>
    </w:pPr>
    <w:r>
      <w:fldChar w:fldCharType="begin"/>
    </w:r>
    <w:r>
      <w:instrText xml:space="preserve"> PAGE   \* MERGEFORMAT </w:instrText>
    </w:r>
    <w:r>
      <w:fldChar w:fldCharType="separate"/>
    </w:r>
    <w:r>
      <w:rPr>
        <w:noProof/>
      </w:rPr>
      <w:t>48</w:t>
    </w:r>
    <w:r>
      <w:rPr>
        <w:noProof/>
      </w:rPr>
      <w:fldChar w:fldCharType="end"/>
    </w:r>
  </w:p>
  <w:p w14:paraId="273E04D1" w14:textId="77777777" w:rsidR="00D634A2" w:rsidRDefault="00D634A2">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67023164"/>
      <w:docPartObj>
        <w:docPartGallery w:val="Page Numbers (Top of Page)"/>
        <w:docPartUnique/>
      </w:docPartObj>
    </w:sdtPr>
    <w:sdtEndPr/>
    <w:sdtContent>
      <w:p w14:paraId="1C627DB5" w14:textId="77777777" w:rsidR="00D634A2" w:rsidRDefault="00D634A2">
        <w:pPr>
          <w:pStyle w:val="ac"/>
          <w:jc w:val="center"/>
        </w:pPr>
        <w:r>
          <w:fldChar w:fldCharType="begin"/>
        </w:r>
        <w:r>
          <w:instrText>PAGE   \* MERGEFORMAT</w:instrText>
        </w:r>
        <w:r>
          <w:fldChar w:fldCharType="separate"/>
        </w:r>
        <w:r>
          <w:rPr>
            <w:noProof/>
          </w:rPr>
          <w:t>14</w:t>
        </w:r>
        <w:r>
          <w:fldChar w:fldCharType="end"/>
        </w:r>
      </w:p>
    </w:sdtContent>
  </w:sdt>
  <w:p w14:paraId="097D4214" w14:textId="77777777" w:rsidR="00D634A2" w:rsidRDefault="00D634A2">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7AB52A" w14:textId="77777777" w:rsidR="00016E08" w:rsidRDefault="00016E08">
    <w:pPr>
      <w:pStyle w:val="ac"/>
      <w:jc w:val="center"/>
    </w:pPr>
    <w:r>
      <w:fldChar w:fldCharType="begin"/>
    </w:r>
    <w:r>
      <w:instrText xml:space="preserve"> PAGE   \* MERGEFORMAT </w:instrText>
    </w:r>
    <w:r>
      <w:fldChar w:fldCharType="separate"/>
    </w:r>
    <w:r>
      <w:rPr>
        <w:noProof/>
      </w:rPr>
      <w:t>48</w:t>
    </w:r>
    <w:r>
      <w:rPr>
        <w:noProof/>
      </w:rPr>
      <w:fldChar w:fldCharType="end"/>
    </w:r>
  </w:p>
  <w:p w14:paraId="3D84E2F3" w14:textId="77777777" w:rsidR="00016E08" w:rsidRDefault="00016E08">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4459656"/>
      <w:docPartObj>
        <w:docPartGallery w:val="Page Numbers (Top of Page)"/>
        <w:docPartUnique/>
      </w:docPartObj>
    </w:sdtPr>
    <w:sdtEndPr/>
    <w:sdtContent>
      <w:p w14:paraId="53274C18" w14:textId="77777777" w:rsidR="00016E08" w:rsidRDefault="00016E08">
        <w:pPr>
          <w:pStyle w:val="ac"/>
          <w:jc w:val="center"/>
        </w:pPr>
        <w:r>
          <w:fldChar w:fldCharType="begin"/>
        </w:r>
        <w:r>
          <w:instrText>PAGE   \* MERGEFORMAT</w:instrText>
        </w:r>
        <w:r>
          <w:fldChar w:fldCharType="separate"/>
        </w:r>
        <w:r>
          <w:rPr>
            <w:noProof/>
          </w:rPr>
          <w:t>14</w:t>
        </w:r>
        <w:r>
          <w:fldChar w:fldCharType="end"/>
        </w:r>
      </w:p>
    </w:sdtContent>
  </w:sdt>
  <w:p w14:paraId="259F1993" w14:textId="77777777" w:rsidR="00016E08" w:rsidRDefault="00016E08">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C35864" w14:textId="77777777" w:rsidR="00921B56" w:rsidRDefault="00921B56">
    <w:pPr>
      <w:pStyle w:val="ac"/>
      <w:jc w:val="center"/>
    </w:pPr>
    <w:r>
      <w:fldChar w:fldCharType="begin"/>
    </w:r>
    <w:r>
      <w:instrText xml:space="preserve"> PAGE   \* MERGEFORMAT </w:instrText>
    </w:r>
    <w:r>
      <w:fldChar w:fldCharType="separate"/>
    </w:r>
    <w:r>
      <w:rPr>
        <w:noProof/>
      </w:rPr>
      <w:t>48</w:t>
    </w:r>
    <w:r>
      <w:rPr>
        <w:noProof/>
      </w:rPr>
      <w:fldChar w:fldCharType="end"/>
    </w:r>
  </w:p>
  <w:p w14:paraId="7C22E158" w14:textId="77777777" w:rsidR="00921B56" w:rsidRDefault="00921B56">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4550290"/>
      <w:docPartObj>
        <w:docPartGallery w:val="Page Numbers (Top of Page)"/>
        <w:docPartUnique/>
      </w:docPartObj>
    </w:sdtPr>
    <w:sdtEndPr/>
    <w:sdtContent>
      <w:p w14:paraId="6EDD0FCB" w14:textId="77777777" w:rsidR="00921B56" w:rsidRDefault="00921B56">
        <w:pPr>
          <w:pStyle w:val="ac"/>
          <w:jc w:val="center"/>
        </w:pPr>
        <w:r>
          <w:fldChar w:fldCharType="begin"/>
        </w:r>
        <w:r>
          <w:instrText>PAGE   \* MERGEFORMAT</w:instrText>
        </w:r>
        <w:r>
          <w:fldChar w:fldCharType="separate"/>
        </w:r>
        <w:r>
          <w:rPr>
            <w:noProof/>
          </w:rPr>
          <w:t>14</w:t>
        </w:r>
        <w:r>
          <w:fldChar w:fldCharType="end"/>
        </w:r>
      </w:p>
    </w:sdtContent>
  </w:sdt>
  <w:p w14:paraId="31B3CE17" w14:textId="77777777" w:rsidR="00921B56" w:rsidRDefault="00921B56">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17AF02" w14:textId="77777777" w:rsidR="00921B56" w:rsidRDefault="00921B56">
    <w:pPr>
      <w:pStyle w:val="ac"/>
      <w:jc w:val="center"/>
    </w:pPr>
    <w:r>
      <w:fldChar w:fldCharType="begin"/>
    </w:r>
    <w:r>
      <w:instrText xml:space="preserve"> PAGE   \* MERGEFORMAT </w:instrText>
    </w:r>
    <w:r>
      <w:fldChar w:fldCharType="separate"/>
    </w:r>
    <w:r>
      <w:rPr>
        <w:noProof/>
      </w:rPr>
      <w:t>48</w:t>
    </w:r>
    <w:r>
      <w:rPr>
        <w:noProof/>
      </w:rPr>
      <w:fldChar w:fldCharType="end"/>
    </w:r>
  </w:p>
  <w:p w14:paraId="71A1C481" w14:textId="77777777" w:rsidR="00921B56" w:rsidRDefault="00921B56">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9467240"/>
      <w:docPartObj>
        <w:docPartGallery w:val="Page Numbers (Top of Page)"/>
        <w:docPartUnique/>
      </w:docPartObj>
    </w:sdtPr>
    <w:sdtEndPr/>
    <w:sdtContent>
      <w:p w14:paraId="2026B0C3" w14:textId="77777777" w:rsidR="00921B56" w:rsidRDefault="00921B56">
        <w:pPr>
          <w:pStyle w:val="ac"/>
          <w:jc w:val="center"/>
        </w:pPr>
        <w:r>
          <w:fldChar w:fldCharType="begin"/>
        </w:r>
        <w:r>
          <w:instrText>PAGE   \* MERGEFORMAT</w:instrText>
        </w:r>
        <w:r>
          <w:fldChar w:fldCharType="separate"/>
        </w:r>
        <w:r>
          <w:rPr>
            <w:noProof/>
          </w:rPr>
          <w:t>14</w:t>
        </w:r>
        <w:r>
          <w:fldChar w:fldCharType="end"/>
        </w:r>
      </w:p>
    </w:sdtContent>
  </w:sdt>
  <w:p w14:paraId="0757E10A" w14:textId="77777777" w:rsidR="00921B56" w:rsidRDefault="00921B56">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EA0AD2"/>
    <w:multiLevelType w:val="multilevel"/>
    <w:tmpl w:val="B10C940A"/>
    <w:lvl w:ilvl="0">
      <w:start w:val="1"/>
      <w:numFmt w:val="decimal"/>
      <w:lvlText w:val="%1."/>
      <w:lvlJc w:val="left"/>
      <w:pPr>
        <w:ind w:left="1440" w:hanging="360"/>
      </w:pPr>
      <w:rPr>
        <w:rFonts w:hint="default"/>
        <w:b w:val="0"/>
      </w:rPr>
    </w:lvl>
    <w:lvl w:ilvl="1">
      <w:start w:val="2"/>
      <w:numFmt w:val="decimal"/>
      <w:isLgl/>
      <w:lvlText w:val="%1.%2."/>
      <w:lvlJc w:val="left"/>
      <w:pPr>
        <w:ind w:left="150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 w15:restartNumberingAfterBreak="0">
    <w:nsid w:val="301F45EF"/>
    <w:multiLevelType w:val="hybridMultilevel"/>
    <w:tmpl w:val="0610CFA2"/>
    <w:lvl w:ilvl="0" w:tplc="1FB84AB2">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6976E7B"/>
    <w:multiLevelType w:val="hybridMultilevel"/>
    <w:tmpl w:val="88DE2BFC"/>
    <w:lvl w:ilvl="0" w:tplc="D30068BA">
      <w:start w:val="1"/>
      <w:numFmt w:val="decimal"/>
      <w:lvlText w:val="%1."/>
      <w:lvlJc w:val="left"/>
      <w:pPr>
        <w:ind w:left="602" w:hanging="250"/>
      </w:pPr>
      <w:rPr>
        <w:rFonts w:ascii="Times New Roman" w:eastAsia="Times New Roman" w:hAnsi="Times New Roman" w:cs="Times New Roman" w:hint="default"/>
        <w:w w:val="100"/>
        <w:sz w:val="24"/>
        <w:szCs w:val="24"/>
        <w:lang w:val="ru-RU" w:eastAsia="en-US" w:bidi="ar-SA"/>
      </w:rPr>
    </w:lvl>
    <w:lvl w:ilvl="1" w:tplc="0E9CC1C4">
      <w:numFmt w:val="bullet"/>
      <w:lvlText w:val="•"/>
      <w:lvlJc w:val="left"/>
      <w:pPr>
        <w:ind w:left="1596" w:hanging="250"/>
      </w:pPr>
      <w:rPr>
        <w:lang w:val="ru-RU" w:eastAsia="en-US" w:bidi="ar-SA"/>
      </w:rPr>
    </w:lvl>
    <w:lvl w:ilvl="2" w:tplc="F5E055E4">
      <w:numFmt w:val="bullet"/>
      <w:lvlText w:val="•"/>
      <w:lvlJc w:val="left"/>
      <w:pPr>
        <w:ind w:left="2593" w:hanging="250"/>
      </w:pPr>
      <w:rPr>
        <w:lang w:val="ru-RU" w:eastAsia="en-US" w:bidi="ar-SA"/>
      </w:rPr>
    </w:lvl>
    <w:lvl w:ilvl="3" w:tplc="626410D6">
      <w:numFmt w:val="bullet"/>
      <w:lvlText w:val="•"/>
      <w:lvlJc w:val="left"/>
      <w:pPr>
        <w:ind w:left="3589" w:hanging="250"/>
      </w:pPr>
      <w:rPr>
        <w:lang w:val="ru-RU" w:eastAsia="en-US" w:bidi="ar-SA"/>
      </w:rPr>
    </w:lvl>
    <w:lvl w:ilvl="4" w:tplc="2FE4A466">
      <w:numFmt w:val="bullet"/>
      <w:lvlText w:val="•"/>
      <w:lvlJc w:val="left"/>
      <w:pPr>
        <w:ind w:left="4586" w:hanging="250"/>
      </w:pPr>
      <w:rPr>
        <w:lang w:val="ru-RU" w:eastAsia="en-US" w:bidi="ar-SA"/>
      </w:rPr>
    </w:lvl>
    <w:lvl w:ilvl="5" w:tplc="7F3CB560">
      <w:numFmt w:val="bullet"/>
      <w:lvlText w:val="•"/>
      <w:lvlJc w:val="left"/>
      <w:pPr>
        <w:ind w:left="5583" w:hanging="250"/>
      </w:pPr>
      <w:rPr>
        <w:lang w:val="ru-RU" w:eastAsia="en-US" w:bidi="ar-SA"/>
      </w:rPr>
    </w:lvl>
    <w:lvl w:ilvl="6" w:tplc="BF1C04EC">
      <w:numFmt w:val="bullet"/>
      <w:lvlText w:val="•"/>
      <w:lvlJc w:val="left"/>
      <w:pPr>
        <w:ind w:left="6579" w:hanging="250"/>
      </w:pPr>
      <w:rPr>
        <w:lang w:val="ru-RU" w:eastAsia="en-US" w:bidi="ar-SA"/>
      </w:rPr>
    </w:lvl>
    <w:lvl w:ilvl="7" w:tplc="1F5C6FB8">
      <w:numFmt w:val="bullet"/>
      <w:lvlText w:val="•"/>
      <w:lvlJc w:val="left"/>
      <w:pPr>
        <w:ind w:left="7576" w:hanging="250"/>
      </w:pPr>
      <w:rPr>
        <w:lang w:val="ru-RU" w:eastAsia="en-US" w:bidi="ar-SA"/>
      </w:rPr>
    </w:lvl>
    <w:lvl w:ilvl="8" w:tplc="855EDC66">
      <w:numFmt w:val="bullet"/>
      <w:lvlText w:val="•"/>
      <w:lvlJc w:val="left"/>
      <w:pPr>
        <w:ind w:left="8573" w:hanging="250"/>
      </w:pPr>
      <w:rPr>
        <w:lang w:val="ru-RU" w:eastAsia="en-US" w:bidi="ar-SA"/>
      </w:rPr>
    </w:lvl>
  </w:abstractNum>
  <w:abstractNum w:abstractNumId="3" w15:restartNumberingAfterBreak="0">
    <w:nsid w:val="4A2B0AFE"/>
    <w:multiLevelType w:val="hybridMultilevel"/>
    <w:tmpl w:val="EBC8142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5D072240"/>
    <w:multiLevelType w:val="multilevel"/>
    <w:tmpl w:val="33AA8DFC"/>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635F6F36"/>
    <w:multiLevelType w:val="hybridMultilevel"/>
    <w:tmpl w:val="82A219C8"/>
    <w:lvl w:ilvl="0" w:tplc="0A6C1658">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E561DDD"/>
    <w:multiLevelType w:val="multilevel"/>
    <w:tmpl w:val="33AA8DFC"/>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16cid:durableId="586575084">
    <w:abstractNumId w:val="6"/>
  </w:num>
  <w:num w:numId="2" w16cid:durableId="2076050247">
    <w:abstractNumId w:val="2"/>
    <w:lvlOverride w:ilvl="0">
      <w:startOverride w:val="1"/>
    </w:lvlOverride>
    <w:lvlOverride w:ilvl="1"/>
    <w:lvlOverride w:ilvl="2"/>
    <w:lvlOverride w:ilvl="3"/>
    <w:lvlOverride w:ilvl="4"/>
    <w:lvlOverride w:ilvl="5"/>
    <w:lvlOverride w:ilvl="6"/>
    <w:lvlOverride w:ilvl="7"/>
    <w:lvlOverride w:ilvl="8"/>
  </w:num>
  <w:num w:numId="3" w16cid:durableId="766121066">
    <w:abstractNumId w:val="0"/>
  </w:num>
  <w:num w:numId="4" w16cid:durableId="246694341">
    <w:abstractNumId w:val="3"/>
  </w:num>
  <w:num w:numId="5" w16cid:durableId="1655178342">
    <w:abstractNumId w:val="4"/>
  </w:num>
  <w:num w:numId="6" w16cid:durableId="1102922586">
    <w:abstractNumId w:val="1"/>
  </w:num>
  <w:num w:numId="7" w16cid:durableId="575826040">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6CB"/>
    <w:rsid w:val="00004A33"/>
    <w:rsid w:val="000079C3"/>
    <w:rsid w:val="00007F70"/>
    <w:rsid w:val="00010F58"/>
    <w:rsid w:val="000112BC"/>
    <w:rsid w:val="00011EE3"/>
    <w:rsid w:val="00012459"/>
    <w:rsid w:val="000143A1"/>
    <w:rsid w:val="000156CF"/>
    <w:rsid w:val="00016E08"/>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88"/>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EB7"/>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0A4A"/>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E2791"/>
    <w:rsid w:val="001F3287"/>
    <w:rsid w:val="001F38D5"/>
    <w:rsid w:val="001F47BF"/>
    <w:rsid w:val="001F7412"/>
    <w:rsid w:val="002003DB"/>
    <w:rsid w:val="002005BD"/>
    <w:rsid w:val="00200AFE"/>
    <w:rsid w:val="00200BCC"/>
    <w:rsid w:val="0020413C"/>
    <w:rsid w:val="00207F28"/>
    <w:rsid w:val="00214055"/>
    <w:rsid w:val="0021740B"/>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022A"/>
    <w:rsid w:val="002C3739"/>
    <w:rsid w:val="002C4B17"/>
    <w:rsid w:val="002C75C7"/>
    <w:rsid w:val="002D0503"/>
    <w:rsid w:val="002D49B6"/>
    <w:rsid w:val="002E5A9A"/>
    <w:rsid w:val="002E64F6"/>
    <w:rsid w:val="002E6F96"/>
    <w:rsid w:val="002E752C"/>
    <w:rsid w:val="002F03DF"/>
    <w:rsid w:val="002F0BCD"/>
    <w:rsid w:val="002F1408"/>
    <w:rsid w:val="002F72AB"/>
    <w:rsid w:val="0030202C"/>
    <w:rsid w:val="00303406"/>
    <w:rsid w:val="0030728C"/>
    <w:rsid w:val="0031061A"/>
    <w:rsid w:val="00310E7E"/>
    <w:rsid w:val="00312533"/>
    <w:rsid w:val="0031375E"/>
    <w:rsid w:val="00314663"/>
    <w:rsid w:val="003172EE"/>
    <w:rsid w:val="0032315D"/>
    <w:rsid w:val="00324B82"/>
    <w:rsid w:val="00326B77"/>
    <w:rsid w:val="003271B8"/>
    <w:rsid w:val="00332233"/>
    <w:rsid w:val="003369AE"/>
    <w:rsid w:val="00340E89"/>
    <w:rsid w:val="00340F33"/>
    <w:rsid w:val="00343E83"/>
    <w:rsid w:val="00343F5D"/>
    <w:rsid w:val="00347551"/>
    <w:rsid w:val="003520FD"/>
    <w:rsid w:val="00354E02"/>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069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1C1A"/>
    <w:rsid w:val="00443FB5"/>
    <w:rsid w:val="0044451D"/>
    <w:rsid w:val="00453ED1"/>
    <w:rsid w:val="00456D18"/>
    <w:rsid w:val="0045771E"/>
    <w:rsid w:val="00457DBB"/>
    <w:rsid w:val="004603A3"/>
    <w:rsid w:val="004626BE"/>
    <w:rsid w:val="004722A0"/>
    <w:rsid w:val="00472931"/>
    <w:rsid w:val="004806A0"/>
    <w:rsid w:val="004809D9"/>
    <w:rsid w:val="00494B4A"/>
    <w:rsid w:val="004A1B5A"/>
    <w:rsid w:val="004A5583"/>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0B04"/>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F31"/>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4AAB"/>
    <w:rsid w:val="00665678"/>
    <w:rsid w:val="006672FE"/>
    <w:rsid w:val="0067045C"/>
    <w:rsid w:val="0067255A"/>
    <w:rsid w:val="00673ADD"/>
    <w:rsid w:val="006758CE"/>
    <w:rsid w:val="00677DF5"/>
    <w:rsid w:val="00680EE4"/>
    <w:rsid w:val="0068198B"/>
    <w:rsid w:val="006841BF"/>
    <w:rsid w:val="00692448"/>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17F9"/>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B7D13"/>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1B4A"/>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1B56"/>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003"/>
    <w:rsid w:val="009559C1"/>
    <w:rsid w:val="00955D56"/>
    <w:rsid w:val="0095653B"/>
    <w:rsid w:val="00956668"/>
    <w:rsid w:val="00957653"/>
    <w:rsid w:val="00962AFE"/>
    <w:rsid w:val="009644CA"/>
    <w:rsid w:val="009843FB"/>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10D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0440"/>
    <w:rsid w:val="00A50589"/>
    <w:rsid w:val="00A54E6F"/>
    <w:rsid w:val="00A55A51"/>
    <w:rsid w:val="00A63431"/>
    <w:rsid w:val="00A651FB"/>
    <w:rsid w:val="00A6524F"/>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1190"/>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3C6"/>
    <w:rsid w:val="00CA2C06"/>
    <w:rsid w:val="00CA4094"/>
    <w:rsid w:val="00CA551B"/>
    <w:rsid w:val="00CA7369"/>
    <w:rsid w:val="00CA7760"/>
    <w:rsid w:val="00CB2490"/>
    <w:rsid w:val="00CB4004"/>
    <w:rsid w:val="00CB56F2"/>
    <w:rsid w:val="00CB5F72"/>
    <w:rsid w:val="00CB6F71"/>
    <w:rsid w:val="00CB70AF"/>
    <w:rsid w:val="00CB71D8"/>
    <w:rsid w:val="00CC02F7"/>
    <w:rsid w:val="00CC0E54"/>
    <w:rsid w:val="00CC2477"/>
    <w:rsid w:val="00CC325B"/>
    <w:rsid w:val="00CC41DB"/>
    <w:rsid w:val="00CC695F"/>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19EC"/>
    <w:rsid w:val="00D634A2"/>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1E1E"/>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27526"/>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2BC"/>
    <w:rsid w:val="00E7530E"/>
    <w:rsid w:val="00E759C8"/>
    <w:rsid w:val="00E765B1"/>
    <w:rsid w:val="00E810A5"/>
    <w:rsid w:val="00E82AE9"/>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34E"/>
    <w:rsid w:val="00F509BC"/>
    <w:rsid w:val="00F51D4D"/>
    <w:rsid w:val="00F5373D"/>
    <w:rsid w:val="00F54598"/>
    <w:rsid w:val="00F56026"/>
    <w:rsid w:val="00F62DD3"/>
    <w:rsid w:val="00F63E6B"/>
    <w:rsid w:val="00F64E28"/>
    <w:rsid w:val="00F666EC"/>
    <w:rsid w:val="00F70A68"/>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695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numbering" w:customStyle="1" w:styleId="35">
    <w:name w:val="Нет списка3"/>
    <w:next w:val="a2"/>
    <w:uiPriority w:val="99"/>
    <w:semiHidden/>
    <w:unhideWhenUsed/>
    <w:rsid w:val="00520B04"/>
  </w:style>
  <w:style w:type="table" w:customStyle="1" w:styleId="50">
    <w:name w:val="Сетка таблицы5"/>
    <w:basedOn w:val="a1"/>
    <w:next w:val="a3"/>
    <w:uiPriority w:val="39"/>
    <w:rsid w:val="00520B04"/>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520B04"/>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styleId="36">
    <w:name w:val="Plain Table 3"/>
    <w:basedOn w:val="a1"/>
    <w:uiPriority w:val="43"/>
    <w:rsid w:val="00520B04"/>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520B04"/>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520B04"/>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next w:val="a3"/>
    <w:uiPriority w:val="39"/>
    <w:rsid w:val="00520B04"/>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520B04"/>
    <w:pPr>
      <w:widowControl w:val="0"/>
      <w:autoSpaceDE w:val="0"/>
      <w:autoSpaceDN w:val="0"/>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0">
    <w:name w:val="Таблица простая 311"/>
    <w:basedOn w:val="a1"/>
    <w:next w:val="36"/>
    <w:uiPriority w:val="43"/>
    <w:rsid w:val="00520B04"/>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1"/>
    <w:next w:val="a3"/>
    <w:uiPriority w:val="39"/>
    <w:rsid w:val="00520B04"/>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3"/>
    <w:uiPriority w:val="39"/>
    <w:rsid w:val="00520B04"/>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0">
    <w:name w:val="tableparagraph"/>
    <w:basedOn w:val="a"/>
    <w:rsid w:val="00520B0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1">
    <w:name w:val="Гиперссылка2"/>
    <w:basedOn w:val="a"/>
    <w:link w:val="af0"/>
    <w:uiPriority w:val="99"/>
    <w:rsid w:val="00921B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8680655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0511726">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8740189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lanbook.com/book/366662" TargetMode="External"/><Relationship Id="rId18" Type="http://schemas.openxmlformats.org/officeDocument/2006/relationships/hyperlink" Target="https://e.lanbook.com/book/352637" TargetMode="External"/><Relationship Id="rId26" Type="http://schemas.openxmlformats.org/officeDocument/2006/relationships/hyperlink" Target="https://spolab.firpo.ru/npdv2/category-doc/get/5138" TargetMode="Externa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hyperlink" Target="https://spolab.firpo.ru/npdv2/category-doc/get/4877" TargetMode="Externa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9.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1.xml"/><Relationship Id="rId28" Type="http://schemas.openxmlformats.org/officeDocument/2006/relationships/header" Target="header13.xml"/><Relationship Id="rId10" Type="http://schemas.openxmlformats.org/officeDocument/2006/relationships/hyperlink" Target="https://e.lanbook.com/book/202160" TargetMode="External"/><Relationship Id="rId19" Type="http://schemas.openxmlformats.org/officeDocument/2006/relationships/hyperlink" Target="https://spolab.firpo.ru/npdv2/category-doc/get/487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yperlink" Target="https://spolab.firpo.ru/npdv2/category-doc/get/5133" TargetMode="External"/><Relationship Id="rId27" Type="http://schemas.openxmlformats.org/officeDocument/2006/relationships/hyperlink" Target="https://spolab.firpo.ru/npdv2/category-doc/get/5135"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43</Pages>
  <Words>8564</Words>
  <Characters>48818</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17</cp:revision>
  <cp:lastPrinted>2023-04-28T08:44:00Z</cp:lastPrinted>
  <dcterms:created xsi:type="dcterms:W3CDTF">2024-02-07T09:23:00Z</dcterms:created>
  <dcterms:modified xsi:type="dcterms:W3CDTF">2024-11-21T13:10:00Z</dcterms:modified>
</cp:coreProperties>
</file>