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60B" w:rsidRPr="000E505F" w:rsidRDefault="00BB560B" w:rsidP="00BB560B">
      <w:pPr>
        <w:keepNext/>
        <w:spacing w:before="240" w:after="60" w:line="240" w:lineRule="auto"/>
        <w:ind w:firstLine="709"/>
        <w:jc w:val="center"/>
        <w:outlineLvl w:val="0"/>
        <w:rPr>
          <w:rFonts w:ascii="Times New Roman" w:hAnsi="Times New Roman"/>
          <w:b/>
          <w:bCs/>
          <w:kern w:val="32"/>
          <w:sz w:val="24"/>
          <w:szCs w:val="24"/>
          <w:lang w:val="x-none" w:eastAsia="x-none"/>
        </w:rPr>
      </w:pPr>
      <w:bookmarkStart w:id="0" w:name="_Toc90489180"/>
      <w:bookmarkStart w:id="1" w:name="_Toc84499257"/>
      <w:r w:rsidRPr="000E505F">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2</w:t>
      </w:r>
      <w:r w:rsidRPr="000E505F">
        <w:rPr>
          <w:rFonts w:ascii="Times New Roman" w:hAnsi="Times New Roman"/>
          <w:b/>
          <w:bCs/>
          <w:kern w:val="32"/>
          <w:sz w:val="24"/>
          <w:szCs w:val="24"/>
          <w:lang w:eastAsia="x-none"/>
        </w:rPr>
        <w:t xml:space="preserve">. </w:t>
      </w:r>
      <w:r w:rsidRPr="000E505F">
        <w:rPr>
          <w:rFonts w:ascii="Times New Roman" w:hAnsi="Times New Roman"/>
          <w:b/>
          <w:bCs/>
          <w:kern w:val="32"/>
          <w:sz w:val="24"/>
          <w:szCs w:val="24"/>
          <w:lang w:val="x-none" w:eastAsia="x-none"/>
        </w:rPr>
        <w:t>Примерные программы профессиональных модулей</w:t>
      </w:r>
      <w:bookmarkEnd w:id="1"/>
    </w:p>
    <w:p w:rsidR="00BB560B" w:rsidRPr="000E505F" w:rsidRDefault="00BB560B" w:rsidP="00BB560B">
      <w:pPr>
        <w:rPr>
          <w:lang w:val="x-none" w:eastAsia="x-none"/>
        </w:rPr>
      </w:pPr>
    </w:p>
    <w:p w:rsidR="00BB560B" w:rsidRPr="00227DFE" w:rsidRDefault="00BB560B" w:rsidP="00BB560B">
      <w:pPr>
        <w:pStyle w:val="afffffd"/>
        <w:spacing w:after="0" w:line="360" w:lineRule="auto"/>
        <w:contextualSpacing/>
        <w:jc w:val="right"/>
        <w:rPr>
          <w:rFonts w:ascii="Times New Roman" w:hAnsi="Times New Roman"/>
          <w:b/>
          <w:bCs/>
        </w:rPr>
      </w:pPr>
      <w:r w:rsidRPr="00227DFE">
        <w:rPr>
          <w:rFonts w:ascii="Times New Roman" w:hAnsi="Times New Roman"/>
          <w:b/>
          <w:bCs/>
        </w:rPr>
        <w:t xml:space="preserve">Приложение </w:t>
      </w:r>
      <w:r>
        <w:rPr>
          <w:rFonts w:ascii="Times New Roman" w:hAnsi="Times New Roman"/>
          <w:b/>
          <w:bCs/>
          <w:lang w:val="ru-RU"/>
        </w:rPr>
        <w:t>2</w:t>
      </w:r>
      <w:r w:rsidRPr="00227DFE">
        <w:rPr>
          <w:rFonts w:ascii="Times New Roman" w:hAnsi="Times New Roman"/>
          <w:b/>
          <w:bCs/>
        </w:rPr>
        <w:t>.1</w:t>
      </w:r>
      <w:bookmarkEnd w:id="0"/>
    </w:p>
    <w:p w:rsidR="00BB560B" w:rsidRPr="000E505F" w:rsidRDefault="00BB560B" w:rsidP="00BB560B">
      <w:pPr>
        <w:spacing w:after="0" w:line="360" w:lineRule="auto"/>
        <w:contextualSpacing/>
        <w:jc w:val="right"/>
        <w:rPr>
          <w:rFonts w:ascii="Times New Roman" w:hAnsi="Times New Roman"/>
          <w:b/>
          <w:bCs/>
        </w:rPr>
      </w:pPr>
      <w:r w:rsidRPr="000E505F">
        <w:rPr>
          <w:rFonts w:ascii="Times New Roman" w:hAnsi="Times New Roman"/>
          <w:b/>
          <w:bCs/>
        </w:rPr>
        <w:t>к ПОП</w:t>
      </w:r>
      <w:r>
        <w:rPr>
          <w:rFonts w:ascii="Times New Roman" w:hAnsi="Times New Roman"/>
          <w:b/>
          <w:bCs/>
        </w:rPr>
        <w:t>-П</w:t>
      </w:r>
      <w:r w:rsidRPr="000E505F">
        <w:rPr>
          <w:rFonts w:ascii="Times New Roman" w:hAnsi="Times New Roman"/>
          <w:b/>
          <w:bCs/>
        </w:rPr>
        <w:t xml:space="preserve"> по профессии</w:t>
      </w:r>
    </w:p>
    <w:p w:rsidR="00BB560B" w:rsidRPr="00BB560B" w:rsidRDefault="00BB560B" w:rsidP="00BB560B">
      <w:pPr>
        <w:spacing w:after="0" w:line="360" w:lineRule="auto"/>
        <w:contextualSpacing/>
        <w:jc w:val="right"/>
        <w:rPr>
          <w:rFonts w:ascii="Times New Roman" w:hAnsi="Times New Roman"/>
          <w:bCs/>
        </w:rPr>
      </w:pPr>
      <w:r w:rsidRPr="00BB560B">
        <w:rPr>
          <w:rFonts w:ascii="Times New Roman" w:hAnsi="Times New Roman"/>
          <w:bCs/>
        </w:rPr>
        <w:t xml:space="preserve">26.01.01 Судостроитель-судоремонтник </w:t>
      </w:r>
    </w:p>
    <w:p w:rsidR="00BB560B" w:rsidRPr="00BB560B" w:rsidRDefault="00BB560B" w:rsidP="00BB560B">
      <w:pPr>
        <w:spacing w:after="0" w:line="360" w:lineRule="auto"/>
        <w:ind w:left="5812"/>
        <w:contextualSpacing/>
        <w:jc w:val="right"/>
        <w:rPr>
          <w:rFonts w:ascii="Times New Roman" w:hAnsi="Times New Roman"/>
          <w:bCs/>
          <w:i/>
        </w:rPr>
      </w:pPr>
      <w:r w:rsidRPr="00BB560B">
        <w:rPr>
          <w:rFonts w:ascii="Times New Roman" w:hAnsi="Times New Roman"/>
          <w:bCs/>
        </w:rPr>
        <w:t>металлических судов</w:t>
      </w:r>
    </w:p>
    <w:p w:rsidR="00BB560B" w:rsidRDefault="00BB560B" w:rsidP="00BB560B">
      <w:pPr>
        <w:jc w:val="center"/>
        <w:rPr>
          <w:rFonts w:ascii="Times New Roman" w:hAnsi="Times New Roman"/>
          <w:b/>
          <w:i/>
          <w:sz w:val="24"/>
          <w:szCs w:val="24"/>
        </w:rPr>
      </w:pPr>
    </w:p>
    <w:p w:rsidR="00BB560B"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sz w:val="24"/>
          <w:szCs w:val="24"/>
        </w:rPr>
      </w:pPr>
      <w:r w:rsidRPr="00227DFE">
        <w:rPr>
          <w:rFonts w:ascii="Times New Roman" w:hAnsi="Times New Roman"/>
          <w:b/>
          <w:color w:val="000000"/>
          <w:sz w:val="24"/>
          <w:szCs w:val="24"/>
        </w:rPr>
        <w:t>ПРИМЕРНАЯ РАБОЧАЯ ПРОГРАММА</w:t>
      </w:r>
      <w:r w:rsidRPr="00227DFE">
        <w:rPr>
          <w:rFonts w:ascii="Times New Roman" w:hAnsi="Times New Roman"/>
          <w:b/>
          <w:sz w:val="24"/>
          <w:szCs w:val="24"/>
        </w:rPr>
        <w:t xml:space="preserve"> ПРОФЕССИОНАЛЬНОГО МОДУЛЯ</w:t>
      </w:r>
    </w:p>
    <w:p w:rsidR="00BB560B" w:rsidRPr="00227DFE" w:rsidRDefault="00BB560B" w:rsidP="00BB560B">
      <w:pPr>
        <w:jc w:val="center"/>
        <w:rPr>
          <w:rFonts w:ascii="Times New Roman" w:hAnsi="Times New Roman"/>
          <w:b/>
          <w:sz w:val="24"/>
          <w:szCs w:val="24"/>
          <w:u w:val="single"/>
        </w:rPr>
      </w:pP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t>ПМ</w:t>
      </w:r>
      <w:r>
        <w:rPr>
          <w:rFonts w:ascii="Times New Roman" w:hAnsi="Times New Roman"/>
          <w:b/>
          <w:sz w:val="24"/>
          <w:szCs w:val="24"/>
        </w:rPr>
        <w:t>.</w:t>
      </w:r>
      <w:r w:rsidRPr="00227DFE">
        <w:rPr>
          <w:rFonts w:ascii="Times New Roman" w:hAnsi="Times New Roman"/>
          <w:b/>
          <w:sz w:val="24"/>
          <w:szCs w:val="24"/>
        </w:rPr>
        <w:t xml:space="preserve">01 </w:t>
      </w:r>
      <w:r w:rsidRPr="00227DFE">
        <w:rPr>
          <w:rFonts w:ascii="Times New Roman" w:hAnsi="Times New Roman"/>
          <w:b/>
          <w:bCs/>
          <w:iCs/>
          <w:sz w:val="24"/>
          <w:szCs w:val="24"/>
        </w:rPr>
        <w:t>ВЫПОЛНЕНИЕ СЛЕСАРНЫХ ОПЕРАЦИЙ ПРИ ДЕМОНТАЖЕ, РЕМОНТЕ, СБОРКЕ, МОНТАЖЕ С</w:t>
      </w:r>
      <w:r w:rsidRPr="00227DFE">
        <w:rPr>
          <w:rFonts w:ascii="Times New Roman" w:hAnsi="Times New Roman"/>
          <w:b/>
          <w:bCs/>
          <w:iCs/>
          <w:sz w:val="24"/>
          <w:szCs w:val="24"/>
        </w:rPr>
        <w:t>У</w:t>
      </w:r>
      <w:r w:rsidRPr="00227DFE">
        <w:rPr>
          <w:rFonts w:ascii="Times New Roman" w:hAnsi="Times New Roman"/>
          <w:b/>
          <w:bCs/>
          <w:iCs/>
          <w:sz w:val="24"/>
          <w:szCs w:val="24"/>
        </w:rPr>
        <w:t>ДОВЫХ КОНСТРУКЦИЙ И МЕХАНИЗМОВ</w:t>
      </w:r>
    </w:p>
    <w:p w:rsidR="00BB560B" w:rsidRDefault="00BB560B" w:rsidP="00BB560B">
      <w:pPr>
        <w:jc w:val="center"/>
        <w:rPr>
          <w:rFonts w:ascii="Times New Roman" w:hAnsi="Times New Roman"/>
          <w:i/>
          <w:sz w:val="28"/>
          <w:szCs w:val="28"/>
          <w:vertAlign w:val="superscript"/>
        </w:rPr>
      </w:pPr>
    </w:p>
    <w:p w:rsidR="00BB560B" w:rsidRPr="00BB560B" w:rsidRDefault="00BB560B" w:rsidP="00BB560B">
      <w:pPr>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r w:rsidRPr="00227DFE">
        <w:rPr>
          <w:rFonts w:ascii="Times New Roman" w:hAnsi="Times New Roman"/>
          <w:b/>
          <w:bCs/>
          <w:i/>
        </w:rPr>
        <w:t>20</w:t>
      </w:r>
      <w:r>
        <w:rPr>
          <w:rFonts w:ascii="Times New Roman" w:hAnsi="Times New Roman"/>
          <w:b/>
          <w:bCs/>
          <w:i/>
        </w:rPr>
        <w:t xml:space="preserve">23 </w:t>
      </w:r>
      <w:r w:rsidRPr="00227DFE">
        <w:rPr>
          <w:rFonts w:ascii="Times New Roman" w:hAnsi="Times New Roman"/>
          <w:b/>
          <w:bCs/>
          <w:i/>
        </w:rPr>
        <w:t>г.</w:t>
      </w:r>
    </w:p>
    <w:p w:rsidR="00BB560B" w:rsidRPr="00227DFE" w:rsidRDefault="00BB560B" w:rsidP="00BB560B">
      <w:pP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r w:rsidRPr="00227DFE">
        <w:rPr>
          <w:rFonts w:ascii="Times New Roman" w:hAnsi="Times New Roman"/>
          <w:b/>
          <w:i/>
          <w:sz w:val="24"/>
          <w:szCs w:val="24"/>
        </w:rPr>
        <w:t>СОДЕРЖАНИЕ</w:t>
      </w:r>
    </w:p>
    <w:p w:rsidR="00BB560B" w:rsidRPr="00227DFE" w:rsidRDefault="00BB560B" w:rsidP="00BB560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B560B" w:rsidRPr="00227DFE" w:rsidTr="007A177C">
        <w:tc>
          <w:tcPr>
            <w:tcW w:w="7501" w:type="dxa"/>
          </w:tcPr>
          <w:p w:rsidR="00BB560B" w:rsidRPr="00227DFE" w:rsidRDefault="00BB560B" w:rsidP="00A9597F">
            <w:pPr>
              <w:numPr>
                <w:ilvl w:val="0"/>
                <w:numId w:val="6"/>
              </w:numPr>
              <w:tabs>
                <w:tab w:val="num" w:pos="284"/>
              </w:tabs>
              <w:suppressAutoHyphens/>
              <w:rPr>
                <w:rFonts w:ascii="Times New Roman" w:hAnsi="Times New Roman"/>
                <w:b/>
                <w:sz w:val="24"/>
                <w:szCs w:val="24"/>
              </w:rPr>
            </w:pPr>
            <w:r w:rsidRPr="00227DFE">
              <w:rPr>
                <w:rFonts w:ascii="Times New Roman" w:hAnsi="Times New Roman"/>
                <w:b/>
                <w:sz w:val="24"/>
                <w:szCs w:val="24"/>
              </w:rPr>
              <w:t xml:space="preserve">ОБЩАЯ ХАРАКТЕРИСТИКА </w:t>
            </w:r>
            <w:r w:rsidRPr="00227DFE">
              <w:rPr>
                <w:rFonts w:ascii="Times New Roman" w:hAnsi="Times New Roman"/>
                <w:b/>
                <w:color w:val="000000"/>
                <w:sz w:val="24"/>
                <w:szCs w:val="24"/>
              </w:rPr>
              <w:t xml:space="preserve">ПРИМЕРНОЙ РАБОЧЕЙ </w:t>
            </w:r>
            <w:r w:rsidRPr="00227DFE">
              <w:rPr>
                <w:rFonts w:ascii="Times New Roman" w:hAnsi="Times New Roman"/>
                <w:b/>
                <w:sz w:val="24"/>
                <w:szCs w:val="24"/>
              </w:rPr>
              <w:t>ПРОГРАММЫ ПРОФЕССИОНАЛЬНОГО МОДУЛЯ</w:t>
            </w:r>
          </w:p>
        </w:tc>
        <w:tc>
          <w:tcPr>
            <w:tcW w:w="1854" w:type="dxa"/>
          </w:tcPr>
          <w:p w:rsidR="00BB560B" w:rsidRPr="00227DFE" w:rsidRDefault="00BB560B" w:rsidP="007A177C">
            <w:pPr>
              <w:rPr>
                <w:rFonts w:ascii="Times New Roman" w:hAnsi="Times New Roman"/>
                <w:b/>
                <w:sz w:val="24"/>
                <w:szCs w:val="24"/>
              </w:rPr>
            </w:pPr>
          </w:p>
        </w:tc>
      </w:tr>
      <w:tr w:rsidR="00BB560B" w:rsidRPr="00227DFE" w:rsidTr="007A177C">
        <w:tc>
          <w:tcPr>
            <w:tcW w:w="7501" w:type="dxa"/>
          </w:tcPr>
          <w:p w:rsidR="00BB560B" w:rsidRPr="00227DFE" w:rsidRDefault="00BB560B" w:rsidP="00A9597F">
            <w:pPr>
              <w:numPr>
                <w:ilvl w:val="0"/>
                <w:numId w:val="6"/>
              </w:numPr>
              <w:tabs>
                <w:tab w:val="num" w:pos="284"/>
              </w:tabs>
              <w:suppressAutoHyphens/>
              <w:rPr>
                <w:rFonts w:ascii="Times New Roman" w:hAnsi="Times New Roman"/>
                <w:b/>
                <w:sz w:val="24"/>
                <w:szCs w:val="24"/>
              </w:rPr>
            </w:pPr>
            <w:r w:rsidRPr="00227DFE">
              <w:rPr>
                <w:rFonts w:ascii="Times New Roman" w:hAnsi="Times New Roman"/>
                <w:b/>
                <w:sz w:val="24"/>
                <w:szCs w:val="24"/>
              </w:rPr>
              <w:t>СТРУКТУРА И СОДЕРЖАНИЕ ПРОФЕССИОНАЛЬНОГО МОДУЛЯ</w:t>
            </w:r>
          </w:p>
          <w:p w:rsidR="00BB560B" w:rsidRPr="00227DFE" w:rsidRDefault="00BB560B" w:rsidP="00A9597F">
            <w:pPr>
              <w:numPr>
                <w:ilvl w:val="0"/>
                <w:numId w:val="6"/>
              </w:numPr>
              <w:tabs>
                <w:tab w:val="num" w:pos="284"/>
              </w:tabs>
              <w:suppressAutoHyphens/>
              <w:rPr>
                <w:rFonts w:ascii="Times New Roman" w:hAnsi="Times New Roman"/>
                <w:b/>
                <w:sz w:val="24"/>
                <w:szCs w:val="24"/>
              </w:rPr>
            </w:pPr>
            <w:r w:rsidRPr="00227DFE">
              <w:rPr>
                <w:rFonts w:ascii="Times New Roman" w:hAnsi="Times New Roman"/>
                <w:b/>
                <w:sz w:val="24"/>
                <w:szCs w:val="24"/>
              </w:rPr>
              <w:t>УСЛОВИЯ РЕАЛИЗАЦИИ ПРОФЕССИОНАЛЬНОГО МОДУЛЯ</w:t>
            </w:r>
          </w:p>
        </w:tc>
        <w:tc>
          <w:tcPr>
            <w:tcW w:w="1854" w:type="dxa"/>
          </w:tcPr>
          <w:p w:rsidR="00BB560B" w:rsidRPr="00227DFE" w:rsidRDefault="00BB560B" w:rsidP="007A177C">
            <w:pPr>
              <w:ind w:left="644"/>
              <w:rPr>
                <w:rFonts w:ascii="Times New Roman" w:hAnsi="Times New Roman"/>
                <w:b/>
                <w:sz w:val="24"/>
                <w:szCs w:val="24"/>
              </w:rPr>
            </w:pPr>
          </w:p>
        </w:tc>
      </w:tr>
      <w:tr w:rsidR="00BB560B" w:rsidRPr="00227DFE" w:rsidTr="007A177C">
        <w:tc>
          <w:tcPr>
            <w:tcW w:w="7501" w:type="dxa"/>
          </w:tcPr>
          <w:p w:rsidR="00BB560B" w:rsidRPr="00227DFE" w:rsidRDefault="00BB560B" w:rsidP="00A9597F">
            <w:pPr>
              <w:numPr>
                <w:ilvl w:val="0"/>
                <w:numId w:val="6"/>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ПРОФЕССИОНАЛЬНОГО МОДУЛЯ</w:t>
            </w:r>
          </w:p>
          <w:p w:rsidR="00BB560B" w:rsidRPr="00227DFE" w:rsidRDefault="00BB560B" w:rsidP="007A177C">
            <w:pPr>
              <w:suppressAutoHyphens/>
              <w:rPr>
                <w:rFonts w:ascii="Times New Roman" w:hAnsi="Times New Roman"/>
                <w:b/>
                <w:sz w:val="24"/>
                <w:szCs w:val="24"/>
              </w:rPr>
            </w:pPr>
          </w:p>
        </w:tc>
        <w:tc>
          <w:tcPr>
            <w:tcW w:w="1854" w:type="dxa"/>
          </w:tcPr>
          <w:p w:rsidR="00BB560B" w:rsidRPr="00227DFE" w:rsidRDefault="00BB560B" w:rsidP="007A177C">
            <w:pPr>
              <w:rPr>
                <w:rFonts w:ascii="Times New Roman" w:hAnsi="Times New Roman"/>
                <w:b/>
                <w:sz w:val="24"/>
                <w:szCs w:val="24"/>
              </w:rPr>
            </w:pPr>
          </w:p>
        </w:tc>
      </w:tr>
    </w:tbl>
    <w:p w:rsidR="00BB560B" w:rsidRPr="00227DFE" w:rsidRDefault="00BB560B" w:rsidP="00BB560B">
      <w:pPr>
        <w:rPr>
          <w:rFonts w:ascii="Times New Roman" w:hAnsi="Times New Roman"/>
          <w:b/>
          <w:i/>
          <w:sz w:val="24"/>
          <w:szCs w:val="24"/>
        </w:rPr>
        <w:sectPr w:rsidR="00BB560B" w:rsidRPr="00227DFE" w:rsidSect="007A177C">
          <w:pgSz w:w="11907" w:h="16840"/>
          <w:pgMar w:top="1134" w:right="851" w:bottom="992" w:left="1418" w:header="709" w:footer="709" w:gutter="0"/>
          <w:cols w:space="720"/>
        </w:sectPr>
      </w:pP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lastRenderedPageBreak/>
        <w:t xml:space="preserve">1. ОБЩАЯ ХАРАКТЕРИСТИКА </w:t>
      </w:r>
      <w:r w:rsidRPr="00227DFE">
        <w:rPr>
          <w:rFonts w:ascii="Times New Roman" w:hAnsi="Times New Roman"/>
          <w:b/>
          <w:color w:val="000000"/>
          <w:sz w:val="24"/>
          <w:szCs w:val="24"/>
        </w:rPr>
        <w:t>ПРИМЕРНОЙ РАБОЧЕЙ ПРОГРАММЫ</w:t>
      </w: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t>ПРОФЕССИОНАЛЬНОГО МОДУЛЯ</w:t>
      </w:r>
    </w:p>
    <w:p w:rsidR="00BB560B" w:rsidRPr="00227DFE" w:rsidRDefault="00BB560B" w:rsidP="00BB560B">
      <w:pPr>
        <w:spacing w:after="0" w:line="240" w:lineRule="auto"/>
        <w:jc w:val="center"/>
        <w:rPr>
          <w:rFonts w:ascii="Times New Roman" w:hAnsi="Times New Roman"/>
          <w:b/>
          <w:sz w:val="24"/>
          <w:szCs w:val="24"/>
        </w:rPr>
      </w:pPr>
      <w:r w:rsidRPr="00227DFE">
        <w:rPr>
          <w:rFonts w:ascii="Times New Roman" w:hAnsi="Times New Roman"/>
          <w:b/>
          <w:sz w:val="24"/>
          <w:szCs w:val="24"/>
        </w:rPr>
        <w:t>ПМ</w:t>
      </w:r>
      <w:r>
        <w:rPr>
          <w:rFonts w:ascii="Times New Roman" w:hAnsi="Times New Roman"/>
          <w:b/>
          <w:sz w:val="24"/>
          <w:szCs w:val="24"/>
        </w:rPr>
        <w:t>.</w:t>
      </w:r>
      <w:r w:rsidRPr="00227DFE">
        <w:rPr>
          <w:rFonts w:ascii="Times New Roman" w:hAnsi="Times New Roman"/>
          <w:b/>
          <w:sz w:val="24"/>
          <w:szCs w:val="24"/>
        </w:rPr>
        <w:t>01 ВЫПОЛНЕНИЕ СЛЕСАРНЫХ ОПЕРАЦИЙ ПРИ ДЕМОНТАЖЕ, РЕМОНТЕ, СБОРКЕ, МОНТАЖЕ С</w:t>
      </w:r>
      <w:r w:rsidRPr="00227DFE">
        <w:rPr>
          <w:rFonts w:ascii="Times New Roman" w:hAnsi="Times New Roman"/>
          <w:b/>
          <w:sz w:val="24"/>
          <w:szCs w:val="24"/>
        </w:rPr>
        <w:t>У</w:t>
      </w:r>
      <w:r w:rsidRPr="00227DFE">
        <w:rPr>
          <w:rFonts w:ascii="Times New Roman" w:hAnsi="Times New Roman"/>
          <w:b/>
          <w:sz w:val="24"/>
          <w:szCs w:val="24"/>
        </w:rPr>
        <w:t>ДОВЫХ КОНСТРУКЦИЙ И МЕХАНИЗМОВ</w:t>
      </w:r>
    </w:p>
    <w:p w:rsidR="00BB560B" w:rsidRDefault="00BB560B" w:rsidP="00BB560B">
      <w:pPr>
        <w:suppressAutoHyphens/>
        <w:spacing w:after="0" w:line="240" w:lineRule="auto"/>
        <w:ind w:firstLine="709"/>
        <w:rPr>
          <w:rFonts w:ascii="Times New Roman" w:hAnsi="Times New Roman"/>
          <w:b/>
          <w:sz w:val="24"/>
          <w:szCs w:val="24"/>
        </w:rPr>
      </w:pPr>
    </w:p>
    <w:p w:rsidR="00BB560B" w:rsidRPr="00227DFE" w:rsidRDefault="00BB560B" w:rsidP="00BB560B">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 xml:space="preserve">1.1. </w:t>
      </w:r>
      <w:bookmarkStart w:id="2" w:name="_Hlk511590080"/>
      <w:r w:rsidRPr="00227DFE">
        <w:rPr>
          <w:rFonts w:ascii="Times New Roman" w:hAnsi="Times New Roman"/>
          <w:b/>
          <w:sz w:val="24"/>
          <w:szCs w:val="24"/>
        </w:rPr>
        <w:t xml:space="preserve">Цель и планируемые результаты освоения профессионального модуля </w:t>
      </w:r>
      <w:bookmarkEnd w:id="2"/>
    </w:p>
    <w:p w:rsidR="00BB560B" w:rsidRPr="00227DFE" w:rsidRDefault="00BB560B" w:rsidP="00BB560B">
      <w:pPr>
        <w:suppressAutoHyphen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В результате изучения профессионального </w:t>
      </w:r>
      <w:r>
        <w:rPr>
          <w:rFonts w:ascii="Times New Roman" w:hAnsi="Times New Roman"/>
          <w:sz w:val="24"/>
          <w:szCs w:val="24"/>
        </w:rPr>
        <w:t>модуля обучающийся должен</w:t>
      </w:r>
      <w:r w:rsidRPr="00227DFE">
        <w:rPr>
          <w:rFonts w:ascii="Times New Roman" w:hAnsi="Times New Roman"/>
          <w:sz w:val="24"/>
          <w:szCs w:val="24"/>
        </w:rPr>
        <w:t xml:space="preserve"> освоить основной вид деятельности </w:t>
      </w:r>
      <w:r>
        <w:rPr>
          <w:rFonts w:ascii="Times New Roman" w:hAnsi="Times New Roman"/>
          <w:sz w:val="24"/>
          <w:szCs w:val="24"/>
        </w:rPr>
        <w:t>«в</w:t>
      </w:r>
      <w:r w:rsidRPr="00227DFE">
        <w:rPr>
          <w:rFonts w:ascii="Times New Roman" w:hAnsi="Times New Roman"/>
          <w:sz w:val="24"/>
          <w:szCs w:val="24"/>
        </w:rPr>
        <w:t>ыполнение слесарных операций при демонтаже, ремонте, сборке, монтаже судовых конструкций и механизмов</w:t>
      </w:r>
      <w:r>
        <w:rPr>
          <w:rFonts w:ascii="Times New Roman" w:hAnsi="Times New Roman"/>
          <w:sz w:val="24"/>
          <w:szCs w:val="24"/>
        </w:rPr>
        <w:t>»</w:t>
      </w:r>
      <w:r w:rsidRPr="00227DFE">
        <w:rPr>
          <w:rFonts w:ascii="Times New Roman" w:hAnsi="Times New Roman"/>
          <w:sz w:val="24"/>
          <w:szCs w:val="24"/>
        </w:rPr>
        <w:t xml:space="preserve"> и соответствующие ему общие компетенции и профессиональные компетенции:</w:t>
      </w:r>
    </w:p>
    <w:p w:rsidR="00BB560B" w:rsidRPr="00227DFE" w:rsidRDefault="00BB560B" w:rsidP="00A9597F">
      <w:pPr>
        <w:numPr>
          <w:ilvl w:val="2"/>
          <w:numId w:val="7"/>
        </w:numPr>
        <w:spacing w:after="0" w:line="240" w:lineRule="auto"/>
        <w:jc w:val="both"/>
        <w:rPr>
          <w:rFonts w:ascii="Times New Roman" w:hAnsi="Times New Roman"/>
          <w:sz w:val="24"/>
          <w:szCs w:val="24"/>
        </w:rPr>
      </w:pPr>
      <w:r w:rsidRPr="00227DFE">
        <w:rPr>
          <w:rFonts w:ascii="Times New Roman" w:hAnsi="Times New Roman"/>
          <w:sz w:val="24"/>
          <w:szCs w:val="24"/>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B560B" w:rsidRPr="00227DFE" w:rsidTr="007A177C">
        <w:trPr>
          <w:trHeight w:val="191"/>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lang w:eastAsia="en-US"/>
              </w:rPr>
            </w:pPr>
            <w:r w:rsidRPr="00227DFE">
              <w:rPr>
                <w:rStyle w:val="af0"/>
                <w:rFonts w:ascii="Times New Roman" w:hAnsi="Times New Roman"/>
                <w:i w:val="0"/>
                <w:sz w:val="24"/>
                <w:szCs w:val="24"/>
                <w:lang w:eastAsia="en-US"/>
              </w:rPr>
              <w:t>Код</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jc w:val="center"/>
              <w:rPr>
                <w:rStyle w:val="af0"/>
                <w:rFonts w:ascii="Times New Roman" w:hAnsi="Times New Roman"/>
                <w:i w:val="0"/>
                <w:iCs/>
                <w:sz w:val="24"/>
                <w:szCs w:val="24"/>
                <w:lang w:eastAsia="en-US"/>
              </w:rPr>
            </w:pPr>
            <w:r w:rsidRPr="00227DFE">
              <w:rPr>
                <w:rStyle w:val="af0"/>
                <w:rFonts w:ascii="Times New Roman" w:hAnsi="Times New Roman"/>
                <w:i w:val="0"/>
                <w:iCs/>
                <w:sz w:val="24"/>
                <w:szCs w:val="24"/>
                <w:lang w:eastAsia="en-US"/>
              </w:rPr>
              <w:t>Наименование общих компетенций</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Выбирать способы решения задач профессиональной деятельности примен</w:t>
            </w:r>
            <w:r w:rsidRPr="00227DFE">
              <w:rPr>
                <w:rFonts w:ascii="Times New Roman" w:hAnsi="Times New Roman"/>
                <w:sz w:val="24"/>
                <w:szCs w:val="24"/>
                <w:lang w:eastAsia="en-US"/>
              </w:rPr>
              <w:t>и</w:t>
            </w:r>
            <w:r w:rsidRPr="00227DFE">
              <w:rPr>
                <w:rFonts w:ascii="Times New Roman" w:hAnsi="Times New Roman"/>
                <w:sz w:val="24"/>
                <w:szCs w:val="24"/>
                <w:lang w:eastAsia="en-US"/>
              </w:rPr>
              <w:t>тельно к различным контекстам</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современные средства поиска, анализа и интерпретации инфо</w:t>
            </w:r>
            <w:r w:rsidRPr="00227DFE">
              <w:rPr>
                <w:rFonts w:ascii="Times New Roman" w:hAnsi="Times New Roman"/>
                <w:sz w:val="24"/>
                <w:szCs w:val="24"/>
                <w:lang w:eastAsia="en-US"/>
              </w:rPr>
              <w:t>р</w:t>
            </w:r>
            <w:r w:rsidRPr="00227DFE">
              <w:rPr>
                <w:rFonts w:ascii="Times New Roman" w:hAnsi="Times New Roman"/>
                <w:sz w:val="24"/>
                <w:szCs w:val="24"/>
                <w:lang w:eastAsia="en-US"/>
              </w:rPr>
              <w:t>мации, и информационные технологии для выполнения задач профессионал</w:t>
            </w:r>
            <w:r w:rsidRPr="00227DFE">
              <w:rPr>
                <w:rFonts w:ascii="Times New Roman" w:hAnsi="Times New Roman"/>
                <w:sz w:val="24"/>
                <w:szCs w:val="24"/>
                <w:lang w:eastAsia="en-US"/>
              </w:rPr>
              <w:t>ь</w:t>
            </w:r>
            <w:r w:rsidRPr="00227DFE">
              <w:rPr>
                <w:rFonts w:ascii="Times New Roman" w:hAnsi="Times New Roman"/>
                <w:sz w:val="24"/>
                <w:szCs w:val="24"/>
                <w:lang w:eastAsia="en-US"/>
              </w:rPr>
              <w:t>ной деятельности</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04.</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Эффективно взаимодействовать и работать в коллективе и команде</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08.</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w:t>
            </w:r>
            <w:r w:rsidRPr="00227DFE">
              <w:rPr>
                <w:rFonts w:ascii="Times New Roman" w:hAnsi="Times New Roman"/>
                <w:sz w:val="24"/>
                <w:szCs w:val="24"/>
                <w:lang w:eastAsia="en-US"/>
              </w:rPr>
              <w:t>о</w:t>
            </w:r>
            <w:r w:rsidRPr="00227DFE">
              <w:rPr>
                <w:rFonts w:ascii="Times New Roman" w:hAnsi="Times New Roman"/>
                <w:sz w:val="24"/>
                <w:szCs w:val="24"/>
                <w:lang w:eastAsia="en-US"/>
              </w:rPr>
              <w:t>димого уровня физической подготовленности</w:t>
            </w:r>
          </w:p>
        </w:tc>
      </w:tr>
      <w:tr w:rsidR="00BB560B" w:rsidRPr="00227DFE" w:rsidTr="007A177C">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09.</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Пользоваться профессиональной документацией на государственном и ин</w:t>
            </w:r>
            <w:r w:rsidRPr="00227DFE">
              <w:rPr>
                <w:rFonts w:ascii="Times New Roman" w:hAnsi="Times New Roman"/>
                <w:sz w:val="24"/>
                <w:szCs w:val="24"/>
                <w:lang w:eastAsia="en-US"/>
              </w:rPr>
              <w:t>о</w:t>
            </w:r>
            <w:r w:rsidRPr="00227DFE">
              <w:rPr>
                <w:rFonts w:ascii="Times New Roman" w:hAnsi="Times New Roman"/>
                <w:sz w:val="24"/>
                <w:szCs w:val="24"/>
                <w:lang w:eastAsia="en-US"/>
              </w:rPr>
              <w:t>странном языках</w:t>
            </w:r>
          </w:p>
        </w:tc>
      </w:tr>
    </w:tbl>
    <w:p w:rsidR="00BB560B" w:rsidRPr="00227DFE" w:rsidRDefault="00BB560B" w:rsidP="00BB560B">
      <w:pPr>
        <w:ind w:firstLine="709"/>
        <w:rPr>
          <w:rStyle w:val="af0"/>
          <w:rFonts w:ascii="Times New Roman" w:hAnsi="Times New Roman"/>
          <w:bCs/>
          <w:i w:val="0"/>
          <w:iCs/>
          <w:sz w:val="4"/>
          <w:szCs w:val="4"/>
        </w:rPr>
      </w:pPr>
    </w:p>
    <w:p w:rsidR="00BB560B" w:rsidRPr="00227DFE" w:rsidRDefault="00BB560B" w:rsidP="00BB560B">
      <w:pPr>
        <w:ind w:firstLine="709"/>
        <w:rPr>
          <w:rStyle w:val="af0"/>
          <w:rFonts w:ascii="Times New Roman" w:hAnsi="Times New Roman"/>
          <w:bCs/>
          <w:i w:val="0"/>
          <w:iCs/>
          <w:sz w:val="24"/>
          <w:szCs w:val="24"/>
        </w:rPr>
      </w:pPr>
      <w:r w:rsidRPr="00227DFE">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B560B" w:rsidRPr="00227DFE" w:rsidTr="007A177C">
        <w:tc>
          <w:tcPr>
            <w:tcW w:w="1204" w:type="dxa"/>
          </w:tcPr>
          <w:p w:rsidR="00BB560B" w:rsidRPr="00227DFE" w:rsidRDefault="00BB560B" w:rsidP="007A177C">
            <w:pPr>
              <w:spacing w:after="0" w:line="240" w:lineRule="auto"/>
              <w:contextualSpacing/>
              <w:rPr>
                <w:rStyle w:val="af0"/>
                <w:rFonts w:ascii="Times New Roman" w:hAnsi="Times New Roman"/>
                <w:i w:val="0"/>
                <w:sz w:val="24"/>
                <w:szCs w:val="24"/>
              </w:rPr>
            </w:pPr>
            <w:r w:rsidRPr="00227DFE">
              <w:rPr>
                <w:rStyle w:val="af0"/>
                <w:rFonts w:ascii="Times New Roman" w:hAnsi="Times New Roman"/>
                <w:i w:val="0"/>
                <w:sz w:val="24"/>
                <w:szCs w:val="24"/>
              </w:rPr>
              <w:t>Код</w:t>
            </w:r>
          </w:p>
        </w:tc>
        <w:tc>
          <w:tcPr>
            <w:tcW w:w="8367" w:type="dxa"/>
          </w:tcPr>
          <w:p w:rsidR="00BB560B" w:rsidRPr="00227DFE" w:rsidRDefault="00BB560B" w:rsidP="007A177C">
            <w:pPr>
              <w:spacing w:after="0" w:line="240" w:lineRule="auto"/>
              <w:contextualSpacing/>
              <w:rPr>
                <w:rStyle w:val="af0"/>
                <w:rFonts w:ascii="Times New Roman" w:hAnsi="Times New Roman"/>
                <w:i w:val="0"/>
                <w:iCs/>
                <w:sz w:val="24"/>
                <w:szCs w:val="24"/>
              </w:rPr>
            </w:pPr>
            <w:r w:rsidRPr="00227DFE">
              <w:rPr>
                <w:rStyle w:val="af0"/>
                <w:rFonts w:ascii="Times New Roman" w:hAnsi="Times New Roman"/>
                <w:i w:val="0"/>
                <w:iCs/>
                <w:sz w:val="24"/>
                <w:szCs w:val="24"/>
              </w:rPr>
              <w:t>Наименование видов деятельности и профессиональных компетенций</w:t>
            </w:r>
          </w:p>
        </w:tc>
      </w:tr>
      <w:tr w:rsidR="00BB560B" w:rsidRPr="00227DFE" w:rsidTr="007A177C">
        <w:tc>
          <w:tcPr>
            <w:tcW w:w="1204" w:type="dxa"/>
          </w:tcPr>
          <w:p w:rsidR="00BB560B" w:rsidRPr="00352096" w:rsidRDefault="00BB560B" w:rsidP="007A177C">
            <w:pPr>
              <w:spacing w:after="0" w:line="240" w:lineRule="auto"/>
              <w:contextualSpacing/>
              <w:rPr>
                <w:rStyle w:val="af0"/>
                <w:rFonts w:ascii="Times New Roman" w:hAnsi="Times New Roman"/>
                <w:bCs/>
                <w:i w:val="0"/>
                <w:sz w:val="24"/>
                <w:szCs w:val="24"/>
              </w:rPr>
            </w:pPr>
            <w:r w:rsidRPr="00352096">
              <w:rPr>
                <w:rStyle w:val="af0"/>
                <w:rFonts w:ascii="Times New Roman" w:hAnsi="Times New Roman"/>
                <w:bCs/>
                <w:i w:val="0"/>
                <w:sz w:val="24"/>
                <w:szCs w:val="24"/>
              </w:rPr>
              <w:t>ВД 1</w:t>
            </w:r>
          </w:p>
        </w:tc>
        <w:tc>
          <w:tcPr>
            <w:tcW w:w="8367" w:type="dxa"/>
          </w:tcPr>
          <w:p w:rsidR="00BB560B" w:rsidRPr="00352096" w:rsidRDefault="00BB560B" w:rsidP="007A177C">
            <w:pPr>
              <w:spacing w:after="0" w:line="240" w:lineRule="auto"/>
              <w:contextualSpacing/>
              <w:rPr>
                <w:rStyle w:val="af0"/>
                <w:rFonts w:ascii="Times New Roman" w:hAnsi="Times New Roman"/>
                <w:bCs/>
                <w:i w:val="0"/>
                <w:iCs/>
                <w:sz w:val="24"/>
                <w:szCs w:val="24"/>
              </w:rPr>
            </w:pPr>
            <w:r w:rsidRPr="00352096">
              <w:rPr>
                <w:rStyle w:val="af0"/>
                <w:rFonts w:ascii="Times New Roman" w:hAnsi="Times New Roman"/>
                <w:bCs/>
                <w:i w:val="0"/>
                <w:iCs/>
                <w:sz w:val="24"/>
                <w:szCs w:val="24"/>
              </w:rPr>
              <w:t>Выполнение слесарных операций при демонтаже, ремонте, сборке, мо</w:t>
            </w:r>
            <w:r w:rsidRPr="00352096">
              <w:rPr>
                <w:rStyle w:val="af0"/>
                <w:rFonts w:ascii="Times New Roman" w:hAnsi="Times New Roman"/>
                <w:bCs/>
                <w:i w:val="0"/>
                <w:iCs/>
                <w:sz w:val="24"/>
                <w:szCs w:val="24"/>
              </w:rPr>
              <w:t>н</w:t>
            </w:r>
            <w:r w:rsidRPr="00352096">
              <w:rPr>
                <w:rStyle w:val="af0"/>
                <w:rFonts w:ascii="Times New Roman" w:hAnsi="Times New Roman"/>
                <w:bCs/>
                <w:i w:val="0"/>
                <w:iCs/>
                <w:sz w:val="24"/>
                <w:szCs w:val="24"/>
              </w:rPr>
              <w:t>таже судовых конструкций и механизмов</w:t>
            </w:r>
          </w:p>
        </w:tc>
      </w:tr>
      <w:tr w:rsidR="00BB560B" w:rsidRPr="00227DFE" w:rsidTr="007A177C">
        <w:tc>
          <w:tcPr>
            <w:tcW w:w="1204" w:type="dxa"/>
          </w:tcPr>
          <w:p w:rsidR="00BB560B" w:rsidRPr="00227DFE" w:rsidRDefault="00BB560B" w:rsidP="007A177C">
            <w:pPr>
              <w:spacing w:after="0" w:line="240" w:lineRule="auto"/>
              <w:contextualSpacing/>
              <w:rPr>
                <w:rStyle w:val="af0"/>
                <w:rFonts w:ascii="Times New Roman" w:hAnsi="Times New Roman"/>
                <w:i w:val="0"/>
                <w:sz w:val="24"/>
                <w:szCs w:val="24"/>
              </w:rPr>
            </w:pPr>
            <w:r w:rsidRPr="00227DFE">
              <w:rPr>
                <w:rStyle w:val="af0"/>
                <w:rFonts w:ascii="Times New Roman" w:hAnsi="Times New Roman"/>
                <w:i w:val="0"/>
                <w:sz w:val="24"/>
                <w:szCs w:val="24"/>
              </w:rPr>
              <w:t>ПК 1.1.</w:t>
            </w:r>
          </w:p>
        </w:tc>
        <w:tc>
          <w:tcPr>
            <w:tcW w:w="8367" w:type="dxa"/>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Выполнение простых слесарно-сборочных работ при монтаже и демонтаже судовых конструкций</w:t>
            </w:r>
          </w:p>
        </w:tc>
      </w:tr>
      <w:tr w:rsidR="00BB560B" w:rsidRPr="00227DFE" w:rsidTr="007A177C">
        <w:tc>
          <w:tcPr>
            <w:tcW w:w="1204" w:type="dxa"/>
          </w:tcPr>
          <w:p w:rsidR="00BB560B" w:rsidRPr="00227DFE" w:rsidRDefault="00BB560B" w:rsidP="007A177C">
            <w:pPr>
              <w:spacing w:after="0" w:line="240" w:lineRule="auto"/>
              <w:contextualSpacing/>
              <w:rPr>
                <w:rStyle w:val="af0"/>
                <w:rFonts w:ascii="Times New Roman" w:hAnsi="Times New Roman"/>
                <w:i w:val="0"/>
                <w:sz w:val="24"/>
                <w:szCs w:val="24"/>
              </w:rPr>
            </w:pPr>
            <w:r w:rsidRPr="00227DFE">
              <w:rPr>
                <w:rStyle w:val="af0"/>
                <w:rFonts w:ascii="Times New Roman" w:hAnsi="Times New Roman"/>
                <w:i w:val="0"/>
                <w:sz w:val="24"/>
                <w:szCs w:val="24"/>
              </w:rPr>
              <w:t>ПК 1.2.</w:t>
            </w:r>
          </w:p>
        </w:tc>
        <w:tc>
          <w:tcPr>
            <w:tcW w:w="8367" w:type="dxa"/>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Выполнение слесарно-сборочных, подготовительных и вспомогательных р</w:t>
            </w:r>
            <w:r w:rsidRPr="002121F7">
              <w:rPr>
                <w:rStyle w:val="af0"/>
                <w:rFonts w:ascii="Times New Roman" w:hAnsi="Times New Roman"/>
                <w:i w:val="0"/>
                <w:iCs/>
                <w:sz w:val="24"/>
                <w:szCs w:val="24"/>
              </w:rPr>
              <w:t>а</w:t>
            </w:r>
            <w:r w:rsidRPr="002121F7">
              <w:rPr>
                <w:rStyle w:val="af0"/>
                <w:rFonts w:ascii="Times New Roman" w:hAnsi="Times New Roman"/>
                <w:i w:val="0"/>
                <w:iCs/>
                <w:sz w:val="24"/>
                <w:szCs w:val="24"/>
              </w:rPr>
              <w:t>бот по типовым технологическим процессам</w:t>
            </w:r>
          </w:p>
        </w:tc>
      </w:tr>
      <w:tr w:rsidR="00BB560B" w:rsidRPr="00227DFE" w:rsidTr="007A177C">
        <w:tc>
          <w:tcPr>
            <w:tcW w:w="1204" w:type="dxa"/>
          </w:tcPr>
          <w:p w:rsidR="00BB560B" w:rsidRPr="00227DFE" w:rsidRDefault="00BB560B" w:rsidP="007A177C">
            <w:pPr>
              <w:spacing w:after="0" w:line="240" w:lineRule="auto"/>
              <w:contextualSpacing/>
              <w:rPr>
                <w:rStyle w:val="af0"/>
                <w:rFonts w:ascii="Times New Roman" w:hAnsi="Times New Roman"/>
                <w:bCs/>
                <w:i w:val="0"/>
                <w:iCs/>
                <w:sz w:val="24"/>
                <w:szCs w:val="24"/>
              </w:rPr>
            </w:pPr>
            <w:r w:rsidRPr="00227DFE">
              <w:rPr>
                <w:rStyle w:val="af0"/>
                <w:rFonts w:ascii="Times New Roman" w:hAnsi="Times New Roman"/>
                <w:i w:val="0"/>
                <w:sz w:val="24"/>
                <w:szCs w:val="24"/>
              </w:rPr>
              <w:t>ПК 1.3.</w:t>
            </w:r>
          </w:p>
        </w:tc>
        <w:tc>
          <w:tcPr>
            <w:tcW w:w="8367" w:type="dxa"/>
          </w:tcPr>
          <w:p w:rsidR="00BB560B" w:rsidRPr="00227DFE" w:rsidRDefault="00BB560B" w:rsidP="007A177C">
            <w:pPr>
              <w:spacing w:after="0" w:line="240" w:lineRule="auto"/>
              <w:contextualSpacing/>
              <w:rPr>
                <w:rStyle w:val="af0"/>
                <w:rFonts w:ascii="Times New Roman" w:hAnsi="Times New Roman"/>
                <w:bCs/>
                <w:i w:val="0"/>
                <w:iCs/>
                <w:sz w:val="24"/>
                <w:szCs w:val="24"/>
              </w:rPr>
            </w:pPr>
            <w:r w:rsidRPr="00227DFE">
              <w:rPr>
                <w:rStyle w:val="af0"/>
                <w:rFonts w:ascii="Times New Roman" w:hAnsi="Times New Roman"/>
                <w:i w:val="0"/>
                <w:sz w:val="24"/>
                <w:szCs w:val="24"/>
              </w:rPr>
              <w:t>Придание требуемой формы мелким деталям и узлам судна из листового пр</w:t>
            </w:r>
            <w:r w:rsidRPr="00227DFE">
              <w:rPr>
                <w:rStyle w:val="af0"/>
                <w:rFonts w:ascii="Times New Roman" w:hAnsi="Times New Roman"/>
                <w:i w:val="0"/>
                <w:sz w:val="24"/>
                <w:szCs w:val="24"/>
              </w:rPr>
              <w:t>о</w:t>
            </w:r>
            <w:r w:rsidRPr="00227DFE">
              <w:rPr>
                <w:rStyle w:val="af0"/>
                <w:rFonts w:ascii="Times New Roman" w:hAnsi="Times New Roman"/>
                <w:i w:val="0"/>
                <w:sz w:val="24"/>
                <w:szCs w:val="24"/>
              </w:rPr>
              <w:t xml:space="preserve">ката и профиля в холодном состоянии, а также выполнение вспомогательных работ при </w:t>
            </w:r>
            <w:proofErr w:type="spellStart"/>
            <w:r w:rsidRPr="00227DFE">
              <w:rPr>
                <w:rStyle w:val="af0"/>
                <w:rFonts w:ascii="Times New Roman" w:hAnsi="Times New Roman"/>
                <w:i w:val="0"/>
                <w:sz w:val="24"/>
                <w:szCs w:val="24"/>
              </w:rPr>
              <w:t>гибке</w:t>
            </w:r>
            <w:proofErr w:type="spellEnd"/>
            <w:r w:rsidRPr="00227DFE">
              <w:rPr>
                <w:rStyle w:val="af0"/>
                <w:rFonts w:ascii="Times New Roman" w:hAnsi="Times New Roman"/>
                <w:i w:val="0"/>
                <w:sz w:val="24"/>
                <w:szCs w:val="24"/>
              </w:rPr>
              <w:t xml:space="preserve"> и правке в горячем состоянии</w:t>
            </w:r>
          </w:p>
        </w:tc>
      </w:tr>
    </w:tbl>
    <w:p w:rsidR="00BB560B" w:rsidRPr="00227DFE" w:rsidRDefault="00BB560B" w:rsidP="00BB560B">
      <w:pPr>
        <w:spacing w:after="0" w:line="240" w:lineRule="auto"/>
        <w:ind w:firstLine="709"/>
        <w:rPr>
          <w:rFonts w:ascii="Times New Roman" w:hAnsi="Times New Roman"/>
          <w:bCs/>
          <w:sz w:val="24"/>
          <w:szCs w:val="24"/>
        </w:rPr>
      </w:pPr>
    </w:p>
    <w:p w:rsidR="00BB560B" w:rsidRPr="00227DFE" w:rsidRDefault="00BB560B" w:rsidP="00BB560B">
      <w:pPr>
        <w:spacing w:after="0" w:line="240" w:lineRule="auto"/>
        <w:ind w:firstLine="709"/>
        <w:rPr>
          <w:rFonts w:ascii="Times New Roman" w:hAnsi="Times New Roman"/>
          <w:bCs/>
          <w:sz w:val="24"/>
          <w:szCs w:val="24"/>
        </w:rPr>
      </w:pPr>
      <w:r w:rsidRPr="00227DFE">
        <w:rPr>
          <w:rFonts w:ascii="Times New Roman" w:hAnsi="Times New Roman"/>
          <w:bCs/>
          <w:sz w:val="24"/>
          <w:szCs w:val="24"/>
        </w:rPr>
        <w:t xml:space="preserve">1.1.3. В результате освоения профессионального модуля </w:t>
      </w:r>
      <w:proofErr w:type="gramStart"/>
      <w:r w:rsidRPr="00227DFE">
        <w:rPr>
          <w:rFonts w:ascii="Times New Roman" w:hAnsi="Times New Roman"/>
          <w:bCs/>
          <w:sz w:val="24"/>
          <w:szCs w:val="24"/>
        </w:rPr>
        <w:t>обучающийся</w:t>
      </w:r>
      <w:proofErr w:type="gramEnd"/>
      <w:r w:rsidRPr="00227DFE">
        <w:rPr>
          <w:rFonts w:ascii="Times New Roman" w:hAnsi="Times New Roman"/>
          <w:bCs/>
          <w:sz w:val="24"/>
          <w:szCs w:val="24"/>
        </w:rPr>
        <w:t xml:space="preserve"> должен:</w:t>
      </w:r>
    </w:p>
    <w:tbl>
      <w:tblPr>
        <w:tblW w:w="9513" w:type="dxa"/>
        <w:tblInd w:w="93" w:type="dxa"/>
        <w:tblLook w:val="04A0" w:firstRow="1" w:lastRow="0" w:firstColumn="1" w:lastColumn="0" w:noHBand="0" w:noVBand="1"/>
      </w:tblPr>
      <w:tblGrid>
        <w:gridCol w:w="1540"/>
        <w:gridCol w:w="7973"/>
      </w:tblGrid>
      <w:tr w:rsidR="00BB560B" w:rsidRPr="00BB560B" w:rsidTr="00BB560B">
        <w:tc>
          <w:tcPr>
            <w:tcW w:w="1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B560B" w:rsidRPr="00BB560B" w:rsidRDefault="00BB560B" w:rsidP="00BB560B">
            <w:pPr>
              <w:spacing w:after="0" w:line="240" w:lineRule="auto"/>
              <w:rPr>
                <w:rFonts w:ascii="Times New Roman" w:hAnsi="Times New Roman"/>
                <w:color w:val="000000"/>
                <w:sz w:val="24"/>
                <w:szCs w:val="24"/>
              </w:rPr>
            </w:pPr>
            <w:r w:rsidRPr="00BB560B">
              <w:rPr>
                <w:rFonts w:ascii="Times New Roman" w:hAnsi="Times New Roman"/>
                <w:color w:val="000000"/>
                <w:sz w:val="24"/>
                <w:szCs w:val="24"/>
              </w:rPr>
              <w:t>Владеть навыками</w:t>
            </w:r>
          </w:p>
        </w:tc>
        <w:tc>
          <w:tcPr>
            <w:tcW w:w="7973" w:type="dxa"/>
            <w:tcBorders>
              <w:top w:val="single" w:sz="4" w:space="0" w:color="auto"/>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демонтажа, ремонта, сборки, разметки, </w:t>
            </w:r>
            <w:proofErr w:type="spellStart"/>
            <w:r w:rsidRPr="00BB560B">
              <w:rPr>
                <w:rFonts w:ascii="Times New Roman" w:hAnsi="Times New Roman"/>
                <w:bCs/>
                <w:color w:val="000000"/>
                <w:lang w:eastAsia="en-US"/>
              </w:rPr>
              <w:t>контуровки</w:t>
            </w:r>
            <w:proofErr w:type="spellEnd"/>
            <w:r w:rsidRPr="00BB560B">
              <w:rPr>
                <w:rFonts w:ascii="Times New Roman" w:hAnsi="Times New Roman"/>
                <w:bCs/>
                <w:color w:val="000000"/>
                <w:lang w:eastAsia="en-US"/>
              </w:rPr>
              <w:t xml:space="preserve"> малогабаритных объемных секций оконечностей судов со сложными обводами;</w:t>
            </w:r>
          </w:p>
        </w:tc>
      </w:tr>
      <w:tr w:rsidR="00BB560B" w:rsidRPr="00BB560B" w:rsidTr="00BB560B">
        <w:tc>
          <w:tcPr>
            <w:tcW w:w="1540" w:type="dxa"/>
            <w:vMerge/>
            <w:tcBorders>
              <w:top w:val="single" w:sz="4" w:space="0" w:color="auto"/>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демонтажа, ремонта, установки кожухов дымовых труб сложных; изготовления и установки поворотных и неповоротных площадок трапов забортных из сплавов; </w:t>
            </w:r>
          </w:p>
        </w:tc>
      </w:tr>
      <w:tr w:rsidR="00BB560B" w:rsidRPr="00BB560B" w:rsidTr="00BB560B">
        <w:tc>
          <w:tcPr>
            <w:tcW w:w="1540" w:type="dxa"/>
            <w:vMerge/>
            <w:tcBorders>
              <w:top w:val="single" w:sz="4" w:space="0" w:color="auto"/>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изготовления, установки встык под сварку дефектных участков наружной обшивки корпуса судна;</w:t>
            </w:r>
          </w:p>
        </w:tc>
      </w:tr>
      <w:tr w:rsidR="00BB560B" w:rsidRPr="00BB560B" w:rsidTr="00BB560B">
        <w:tc>
          <w:tcPr>
            <w:tcW w:w="1540" w:type="dxa"/>
            <w:vMerge/>
            <w:tcBorders>
              <w:top w:val="single" w:sz="4" w:space="0" w:color="auto"/>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в выполнения слесарных операций при разработке и сборке неответственных узлов;</w:t>
            </w:r>
          </w:p>
        </w:tc>
      </w:tr>
      <w:tr w:rsidR="00BB560B" w:rsidRPr="00BB560B" w:rsidTr="00BB560B">
        <w:tc>
          <w:tcPr>
            <w:tcW w:w="1540" w:type="dxa"/>
            <w:vMerge/>
            <w:tcBorders>
              <w:top w:val="single" w:sz="4" w:space="0" w:color="auto"/>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обработки деталей в свободный размер ручным слесарным инструментом;</w:t>
            </w:r>
          </w:p>
        </w:tc>
      </w:tr>
      <w:tr w:rsidR="00BB560B" w:rsidRPr="00BB560B" w:rsidTr="00BB560B">
        <w:tc>
          <w:tcPr>
            <w:tcW w:w="1540" w:type="dxa"/>
            <w:vMerge/>
            <w:tcBorders>
              <w:top w:val="single" w:sz="4" w:space="0" w:color="auto"/>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гибки мелких деталей судна в холодном состоянии из листового проката толщиной от 5 до 10 мм в цилиндрическую, коническую и другие формы с погибью в одном направлении из углеродистой, легированной стали и легких сплавов;</w:t>
            </w:r>
          </w:p>
        </w:tc>
      </w:tr>
      <w:tr w:rsidR="00BB560B" w:rsidRPr="00BB560B" w:rsidTr="00BB560B">
        <w:tc>
          <w:tcPr>
            <w:tcW w:w="1540" w:type="dxa"/>
            <w:vMerge/>
            <w:tcBorders>
              <w:top w:val="single" w:sz="4" w:space="0" w:color="auto"/>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гибки мелких деталей судна в холодном состоянии из профиля высотой до 100 </w:t>
            </w:r>
            <w:r w:rsidRPr="00BB560B">
              <w:rPr>
                <w:rFonts w:ascii="Times New Roman" w:hAnsi="Times New Roman"/>
                <w:bCs/>
                <w:color w:val="000000"/>
                <w:lang w:eastAsia="en-US"/>
              </w:rPr>
              <w:lastRenderedPageBreak/>
              <w:t>мм из углеродистой, легированной стали и легких сплавов в угловую форму или с плавной кривизной с постоянным или переменным радиусом кривизны;</w:t>
            </w:r>
          </w:p>
        </w:tc>
      </w:tr>
      <w:tr w:rsidR="00BB560B" w:rsidRPr="00BB560B" w:rsidTr="00BB560B">
        <w:tc>
          <w:tcPr>
            <w:tcW w:w="1540" w:type="dxa"/>
            <w:vMerge/>
            <w:tcBorders>
              <w:top w:val="single" w:sz="4" w:space="0" w:color="auto"/>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proofErr w:type="gramStart"/>
            <w:r w:rsidRPr="00BB560B">
              <w:rPr>
                <w:rFonts w:ascii="Times New Roman" w:hAnsi="Times New Roman"/>
                <w:bCs/>
                <w:color w:val="000000"/>
                <w:lang w:eastAsia="en-US"/>
              </w:rPr>
              <w:t>гибка</w:t>
            </w:r>
            <w:proofErr w:type="gramEnd"/>
            <w:r w:rsidRPr="00BB560B">
              <w:rPr>
                <w:rFonts w:ascii="Times New Roman" w:hAnsi="Times New Roman"/>
                <w:bCs/>
                <w:color w:val="000000"/>
                <w:lang w:eastAsia="en-US"/>
              </w:rPr>
              <w:t xml:space="preserve"> мелких деталей.</w:t>
            </w:r>
          </w:p>
        </w:tc>
      </w:tr>
      <w:tr w:rsidR="00BB560B" w:rsidRPr="00BB560B" w:rsidTr="00BB560B">
        <w:tc>
          <w:tcPr>
            <w:tcW w:w="1540" w:type="dxa"/>
            <w:vMerge w:val="restart"/>
            <w:tcBorders>
              <w:top w:val="nil"/>
              <w:left w:val="single" w:sz="4" w:space="0" w:color="auto"/>
              <w:bottom w:val="single" w:sz="4" w:space="0" w:color="auto"/>
              <w:right w:val="single" w:sz="4" w:space="0" w:color="auto"/>
            </w:tcBorders>
            <w:shd w:val="clear" w:color="auto" w:fill="auto"/>
            <w:hideMark/>
          </w:tcPr>
          <w:p w:rsidR="00BB560B" w:rsidRPr="00BB560B" w:rsidRDefault="00BB560B" w:rsidP="00BB560B">
            <w:pPr>
              <w:spacing w:after="0" w:line="240" w:lineRule="auto"/>
              <w:rPr>
                <w:rFonts w:ascii="Times New Roman" w:hAnsi="Times New Roman"/>
                <w:color w:val="000000"/>
                <w:sz w:val="24"/>
                <w:szCs w:val="24"/>
              </w:rPr>
            </w:pPr>
            <w:r w:rsidRPr="00BB560B">
              <w:rPr>
                <w:rFonts w:ascii="Times New Roman" w:hAnsi="Times New Roman"/>
                <w:color w:val="000000"/>
                <w:sz w:val="24"/>
                <w:szCs w:val="24"/>
              </w:rPr>
              <w:t>Уметь</w:t>
            </w: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выполнять разметку и построение разверток сложных деталей и частей корпуса судна; выполнять </w:t>
            </w:r>
            <w:proofErr w:type="spellStart"/>
            <w:r w:rsidRPr="00BB560B">
              <w:rPr>
                <w:rFonts w:ascii="Times New Roman" w:hAnsi="Times New Roman"/>
                <w:bCs/>
                <w:color w:val="000000"/>
                <w:lang w:eastAsia="en-US"/>
              </w:rPr>
              <w:t>строповку</w:t>
            </w:r>
            <w:proofErr w:type="spellEnd"/>
            <w:r w:rsidRPr="00BB560B">
              <w:rPr>
                <w:rFonts w:ascii="Times New Roman" w:hAnsi="Times New Roman"/>
                <w:bCs/>
                <w:color w:val="000000"/>
                <w:lang w:eastAsia="en-US"/>
              </w:rPr>
              <w:t xml:space="preserve"> и перемещение узлов, секций и других грузов массой от 5 000 до 10 000 кг с помощью подъемно-транспортных и специальных сре</w:t>
            </w:r>
            <w:proofErr w:type="gramStart"/>
            <w:r w:rsidRPr="00BB560B">
              <w:rPr>
                <w:rFonts w:ascii="Times New Roman" w:hAnsi="Times New Roman"/>
                <w:bCs/>
                <w:color w:val="000000"/>
                <w:lang w:eastAsia="en-US"/>
              </w:rPr>
              <w:t>дств в пр</w:t>
            </w:r>
            <w:proofErr w:type="gramEnd"/>
            <w:r w:rsidRPr="00BB560B">
              <w:rPr>
                <w:rFonts w:ascii="Times New Roman" w:hAnsi="Times New Roman"/>
                <w:bCs/>
                <w:color w:val="000000"/>
                <w:lang w:eastAsia="en-US"/>
              </w:rPr>
              <w:t xml:space="preserve">еделах рабочего места; производить демонтаж, ремонт, сборку, разметку, </w:t>
            </w:r>
            <w:proofErr w:type="spellStart"/>
            <w:r w:rsidRPr="00BB560B">
              <w:rPr>
                <w:rFonts w:ascii="Times New Roman" w:hAnsi="Times New Roman"/>
                <w:bCs/>
                <w:color w:val="000000"/>
                <w:lang w:eastAsia="en-US"/>
              </w:rPr>
              <w:t>контуровку</w:t>
            </w:r>
            <w:proofErr w:type="spellEnd"/>
            <w:r w:rsidRPr="00BB560B">
              <w:rPr>
                <w:rFonts w:ascii="Times New Roman" w:hAnsi="Times New Roman"/>
                <w:bCs/>
                <w:color w:val="000000"/>
                <w:lang w:eastAsia="en-US"/>
              </w:rPr>
              <w:t xml:space="preserve"> крупногабаритных плоскостных секций со сложной кривизной;</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выполнять слесарные операции при демонтаже вспомогательных механизмов, электрооборудования, теплообменных аппаратов, арматуры, трубопроводов;</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производить очистку, промывку деталей машин и механизмов;</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осуществлять обработку деталей в свободный размер ручным слесарным инструментом;</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выполнять изготовление заготовок для прокладок из различных материалов;</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выполнять работы по подготовке к монтажу вспомогательных механизмов, трубопроводов, арматуры под руководством слесаря-монтажника судового более высокой квалификации;</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выполнять </w:t>
            </w:r>
            <w:proofErr w:type="spellStart"/>
            <w:r w:rsidRPr="00BB560B">
              <w:rPr>
                <w:rFonts w:ascii="Times New Roman" w:hAnsi="Times New Roman"/>
                <w:bCs/>
                <w:color w:val="000000"/>
                <w:lang w:eastAsia="en-US"/>
              </w:rPr>
              <w:t>гибку</w:t>
            </w:r>
            <w:proofErr w:type="spellEnd"/>
            <w:r w:rsidRPr="00BB560B">
              <w:rPr>
                <w:rFonts w:ascii="Times New Roman" w:hAnsi="Times New Roman"/>
                <w:bCs/>
                <w:color w:val="000000"/>
                <w:lang w:eastAsia="en-US"/>
              </w:rPr>
              <w:t xml:space="preserve"> мелких деталей судна в холодном состоянии из листового проката толщиной от 5 до 10 мм из углеродистой, легированной стали и легких сплавов в цилиндрическую, коническую и другие формы с погибью в одном направлении в соответствии с технологическим процессом;</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выполнять </w:t>
            </w:r>
            <w:proofErr w:type="spellStart"/>
            <w:r w:rsidRPr="00BB560B">
              <w:rPr>
                <w:rFonts w:ascii="Times New Roman" w:hAnsi="Times New Roman"/>
                <w:bCs/>
                <w:color w:val="000000"/>
                <w:lang w:eastAsia="en-US"/>
              </w:rPr>
              <w:t>гибку</w:t>
            </w:r>
            <w:proofErr w:type="spellEnd"/>
            <w:r w:rsidRPr="00BB560B">
              <w:rPr>
                <w:rFonts w:ascii="Times New Roman" w:hAnsi="Times New Roman"/>
                <w:bCs/>
                <w:color w:val="000000"/>
                <w:lang w:eastAsia="en-US"/>
              </w:rPr>
              <w:t xml:space="preserve"> мелких деталей судна в холодном состоянии из профиля высотой до 100 мм из углеродистой,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выполнять разметку установки шаблонов на изгибаемых деталях;</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наносить на заготовку разметочные линии контура и припусков;</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определять последовательность выполнения гибки в зависимости от размеров контура и материала заготовки;</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определять припуски при холодной </w:t>
            </w:r>
            <w:proofErr w:type="spellStart"/>
            <w:r w:rsidRPr="00BB560B">
              <w:rPr>
                <w:rFonts w:ascii="Times New Roman" w:hAnsi="Times New Roman"/>
                <w:bCs/>
                <w:color w:val="000000"/>
                <w:lang w:eastAsia="en-US"/>
              </w:rPr>
              <w:t>гибке</w:t>
            </w:r>
            <w:proofErr w:type="spellEnd"/>
            <w:r w:rsidRPr="00BB560B">
              <w:rPr>
                <w:rFonts w:ascii="Times New Roman" w:hAnsi="Times New Roman"/>
                <w:bCs/>
                <w:color w:val="000000"/>
                <w:lang w:eastAsia="en-US"/>
              </w:rPr>
              <w:t xml:space="preserve"> деталей;</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определять размер минимально допустимого радиуса изгиба в зависимости от механических свойств материала заготовки, от технологии гибки и качества поверхности заготовки;</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осуществлять снятие размеров по месту и изготовление шаблонов погибов простых деталей судна;</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пользоваться приборами для определения температуры металла;</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производить расчет длины заготовки при выполнении гибочных работ.</w:t>
            </w:r>
          </w:p>
        </w:tc>
      </w:tr>
      <w:tr w:rsidR="00BB560B" w:rsidRPr="00BB560B" w:rsidTr="00BB560B">
        <w:tc>
          <w:tcPr>
            <w:tcW w:w="1540" w:type="dxa"/>
            <w:vMerge w:val="restart"/>
            <w:tcBorders>
              <w:top w:val="nil"/>
              <w:left w:val="single" w:sz="4" w:space="0" w:color="auto"/>
              <w:bottom w:val="single" w:sz="4" w:space="0" w:color="auto"/>
              <w:right w:val="single" w:sz="4" w:space="0" w:color="auto"/>
            </w:tcBorders>
            <w:shd w:val="clear" w:color="auto" w:fill="auto"/>
            <w:hideMark/>
          </w:tcPr>
          <w:p w:rsidR="00BB560B" w:rsidRPr="00BB560B" w:rsidRDefault="00BB560B" w:rsidP="00BB560B">
            <w:pPr>
              <w:spacing w:after="0" w:line="240" w:lineRule="auto"/>
              <w:rPr>
                <w:rFonts w:ascii="Times New Roman" w:hAnsi="Times New Roman"/>
                <w:color w:val="000000"/>
                <w:sz w:val="24"/>
                <w:szCs w:val="24"/>
              </w:rPr>
            </w:pPr>
            <w:r w:rsidRPr="00BB560B">
              <w:rPr>
                <w:rFonts w:ascii="Times New Roman" w:hAnsi="Times New Roman"/>
                <w:color w:val="000000"/>
                <w:sz w:val="24"/>
                <w:szCs w:val="24"/>
              </w:rPr>
              <w:t>Знать</w:t>
            </w: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методы сборки, установки, проверки и демонтажа сложных объемных секций и блоков; </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основные методы и способы формирования корпуса судна; </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блочный метод формирования корпуса и организация работ на построечном месте; </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секционный метод постройки судна и организации работ на построенном месте; </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последовательность стыкования блоков судна и организации работ на построенном месте; </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правила и методы </w:t>
            </w:r>
            <w:proofErr w:type="spellStart"/>
            <w:r w:rsidRPr="00BB560B">
              <w:rPr>
                <w:rFonts w:ascii="Times New Roman" w:hAnsi="Times New Roman"/>
                <w:bCs/>
                <w:color w:val="000000"/>
                <w:lang w:eastAsia="en-US"/>
              </w:rPr>
              <w:t>строповки</w:t>
            </w:r>
            <w:proofErr w:type="spellEnd"/>
            <w:r w:rsidRPr="00BB560B">
              <w:rPr>
                <w:rFonts w:ascii="Times New Roman" w:hAnsi="Times New Roman"/>
                <w:bCs/>
                <w:color w:val="000000"/>
                <w:lang w:eastAsia="en-US"/>
              </w:rPr>
              <w:t xml:space="preserve"> и перемещения узлов, секций и других грузов массой от 5 000 до 10 000 кг с помощью подъемно-транспортных и специальных средств;</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наименование и расположение основных районов судна;</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наименование механизмов, устройств, трубопроводов, арматуры и деталей, поступающих на монтаж;</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типы соединений трубопроводов;</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основные требования, предъявляемые при выполнении слесарных операций, при обработке неответственных деталей;</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материалы для прокладок;</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назначение и условия применения наиболее распространенных простых приспособлений, слесарного и измерительного инструмента;</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правила обращения с консервирующими материалами, их назначение;</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допустимые радиусы гибки листового и профильного металла;</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методы гибки листов и профилей, применяемые в судостроении;</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proofErr w:type="gramStart"/>
            <w:r w:rsidRPr="00BB560B">
              <w:rPr>
                <w:rFonts w:ascii="Times New Roman" w:hAnsi="Times New Roman"/>
                <w:bCs/>
                <w:color w:val="000000"/>
                <w:lang w:eastAsia="en-US"/>
              </w:rPr>
              <w:t>назначение и условия применения приспособлений для гибки деталей судна;</w:t>
            </w:r>
            <w:proofErr w:type="gramEnd"/>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основные марки применяемых в судостроении сталей и сплавов и их обозначение;</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особенности гибки деталей из легких сплавов;</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правила и способы гибки деталей судна в сферическую, волнообразную и другие формы с погибью в двух и более направлениях в холодном состоянии;</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правила определения припусков на обработку деталей;</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 xml:space="preserve">правила разметки заготовок </w:t>
            </w:r>
            <w:proofErr w:type="gramStart"/>
            <w:r w:rsidRPr="00BB560B">
              <w:rPr>
                <w:rFonts w:ascii="Times New Roman" w:hAnsi="Times New Roman"/>
                <w:bCs/>
                <w:color w:val="000000"/>
                <w:lang w:eastAsia="en-US"/>
              </w:rPr>
              <w:t xml:space="preserve">под </w:t>
            </w:r>
            <w:proofErr w:type="spellStart"/>
            <w:r w:rsidRPr="00BB560B">
              <w:rPr>
                <w:rFonts w:ascii="Times New Roman" w:hAnsi="Times New Roman"/>
                <w:bCs/>
                <w:color w:val="000000"/>
                <w:lang w:eastAsia="en-US"/>
              </w:rPr>
              <w:t>гибку</w:t>
            </w:r>
            <w:proofErr w:type="spellEnd"/>
            <w:proofErr w:type="gramEnd"/>
            <w:r w:rsidRPr="00BB560B">
              <w:rPr>
                <w:rFonts w:ascii="Times New Roman" w:hAnsi="Times New Roman"/>
                <w:bCs/>
                <w:color w:val="000000"/>
                <w:lang w:eastAsia="en-US"/>
              </w:rPr>
              <w:t xml:space="preserve"> деталей и после гибки;</w:t>
            </w:r>
          </w:p>
        </w:tc>
      </w:tr>
      <w:tr w:rsidR="00BB560B" w:rsidRPr="00BB560B" w:rsidTr="00BB560B">
        <w:tc>
          <w:tcPr>
            <w:tcW w:w="1540" w:type="dxa"/>
            <w:vMerge/>
            <w:tcBorders>
              <w:top w:val="nil"/>
              <w:left w:val="single" w:sz="4" w:space="0" w:color="auto"/>
              <w:bottom w:val="single" w:sz="4" w:space="0" w:color="auto"/>
              <w:right w:val="single" w:sz="4" w:space="0" w:color="auto"/>
            </w:tcBorders>
            <w:vAlign w:val="center"/>
            <w:hideMark/>
          </w:tcPr>
          <w:p w:rsidR="00BB560B" w:rsidRPr="00BB560B" w:rsidRDefault="00BB560B" w:rsidP="00BB560B">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BB560B" w:rsidRPr="00BB560B" w:rsidRDefault="00BB560B" w:rsidP="00BB560B">
            <w:pPr>
              <w:spacing w:after="0" w:line="240" w:lineRule="auto"/>
              <w:jc w:val="both"/>
              <w:rPr>
                <w:rFonts w:ascii="Times New Roman" w:hAnsi="Times New Roman"/>
                <w:color w:val="000000"/>
              </w:rPr>
            </w:pPr>
            <w:r w:rsidRPr="00BB560B">
              <w:rPr>
                <w:rFonts w:ascii="Times New Roman" w:hAnsi="Times New Roman"/>
                <w:bCs/>
                <w:color w:val="000000"/>
                <w:lang w:eastAsia="en-US"/>
              </w:rPr>
              <w:t>правила расчета длины заготовки при выполнении гибочных работ.</w:t>
            </w:r>
          </w:p>
        </w:tc>
      </w:tr>
    </w:tbl>
    <w:p w:rsidR="00BB560B" w:rsidRPr="00227DFE" w:rsidRDefault="00BB560B" w:rsidP="00BB560B">
      <w:pPr>
        <w:spacing w:after="0" w:line="240" w:lineRule="auto"/>
        <w:rPr>
          <w:rFonts w:ascii="Times New Roman" w:hAnsi="Times New Roman"/>
          <w:b/>
          <w:sz w:val="24"/>
          <w:szCs w:val="24"/>
        </w:rPr>
      </w:pPr>
    </w:p>
    <w:p w:rsidR="00BB560B" w:rsidRPr="00227DFE" w:rsidRDefault="00BB560B" w:rsidP="00BB560B">
      <w:pPr>
        <w:spacing w:after="0" w:line="240" w:lineRule="auto"/>
        <w:rPr>
          <w:rFonts w:ascii="Times New Roman" w:hAnsi="Times New Roman"/>
          <w:b/>
          <w:sz w:val="24"/>
          <w:szCs w:val="24"/>
        </w:rPr>
      </w:pPr>
      <w:bookmarkStart w:id="3" w:name="_Hlk511591667"/>
    </w:p>
    <w:p w:rsidR="00BB560B" w:rsidRPr="00227DFE" w:rsidRDefault="00BB560B" w:rsidP="00BB560B">
      <w:pPr>
        <w:spacing w:after="0" w:line="240" w:lineRule="auto"/>
        <w:ind w:firstLine="709"/>
        <w:rPr>
          <w:rFonts w:ascii="Times New Roman" w:hAnsi="Times New Roman"/>
          <w:b/>
          <w:sz w:val="24"/>
          <w:szCs w:val="24"/>
        </w:rPr>
      </w:pPr>
      <w:r w:rsidRPr="00227DFE">
        <w:rPr>
          <w:rFonts w:ascii="Times New Roman" w:hAnsi="Times New Roman"/>
          <w:b/>
          <w:sz w:val="24"/>
          <w:szCs w:val="24"/>
        </w:rPr>
        <w:t>1.2. Количество часов, отводимое на освоение профессионального модуля</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Всего часов </w:t>
      </w:r>
      <w:r>
        <w:rPr>
          <w:rFonts w:ascii="Times New Roman" w:hAnsi="Times New Roman"/>
          <w:sz w:val="24"/>
          <w:szCs w:val="24"/>
        </w:rPr>
        <w:t xml:space="preserve">– </w:t>
      </w:r>
      <w:r w:rsidRPr="00811520">
        <w:rPr>
          <w:rFonts w:ascii="Times New Roman" w:hAnsi="Times New Roman"/>
          <w:bCs/>
          <w:sz w:val="24"/>
          <w:szCs w:val="24"/>
        </w:rPr>
        <w:t>3</w:t>
      </w:r>
      <w:r>
        <w:rPr>
          <w:rFonts w:ascii="Times New Roman" w:hAnsi="Times New Roman"/>
          <w:bCs/>
          <w:sz w:val="24"/>
          <w:szCs w:val="24"/>
        </w:rPr>
        <w:t>22-452</w:t>
      </w:r>
    </w:p>
    <w:p w:rsidR="00BB560B" w:rsidRPr="00227DFE" w:rsidRDefault="00BB560B" w:rsidP="00BB560B">
      <w:pPr>
        <w:spacing w:after="0"/>
        <w:ind w:firstLine="708"/>
        <w:rPr>
          <w:rFonts w:ascii="Times New Roman" w:hAnsi="Times New Roman"/>
          <w:b/>
          <w:sz w:val="24"/>
          <w:szCs w:val="24"/>
        </w:rPr>
      </w:pPr>
      <w:r w:rsidRPr="00227DFE">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227DFE">
        <w:rPr>
          <w:rFonts w:ascii="Times New Roman" w:hAnsi="Times New Roman"/>
          <w:sz w:val="24"/>
          <w:szCs w:val="24"/>
        </w:rPr>
        <w:t xml:space="preserve"> </w:t>
      </w:r>
      <w:r w:rsidRPr="00811520">
        <w:rPr>
          <w:rFonts w:ascii="Times New Roman" w:hAnsi="Times New Roman"/>
          <w:bCs/>
          <w:sz w:val="24"/>
          <w:szCs w:val="24"/>
        </w:rPr>
        <w:t>2</w:t>
      </w:r>
      <w:r>
        <w:rPr>
          <w:rFonts w:ascii="Times New Roman" w:hAnsi="Times New Roman"/>
          <w:bCs/>
          <w:sz w:val="24"/>
          <w:szCs w:val="24"/>
        </w:rPr>
        <w:t>8</w:t>
      </w:r>
      <w:r w:rsidRPr="00811520">
        <w:rPr>
          <w:rFonts w:ascii="Times New Roman" w:hAnsi="Times New Roman"/>
          <w:bCs/>
          <w:sz w:val="24"/>
          <w:szCs w:val="24"/>
        </w:rPr>
        <w:t>6</w:t>
      </w:r>
      <w:r>
        <w:rPr>
          <w:rFonts w:ascii="Times New Roman" w:hAnsi="Times New Roman"/>
          <w:bCs/>
          <w:sz w:val="24"/>
          <w:szCs w:val="24"/>
        </w:rPr>
        <w:t>-382</w:t>
      </w:r>
      <w:r w:rsidRPr="00811520">
        <w:rPr>
          <w:rFonts w:ascii="Times New Roman" w:hAnsi="Times New Roman"/>
          <w:bCs/>
          <w:sz w:val="24"/>
          <w:szCs w:val="24"/>
        </w:rPr>
        <w:t xml:space="preserve"> </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Из них на освоение МДК </w:t>
      </w:r>
      <w:r>
        <w:rPr>
          <w:rFonts w:ascii="Times New Roman" w:hAnsi="Times New Roman"/>
          <w:sz w:val="24"/>
          <w:szCs w:val="24"/>
        </w:rPr>
        <w:t xml:space="preserve">– </w:t>
      </w:r>
      <w:r>
        <w:rPr>
          <w:rFonts w:ascii="Times New Roman" w:hAnsi="Times New Roman"/>
          <w:bCs/>
          <w:sz w:val="24"/>
          <w:szCs w:val="24"/>
        </w:rPr>
        <w:t>7</w:t>
      </w:r>
      <w:r w:rsidRPr="00811520">
        <w:rPr>
          <w:rFonts w:ascii="Times New Roman" w:hAnsi="Times New Roman"/>
          <w:bCs/>
          <w:sz w:val="24"/>
          <w:szCs w:val="24"/>
        </w:rPr>
        <w:t>0</w:t>
      </w:r>
      <w:r>
        <w:rPr>
          <w:rFonts w:ascii="Times New Roman" w:hAnsi="Times New Roman"/>
          <w:bCs/>
          <w:sz w:val="24"/>
          <w:szCs w:val="24"/>
        </w:rPr>
        <w:t>-200</w:t>
      </w:r>
      <w:r w:rsidRPr="00811520">
        <w:rPr>
          <w:rFonts w:ascii="Times New Roman" w:hAnsi="Times New Roman"/>
          <w:bCs/>
          <w:sz w:val="24"/>
          <w:szCs w:val="24"/>
        </w:rPr>
        <w:t xml:space="preserve"> час</w:t>
      </w:r>
      <w:r>
        <w:rPr>
          <w:rFonts w:ascii="Times New Roman" w:hAnsi="Times New Roman"/>
          <w:bCs/>
          <w:sz w:val="24"/>
          <w:szCs w:val="24"/>
        </w:rPr>
        <w:t>ов</w:t>
      </w:r>
    </w:p>
    <w:p w:rsidR="00BB560B" w:rsidRPr="00227DFE" w:rsidRDefault="00BB560B" w:rsidP="00BB560B">
      <w:pPr>
        <w:spacing w:after="0"/>
        <w:ind w:firstLine="708"/>
        <w:rPr>
          <w:rFonts w:ascii="Times New Roman" w:hAnsi="Times New Roman"/>
          <w:i/>
          <w:sz w:val="24"/>
          <w:szCs w:val="24"/>
        </w:rPr>
      </w:pPr>
      <w:r w:rsidRPr="00227DFE">
        <w:rPr>
          <w:rFonts w:ascii="Times New Roman" w:hAnsi="Times New Roman"/>
          <w:sz w:val="24"/>
          <w:szCs w:val="24"/>
        </w:rPr>
        <w:t>в том числе самостоятельная работа</w:t>
      </w:r>
      <w:r w:rsidRPr="00227DFE">
        <w:rPr>
          <w:rFonts w:ascii="Times New Roman" w:hAnsi="Times New Roman"/>
          <w:i/>
          <w:sz w:val="24"/>
          <w:szCs w:val="24"/>
        </w:rPr>
        <w:t xml:space="preserve"> </w:t>
      </w:r>
      <w:r>
        <w:rPr>
          <w:rFonts w:ascii="Times New Roman" w:hAnsi="Times New Roman"/>
          <w:i/>
          <w:sz w:val="24"/>
          <w:szCs w:val="24"/>
        </w:rPr>
        <w:t>– _________</w:t>
      </w:r>
    </w:p>
    <w:p w:rsidR="00BB560B" w:rsidRPr="00227DFE" w:rsidRDefault="00BB560B" w:rsidP="00BB560B">
      <w:pPr>
        <w:spacing w:after="0"/>
        <w:rPr>
          <w:rFonts w:ascii="Times New Roman" w:hAnsi="Times New Roman"/>
          <w:sz w:val="24"/>
          <w:szCs w:val="24"/>
        </w:rPr>
      </w:pPr>
      <w:r w:rsidRPr="00227DFE">
        <w:rPr>
          <w:rFonts w:ascii="Times New Roman" w:hAnsi="Times New Roman"/>
          <w:sz w:val="24"/>
          <w:szCs w:val="24"/>
        </w:rPr>
        <w:t xml:space="preserve">практики, в том числе </w:t>
      </w:r>
      <w:proofErr w:type="gramStart"/>
      <w:r w:rsidRPr="00227DFE">
        <w:rPr>
          <w:rFonts w:ascii="Times New Roman" w:hAnsi="Times New Roman"/>
          <w:sz w:val="24"/>
          <w:szCs w:val="24"/>
        </w:rPr>
        <w:t>учебная</w:t>
      </w:r>
      <w:proofErr w:type="gramEnd"/>
      <w:r w:rsidRPr="00227DFE">
        <w:rPr>
          <w:rFonts w:ascii="Times New Roman" w:hAnsi="Times New Roman"/>
          <w:sz w:val="24"/>
          <w:szCs w:val="24"/>
        </w:rPr>
        <w:t xml:space="preserve"> </w:t>
      </w:r>
      <w:r>
        <w:rPr>
          <w:rFonts w:ascii="Times New Roman" w:hAnsi="Times New Roman"/>
          <w:sz w:val="24"/>
          <w:szCs w:val="24"/>
        </w:rPr>
        <w:t xml:space="preserve">– </w:t>
      </w:r>
      <w:r w:rsidRPr="00227DFE">
        <w:rPr>
          <w:rFonts w:ascii="Times New Roman" w:hAnsi="Times New Roman"/>
          <w:sz w:val="24"/>
          <w:szCs w:val="24"/>
        </w:rPr>
        <w:t xml:space="preserve">144 </w:t>
      </w:r>
    </w:p>
    <w:p w:rsidR="00BB560B" w:rsidRPr="00227DFE" w:rsidRDefault="00BB560B" w:rsidP="00BB560B">
      <w:pPr>
        <w:spacing w:after="0"/>
        <w:ind w:left="1416" w:firstLine="708"/>
        <w:rPr>
          <w:rFonts w:ascii="Times New Roman" w:hAnsi="Times New Roman"/>
          <w:sz w:val="24"/>
          <w:szCs w:val="24"/>
        </w:rPr>
      </w:pPr>
      <w:r w:rsidRPr="00227DFE">
        <w:rPr>
          <w:rFonts w:ascii="Times New Roman" w:hAnsi="Times New Roman"/>
          <w:sz w:val="24"/>
          <w:szCs w:val="24"/>
        </w:rPr>
        <w:t xml:space="preserve">   производственная </w:t>
      </w:r>
      <w:r>
        <w:rPr>
          <w:rFonts w:ascii="Times New Roman" w:hAnsi="Times New Roman"/>
          <w:sz w:val="24"/>
          <w:szCs w:val="24"/>
        </w:rPr>
        <w:t>– 108</w:t>
      </w:r>
    </w:p>
    <w:p w:rsidR="00BB560B" w:rsidRPr="00227DFE" w:rsidRDefault="00BB560B" w:rsidP="00BB560B">
      <w:pPr>
        <w:rPr>
          <w:rFonts w:ascii="Times New Roman" w:hAnsi="Times New Roman"/>
          <w:i/>
          <w:sz w:val="24"/>
          <w:szCs w:val="24"/>
        </w:rPr>
        <w:sectPr w:rsidR="00BB560B" w:rsidRPr="00227DFE" w:rsidSect="007A177C">
          <w:pgSz w:w="11907" w:h="16840"/>
          <w:pgMar w:top="1134" w:right="851" w:bottom="992" w:left="1418" w:header="709" w:footer="709" w:gutter="0"/>
          <w:cols w:space="720"/>
        </w:sectPr>
      </w:pPr>
      <w:r w:rsidRPr="00227DFE">
        <w:rPr>
          <w:rFonts w:ascii="Times New Roman" w:hAnsi="Times New Roman"/>
          <w:iCs/>
          <w:sz w:val="24"/>
          <w:szCs w:val="24"/>
        </w:rPr>
        <w:t>Промежуточная аттестация</w:t>
      </w:r>
      <w:r>
        <w:rPr>
          <w:rFonts w:ascii="Times New Roman" w:hAnsi="Times New Roman"/>
          <w:iCs/>
          <w:sz w:val="24"/>
          <w:szCs w:val="24"/>
        </w:rPr>
        <w:t xml:space="preserve"> </w:t>
      </w:r>
      <w:r w:rsidRPr="00BB560B">
        <w:rPr>
          <w:rFonts w:ascii="Times New Roman" w:hAnsi="Times New Roman"/>
          <w:i/>
          <w:iCs/>
          <w:sz w:val="24"/>
          <w:szCs w:val="24"/>
        </w:rPr>
        <w:t>определяется образовательной организацией за счет часов, выделенных на промежуточную аттестацию в учебном плане</w:t>
      </w:r>
      <w:bookmarkEnd w:id="3"/>
      <w:r w:rsidRPr="00227DFE">
        <w:rPr>
          <w:rFonts w:ascii="Times New Roman" w:hAnsi="Times New Roman"/>
          <w:sz w:val="24"/>
          <w:szCs w:val="24"/>
        </w:rPr>
        <w:t>.</w:t>
      </w:r>
    </w:p>
    <w:p w:rsidR="00BB560B" w:rsidRPr="00227DFE" w:rsidRDefault="00BB560B" w:rsidP="00BB560B">
      <w:pPr>
        <w:spacing w:after="0"/>
        <w:jc w:val="center"/>
        <w:rPr>
          <w:rFonts w:ascii="Times New Roman" w:hAnsi="Times New Roman"/>
          <w:b/>
          <w:caps/>
          <w:sz w:val="24"/>
          <w:szCs w:val="24"/>
        </w:rPr>
      </w:pPr>
      <w:r w:rsidRPr="00227DFE">
        <w:rPr>
          <w:rFonts w:ascii="Times New Roman" w:hAnsi="Times New Roman"/>
          <w:b/>
          <w:caps/>
          <w:sz w:val="24"/>
          <w:szCs w:val="24"/>
        </w:rPr>
        <w:lastRenderedPageBreak/>
        <w:t>2. Структура и содержание профессионального модуля</w:t>
      </w:r>
    </w:p>
    <w:p w:rsidR="00BB560B" w:rsidRPr="00227DFE" w:rsidRDefault="00BB560B" w:rsidP="00BB560B">
      <w:pPr>
        <w:spacing w:after="0"/>
        <w:ind w:firstLine="851"/>
        <w:rPr>
          <w:rFonts w:ascii="Times New Roman" w:hAnsi="Times New Roman"/>
        </w:rPr>
      </w:pPr>
      <w:r w:rsidRPr="00227DFE">
        <w:rPr>
          <w:rFonts w:ascii="Times New Roman" w:hAnsi="Times New Roman"/>
          <w:b/>
          <w:sz w:val="24"/>
          <w:szCs w:val="24"/>
        </w:rPr>
        <w:t>2.1. Структура профессионального модуля</w:t>
      </w:r>
      <w:r w:rsidRPr="00227DFE">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7"/>
        <w:gridCol w:w="2552"/>
        <w:gridCol w:w="1133"/>
        <w:gridCol w:w="1133"/>
        <w:gridCol w:w="850"/>
        <w:gridCol w:w="1416"/>
        <w:gridCol w:w="1703"/>
        <w:gridCol w:w="1562"/>
        <w:gridCol w:w="889"/>
        <w:gridCol w:w="1754"/>
      </w:tblGrid>
      <w:tr w:rsidR="00BB560B" w:rsidRPr="00227DFE" w:rsidTr="00810848">
        <w:trPr>
          <w:trHeight w:val="484"/>
        </w:trPr>
        <w:tc>
          <w:tcPr>
            <w:tcW w:w="734"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 xml:space="preserve">Коды профессиональных </w:t>
            </w:r>
            <w:r w:rsidR="007A177C">
              <w:rPr>
                <w:rFonts w:ascii="Times New Roman" w:hAnsi="Times New Roman"/>
                <w:sz w:val="20"/>
                <w:szCs w:val="20"/>
              </w:rPr>
              <w:t xml:space="preserve">и </w:t>
            </w:r>
            <w:r w:rsidRPr="00227DFE">
              <w:rPr>
                <w:rFonts w:ascii="Times New Roman" w:hAnsi="Times New Roman"/>
                <w:sz w:val="20"/>
                <w:szCs w:val="20"/>
              </w:rPr>
              <w:t>общих компетенций</w:t>
            </w:r>
          </w:p>
        </w:tc>
        <w:tc>
          <w:tcPr>
            <w:tcW w:w="838"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Наименования разделов профессионального модуля</w:t>
            </w:r>
          </w:p>
        </w:tc>
        <w:tc>
          <w:tcPr>
            <w:tcW w:w="372"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jc w:val="center"/>
              <w:rPr>
                <w:rFonts w:ascii="Times New Roman" w:hAnsi="Times New Roman"/>
                <w:sz w:val="20"/>
                <w:szCs w:val="20"/>
              </w:rPr>
            </w:pPr>
            <w:r w:rsidRPr="00227DFE">
              <w:rPr>
                <w:rFonts w:ascii="Times New Roman" w:hAnsi="Times New Roman"/>
                <w:iCs/>
                <w:sz w:val="20"/>
                <w:szCs w:val="20"/>
              </w:rPr>
              <w:t>Всего, час.</w:t>
            </w:r>
          </w:p>
        </w:tc>
        <w:tc>
          <w:tcPr>
            <w:tcW w:w="3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560B" w:rsidRPr="00227DFE" w:rsidRDefault="00BB560B" w:rsidP="007A177C">
            <w:pPr>
              <w:spacing w:after="0" w:line="240" w:lineRule="auto"/>
              <w:ind w:left="113" w:right="113"/>
              <w:jc w:val="center"/>
              <w:rPr>
                <w:rFonts w:ascii="Times New Roman" w:hAnsi="Times New Roman"/>
                <w:sz w:val="20"/>
                <w:szCs w:val="20"/>
              </w:rPr>
            </w:pPr>
            <w:r w:rsidRPr="00227DFE">
              <w:rPr>
                <w:rFonts w:ascii="Times New Roman" w:hAnsi="Times New Roman"/>
                <w:iCs/>
                <w:sz w:val="20"/>
                <w:szCs w:val="20"/>
              </w:rPr>
              <w:t xml:space="preserve">В </w:t>
            </w:r>
            <w:proofErr w:type="spellStart"/>
            <w:r w:rsidRPr="00227DFE">
              <w:rPr>
                <w:rFonts w:ascii="Times New Roman" w:hAnsi="Times New Roman"/>
                <w:iCs/>
                <w:sz w:val="20"/>
                <w:szCs w:val="20"/>
              </w:rPr>
              <w:t>т.ч</w:t>
            </w:r>
            <w:proofErr w:type="spellEnd"/>
            <w:r w:rsidRPr="00227DFE">
              <w:rPr>
                <w:rFonts w:ascii="Times New Roman" w:hAnsi="Times New Roman"/>
                <w:iCs/>
                <w:sz w:val="20"/>
                <w:szCs w:val="20"/>
              </w:rPr>
              <w:t>. в форме практич</w:t>
            </w:r>
            <w:r w:rsidRPr="00227DFE">
              <w:rPr>
                <w:rFonts w:ascii="Times New Roman" w:hAnsi="Times New Roman"/>
                <w:iCs/>
                <w:sz w:val="20"/>
                <w:szCs w:val="20"/>
              </w:rPr>
              <w:t>е</w:t>
            </w:r>
            <w:r w:rsidRPr="00227DFE">
              <w:rPr>
                <w:rFonts w:ascii="Times New Roman" w:hAnsi="Times New Roman"/>
                <w:iCs/>
                <w:sz w:val="20"/>
                <w:szCs w:val="20"/>
              </w:rPr>
              <w:t>ской подготовки</w:t>
            </w:r>
          </w:p>
        </w:tc>
        <w:tc>
          <w:tcPr>
            <w:tcW w:w="2684" w:type="pct"/>
            <w:gridSpan w:val="6"/>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sz w:val="20"/>
                <w:szCs w:val="20"/>
              </w:rPr>
            </w:pPr>
            <w:r w:rsidRPr="00227DFE">
              <w:rPr>
                <w:rFonts w:ascii="Times New Roman" w:hAnsi="Times New Roman"/>
                <w:sz w:val="20"/>
                <w:szCs w:val="20"/>
              </w:rPr>
              <w:t xml:space="preserve">Объем профессионального модуля, </w:t>
            </w:r>
            <w:proofErr w:type="spellStart"/>
            <w:r w:rsidRPr="00227DFE">
              <w:rPr>
                <w:rFonts w:ascii="Times New Roman" w:hAnsi="Times New Roman"/>
                <w:sz w:val="20"/>
                <w:szCs w:val="20"/>
              </w:rPr>
              <w:t>ак</w:t>
            </w:r>
            <w:proofErr w:type="spellEnd"/>
            <w:r w:rsidRPr="00227DFE">
              <w:rPr>
                <w:rFonts w:ascii="Times New Roman" w:hAnsi="Times New Roman"/>
                <w:sz w:val="20"/>
                <w:szCs w:val="20"/>
              </w:rPr>
              <w:t>. час.</w:t>
            </w:r>
          </w:p>
        </w:tc>
      </w:tr>
      <w:tr w:rsidR="00BB560B" w:rsidRPr="00227DFE" w:rsidTr="00810848">
        <w:trPr>
          <w:trHeight w:val="58"/>
        </w:trPr>
        <w:tc>
          <w:tcPr>
            <w:tcW w:w="734"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838"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1816" w:type="pct"/>
            <w:gridSpan w:val="4"/>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rPr>
            </w:pPr>
            <w:r w:rsidRPr="00227DFE">
              <w:rPr>
                <w:rFonts w:ascii="Times New Roman" w:hAnsi="Times New Roman"/>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jc w:val="center"/>
              <w:rPr>
                <w:rFonts w:ascii="Times New Roman" w:hAnsi="Times New Roman"/>
              </w:rPr>
            </w:pPr>
            <w:r w:rsidRPr="00227DFE">
              <w:rPr>
                <w:rFonts w:ascii="Times New Roman" w:hAnsi="Times New Roman"/>
              </w:rPr>
              <w:t>Практики</w:t>
            </w:r>
          </w:p>
        </w:tc>
      </w:tr>
      <w:tr w:rsidR="00BB560B" w:rsidRPr="00227DFE" w:rsidTr="00810848">
        <w:tc>
          <w:tcPr>
            <w:tcW w:w="734"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838"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279" w:type="pct"/>
            <w:vMerge w:val="restart"/>
            <w:tcBorders>
              <w:top w:val="single" w:sz="4" w:space="0" w:color="auto"/>
              <w:left w:val="single" w:sz="4" w:space="0" w:color="auto"/>
              <w:bottom w:val="single" w:sz="4" w:space="0" w:color="auto"/>
              <w:right w:val="single" w:sz="4" w:space="0" w:color="auto"/>
            </w:tcBorders>
          </w:tcPr>
          <w:p w:rsidR="00BB560B" w:rsidRPr="00227DFE" w:rsidRDefault="00BB560B" w:rsidP="007A177C">
            <w:pPr>
              <w:suppressAutoHyphens/>
              <w:spacing w:after="0" w:line="240" w:lineRule="auto"/>
              <w:jc w:val="center"/>
              <w:rPr>
                <w:rFonts w:ascii="Times New Roman" w:hAnsi="Times New Roman"/>
                <w:sz w:val="20"/>
                <w:szCs w:val="20"/>
              </w:rPr>
            </w:pPr>
            <w:r w:rsidRPr="00227DFE">
              <w:rPr>
                <w:rFonts w:ascii="Times New Roman" w:hAnsi="Times New Roman"/>
                <w:sz w:val="20"/>
                <w:szCs w:val="20"/>
              </w:rPr>
              <w:t>Всего</w:t>
            </w:r>
          </w:p>
        </w:tc>
        <w:tc>
          <w:tcPr>
            <w:tcW w:w="1537" w:type="pct"/>
            <w:gridSpan w:val="3"/>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rPr>
            </w:pPr>
            <w:r w:rsidRPr="00227DFE">
              <w:rPr>
                <w:rFonts w:ascii="Times New Roman" w:hAnsi="Times New Roman"/>
              </w:rPr>
              <w:t>В том числе</w:t>
            </w:r>
          </w:p>
        </w:tc>
        <w:tc>
          <w:tcPr>
            <w:tcW w:w="868" w:type="pct"/>
            <w:gridSpan w:val="2"/>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rPr>
            </w:pPr>
          </w:p>
        </w:tc>
      </w:tr>
      <w:tr w:rsidR="007A177C" w:rsidRPr="00227DFE" w:rsidTr="00810848">
        <w:trPr>
          <w:cantSplit/>
          <w:trHeight w:val="1603"/>
        </w:trPr>
        <w:tc>
          <w:tcPr>
            <w:tcW w:w="734" w:type="pct"/>
            <w:vMerge/>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rPr>
                <w:rFonts w:ascii="Times New Roman" w:hAnsi="Times New Roman"/>
                <w:sz w:val="20"/>
                <w:szCs w:val="20"/>
              </w:rPr>
            </w:pPr>
          </w:p>
        </w:tc>
        <w:tc>
          <w:tcPr>
            <w:tcW w:w="838" w:type="pct"/>
            <w:vMerge/>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rPr>
                <w:rFonts w:ascii="Times New Roman" w:hAnsi="Times New Roman"/>
                <w:sz w:val="20"/>
                <w:szCs w:val="20"/>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rPr>
                <w:rFonts w:ascii="Times New Roman" w:hAnsi="Times New Roman"/>
                <w:sz w:val="20"/>
                <w:szCs w:val="20"/>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rPr>
                <w:rFonts w:ascii="Times New Roman" w:hAnsi="Times New Roman"/>
                <w:sz w:val="20"/>
                <w:szCs w:val="20"/>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rPr>
                <w:rFonts w:ascii="Times New Roman" w:hAnsi="Times New Roman"/>
                <w:sz w:val="20"/>
                <w:szCs w:val="20"/>
              </w:rPr>
            </w:pPr>
          </w:p>
        </w:tc>
        <w:tc>
          <w:tcPr>
            <w:tcW w:w="465" w:type="pct"/>
            <w:tcBorders>
              <w:top w:val="single" w:sz="4" w:space="0" w:color="auto"/>
              <w:left w:val="single" w:sz="4" w:space="0" w:color="auto"/>
              <w:bottom w:val="single" w:sz="4" w:space="0" w:color="auto"/>
              <w:right w:val="single" w:sz="4" w:space="0" w:color="auto"/>
            </w:tcBorders>
            <w:vAlign w:val="center"/>
          </w:tcPr>
          <w:p w:rsidR="007A177C" w:rsidRPr="00227DFE" w:rsidRDefault="007A177C" w:rsidP="007A177C">
            <w:pPr>
              <w:suppressAutoHyphens/>
              <w:spacing w:after="0" w:line="240" w:lineRule="auto"/>
              <w:ind w:left="-57" w:right="-57"/>
              <w:jc w:val="center"/>
              <w:rPr>
                <w:rFonts w:ascii="Times New Roman" w:hAnsi="Times New Roman"/>
                <w:i/>
                <w:sz w:val="20"/>
                <w:szCs w:val="20"/>
              </w:rPr>
            </w:pPr>
            <w:r w:rsidRPr="00227DFE">
              <w:rPr>
                <w:rFonts w:ascii="Times New Roman" w:hAnsi="Times New Roman"/>
                <w:color w:val="000000"/>
                <w:sz w:val="20"/>
                <w:szCs w:val="20"/>
              </w:rPr>
              <w:t>Лабораторных и практических занятий</w:t>
            </w:r>
          </w:p>
        </w:tc>
        <w:tc>
          <w:tcPr>
            <w:tcW w:w="559" w:type="pct"/>
            <w:tcBorders>
              <w:top w:val="single" w:sz="4" w:space="0" w:color="auto"/>
              <w:left w:val="single" w:sz="4" w:space="0" w:color="auto"/>
              <w:bottom w:val="single" w:sz="4" w:space="0" w:color="auto"/>
              <w:right w:val="single" w:sz="4" w:space="0" w:color="auto"/>
            </w:tcBorders>
            <w:vAlign w:val="center"/>
          </w:tcPr>
          <w:p w:rsidR="007A177C" w:rsidRPr="00227DFE" w:rsidRDefault="007A177C" w:rsidP="007A177C">
            <w:pPr>
              <w:suppressAutoHyphens/>
              <w:spacing w:after="0" w:line="240" w:lineRule="auto"/>
              <w:ind w:left="-57" w:right="-57"/>
              <w:jc w:val="center"/>
              <w:rPr>
                <w:rFonts w:ascii="Times New Roman" w:hAnsi="Times New Roman"/>
                <w:color w:val="000000"/>
                <w:sz w:val="20"/>
                <w:szCs w:val="20"/>
              </w:rPr>
            </w:pPr>
            <w:r w:rsidRPr="00227DFE">
              <w:rPr>
                <w:rFonts w:ascii="Times New Roman" w:hAnsi="Times New Roman"/>
                <w:sz w:val="20"/>
                <w:szCs w:val="20"/>
              </w:rPr>
              <w:t>Самостоятельная работа</w:t>
            </w:r>
          </w:p>
        </w:tc>
        <w:tc>
          <w:tcPr>
            <w:tcW w:w="513"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Промежуточная аттестация</w:t>
            </w:r>
          </w:p>
        </w:tc>
        <w:tc>
          <w:tcPr>
            <w:tcW w:w="292" w:type="pct"/>
            <w:tcBorders>
              <w:top w:val="single" w:sz="4" w:space="0" w:color="auto"/>
              <w:left w:val="single" w:sz="4" w:space="0" w:color="auto"/>
              <w:bottom w:val="single" w:sz="4" w:space="0" w:color="auto"/>
              <w:right w:val="single" w:sz="4" w:space="0" w:color="auto"/>
            </w:tcBorders>
            <w:vAlign w:val="center"/>
          </w:tcPr>
          <w:p w:rsidR="007A177C" w:rsidRPr="00227DFE" w:rsidRDefault="007A177C"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Учебная</w:t>
            </w:r>
          </w:p>
          <w:p w:rsidR="007A177C" w:rsidRPr="00227DFE" w:rsidRDefault="007A177C" w:rsidP="007A177C">
            <w:pPr>
              <w:suppressAutoHyphens/>
              <w:spacing w:after="0" w:line="240" w:lineRule="auto"/>
              <w:ind w:left="-57" w:right="-57"/>
              <w:jc w:val="center"/>
              <w:rPr>
                <w:rFonts w:ascii="Times New Roman" w:hAnsi="Times New Roman"/>
                <w:i/>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7A177C" w:rsidRPr="00227DFE" w:rsidRDefault="007A177C"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Производственная</w:t>
            </w:r>
          </w:p>
          <w:p w:rsidR="007A177C" w:rsidRPr="00227DFE" w:rsidRDefault="007A177C" w:rsidP="007A177C">
            <w:pPr>
              <w:suppressAutoHyphens/>
              <w:spacing w:after="0" w:line="240" w:lineRule="auto"/>
              <w:ind w:left="-57" w:right="-57"/>
              <w:jc w:val="center"/>
              <w:rPr>
                <w:rFonts w:ascii="Times New Roman" w:hAnsi="Times New Roman"/>
                <w:i/>
                <w:sz w:val="20"/>
                <w:szCs w:val="20"/>
              </w:rPr>
            </w:pPr>
          </w:p>
        </w:tc>
      </w:tr>
      <w:tr w:rsidR="007A177C" w:rsidRPr="00227DFE" w:rsidTr="00810848">
        <w:trPr>
          <w:trHeight w:val="415"/>
        </w:trPr>
        <w:tc>
          <w:tcPr>
            <w:tcW w:w="734"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sidRPr="00227DFE">
              <w:rPr>
                <w:rFonts w:ascii="Times New Roman" w:hAnsi="Times New Roman"/>
                <w:i/>
              </w:rPr>
              <w:t>1</w:t>
            </w:r>
          </w:p>
        </w:tc>
        <w:tc>
          <w:tcPr>
            <w:tcW w:w="838"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sidRPr="00227DFE">
              <w:rPr>
                <w:rFonts w:ascii="Times New Roman" w:hAnsi="Times New Roman"/>
                <w:i/>
              </w:rPr>
              <w:t>2</w:t>
            </w:r>
          </w:p>
        </w:tc>
        <w:tc>
          <w:tcPr>
            <w:tcW w:w="372"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sidRPr="00227DFE">
              <w:rPr>
                <w:rFonts w:ascii="Times New Roman" w:hAnsi="Times New Roman"/>
                <w:i/>
              </w:rPr>
              <w:t>3</w:t>
            </w:r>
          </w:p>
        </w:tc>
        <w:tc>
          <w:tcPr>
            <w:tcW w:w="372"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sidRPr="00227DFE">
              <w:rPr>
                <w:rFonts w:ascii="Times New Roman" w:hAnsi="Times New Roman"/>
                <w:i/>
              </w:rPr>
              <w:t>4</w:t>
            </w:r>
          </w:p>
        </w:tc>
        <w:tc>
          <w:tcPr>
            <w:tcW w:w="279"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sidRPr="00227DFE">
              <w:rPr>
                <w:rFonts w:ascii="Times New Roman" w:hAnsi="Times New Roman"/>
                <w:i/>
              </w:rPr>
              <w:t>5</w:t>
            </w:r>
          </w:p>
        </w:tc>
        <w:tc>
          <w:tcPr>
            <w:tcW w:w="465"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sidRPr="00227DFE">
              <w:rPr>
                <w:rFonts w:ascii="Times New Roman" w:hAnsi="Times New Roman"/>
                <w:i/>
              </w:rPr>
              <w:t>6</w:t>
            </w:r>
          </w:p>
        </w:tc>
        <w:tc>
          <w:tcPr>
            <w:tcW w:w="559"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sidRPr="00227DFE">
              <w:rPr>
                <w:rFonts w:ascii="Times New Roman" w:hAnsi="Times New Roman"/>
                <w:i/>
              </w:rPr>
              <w:t>7</w:t>
            </w:r>
          </w:p>
        </w:tc>
        <w:tc>
          <w:tcPr>
            <w:tcW w:w="513"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Pr>
                <w:rFonts w:ascii="Times New Roman" w:hAnsi="Times New Roman"/>
                <w:i/>
              </w:rPr>
              <w:t>8</w:t>
            </w:r>
          </w:p>
        </w:tc>
        <w:tc>
          <w:tcPr>
            <w:tcW w:w="292"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Pr>
                <w:rFonts w:ascii="Times New Roman" w:hAnsi="Times New Roman"/>
                <w:i/>
              </w:rPr>
              <w:t>9</w:t>
            </w:r>
          </w:p>
        </w:tc>
        <w:tc>
          <w:tcPr>
            <w:tcW w:w="576" w:type="pct"/>
            <w:tcBorders>
              <w:top w:val="single" w:sz="4" w:space="0" w:color="auto"/>
              <w:left w:val="single" w:sz="4" w:space="0" w:color="auto"/>
              <w:bottom w:val="single" w:sz="4" w:space="0" w:color="auto"/>
              <w:right w:val="single" w:sz="4" w:space="0" w:color="auto"/>
            </w:tcBorders>
            <w:vAlign w:val="center"/>
            <w:hideMark/>
          </w:tcPr>
          <w:p w:rsidR="007A177C" w:rsidRPr="00227DFE" w:rsidRDefault="007A177C" w:rsidP="007A177C">
            <w:pPr>
              <w:spacing w:after="0" w:line="240" w:lineRule="auto"/>
              <w:jc w:val="center"/>
              <w:rPr>
                <w:rFonts w:ascii="Times New Roman" w:hAnsi="Times New Roman"/>
                <w:i/>
              </w:rPr>
            </w:pPr>
            <w:r>
              <w:rPr>
                <w:rFonts w:ascii="Times New Roman" w:hAnsi="Times New Roman"/>
                <w:i/>
              </w:rPr>
              <w:t>10</w:t>
            </w:r>
          </w:p>
        </w:tc>
      </w:tr>
      <w:tr w:rsidR="007A177C" w:rsidRPr="00227DFE" w:rsidTr="00810848">
        <w:tc>
          <w:tcPr>
            <w:tcW w:w="734" w:type="pct"/>
            <w:tcBorders>
              <w:top w:val="single" w:sz="4" w:space="0" w:color="auto"/>
              <w:left w:val="single" w:sz="4" w:space="0" w:color="auto"/>
              <w:bottom w:val="single" w:sz="4" w:space="0" w:color="auto"/>
              <w:right w:val="single" w:sz="4" w:space="0" w:color="auto"/>
            </w:tcBorders>
            <w:hideMark/>
          </w:tcPr>
          <w:p w:rsidR="007A177C" w:rsidRPr="00227DFE" w:rsidRDefault="007A177C" w:rsidP="007A177C">
            <w:pPr>
              <w:spacing w:after="0" w:line="240" w:lineRule="auto"/>
              <w:rPr>
                <w:rFonts w:ascii="Times New Roman" w:hAnsi="Times New Roman"/>
              </w:rPr>
            </w:pPr>
            <w:r w:rsidRPr="00227DFE">
              <w:rPr>
                <w:rFonts w:ascii="Times New Roman" w:hAnsi="Times New Roman"/>
              </w:rPr>
              <w:t>ПК 1.1, ПК 1.2, ПК 1.3,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1, ОК</w:t>
            </w:r>
            <w:r>
              <w:rPr>
                <w:rFonts w:ascii="Times New Roman" w:hAnsi="Times New Roman"/>
              </w:rPr>
              <w:t xml:space="preserve"> 02, ОК 04, ОК 08, ОК 09</w:t>
            </w:r>
          </w:p>
        </w:tc>
        <w:tc>
          <w:tcPr>
            <w:tcW w:w="838" w:type="pct"/>
            <w:tcBorders>
              <w:top w:val="single" w:sz="4" w:space="0" w:color="auto"/>
              <w:left w:val="single" w:sz="4" w:space="0" w:color="auto"/>
              <w:bottom w:val="single" w:sz="4" w:space="0" w:color="auto"/>
              <w:right w:val="single" w:sz="4" w:space="0" w:color="auto"/>
            </w:tcBorders>
            <w:hideMark/>
          </w:tcPr>
          <w:p w:rsidR="007A177C" w:rsidRPr="00227DFE" w:rsidRDefault="007A177C" w:rsidP="007A177C">
            <w:pPr>
              <w:spacing w:after="0" w:line="240" w:lineRule="auto"/>
              <w:rPr>
                <w:rFonts w:ascii="Times New Roman" w:hAnsi="Times New Roman"/>
              </w:rPr>
            </w:pPr>
            <w:r w:rsidRPr="00227DFE">
              <w:rPr>
                <w:rFonts w:ascii="Times New Roman" w:hAnsi="Times New Roman"/>
              </w:rPr>
              <w:t>МДК 01.01. Технолог</w:t>
            </w:r>
            <w:r w:rsidRPr="00227DFE">
              <w:rPr>
                <w:rFonts w:ascii="Times New Roman" w:hAnsi="Times New Roman"/>
              </w:rPr>
              <w:t>и</w:t>
            </w:r>
            <w:r w:rsidRPr="00227DFE">
              <w:rPr>
                <w:rFonts w:ascii="Times New Roman" w:hAnsi="Times New Roman"/>
              </w:rPr>
              <w:t>ческий процесс слесарно-монтажных работ</w:t>
            </w:r>
          </w:p>
        </w:tc>
        <w:tc>
          <w:tcPr>
            <w:tcW w:w="372" w:type="pct"/>
            <w:tcBorders>
              <w:top w:val="single" w:sz="4" w:space="0" w:color="auto"/>
              <w:left w:val="single" w:sz="4" w:space="0" w:color="auto"/>
              <w:bottom w:val="single" w:sz="4" w:space="0" w:color="auto"/>
              <w:right w:val="single" w:sz="4" w:space="0" w:color="auto"/>
            </w:tcBorders>
            <w:hideMark/>
          </w:tcPr>
          <w:p w:rsidR="007A177C" w:rsidRPr="00227DFE" w:rsidRDefault="007A177C" w:rsidP="007A177C">
            <w:pPr>
              <w:spacing w:after="0" w:line="240" w:lineRule="auto"/>
              <w:jc w:val="center"/>
              <w:rPr>
                <w:rFonts w:ascii="Times New Roman" w:hAnsi="Times New Roman"/>
                <w:b/>
                <w:bCs/>
              </w:rPr>
            </w:pPr>
            <w:r>
              <w:rPr>
                <w:rFonts w:ascii="Times New Roman" w:hAnsi="Times New Roman"/>
                <w:b/>
                <w:bCs/>
              </w:rPr>
              <w:t>70-200</w:t>
            </w:r>
          </w:p>
        </w:tc>
        <w:tc>
          <w:tcPr>
            <w:tcW w:w="372" w:type="pct"/>
            <w:tcBorders>
              <w:top w:val="single" w:sz="4" w:space="0" w:color="auto"/>
              <w:left w:val="single" w:sz="4" w:space="0" w:color="auto"/>
              <w:bottom w:val="single" w:sz="4" w:space="0" w:color="auto"/>
              <w:right w:val="single" w:sz="4" w:space="0" w:color="auto"/>
            </w:tcBorders>
            <w:hideMark/>
          </w:tcPr>
          <w:p w:rsidR="007A177C" w:rsidRPr="00227DFE" w:rsidRDefault="007A177C" w:rsidP="00682681">
            <w:pPr>
              <w:spacing w:after="0" w:line="240" w:lineRule="auto"/>
              <w:jc w:val="center"/>
              <w:rPr>
                <w:rFonts w:ascii="Times New Roman" w:hAnsi="Times New Roman"/>
              </w:rPr>
            </w:pPr>
            <w:r>
              <w:rPr>
                <w:rFonts w:ascii="Times New Roman" w:hAnsi="Times New Roman"/>
              </w:rPr>
              <w:t>3</w:t>
            </w:r>
            <w:r w:rsidR="00682681">
              <w:rPr>
                <w:rFonts w:ascii="Times New Roman" w:hAnsi="Times New Roman"/>
              </w:rPr>
              <w:t>4</w:t>
            </w:r>
            <w:r>
              <w:rPr>
                <w:rFonts w:ascii="Times New Roman" w:hAnsi="Times New Roman"/>
              </w:rPr>
              <w:t>-130</w:t>
            </w:r>
          </w:p>
        </w:tc>
        <w:tc>
          <w:tcPr>
            <w:tcW w:w="279" w:type="pct"/>
            <w:tcBorders>
              <w:top w:val="single" w:sz="4" w:space="0" w:color="auto"/>
              <w:left w:val="single" w:sz="4" w:space="0" w:color="auto"/>
              <w:bottom w:val="single" w:sz="4" w:space="0" w:color="auto"/>
              <w:right w:val="single" w:sz="4" w:space="0" w:color="auto"/>
            </w:tcBorders>
            <w:hideMark/>
          </w:tcPr>
          <w:p w:rsidR="007A177C" w:rsidRPr="00227DFE" w:rsidRDefault="00810848" w:rsidP="007A177C">
            <w:pPr>
              <w:spacing w:after="0" w:line="240" w:lineRule="auto"/>
              <w:jc w:val="center"/>
              <w:rPr>
                <w:rFonts w:ascii="Times New Roman" w:hAnsi="Times New Roman"/>
                <w:b/>
                <w:bCs/>
              </w:rPr>
            </w:pPr>
            <w:r>
              <w:rPr>
                <w:rFonts w:ascii="Times New Roman" w:hAnsi="Times New Roman"/>
                <w:b/>
                <w:bCs/>
              </w:rPr>
              <w:t>70-200</w:t>
            </w:r>
          </w:p>
        </w:tc>
        <w:tc>
          <w:tcPr>
            <w:tcW w:w="465" w:type="pct"/>
            <w:tcBorders>
              <w:top w:val="single" w:sz="4" w:space="0" w:color="auto"/>
              <w:left w:val="single" w:sz="4" w:space="0" w:color="auto"/>
              <w:bottom w:val="single" w:sz="4" w:space="0" w:color="auto"/>
              <w:right w:val="single" w:sz="4" w:space="0" w:color="auto"/>
            </w:tcBorders>
            <w:hideMark/>
          </w:tcPr>
          <w:p w:rsidR="007A177C" w:rsidRPr="00227DFE" w:rsidRDefault="00810848" w:rsidP="00682681">
            <w:pPr>
              <w:spacing w:after="0" w:line="240" w:lineRule="auto"/>
              <w:jc w:val="center"/>
              <w:rPr>
                <w:rFonts w:ascii="Times New Roman" w:hAnsi="Times New Roman"/>
                <w:b/>
                <w:bCs/>
              </w:rPr>
            </w:pPr>
            <w:r>
              <w:rPr>
                <w:rFonts w:ascii="Times New Roman" w:hAnsi="Times New Roman"/>
              </w:rPr>
              <w:t>3</w:t>
            </w:r>
            <w:r w:rsidR="00682681">
              <w:rPr>
                <w:rFonts w:ascii="Times New Roman" w:hAnsi="Times New Roman"/>
              </w:rPr>
              <w:t>4</w:t>
            </w:r>
            <w:r>
              <w:rPr>
                <w:rFonts w:ascii="Times New Roman" w:hAnsi="Times New Roman"/>
              </w:rPr>
              <w:t>-130</w:t>
            </w:r>
          </w:p>
        </w:tc>
        <w:tc>
          <w:tcPr>
            <w:tcW w:w="559" w:type="pct"/>
            <w:tcBorders>
              <w:top w:val="single" w:sz="4" w:space="0" w:color="auto"/>
              <w:left w:val="single" w:sz="4" w:space="0" w:color="auto"/>
              <w:bottom w:val="single" w:sz="4" w:space="0" w:color="auto"/>
              <w:right w:val="single" w:sz="4" w:space="0" w:color="auto"/>
            </w:tcBorders>
            <w:hideMark/>
          </w:tcPr>
          <w:p w:rsidR="007A177C" w:rsidRPr="00227DFE" w:rsidRDefault="007A177C" w:rsidP="007A177C">
            <w:pPr>
              <w:spacing w:after="0" w:line="240" w:lineRule="auto"/>
              <w:jc w:val="center"/>
              <w:rPr>
                <w:rFonts w:ascii="Times New Roman" w:hAnsi="Times New Roman"/>
              </w:rPr>
            </w:pPr>
          </w:p>
        </w:tc>
        <w:tc>
          <w:tcPr>
            <w:tcW w:w="513" w:type="pct"/>
            <w:tcBorders>
              <w:top w:val="single" w:sz="4" w:space="0" w:color="auto"/>
              <w:left w:val="single" w:sz="4" w:space="0" w:color="auto"/>
              <w:bottom w:val="single" w:sz="4" w:space="0" w:color="auto"/>
              <w:right w:val="single" w:sz="4" w:space="0" w:color="auto"/>
            </w:tcBorders>
            <w:hideMark/>
          </w:tcPr>
          <w:p w:rsidR="007A177C" w:rsidRPr="00227DFE" w:rsidRDefault="007A177C" w:rsidP="007A177C">
            <w:pPr>
              <w:spacing w:after="0" w:line="240" w:lineRule="auto"/>
              <w:jc w:val="center"/>
              <w:rPr>
                <w:rFonts w:ascii="Times New Roman" w:hAnsi="Times New Roman"/>
              </w:rPr>
            </w:pPr>
          </w:p>
        </w:tc>
        <w:tc>
          <w:tcPr>
            <w:tcW w:w="292" w:type="pct"/>
            <w:tcBorders>
              <w:top w:val="single" w:sz="4" w:space="0" w:color="auto"/>
              <w:left w:val="single" w:sz="4" w:space="0" w:color="auto"/>
              <w:bottom w:val="single" w:sz="4" w:space="0" w:color="auto"/>
              <w:right w:val="single" w:sz="4" w:space="0" w:color="auto"/>
            </w:tcBorders>
          </w:tcPr>
          <w:p w:rsidR="007A177C" w:rsidRPr="00227DFE" w:rsidRDefault="007A177C" w:rsidP="007A177C">
            <w:pPr>
              <w:spacing w:after="0" w:line="240" w:lineRule="auto"/>
              <w:jc w:val="center"/>
              <w:rPr>
                <w:rFonts w:ascii="Times New Roman" w:hAnsi="Times New Roman"/>
                <w:b/>
                <w:bCs/>
              </w:rPr>
            </w:pPr>
          </w:p>
        </w:tc>
        <w:tc>
          <w:tcPr>
            <w:tcW w:w="576" w:type="pct"/>
            <w:tcBorders>
              <w:top w:val="single" w:sz="4" w:space="0" w:color="auto"/>
              <w:left w:val="single" w:sz="4" w:space="0" w:color="auto"/>
              <w:bottom w:val="single" w:sz="4" w:space="0" w:color="auto"/>
              <w:right w:val="single" w:sz="4" w:space="0" w:color="auto"/>
            </w:tcBorders>
          </w:tcPr>
          <w:p w:rsidR="007A177C" w:rsidRPr="00227DFE" w:rsidRDefault="007A177C" w:rsidP="007A177C">
            <w:pPr>
              <w:spacing w:after="0" w:line="240" w:lineRule="auto"/>
              <w:jc w:val="center"/>
              <w:rPr>
                <w:rFonts w:ascii="Times New Roman" w:hAnsi="Times New Roman"/>
                <w:b/>
                <w:bCs/>
              </w:rPr>
            </w:pPr>
          </w:p>
        </w:tc>
      </w:tr>
      <w:tr w:rsidR="00810848" w:rsidRPr="00227DFE" w:rsidTr="00810848">
        <w:tc>
          <w:tcPr>
            <w:tcW w:w="734" w:type="pct"/>
            <w:tcBorders>
              <w:top w:val="single" w:sz="4" w:space="0" w:color="auto"/>
              <w:left w:val="single" w:sz="4" w:space="0" w:color="auto"/>
              <w:bottom w:val="single" w:sz="4" w:space="0" w:color="auto"/>
              <w:right w:val="single" w:sz="4" w:space="0" w:color="auto"/>
            </w:tcBorders>
          </w:tcPr>
          <w:p w:rsidR="00810848" w:rsidRPr="00227DFE" w:rsidRDefault="00810848" w:rsidP="007A177C">
            <w:pPr>
              <w:spacing w:after="0" w:line="240" w:lineRule="auto"/>
              <w:rPr>
                <w:rFonts w:ascii="Times New Roman" w:hAnsi="Times New Roman"/>
                <w:i/>
              </w:rPr>
            </w:pPr>
          </w:p>
        </w:tc>
        <w:tc>
          <w:tcPr>
            <w:tcW w:w="838" w:type="pct"/>
            <w:tcBorders>
              <w:top w:val="single" w:sz="4" w:space="0" w:color="auto"/>
              <w:left w:val="single" w:sz="4" w:space="0" w:color="auto"/>
              <w:bottom w:val="single" w:sz="4" w:space="0" w:color="auto"/>
              <w:right w:val="single" w:sz="4" w:space="0" w:color="auto"/>
            </w:tcBorders>
          </w:tcPr>
          <w:p w:rsidR="00810848" w:rsidRPr="00227DFE" w:rsidRDefault="00810848" w:rsidP="007A177C">
            <w:pPr>
              <w:suppressAutoHyphens/>
              <w:spacing w:after="0" w:line="240" w:lineRule="auto"/>
              <w:rPr>
                <w:rFonts w:ascii="Times New Roman" w:hAnsi="Times New Roman"/>
              </w:rPr>
            </w:pPr>
            <w:r>
              <w:rPr>
                <w:rFonts w:ascii="Times New Roman" w:hAnsi="Times New Roman"/>
              </w:rPr>
              <w:t>Учебная практика</w:t>
            </w:r>
          </w:p>
        </w:tc>
        <w:tc>
          <w:tcPr>
            <w:tcW w:w="372" w:type="pct"/>
            <w:tcBorders>
              <w:top w:val="single" w:sz="4" w:space="0" w:color="auto"/>
              <w:left w:val="single" w:sz="4" w:space="0" w:color="auto"/>
              <w:bottom w:val="single" w:sz="4" w:space="0" w:color="auto"/>
              <w:right w:val="single" w:sz="4" w:space="0" w:color="auto"/>
            </w:tcBorders>
          </w:tcPr>
          <w:p w:rsidR="00810848" w:rsidRDefault="00810848" w:rsidP="00927906">
            <w:pPr>
              <w:suppressAutoHyphens/>
              <w:spacing w:after="0" w:line="240" w:lineRule="auto"/>
              <w:jc w:val="center"/>
              <w:rPr>
                <w:rFonts w:ascii="Times New Roman" w:hAnsi="Times New Roman"/>
                <w:b/>
                <w:bCs/>
              </w:rPr>
            </w:pPr>
            <w:r>
              <w:rPr>
                <w:rFonts w:ascii="Times New Roman" w:hAnsi="Times New Roman"/>
                <w:b/>
                <w:bCs/>
              </w:rPr>
              <w:t>144</w:t>
            </w:r>
          </w:p>
        </w:tc>
        <w:tc>
          <w:tcPr>
            <w:tcW w:w="372" w:type="pct"/>
            <w:tcBorders>
              <w:top w:val="single" w:sz="4" w:space="0" w:color="auto"/>
              <w:left w:val="single" w:sz="4" w:space="0" w:color="auto"/>
              <w:bottom w:val="single" w:sz="4" w:space="0" w:color="auto"/>
              <w:right w:val="single" w:sz="4" w:space="0" w:color="auto"/>
            </w:tcBorders>
            <w:shd w:val="clear" w:color="auto" w:fill="auto"/>
          </w:tcPr>
          <w:p w:rsidR="00810848" w:rsidRPr="00810848" w:rsidRDefault="00810848" w:rsidP="00810848">
            <w:pPr>
              <w:spacing w:after="0" w:line="240" w:lineRule="auto"/>
              <w:jc w:val="center"/>
              <w:rPr>
                <w:rFonts w:ascii="Times New Roman" w:hAnsi="Times New Roman"/>
              </w:rPr>
            </w:pPr>
            <w:r w:rsidRPr="00810848">
              <w:rPr>
                <w:rFonts w:ascii="Times New Roman" w:hAnsi="Times New Roman"/>
              </w:rPr>
              <w:t>144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513"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292" w:type="pct"/>
            <w:tcBorders>
              <w:top w:val="single" w:sz="4" w:space="0" w:color="auto"/>
              <w:left w:val="single" w:sz="4" w:space="0" w:color="auto"/>
              <w:bottom w:val="single" w:sz="4" w:space="0" w:color="auto"/>
              <w:right w:val="single" w:sz="4" w:space="0" w:color="auto"/>
            </w:tcBorders>
            <w:shd w:val="clear" w:color="auto" w:fill="auto"/>
          </w:tcPr>
          <w:p w:rsidR="00810848" w:rsidRPr="007A177C" w:rsidRDefault="00810848" w:rsidP="007A177C">
            <w:pPr>
              <w:spacing w:after="0" w:line="240" w:lineRule="auto"/>
              <w:jc w:val="center"/>
              <w:rPr>
                <w:rFonts w:ascii="Times New Roman" w:hAnsi="Times New Roman"/>
              </w:rPr>
            </w:pPr>
            <w:r w:rsidRPr="007A177C">
              <w:rPr>
                <w:rFonts w:ascii="Times New Roman" w:hAnsi="Times New Roman"/>
              </w:rPr>
              <w:t>144</w:t>
            </w:r>
          </w:p>
        </w:tc>
        <w:tc>
          <w:tcPr>
            <w:tcW w:w="576"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uppressAutoHyphens/>
              <w:spacing w:after="0" w:line="240" w:lineRule="auto"/>
              <w:jc w:val="center"/>
              <w:rPr>
                <w:rFonts w:ascii="Times New Roman" w:hAnsi="Times New Roman"/>
                <w:highlight w:val="lightGray"/>
              </w:rPr>
            </w:pPr>
          </w:p>
        </w:tc>
      </w:tr>
      <w:tr w:rsidR="00810848" w:rsidRPr="00227DFE" w:rsidTr="00810848">
        <w:tc>
          <w:tcPr>
            <w:tcW w:w="734" w:type="pct"/>
            <w:tcBorders>
              <w:top w:val="single" w:sz="4" w:space="0" w:color="auto"/>
              <w:left w:val="single" w:sz="4" w:space="0" w:color="auto"/>
              <w:bottom w:val="single" w:sz="4" w:space="0" w:color="auto"/>
              <w:right w:val="single" w:sz="4" w:space="0" w:color="auto"/>
            </w:tcBorders>
          </w:tcPr>
          <w:p w:rsidR="00810848" w:rsidRPr="00227DFE" w:rsidRDefault="00810848" w:rsidP="007A177C">
            <w:pPr>
              <w:spacing w:after="0" w:line="240" w:lineRule="auto"/>
              <w:rPr>
                <w:rFonts w:ascii="Times New Roman" w:hAnsi="Times New Roman"/>
                <w:i/>
              </w:rPr>
            </w:pPr>
          </w:p>
        </w:tc>
        <w:tc>
          <w:tcPr>
            <w:tcW w:w="838" w:type="pct"/>
            <w:tcBorders>
              <w:top w:val="single" w:sz="4" w:space="0" w:color="auto"/>
              <w:left w:val="single" w:sz="4" w:space="0" w:color="auto"/>
              <w:bottom w:val="single" w:sz="4" w:space="0" w:color="auto"/>
              <w:right w:val="single" w:sz="4" w:space="0" w:color="auto"/>
            </w:tcBorders>
          </w:tcPr>
          <w:p w:rsidR="00810848" w:rsidRPr="00227DFE" w:rsidRDefault="00810848" w:rsidP="007A177C">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72" w:type="pct"/>
            <w:tcBorders>
              <w:top w:val="single" w:sz="4" w:space="0" w:color="auto"/>
              <w:left w:val="single" w:sz="4" w:space="0" w:color="auto"/>
              <w:bottom w:val="single" w:sz="4" w:space="0" w:color="auto"/>
              <w:right w:val="single" w:sz="4" w:space="0" w:color="auto"/>
            </w:tcBorders>
          </w:tcPr>
          <w:p w:rsidR="00810848" w:rsidRDefault="00810848" w:rsidP="00927906">
            <w:pPr>
              <w:suppressAutoHyphens/>
              <w:spacing w:after="0" w:line="240" w:lineRule="auto"/>
              <w:jc w:val="center"/>
              <w:rPr>
                <w:rFonts w:ascii="Times New Roman" w:hAnsi="Times New Roman"/>
                <w:b/>
                <w:bCs/>
              </w:rPr>
            </w:pPr>
            <w:r>
              <w:rPr>
                <w:rFonts w:ascii="Times New Roman" w:hAnsi="Times New Roman"/>
                <w:b/>
                <w:bCs/>
              </w:rPr>
              <w:t>108</w:t>
            </w:r>
          </w:p>
        </w:tc>
        <w:tc>
          <w:tcPr>
            <w:tcW w:w="372" w:type="pct"/>
            <w:tcBorders>
              <w:top w:val="single" w:sz="4" w:space="0" w:color="auto"/>
              <w:left w:val="single" w:sz="4" w:space="0" w:color="auto"/>
              <w:bottom w:val="single" w:sz="4" w:space="0" w:color="auto"/>
              <w:right w:val="single" w:sz="4" w:space="0" w:color="auto"/>
            </w:tcBorders>
            <w:shd w:val="clear" w:color="auto" w:fill="auto"/>
          </w:tcPr>
          <w:p w:rsidR="00810848" w:rsidRPr="00810848" w:rsidRDefault="00810848" w:rsidP="00810848">
            <w:pPr>
              <w:spacing w:after="0" w:line="240" w:lineRule="auto"/>
              <w:jc w:val="center"/>
              <w:rPr>
                <w:rFonts w:ascii="Times New Roman" w:hAnsi="Times New Roman"/>
              </w:rPr>
            </w:pPr>
            <w:r w:rsidRPr="00810848">
              <w:rPr>
                <w:rFonts w:ascii="Times New Roman" w:hAnsi="Times New Roman"/>
              </w:rPr>
              <w:t>108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513"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292"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576" w:type="pct"/>
            <w:tcBorders>
              <w:top w:val="single" w:sz="4" w:space="0" w:color="auto"/>
              <w:left w:val="single" w:sz="4" w:space="0" w:color="auto"/>
              <w:bottom w:val="single" w:sz="4" w:space="0" w:color="auto"/>
              <w:right w:val="single" w:sz="4" w:space="0" w:color="auto"/>
            </w:tcBorders>
            <w:shd w:val="clear" w:color="auto" w:fill="auto"/>
          </w:tcPr>
          <w:p w:rsidR="00810848" w:rsidRPr="007A177C" w:rsidRDefault="00810848" w:rsidP="007A177C">
            <w:pPr>
              <w:spacing w:after="0" w:line="240" w:lineRule="auto"/>
              <w:jc w:val="center"/>
              <w:rPr>
                <w:rFonts w:ascii="Times New Roman" w:hAnsi="Times New Roman"/>
              </w:rPr>
            </w:pPr>
            <w:r w:rsidRPr="007A177C">
              <w:rPr>
                <w:rFonts w:ascii="Times New Roman" w:hAnsi="Times New Roman"/>
              </w:rPr>
              <w:t>108</w:t>
            </w:r>
          </w:p>
        </w:tc>
      </w:tr>
      <w:tr w:rsidR="00810848" w:rsidRPr="00227DFE" w:rsidTr="00810848">
        <w:tc>
          <w:tcPr>
            <w:tcW w:w="734" w:type="pct"/>
            <w:tcBorders>
              <w:top w:val="single" w:sz="4" w:space="0" w:color="auto"/>
              <w:left w:val="single" w:sz="4" w:space="0" w:color="auto"/>
              <w:bottom w:val="single" w:sz="4" w:space="0" w:color="auto"/>
              <w:right w:val="single" w:sz="4" w:space="0" w:color="auto"/>
            </w:tcBorders>
          </w:tcPr>
          <w:p w:rsidR="00810848" w:rsidRPr="00227DFE" w:rsidRDefault="00810848" w:rsidP="007A177C">
            <w:pPr>
              <w:spacing w:after="0" w:line="240" w:lineRule="auto"/>
              <w:rPr>
                <w:rFonts w:ascii="Times New Roman" w:hAnsi="Times New Roman"/>
                <w:i/>
              </w:rPr>
            </w:pPr>
          </w:p>
        </w:tc>
        <w:tc>
          <w:tcPr>
            <w:tcW w:w="838" w:type="pct"/>
            <w:tcBorders>
              <w:top w:val="single" w:sz="4" w:space="0" w:color="auto"/>
              <w:left w:val="single" w:sz="4" w:space="0" w:color="auto"/>
              <w:bottom w:val="single" w:sz="4" w:space="0" w:color="auto"/>
              <w:right w:val="single" w:sz="4" w:space="0" w:color="auto"/>
            </w:tcBorders>
          </w:tcPr>
          <w:p w:rsidR="00810848" w:rsidRDefault="00810848" w:rsidP="007A177C">
            <w:pPr>
              <w:suppressAutoHyphens/>
              <w:spacing w:after="0" w:line="240" w:lineRule="auto"/>
              <w:rPr>
                <w:rFonts w:ascii="Times New Roman" w:hAnsi="Times New Roman"/>
              </w:rPr>
            </w:pPr>
            <w:r w:rsidRPr="00227DFE">
              <w:rPr>
                <w:rFonts w:ascii="Times New Roman" w:hAnsi="Times New Roman"/>
              </w:rPr>
              <w:t>Промежуточная аттестация</w:t>
            </w:r>
          </w:p>
        </w:tc>
        <w:tc>
          <w:tcPr>
            <w:tcW w:w="372" w:type="pct"/>
            <w:tcBorders>
              <w:top w:val="single" w:sz="4" w:space="0" w:color="auto"/>
              <w:left w:val="single" w:sz="4" w:space="0" w:color="auto"/>
              <w:bottom w:val="single" w:sz="4" w:space="0" w:color="auto"/>
              <w:right w:val="single" w:sz="4" w:space="0" w:color="auto"/>
            </w:tcBorders>
          </w:tcPr>
          <w:p w:rsidR="00810848" w:rsidRDefault="00810848" w:rsidP="007A177C">
            <w:pPr>
              <w:suppressAutoHyphens/>
              <w:spacing w:after="0" w:line="240" w:lineRule="auto"/>
              <w:jc w:val="center"/>
              <w:rPr>
                <w:rFonts w:ascii="Times New Roman" w:hAnsi="Times New Roman"/>
                <w:b/>
                <w:bCs/>
              </w:rPr>
            </w:pPr>
          </w:p>
        </w:tc>
        <w:tc>
          <w:tcPr>
            <w:tcW w:w="372" w:type="pct"/>
            <w:tcBorders>
              <w:top w:val="single" w:sz="4" w:space="0" w:color="auto"/>
              <w:left w:val="single" w:sz="4" w:space="0" w:color="auto"/>
              <w:bottom w:val="single" w:sz="4" w:space="0" w:color="auto"/>
              <w:right w:val="single" w:sz="4" w:space="0" w:color="auto"/>
            </w:tcBorders>
            <w:shd w:val="clear" w:color="auto" w:fill="auto"/>
          </w:tcPr>
          <w:p w:rsidR="00810848" w:rsidRDefault="00810848" w:rsidP="007A177C">
            <w:pPr>
              <w:spacing w:after="0" w:line="240" w:lineRule="auto"/>
              <w:rPr>
                <w:rFonts w:ascii="Times New Roman" w:hAnsi="Times New Roman"/>
                <w:i/>
              </w:rPr>
            </w:pP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513"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292"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i/>
              </w:rPr>
            </w:pPr>
          </w:p>
        </w:tc>
        <w:tc>
          <w:tcPr>
            <w:tcW w:w="576" w:type="pct"/>
            <w:tcBorders>
              <w:top w:val="single" w:sz="4" w:space="0" w:color="auto"/>
              <w:left w:val="single" w:sz="4" w:space="0" w:color="auto"/>
              <w:bottom w:val="single" w:sz="4" w:space="0" w:color="auto"/>
              <w:right w:val="single" w:sz="4" w:space="0" w:color="auto"/>
            </w:tcBorders>
            <w:shd w:val="clear" w:color="auto" w:fill="auto"/>
          </w:tcPr>
          <w:p w:rsidR="00810848" w:rsidRDefault="00810848" w:rsidP="007A177C">
            <w:pPr>
              <w:suppressAutoHyphens/>
              <w:spacing w:after="0" w:line="240" w:lineRule="auto"/>
              <w:jc w:val="center"/>
              <w:rPr>
                <w:rFonts w:ascii="Times New Roman" w:hAnsi="Times New Roman"/>
                <w:highlight w:val="lightGray"/>
              </w:rPr>
            </w:pPr>
          </w:p>
        </w:tc>
      </w:tr>
      <w:tr w:rsidR="00810848" w:rsidRPr="00227DFE" w:rsidTr="00810848">
        <w:tc>
          <w:tcPr>
            <w:tcW w:w="734" w:type="pct"/>
            <w:tcBorders>
              <w:top w:val="single" w:sz="4" w:space="0" w:color="auto"/>
              <w:left w:val="single" w:sz="4" w:space="0" w:color="auto"/>
              <w:bottom w:val="single" w:sz="4" w:space="0" w:color="auto"/>
              <w:right w:val="single" w:sz="4" w:space="0" w:color="auto"/>
            </w:tcBorders>
          </w:tcPr>
          <w:p w:rsidR="00810848" w:rsidRPr="00227DFE" w:rsidRDefault="00810848" w:rsidP="007A177C">
            <w:pPr>
              <w:spacing w:line="240" w:lineRule="auto"/>
              <w:rPr>
                <w:rFonts w:ascii="Times New Roman" w:hAnsi="Times New Roman"/>
                <w:b/>
                <w:i/>
              </w:rPr>
            </w:pPr>
          </w:p>
        </w:tc>
        <w:tc>
          <w:tcPr>
            <w:tcW w:w="838" w:type="pct"/>
            <w:tcBorders>
              <w:top w:val="single" w:sz="4" w:space="0" w:color="auto"/>
              <w:left w:val="single" w:sz="4" w:space="0" w:color="auto"/>
              <w:bottom w:val="single" w:sz="4" w:space="0" w:color="auto"/>
              <w:right w:val="single" w:sz="4" w:space="0" w:color="auto"/>
            </w:tcBorders>
            <w:hideMark/>
          </w:tcPr>
          <w:p w:rsidR="00810848" w:rsidRPr="00227DFE" w:rsidRDefault="00810848" w:rsidP="007A177C">
            <w:pPr>
              <w:spacing w:line="240" w:lineRule="auto"/>
              <w:rPr>
                <w:rFonts w:ascii="Times New Roman" w:hAnsi="Times New Roman"/>
                <w:b/>
                <w:i/>
              </w:rPr>
            </w:pPr>
            <w:r w:rsidRPr="00227DFE">
              <w:rPr>
                <w:rFonts w:ascii="Times New Roman" w:hAnsi="Times New Roman"/>
                <w:b/>
                <w:i/>
              </w:rPr>
              <w:t>Всего:</w:t>
            </w:r>
          </w:p>
        </w:tc>
        <w:tc>
          <w:tcPr>
            <w:tcW w:w="372" w:type="pct"/>
            <w:tcBorders>
              <w:top w:val="single" w:sz="4" w:space="0" w:color="auto"/>
              <w:left w:val="single" w:sz="4" w:space="0" w:color="auto"/>
              <w:bottom w:val="single" w:sz="4" w:space="0" w:color="auto"/>
              <w:right w:val="single" w:sz="4" w:space="0" w:color="auto"/>
            </w:tcBorders>
            <w:hideMark/>
          </w:tcPr>
          <w:p w:rsidR="00810848" w:rsidRPr="00227DFE" w:rsidRDefault="00810848" w:rsidP="007A177C">
            <w:pPr>
              <w:spacing w:after="0" w:line="240" w:lineRule="auto"/>
              <w:jc w:val="center"/>
              <w:rPr>
                <w:rFonts w:ascii="Times New Roman" w:hAnsi="Times New Roman"/>
                <w:b/>
                <w:i/>
              </w:rPr>
            </w:pPr>
            <w:r>
              <w:rPr>
                <w:rFonts w:ascii="Times New Roman" w:hAnsi="Times New Roman"/>
                <w:b/>
                <w:i/>
              </w:rPr>
              <w:t>322-452</w:t>
            </w:r>
          </w:p>
        </w:tc>
        <w:tc>
          <w:tcPr>
            <w:tcW w:w="372" w:type="pct"/>
            <w:tcBorders>
              <w:top w:val="single" w:sz="4" w:space="0" w:color="auto"/>
              <w:left w:val="single" w:sz="4" w:space="0" w:color="auto"/>
              <w:bottom w:val="single" w:sz="4" w:space="0" w:color="auto"/>
              <w:right w:val="single" w:sz="4" w:space="0" w:color="auto"/>
            </w:tcBorders>
            <w:shd w:val="clear" w:color="auto" w:fill="auto"/>
            <w:hideMark/>
          </w:tcPr>
          <w:p w:rsidR="00810848" w:rsidRPr="00227DFE" w:rsidRDefault="00810848" w:rsidP="007A177C">
            <w:pPr>
              <w:spacing w:after="0" w:line="240" w:lineRule="auto"/>
              <w:jc w:val="center"/>
              <w:rPr>
                <w:rFonts w:ascii="Times New Roman" w:hAnsi="Times New Roman"/>
                <w:b/>
                <w:i/>
              </w:rPr>
            </w:pPr>
            <w:r>
              <w:rPr>
                <w:rFonts w:ascii="Times New Roman" w:hAnsi="Times New Roman"/>
                <w:b/>
                <w:i/>
              </w:rPr>
              <w:t>286-382</w:t>
            </w:r>
          </w:p>
        </w:tc>
        <w:tc>
          <w:tcPr>
            <w:tcW w:w="279" w:type="pct"/>
            <w:tcBorders>
              <w:top w:val="single" w:sz="4" w:space="0" w:color="auto"/>
              <w:left w:val="single" w:sz="4" w:space="0" w:color="auto"/>
              <w:bottom w:val="single" w:sz="4" w:space="0" w:color="auto"/>
              <w:right w:val="single" w:sz="4" w:space="0" w:color="auto"/>
            </w:tcBorders>
            <w:shd w:val="clear" w:color="auto" w:fill="auto"/>
            <w:hideMark/>
          </w:tcPr>
          <w:p w:rsidR="00810848" w:rsidRPr="00227DFE" w:rsidRDefault="00810848" w:rsidP="007A177C">
            <w:pPr>
              <w:spacing w:after="0" w:line="240" w:lineRule="auto"/>
              <w:jc w:val="center"/>
              <w:rPr>
                <w:rFonts w:ascii="Times New Roman" w:hAnsi="Times New Roman"/>
                <w:b/>
                <w:i/>
              </w:rPr>
            </w:pPr>
            <w:r w:rsidRPr="00227DFE">
              <w:rPr>
                <w:rFonts w:ascii="Times New Roman" w:hAnsi="Times New Roman"/>
                <w:b/>
                <w:i/>
              </w:rPr>
              <w:t>160</w:t>
            </w:r>
          </w:p>
        </w:tc>
        <w:tc>
          <w:tcPr>
            <w:tcW w:w="465" w:type="pct"/>
            <w:tcBorders>
              <w:top w:val="single" w:sz="4" w:space="0" w:color="auto"/>
              <w:left w:val="single" w:sz="4" w:space="0" w:color="auto"/>
              <w:bottom w:val="single" w:sz="4" w:space="0" w:color="auto"/>
              <w:right w:val="single" w:sz="4" w:space="0" w:color="auto"/>
            </w:tcBorders>
            <w:shd w:val="clear" w:color="auto" w:fill="auto"/>
            <w:hideMark/>
          </w:tcPr>
          <w:p w:rsidR="00810848" w:rsidRPr="00227DFE" w:rsidRDefault="00682681" w:rsidP="007A177C">
            <w:pPr>
              <w:spacing w:after="0" w:line="240" w:lineRule="auto"/>
              <w:jc w:val="center"/>
              <w:rPr>
                <w:rFonts w:ascii="Times New Roman" w:hAnsi="Times New Roman"/>
                <w:b/>
                <w:i/>
              </w:rPr>
            </w:pPr>
            <w:r>
              <w:rPr>
                <w:rFonts w:ascii="Times New Roman" w:hAnsi="Times New Roman"/>
                <w:b/>
                <w:i/>
              </w:rPr>
              <w:t>34-130</w:t>
            </w:r>
          </w:p>
        </w:tc>
        <w:tc>
          <w:tcPr>
            <w:tcW w:w="559"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b/>
                <w:i/>
              </w:rPr>
            </w:pPr>
          </w:p>
        </w:tc>
        <w:tc>
          <w:tcPr>
            <w:tcW w:w="513" w:type="pct"/>
            <w:tcBorders>
              <w:top w:val="single" w:sz="4" w:space="0" w:color="auto"/>
              <w:left w:val="single" w:sz="4" w:space="0" w:color="auto"/>
              <w:bottom w:val="single" w:sz="4" w:space="0" w:color="auto"/>
              <w:right w:val="single" w:sz="4" w:space="0" w:color="auto"/>
            </w:tcBorders>
            <w:shd w:val="clear" w:color="auto" w:fill="auto"/>
          </w:tcPr>
          <w:p w:rsidR="00810848" w:rsidRPr="00227DFE" w:rsidRDefault="00810848" w:rsidP="007A177C">
            <w:pPr>
              <w:spacing w:after="0" w:line="240" w:lineRule="auto"/>
              <w:jc w:val="center"/>
              <w:rPr>
                <w:rFonts w:ascii="Times New Roman" w:hAnsi="Times New Roman"/>
                <w:b/>
                <w:i/>
                <w:vertAlign w:val="superscript"/>
              </w:rPr>
            </w:pPr>
          </w:p>
        </w:tc>
        <w:tc>
          <w:tcPr>
            <w:tcW w:w="292" w:type="pct"/>
            <w:tcBorders>
              <w:top w:val="single" w:sz="4" w:space="0" w:color="auto"/>
              <w:left w:val="single" w:sz="4" w:space="0" w:color="auto"/>
              <w:bottom w:val="single" w:sz="4" w:space="0" w:color="auto"/>
              <w:right w:val="single" w:sz="4" w:space="0" w:color="auto"/>
            </w:tcBorders>
            <w:shd w:val="clear" w:color="auto" w:fill="auto"/>
            <w:hideMark/>
          </w:tcPr>
          <w:p w:rsidR="00810848" w:rsidRPr="00227DFE" w:rsidRDefault="00810848" w:rsidP="007A177C">
            <w:pPr>
              <w:spacing w:after="0" w:line="240" w:lineRule="auto"/>
              <w:jc w:val="center"/>
              <w:rPr>
                <w:rFonts w:ascii="Times New Roman" w:hAnsi="Times New Roman"/>
                <w:b/>
                <w:i/>
              </w:rPr>
            </w:pPr>
            <w:r w:rsidRPr="00227DFE">
              <w:rPr>
                <w:rFonts w:ascii="Times New Roman" w:hAnsi="Times New Roman"/>
                <w:b/>
                <w:i/>
              </w:rPr>
              <w:t>144</w:t>
            </w:r>
          </w:p>
        </w:tc>
        <w:tc>
          <w:tcPr>
            <w:tcW w:w="576" w:type="pct"/>
            <w:tcBorders>
              <w:top w:val="single" w:sz="4" w:space="0" w:color="auto"/>
              <w:left w:val="single" w:sz="4" w:space="0" w:color="auto"/>
              <w:bottom w:val="single" w:sz="4" w:space="0" w:color="auto"/>
              <w:right w:val="single" w:sz="4" w:space="0" w:color="auto"/>
            </w:tcBorders>
            <w:shd w:val="clear" w:color="auto" w:fill="auto"/>
            <w:hideMark/>
          </w:tcPr>
          <w:p w:rsidR="00810848" w:rsidRPr="00227DFE" w:rsidRDefault="00810848" w:rsidP="007A177C">
            <w:pPr>
              <w:spacing w:after="0" w:line="240" w:lineRule="auto"/>
              <w:jc w:val="center"/>
              <w:rPr>
                <w:rFonts w:ascii="Times New Roman" w:hAnsi="Times New Roman"/>
                <w:b/>
                <w:i/>
              </w:rPr>
            </w:pPr>
            <w:r>
              <w:rPr>
                <w:rFonts w:ascii="Times New Roman" w:hAnsi="Times New Roman"/>
                <w:b/>
                <w:i/>
              </w:rPr>
              <w:t>108</w:t>
            </w:r>
          </w:p>
        </w:tc>
      </w:tr>
    </w:tbl>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uppressAutoHyphens/>
        <w:spacing w:line="240" w:lineRule="auto"/>
        <w:jc w:val="both"/>
        <w:rPr>
          <w:rFonts w:ascii="Times New Roman" w:hAnsi="Times New Roman"/>
          <w:i/>
          <w:sz w:val="20"/>
          <w:szCs w:val="20"/>
        </w:rPr>
      </w:pPr>
    </w:p>
    <w:p w:rsidR="00BB560B" w:rsidRDefault="00BB560B" w:rsidP="00BB560B">
      <w:pPr>
        <w:ind w:left="851"/>
        <w:rPr>
          <w:rFonts w:ascii="Times New Roman" w:hAnsi="Times New Roman"/>
          <w:b/>
          <w:sz w:val="24"/>
          <w:szCs w:val="24"/>
        </w:rPr>
      </w:pPr>
      <w:r w:rsidRPr="00227DFE">
        <w:rPr>
          <w:rFonts w:ascii="Times New Roman" w:hAnsi="Times New Roman"/>
          <w:b/>
        </w:rPr>
        <w:br w:type="page"/>
      </w:r>
      <w:r w:rsidRPr="00227DFE">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7832"/>
        <w:gridCol w:w="1251"/>
        <w:gridCol w:w="1299"/>
        <w:gridCol w:w="1923"/>
      </w:tblGrid>
      <w:tr w:rsidR="00927906" w:rsidRPr="00866986" w:rsidTr="00927906">
        <w:tc>
          <w:tcPr>
            <w:tcW w:w="879" w:type="pct"/>
            <w:vMerge w:val="restart"/>
            <w:tcBorders>
              <w:top w:val="single" w:sz="4" w:space="0" w:color="auto"/>
              <w:left w:val="single" w:sz="4" w:space="0" w:color="auto"/>
              <w:right w:val="single" w:sz="4" w:space="0" w:color="auto"/>
            </w:tcBorders>
            <w:hideMark/>
          </w:tcPr>
          <w:p w:rsidR="00927906" w:rsidRPr="00866986" w:rsidRDefault="00927906" w:rsidP="007A177C">
            <w:pPr>
              <w:spacing w:after="0" w:line="240" w:lineRule="auto"/>
              <w:contextualSpacing/>
              <w:jc w:val="center"/>
              <w:rPr>
                <w:rFonts w:ascii="Times New Roman" w:hAnsi="Times New Roman"/>
                <w:b/>
              </w:rPr>
            </w:pPr>
            <w:r w:rsidRPr="00866986">
              <w:rPr>
                <w:rFonts w:ascii="Times New Roman" w:hAnsi="Times New Roman"/>
                <w:b/>
                <w:bCs/>
              </w:rPr>
              <w:t>Наименование разделов и тем профессионального модуля (ПМ), междисциплинарных курсов (МДК)</w:t>
            </w:r>
          </w:p>
        </w:tc>
        <w:tc>
          <w:tcPr>
            <w:tcW w:w="2623" w:type="pct"/>
            <w:vMerge w:val="restart"/>
            <w:tcBorders>
              <w:top w:val="single" w:sz="4" w:space="0" w:color="auto"/>
              <w:left w:val="single" w:sz="4" w:space="0" w:color="auto"/>
              <w:right w:val="single" w:sz="4" w:space="0" w:color="auto"/>
            </w:tcBorders>
            <w:hideMark/>
          </w:tcPr>
          <w:p w:rsidR="00927906" w:rsidRPr="00866986" w:rsidRDefault="00927906" w:rsidP="007A177C">
            <w:pPr>
              <w:suppressAutoHyphens/>
              <w:spacing w:after="0" w:line="240" w:lineRule="auto"/>
              <w:contextualSpacing/>
              <w:jc w:val="center"/>
              <w:rPr>
                <w:rFonts w:ascii="Times New Roman" w:hAnsi="Times New Roman"/>
                <w:b/>
                <w:bCs/>
              </w:rPr>
            </w:pPr>
            <w:r w:rsidRPr="00866986">
              <w:rPr>
                <w:rFonts w:ascii="Times New Roman" w:hAnsi="Times New Roman"/>
                <w:b/>
                <w:bCs/>
              </w:rPr>
              <w:t>Содержание учебного материала,</w:t>
            </w:r>
          </w:p>
          <w:p w:rsidR="00927906" w:rsidRPr="00866986" w:rsidRDefault="00927906" w:rsidP="00810848">
            <w:pPr>
              <w:suppressAutoHyphens/>
              <w:spacing w:after="0" w:line="240" w:lineRule="auto"/>
              <w:contextualSpacing/>
              <w:jc w:val="center"/>
              <w:rPr>
                <w:rFonts w:ascii="Times New Roman" w:hAnsi="Times New Roman"/>
                <w:b/>
              </w:rPr>
            </w:pPr>
            <w:r w:rsidRPr="00866986">
              <w:rPr>
                <w:rFonts w:ascii="Times New Roman" w:hAnsi="Times New Roman"/>
                <w:b/>
                <w:bCs/>
              </w:rPr>
              <w:t xml:space="preserve">лабораторные работы и практические занятия, самостоятельная учебная работа </w:t>
            </w:r>
            <w:proofErr w:type="gramStart"/>
            <w:r w:rsidRPr="00866986">
              <w:rPr>
                <w:rFonts w:ascii="Times New Roman" w:hAnsi="Times New Roman"/>
                <w:b/>
                <w:bCs/>
              </w:rPr>
              <w:t>обучающихся</w:t>
            </w:r>
            <w:proofErr w:type="gramEnd"/>
            <w:r w:rsidRPr="00866986">
              <w:rPr>
                <w:rFonts w:ascii="Times New Roman" w:hAnsi="Times New Roman"/>
                <w:b/>
                <w:bCs/>
              </w:rPr>
              <w:t xml:space="preserve"> </w:t>
            </w:r>
          </w:p>
        </w:tc>
        <w:tc>
          <w:tcPr>
            <w:tcW w:w="854" w:type="pct"/>
            <w:gridSpan w:val="2"/>
            <w:tcBorders>
              <w:top w:val="single" w:sz="4" w:space="0" w:color="auto"/>
              <w:left w:val="single" w:sz="4" w:space="0" w:color="auto"/>
              <w:bottom w:val="single" w:sz="4" w:space="0" w:color="auto"/>
              <w:right w:val="single" w:sz="4" w:space="0" w:color="auto"/>
            </w:tcBorders>
          </w:tcPr>
          <w:p w:rsidR="00927906" w:rsidRPr="00810848" w:rsidRDefault="00927906" w:rsidP="007A177C">
            <w:pPr>
              <w:spacing w:after="0" w:line="240" w:lineRule="auto"/>
              <w:contextualSpacing/>
              <w:jc w:val="center"/>
              <w:rPr>
                <w:rFonts w:ascii="Times New Roman" w:hAnsi="Times New Roman"/>
                <w:b/>
                <w:bCs/>
              </w:rPr>
            </w:pPr>
            <w:r w:rsidRPr="00810848">
              <w:rPr>
                <w:rFonts w:ascii="Times New Roman" w:hAnsi="Times New Roman"/>
                <w:b/>
                <w:bCs/>
                <w:color w:val="000000"/>
              </w:rPr>
              <w:t xml:space="preserve">Объем, </w:t>
            </w:r>
            <w:proofErr w:type="spellStart"/>
            <w:r w:rsidRPr="00810848">
              <w:rPr>
                <w:rFonts w:ascii="Times New Roman" w:hAnsi="Times New Roman"/>
                <w:b/>
                <w:bCs/>
                <w:color w:val="000000"/>
              </w:rPr>
              <w:t>ак</w:t>
            </w:r>
            <w:proofErr w:type="spellEnd"/>
            <w:r w:rsidRPr="00810848">
              <w:rPr>
                <w:rFonts w:ascii="Times New Roman" w:hAnsi="Times New Roman"/>
                <w:b/>
                <w:bCs/>
                <w:color w:val="000000"/>
              </w:rPr>
              <w:t xml:space="preserve">. </w:t>
            </w:r>
            <w:proofErr w:type="gramStart"/>
            <w:r w:rsidRPr="00810848">
              <w:rPr>
                <w:rFonts w:ascii="Times New Roman" w:hAnsi="Times New Roman"/>
                <w:b/>
                <w:bCs/>
                <w:color w:val="000000"/>
              </w:rPr>
              <w:t>ч</w:t>
            </w:r>
            <w:proofErr w:type="gramEnd"/>
            <w:r w:rsidRPr="00810848">
              <w:rPr>
                <w:rFonts w:ascii="Times New Roman" w:hAnsi="Times New Roman"/>
                <w:b/>
                <w:bCs/>
                <w:color w:val="000000"/>
              </w:rPr>
              <w:t xml:space="preserve"> / в том числе в форме практической подготовки, </w:t>
            </w:r>
            <w:proofErr w:type="spellStart"/>
            <w:r w:rsidRPr="00810848">
              <w:rPr>
                <w:rFonts w:ascii="Times New Roman" w:hAnsi="Times New Roman"/>
                <w:b/>
                <w:bCs/>
                <w:color w:val="000000"/>
              </w:rPr>
              <w:t>ак</w:t>
            </w:r>
            <w:proofErr w:type="spellEnd"/>
            <w:r w:rsidRPr="00810848">
              <w:rPr>
                <w:rFonts w:ascii="Times New Roman" w:hAnsi="Times New Roman"/>
                <w:b/>
                <w:bCs/>
                <w:color w:val="000000"/>
              </w:rPr>
              <w:t>. ч</w:t>
            </w:r>
            <w:r w:rsidRPr="00810848">
              <w:rPr>
                <w:rStyle w:val="ac"/>
                <w:rFonts w:ascii="Times New Roman" w:hAnsi="Times New Roman"/>
                <w:b/>
                <w:bCs/>
              </w:rPr>
              <w:footnoteReference w:id="1"/>
            </w:r>
          </w:p>
        </w:tc>
        <w:tc>
          <w:tcPr>
            <w:tcW w:w="644" w:type="pct"/>
            <w:vMerge w:val="restart"/>
            <w:tcBorders>
              <w:top w:val="single" w:sz="4" w:space="0" w:color="auto"/>
              <w:left w:val="single" w:sz="4" w:space="0" w:color="auto"/>
              <w:right w:val="single" w:sz="4" w:space="0" w:color="auto"/>
            </w:tcBorders>
          </w:tcPr>
          <w:p w:rsidR="00927906" w:rsidRPr="00866986" w:rsidRDefault="00927906" w:rsidP="00810848">
            <w:pPr>
              <w:spacing w:after="0" w:line="240" w:lineRule="auto"/>
              <w:contextualSpacing/>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927906" w:rsidRPr="00866986" w:rsidTr="00927906">
        <w:tc>
          <w:tcPr>
            <w:tcW w:w="879" w:type="pct"/>
            <w:vMerge/>
            <w:tcBorders>
              <w:left w:val="single" w:sz="4" w:space="0" w:color="auto"/>
              <w:bottom w:val="single" w:sz="4" w:space="0" w:color="auto"/>
              <w:right w:val="single" w:sz="4" w:space="0" w:color="auto"/>
            </w:tcBorders>
          </w:tcPr>
          <w:p w:rsidR="00927906" w:rsidRPr="00866986" w:rsidRDefault="00927906" w:rsidP="007A177C">
            <w:pPr>
              <w:spacing w:after="0" w:line="240" w:lineRule="auto"/>
              <w:contextualSpacing/>
              <w:jc w:val="center"/>
              <w:rPr>
                <w:rFonts w:ascii="Times New Roman" w:hAnsi="Times New Roman"/>
                <w:b/>
              </w:rPr>
            </w:pPr>
          </w:p>
        </w:tc>
        <w:tc>
          <w:tcPr>
            <w:tcW w:w="2623" w:type="pct"/>
            <w:vMerge/>
            <w:tcBorders>
              <w:left w:val="single" w:sz="4" w:space="0" w:color="auto"/>
              <w:bottom w:val="single" w:sz="4" w:space="0" w:color="auto"/>
              <w:right w:val="single" w:sz="4" w:space="0" w:color="auto"/>
            </w:tcBorders>
          </w:tcPr>
          <w:p w:rsidR="00927906" w:rsidRPr="00866986" w:rsidRDefault="00927906" w:rsidP="007A177C">
            <w:pPr>
              <w:spacing w:after="0" w:line="240" w:lineRule="auto"/>
              <w:contextualSpacing/>
              <w:jc w:val="center"/>
              <w:rPr>
                <w:rFonts w:ascii="Times New Roman" w:hAnsi="Times New Roman"/>
                <w:b/>
                <w:bCs/>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rsidR="00927906" w:rsidRPr="00682BF0" w:rsidRDefault="00927906" w:rsidP="00927906">
            <w:pPr>
              <w:spacing w:after="0"/>
              <w:contextualSpacing/>
              <w:jc w:val="center"/>
              <w:rPr>
                <w:rFonts w:ascii="Times New Roman" w:hAnsi="Times New Roman"/>
                <w:b/>
                <w:bCs/>
                <w:sz w:val="20"/>
                <w:szCs w:val="24"/>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xml:space="preserve">. часть ОП с учетом интенсификации 40% </w:t>
            </w: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927906" w:rsidRPr="00682BF0" w:rsidRDefault="00927906" w:rsidP="00927906">
            <w:pPr>
              <w:spacing w:after="0"/>
              <w:contextualSpacing/>
              <w:jc w:val="center"/>
              <w:rPr>
                <w:rFonts w:ascii="Times New Roman" w:hAnsi="Times New Roman"/>
                <w:b/>
                <w:bCs/>
                <w:sz w:val="20"/>
                <w:szCs w:val="24"/>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часть ОП</w:t>
            </w:r>
          </w:p>
        </w:tc>
        <w:tc>
          <w:tcPr>
            <w:tcW w:w="644" w:type="pct"/>
            <w:vMerge/>
            <w:tcBorders>
              <w:left w:val="single" w:sz="4" w:space="0" w:color="auto"/>
              <w:bottom w:val="single" w:sz="4" w:space="0" w:color="auto"/>
              <w:right w:val="single" w:sz="4" w:space="0" w:color="auto"/>
            </w:tcBorders>
          </w:tcPr>
          <w:p w:rsidR="00927906" w:rsidRPr="00866986" w:rsidRDefault="00927906" w:rsidP="007A177C">
            <w:pPr>
              <w:spacing w:after="0" w:line="240" w:lineRule="auto"/>
              <w:contextualSpacing/>
              <w:jc w:val="center"/>
              <w:rPr>
                <w:rFonts w:ascii="Times New Roman" w:hAnsi="Times New Roman"/>
                <w:b/>
                <w:bCs/>
              </w:rPr>
            </w:pPr>
          </w:p>
        </w:tc>
      </w:tr>
      <w:tr w:rsidR="00810848" w:rsidRPr="00866986" w:rsidTr="00694C43">
        <w:tc>
          <w:tcPr>
            <w:tcW w:w="3502" w:type="pct"/>
            <w:gridSpan w:val="2"/>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МДК 01.01. </w:t>
            </w:r>
            <w:r w:rsidRPr="00866986">
              <w:rPr>
                <w:rFonts w:ascii="Times New Roman" w:hAnsi="Times New Roman"/>
                <w:b/>
                <w:iCs/>
              </w:rPr>
              <w:t>Технологический процесс слесарно-монтажных работ</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682681">
            <w:pPr>
              <w:suppressAutoHyphens/>
              <w:spacing w:after="0" w:line="240" w:lineRule="auto"/>
              <w:contextualSpacing/>
              <w:jc w:val="center"/>
              <w:rPr>
                <w:rFonts w:ascii="Times New Roman" w:hAnsi="Times New Roman"/>
                <w:b/>
              </w:rPr>
            </w:pPr>
            <w:r>
              <w:rPr>
                <w:rFonts w:ascii="Times New Roman" w:hAnsi="Times New Roman"/>
                <w:b/>
              </w:rPr>
              <w:t>70/3</w:t>
            </w:r>
            <w:r w:rsidR="00682681">
              <w:rPr>
                <w:rFonts w:ascii="Times New Roman" w:hAnsi="Times New Roman"/>
                <w:b/>
              </w:rPr>
              <w:t>4</w:t>
            </w:r>
          </w:p>
        </w:tc>
        <w:tc>
          <w:tcPr>
            <w:tcW w:w="435"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jc w:val="center"/>
              <w:rPr>
                <w:rFonts w:ascii="Times New Roman" w:hAnsi="Times New Roman"/>
                <w:b/>
              </w:rPr>
            </w:pPr>
            <w:r>
              <w:rPr>
                <w:rFonts w:ascii="Times New Roman" w:hAnsi="Times New Roman"/>
                <w:b/>
              </w:rPr>
              <w:t>200/130</w:t>
            </w:r>
          </w:p>
        </w:tc>
        <w:tc>
          <w:tcPr>
            <w:tcW w:w="644"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tcPr>
          <w:p w:rsidR="00810848" w:rsidRPr="00866986" w:rsidRDefault="00810848" w:rsidP="00810848">
            <w:pPr>
              <w:spacing w:after="0" w:line="240" w:lineRule="auto"/>
              <w:contextualSpacing/>
              <w:rPr>
                <w:rFonts w:ascii="Times New Roman" w:hAnsi="Times New Roman"/>
                <w:b/>
                <w:bCs/>
              </w:rPr>
            </w:pPr>
            <w:r w:rsidRPr="00866986">
              <w:rPr>
                <w:rFonts w:ascii="Times New Roman" w:hAnsi="Times New Roman"/>
                <w:b/>
                <w:bCs/>
              </w:rPr>
              <w:t xml:space="preserve">Тема 1.1. </w:t>
            </w:r>
            <w:r w:rsidRPr="00866986">
              <w:rPr>
                <w:rFonts w:ascii="Times New Roman" w:hAnsi="Times New Roman"/>
                <w:b/>
              </w:rPr>
              <w:t>Общие сведения о слесарном деле</w:t>
            </w:r>
            <w:r w:rsidRPr="00866986">
              <w:rPr>
                <w:rFonts w:ascii="Times New Roman" w:hAnsi="Times New Roman"/>
                <w:b/>
                <w:bCs/>
              </w:rPr>
              <w:t xml:space="preserve"> </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rPr>
            </w:pPr>
            <w:r w:rsidRPr="00866986">
              <w:rPr>
                <w:rFonts w:ascii="Times New Roman" w:hAnsi="Times New Roman"/>
                <w:b/>
                <w:bCs/>
              </w:rPr>
              <w:t xml:space="preserve">Содержание </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vMerge w:val="restar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810848">
            <w:pPr>
              <w:spacing w:after="0" w:line="240" w:lineRule="auto"/>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jc w:val="both"/>
              <w:rPr>
                <w:rFonts w:ascii="Times New Roman" w:hAnsi="Times New Roman"/>
                <w:b/>
              </w:rPr>
            </w:pPr>
            <w:r w:rsidRPr="00866986">
              <w:rPr>
                <w:rFonts w:ascii="Times New Roman" w:hAnsi="Times New Roman"/>
              </w:rPr>
              <w:t>1.</w:t>
            </w:r>
            <w:r w:rsidRPr="00866986">
              <w:rPr>
                <w:rFonts w:ascii="Times New Roman" w:hAnsi="Times New Roman"/>
                <w:b/>
              </w:rPr>
              <w:t xml:space="preserve"> </w:t>
            </w:r>
            <w:r w:rsidRPr="00866986">
              <w:rPr>
                <w:rFonts w:ascii="Times New Roman" w:hAnsi="Times New Roman"/>
              </w:rPr>
              <w:t xml:space="preserve">Виды слесарных работ. Культура, производительность труда и качество работы. Организация труда слесаря. Общие требования к организации рабочего места слесаря. Санитарно-гигиенические условия труда. </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line="240" w:lineRule="auto"/>
              <w:rPr>
                <w:rFonts w:ascii="Times New Roman" w:hAnsi="Times New Roman"/>
                <w:b/>
              </w:rPr>
            </w:pPr>
          </w:p>
        </w:tc>
        <w:tc>
          <w:tcPr>
            <w:tcW w:w="435" w:type="pct"/>
            <w:vMerge/>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line="240" w:lineRule="auto"/>
              <w:rPr>
                <w:rFonts w:ascii="Times New Roman" w:hAnsi="Times New Roman"/>
                <w:b/>
              </w:rPr>
            </w:pPr>
          </w:p>
        </w:tc>
        <w:tc>
          <w:tcPr>
            <w:tcW w:w="644" w:type="pct"/>
            <w:vMerge/>
            <w:tcBorders>
              <w:left w:val="single" w:sz="4" w:space="0" w:color="auto"/>
              <w:bottom w:val="single" w:sz="4" w:space="0" w:color="auto"/>
              <w:right w:val="single" w:sz="4" w:space="0" w:color="auto"/>
            </w:tcBorders>
          </w:tcPr>
          <w:p w:rsidR="00810848" w:rsidRPr="00810848" w:rsidRDefault="00810848" w:rsidP="00810848">
            <w:pPr>
              <w:spacing w:after="0" w:line="240" w:lineRule="auto"/>
              <w:rPr>
                <w:rFonts w:ascii="Times New Roman" w:hAnsi="Times New Roman"/>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1.2. </w:t>
            </w:r>
            <w:proofErr w:type="spellStart"/>
            <w:r w:rsidRPr="00866986">
              <w:rPr>
                <w:rFonts w:ascii="Times New Roman" w:hAnsi="Times New Roman"/>
                <w:b/>
              </w:rPr>
              <w:t>Общеслесарное</w:t>
            </w:r>
            <w:proofErr w:type="spellEnd"/>
            <w:r w:rsidRPr="00866986">
              <w:rPr>
                <w:rFonts w:ascii="Times New Roman" w:hAnsi="Times New Roman"/>
                <w:b/>
              </w:rPr>
              <w:t xml:space="preserve"> дело</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pacing w:after="0"/>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rPr>
              <w:t xml:space="preserve"> </w:t>
            </w:r>
            <w:proofErr w:type="gramStart"/>
            <w:r w:rsidRPr="00866986">
              <w:rPr>
                <w:rFonts w:ascii="Times New Roman" w:hAnsi="Times New Roman"/>
              </w:rPr>
              <w:t xml:space="preserve">Разметка, рубка, правка, гибка, резка, опиливание, распиливание и припасовка, сверление, зенкерование, </w:t>
            </w:r>
            <w:proofErr w:type="spellStart"/>
            <w:r w:rsidRPr="00866986">
              <w:rPr>
                <w:rFonts w:ascii="Times New Roman" w:hAnsi="Times New Roman"/>
              </w:rPr>
              <w:t>зенкование</w:t>
            </w:r>
            <w:proofErr w:type="spellEnd"/>
            <w:r w:rsidRPr="00866986">
              <w:rPr>
                <w:rFonts w:ascii="Times New Roman" w:hAnsi="Times New Roman"/>
              </w:rPr>
              <w:t xml:space="preserve"> и развертывание, нарезание резьбы, шабрение, притирка, шлифование и полирование</w:t>
            </w:r>
            <w:proofErr w:type="gramEnd"/>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rPr>
              <w:t>1. Виды слесарной обработки металлических деталей и изделий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2.</w:t>
            </w:r>
            <w:r w:rsidRPr="00866986">
              <w:rPr>
                <w:rFonts w:ascii="Times New Roman" w:hAnsi="Times New Roman"/>
                <w:b/>
                <w:bCs/>
              </w:rPr>
              <w:t xml:space="preserve"> </w:t>
            </w:r>
            <w:r w:rsidRPr="00866986">
              <w:rPr>
                <w:rFonts w:ascii="Times New Roman" w:hAnsi="Times New Roman"/>
              </w:rPr>
              <w:t>Последовательность выполнения разметки и применяемый инструмент</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line="240" w:lineRule="auto"/>
              <w:contextualSpacing/>
              <w:jc w:val="both"/>
              <w:rPr>
                <w:rFonts w:ascii="Times New Roman" w:hAnsi="Times New Roman"/>
                <w:b/>
              </w:rPr>
            </w:pPr>
            <w:r w:rsidRPr="00866986">
              <w:rPr>
                <w:rFonts w:ascii="Times New Roman" w:hAnsi="Times New Roman"/>
                <w:b/>
                <w:bCs/>
              </w:rPr>
              <w:t xml:space="preserve">Тема 1.3. </w:t>
            </w:r>
            <w:r w:rsidRPr="00866986">
              <w:rPr>
                <w:rFonts w:ascii="Times New Roman" w:hAnsi="Times New Roman"/>
                <w:b/>
              </w:rPr>
              <w:t xml:space="preserve">Плоскостная </w:t>
            </w:r>
          </w:p>
          <w:p w:rsidR="00810848" w:rsidRPr="00866986" w:rsidRDefault="00810848" w:rsidP="007A177C">
            <w:pPr>
              <w:spacing w:after="0" w:line="240" w:lineRule="auto"/>
              <w:contextualSpacing/>
              <w:jc w:val="both"/>
              <w:rPr>
                <w:rFonts w:ascii="Times New Roman" w:hAnsi="Times New Roman"/>
                <w:b/>
              </w:rPr>
            </w:pPr>
            <w:r w:rsidRPr="00866986">
              <w:rPr>
                <w:rFonts w:ascii="Times New Roman" w:hAnsi="Times New Roman"/>
                <w:b/>
              </w:rPr>
              <w:t>разметка</w:t>
            </w:r>
          </w:p>
          <w:p w:rsidR="00810848" w:rsidRPr="00866986" w:rsidRDefault="00810848" w:rsidP="007A177C">
            <w:pPr>
              <w:spacing w:after="0" w:line="240" w:lineRule="auto"/>
              <w:contextualSpacing/>
              <w:jc w:val="both"/>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b/>
                <w:bCs/>
              </w:rPr>
              <w:t xml:space="preserve">. </w:t>
            </w:r>
            <w:r w:rsidRPr="00866986">
              <w:rPr>
                <w:rFonts w:ascii="Times New Roman" w:hAnsi="Times New Roman"/>
              </w:rPr>
              <w:t xml:space="preserve">Общие понятия. Техника безопасности. Приспособления и инструменты для плоскостной разметки. Подготовка к разметке. Приемы плоскостной разметки. </w:t>
            </w:r>
            <w:proofErr w:type="spellStart"/>
            <w:r w:rsidRPr="00866986">
              <w:rPr>
                <w:rFonts w:ascii="Times New Roman" w:hAnsi="Times New Roman"/>
              </w:rPr>
              <w:t>Кернение</w:t>
            </w:r>
            <w:proofErr w:type="spellEnd"/>
            <w:r w:rsidRPr="00866986">
              <w:rPr>
                <w:rFonts w:ascii="Times New Roman" w:hAnsi="Times New Roman"/>
              </w:rPr>
              <w:t xml:space="preserve"> разметочных линий.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Изучение конструкций, приспособлений инструментов для плоскостной разметки.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2. Подготовка и проведение разметки.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1.4. </w:t>
            </w:r>
            <w:r w:rsidRPr="00866986">
              <w:rPr>
                <w:rFonts w:ascii="Times New Roman" w:hAnsi="Times New Roman"/>
                <w:b/>
              </w:rPr>
              <w:t>Рубка металла</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rPr>
              <w:t xml:space="preserve"> Общие понятия о рубке. Сущность процесса. Техника безопасности. Инструменты для рубки. Процесс рубки. Приемы рубки. Механизация рубки.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Изучение конструкций инструментов для рубки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2. </w:t>
            </w:r>
            <w:r w:rsidRPr="00866986">
              <w:rPr>
                <w:rFonts w:ascii="Times New Roman" w:hAnsi="Times New Roman"/>
              </w:rPr>
              <w:t>Вырубание заготовок из листового металла.</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1.5. </w:t>
            </w:r>
            <w:r w:rsidRPr="00866986">
              <w:rPr>
                <w:rFonts w:ascii="Times New Roman" w:hAnsi="Times New Roman"/>
                <w:b/>
              </w:rPr>
              <w:t>Правка и рихтовка металла (холодным способом)</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b/>
                <w:bCs/>
              </w:rPr>
              <w:t xml:space="preserve"> </w:t>
            </w:r>
            <w:r w:rsidRPr="00866986">
              <w:rPr>
                <w:rFonts w:ascii="Times New Roman" w:hAnsi="Times New Roman"/>
              </w:rPr>
              <w:t>Общие сведения. Техника безопасности. Правка металла. Машины для правки. Особенности правки (рихтовки) сварных изделий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b/>
                <w:bCs/>
              </w:rPr>
              <w:t xml:space="preserve"> </w:t>
            </w:r>
            <w:r w:rsidRPr="00866986">
              <w:rPr>
                <w:rFonts w:ascii="Times New Roman" w:hAnsi="Times New Roman"/>
              </w:rPr>
              <w:t>Правка тонких листов.</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2. </w:t>
            </w:r>
            <w:r w:rsidRPr="00866986">
              <w:rPr>
                <w:rFonts w:ascii="Times New Roman" w:hAnsi="Times New Roman"/>
              </w:rPr>
              <w:t>Правка коротких валов и прутков.</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1.6. </w:t>
            </w:r>
            <w:proofErr w:type="gramStart"/>
            <w:r w:rsidRPr="00866986">
              <w:rPr>
                <w:rFonts w:ascii="Times New Roman" w:hAnsi="Times New Roman"/>
                <w:b/>
              </w:rPr>
              <w:t>Гибка</w:t>
            </w:r>
            <w:proofErr w:type="gramEnd"/>
            <w:r w:rsidRPr="00866986">
              <w:rPr>
                <w:rFonts w:ascii="Times New Roman" w:hAnsi="Times New Roman"/>
                <w:b/>
              </w:rPr>
              <w:t xml:space="preserve"> металла</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rPr>
              <w:t xml:space="preserve">1. </w:t>
            </w:r>
            <w:r w:rsidRPr="00866986">
              <w:rPr>
                <w:rFonts w:ascii="Times New Roman" w:hAnsi="Times New Roman"/>
              </w:rPr>
              <w:t xml:space="preserve">Общие сведения. Техника безопасности. </w:t>
            </w:r>
            <w:proofErr w:type="gramStart"/>
            <w:r w:rsidRPr="00866986">
              <w:rPr>
                <w:rFonts w:ascii="Times New Roman" w:hAnsi="Times New Roman"/>
              </w:rPr>
              <w:t>Гибка</w:t>
            </w:r>
            <w:proofErr w:type="gramEnd"/>
            <w:r w:rsidRPr="00866986">
              <w:rPr>
                <w:rFonts w:ascii="Times New Roman" w:hAnsi="Times New Roman"/>
              </w:rPr>
              <w:t xml:space="preserve"> деталей из листового и полосового металла. Механизация гибочных работ. </w:t>
            </w:r>
            <w:proofErr w:type="gramStart"/>
            <w:r w:rsidRPr="00866986">
              <w:rPr>
                <w:rFonts w:ascii="Times New Roman" w:hAnsi="Times New Roman"/>
              </w:rPr>
              <w:t>Гибка</w:t>
            </w:r>
            <w:proofErr w:type="gramEnd"/>
            <w:r w:rsidRPr="00866986">
              <w:rPr>
                <w:rFonts w:ascii="Times New Roman" w:hAnsi="Times New Roman"/>
              </w:rPr>
              <w:t xml:space="preserve"> труб.</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b/>
                <w:bCs/>
              </w:rPr>
              <w:t xml:space="preserve"> </w:t>
            </w:r>
            <w:proofErr w:type="gramStart"/>
            <w:r w:rsidRPr="00866986">
              <w:rPr>
                <w:rFonts w:ascii="Times New Roman" w:hAnsi="Times New Roman"/>
                <w:bCs/>
              </w:rPr>
              <w:t>Гибка</w:t>
            </w:r>
            <w:proofErr w:type="gramEnd"/>
            <w:r w:rsidRPr="00866986">
              <w:rPr>
                <w:rFonts w:ascii="Times New Roman" w:hAnsi="Times New Roman"/>
                <w:bCs/>
              </w:rPr>
              <w:t xml:space="preserve"> деталей из листового проката.</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2.</w:t>
            </w:r>
            <w:r w:rsidRPr="00866986">
              <w:rPr>
                <w:rFonts w:ascii="Times New Roman" w:hAnsi="Times New Roman"/>
                <w:b/>
                <w:bCs/>
              </w:rPr>
              <w:t xml:space="preserve"> </w:t>
            </w:r>
            <w:proofErr w:type="gramStart"/>
            <w:r w:rsidRPr="00866986">
              <w:rPr>
                <w:rFonts w:ascii="Times New Roman" w:hAnsi="Times New Roman"/>
              </w:rPr>
              <w:t>Гибка</w:t>
            </w:r>
            <w:proofErr w:type="gramEnd"/>
            <w:r w:rsidRPr="00866986">
              <w:rPr>
                <w:rFonts w:ascii="Times New Roman" w:hAnsi="Times New Roman"/>
              </w:rPr>
              <w:t xml:space="preserve"> труб в холодном и горячем состоянии.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1.7. </w:t>
            </w:r>
            <w:r w:rsidRPr="00866986">
              <w:rPr>
                <w:rFonts w:ascii="Times New Roman" w:hAnsi="Times New Roman"/>
                <w:b/>
              </w:rPr>
              <w:t>Резка металла</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rPr>
              <w:t>1. Сущность процесса. Техника безопасности. Резка ручными ножницами. Резка ножовкой. Резка ножовкой круглого, квадратного и листового металла. Резка труб ножовкой и труборезом. Механизированная резка. Особые случаи резания. Применение газопламенной обработки металла.</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b/>
                <w:bCs/>
              </w:rPr>
              <w:t xml:space="preserve"> </w:t>
            </w:r>
            <w:r w:rsidRPr="00866986">
              <w:rPr>
                <w:rFonts w:ascii="Times New Roman" w:hAnsi="Times New Roman"/>
              </w:rPr>
              <w:t>Изучение конструкций различных инструментов для резки металла</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rPr>
            </w:pPr>
            <w:r w:rsidRPr="00866986">
              <w:rPr>
                <w:rFonts w:ascii="Times New Roman" w:hAnsi="Times New Roman"/>
                <w:bCs/>
              </w:rPr>
              <w:t>2.</w:t>
            </w:r>
            <w:r w:rsidRPr="00866986">
              <w:rPr>
                <w:rFonts w:ascii="Times New Roman" w:hAnsi="Times New Roman"/>
                <w:b/>
                <w:bCs/>
              </w:rPr>
              <w:t xml:space="preserve"> </w:t>
            </w:r>
            <w:r w:rsidRPr="00866986">
              <w:rPr>
                <w:rFonts w:ascii="Times New Roman" w:hAnsi="Times New Roman"/>
              </w:rPr>
              <w:t xml:space="preserve">Применение различного инструмента при резке металла, включая </w:t>
            </w:r>
            <w:proofErr w:type="spellStart"/>
            <w:proofErr w:type="gramStart"/>
            <w:r w:rsidRPr="00866986">
              <w:rPr>
                <w:rFonts w:ascii="Times New Roman" w:hAnsi="Times New Roman"/>
              </w:rPr>
              <w:t>ацетилено</w:t>
            </w:r>
            <w:proofErr w:type="spellEnd"/>
            <w:r w:rsidRPr="00866986">
              <w:rPr>
                <w:rFonts w:ascii="Times New Roman" w:hAnsi="Times New Roman"/>
              </w:rPr>
              <w:t>-кислородную</w:t>
            </w:r>
            <w:proofErr w:type="gramEnd"/>
            <w:r w:rsidRPr="00866986">
              <w:rPr>
                <w:rFonts w:ascii="Times New Roman" w:hAnsi="Times New Roman"/>
              </w:rPr>
              <w:t xml:space="preserve"> резку</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jc w:val="center"/>
              <w:rPr>
                <w:rFonts w:ascii="Times New Roman" w:hAnsi="Times New Roman"/>
                <w:b/>
                <w:bCs/>
              </w:rPr>
            </w:pPr>
            <w:r w:rsidRPr="00866986">
              <w:rPr>
                <w:rFonts w:ascii="Times New Roman" w:hAnsi="Times New Roman"/>
                <w:b/>
                <w:bCs/>
              </w:rPr>
              <w:t xml:space="preserve">Тема 1.8. </w:t>
            </w:r>
            <w:r w:rsidRPr="00866986">
              <w:rPr>
                <w:rFonts w:ascii="Times New Roman" w:hAnsi="Times New Roman"/>
                <w:b/>
              </w:rPr>
              <w:t>Опиливание металла</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b/>
                <w:bCs/>
              </w:rPr>
              <w:t xml:space="preserve"> </w:t>
            </w:r>
            <w:r w:rsidRPr="00866986">
              <w:rPr>
                <w:rFonts w:ascii="Times New Roman" w:hAnsi="Times New Roman"/>
              </w:rPr>
              <w:t xml:space="preserve">Сущность процесса. Техника безопасности. Напильники. Классификация напильников. Насадка рукояток напильников. Приемы опиливания. Виды опиливания. Механизация </w:t>
            </w:r>
            <w:proofErr w:type="spellStart"/>
            <w:r w:rsidRPr="00866986">
              <w:rPr>
                <w:rFonts w:ascii="Times New Roman" w:hAnsi="Times New Roman"/>
              </w:rPr>
              <w:t>опиловочных</w:t>
            </w:r>
            <w:proofErr w:type="spellEnd"/>
            <w:r w:rsidRPr="00866986">
              <w:rPr>
                <w:rFonts w:ascii="Times New Roman" w:hAnsi="Times New Roman"/>
              </w:rPr>
              <w:t xml:space="preserve"> работ.</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Работа напильниками разных типов</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2.</w:t>
            </w:r>
            <w:r w:rsidRPr="00866986">
              <w:rPr>
                <w:rFonts w:ascii="Times New Roman" w:hAnsi="Times New Roman"/>
                <w:b/>
                <w:bCs/>
              </w:rPr>
              <w:t xml:space="preserve"> </w:t>
            </w:r>
            <w:r w:rsidRPr="00866986">
              <w:rPr>
                <w:rFonts w:ascii="Times New Roman" w:hAnsi="Times New Roman"/>
                <w:bCs/>
              </w:rPr>
              <w:t>Изготовление шпонки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1.9. </w:t>
            </w:r>
            <w:r w:rsidRPr="00866986">
              <w:rPr>
                <w:rFonts w:ascii="Times New Roman" w:hAnsi="Times New Roman"/>
                <w:b/>
              </w:rPr>
              <w:t>Сверление</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1.</w:t>
            </w:r>
            <w:r w:rsidRPr="00866986">
              <w:rPr>
                <w:rFonts w:ascii="Times New Roman" w:hAnsi="Times New Roman"/>
              </w:rPr>
              <w:t xml:space="preserve"> Сущность процесса. Техника безопасности. Сверла. Затачивание спиральных сверл. Ручное и</w:t>
            </w:r>
            <w:r w:rsidRPr="00866986">
              <w:rPr>
                <w:rFonts w:ascii="Times New Roman" w:hAnsi="Times New Roman"/>
                <w:bCs/>
              </w:rPr>
              <w:t xml:space="preserve"> </w:t>
            </w:r>
            <w:r w:rsidRPr="00866986">
              <w:rPr>
                <w:rFonts w:ascii="Times New Roman" w:hAnsi="Times New Roman"/>
              </w:rPr>
              <w:t>механизированное сверление.</w:t>
            </w:r>
            <w:r w:rsidRPr="00866986">
              <w:rPr>
                <w:rFonts w:ascii="Times New Roman" w:hAnsi="Times New Roman"/>
                <w:bCs/>
              </w:rPr>
              <w:t xml:space="preserve"> </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2. </w:t>
            </w:r>
            <w:r w:rsidRPr="00866986">
              <w:rPr>
                <w:rFonts w:ascii="Times New Roman" w:hAnsi="Times New Roman"/>
              </w:rPr>
              <w:t xml:space="preserve">Сверлильные станки. Установка и крепление деталей для сверления. Крепление сверл. Процесс сверления. Сверление отверстий. Особенности сверления труднообрабатываемых сплавов и пластмасс </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1. </w:t>
            </w:r>
            <w:r w:rsidRPr="00866986">
              <w:rPr>
                <w:rFonts w:ascii="Times New Roman" w:hAnsi="Times New Roman"/>
              </w:rPr>
              <w:t>Виды заточки сверл. Сверление по шаблону</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2. </w:t>
            </w:r>
            <w:r w:rsidRPr="00866986">
              <w:rPr>
                <w:rFonts w:ascii="Times New Roman" w:hAnsi="Times New Roman"/>
              </w:rPr>
              <w:t>Работы, выполняемые на сверлильных станках.</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rPr>
            </w:pPr>
            <w:r w:rsidRPr="00866986">
              <w:rPr>
                <w:rFonts w:ascii="Times New Roman" w:hAnsi="Times New Roman"/>
                <w:b/>
                <w:bCs/>
              </w:rPr>
              <w:t xml:space="preserve">Тема 1.10. </w:t>
            </w:r>
            <w:r w:rsidRPr="00866986">
              <w:rPr>
                <w:rFonts w:ascii="Times New Roman" w:hAnsi="Times New Roman"/>
                <w:b/>
              </w:rPr>
              <w:t xml:space="preserve">Зенкерование, </w:t>
            </w:r>
          </w:p>
          <w:p w:rsidR="00810848" w:rsidRPr="00866986" w:rsidRDefault="00810848" w:rsidP="007A177C">
            <w:pPr>
              <w:spacing w:after="0" w:line="240" w:lineRule="auto"/>
              <w:contextualSpacing/>
              <w:rPr>
                <w:rFonts w:ascii="Times New Roman" w:hAnsi="Times New Roman"/>
                <w:b/>
                <w:bCs/>
              </w:rPr>
            </w:pPr>
            <w:proofErr w:type="spellStart"/>
            <w:r w:rsidRPr="00866986">
              <w:rPr>
                <w:rFonts w:ascii="Times New Roman" w:hAnsi="Times New Roman"/>
                <w:b/>
              </w:rPr>
              <w:t>зенкование</w:t>
            </w:r>
            <w:proofErr w:type="spellEnd"/>
            <w:r w:rsidRPr="00866986">
              <w:rPr>
                <w:rFonts w:ascii="Times New Roman" w:hAnsi="Times New Roman"/>
                <w:b/>
              </w:rPr>
              <w:t xml:space="preserve"> и развертывание</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1. </w:t>
            </w:r>
            <w:r w:rsidRPr="00866986">
              <w:rPr>
                <w:rFonts w:ascii="Times New Roman" w:hAnsi="Times New Roman"/>
              </w:rPr>
              <w:t xml:space="preserve">Зенкерование. </w:t>
            </w:r>
            <w:proofErr w:type="spellStart"/>
            <w:r w:rsidRPr="00866986">
              <w:rPr>
                <w:rFonts w:ascii="Times New Roman" w:hAnsi="Times New Roman"/>
              </w:rPr>
              <w:t>Зенкование</w:t>
            </w:r>
            <w:proofErr w:type="spellEnd"/>
            <w:r w:rsidRPr="00866986">
              <w:rPr>
                <w:rFonts w:ascii="Times New Roman" w:hAnsi="Times New Roman"/>
              </w:rPr>
              <w:t>. Развертывание отверстий. Приемы развертывания. Техника безопасности.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 Применение комбинированных инструментов</w:t>
            </w:r>
            <w:r w:rsidRPr="00866986">
              <w:rPr>
                <w:rFonts w:ascii="Times New Roman" w:hAnsi="Times New Roman"/>
                <w:b/>
                <w:bCs/>
              </w:rPr>
              <w:t>.</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2.</w:t>
            </w:r>
            <w:r w:rsidRPr="00866986">
              <w:rPr>
                <w:rFonts w:ascii="Times New Roman" w:hAnsi="Times New Roman"/>
                <w:b/>
                <w:bCs/>
              </w:rPr>
              <w:t xml:space="preserve"> </w:t>
            </w:r>
            <w:r w:rsidRPr="00866986">
              <w:rPr>
                <w:rFonts w:ascii="Times New Roman" w:hAnsi="Times New Roman"/>
              </w:rPr>
              <w:t>Брак при развертывании и способы его устранения.</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1.11. </w:t>
            </w:r>
            <w:r w:rsidRPr="00866986">
              <w:rPr>
                <w:rFonts w:ascii="Times New Roman" w:hAnsi="Times New Roman"/>
                <w:b/>
              </w:rPr>
              <w:t>Нарезание резьбы</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1. </w:t>
            </w:r>
            <w:r w:rsidRPr="00866986">
              <w:rPr>
                <w:rFonts w:ascii="Times New Roman" w:hAnsi="Times New Roman"/>
              </w:rPr>
              <w:t>Понятие о резьбе. Образование винтовой линии. Техника безопасности. Инструменты для нарезания резьбы. Нарезание внутренней и наружной резьбы. Нарезание резьбы на трубах. Механизация нарезания резьбы. Способы удаления поломанных метчиков.</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 xml:space="preserve">Профили и элементы </w:t>
            </w:r>
            <w:proofErr w:type="spellStart"/>
            <w:r w:rsidRPr="00866986">
              <w:rPr>
                <w:rFonts w:ascii="Times New Roman" w:hAnsi="Times New Roman"/>
              </w:rPr>
              <w:t>резьб</w:t>
            </w:r>
            <w:proofErr w:type="spellEnd"/>
            <w:r w:rsidRPr="00866986">
              <w:rPr>
                <w:rFonts w:ascii="Times New Roman" w:hAnsi="Times New Roman"/>
              </w:rPr>
              <w:t>.</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2. </w:t>
            </w:r>
            <w:r w:rsidRPr="00866986">
              <w:rPr>
                <w:rFonts w:ascii="Times New Roman" w:hAnsi="Times New Roman"/>
              </w:rPr>
              <w:t>Резьбы с разным числом заходов (ходов).</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3. </w:t>
            </w:r>
            <w:r w:rsidRPr="00866986">
              <w:rPr>
                <w:rFonts w:ascii="Times New Roman" w:hAnsi="Times New Roman"/>
              </w:rPr>
              <w:t xml:space="preserve">Основные типы </w:t>
            </w:r>
            <w:proofErr w:type="spellStart"/>
            <w:r w:rsidRPr="00866986">
              <w:rPr>
                <w:rFonts w:ascii="Times New Roman" w:hAnsi="Times New Roman"/>
              </w:rPr>
              <w:t>резьб</w:t>
            </w:r>
            <w:proofErr w:type="spellEnd"/>
            <w:r w:rsidRPr="00866986">
              <w:rPr>
                <w:rFonts w:ascii="Times New Roman" w:hAnsi="Times New Roman"/>
              </w:rPr>
              <w:t xml:space="preserve"> и их обозначение.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4. </w:t>
            </w:r>
            <w:r w:rsidRPr="00866986">
              <w:rPr>
                <w:rFonts w:ascii="Times New Roman" w:hAnsi="Times New Roman"/>
              </w:rPr>
              <w:t>Брак при нарезании резьбы и способы его устранения.</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1.12. </w:t>
            </w:r>
            <w:r w:rsidRPr="00866986">
              <w:rPr>
                <w:rFonts w:ascii="Times New Roman" w:hAnsi="Times New Roman"/>
                <w:b/>
              </w:rPr>
              <w:t>Клепка</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Общие сведения. Техника безопасности. Типы заклепок. Виды заклепочных соединений. Инструменты и приспособления для клепки. Ручная клепка. Механизация клепки. Машинная клепка. Чеканка.</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1. </w:t>
            </w:r>
            <w:r w:rsidRPr="00866986">
              <w:rPr>
                <w:rFonts w:ascii="Times New Roman" w:hAnsi="Times New Roman"/>
              </w:rPr>
              <w:t>Работа с разного вида заклепками. Решение типовых задач. Процесс клепки различными методами.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2. </w:t>
            </w:r>
            <w:r w:rsidRPr="00866986">
              <w:rPr>
                <w:rFonts w:ascii="Times New Roman" w:hAnsi="Times New Roman"/>
              </w:rPr>
              <w:t>Виды и причины брака при клепке. Способы устранения.</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autoSpaceDE w:val="0"/>
              <w:autoSpaceDN w:val="0"/>
              <w:adjustRightInd w:val="0"/>
              <w:spacing w:after="0" w:line="240" w:lineRule="auto"/>
              <w:contextualSpacing/>
              <w:rPr>
                <w:rFonts w:ascii="Times New Roman" w:hAnsi="Times New Roman"/>
                <w:b/>
                <w:bCs/>
              </w:rPr>
            </w:pPr>
            <w:r w:rsidRPr="00866986">
              <w:rPr>
                <w:rFonts w:ascii="Times New Roman" w:hAnsi="Times New Roman"/>
                <w:b/>
                <w:bCs/>
              </w:rPr>
              <w:t>Тема 1.13. Пространственная разметка</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b/>
                <w:bCs/>
              </w:rPr>
              <w:t xml:space="preserve"> </w:t>
            </w:r>
            <w:r w:rsidRPr="00866986">
              <w:rPr>
                <w:rFonts w:ascii="Times New Roman" w:hAnsi="Times New Roman"/>
              </w:rPr>
              <w:t>Приспособления для разметки. Приемы и последовательность разметки. Применение новейших технологий при проведении пространственной разметки.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b/>
                <w:bCs/>
              </w:rPr>
              <w:t xml:space="preserve"> </w:t>
            </w:r>
            <w:r w:rsidRPr="00866986">
              <w:rPr>
                <w:rFonts w:ascii="Times New Roman" w:hAnsi="Times New Roman"/>
              </w:rPr>
              <w:t>Разметка с помощью делительных головок.</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2.</w:t>
            </w:r>
            <w:r w:rsidRPr="00866986">
              <w:rPr>
                <w:rFonts w:ascii="Times New Roman" w:hAnsi="Times New Roman"/>
                <w:b/>
                <w:bCs/>
              </w:rPr>
              <w:t xml:space="preserve"> </w:t>
            </w:r>
            <w:r w:rsidRPr="00866986">
              <w:rPr>
                <w:rFonts w:ascii="Times New Roman" w:hAnsi="Times New Roman"/>
              </w:rPr>
              <w:t>Разметка цилиндрических деталей.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autoSpaceDE w:val="0"/>
              <w:autoSpaceDN w:val="0"/>
              <w:adjustRightInd w:val="0"/>
              <w:spacing w:after="0" w:line="240" w:lineRule="auto"/>
              <w:contextualSpacing/>
              <w:rPr>
                <w:rFonts w:ascii="Times New Roman" w:hAnsi="Times New Roman"/>
                <w:b/>
                <w:bCs/>
              </w:rPr>
            </w:pPr>
            <w:r w:rsidRPr="00866986">
              <w:rPr>
                <w:rFonts w:ascii="Times New Roman" w:hAnsi="Times New Roman"/>
                <w:b/>
                <w:bCs/>
              </w:rPr>
              <w:t>Тема 1.14 Шабрение</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1</w:t>
            </w:r>
            <w:r w:rsidRPr="00866986">
              <w:rPr>
                <w:rFonts w:ascii="Times New Roman" w:hAnsi="Times New Roman"/>
              </w:rPr>
              <w:t>. Сущность процесса. Техника безопасности. Шаберы. Заточка и доводка плоских шаберов. Приемы шабрения. Шабрение прямолинейных и криволинейных поверхностей. Заточка и заправка трехгранных шаберов. Механизация шабрения. Замена шабрения другими видами обработки.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Шабрение по методу трех плит. Шабрение по методу совмещенных граней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2. </w:t>
            </w:r>
            <w:r w:rsidRPr="00866986">
              <w:rPr>
                <w:rFonts w:ascii="Times New Roman" w:hAnsi="Times New Roman"/>
              </w:rPr>
              <w:t>Шабрение криволинейных поверхностей. Брак при шабрении и его предупреждение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Тема 1.15. Распиливание и </w:t>
            </w:r>
            <w:r w:rsidRPr="00866986">
              <w:rPr>
                <w:rFonts w:ascii="Times New Roman" w:hAnsi="Times New Roman"/>
                <w:b/>
              </w:rPr>
              <w:t>припасовка</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Распиливание. Пригонка и припасовка</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Распиливания отверстий разной формы</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2. </w:t>
            </w:r>
            <w:r w:rsidRPr="00866986">
              <w:rPr>
                <w:rFonts w:ascii="Times New Roman" w:hAnsi="Times New Roman"/>
              </w:rPr>
              <w:t>Припасовка косоугольных вкладышей.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Тема 1.16. Притирка и доводка</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1. </w:t>
            </w:r>
            <w:r w:rsidRPr="00866986">
              <w:rPr>
                <w:rFonts w:ascii="Times New Roman" w:hAnsi="Times New Roman"/>
              </w:rPr>
              <w:t>Сущность процесса. Притирочные материалы. Притиры. Приемы притирки.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Притирка различных плоскостей, поверхностей.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2.</w:t>
            </w:r>
            <w:r w:rsidRPr="00866986">
              <w:rPr>
                <w:rFonts w:ascii="Times New Roman" w:hAnsi="Times New Roman"/>
                <w:b/>
                <w:bCs/>
              </w:rPr>
              <w:t xml:space="preserve"> </w:t>
            </w:r>
            <w:r w:rsidRPr="00866986">
              <w:rPr>
                <w:rFonts w:ascii="Times New Roman" w:hAnsi="Times New Roman"/>
              </w:rPr>
              <w:t>Виды, причины и меры предупреждения брака при притирке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Тема 1.17. Пайка, лужение, склеивание</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Cs/>
              </w:rPr>
            </w:pPr>
            <w:r w:rsidRPr="00866986">
              <w:rPr>
                <w:rFonts w:ascii="Times New Roman" w:hAnsi="Times New Roman"/>
                <w:bCs/>
              </w:rPr>
              <w:t xml:space="preserve">1. </w:t>
            </w:r>
            <w:r w:rsidRPr="00866986">
              <w:rPr>
                <w:rFonts w:ascii="Times New Roman" w:hAnsi="Times New Roman"/>
              </w:rPr>
              <w:t>Пайка. Флюсы для пайки. Паяльные лампы. Инструменты для пайки. Виды паяных соединений. Пайка мягкими припоями. Лужение. Пайка твердыми припоями. Клеевые соединения.</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Пайка мягкими и твердыми припоями.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2. </w:t>
            </w:r>
            <w:r w:rsidRPr="00866986">
              <w:rPr>
                <w:rFonts w:ascii="Times New Roman" w:hAnsi="Times New Roman"/>
              </w:rPr>
              <w:t>Лужение деталей.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3. </w:t>
            </w:r>
            <w:r w:rsidRPr="00866986">
              <w:rPr>
                <w:rFonts w:ascii="Times New Roman" w:hAnsi="Times New Roman"/>
              </w:rPr>
              <w:t>Конструктивные формы клеевых соединений.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val="restar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jc w:val="center"/>
              <w:rPr>
                <w:rFonts w:ascii="Times New Roman" w:hAnsi="Times New Roman"/>
                <w:b/>
                <w:bCs/>
              </w:rPr>
            </w:pPr>
            <w:r w:rsidRPr="00866986">
              <w:rPr>
                <w:rFonts w:ascii="Times New Roman" w:hAnsi="Times New Roman"/>
                <w:b/>
                <w:bCs/>
              </w:rPr>
              <w:t>Тема 1.18. Основы измерения</w:t>
            </w: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Содержание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val="restart"/>
            <w:tcBorders>
              <w:top w:val="single" w:sz="4" w:space="0" w:color="auto"/>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sidRPr="00810848">
              <w:rPr>
                <w:rFonts w:ascii="Times New Roman" w:hAnsi="Times New Roman"/>
              </w:rPr>
              <w:t>ПК 1.1</w:t>
            </w:r>
            <w:r>
              <w:rPr>
                <w:rFonts w:ascii="Times New Roman" w:hAnsi="Times New Roman"/>
              </w:rPr>
              <w:t>-</w:t>
            </w:r>
            <w:r w:rsidRPr="00810848">
              <w:rPr>
                <w:rFonts w:ascii="Times New Roman" w:hAnsi="Times New Roman"/>
              </w:rPr>
              <w:t xml:space="preserve">ПК 1.3, </w:t>
            </w:r>
            <w:proofErr w:type="gramStart"/>
            <w:r w:rsidRPr="00810848">
              <w:rPr>
                <w:rFonts w:ascii="Times New Roman" w:hAnsi="Times New Roman"/>
              </w:rPr>
              <w:t>ОК</w:t>
            </w:r>
            <w:proofErr w:type="gramEnd"/>
            <w:r w:rsidRPr="00810848">
              <w:rPr>
                <w:rFonts w:ascii="Times New Roman" w:hAnsi="Times New Roman"/>
              </w:rPr>
              <w:t xml:space="preserve"> 01, ОК 02, ОК 04, ОК 08, ОК 09</w:t>
            </w: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 xml:space="preserve">Инструменты для контроля плоскостности и прямолинейности. </w:t>
            </w:r>
            <w:proofErr w:type="spellStart"/>
            <w:r w:rsidRPr="00866986">
              <w:rPr>
                <w:rFonts w:ascii="Times New Roman" w:hAnsi="Times New Roman"/>
              </w:rPr>
              <w:t>Штанген</w:t>
            </w:r>
            <w:proofErr w:type="spellEnd"/>
            <w:r w:rsidRPr="00866986">
              <w:rPr>
                <w:rFonts w:ascii="Times New Roman" w:hAnsi="Times New Roman"/>
              </w:rPr>
              <w:t xml:space="preserve"> инструменты. Микрометрические инструменты.</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
                <w:bCs/>
              </w:rPr>
              <w:t>В том числе практических занятий:</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435"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c>
          <w:tcPr>
            <w:tcW w:w="644" w:type="pct"/>
            <w:vMerge/>
            <w:tcBorders>
              <w:left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1. </w:t>
            </w:r>
            <w:r w:rsidRPr="00866986">
              <w:rPr>
                <w:rFonts w:ascii="Times New Roman" w:hAnsi="Times New Roman"/>
              </w:rPr>
              <w:t>Проверка прямолинейности линейками.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rPr>
                <w:rFonts w:ascii="Times New Roman" w:hAnsi="Times New Roman"/>
                <w:b/>
                <w:bCs/>
              </w:rPr>
            </w:pPr>
          </w:p>
        </w:tc>
        <w:tc>
          <w:tcPr>
            <w:tcW w:w="644" w:type="pct"/>
            <w:vMerge/>
            <w:tcBorders>
              <w:left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879" w:type="pct"/>
            <w:vMerge/>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rPr>
                <w:rFonts w:ascii="Times New Roman" w:hAnsi="Times New Roman"/>
                <w:b/>
                <w:bCs/>
              </w:rPr>
            </w:pPr>
          </w:p>
        </w:tc>
        <w:tc>
          <w:tcPr>
            <w:tcW w:w="2623"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rPr>
                <w:rFonts w:ascii="Times New Roman" w:hAnsi="Times New Roman"/>
                <w:b/>
                <w:bCs/>
              </w:rPr>
            </w:pPr>
            <w:r w:rsidRPr="00866986">
              <w:rPr>
                <w:rFonts w:ascii="Times New Roman" w:hAnsi="Times New Roman"/>
                <w:bCs/>
              </w:rPr>
              <w:t xml:space="preserve">2. </w:t>
            </w:r>
            <w:r w:rsidRPr="00866986">
              <w:rPr>
                <w:rFonts w:ascii="Times New Roman" w:hAnsi="Times New Roman"/>
              </w:rPr>
              <w:t>Решение типовых задач.</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c>
          <w:tcPr>
            <w:tcW w:w="435"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rPr>
                <w:rFonts w:ascii="Times New Roman" w:hAnsi="Times New Roman"/>
                <w:b/>
                <w:bCs/>
              </w:rPr>
            </w:pPr>
          </w:p>
        </w:tc>
        <w:tc>
          <w:tcPr>
            <w:tcW w:w="644" w:type="pct"/>
            <w:vMerge/>
            <w:tcBorders>
              <w:left w:val="single" w:sz="4" w:space="0" w:color="auto"/>
              <w:bottom w:val="single" w:sz="4" w:space="0" w:color="auto"/>
              <w:right w:val="single" w:sz="4" w:space="0" w:color="auto"/>
            </w:tcBorders>
          </w:tcPr>
          <w:p w:rsidR="00810848" w:rsidRPr="00866986" w:rsidRDefault="00810848" w:rsidP="007A177C">
            <w:pPr>
              <w:spacing w:after="0"/>
              <w:rPr>
                <w:rFonts w:ascii="Times New Roman" w:hAnsi="Times New Roman"/>
                <w:b/>
                <w:bCs/>
              </w:rPr>
            </w:pPr>
          </w:p>
        </w:tc>
      </w:tr>
      <w:tr w:rsidR="00810848" w:rsidRPr="00866986" w:rsidTr="00694C43">
        <w:tc>
          <w:tcPr>
            <w:tcW w:w="3502" w:type="pct"/>
            <w:gridSpan w:val="2"/>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Примерная тематика самостоятельной учебной работы при изучении ПМ 01</w:t>
            </w:r>
          </w:p>
          <w:p w:rsidR="00810848" w:rsidRPr="00866986" w:rsidRDefault="00810848" w:rsidP="007A177C">
            <w:pPr>
              <w:spacing w:after="0" w:line="240" w:lineRule="auto"/>
              <w:contextualSpacing/>
              <w:jc w:val="both"/>
              <w:rPr>
                <w:rFonts w:ascii="Times New Roman" w:hAnsi="Times New Roman"/>
                <w:lang w:val="x-none" w:eastAsia="x-none"/>
              </w:rPr>
            </w:pPr>
            <w:r w:rsidRPr="00866986">
              <w:rPr>
                <w:rFonts w:ascii="Times New Roman" w:hAnsi="Times New Roman"/>
                <w:lang w:val="x-none" w:eastAsia="x-none"/>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810848" w:rsidRPr="00866986" w:rsidRDefault="00810848" w:rsidP="007A177C">
            <w:pPr>
              <w:spacing w:after="0" w:line="240" w:lineRule="auto"/>
              <w:contextualSpacing/>
              <w:jc w:val="both"/>
              <w:rPr>
                <w:rFonts w:ascii="Times New Roman" w:hAnsi="Times New Roman"/>
                <w:b/>
                <w:lang w:val="x-none" w:eastAsia="x-none"/>
              </w:rPr>
            </w:pPr>
            <w:r w:rsidRPr="00866986">
              <w:rPr>
                <w:rFonts w:ascii="Times New Roman" w:hAnsi="Times New Roman"/>
                <w:lang w:val="x-none" w:eastAsia="x-none"/>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810848" w:rsidRPr="00866986" w:rsidRDefault="00810848" w:rsidP="007A177C">
            <w:pPr>
              <w:spacing w:after="0" w:line="240" w:lineRule="auto"/>
              <w:contextualSpacing/>
              <w:rPr>
                <w:rFonts w:ascii="Times New Roman" w:hAnsi="Times New Roman"/>
                <w:b/>
              </w:rPr>
            </w:pPr>
            <w:r w:rsidRPr="00866986">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i/>
              </w:rPr>
            </w:pPr>
          </w:p>
        </w:tc>
        <w:tc>
          <w:tcPr>
            <w:tcW w:w="435"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jc w:val="center"/>
              <w:rPr>
                <w:rFonts w:ascii="Times New Roman" w:hAnsi="Times New Roman"/>
                <w:b/>
                <w:i/>
              </w:rPr>
            </w:pPr>
            <w:r w:rsidRPr="00866986">
              <w:rPr>
                <w:rFonts w:ascii="Times New Roman" w:hAnsi="Times New Roman"/>
                <w:b/>
                <w:i/>
              </w:rPr>
              <w:t>*</w:t>
            </w:r>
          </w:p>
        </w:tc>
        <w:tc>
          <w:tcPr>
            <w:tcW w:w="644"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i/>
              </w:rPr>
            </w:pPr>
          </w:p>
        </w:tc>
      </w:tr>
      <w:tr w:rsidR="00810848" w:rsidRPr="00866986" w:rsidTr="00694C43">
        <w:tc>
          <w:tcPr>
            <w:tcW w:w="3502" w:type="pct"/>
            <w:gridSpan w:val="2"/>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Учебная практика </w:t>
            </w:r>
          </w:p>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Виды работ </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Плоскостная разметка;</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lastRenderedPageBreak/>
              <w:t>Рубка металла;</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Правка и гибка металла;</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Резка металла;</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Опиливание металла;</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 xml:space="preserve">Сверление, зенкерование, </w:t>
            </w:r>
            <w:proofErr w:type="spellStart"/>
            <w:r w:rsidRPr="00866986">
              <w:rPr>
                <w:rFonts w:ascii="Times New Roman" w:hAnsi="Times New Roman"/>
              </w:rPr>
              <w:t>зенкование</w:t>
            </w:r>
            <w:proofErr w:type="spellEnd"/>
            <w:r w:rsidRPr="00866986">
              <w:rPr>
                <w:rFonts w:ascii="Times New Roman" w:hAnsi="Times New Roman"/>
              </w:rPr>
              <w:t xml:space="preserve"> и развертывание;</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Нарезание резьбы;</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Распиливание и припасовка;</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Сборка разъемных соединений;</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Сборка неразъемных соединений;</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Выполнение заклепочных соединений;</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Тепловая резка металла;</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Детали простые мелкие (полосы, планки и т.п.) - правка на плите, зачистка вручную;</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Заготовки для прокладок из листового материала - разметка, резка;</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Заклепки - подача при клепке;</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proofErr w:type="gramStart"/>
            <w:r w:rsidRPr="00866986">
              <w:rPr>
                <w:rFonts w:ascii="Times New Roman" w:hAnsi="Times New Roman"/>
                <w:bCs/>
              </w:rPr>
              <w:t>Гибка</w:t>
            </w:r>
            <w:proofErr w:type="gramEnd"/>
            <w:r w:rsidRPr="00866986">
              <w:rPr>
                <w:rFonts w:ascii="Times New Roman" w:hAnsi="Times New Roman"/>
                <w:bCs/>
              </w:rPr>
              <w:t xml:space="preserve"> мелких деталей судна в холодном состоянии из листового проката толщиной от 5 до 10 мм</w:t>
            </w:r>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proofErr w:type="gramStart"/>
            <w:r w:rsidRPr="00866986">
              <w:rPr>
                <w:rFonts w:ascii="Times New Roman" w:hAnsi="Times New Roman"/>
              </w:rPr>
              <w:t>Сборочный инструмент: струбцины, скобы, болты, домкраты, талрепы винтовые, приспособления - снятие, уборка;</w:t>
            </w:r>
            <w:proofErr w:type="gramEnd"/>
          </w:p>
          <w:p w:rsidR="00810848" w:rsidRPr="00866986" w:rsidRDefault="00810848" w:rsidP="00A9597F">
            <w:pPr>
              <w:numPr>
                <w:ilvl w:val="0"/>
                <w:numId w:val="20"/>
              </w:numPr>
              <w:tabs>
                <w:tab w:val="left" w:pos="426"/>
              </w:tabs>
              <w:spacing w:after="0" w:line="240" w:lineRule="auto"/>
              <w:ind w:left="0" w:firstLine="0"/>
              <w:contextualSpacing/>
              <w:rPr>
                <w:rFonts w:ascii="Times New Roman" w:hAnsi="Times New Roman"/>
                <w:bCs/>
              </w:rPr>
            </w:pPr>
            <w:r w:rsidRPr="00866986">
              <w:rPr>
                <w:rFonts w:ascii="Times New Roman" w:hAnsi="Times New Roman"/>
              </w:rPr>
              <w:t>Соединения клепаные - подготовка прокладок и обжатие болтами.</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Pr>
                <w:rFonts w:ascii="Times New Roman" w:hAnsi="Times New Roman"/>
                <w:b/>
              </w:rPr>
              <w:lastRenderedPageBreak/>
              <w:t>144</w:t>
            </w:r>
          </w:p>
        </w:tc>
        <w:tc>
          <w:tcPr>
            <w:tcW w:w="435"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jc w:val="center"/>
              <w:rPr>
                <w:rFonts w:ascii="Times New Roman" w:hAnsi="Times New Roman"/>
                <w:b/>
              </w:rPr>
            </w:pPr>
            <w:r w:rsidRPr="00866986">
              <w:rPr>
                <w:rFonts w:ascii="Times New Roman" w:hAnsi="Times New Roman"/>
                <w:b/>
              </w:rPr>
              <w:t>144</w:t>
            </w:r>
          </w:p>
        </w:tc>
        <w:tc>
          <w:tcPr>
            <w:tcW w:w="644"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3502" w:type="pct"/>
            <w:gridSpan w:val="2"/>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i/>
              </w:rPr>
            </w:pPr>
            <w:r w:rsidRPr="00866986">
              <w:rPr>
                <w:rFonts w:ascii="Times New Roman" w:hAnsi="Times New Roman"/>
                <w:b/>
                <w:bCs/>
              </w:rPr>
              <w:lastRenderedPageBreak/>
              <w:t xml:space="preserve">Производственная практика </w:t>
            </w:r>
          </w:p>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 xml:space="preserve">Виды работ </w:t>
            </w:r>
          </w:p>
          <w:p w:rsidR="00810848" w:rsidRPr="00866986" w:rsidRDefault="00810848" w:rsidP="00A9597F">
            <w:pPr>
              <w:numPr>
                <w:ilvl w:val="0"/>
                <w:numId w:val="19"/>
              </w:numPr>
              <w:tabs>
                <w:tab w:val="left" w:pos="426"/>
              </w:tabs>
              <w:spacing w:after="0" w:line="240" w:lineRule="auto"/>
              <w:ind w:left="0" w:firstLine="0"/>
              <w:contextualSpacing/>
              <w:rPr>
                <w:rFonts w:ascii="Times New Roman" w:hAnsi="Times New Roman"/>
                <w:bCs/>
              </w:rPr>
            </w:pPr>
            <w:r w:rsidRPr="00866986">
              <w:rPr>
                <w:rFonts w:ascii="Times New Roman" w:hAnsi="Times New Roman"/>
                <w:color w:val="000000"/>
              </w:rPr>
              <w:t xml:space="preserve">Резка прямолинейных заготовок и деталей из листового и профильного металла на </w:t>
            </w:r>
            <w:proofErr w:type="gramStart"/>
            <w:r w:rsidRPr="00866986">
              <w:rPr>
                <w:rFonts w:ascii="Times New Roman" w:hAnsi="Times New Roman"/>
                <w:color w:val="000000"/>
              </w:rPr>
              <w:t>пресс-ножницах</w:t>
            </w:r>
            <w:proofErr w:type="gramEnd"/>
            <w:r w:rsidRPr="00866986">
              <w:rPr>
                <w:rFonts w:ascii="Times New Roman" w:hAnsi="Times New Roman"/>
                <w:color w:val="000000"/>
              </w:rPr>
              <w:t>;</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proofErr w:type="spellStart"/>
            <w:r w:rsidRPr="00866986">
              <w:rPr>
                <w:rFonts w:ascii="Times New Roman" w:hAnsi="Times New Roman"/>
                <w:color w:val="000000"/>
              </w:rPr>
              <w:t>Иготовление</w:t>
            </w:r>
            <w:proofErr w:type="spellEnd"/>
            <w:r w:rsidRPr="00866986">
              <w:rPr>
                <w:rFonts w:ascii="Times New Roman" w:hAnsi="Times New Roman"/>
                <w:color w:val="000000"/>
              </w:rPr>
              <w:t>, сборка, правка, установка и производство демонтажа простых деталей и узлов крепления судового оборудования и металлической мебели;</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color w:val="000000"/>
              </w:rPr>
              <w:t>Участие в выполнении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color w:val="000000"/>
              </w:rPr>
              <w:t xml:space="preserve">Выполнение работ по сборке легких переборок и </w:t>
            </w:r>
            <w:proofErr w:type="spellStart"/>
            <w:r w:rsidRPr="00866986">
              <w:rPr>
                <w:rFonts w:ascii="Times New Roman" w:hAnsi="Times New Roman"/>
                <w:color w:val="000000"/>
              </w:rPr>
              <w:t>выгородок</w:t>
            </w:r>
            <w:proofErr w:type="spellEnd"/>
            <w:r w:rsidRPr="00866986">
              <w:rPr>
                <w:rFonts w:ascii="Times New Roman" w:hAnsi="Times New Roman"/>
              </w:rPr>
              <w:t>;</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color w:val="000000"/>
              </w:rPr>
            </w:pPr>
            <w:r w:rsidRPr="00866986">
              <w:rPr>
                <w:rFonts w:ascii="Times New Roman" w:hAnsi="Times New Roman"/>
                <w:color w:val="000000"/>
              </w:rPr>
              <w:t>Изготовление и установки деталей набора;</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color w:val="000000"/>
              </w:rPr>
              <w:t>Сборка плоских малогабаритных секций из углеродистых и низколегированных сталей;</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color w:val="000000"/>
              </w:rPr>
              <w:t xml:space="preserve">Выполнение разметки, </w:t>
            </w:r>
            <w:proofErr w:type="spellStart"/>
            <w:r w:rsidRPr="00866986">
              <w:rPr>
                <w:rFonts w:ascii="Times New Roman" w:hAnsi="Times New Roman"/>
                <w:color w:val="000000"/>
              </w:rPr>
              <w:t>контуровки</w:t>
            </w:r>
            <w:proofErr w:type="spellEnd"/>
            <w:r w:rsidRPr="00866986">
              <w:rPr>
                <w:rFonts w:ascii="Times New Roman" w:hAnsi="Times New Roman"/>
                <w:color w:val="000000"/>
              </w:rPr>
              <w:t xml:space="preserve"> по шаблону, сборки, установки и проверки простых узлов деталей из углеродистых и низколегированных сталей при узловой</w:t>
            </w:r>
            <w:r w:rsidRPr="00866986">
              <w:rPr>
                <w:rFonts w:ascii="Times New Roman" w:hAnsi="Times New Roman"/>
              </w:rPr>
              <w:t>, секционной и стапельной сборке.</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rPr>
              <w:t>Выполнение слесарных операций при разборке и сборке неответственных конструкций и узлов;</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color w:val="000000"/>
              </w:rPr>
              <w:t>Обработки деталей в свободный размер ручным слесарным инструментом;</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rPr>
              <w:t>Демонтаж, ремонт, установка дельных вещей, общесудовой вентиляции, судовой мебели.</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rPr>
              <w:t>Ограждения люков и вырезов (временные) - установка и демонтаж.</w:t>
            </w:r>
          </w:p>
          <w:p w:rsidR="00810848" w:rsidRPr="00866986" w:rsidRDefault="00810848" w:rsidP="00A9597F">
            <w:pPr>
              <w:numPr>
                <w:ilvl w:val="0"/>
                <w:numId w:val="19"/>
              </w:numPr>
              <w:tabs>
                <w:tab w:val="left" w:pos="426"/>
              </w:tabs>
              <w:spacing w:after="0" w:line="240" w:lineRule="auto"/>
              <w:ind w:left="0" w:firstLine="0"/>
              <w:contextualSpacing/>
              <w:rPr>
                <w:rFonts w:ascii="Times New Roman" w:hAnsi="Times New Roman"/>
                <w:bCs/>
              </w:rPr>
            </w:pPr>
            <w:proofErr w:type="gramStart"/>
            <w:r w:rsidRPr="00866986">
              <w:rPr>
                <w:rFonts w:ascii="Times New Roman" w:hAnsi="Times New Roman"/>
                <w:bCs/>
              </w:rPr>
              <w:t>Гибка</w:t>
            </w:r>
            <w:proofErr w:type="gramEnd"/>
            <w:r w:rsidRPr="00866986">
              <w:rPr>
                <w:rFonts w:ascii="Times New Roman" w:hAnsi="Times New Roman"/>
                <w:bCs/>
              </w:rPr>
              <w:t xml:space="preserve"> мелких деталей судна в холодном состоянии из листового проката толщиной от 5 до 10 мм.</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rPr>
              <w:t>Протекторы, стойки аккумуляторных ям, временные трапы - демонтаж.</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rPr>
            </w:pPr>
            <w:r w:rsidRPr="00866986">
              <w:rPr>
                <w:rFonts w:ascii="Times New Roman" w:hAnsi="Times New Roman"/>
              </w:rPr>
              <w:t>Фундаменты малогабаритные, под вспомогательные механизмы и оборудование - демонтаж.</w:t>
            </w:r>
          </w:p>
          <w:p w:rsidR="00810848" w:rsidRPr="00866986" w:rsidRDefault="00810848" w:rsidP="00A9597F">
            <w:pPr>
              <w:numPr>
                <w:ilvl w:val="0"/>
                <w:numId w:val="19"/>
              </w:numPr>
              <w:tabs>
                <w:tab w:val="left" w:pos="426"/>
              </w:tabs>
              <w:autoSpaceDE w:val="0"/>
              <w:autoSpaceDN w:val="0"/>
              <w:adjustRightInd w:val="0"/>
              <w:spacing w:after="0" w:line="240" w:lineRule="auto"/>
              <w:ind w:left="0" w:firstLine="0"/>
              <w:contextualSpacing/>
              <w:jc w:val="both"/>
              <w:rPr>
                <w:rFonts w:ascii="Times New Roman" w:hAnsi="Times New Roman"/>
                <w:b/>
              </w:rPr>
            </w:pPr>
            <w:r w:rsidRPr="00866986">
              <w:rPr>
                <w:rFonts w:ascii="Times New Roman" w:hAnsi="Times New Roman"/>
              </w:rPr>
              <w:t>Цемент и балласт - выбивка и демонтаж.</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Pr>
                <w:rFonts w:ascii="Times New Roman" w:hAnsi="Times New Roman"/>
                <w:b/>
              </w:rPr>
              <w:t>108</w:t>
            </w:r>
          </w:p>
        </w:tc>
        <w:tc>
          <w:tcPr>
            <w:tcW w:w="435"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jc w:val="center"/>
              <w:rPr>
                <w:rFonts w:ascii="Times New Roman" w:hAnsi="Times New Roman"/>
                <w:b/>
              </w:rPr>
            </w:pPr>
            <w:r>
              <w:rPr>
                <w:rFonts w:ascii="Times New Roman" w:hAnsi="Times New Roman"/>
                <w:b/>
              </w:rPr>
              <w:t>108</w:t>
            </w:r>
          </w:p>
        </w:tc>
        <w:tc>
          <w:tcPr>
            <w:tcW w:w="644"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r w:rsidR="00810848" w:rsidRPr="00866986" w:rsidTr="00694C43">
        <w:tc>
          <w:tcPr>
            <w:tcW w:w="3502" w:type="pct"/>
            <w:gridSpan w:val="2"/>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pacing w:after="0" w:line="240" w:lineRule="auto"/>
              <w:contextualSpacing/>
              <w:rPr>
                <w:rFonts w:ascii="Times New Roman" w:hAnsi="Times New Roman"/>
                <w:b/>
                <w:bCs/>
              </w:rPr>
            </w:pPr>
            <w:r w:rsidRPr="00866986">
              <w:rPr>
                <w:rFonts w:ascii="Times New Roman" w:hAnsi="Times New Roman"/>
                <w:b/>
                <w:bCs/>
              </w:rPr>
              <w:t>Всего</w:t>
            </w:r>
          </w:p>
        </w:tc>
        <w:tc>
          <w:tcPr>
            <w:tcW w:w="419"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r>
              <w:rPr>
                <w:rFonts w:ascii="Times New Roman" w:hAnsi="Times New Roman"/>
                <w:b/>
              </w:rPr>
              <w:t>322</w:t>
            </w:r>
          </w:p>
        </w:tc>
        <w:tc>
          <w:tcPr>
            <w:tcW w:w="435" w:type="pct"/>
            <w:tcBorders>
              <w:top w:val="single" w:sz="4" w:space="0" w:color="auto"/>
              <w:left w:val="single" w:sz="4" w:space="0" w:color="auto"/>
              <w:bottom w:val="single" w:sz="4" w:space="0" w:color="auto"/>
              <w:right w:val="single" w:sz="4" w:space="0" w:color="auto"/>
            </w:tcBorders>
            <w:hideMark/>
          </w:tcPr>
          <w:p w:rsidR="00810848" w:rsidRPr="00866986" w:rsidRDefault="00810848" w:rsidP="007A177C">
            <w:pPr>
              <w:suppressAutoHyphens/>
              <w:spacing w:after="0" w:line="240" w:lineRule="auto"/>
              <w:contextualSpacing/>
              <w:jc w:val="center"/>
              <w:rPr>
                <w:rFonts w:ascii="Times New Roman" w:hAnsi="Times New Roman"/>
                <w:b/>
              </w:rPr>
            </w:pPr>
            <w:r>
              <w:rPr>
                <w:rFonts w:ascii="Times New Roman" w:hAnsi="Times New Roman"/>
                <w:b/>
              </w:rPr>
              <w:t>452</w:t>
            </w:r>
          </w:p>
        </w:tc>
        <w:tc>
          <w:tcPr>
            <w:tcW w:w="644" w:type="pct"/>
            <w:tcBorders>
              <w:top w:val="single" w:sz="4" w:space="0" w:color="auto"/>
              <w:left w:val="single" w:sz="4" w:space="0" w:color="auto"/>
              <w:bottom w:val="single" w:sz="4" w:space="0" w:color="auto"/>
              <w:right w:val="single" w:sz="4" w:space="0" w:color="auto"/>
            </w:tcBorders>
          </w:tcPr>
          <w:p w:rsidR="00810848" w:rsidRPr="00866986" w:rsidRDefault="00810848" w:rsidP="007A177C">
            <w:pPr>
              <w:suppressAutoHyphens/>
              <w:spacing w:after="0" w:line="240" w:lineRule="auto"/>
              <w:contextualSpacing/>
              <w:jc w:val="center"/>
              <w:rPr>
                <w:rFonts w:ascii="Times New Roman" w:hAnsi="Times New Roman"/>
                <w:b/>
              </w:rPr>
            </w:pPr>
          </w:p>
        </w:tc>
      </w:tr>
    </w:tbl>
    <w:p w:rsidR="00BB560B" w:rsidRPr="00227DFE" w:rsidRDefault="00BB560B" w:rsidP="00BB560B">
      <w:pPr>
        <w:rPr>
          <w:rFonts w:ascii="Times New Roman" w:hAnsi="Times New Roman"/>
          <w:i/>
        </w:rPr>
        <w:sectPr w:rsidR="00BB560B" w:rsidRPr="00227DFE" w:rsidSect="007A177C">
          <w:pgSz w:w="16840" w:h="11907" w:orient="landscape"/>
          <w:pgMar w:top="851" w:right="1134" w:bottom="851" w:left="992" w:header="709" w:footer="709" w:gutter="0"/>
          <w:cols w:space="720"/>
        </w:sectPr>
      </w:pPr>
    </w:p>
    <w:p w:rsidR="00BB560B" w:rsidRPr="00227DFE" w:rsidRDefault="00BB560B" w:rsidP="00BB560B">
      <w:pPr>
        <w:spacing w:after="0"/>
        <w:jc w:val="center"/>
        <w:rPr>
          <w:rFonts w:ascii="Times New Roman" w:hAnsi="Times New Roman"/>
          <w:b/>
          <w:bCs/>
          <w:sz w:val="24"/>
          <w:szCs w:val="24"/>
        </w:rPr>
      </w:pPr>
      <w:r w:rsidRPr="00227DFE">
        <w:rPr>
          <w:rFonts w:ascii="Times New Roman" w:hAnsi="Times New Roman"/>
          <w:b/>
          <w:bCs/>
          <w:sz w:val="24"/>
          <w:szCs w:val="24"/>
        </w:rPr>
        <w:lastRenderedPageBreak/>
        <w:t>3. УСЛОВИЯ РЕАЛИЗАЦИИ ПРОФЕССИОНАЛЬНОГО МОДУЛЯ</w:t>
      </w:r>
    </w:p>
    <w:p w:rsidR="00BB560B" w:rsidRPr="00227DFE" w:rsidRDefault="00BB560B" w:rsidP="00BB560B">
      <w:pPr>
        <w:spacing w:after="0"/>
        <w:ind w:firstLine="709"/>
        <w:rPr>
          <w:rFonts w:ascii="Times New Roman" w:hAnsi="Times New Roman"/>
          <w:b/>
          <w:bCs/>
          <w:sz w:val="24"/>
          <w:szCs w:val="24"/>
        </w:rPr>
      </w:pPr>
    </w:p>
    <w:p w:rsidR="00BB560B" w:rsidRPr="00227DFE" w:rsidRDefault="00BB560B" w:rsidP="00BB560B">
      <w:pPr>
        <w:spacing w:after="0"/>
        <w:ind w:firstLine="709"/>
        <w:jc w:val="both"/>
        <w:rPr>
          <w:rFonts w:ascii="Times New Roman" w:hAnsi="Times New Roman"/>
          <w:b/>
          <w:bCs/>
          <w:sz w:val="24"/>
          <w:szCs w:val="24"/>
        </w:rPr>
      </w:pPr>
      <w:r w:rsidRPr="00227DFE">
        <w:rPr>
          <w:rFonts w:ascii="Times New Roman" w:hAnsi="Times New Roman"/>
          <w:b/>
          <w:bCs/>
          <w:sz w:val="24"/>
          <w:szCs w:val="24"/>
        </w:rPr>
        <w:t>3.1. Для реализации программы профессионального модуля должны быть предусмотр</w:t>
      </w:r>
      <w:r w:rsidRPr="00227DFE">
        <w:rPr>
          <w:rFonts w:ascii="Times New Roman" w:hAnsi="Times New Roman"/>
          <w:b/>
          <w:bCs/>
          <w:sz w:val="24"/>
          <w:szCs w:val="24"/>
        </w:rPr>
        <w:t>е</w:t>
      </w:r>
      <w:r w:rsidRPr="00227DFE">
        <w:rPr>
          <w:rFonts w:ascii="Times New Roman" w:hAnsi="Times New Roman"/>
          <w:b/>
          <w:bCs/>
          <w:sz w:val="24"/>
          <w:szCs w:val="24"/>
        </w:rPr>
        <w:t>ны следующие специальные помещения:</w:t>
      </w:r>
    </w:p>
    <w:p w:rsidR="00BB560B" w:rsidRPr="00227DFE" w:rsidRDefault="00BB560B" w:rsidP="00BB5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D145AB">
        <w:rPr>
          <w:rFonts w:ascii="Times New Roman" w:hAnsi="Times New Roman"/>
          <w:sz w:val="24"/>
          <w:szCs w:val="24"/>
        </w:rPr>
        <w:t>Кабинет «Теории и устройства судна»,</w:t>
      </w:r>
      <w:r w:rsidRPr="00227DFE">
        <w:rPr>
          <w:rFonts w:ascii="Times New Roman" w:hAnsi="Times New Roman"/>
          <w:b/>
          <w:bCs/>
          <w:sz w:val="24"/>
          <w:szCs w:val="24"/>
        </w:rPr>
        <w:t xml:space="preserve"> </w:t>
      </w:r>
      <w:r w:rsidRPr="00227DFE">
        <w:rPr>
          <w:rFonts w:ascii="Times New Roman" w:hAnsi="Times New Roman"/>
          <w:bCs/>
          <w:sz w:val="24"/>
          <w:szCs w:val="24"/>
        </w:rPr>
        <w:t xml:space="preserve">оснащенный </w:t>
      </w:r>
      <w:r w:rsidR="00682BF0" w:rsidRPr="00AD31C1">
        <w:rPr>
          <w:rFonts w:ascii="Times New Roman" w:eastAsiaTheme="minorHAnsi" w:hAnsi="Times New Roman" w:cstheme="minorBidi"/>
          <w:bCs/>
          <w:sz w:val="24"/>
          <w:szCs w:val="24"/>
          <w:lang w:eastAsia="en-US"/>
        </w:rPr>
        <w:t>в соответствии с п. 6.1.2.</w:t>
      </w:r>
      <w:r w:rsidR="00682BF0">
        <w:rPr>
          <w:rFonts w:ascii="Times New Roman" w:eastAsiaTheme="minorHAnsi" w:hAnsi="Times New Roman" w:cstheme="minorBidi"/>
          <w:bCs/>
          <w:sz w:val="24"/>
          <w:szCs w:val="24"/>
          <w:lang w:eastAsia="en-US"/>
        </w:rPr>
        <w:t>1</w:t>
      </w:r>
      <w:r w:rsidR="00682BF0" w:rsidRPr="00AD31C1">
        <w:rPr>
          <w:rFonts w:ascii="Times New Roman" w:eastAsiaTheme="minorHAnsi" w:hAnsi="Times New Roman" w:cstheme="minorBidi"/>
          <w:bCs/>
          <w:sz w:val="24"/>
          <w:szCs w:val="24"/>
          <w:lang w:eastAsia="en-US"/>
        </w:rPr>
        <w:t xml:space="preserve"> образовательной программы</w:t>
      </w:r>
      <w:r w:rsidR="00682BF0">
        <w:rPr>
          <w:rFonts w:ascii="Times New Roman" w:eastAsiaTheme="minorHAnsi" w:hAnsi="Times New Roman" w:cstheme="minorBidi"/>
          <w:bCs/>
          <w:sz w:val="24"/>
          <w:szCs w:val="24"/>
          <w:lang w:eastAsia="en-US"/>
        </w:rPr>
        <w:t xml:space="preserve"> по профессии.</w:t>
      </w:r>
    </w:p>
    <w:p w:rsidR="00BB560B" w:rsidRPr="00121A20" w:rsidRDefault="00BB560B" w:rsidP="00BB560B">
      <w:pPr>
        <w:suppressAutoHyphens/>
        <w:spacing w:after="0"/>
        <w:ind w:firstLine="709"/>
        <w:jc w:val="both"/>
        <w:rPr>
          <w:rFonts w:ascii="Times New Roman" w:hAnsi="Times New Roman"/>
          <w:iCs/>
          <w:sz w:val="24"/>
          <w:szCs w:val="24"/>
        </w:rPr>
      </w:pPr>
      <w:r>
        <w:rPr>
          <w:rFonts w:ascii="Times New Roman" w:hAnsi="Times New Roman"/>
          <w:iCs/>
          <w:sz w:val="24"/>
          <w:szCs w:val="24"/>
        </w:rPr>
        <w:t>М</w:t>
      </w:r>
      <w:r w:rsidRPr="00121A20">
        <w:rPr>
          <w:rFonts w:ascii="Times New Roman" w:hAnsi="Times New Roman"/>
          <w:iCs/>
          <w:sz w:val="24"/>
          <w:szCs w:val="24"/>
        </w:rPr>
        <w:t xml:space="preserve">астерские «Обработки листового металла», «Сборки корпусов металлических судов», </w:t>
      </w:r>
      <w:r w:rsidRPr="007D0CC9">
        <w:rPr>
          <w:rFonts w:ascii="Times New Roman" w:hAnsi="Times New Roman"/>
          <w:bCs/>
          <w:iCs/>
          <w:sz w:val="24"/>
          <w:szCs w:val="24"/>
        </w:rPr>
        <w:t>оснащенные в соответствии с п. 6.1.2.</w:t>
      </w:r>
      <w:r w:rsidR="00682BF0">
        <w:rPr>
          <w:rFonts w:ascii="Times New Roman" w:hAnsi="Times New Roman"/>
          <w:bCs/>
          <w:iCs/>
          <w:sz w:val="24"/>
          <w:szCs w:val="24"/>
        </w:rPr>
        <w:t>3</w:t>
      </w:r>
      <w:r w:rsidRPr="007D0CC9">
        <w:rPr>
          <w:rFonts w:ascii="Times New Roman" w:hAnsi="Times New Roman"/>
          <w:bCs/>
          <w:iCs/>
          <w:sz w:val="24"/>
          <w:szCs w:val="24"/>
        </w:rPr>
        <w:t xml:space="preserve"> образовательной программы по данной </w:t>
      </w:r>
      <w:r w:rsidRPr="00121A20">
        <w:rPr>
          <w:rFonts w:ascii="Times New Roman" w:hAnsi="Times New Roman"/>
          <w:iCs/>
          <w:sz w:val="24"/>
          <w:szCs w:val="24"/>
        </w:rPr>
        <w:t>профессии.</w:t>
      </w:r>
    </w:p>
    <w:p w:rsidR="00BB560B" w:rsidRPr="00121A20" w:rsidRDefault="00BB560B" w:rsidP="00BB560B">
      <w:pPr>
        <w:suppressAutoHyphens/>
        <w:spacing w:after="0"/>
        <w:ind w:firstLine="708"/>
        <w:jc w:val="both"/>
        <w:rPr>
          <w:rFonts w:ascii="Times New Roman" w:hAnsi="Times New Roman"/>
          <w:iCs/>
          <w:sz w:val="24"/>
          <w:szCs w:val="24"/>
        </w:rPr>
      </w:pPr>
      <w:r w:rsidRPr="00121A20">
        <w:rPr>
          <w:rFonts w:ascii="Times New Roman" w:hAnsi="Times New Roman"/>
          <w:iCs/>
          <w:sz w:val="24"/>
          <w:szCs w:val="24"/>
        </w:rPr>
        <w:t xml:space="preserve">Оснащенные базы практики в соответствии с </w:t>
      </w:r>
      <w:proofErr w:type="gramStart"/>
      <w:r w:rsidRPr="00121A20">
        <w:rPr>
          <w:rFonts w:ascii="Times New Roman" w:hAnsi="Times New Roman"/>
          <w:iCs/>
          <w:sz w:val="24"/>
          <w:szCs w:val="24"/>
        </w:rPr>
        <w:t>п</w:t>
      </w:r>
      <w:proofErr w:type="gramEnd"/>
      <w:r w:rsidRPr="00121A20">
        <w:rPr>
          <w:rFonts w:ascii="Times New Roman" w:hAnsi="Times New Roman"/>
          <w:iCs/>
          <w:sz w:val="24"/>
          <w:szCs w:val="24"/>
        </w:rPr>
        <w:t xml:space="preserve"> 6.1.2.</w:t>
      </w:r>
      <w:r w:rsidR="00682BF0">
        <w:rPr>
          <w:rFonts w:ascii="Times New Roman" w:hAnsi="Times New Roman"/>
          <w:iCs/>
          <w:sz w:val="24"/>
          <w:szCs w:val="24"/>
        </w:rPr>
        <w:t>5</w:t>
      </w:r>
      <w:r w:rsidRPr="00121A20">
        <w:rPr>
          <w:rFonts w:ascii="Times New Roman" w:hAnsi="Times New Roman"/>
          <w:iCs/>
          <w:sz w:val="24"/>
          <w:szCs w:val="24"/>
        </w:rPr>
        <w:t xml:space="preserve"> </w:t>
      </w:r>
      <w:r>
        <w:rPr>
          <w:rFonts w:ascii="Times New Roman" w:hAnsi="Times New Roman"/>
          <w:bCs/>
          <w:sz w:val="24"/>
          <w:szCs w:val="24"/>
        </w:rPr>
        <w:t xml:space="preserve">образовательной программы по </w:t>
      </w:r>
      <w:r w:rsidRPr="00121A20">
        <w:rPr>
          <w:rFonts w:ascii="Times New Roman" w:hAnsi="Times New Roman"/>
          <w:iCs/>
          <w:sz w:val="24"/>
          <w:szCs w:val="24"/>
        </w:rPr>
        <w:t>профессии.</w:t>
      </w:r>
    </w:p>
    <w:p w:rsidR="00BB560B" w:rsidRPr="00227DFE" w:rsidRDefault="00BB560B" w:rsidP="00BB560B">
      <w:pPr>
        <w:suppressAutoHyphens/>
        <w:spacing w:after="0"/>
        <w:ind w:firstLine="709"/>
        <w:jc w:val="both"/>
        <w:rPr>
          <w:rFonts w:ascii="Times New Roman" w:hAnsi="Times New Roman"/>
          <w:bCs/>
          <w:i/>
          <w:sz w:val="24"/>
          <w:szCs w:val="24"/>
        </w:rPr>
      </w:pPr>
    </w:p>
    <w:p w:rsidR="00BB560B" w:rsidRPr="00227DFE" w:rsidRDefault="00BB560B" w:rsidP="00BB560B">
      <w:pPr>
        <w:spacing w:after="0"/>
        <w:ind w:firstLine="709"/>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BB560B" w:rsidRPr="00227DFE" w:rsidRDefault="00BB560B" w:rsidP="00BB560B">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rsidR="00BB560B" w:rsidRPr="00227DFE" w:rsidRDefault="00BB560B" w:rsidP="00BB560B">
      <w:pPr>
        <w:spacing w:after="0"/>
        <w:ind w:firstLine="709"/>
        <w:contextualSpacing/>
        <w:rPr>
          <w:rFonts w:ascii="Times New Roman" w:hAnsi="Times New Roman"/>
          <w:sz w:val="24"/>
          <w:szCs w:val="24"/>
        </w:rPr>
      </w:pPr>
    </w:p>
    <w:p w:rsidR="00682681" w:rsidRPr="008A3B5C" w:rsidRDefault="00682681" w:rsidP="00682681">
      <w:pPr>
        <w:spacing w:after="0"/>
        <w:ind w:firstLine="709"/>
        <w:contextualSpacing/>
        <w:rPr>
          <w:rFonts w:ascii="Times New Roman" w:hAnsi="Times New Roman"/>
          <w:b/>
          <w:sz w:val="24"/>
          <w:szCs w:val="24"/>
        </w:rPr>
      </w:pPr>
      <w:r w:rsidRPr="008A3B5C">
        <w:rPr>
          <w:rFonts w:ascii="Times New Roman" w:hAnsi="Times New Roman"/>
          <w:b/>
          <w:sz w:val="24"/>
          <w:szCs w:val="24"/>
        </w:rPr>
        <w:t>3.2.</w:t>
      </w:r>
      <w:r>
        <w:rPr>
          <w:rFonts w:ascii="Times New Roman" w:hAnsi="Times New Roman"/>
          <w:b/>
          <w:sz w:val="24"/>
          <w:szCs w:val="24"/>
        </w:rPr>
        <w:t>1</w:t>
      </w:r>
      <w:r w:rsidRPr="008A3B5C">
        <w:rPr>
          <w:rFonts w:ascii="Times New Roman" w:hAnsi="Times New Roman"/>
          <w:b/>
          <w:sz w:val="24"/>
          <w:szCs w:val="24"/>
        </w:rPr>
        <w:t xml:space="preserve">. Основные </w:t>
      </w:r>
      <w:r>
        <w:rPr>
          <w:rFonts w:ascii="Times New Roman" w:hAnsi="Times New Roman"/>
          <w:b/>
          <w:sz w:val="24"/>
          <w:szCs w:val="24"/>
        </w:rPr>
        <w:t>печатные и электронные издания</w:t>
      </w:r>
    </w:p>
    <w:p w:rsidR="00682681" w:rsidRDefault="00682681" w:rsidP="00A9597F">
      <w:pPr>
        <w:numPr>
          <w:ilvl w:val="0"/>
          <w:numId w:val="18"/>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D5BAE">
        <w:rPr>
          <w:rFonts w:ascii="Times New Roman" w:hAnsi="Times New Roman"/>
          <w:bCs/>
          <w:sz w:val="24"/>
          <w:szCs w:val="24"/>
        </w:rPr>
        <w:t>Аносов, А. П.  Теория и устройство судна: конструкция специальных судов</w:t>
      </w:r>
      <w:proofErr w:type="gramStart"/>
      <w:r w:rsidRPr="00BD5BAE">
        <w:rPr>
          <w:rFonts w:ascii="Times New Roman" w:hAnsi="Times New Roman"/>
          <w:bCs/>
          <w:sz w:val="24"/>
          <w:szCs w:val="24"/>
        </w:rPr>
        <w:t> :</w:t>
      </w:r>
      <w:proofErr w:type="gramEnd"/>
      <w:r w:rsidRPr="00BD5BAE">
        <w:rPr>
          <w:rFonts w:ascii="Times New Roman" w:hAnsi="Times New Roman"/>
          <w:bCs/>
          <w:sz w:val="24"/>
          <w:szCs w:val="24"/>
        </w:rPr>
        <w:t xml:space="preserve"> учебное пособие для среднего профессионального образования / А. П. Аносов. — 2-е изд., </w:t>
      </w:r>
      <w:proofErr w:type="spellStart"/>
      <w:r w:rsidRPr="00BD5BAE">
        <w:rPr>
          <w:rFonts w:ascii="Times New Roman" w:hAnsi="Times New Roman"/>
          <w:bCs/>
          <w:sz w:val="24"/>
          <w:szCs w:val="24"/>
        </w:rPr>
        <w:t>испр</w:t>
      </w:r>
      <w:proofErr w:type="spellEnd"/>
      <w:r w:rsidRPr="00BD5BAE">
        <w:rPr>
          <w:rFonts w:ascii="Times New Roman" w:hAnsi="Times New Roman"/>
          <w:bCs/>
          <w:sz w:val="24"/>
          <w:szCs w:val="24"/>
        </w:rPr>
        <w:t xml:space="preserve">. и доп. — Москва : Издательство </w:t>
      </w:r>
      <w:proofErr w:type="spellStart"/>
      <w:r w:rsidRPr="00BD5BAE">
        <w:rPr>
          <w:rFonts w:ascii="Times New Roman" w:hAnsi="Times New Roman"/>
          <w:bCs/>
          <w:sz w:val="24"/>
          <w:szCs w:val="24"/>
        </w:rPr>
        <w:t>Юрайт</w:t>
      </w:r>
      <w:proofErr w:type="spellEnd"/>
      <w:r w:rsidRPr="00BD5BAE">
        <w:rPr>
          <w:rFonts w:ascii="Times New Roman" w:hAnsi="Times New Roman"/>
          <w:bCs/>
          <w:sz w:val="24"/>
          <w:szCs w:val="24"/>
        </w:rPr>
        <w:t>, 2023. — 182 с. — (Профессиональное образование). — ISBN 978-5-534-06435-3. — Текст</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электронный // Образовательная платформа </w:t>
      </w:r>
      <w:proofErr w:type="spellStart"/>
      <w:r w:rsidRPr="00BD5BAE">
        <w:rPr>
          <w:rFonts w:ascii="Times New Roman" w:hAnsi="Times New Roman"/>
          <w:bCs/>
          <w:sz w:val="24"/>
          <w:szCs w:val="24"/>
        </w:rPr>
        <w:t>Юрайт</w:t>
      </w:r>
      <w:proofErr w:type="spellEnd"/>
      <w:r w:rsidRPr="00BD5BAE">
        <w:rPr>
          <w:rFonts w:ascii="Times New Roman" w:hAnsi="Times New Roman"/>
          <w:bCs/>
          <w:sz w:val="24"/>
          <w:szCs w:val="24"/>
        </w:rPr>
        <w:t xml:space="preserve"> [сайт]. — URL: https://urait.ru/bcode/515156 (дата обращения: 20.08.2023).</w:t>
      </w:r>
    </w:p>
    <w:p w:rsidR="00682681" w:rsidRPr="008A3B5C" w:rsidRDefault="00682681" w:rsidP="00A9597F">
      <w:pPr>
        <w:numPr>
          <w:ilvl w:val="0"/>
          <w:numId w:val="18"/>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8A3B5C">
        <w:rPr>
          <w:rFonts w:ascii="Times New Roman" w:hAnsi="Times New Roman"/>
          <w:bCs/>
          <w:sz w:val="24"/>
          <w:szCs w:val="24"/>
        </w:rPr>
        <w:t>Секирников</w:t>
      </w:r>
      <w:proofErr w:type="spellEnd"/>
      <w:r w:rsidRPr="008A3B5C">
        <w:rPr>
          <w:rFonts w:ascii="Times New Roman" w:hAnsi="Times New Roman"/>
          <w:bCs/>
          <w:sz w:val="24"/>
          <w:szCs w:val="24"/>
        </w:rPr>
        <w:t xml:space="preserve"> В.Е. Слесарная обработка деталей, изготовление, сборка и ремонт пр</w:t>
      </w:r>
      <w:r w:rsidRPr="008A3B5C">
        <w:rPr>
          <w:rFonts w:ascii="Times New Roman" w:hAnsi="Times New Roman"/>
          <w:bCs/>
          <w:sz w:val="24"/>
          <w:szCs w:val="24"/>
        </w:rPr>
        <w:t>и</w:t>
      </w:r>
      <w:r w:rsidRPr="008A3B5C">
        <w:rPr>
          <w:rFonts w:ascii="Times New Roman" w:hAnsi="Times New Roman"/>
          <w:bCs/>
          <w:sz w:val="24"/>
          <w:szCs w:val="24"/>
        </w:rPr>
        <w:t>способлений, режущего и измерительного инструмента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ЭУМК</w:t>
      </w:r>
      <w:r w:rsidRPr="008A3B5C">
        <w:rPr>
          <w:rFonts w:ascii="Times New Roman" w:hAnsi="Times New Roman"/>
          <w:bCs/>
          <w:sz w:val="24"/>
          <w:szCs w:val="24"/>
        </w:rPr>
        <w:t xml:space="preserve"> </w:t>
      </w:r>
      <w:r>
        <w:rPr>
          <w:rFonts w:ascii="Times New Roman" w:hAnsi="Times New Roman"/>
          <w:bCs/>
          <w:sz w:val="24"/>
          <w:szCs w:val="24"/>
        </w:rPr>
        <w:t xml:space="preserve">/ В.Е. </w:t>
      </w:r>
      <w:proofErr w:type="spellStart"/>
      <w:r>
        <w:rPr>
          <w:rFonts w:ascii="Times New Roman" w:hAnsi="Times New Roman"/>
          <w:bCs/>
          <w:sz w:val="24"/>
          <w:szCs w:val="24"/>
        </w:rPr>
        <w:t>Секирников</w:t>
      </w:r>
      <w:proofErr w:type="spellEnd"/>
      <w:r>
        <w:rPr>
          <w:rFonts w:ascii="Times New Roman" w:hAnsi="Times New Roman"/>
          <w:bCs/>
          <w:sz w:val="24"/>
          <w:szCs w:val="24"/>
        </w:rPr>
        <w:t xml:space="preserve"> </w:t>
      </w:r>
      <w:proofErr w:type="gramStart"/>
      <w:r>
        <w:rPr>
          <w:rFonts w:ascii="Times New Roman" w:hAnsi="Times New Roman"/>
          <w:bCs/>
          <w:sz w:val="24"/>
          <w:szCs w:val="24"/>
        </w:rPr>
        <w:t>–</w:t>
      </w:r>
      <w:r w:rsidRPr="00F73FC1">
        <w:rPr>
          <w:rFonts w:ascii="Times New Roman" w:hAnsi="Times New Roman"/>
          <w:bCs/>
          <w:sz w:val="24"/>
          <w:szCs w:val="24"/>
        </w:rPr>
        <w:t>М</w:t>
      </w:r>
      <w:proofErr w:type="gramEnd"/>
      <w:r w:rsidRPr="00F73FC1">
        <w:rPr>
          <w:rFonts w:ascii="Times New Roman" w:hAnsi="Times New Roman"/>
          <w:bCs/>
          <w:sz w:val="24"/>
          <w:szCs w:val="24"/>
        </w:rPr>
        <w:t>осква: Академия, 20</w:t>
      </w:r>
      <w:r>
        <w:rPr>
          <w:rFonts w:ascii="Times New Roman" w:hAnsi="Times New Roman"/>
          <w:bCs/>
          <w:sz w:val="24"/>
          <w:szCs w:val="24"/>
        </w:rPr>
        <w:t xml:space="preserve">20. – 272 с. – </w:t>
      </w:r>
      <w:r w:rsidRPr="00F73FC1">
        <w:rPr>
          <w:rFonts w:ascii="Times New Roman" w:hAnsi="Times New Roman"/>
          <w:bCs/>
          <w:sz w:val="24"/>
          <w:szCs w:val="24"/>
        </w:rPr>
        <w:t>Текст</w:t>
      </w:r>
      <w:proofErr w:type="gramStart"/>
      <w:r w:rsidRPr="00F73FC1">
        <w:rPr>
          <w:rFonts w:ascii="Times New Roman" w:hAnsi="Times New Roman"/>
          <w:bCs/>
          <w:sz w:val="24"/>
          <w:szCs w:val="24"/>
        </w:rPr>
        <w:t xml:space="preserve"> :</w:t>
      </w:r>
      <w:proofErr w:type="gramEnd"/>
      <w:r w:rsidRPr="00F73FC1">
        <w:rPr>
          <w:rFonts w:ascii="Times New Roman" w:hAnsi="Times New Roman"/>
          <w:bCs/>
          <w:sz w:val="24"/>
          <w:szCs w:val="24"/>
        </w:rPr>
        <w:t xml:space="preserve"> электронный</w:t>
      </w:r>
      <w:r>
        <w:rPr>
          <w:rFonts w:ascii="Times New Roman" w:hAnsi="Times New Roman"/>
          <w:bCs/>
          <w:sz w:val="24"/>
          <w:szCs w:val="24"/>
        </w:rPr>
        <w:t xml:space="preserve"> – </w:t>
      </w:r>
      <w:r w:rsidRPr="00BD5BAE">
        <w:rPr>
          <w:rFonts w:ascii="Times New Roman" w:hAnsi="Times New Roman"/>
          <w:bCs/>
          <w:sz w:val="24"/>
          <w:szCs w:val="24"/>
        </w:rPr>
        <w:t>https://academia-library.ru/catalogue/4831/483750/</w:t>
      </w:r>
    </w:p>
    <w:p w:rsidR="00682681" w:rsidRPr="00682681" w:rsidRDefault="00682681" w:rsidP="00A9597F">
      <w:pPr>
        <w:pStyle w:val="ae"/>
        <w:numPr>
          <w:ilvl w:val="0"/>
          <w:numId w:val="15"/>
        </w:numPr>
        <w:tabs>
          <w:tab w:val="left" w:pos="993"/>
        </w:tabs>
        <w:spacing w:before="0" w:after="0"/>
        <w:ind w:left="0" w:firstLine="709"/>
        <w:contextualSpacing/>
        <w:jc w:val="both"/>
      </w:pPr>
      <w:r w:rsidRPr="00BD5BAE">
        <w:t xml:space="preserve">Эксплуатационная прочность судов : учебник для вузов / Е. П. </w:t>
      </w:r>
      <w:proofErr w:type="spellStart"/>
      <w:r w:rsidRPr="00BD5BAE">
        <w:t>Бураковский</w:t>
      </w:r>
      <w:proofErr w:type="spellEnd"/>
      <w:r w:rsidRPr="00BD5BAE">
        <w:t xml:space="preserve">, Ю. И. Нечаев, П. Е. </w:t>
      </w:r>
      <w:proofErr w:type="spellStart"/>
      <w:r w:rsidRPr="00BD5BAE">
        <w:t>Бураковский</w:t>
      </w:r>
      <w:proofErr w:type="spellEnd"/>
      <w:r w:rsidRPr="00BD5BAE">
        <w:t xml:space="preserve">, В. П. </w:t>
      </w:r>
      <w:proofErr w:type="spellStart"/>
      <w:r w:rsidRPr="00BD5BAE">
        <w:t>Прохнич</w:t>
      </w:r>
      <w:proofErr w:type="spellEnd"/>
      <w:r w:rsidRPr="00BD5BAE">
        <w:t xml:space="preserve">. — 3-е изд., стер. — Санкт-Петербург : Лань, 2021. — 404 с. — ISBN 978-5-8114-7878-1. — Текст : электронный // Лань : электронно-библиотечная система. — URL: https://e.lanbook.com/book/166928 (дата обращения: 20.08.2023). — Режим доступа: для </w:t>
      </w:r>
      <w:proofErr w:type="spellStart"/>
      <w:r w:rsidRPr="00BD5BAE">
        <w:t>авториз</w:t>
      </w:r>
      <w:proofErr w:type="spellEnd"/>
      <w:r w:rsidRPr="00BD5BAE">
        <w:t>. пользователей.</w:t>
      </w:r>
      <w:r w:rsidRPr="00334350">
        <w:t xml:space="preserve"> </w:t>
      </w:r>
    </w:p>
    <w:p w:rsidR="00682681" w:rsidRPr="00682681" w:rsidRDefault="00682681" w:rsidP="00A9597F">
      <w:pPr>
        <w:pStyle w:val="ae"/>
        <w:numPr>
          <w:ilvl w:val="0"/>
          <w:numId w:val="15"/>
        </w:numPr>
        <w:tabs>
          <w:tab w:val="left" w:pos="993"/>
        </w:tabs>
        <w:spacing w:before="0" w:after="0"/>
        <w:ind w:left="0" w:firstLine="709"/>
        <w:contextualSpacing/>
        <w:jc w:val="both"/>
      </w:pPr>
      <w:r w:rsidRPr="008A3B5C">
        <w:t xml:space="preserve">Покровский Б.С. </w:t>
      </w:r>
      <w:r>
        <w:rPr>
          <w:lang w:val="ru-RU"/>
        </w:rPr>
        <w:t>С</w:t>
      </w:r>
      <w:proofErr w:type="spellStart"/>
      <w:r w:rsidRPr="008A3B5C">
        <w:t>лесарн</w:t>
      </w:r>
      <w:r>
        <w:rPr>
          <w:lang w:val="ru-RU"/>
        </w:rPr>
        <w:t>о</w:t>
      </w:r>
      <w:proofErr w:type="spellEnd"/>
      <w:r>
        <w:rPr>
          <w:lang w:val="ru-RU"/>
        </w:rPr>
        <w:t>-</w:t>
      </w:r>
      <w:r w:rsidRPr="008A3B5C">
        <w:t>сборочны</w:t>
      </w:r>
      <w:r>
        <w:rPr>
          <w:lang w:val="ru-RU"/>
        </w:rPr>
        <w:t>е</w:t>
      </w:r>
      <w:r w:rsidRPr="008A3B5C">
        <w:t xml:space="preserve"> работ</w:t>
      </w:r>
      <w:r>
        <w:rPr>
          <w:lang w:val="ru-RU"/>
        </w:rPr>
        <w:t>ы</w:t>
      </w:r>
      <w:r w:rsidRPr="008A3B5C">
        <w:t>/ Б.С. Покровский.- Москва: Академия, 201</w:t>
      </w:r>
      <w:r>
        <w:rPr>
          <w:lang w:val="ru-RU"/>
        </w:rPr>
        <w:t>9</w:t>
      </w:r>
      <w:r w:rsidRPr="008A3B5C">
        <w:t xml:space="preserve">.- </w:t>
      </w:r>
      <w:r>
        <w:rPr>
          <w:lang w:val="ru-RU"/>
        </w:rPr>
        <w:t xml:space="preserve">352 </w:t>
      </w:r>
      <w:r w:rsidRPr="008A3B5C">
        <w:t>с.</w:t>
      </w:r>
    </w:p>
    <w:p w:rsidR="00682681" w:rsidRPr="00127326" w:rsidRDefault="00682681" w:rsidP="00682681">
      <w:pPr>
        <w:tabs>
          <w:tab w:val="left" w:pos="993"/>
        </w:tabs>
        <w:spacing w:after="0"/>
        <w:jc w:val="both"/>
        <w:rPr>
          <w:rFonts w:ascii="Times New Roman" w:hAnsi="Times New Roman"/>
          <w:sz w:val="24"/>
          <w:szCs w:val="24"/>
        </w:rPr>
      </w:pPr>
    </w:p>
    <w:p w:rsidR="00BB560B" w:rsidRPr="008A3B5C" w:rsidRDefault="00BB560B" w:rsidP="00BD5BAE">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85" w:hanging="776"/>
        <w:jc w:val="both"/>
        <w:rPr>
          <w:rFonts w:ascii="Times New Roman" w:hAnsi="Times New Roman"/>
          <w:b/>
          <w:bCs/>
          <w:sz w:val="24"/>
          <w:szCs w:val="24"/>
        </w:rPr>
      </w:pPr>
      <w:r w:rsidRPr="008A3B5C">
        <w:rPr>
          <w:rFonts w:ascii="Times New Roman" w:hAnsi="Times New Roman"/>
          <w:b/>
          <w:bCs/>
          <w:sz w:val="24"/>
          <w:szCs w:val="24"/>
        </w:rPr>
        <w:t>3.2.</w:t>
      </w:r>
      <w:r w:rsidR="00682681">
        <w:rPr>
          <w:rFonts w:ascii="Times New Roman" w:hAnsi="Times New Roman"/>
          <w:b/>
          <w:bCs/>
          <w:sz w:val="24"/>
          <w:szCs w:val="24"/>
        </w:rPr>
        <w:t>2</w:t>
      </w:r>
      <w:r w:rsidRPr="008A3B5C">
        <w:rPr>
          <w:rFonts w:ascii="Times New Roman" w:hAnsi="Times New Roman"/>
          <w:b/>
          <w:bCs/>
          <w:sz w:val="24"/>
          <w:szCs w:val="24"/>
        </w:rPr>
        <w:t>. Дополнительные источники:</w:t>
      </w:r>
    </w:p>
    <w:p w:rsidR="00BB560B" w:rsidRPr="008A3B5C" w:rsidRDefault="00BB560B" w:rsidP="00A9597F">
      <w:pPr>
        <w:pStyle w:val="ae"/>
        <w:numPr>
          <w:ilvl w:val="0"/>
          <w:numId w:val="10"/>
        </w:numPr>
        <w:tabs>
          <w:tab w:val="left" w:pos="993"/>
        </w:tabs>
        <w:spacing w:after="0" w:line="276" w:lineRule="auto"/>
        <w:ind w:left="0" w:firstLine="709"/>
        <w:contextualSpacing/>
        <w:jc w:val="both"/>
      </w:pPr>
      <w:r w:rsidRPr="008A3B5C">
        <w:t>Правила ремонта судов министерства речного флота 2021 год. Последняя редакция. – Москва: МОРКНИГА, 2021.- 92с.</w:t>
      </w:r>
      <w:r w:rsidRPr="008A3B5C">
        <w:rPr>
          <w:lang w:val="ru-RU"/>
        </w:rPr>
        <w:t xml:space="preserve"> </w:t>
      </w:r>
      <w:r w:rsidRPr="008A3B5C">
        <w:t xml:space="preserve">ISBN: 978-5-953080-70-5 </w:t>
      </w:r>
    </w:p>
    <w:p w:rsidR="00BB560B" w:rsidRPr="008A3B5C" w:rsidRDefault="00BB560B" w:rsidP="00A9597F">
      <w:pPr>
        <w:pStyle w:val="ae"/>
        <w:numPr>
          <w:ilvl w:val="0"/>
          <w:numId w:val="10"/>
        </w:numPr>
        <w:tabs>
          <w:tab w:val="left" w:pos="993"/>
        </w:tabs>
        <w:spacing w:after="0" w:line="276" w:lineRule="auto"/>
        <w:ind w:left="0" w:firstLine="709"/>
        <w:contextualSpacing/>
        <w:jc w:val="both"/>
      </w:pPr>
      <w:r w:rsidRPr="008A3B5C">
        <w:t>Отраслевые стандарты судостроения - ОСТ 5, ОСТ 5Р</w:t>
      </w:r>
    </w:p>
    <w:p w:rsidR="00682681" w:rsidRDefault="00682681">
      <w:pPr>
        <w:rPr>
          <w:rFonts w:ascii="Times New Roman" w:hAnsi="Times New Roman"/>
          <w:b/>
          <w:bCs/>
        </w:rPr>
      </w:pPr>
      <w:r>
        <w:rPr>
          <w:rFonts w:ascii="Times New Roman" w:hAnsi="Times New Roman"/>
          <w:b/>
          <w:bCs/>
        </w:rPr>
        <w:br w:type="page"/>
      </w:r>
    </w:p>
    <w:p w:rsidR="00BB560B" w:rsidRPr="00227DFE" w:rsidRDefault="00BB560B" w:rsidP="00BB560B">
      <w:pPr>
        <w:jc w:val="center"/>
        <w:rPr>
          <w:rFonts w:ascii="Times New Roman" w:hAnsi="Times New Roman"/>
          <w:b/>
          <w:bCs/>
        </w:rPr>
      </w:pPr>
      <w:r w:rsidRPr="00227DFE">
        <w:rPr>
          <w:rFonts w:ascii="Times New Roman" w:hAnsi="Times New Roman"/>
          <w:b/>
          <w:bCs/>
        </w:rPr>
        <w:lastRenderedPageBreak/>
        <w:t xml:space="preserve">4. КОНТРОЛЬ И ОЦЕНКА РЕЗУЛЬТАТОВ ОСВОЕНИЯ </w:t>
      </w:r>
      <w:r w:rsidRPr="00227DFE">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2126"/>
        <w:gridCol w:w="2092"/>
      </w:tblGrid>
      <w:tr w:rsidR="00BB560B" w:rsidRPr="00227DFE" w:rsidTr="007A177C">
        <w:trPr>
          <w:trHeight w:val="1098"/>
        </w:trPr>
        <w:tc>
          <w:tcPr>
            <w:tcW w:w="4961" w:type="dxa"/>
            <w:vAlign w:val="center"/>
          </w:tcPr>
          <w:p w:rsidR="00BB560B" w:rsidRPr="00A904A7" w:rsidRDefault="00BB560B" w:rsidP="00927906">
            <w:pPr>
              <w:spacing w:after="0" w:line="240" w:lineRule="auto"/>
              <w:jc w:val="center"/>
              <w:rPr>
                <w:rFonts w:ascii="Times New Roman" w:hAnsi="Times New Roman"/>
                <w:sz w:val="24"/>
                <w:szCs w:val="24"/>
              </w:rPr>
            </w:pPr>
            <w:r w:rsidRPr="00A904A7">
              <w:rPr>
                <w:rFonts w:ascii="Times New Roman" w:hAnsi="Times New Roman"/>
              </w:rPr>
              <w:t xml:space="preserve">Код и наименование профессиональных </w:t>
            </w:r>
            <w:r w:rsidRPr="00A904A7">
              <w:rPr>
                <w:rFonts w:ascii="Times New Roman" w:hAnsi="Times New Roman"/>
              </w:rPr>
              <w:br/>
              <w:t>и общих компетенций, формируемых в рамках модуля</w:t>
            </w:r>
          </w:p>
        </w:tc>
        <w:tc>
          <w:tcPr>
            <w:tcW w:w="2126" w:type="dxa"/>
            <w:vAlign w:val="center"/>
          </w:tcPr>
          <w:p w:rsidR="00BB560B" w:rsidRPr="00227DFE" w:rsidRDefault="00BB560B" w:rsidP="007A177C">
            <w:pPr>
              <w:suppressAutoHyphens/>
              <w:spacing w:after="0" w:line="240" w:lineRule="auto"/>
              <w:contextualSpacing/>
              <w:jc w:val="center"/>
              <w:rPr>
                <w:rFonts w:ascii="Times New Roman" w:hAnsi="Times New Roman"/>
              </w:rPr>
            </w:pPr>
            <w:r w:rsidRPr="00227DFE">
              <w:rPr>
                <w:rFonts w:ascii="Times New Roman" w:hAnsi="Times New Roman"/>
              </w:rPr>
              <w:t>Критерии оценки</w:t>
            </w:r>
          </w:p>
        </w:tc>
        <w:tc>
          <w:tcPr>
            <w:tcW w:w="2092" w:type="dxa"/>
            <w:vAlign w:val="center"/>
          </w:tcPr>
          <w:p w:rsidR="00BB560B" w:rsidRPr="00227DFE" w:rsidRDefault="00BB560B" w:rsidP="007A177C">
            <w:pPr>
              <w:suppressAutoHyphens/>
              <w:spacing w:after="0" w:line="240" w:lineRule="auto"/>
              <w:contextualSpacing/>
              <w:jc w:val="center"/>
              <w:rPr>
                <w:rFonts w:ascii="Times New Roman" w:hAnsi="Times New Roman"/>
              </w:rPr>
            </w:pPr>
            <w:r w:rsidRPr="00227DFE">
              <w:rPr>
                <w:rFonts w:ascii="Times New Roman" w:hAnsi="Times New Roman"/>
              </w:rPr>
              <w:t>Методы оценки</w:t>
            </w:r>
          </w:p>
        </w:tc>
      </w:tr>
      <w:tr w:rsidR="00BB560B" w:rsidRPr="00227DFE" w:rsidTr="007A177C">
        <w:trPr>
          <w:trHeight w:val="556"/>
        </w:trPr>
        <w:tc>
          <w:tcPr>
            <w:tcW w:w="4961" w:type="dxa"/>
          </w:tcPr>
          <w:p w:rsidR="00BB560B" w:rsidRPr="00227DFE" w:rsidRDefault="00BB560B" w:rsidP="007A177C">
            <w:pPr>
              <w:suppressAutoHyphens/>
              <w:spacing w:after="0" w:line="240" w:lineRule="auto"/>
              <w:contextualSpacing/>
              <w:rPr>
                <w:rFonts w:ascii="Times New Roman" w:hAnsi="Times New Roman"/>
              </w:rPr>
            </w:pPr>
            <w:r w:rsidRPr="00227DFE">
              <w:rPr>
                <w:rFonts w:ascii="Times New Roman" w:hAnsi="Times New Roman"/>
              </w:rPr>
              <w:t>ПК 1.1 Выполнение простых слесарно-сборочных работ при монтаже и демонтаже судовых конструкций</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01.</w:t>
            </w:r>
            <w:r w:rsidRPr="00F81F99">
              <w:rPr>
                <w:rFonts w:ascii="Times New Roman" w:hAnsi="Times New Roman"/>
              </w:rPr>
              <w:tab/>
              <w:t>Выбирать способы решения задач профессиональной деятельности применительно к различным контекстам</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02.</w:t>
            </w:r>
            <w:r w:rsidRPr="00F81F99">
              <w:rPr>
                <w:rFonts w:ascii="Times New Roman" w:hAnsi="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04.</w:t>
            </w:r>
            <w:r w:rsidRPr="00F81F99">
              <w:rPr>
                <w:rFonts w:ascii="Times New Roman" w:hAnsi="Times New Roman"/>
              </w:rPr>
              <w:tab/>
              <w:t>Эффективно взаимодействовать и работать в коллективе и команде</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08.</w:t>
            </w:r>
            <w:r w:rsidRPr="00F81F99">
              <w:rPr>
                <w:rFonts w:ascii="Times New Roman" w:hAnsi="Times New Roma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227DFE"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09.</w:t>
            </w:r>
            <w:r w:rsidRPr="00F81F99">
              <w:rPr>
                <w:rFonts w:ascii="Times New Roman" w:hAnsi="Times New Roman"/>
              </w:rPr>
              <w:tab/>
              <w:t>Пользоваться профессиональной документацией на государственном и иностранном языках</w:t>
            </w:r>
          </w:p>
        </w:tc>
        <w:tc>
          <w:tcPr>
            <w:tcW w:w="2126" w:type="dxa"/>
          </w:tcPr>
          <w:p w:rsidR="00BB560B" w:rsidRPr="00227DFE" w:rsidRDefault="00BB560B" w:rsidP="007A177C">
            <w:pPr>
              <w:suppressAutoHyphens/>
              <w:spacing w:after="0" w:line="240" w:lineRule="auto"/>
              <w:contextualSpacing/>
              <w:rPr>
                <w:rFonts w:ascii="Times New Roman" w:hAnsi="Times New Roman"/>
                <w:i/>
              </w:rPr>
            </w:pPr>
            <w:r w:rsidRPr="00227DFE">
              <w:rPr>
                <w:rFonts w:ascii="Times New Roman" w:hAnsi="Times New Roman"/>
              </w:rPr>
              <w:t xml:space="preserve"> правильность и точность выполнения слесарных операций с соблюдением технологии выполнения слесарно-сборочных и ремонтных работах</w:t>
            </w:r>
          </w:p>
        </w:tc>
        <w:tc>
          <w:tcPr>
            <w:tcW w:w="2092" w:type="dxa"/>
          </w:tcPr>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правил</w:t>
            </w:r>
            <w:r w:rsidRPr="00227DFE">
              <w:rPr>
                <w:rFonts w:ascii="Times New Roman" w:hAnsi="Times New Roman"/>
                <w:bCs/>
              </w:rPr>
              <w:t>ь</w:t>
            </w:r>
            <w:r w:rsidRPr="00227DFE">
              <w:rPr>
                <w:rFonts w:ascii="Times New Roman" w:hAnsi="Times New Roman"/>
                <w:bCs/>
              </w:rPr>
              <w:t>ности выполнения</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 xml:space="preserve">устный опрос;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результатов, ус</w:t>
            </w:r>
            <w:r w:rsidRPr="00227DFE">
              <w:rPr>
                <w:rFonts w:ascii="Times New Roman" w:hAnsi="Times New Roman"/>
                <w:bCs/>
              </w:rPr>
              <w:t>т</w:t>
            </w:r>
            <w:r w:rsidRPr="00227DFE">
              <w:rPr>
                <w:rFonts w:ascii="Times New Roman" w:hAnsi="Times New Roman"/>
                <w:bCs/>
              </w:rPr>
              <w:t>ных опросов;</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самосто</w:t>
            </w:r>
            <w:r w:rsidRPr="00227DFE">
              <w:rPr>
                <w:rFonts w:ascii="Times New Roman" w:hAnsi="Times New Roman"/>
                <w:bCs/>
              </w:rPr>
              <w:t>я</w:t>
            </w:r>
            <w:r w:rsidRPr="00227DFE">
              <w:rPr>
                <w:rFonts w:ascii="Times New Roman" w:hAnsi="Times New Roman"/>
                <w:bCs/>
              </w:rPr>
              <w:t xml:space="preserve">тельных работ;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контроль учебной и производственной   практик.</w:t>
            </w:r>
          </w:p>
          <w:p w:rsidR="00BB560B" w:rsidRPr="00227DFE" w:rsidRDefault="00BB560B" w:rsidP="007A177C">
            <w:pPr>
              <w:spacing w:after="0" w:line="240" w:lineRule="auto"/>
              <w:contextualSpacing/>
              <w:rPr>
                <w:rFonts w:ascii="Times New Roman" w:hAnsi="Times New Roman"/>
                <w:bCs/>
              </w:rPr>
            </w:pPr>
          </w:p>
          <w:p w:rsidR="00BB560B" w:rsidRPr="00227DFE" w:rsidRDefault="00BB560B" w:rsidP="007A177C">
            <w:pPr>
              <w:spacing w:after="0" w:line="240" w:lineRule="auto"/>
              <w:contextualSpacing/>
              <w:rPr>
                <w:rFonts w:ascii="Times New Roman" w:hAnsi="Times New Roman"/>
                <w:bCs/>
              </w:rPr>
            </w:pPr>
          </w:p>
        </w:tc>
      </w:tr>
      <w:tr w:rsidR="00BB560B" w:rsidRPr="00227DFE" w:rsidTr="007A177C">
        <w:tc>
          <w:tcPr>
            <w:tcW w:w="4961" w:type="dxa"/>
          </w:tcPr>
          <w:p w:rsidR="00BB560B" w:rsidRPr="00227DFE" w:rsidRDefault="00BB560B" w:rsidP="007A177C">
            <w:pPr>
              <w:suppressAutoHyphens/>
              <w:spacing w:after="0" w:line="240" w:lineRule="auto"/>
              <w:contextualSpacing/>
              <w:rPr>
                <w:rFonts w:ascii="Times New Roman" w:hAnsi="Times New Roman"/>
              </w:rPr>
            </w:pPr>
            <w:r w:rsidRPr="00227DFE">
              <w:rPr>
                <w:rFonts w:ascii="Times New Roman" w:hAnsi="Times New Roman"/>
              </w:rPr>
              <w:t>ПК 1.2 Выполнение слесарно-сборочных, подготовительных и вспомогательных работ по типовым технологическим процессам</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01.</w:t>
            </w:r>
            <w:r w:rsidRPr="00F81F99">
              <w:rPr>
                <w:rFonts w:ascii="Times New Roman" w:hAnsi="Times New Roman"/>
              </w:rPr>
              <w:tab/>
              <w:t>Выбирать способы решения задач профессиональной деятельности применительно к различным контекстам</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02.</w:t>
            </w:r>
            <w:r w:rsidRPr="00F81F99">
              <w:rPr>
                <w:rFonts w:ascii="Times New Roman" w:hAnsi="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04.</w:t>
            </w:r>
            <w:r w:rsidRPr="00F81F99">
              <w:rPr>
                <w:rFonts w:ascii="Times New Roman" w:hAnsi="Times New Roman"/>
              </w:rPr>
              <w:tab/>
              <w:t>Эффективно взаимодействовать и работать в коллективе и команде</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08.</w:t>
            </w:r>
            <w:r w:rsidRPr="00F81F99">
              <w:rPr>
                <w:rFonts w:ascii="Times New Roman" w:hAnsi="Times New Roma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227DFE"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09.</w:t>
            </w:r>
            <w:r w:rsidRPr="00F81F99">
              <w:rPr>
                <w:rFonts w:ascii="Times New Roman" w:hAnsi="Times New Roman"/>
              </w:rPr>
              <w:tab/>
              <w:t>Пользоваться профессиональной документацией на государственном и иностранном языках</w:t>
            </w:r>
          </w:p>
        </w:tc>
        <w:tc>
          <w:tcPr>
            <w:tcW w:w="2126" w:type="dxa"/>
          </w:tcPr>
          <w:p w:rsidR="00BB560B" w:rsidRPr="00227DFE" w:rsidRDefault="00BB560B" w:rsidP="007A177C">
            <w:pPr>
              <w:spacing w:after="0" w:line="240" w:lineRule="auto"/>
              <w:contextualSpacing/>
              <w:rPr>
                <w:rFonts w:ascii="Times New Roman" w:hAnsi="Times New Roman"/>
              </w:rPr>
            </w:pPr>
            <w:r w:rsidRPr="00227DFE">
              <w:rPr>
                <w:rFonts w:ascii="Times New Roman" w:hAnsi="Times New Roman"/>
              </w:rPr>
              <w:t>правильность использования слесарного и ко</w:t>
            </w:r>
            <w:r w:rsidRPr="00227DFE">
              <w:rPr>
                <w:rFonts w:ascii="Times New Roman" w:hAnsi="Times New Roman"/>
              </w:rPr>
              <w:t>н</w:t>
            </w:r>
            <w:r w:rsidRPr="00227DFE">
              <w:rPr>
                <w:rFonts w:ascii="Times New Roman" w:hAnsi="Times New Roman"/>
              </w:rPr>
              <w:t>трольно-измерительного инструмента, универсальных и специальных присп</w:t>
            </w:r>
            <w:r w:rsidRPr="00227DFE">
              <w:rPr>
                <w:rFonts w:ascii="Times New Roman" w:hAnsi="Times New Roman"/>
              </w:rPr>
              <w:t>о</w:t>
            </w:r>
            <w:r w:rsidRPr="00227DFE">
              <w:rPr>
                <w:rFonts w:ascii="Times New Roman" w:hAnsi="Times New Roman"/>
              </w:rPr>
              <w:t>соблений;</w:t>
            </w:r>
          </w:p>
          <w:p w:rsidR="00BB560B" w:rsidRPr="00227DFE" w:rsidRDefault="00BB560B" w:rsidP="007A177C">
            <w:pPr>
              <w:suppressAutoHyphens/>
              <w:spacing w:after="0" w:line="240" w:lineRule="auto"/>
              <w:contextualSpacing/>
              <w:rPr>
                <w:rFonts w:ascii="Times New Roman" w:hAnsi="Times New Roman"/>
                <w:i/>
              </w:rPr>
            </w:pPr>
            <w:r w:rsidRPr="00227DFE">
              <w:rPr>
                <w:rFonts w:ascii="Times New Roman" w:hAnsi="Times New Roman"/>
                <w:bCs/>
              </w:rPr>
              <w:t xml:space="preserve">демонстрация навыков </w:t>
            </w:r>
            <w:r w:rsidRPr="00227DFE">
              <w:rPr>
                <w:rFonts w:ascii="Times New Roman" w:hAnsi="Times New Roman"/>
              </w:rPr>
              <w:t>использования слесарного и контрольно-измерительного инструмента, универсальных и специальных приспособлений</w:t>
            </w:r>
          </w:p>
        </w:tc>
        <w:tc>
          <w:tcPr>
            <w:tcW w:w="2092" w:type="dxa"/>
          </w:tcPr>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правил</w:t>
            </w:r>
            <w:r w:rsidRPr="00227DFE">
              <w:rPr>
                <w:rFonts w:ascii="Times New Roman" w:hAnsi="Times New Roman"/>
                <w:bCs/>
              </w:rPr>
              <w:t>ь</w:t>
            </w:r>
            <w:r w:rsidRPr="00227DFE">
              <w:rPr>
                <w:rFonts w:ascii="Times New Roman" w:hAnsi="Times New Roman"/>
                <w:bCs/>
              </w:rPr>
              <w:t>ности выполнения</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 xml:space="preserve">устный опрос;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результатов, ус</w:t>
            </w:r>
            <w:r w:rsidRPr="00227DFE">
              <w:rPr>
                <w:rFonts w:ascii="Times New Roman" w:hAnsi="Times New Roman"/>
                <w:bCs/>
              </w:rPr>
              <w:t>т</w:t>
            </w:r>
            <w:r w:rsidRPr="00227DFE">
              <w:rPr>
                <w:rFonts w:ascii="Times New Roman" w:hAnsi="Times New Roman"/>
                <w:bCs/>
              </w:rPr>
              <w:t>ных опросов;</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самосто</w:t>
            </w:r>
            <w:r w:rsidRPr="00227DFE">
              <w:rPr>
                <w:rFonts w:ascii="Times New Roman" w:hAnsi="Times New Roman"/>
                <w:bCs/>
              </w:rPr>
              <w:t>я</w:t>
            </w:r>
            <w:r w:rsidRPr="00227DFE">
              <w:rPr>
                <w:rFonts w:ascii="Times New Roman" w:hAnsi="Times New Roman"/>
                <w:bCs/>
              </w:rPr>
              <w:t xml:space="preserve">тельных работ;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контроль учебной и производственной   практик.</w:t>
            </w:r>
          </w:p>
          <w:p w:rsidR="00BB560B" w:rsidRPr="00227DFE" w:rsidRDefault="00BB560B" w:rsidP="007A177C">
            <w:pPr>
              <w:spacing w:after="0" w:line="240" w:lineRule="auto"/>
              <w:contextualSpacing/>
              <w:rPr>
                <w:rFonts w:ascii="Times New Roman" w:hAnsi="Times New Roman"/>
                <w:bCs/>
              </w:rPr>
            </w:pPr>
          </w:p>
          <w:p w:rsidR="00BB560B" w:rsidRPr="00227DFE" w:rsidRDefault="00BB560B" w:rsidP="007A177C">
            <w:pPr>
              <w:spacing w:after="0" w:line="240" w:lineRule="auto"/>
              <w:contextualSpacing/>
              <w:rPr>
                <w:rFonts w:ascii="Times New Roman" w:hAnsi="Times New Roman"/>
                <w:bCs/>
              </w:rPr>
            </w:pPr>
          </w:p>
        </w:tc>
      </w:tr>
      <w:tr w:rsidR="00BB560B" w:rsidRPr="00227DFE" w:rsidTr="007A177C">
        <w:tc>
          <w:tcPr>
            <w:tcW w:w="4961" w:type="dxa"/>
          </w:tcPr>
          <w:p w:rsidR="00BB560B" w:rsidRPr="00227DFE" w:rsidRDefault="00BB560B" w:rsidP="007A177C">
            <w:pPr>
              <w:suppressAutoHyphens/>
              <w:spacing w:after="0" w:line="240" w:lineRule="auto"/>
              <w:contextualSpacing/>
              <w:rPr>
                <w:rFonts w:ascii="Times New Roman" w:hAnsi="Times New Roman"/>
              </w:rPr>
            </w:pPr>
            <w:r w:rsidRPr="00227DFE">
              <w:rPr>
                <w:rFonts w:ascii="Times New Roman" w:hAnsi="Times New Roman"/>
              </w:rPr>
              <w:t xml:space="preserve">ПК 1.3 Придание требуемой формы мелким деталям и узлам судна из листового проката и профиля в холодном состоянии, а также выполнение вспомогательных работ при </w:t>
            </w:r>
            <w:proofErr w:type="spellStart"/>
            <w:r w:rsidRPr="00227DFE">
              <w:rPr>
                <w:rFonts w:ascii="Times New Roman" w:hAnsi="Times New Roman"/>
              </w:rPr>
              <w:t>гибке</w:t>
            </w:r>
            <w:proofErr w:type="spellEnd"/>
            <w:r w:rsidRPr="00227DFE">
              <w:rPr>
                <w:rFonts w:ascii="Times New Roman" w:hAnsi="Times New Roman"/>
              </w:rPr>
              <w:t xml:space="preserve"> и правке в горячем состоянии</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01.</w:t>
            </w:r>
            <w:r w:rsidRPr="00F81F99">
              <w:rPr>
                <w:rFonts w:ascii="Times New Roman" w:hAnsi="Times New Roman"/>
              </w:rPr>
              <w:tab/>
              <w:t>Выбирать способы решения задач профессиональной деятельности применительно к различным контекстам</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02.</w:t>
            </w:r>
            <w:r w:rsidRPr="00F81F99">
              <w:rPr>
                <w:rFonts w:ascii="Times New Roman" w:hAnsi="Times New Roman"/>
              </w:rPr>
              <w:tab/>
              <w:t xml:space="preserve">Использовать современные средства поиска, анализа и интерпретации информации, и </w:t>
            </w:r>
            <w:r w:rsidRPr="00F81F99">
              <w:rPr>
                <w:rFonts w:ascii="Times New Roman" w:hAnsi="Times New Roman"/>
              </w:rPr>
              <w:lastRenderedPageBreak/>
              <w:t>информационные технологии для выполнения задач профессиональной деятельности</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04.</w:t>
            </w:r>
            <w:r w:rsidRPr="00F81F99">
              <w:rPr>
                <w:rFonts w:ascii="Times New Roman" w:hAnsi="Times New Roman"/>
              </w:rPr>
              <w:tab/>
              <w:t>Эффективно взаимодействовать и работать в коллективе и команде</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08.</w:t>
            </w:r>
            <w:r w:rsidRPr="00F81F99">
              <w:rPr>
                <w:rFonts w:ascii="Times New Roman" w:hAnsi="Times New Roma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227DFE"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09.</w:t>
            </w:r>
            <w:r w:rsidRPr="00F81F99">
              <w:rPr>
                <w:rFonts w:ascii="Times New Roman" w:hAnsi="Times New Roman"/>
              </w:rPr>
              <w:tab/>
              <w:t>Пользоваться профессиональной документацией на государственном и иностранном языках</w:t>
            </w:r>
          </w:p>
        </w:tc>
        <w:tc>
          <w:tcPr>
            <w:tcW w:w="2126" w:type="dxa"/>
          </w:tcPr>
          <w:p w:rsidR="00BB560B" w:rsidRPr="00227DFE" w:rsidRDefault="00BB560B" w:rsidP="007A177C">
            <w:pPr>
              <w:spacing w:after="0" w:line="240" w:lineRule="auto"/>
              <w:contextualSpacing/>
              <w:rPr>
                <w:rFonts w:ascii="Times New Roman" w:hAnsi="Times New Roman"/>
              </w:rPr>
            </w:pPr>
            <w:r w:rsidRPr="00227DFE">
              <w:rPr>
                <w:rFonts w:ascii="Times New Roman" w:hAnsi="Times New Roman"/>
              </w:rPr>
              <w:lastRenderedPageBreak/>
              <w:t>правильность пр</w:t>
            </w:r>
            <w:r w:rsidRPr="00227DFE">
              <w:rPr>
                <w:rFonts w:ascii="Times New Roman" w:hAnsi="Times New Roman"/>
              </w:rPr>
              <w:t>и</w:t>
            </w:r>
            <w:r w:rsidRPr="00227DFE">
              <w:rPr>
                <w:rFonts w:ascii="Times New Roman" w:hAnsi="Times New Roman"/>
              </w:rPr>
              <w:t>дания требуемой формы мелким д</w:t>
            </w:r>
            <w:r w:rsidRPr="00227DFE">
              <w:rPr>
                <w:rFonts w:ascii="Times New Roman" w:hAnsi="Times New Roman"/>
              </w:rPr>
              <w:t>е</w:t>
            </w:r>
            <w:r w:rsidRPr="00227DFE">
              <w:rPr>
                <w:rFonts w:ascii="Times New Roman" w:hAnsi="Times New Roman"/>
              </w:rPr>
              <w:t>талям и узлам судна из листового прок</w:t>
            </w:r>
            <w:r w:rsidRPr="00227DFE">
              <w:rPr>
                <w:rFonts w:ascii="Times New Roman" w:hAnsi="Times New Roman"/>
              </w:rPr>
              <w:t>а</w:t>
            </w:r>
            <w:r w:rsidRPr="00227DFE">
              <w:rPr>
                <w:rFonts w:ascii="Times New Roman" w:hAnsi="Times New Roman"/>
              </w:rPr>
              <w:t>та и профиля в х</w:t>
            </w:r>
            <w:r w:rsidRPr="00227DFE">
              <w:rPr>
                <w:rFonts w:ascii="Times New Roman" w:hAnsi="Times New Roman"/>
              </w:rPr>
              <w:t>о</w:t>
            </w:r>
            <w:r w:rsidRPr="00227DFE">
              <w:rPr>
                <w:rFonts w:ascii="Times New Roman" w:hAnsi="Times New Roman"/>
              </w:rPr>
              <w:t>лодном состоянии;</w:t>
            </w:r>
          </w:p>
          <w:p w:rsidR="00BB560B" w:rsidRPr="00227DFE" w:rsidRDefault="00BB560B" w:rsidP="007A177C">
            <w:pPr>
              <w:spacing w:after="0" w:line="240" w:lineRule="auto"/>
              <w:contextualSpacing/>
              <w:rPr>
                <w:rFonts w:ascii="Times New Roman" w:hAnsi="Times New Roman"/>
              </w:rPr>
            </w:pPr>
            <w:r w:rsidRPr="00227DFE">
              <w:rPr>
                <w:rFonts w:ascii="Times New Roman" w:hAnsi="Times New Roman"/>
                <w:bCs/>
              </w:rPr>
              <w:t xml:space="preserve">демонстрация </w:t>
            </w:r>
            <w:r w:rsidRPr="00227DFE">
              <w:rPr>
                <w:rFonts w:ascii="Times New Roman" w:hAnsi="Times New Roman"/>
                <w:bCs/>
              </w:rPr>
              <w:lastRenderedPageBreak/>
              <w:t>навыков</w:t>
            </w:r>
            <w:r w:rsidRPr="00227DFE">
              <w:rPr>
                <w:rFonts w:ascii="Times New Roman" w:hAnsi="Times New Roman"/>
              </w:rPr>
              <w:t xml:space="preserve"> при выпо</w:t>
            </w:r>
            <w:r w:rsidRPr="00227DFE">
              <w:rPr>
                <w:rFonts w:ascii="Times New Roman" w:hAnsi="Times New Roman"/>
              </w:rPr>
              <w:t>л</w:t>
            </w:r>
            <w:r w:rsidRPr="00227DFE">
              <w:rPr>
                <w:rFonts w:ascii="Times New Roman" w:hAnsi="Times New Roman"/>
              </w:rPr>
              <w:t>нении вспомог</w:t>
            </w:r>
            <w:r w:rsidRPr="00227DFE">
              <w:rPr>
                <w:rFonts w:ascii="Times New Roman" w:hAnsi="Times New Roman"/>
              </w:rPr>
              <w:t>а</w:t>
            </w:r>
            <w:r w:rsidRPr="00227DFE">
              <w:rPr>
                <w:rFonts w:ascii="Times New Roman" w:hAnsi="Times New Roman"/>
              </w:rPr>
              <w:t xml:space="preserve">тельных работ </w:t>
            </w:r>
            <w:proofErr w:type="gramStart"/>
            <w:r w:rsidRPr="00227DFE">
              <w:rPr>
                <w:rFonts w:ascii="Times New Roman" w:hAnsi="Times New Roman"/>
              </w:rPr>
              <w:t>при</w:t>
            </w:r>
            <w:proofErr w:type="gramEnd"/>
            <w:r w:rsidRPr="00227DFE">
              <w:rPr>
                <w:rFonts w:ascii="Times New Roman" w:hAnsi="Times New Roman"/>
              </w:rPr>
              <w:t xml:space="preserve"> </w:t>
            </w:r>
          </w:p>
          <w:p w:rsidR="00BB560B" w:rsidRPr="00227DFE" w:rsidRDefault="00BB560B" w:rsidP="007A177C">
            <w:pPr>
              <w:spacing w:after="0" w:line="240" w:lineRule="auto"/>
              <w:contextualSpacing/>
              <w:rPr>
                <w:rFonts w:ascii="Times New Roman" w:hAnsi="Times New Roman"/>
              </w:rPr>
            </w:pPr>
            <w:proofErr w:type="spellStart"/>
            <w:r w:rsidRPr="00227DFE">
              <w:rPr>
                <w:rFonts w:ascii="Times New Roman" w:hAnsi="Times New Roman"/>
              </w:rPr>
              <w:t>гибке</w:t>
            </w:r>
            <w:proofErr w:type="spellEnd"/>
            <w:r w:rsidRPr="00227DFE">
              <w:rPr>
                <w:rFonts w:ascii="Times New Roman" w:hAnsi="Times New Roman"/>
              </w:rPr>
              <w:t xml:space="preserve"> и правке </w:t>
            </w:r>
          </w:p>
        </w:tc>
        <w:tc>
          <w:tcPr>
            <w:tcW w:w="2092" w:type="dxa"/>
          </w:tcPr>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lastRenderedPageBreak/>
              <w:t>проверка правил</w:t>
            </w:r>
            <w:r w:rsidRPr="00227DFE">
              <w:rPr>
                <w:rFonts w:ascii="Times New Roman" w:hAnsi="Times New Roman"/>
                <w:bCs/>
              </w:rPr>
              <w:t>ь</w:t>
            </w:r>
            <w:r w:rsidRPr="00227DFE">
              <w:rPr>
                <w:rFonts w:ascii="Times New Roman" w:hAnsi="Times New Roman"/>
                <w:bCs/>
              </w:rPr>
              <w:t>ности выполнения</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 xml:space="preserve">устный опрос;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 xml:space="preserve">экспертная оценка </w:t>
            </w:r>
            <w:r w:rsidRPr="00227DFE">
              <w:rPr>
                <w:rFonts w:ascii="Times New Roman" w:hAnsi="Times New Roman"/>
                <w:bCs/>
              </w:rPr>
              <w:lastRenderedPageBreak/>
              <w:t>результатов, ус</w:t>
            </w:r>
            <w:r w:rsidRPr="00227DFE">
              <w:rPr>
                <w:rFonts w:ascii="Times New Roman" w:hAnsi="Times New Roman"/>
                <w:bCs/>
              </w:rPr>
              <w:t>т</w:t>
            </w:r>
            <w:r w:rsidRPr="00227DFE">
              <w:rPr>
                <w:rFonts w:ascii="Times New Roman" w:hAnsi="Times New Roman"/>
                <w:bCs/>
              </w:rPr>
              <w:t>ных опросов;</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самосто</w:t>
            </w:r>
            <w:r w:rsidRPr="00227DFE">
              <w:rPr>
                <w:rFonts w:ascii="Times New Roman" w:hAnsi="Times New Roman"/>
                <w:bCs/>
              </w:rPr>
              <w:t>я</w:t>
            </w:r>
            <w:r w:rsidRPr="00227DFE">
              <w:rPr>
                <w:rFonts w:ascii="Times New Roman" w:hAnsi="Times New Roman"/>
                <w:bCs/>
              </w:rPr>
              <w:t xml:space="preserve">тельных работ;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контроль учебной и производственной   практик.</w:t>
            </w:r>
          </w:p>
          <w:p w:rsidR="00BB560B" w:rsidRPr="00227DFE" w:rsidRDefault="00BB560B" w:rsidP="007A177C">
            <w:pPr>
              <w:spacing w:after="0" w:line="240" w:lineRule="auto"/>
              <w:contextualSpacing/>
              <w:rPr>
                <w:rFonts w:ascii="Times New Roman" w:hAnsi="Times New Roman"/>
                <w:bCs/>
              </w:rPr>
            </w:pPr>
          </w:p>
          <w:p w:rsidR="00BB560B" w:rsidRPr="00227DFE" w:rsidRDefault="00BB560B" w:rsidP="007A177C">
            <w:pPr>
              <w:spacing w:after="0" w:line="240" w:lineRule="auto"/>
              <w:contextualSpacing/>
              <w:rPr>
                <w:rFonts w:ascii="Times New Roman" w:hAnsi="Times New Roman"/>
                <w:bCs/>
              </w:rPr>
            </w:pPr>
          </w:p>
        </w:tc>
      </w:tr>
    </w:tbl>
    <w:p w:rsidR="00BB560B" w:rsidRPr="00227DFE" w:rsidRDefault="00BB560B" w:rsidP="00BB560B">
      <w:pPr>
        <w:rPr>
          <w:rFonts w:ascii="Times New Roman" w:hAnsi="Times New Roman"/>
          <w:b/>
          <w:i/>
          <w:sz w:val="24"/>
          <w:szCs w:val="24"/>
        </w:rPr>
        <w:sectPr w:rsidR="00BB560B" w:rsidRPr="00227DFE" w:rsidSect="007A177C">
          <w:pgSz w:w="11907" w:h="16840"/>
          <w:pgMar w:top="1134" w:right="851" w:bottom="992" w:left="1418" w:header="709" w:footer="709" w:gutter="0"/>
          <w:cols w:space="720"/>
        </w:sectPr>
      </w:pPr>
    </w:p>
    <w:p w:rsidR="00BB560B" w:rsidRPr="00227DFE" w:rsidRDefault="00BB560B" w:rsidP="00BB560B">
      <w:pPr>
        <w:pStyle w:val="afffffd"/>
        <w:spacing w:after="0" w:line="360" w:lineRule="auto"/>
        <w:contextualSpacing/>
        <w:jc w:val="right"/>
        <w:rPr>
          <w:rFonts w:ascii="Times New Roman" w:hAnsi="Times New Roman"/>
          <w:b/>
          <w:bCs/>
        </w:rPr>
      </w:pPr>
      <w:bookmarkStart w:id="4" w:name="_Toc90489181"/>
      <w:r w:rsidRPr="00227DFE">
        <w:rPr>
          <w:rFonts w:ascii="Times New Roman" w:hAnsi="Times New Roman"/>
          <w:b/>
          <w:bCs/>
        </w:rPr>
        <w:lastRenderedPageBreak/>
        <w:t xml:space="preserve">Приложение </w:t>
      </w:r>
      <w:r>
        <w:rPr>
          <w:rFonts w:ascii="Times New Roman" w:hAnsi="Times New Roman"/>
          <w:b/>
          <w:bCs/>
          <w:lang w:val="ru-RU"/>
        </w:rPr>
        <w:t>2</w:t>
      </w:r>
      <w:r w:rsidRPr="00227DFE">
        <w:rPr>
          <w:rFonts w:ascii="Times New Roman" w:hAnsi="Times New Roman"/>
          <w:b/>
          <w:bCs/>
        </w:rPr>
        <w:t>.2</w:t>
      </w:r>
      <w:bookmarkEnd w:id="4"/>
    </w:p>
    <w:p w:rsidR="00BB560B" w:rsidRPr="00BB560B" w:rsidRDefault="00BB560B" w:rsidP="00BB560B">
      <w:pPr>
        <w:spacing w:after="0" w:line="360" w:lineRule="auto"/>
        <w:contextualSpacing/>
        <w:jc w:val="right"/>
        <w:rPr>
          <w:rFonts w:ascii="Times New Roman" w:hAnsi="Times New Roman"/>
          <w:bCs/>
          <w:iCs/>
        </w:rPr>
      </w:pPr>
      <w:r w:rsidRPr="00BB560B">
        <w:rPr>
          <w:rFonts w:ascii="Times New Roman" w:hAnsi="Times New Roman"/>
          <w:bCs/>
        </w:rPr>
        <w:t>к ПОП-П по</w:t>
      </w:r>
      <w:r w:rsidRPr="00BB560B">
        <w:rPr>
          <w:rFonts w:ascii="Times New Roman" w:hAnsi="Times New Roman"/>
        </w:rPr>
        <w:t xml:space="preserve"> </w:t>
      </w:r>
      <w:r w:rsidRPr="00BB560B">
        <w:rPr>
          <w:rFonts w:ascii="Times New Roman" w:hAnsi="Times New Roman"/>
          <w:bCs/>
          <w:iCs/>
        </w:rPr>
        <w:t>профессии</w:t>
      </w:r>
    </w:p>
    <w:p w:rsidR="00BB560B" w:rsidRPr="00BB560B" w:rsidRDefault="00BB560B" w:rsidP="00BB560B">
      <w:pPr>
        <w:spacing w:after="0" w:line="360" w:lineRule="auto"/>
        <w:contextualSpacing/>
        <w:jc w:val="right"/>
        <w:rPr>
          <w:rFonts w:ascii="Times New Roman" w:hAnsi="Times New Roman"/>
          <w:bCs/>
          <w:iCs/>
        </w:rPr>
      </w:pPr>
      <w:r w:rsidRPr="00BB560B">
        <w:rPr>
          <w:rFonts w:ascii="Times New Roman" w:hAnsi="Times New Roman"/>
          <w:bCs/>
          <w:iCs/>
        </w:rPr>
        <w:t xml:space="preserve">26.01.01 Судостроитель-судоремонтник </w:t>
      </w:r>
    </w:p>
    <w:p w:rsidR="00BB560B" w:rsidRPr="00BB560B" w:rsidRDefault="00BB560B" w:rsidP="00BB560B">
      <w:pPr>
        <w:spacing w:after="0" w:line="360" w:lineRule="auto"/>
        <w:ind w:left="5812"/>
        <w:contextualSpacing/>
        <w:jc w:val="right"/>
        <w:rPr>
          <w:rFonts w:ascii="Times New Roman" w:hAnsi="Times New Roman"/>
          <w:bCs/>
          <w:iCs/>
        </w:rPr>
      </w:pPr>
      <w:r w:rsidRPr="00BB560B">
        <w:rPr>
          <w:rFonts w:ascii="Times New Roman" w:hAnsi="Times New Roman"/>
          <w:bCs/>
          <w:iCs/>
        </w:rPr>
        <w:t>металлических судов</w:t>
      </w:r>
    </w:p>
    <w:p w:rsidR="00BB560B" w:rsidRDefault="00BB560B" w:rsidP="00BB560B">
      <w:pPr>
        <w:spacing w:after="0" w:line="240" w:lineRule="auto"/>
        <w:contextualSpacing/>
        <w:jc w:val="center"/>
        <w:rPr>
          <w:rFonts w:ascii="Times New Roman" w:hAnsi="Times New Roman"/>
          <w:i/>
          <w:vertAlign w:val="superscript"/>
        </w:rPr>
      </w:pPr>
    </w:p>
    <w:p w:rsidR="00BB560B" w:rsidRPr="00227DFE" w:rsidRDefault="00BB560B" w:rsidP="00BB560B">
      <w:pPr>
        <w:spacing w:after="0" w:line="240" w:lineRule="auto"/>
        <w:contextualSpacing/>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sz w:val="24"/>
          <w:szCs w:val="24"/>
        </w:rPr>
      </w:pPr>
      <w:r w:rsidRPr="00227DFE">
        <w:rPr>
          <w:rFonts w:ascii="Times New Roman" w:hAnsi="Times New Roman"/>
          <w:b/>
          <w:color w:val="000000"/>
          <w:sz w:val="24"/>
          <w:szCs w:val="24"/>
        </w:rPr>
        <w:t>ПРИМЕРНАЯ РАБОЧАЯ ПРОГРАММА</w:t>
      </w:r>
      <w:r w:rsidRPr="00227DFE">
        <w:rPr>
          <w:rFonts w:ascii="Times New Roman" w:hAnsi="Times New Roman"/>
          <w:b/>
          <w:sz w:val="24"/>
          <w:szCs w:val="24"/>
        </w:rPr>
        <w:t xml:space="preserve"> ПРОФЕССИОНАЛЬНОГО МОДУЛЯ</w:t>
      </w:r>
    </w:p>
    <w:p w:rsidR="00BB560B" w:rsidRPr="00227DFE" w:rsidRDefault="00BB560B" w:rsidP="00BB560B">
      <w:pPr>
        <w:jc w:val="center"/>
        <w:rPr>
          <w:rFonts w:ascii="Times New Roman" w:hAnsi="Times New Roman"/>
          <w:b/>
          <w:sz w:val="24"/>
          <w:szCs w:val="24"/>
          <w:u w:val="single"/>
        </w:rPr>
      </w:pPr>
    </w:p>
    <w:p w:rsidR="00BB560B" w:rsidRPr="00227DFE" w:rsidRDefault="003C63F2" w:rsidP="00BB560B">
      <w:pPr>
        <w:spacing w:after="0"/>
        <w:jc w:val="center"/>
        <w:rPr>
          <w:rFonts w:ascii="Times New Roman" w:hAnsi="Times New Roman"/>
          <w:b/>
          <w:sz w:val="24"/>
          <w:szCs w:val="24"/>
        </w:rPr>
      </w:pPr>
      <w:r>
        <w:rPr>
          <w:rFonts w:ascii="Times New Roman" w:hAnsi="Times New Roman"/>
          <w:b/>
          <w:sz w:val="24"/>
          <w:szCs w:val="24"/>
        </w:rPr>
        <w:t>«</w:t>
      </w:r>
      <w:r w:rsidR="00BB560B" w:rsidRPr="00227DFE">
        <w:rPr>
          <w:rFonts w:ascii="Times New Roman" w:hAnsi="Times New Roman"/>
          <w:b/>
          <w:sz w:val="24"/>
          <w:szCs w:val="24"/>
        </w:rPr>
        <w:t>ПМ</w:t>
      </w:r>
      <w:r w:rsidR="00BB560B">
        <w:rPr>
          <w:rFonts w:ascii="Times New Roman" w:hAnsi="Times New Roman"/>
          <w:b/>
          <w:sz w:val="24"/>
          <w:szCs w:val="24"/>
        </w:rPr>
        <w:t>.</w:t>
      </w:r>
      <w:r w:rsidR="00BB560B" w:rsidRPr="00227DFE">
        <w:rPr>
          <w:rFonts w:ascii="Times New Roman" w:hAnsi="Times New Roman"/>
          <w:b/>
          <w:sz w:val="24"/>
          <w:szCs w:val="24"/>
        </w:rPr>
        <w:t xml:space="preserve">02 </w:t>
      </w:r>
      <w:r w:rsidR="00BB560B" w:rsidRPr="00227DFE">
        <w:rPr>
          <w:rFonts w:ascii="Times New Roman" w:hAnsi="Times New Roman"/>
          <w:b/>
          <w:bCs/>
          <w:iCs/>
          <w:sz w:val="24"/>
          <w:szCs w:val="24"/>
        </w:rPr>
        <w:t xml:space="preserve">ВЫПОЛНЕНИЕ РАЗЛИЧНЫХ ОПЕРАЦИЙ ПРИМЕНЕНИЕМ РУЧНОЙ </w:t>
      </w:r>
      <w:r w:rsidR="00BB560B">
        <w:rPr>
          <w:rFonts w:ascii="Times New Roman" w:hAnsi="Times New Roman"/>
          <w:b/>
          <w:bCs/>
          <w:iCs/>
          <w:sz w:val="24"/>
          <w:szCs w:val="24"/>
        </w:rPr>
        <w:br/>
      </w:r>
      <w:r w:rsidR="00BB560B" w:rsidRPr="00227DFE">
        <w:rPr>
          <w:rFonts w:ascii="Times New Roman" w:hAnsi="Times New Roman"/>
          <w:b/>
          <w:bCs/>
          <w:iCs/>
          <w:sz w:val="24"/>
          <w:szCs w:val="24"/>
        </w:rPr>
        <w:t>И ЧАСТИЧНО МЕХАНИЗ</w:t>
      </w:r>
      <w:r w:rsidR="00BB560B" w:rsidRPr="00227DFE">
        <w:rPr>
          <w:rFonts w:ascii="Times New Roman" w:hAnsi="Times New Roman"/>
          <w:b/>
          <w:bCs/>
          <w:iCs/>
          <w:sz w:val="24"/>
          <w:szCs w:val="24"/>
        </w:rPr>
        <w:t>И</w:t>
      </w:r>
      <w:r w:rsidR="00BB560B" w:rsidRPr="00227DFE">
        <w:rPr>
          <w:rFonts w:ascii="Times New Roman" w:hAnsi="Times New Roman"/>
          <w:b/>
          <w:bCs/>
          <w:iCs/>
          <w:sz w:val="24"/>
          <w:szCs w:val="24"/>
        </w:rPr>
        <w:t>РОВАННОЙ СВАРКИ (НАПЛАВКИ)</w:t>
      </w:r>
      <w:r>
        <w:rPr>
          <w:rFonts w:ascii="Times New Roman" w:hAnsi="Times New Roman"/>
          <w:b/>
          <w:bCs/>
          <w:iCs/>
          <w:sz w:val="24"/>
          <w:szCs w:val="24"/>
        </w:rPr>
        <w:t>»</w:t>
      </w:r>
    </w:p>
    <w:p w:rsidR="00BB560B" w:rsidRDefault="00BB560B" w:rsidP="00BB560B">
      <w:pPr>
        <w:jc w:val="center"/>
        <w:rPr>
          <w:rFonts w:ascii="Times New Roman" w:hAnsi="Times New Roman"/>
          <w:i/>
          <w:sz w:val="28"/>
          <w:szCs w:val="28"/>
          <w:vertAlign w:val="superscript"/>
        </w:rPr>
      </w:pPr>
    </w:p>
    <w:p w:rsidR="00BB560B" w:rsidRPr="00BB560B" w:rsidRDefault="00BB560B" w:rsidP="00BB560B">
      <w:pPr>
        <w:jc w:val="center"/>
        <w:rPr>
          <w:rFonts w:ascii="Times New Roman" w:hAnsi="Times New Roman"/>
          <w:i/>
          <w:sz w:val="24"/>
          <w:szCs w:val="24"/>
        </w:rPr>
      </w:pPr>
      <w:r>
        <w:rPr>
          <w:rFonts w:ascii="Times New Roman" w:hAnsi="Times New Roman"/>
          <w:b/>
          <w:sz w:val="24"/>
          <w:szCs w:val="24"/>
        </w:rPr>
        <w:t>Обязательный профессиональный блок</w:t>
      </w: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r w:rsidRPr="00227DFE">
        <w:rPr>
          <w:rFonts w:ascii="Times New Roman" w:hAnsi="Times New Roman"/>
          <w:b/>
          <w:bCs/>
          <w:i/>
        </w:rPr>
        <w:t>20</w:t>
      </w:r>
      <w:r>
        <w:rPr>
          <w:rFonts w:ascii="Times New Roman" w:hAnsi="Times New Roman"/>
          <w:b/>
          <w:bCs/>
          <w:i/>
        </w:rPr>
        <w:t>23</w:t>
      </w:r>
      <w:r w:rsidRPr="00227DFE">
        <w:rPr>
          <w:rFonts w:ascii="Times New Roman" w:hAnsi="Times New Roman"/>
          <w:b/>
          <w:bCs/>
          <w:i/>
        </w:rPr>
        <w:t xml:space="preserve"> г.</w:t>
      </w:r>
    </w:p>
    <w:p w:rsidR="00BB560B" w:rsidRPr="00227DFE" w:rsidRDefault="00BB560B" w:rsidP="00BB560B">
      <w:pPr>
        <w:spacing w:after="0"/>
        <w:rPr>
          <w:rFonts w:ascii="Times New Roman" w:hAnsi="Times New Roman"/>
          <w:b/>
          <w:i/>
          <w:sz w:val="24"/>
          <w:szCs w:val="24"/>
        </w:rPr>
        <w:sectPr w:rsidR="00BB560B" w:rsidRPr="00227DFE">
          <w:pgSz w:w="11907" w:h="16840"/>
          <w:pgMar w:top="1134" w:right="851" w:bottom="992" w:left="1418" w:header="709" w:footer="709" w:gutter="0"/>
          <w:cols w:space="720"/>
        </w:sectPr>
      </w:pPr>
    </w:p>
    <w:p w:rsidR="00BB560B" w:rsidRPr="00227DFE" w:rsidRDefault="00BB560B" w:rsidP="00BB560B">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BB560B" w:rsidRPr="00227DFE" w:rsidRDefault="00BB560B" w:rsidP="00BB560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B560B" w:rsidRPr="00227DFE" w:rsidTr="007A177C">
        <w:tc>
          <w:tcPr>
            <w:tcW w:w="7501" w:type="dxa"/>
            <w:hideMark/>
          </w:tcPr>
          <w:p w:rsidR="00BB560B" w:rsidRPr="00227DFE" w:rsidRDefault="00BB560B" w:rsidP="00A9597F">
            <w:pPr>
              <w:numPr>
                <w:ilvl w:val="0"/>
                <w:numId w:val="1"/>
              </w:numPr>
              <w:suppressAutoHyphens/>
              <w:rPr>
                <w:rFonts w:ascii="Times New Roman" w:hAnsi="Times New Roman"/>
                <w:b/>
                <w:sz w:val="24"/>
                <w:szCs w:val="24"/>
                <w:lang w:eastAsia="en-US"/>
              </w:rPr>
            </w:pPr>
            <w:r w:rsidRPr="00227DFE">
              <w:rPr>
                <w:rFonts w:ascii="Times New Roman" w:hAnsi="Times New Roman"/>
                <w:b/>
                <w:sz w:val="24"/>
                <w:szCs w:val="24"/>
                <w:lang w:eastAsia="en-US"/>
              </w:rPr>
              <w:t xml:space="preserve">ОБЩАЯ ХАРАКТЕРИСТИКА </w:t>
            </w:r>
            <w:r w:rsidRPr="00227DFE">
              <w:rPr>
                <w:rFonts w:ascii="Times New Roman" w:hAnsi="Times New Roman"/>
                <w:b/>
                <w:color w:val="000000"/>
                <w:sz w:val="24"/>
                <w:szCs w:val="24"/>
                <w:lang w:eastAsia="en-US"/>
              </w:rPr>
              <w:t xml:space="preserve">ПРИМЕРНОЙ РАБОЧЕЙ </w:t>
            </w:r>
            <w:r w:rsidRPr="00227DFE">
              <w:rPr>
                <w:rFonts w:ascii="Times New Roman" w:hAnsi="Times New Roman"/>
                <w:b/>
                <w:sz w:val="24"/>
                <w:szCs w:val="24"/>
                <w:lang w:eastAsia="en-US"/>
              </w:rPr>
              <w:t>ПРОГРАММЫ ПРОФЕССИОНАЛЬНОГО МОДУЛЯ</w:t>
            </w:r>
          </w:p>
        </w:tc>
        <w:tc>
          <w:tcPr>
            <w:tcW w:w="1854" w:type="dxa"/>
          </w:tcPr>
          <w:p w:rsidR="00BB560B" w:rsidRPr="00227DFE" w:rsidRDefault="00BB560B" w:rsidP="007A177C">
            <w:pPr>
              <w:rPr>
                <w:rFonts w:ascii="Times New Roman" w:hAnsi="Times New Roman"/>
                <w:b/>
                <w:sz w:val="24"/>
                <w:szCs w:val="24"/>
                <w:lang w:eastAsia="en-US"/>
              </w:rPr>
            </w:pPr>
          </w:p>
        </w:tc>
      </w:tr>
      <w:tr w:rsidR="00BB560B" w:rsidRPr="00227DFE" w:rsidTr="007A177C">
        <w:tc>
          <w:tcPr>
            <w:tcW w:w="7501" w:type="dxa"/>
            <w:hideMark/>
          </w:tcPr>
          <w:p w:rsidR="00BB560B" w:rsidRPr="00227DFE" w:rsidRDefault="00BB560B" w:rsidP="00A9597F">
            <w:pPr>
              <w:numPr>
                <w:ilvl w:val="0"/>
                <w:numId w:val="1"/>
              </w:numPr>
              <w:suppressAutoHyphens/>
              <w:rPr>
                <w:rFonts w:ascii="Times New Roman" w:hAnsi="Times New Roman"/>
                <w:b/>
                <w:sz w:val="24"/>
                <w:szCs w:val="24"/>
                <w:lang w:eastAsia="en-US"/>
              </w:rPr>
            </w:pPr>
            <w:r w:rsidRPr="00227DFE">
              <w:rPr>
                <w:rFonts w:ascii="Times New Roman" w:hAnsi="Times New Roman"/>
                <w:b/>
                <w:sz w:val="24"/>
                <w:szCs w:val="24"/>
                <w:lang w:eastAsia="en-US"/>
              </w:rPr>
              <w:t>СТРУКТУРА И СОДЕРЖАНИЕ ПРОФЕССИОНАЛЬНОГО МОДУЛЯ</w:t>
            </w:r>
          </w:p>
          <w:p w:rsidR="00BB560B" w:rsidRPr="00227DFE" w:rsidRDefault="00BB560B" w:rsidP="00A9597F">
            <w:pPr>
              <w:numPr>
                <w:ilvl w:val="0"/>
                <w:numId w:val="1"/>
              </w:numPr>
              <w:suppressAutoHyphens/>
              <w:rPr>
                <w:rFonts w:ascii="Times New Roman" w:hAnsi="Times New Roman"/>
                <w:b/>
                <w:sz w:val="24"/>
                <w:szCs w:val="24"/>
                <w:lang w:eastAsia="en-US"/>
              </w:rPr>
            </w:pPr>
            <w:r w:rsidRPr="00227DFE">
              <w:rPr>
                <w:rFonts w:ascii="Times New Roman" w:hAnsi="Times New Roman"/>
                <w:b/>
                <w:sz w:val="24"/>
                <w:szCs w:val="24"/>
                <w:lang w:eastAsia="en-US"/>
              </w:rPr>
              <w:t>УСЛОВИЯ РЕАЛИЗАЦИИ ПРОФЕССИОНАЛЬНОГО МОДУЛЯ</w:t>
            </w:r>
          </w:p>
        </w:tc>
        <w:tc>
          <w:tcPr>
            <w:tcW w:w="1854" w:type="dxa"/>
          </w:tcPr>
          <w:p w:rsidR="00BB560B" w:rsidRPr="00227DFE" w:rsidRDefault="00BB560B" w:rsidP="007A177C">
            <w:pPr>
              <w:ind w:left="644"/>
              <w:rPr>
                <w:rFonts w:ascii="Times New Roman" w:hAnsi="Times New Roman"/>
                <w:b/>
                <w:sz w:val="24"/>
                <w:szCs w:val="24"/>
                <w:lang w:eastAsia="en-US"/>
              </w:rPr>
            </w:pPr>
          </w:p>
        </w:tc>
      </w:tr>
      <w:tr w:rsidR="00BB560B" w:rsidRPr="00227DFE" w:rsidTr="007A177C">
        <w:tc>
          <w:tcPr>
            <w:tcW w:w="7501" w:type="dxa"/>
          </w:tcPr>
          <w:p w:rsidR="00BB560B" w:rsidRPr="00227DFE" w:rsidRDefault="00BB560B" w:rsidP="00A9597F">
            <w:pPr>
              <w:numPr>
                <w:ilvl w:val="0"/>
                <w:numId w:val="1"/>
              </w:numPr>
              <w:suppressAutoHyphens/>
              <w:rPr>
                <w:rFonts w:ascii="Times New Roman" w:hAnsi="Times New Roman"/>
                <w:b/>
                <w:sz w:val="24"/>
                <w:szCs w:val="24"/>
                <w:lang w:eastAsia="en-US"/>
              </w:rPr>
            </w:pPr>
            <w:r w:rsidRPr="00227DFE">
              <w:rPr>
                <w:rFonts w:ascii="Times New Roman" w:hAnsi="Times New Roman"/>
                <w:b/>
                <w:sz w:val="24"/>
                <w:szCs w:val="24"/>
                <w:lang w:eastAsia="en-US"/>
              </w:rPr>
              <w:t>КОНТРОЛЬ И ОЦЕНКА РЕЗУЛЬТАТОВ ОСВОЕНИЯ ПРОФЕССИОНАЛЬНОГО МОДУЛЯ</w:t>
            </w:r>
          </w:p>
          <w:p w:rsidR="00BB560B" w:rsidRPr="00227DFE" w:rsidRDefault="00BB560B" w:rsidP="007A177C">
            <w:pPr>
              <w:suppressAutoHyphens/>
              <w:rPr>
                <w:rFonts w:ascii="Times New Roman" w:hAnsi="Times New Roman"/>
                <w:b/>
                <w:sz w:val="24"/>
                <w:szCs w:val="24"/>
                <w:lang w:eastAsia="en-US"/>
              </w:rPr>
            </w:pPr>
          </w:p>
        </w:tc>
        <w:tc>
          <w:tcPr>
            <w:tcW w:w="1854" w:type="dxa"/>
          </w:tcPr>
          <w:p w:rsidR="00BB560B" w:rsidRPr="00227DFE" w:rsidRDefault="00BB560B" w:rsidP="007A177C">
            <w:pPr>
              <w:rPr>
                <w:rFonts w:ascii="Times New Roman" w:hAnsi="Times New Roman"/>
                <w:b/>
                <w:sz w:val="24"/>
                <w:szCs w:val="24"/>
                <w:lang w:eastAsia="en-US"/>
              </w:rPr>
            </w:pPr>
          </w:p>
        </w:tc>
      </w:tr>
    </w:tbl>
    <w:p w:rsidR="00BB560B" w:rsidRPr="00227DFE" w:rsidRDefault="00BB560B" w:rsidP="00BB560B">
      <w:pPr>
        <w:spacing w:after="0"/>
        <w:rPr>
          <w:rFonts w:ascii="Times New Roman" w:hAnsi="Times New Roman"/>
          <w:b/>
          <w:i/>
          <w:sz w:val="24"/>
          <w:szCs w:val="24"/>
        </w:rPr>
        <w:sectPr w:rsidR="00BB560B" w:rsidRPr="00227DFE">
          <w:pgSz w:w="11907" w:h="16840"/>
          <w:pgMar w:top="1134" w:right="851" w:bottom="992" w:left="1418" w:header="709" w:footer="709" w:gutter="0"/>
          <w:cols w:space="720"/>
        </w:sectPr>
      </w:pP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lastRenderedPageBreak/>
        <w:t xml:space="preserve">1. ОБЩАЯ ХАРАКТЕРИСТИКА </w:t>
      </w:r>
      <w:r w:rsidRPr="00227DFE">
        <w:rPr>
          <w:rFonts w:ascii="Times New Roman" w:hAnsi="Times New Roman"/>
          <w:b/>
          <w:color w:val="000000"/>
          <w:sz w:val="24"/>
          <w:szCs w:val="24"/>
        </w:rPr>
        <w:t>ПРИМЕРНОЙ РАБОЧЕЙ ПРОГРАММЫ</w:t>
      </w: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t>ПРОФЕССИОНАЛЬНОГО МОДУЛЯ</w:t>
      </w:r>
    </w:p>
    <w:p w:rsidR="00BB560B" w:rsidRPr="00227DFE" w:rsidRDefault="00BB560B" w:rsidP="00BB560B">
      <w:pPr>
        <w:spacing w:after="0" w:line="240" w:lineRule="auto"/>
        <w:jc w:val="center"/>
        <w:rPr>
          <w:rFonts w:ascii="Times New Roman" w:hAnsi="Times New Roman"/>
          <w:b/>
          <w:sz w:val="24"/>
          <w:szCs w:val="24"/>
        </w:rPr>
      </w:pPr>
      <w:r w:rsidRPr="00227DFE">
        <w:rPr>
          <w:rFonts w:ascii="Times New Roman" w:hAnsi="Times New Roman"/>
          <w:b/>
          <w:sz w:val="24"/>
          <w:szCs w:val="24"/>
        </w:rPr>
        <w:t>ПМ</w:t>
      </w:r>
      <w:r>
        <w:rPr>
          <w:rFonts w:ascii="Times New Roman" w:hAnsi="Times New Roman"/>
          <w:b/>
          <w:sz w:val="24"/>
          <w:szCs w:val="24"/>
        </w:rPr>
        <w:t>.</w:t>
      </w:r>
      <w:r w:rsidRPr="00227DFE">
        <w:rPr>
          <w:rFonts w:ascii="Times New Roman" w:hAnsi="Times New Roman"/>
          <w:b/>
          <w:sz w:val="24"/>
          <w:szCs w:val="24"/>
        </w:rPr>
        <w:t xml:space="preserve">02 ВЫПОЛНЕНИЕ РАЗЛИЧНЫХ ОПЕРАЦИЙ С ПРИМЕНЕНИЕМ РУЧНОЙ </w:t>
      </w:r>
      <w:r>
        <w:rPr>
          <w:rFonts w:ascii="Times New Roman" w:hAnsi="Times New Roman"/>
          <w:b/>
          <w:sz w:val="24"/>
          <w:szCs w:val="24"/>
        </w:rPr>
        <w:br/>
      </w:r>
      <w:r w:rsidRPr="00227DFE">
        <w:rPr>
          <w:rFonts w:ascii="Times New Roman" w:hAnsi="Times New Roman"/>
          <w:b/>
          <w:sz w:val="24"/>
          <w:szCs w:val="24"/>
        </w:rPr>
        <w:t>И ЧАСТИЧНО МЕХАНИЗИРОВАННОЙ СВАРКИ (НАПЛАВКИ)</w:t>
      </w:r>
    </w:p>
    <w:p w:rsidR="00BB560B" w:rsidRDefault="00BB560B" w:rsidP="00BB560B">
      <w:pPr>
        <w:suppressAutoHyphens/>
        <w:spacing w:after="0" w:line="240" w:lineRule="auto"/>
        <w:ind w:firstLine="709"/>
        <w:rPr>
          <w:rFonts w:ascii="Times New Roman" w:hAnsi="Times New Roman"/>
          <w:b/>
          <w:sz w:val="24"/>
          <w:szCs w:val="24"/>
          <w:vertAlign w:val="superscript"/>
        </w:rPr>
      </w:pPr>
    </w:p>
    <w:p w:rsidR="00BB560B" w:rsidRPr="00227DFE" w:rsidRDefault="00BB560B" w:rsidP="00BB560B">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 xml:space="preserve">1.1. Цель и планируемые результаты освоения профессионального модуля </w:t>
      </w:r>
    </w:p>
    <w:p w:rsidR="00BB560B" w:rsidRPr="00227DFE" w:rsidRDefault="00BB560B" w:rsidP="00BB560B">
      <w:pPr>
        <w:suppressAutoHyphens/>
        <w:spacing w:after="0" w:line="240" w:lineRule="auto"/>
        <w:ind w:firstLine="709"/>
        <w:jc w:val="both"/>
        <w:rPr>
          <w:rFonts w:ascii="Times New Roman" w:hAnsi="Times New Roman"/>
          <w:sz w:val="24"/>
          <w:szCs w:val="24"/>
        </w:rPr>
      </w:pPr>
      <w:r w:rsidRPr="00227DFE">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227DFE">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«в</w:t>
      </w:r>
      <w:r w:rsidRPr="00227DFE">
        <w:rPr>
          <w:rFonts w:ascii="Times New Roman" w:hAnsi="Times New Roman"/>
          <w:sz w:val="24"/>
          <w:szCs w:val="24"/>
        </w:rPr>
        <w:t xml:space="preserve">ыполнение различных операций с применением ручной </w:t>
      </w:r>
      <w:r>
        <w:rPr>
          <w:rFonts w:ascii="Times New Roman" w:hAnsi="Times New Roman"/>
          <w:sz w:val="24"/>
          <w:szCs w:val="24"/>
        </w:rPr>
        <w:br/>
      </w:r>
      <w:r w:rsidRPr="00227DFE">
        <w:rPr>
          <w:rFonts w:ascii="Times New Roman" w:hAnsi="Times New Roman"/>
          <w:sz w:val="24"/>
          <w:szCs w:val="24"/>
        </w:rPr>
        <w:t>и частично механизированной сварки (наплавки)</w:t>
      </w:r>
      <w:r>
        <w:rPr>
          <w:rFonts w:ascii="Times New Roman" w:hAnsi="Times New Roman"/>
          <w:sz w:val="24"/>
          <w:szCs w:val="24"/>
        </w:rPr>
        <w:t>»</w:t>
      </w:r>
      <w:r w:rsidRPr="00227DFE">
        <w:rPr>
          <w:rFonts w:ascii="Times New Roman" w:hAnsi="Times New Roman"/>
          <w:sz w:val="24"/>
          <w:szCs w:val="24"/>
        </w:rPr>
        <w:t xml:space="preserve"> и соответствующие ему общие компетенции и профессиональные компетенции:</w:t>
      </w:r>
    </w:p>
    <w:p w:rsidR="00BB560B" w:rsidRPr="00227DFE" w:rsidRDefault="00BB560B" w:rsidP="00A9597F">
      <w:pPr>
        <w:numPr>
          <w:ilvl w:val="2"/>
          <w:numId w:val="2"/>
        </w:numPr>
        <w:spacing w:after="0" w:line="240" w:lineRule="auto"/>
        <w:jc w:val="both"/>
        <w:rPr>
          <w:rFonts w:ascii="Times New Roman" w:hAnsi="Times New Roman"/>
          <w:sz w:val="24"/>
          <w:szCs w:val="24"/>
        </w:rPr>
      </w:pPr>
      <w:r w:rsidRPr="00227DFE">
        <w:rPr>
          <w:rFonts w:ascii="Times New Roman" w:hAnsi="Times New Roman"/>
          <w:sz w:val="24"/>
          <w:szCs w:val="24"/>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B560B" w:rsidRPr="00227DFE" w:rsidTr="007A177C">
        <w:trPr>
          <w:trHeight w:val="191"/>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lang w:eastAsia="en-US"/>
              </w:rPr>
            </w:pPr>
            <w:r w:rsidRPr="00227DFE">
              <w:rPr>
                <w:rStyle w:val="af0"/>
                <w:rFonts w:ascii="Times New Roman" w:hAnsi="Times New Roman"/>
                <w:i w:val="0"/>
                <w:sz w:val="24"/>
                <w:szCs w:val="24"/>
                <w:lang w:eastAsia="en-US"/>
              </w:rPr>
              <w:t>Код</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jc w:val="center"/>
              <w:rPr>
                <w:rStyle w:val="af0"/>
                <w:rFonts w:ascii="Times New Roman" w:hAnsi="Times New Roman"/>
                <w:i w:val="0"/>
                <w:iCs/>
                <w:sz w:val="24"/>
                <w:szCs w:val="24"/>
                <w:lang w:eastAsia="en-US"/>
              </w:rPr>
            </w:pPr>
            <w:r w:rsidRPr="00227DFE">
              <w:rPr>
                <w:rStyle w:val="af0"/>
                <w:rFonts w:ascii="Times New Roman" w:hAnsi="Times New Roman"/>
                <w:i w:val="0"/>
                <w:iCs/>
                <w:sz w:val="24"/>
                <w:szCs w:val="24"/>
                <w:lang w:eastAsia="en-US"/>
              </w:rPr>
              <w:t>Наименование общих компетенций</w:t>
            </w:r>
          </w:p>
        </w:tc>
      </w:tr>
      <w:tr w:rsidR="00BB560B" w:rsidRPr="00227DFE" w:rsidTr="007A177C">
        <w:trPr>
          <w:trHeight w:val="191"/>
        </w:trPr>
        <w:tc>
          <w:tcPr>
            <w:tcW w:w="1229" w:type="dxa"/>
            <w:tcBorders>
              <w:top w:val="single" w:sz="4" w:space="0" w:color="auto"/>
              <w:left w:val="single" w:sz="4" w:space="0" w:color="auto"/>
              <w:bottom w:val="single" w:sz="4" w:space="0" w:color="auto"/>
              <w:right w:val="single" w:sz="4" w:space="0" w:color="auto"/>
            </w:tcBorders>
          </w:tcPr>
          <w:p w:rsidR="00BB560B" w:rsidRPr="00227DFE" w:rsidRDefault="00BB560B" w:rsidP="007A177C">
            <w:pPr>
              <w:spacing w:after="0" w:line="240" w:lineRule="auto"/>
              <w:contextualSpacing/>
              <w:rPr>
                <w:rStyle w:val="af0"/>
                <w:rFonts w:ascii="Times New Roman" w:hAnsi="Times New Roman"/>
                <w:i w:val="0"/>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01.</w:t>
            </w:r>
          </w:p>
        </w:tc>
        <w:tc>
          <w:tcPr>
            <w:tcW w:w="8342" w:type="dxa"/>
            <w:tcBorders>
              <w:top w:val="single" w:sz="4" w:space="0" w:color="auto"/>
              <w:left w:val="single" w:sz="4" w:space="0" w:color="auto"/>
              <w:bottom w:val="single" w:sz="4" w:space="0" w:color="auto"/>
              <w:right w:val="single" w:sz="4" w:space="0" w:color="auto"/>
            </w:tcBorders>
          </w:tcPr>
          <w:p w:rsidR="00BB560B" w:rsidRPr="00227DFE" w:rsidRDefault="00BB560B" w:rsidP="007A177C">
            <w:pPr>
              <w:spacing w:after="0" w:line="240" w:lineRule="auto"/>
              <w:contextualSpacing/>
              <w:jc w:val="both"/>
              <w:rPr>
                <w:rStyle w:val="af0"/>
                <w:rFonts w:ascii="Times New Roman" w:hAnsi="Times New Roman"/>
                <w:i w:val="0"/>
                <w:iCs/>
                <w:sz w:val="24"/>
                <w:szCs w:val="24"/>
                <w:lang w:eastAsia="en-US"/>
              </w:rPr>
            </w:pPr>
            <w:r w:rsidRPr="00227DFE">
              <w:rPr>
                <w:rFonts w:ascii="Times New Roman" w:hAnsi="Times New Roman"/>
                <w:sz w:val="24"/>
                <w:szCs w:val="24"/>
                <w:lang w:eastAsia="en-US"/>
              </w:rPr>
              <w:t>Выбирать способы решения задач профессиональной деятельности примен</w:t>
            </w:r>
            <w:r w:rsidRPr="00227DFE">
              <w:rPr>
                <w:rFonts w:ascii="Times New Roman" w:hAnsi="Times New Roman"/>
                <w:sz w:val="24"/>
                <w:szCs w:val="24"/>
                <w:lang w:eastAsia="en-US"/>
              </w:rPr>
              <w:t>и</w:t>
            </w:r>
            <w:r w:rsidRPr="00227DFE">
              <w:rPr>
                <w:rFonts w:ascii="Times New Roman" w:hAnsi="Times New Roman"/>
                <w:sz w:val="24"/>
                <w:szCs w:val="24"/>
                <w:lang w:eastAsia="en-US"/>
              </w:rPr>
              <w:t>тельно к различным контекстам</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современные средства поиска, анализа и интерпретации инфо</w:t>
            </w:r>
            <w:r w:rsidRPr="00227DFE">
              <w:rPr>
                <w:rFonts w:ascii="Times New Roman" w:hAnsi="Times New Roman"/>
                <w:sz w:val="24"/>
                <w:szCs w:val="24"/>
                <w:lang w:eastAsia="en-US"/>
              </w:rPr>
              <w:t>р</w:t>
            </w:r>
            <w:r w:rsidRPr="00227DFE">
              <w:rPr>
                <w:rFonts w:ascii="Times New Roman" w:hAnsi="Times New Roman"/>
                <w:sz w:val="24"/>
                <w:szCs w:val="24"/>
                <w:lang w:eastAsia="en-US"/>
              </w:rPr>
              <w:t>мации, и информационные технологии для выполнения задач профессионал</w:t>
            </w:r>
            <w:r w:rsidRPr="00227DFE">
              <w:rPr>
                <w:rFonts w:ascii="Times New Roman" w:hAnsi="Times New Roman"/>
                <w:sz w:val="24"/>
                <w:szCs w:val="24"/>
                <w:lang w:eastAsia="en-US"/>
              </w:rPr>
              <w:t>ь</w:t>
            </w:r>
            <w:r w:rsidRPr="00227DFE">
              <w:rPr>
                <w:rFonts w:ascii="Times New Roman" w:hAnsi="Times New Roman"/>
                <w:sz w:val="24"/>
                <w:szCs w:val="24"/>
                <w:lang w:eastAsia="en-US"/>
              </w:rPr>
              <w:t>ной деятельности</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04.</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Эффективно взаимодействовать и работать в коллективе и команде</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07.</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Содействовать сохранению окружающей среды, ресурсосбережению, прим</w:t>
            </w:r>
            <w:r w:rsidRPr="00227DFE">
              <w:rPr>
                <w:rFonts w:ascii="Times New Roman" w:hAnsi="Times New Roman"/>
                <w:sz w:val="24"/>
                <w:szCs w:val="24"/>
                <w:lang w:eastAsia="en-US"/>
              </w:rPr>
              <w:t>е</w:t>
            </w:r>
            <w:r w:rsidRPr="00227DFE">
              <w:rPr>
                <w:rFonts w:ascii="Times New Roman" w:hAnsi="Times New Roman"/>
                <w:sz w:val="24"/>
                <w:szCs w:val="24"/>
                <w:lang w:eastAsia="en-US"/>
              </w:rPr>
              <w:t>нять знания об изменении климата, принципы бережливого производства, э</w:t>
            </w:r>
            <w:r w:rsidRPr="00227DFE">
              <w:rPr>
                <w:rFonts w:ascii="Times New Roman" w:hAnsi="Times New Roman"/>
                <w:sz w:val="24"/>
                <w:szCs w:val="24"/>
                <w:lang w:eastAsia="en-US"/>
              </w:rPr>
              <w:t>ф</w:t>
            </w:r>
            <w:r w:rsidRPr="00227DFE">
              <w:rPr>
                <w:rFonts w:ascii="Times New Roman" w:hAnsi="Times New Roman"/>
                <w:sz w:val="24"/>
                <w:szCs w:val="24"/>
                <w:lang w:eastAsia="en-US"/>
              </w:rPr>
              <w:t>фективно действовать в чрезвычайных ситуациях</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08.</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w:t>
            </w:r>
            <w:r w:rsidRPr="00227DFE">
              <w:rPr>
                <w:rFonts w:ascii="Times New Roman" w:hAnsi="Times New Roman"/>
                <w:sz w:val="24"/>
                <w:szCs w:val="24"/>
                <w:lang w:eastAsia="en-US"/>
              </w:rPr>
              <w:t>о</w:t>
            </w:r>
            <w:r w:rsidRPr="00227DFE">
              <w:rPr>
                <w:rFonts w:ascii="Times New Roman" w:hAnsi="Times New Roman"/>
                <w:sz w:val="24"/>
                <w:szCs w:val="24"/>
                <w:lang w:eastAsia="en-US"/>
              </w:rPr>
              <w:t>димого уровня физической подготовленности</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09.</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Пользоваться профессиональной документацией на государственном и ин</w:t>
            </w:r>
            <w:r w:rsidRPr="00227DFE">
              <w:rPr>
                <w:rFonts w:ascii="Times New Roman" w:hAnsi="Times New Roman"/>
                <w:sz w:val="24"/>
                <w:szCs w:val="24"/>
                <w:lang w:eastAsia="en-US"/>
              </w:rPr>
              <w:t>о</w:t>
            </w:r>
            <w:r w:rsidRPr="00227DFE">
              <w:rPr>
                <w:rFonts w:ascii="Times New Roman" w:hAnsi="Times New Roman"/>
                <w:sz w:val="24"/>
                <w:szCs w:val="24"/>
                <w:lang w:eastAsia="en-US"/>
              </w:rPr>
              <w:t>странном языках</w:t>
            </w:r>
          </w:p>
        </w:tc>
      </w:tr>
    </w:tbl>
    <w:p w:rsidR="00BB560B" w:rsidRPr="00227DFE" w:rsidRDefault="00BB560B" w:rsidP="00BB560B">
      <w:pPr>
        <w:ind w:firstLine="709"/>
        <w:rPr>
          <w:rStyle w:val="af0"/>
          <w:rFonts w:ascii="Times New Roman" w:hAnsi="Times New Roman"/>
          <w:bCs/>
          <w:i w:val="0"/>
          <w:iCs/>
          <w:sz w:val="4"/>
          <w:szCs w:val="4"/>
        </w:rPr>
      </w:pPr>
    </w:p>
    <w:p w:rsidR="00BB560B" w:rsidRPr="00227DFE" w:rsidRDefault="00BB560B" w:rsidP="00BB560B">
      <w:pPr>
        <w:ind w:firstLine="709"/>
        <w:rPr>
          <w:rStyle w:val="af0"/>
          <w:rFonts w:ascii="Times New Roman" w:hAnsi="Times New Roman"/>
          <w:bCs/>
          <w:i w:val="0"/>
          <w:iCs/>
          <w:sz w:val="24"/>
          <w:szCs w:val="24"/>
        </w:rPr>
      </w:pPr>
      <w:r w:rsidRPr="00227DFE">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B560B" w:rsidRPr="00227DFE" w:rsidTr="007A177C">
        <w:tc>
          <w:tcPr>
            <w:tcW w:w="1204"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sz w:val="24"/>
                <w:szCs w:val="24"/>
                <w:lang w:eastAsia="en-US"/>
              </w:rPr>
            </w:pPr>
            <w:r w:rsidRPr="00227DFE">
              <w:rPr>
                <w:rStyle w:val="af0"/>
                <w:rFonts w:ascii="Times New Roman" w:hAnsi="Times New Roman"/>
                <w:i w:val="0"/>
                <w:sz w:val="24"/>
                <w:szCs w:val="24"/>
                <w:lang w:eastAsia="en-US"/>
              </w:rPr>
              <w:t>Код</w:t>
            </w:r>
          </w:p>
        </w:tc>
        <w:tc>
          <w:tcPr>
            <w:tcW w:w="8367"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iCs/>
                <w:sz w:val="24"/>
                <w:szCs w:val="24"/>
                <w:lang w:eastAsia="en-US"/>
              </w:rPr>
            </w:pPr>
            <w:r w:rsidRPr="00227DFE">
              <w:rPr>
                <w:rStyle w:val="af0"/>
                <w:rFonts w:ascii="Times New Roman" w:hAnsi="Times New Roman"/>
                <w:i w:val="0"/>
                <w:iCs/>
                <w:sz w:val="24"/>
                <w:szCs w:val="24"/>
                <w:lang w:eastAsia="en-US"/>
              </w:rPr>
              <w:t>Наименование видов деятельности и профессиональных компетенций</w:t>
            </w:r>
          </w:p>
        </w:tc>
      </w:tr>
      <w:tr w:rsidR="00BB560B" w:rsidRPr="00227DFE" w:rsidTr="007A177C">
        <w:tc>
          <w:tcPr>
            <w:tcW w:w="1204" w:type="dxa"/>
            <w:tcBorders>
              <w:top w:val="single" w:sz="4" w:space="0" w:color="auto"/>
              <w:left w:val="single" w:sz="4" w:space="0" w:color="auto"/>
              <w:bottom w:val="single" w:sz="4" w:space="0" w:color="auto"/>
              <w:right w:val="single" w:sz="4" w:space="0" w:color="auto"/>
            </w:tcBorders>
            <w:hideMark/>
          </w:tcPr>
          <w:p w:rsidR="00BB560B" w:rsidRPr="000A63CD" w:rsidRDefault="00BB560B" w:rsidP="007A177C">
            <w:pPr>
              <w:spacing w:after="0" w:line="240" w:lineRule="auto"/>
              <w:contextualSpacing/>
              <w:rPr>
                <w:rStyle w:val="af0"/>
                <w:rFonts w:ascii="Times New Roman" w:hAnsi="Times New Roman"/>
                <w:bCs/>
                <w:i w:val="0"/>
                <w:sz w:val="24"/>
                <w:szCs w:val="24"/>
                <w:lang w:eastAsia="en-US"/>
              </w:rPr>
            </w:pPr>
            <w:r w:rsidRPr="000A63CD">
              <w:rPr>
                <w:rStyle w:val="af0"/>
                <w:rFonts w:ascii="Times New Roman" w:hAnsi="Times New Roman"/>
                <w:bCs/>
                <w:i w:val="0"/>
                <w:sz w:val="24"/>
                <w:szCs w:val="24"/>
                <w:lang w:eastAsia="en-US"/>
              </w:rPr>
              <w:t>ВД 2</w:t>
            </w:r>
          </w:p>
        </w:tc>
        <w:tc>
          <w:tcPr>
            <w:tcW w:w="8367" w:type="dxa"/>
            <w:tcBorders>
              <w:top w:val="single" w:sz="4" w:space="0" w:color="auto"/>
              <w:left w:val="single" w:sz="4" w:space="0" w:color="auto"/>
              <w:bottom w:val="single" w:sz="4" w:space="0" w:color="auto"/>
              <w:right w:val="single" w:sz="4" w:space="0" w:color="auto"/>
            </w:tcBorders>
            <w:hideMark/>
          </w:tcPr>
          <w:p w:rsidR="00BB560B" w:rsidRPr="000A63CD" w:rsidRDefault="00BB560B" w:rsidP="007A177C">
            <w:pPr>
              <w:spacing w:after="0" w:line="240" w:lineRule="auto"/>
              <w:contextualSpacing/>
              <w:rPr>
                <w:rStyle w:val="af0"/>
                <w:rFonts w:ascii="Times New Roman" w:hAnsi="Times New Roman"/>
                <w:bCs/>
                <w:i w:val="0"/>
                <w:iCs/>
                <w:sz w:val="24"/>
                <w:szCs w:val="24"/>
                <w:lang w:eastAsia="en-US"/>
              </w:rPr>
            </w:pPr>
            <w:r w:rsidRPr="000A63CD">
              <w:rPr>
                <w:rStyle w:val="af0"/>
                <w:rFonts w:ascii="Times New Roman" w:hAnsi="Times New Roman"/>
                <w:bCs/>
                <w:i w:val="0"/>
                <w:iCs/>
                <w:sz w:val="24"/>
                <w:szCs w:val="24"/>
                <w:lang w:eastAsia="en-US"/>
              </w:rPr>
              <w:t>Выполнение различных операций применением ручной и частично мех</w:t>
            </w:r>
            <w:r w:rsidRPr="000A63CD">
              <w:rPr>
                <w:rStyle w:val="af0"/>
                <w:rFonts w:ascii="Times New Roman" w:hAnsi="Times New Roman"/>
                <w:bCs/>
                <w:i w:val="0"/>
                <w:iCs/>
                <w:sz w:val="24"/>
                <w:szCs w:val="24"/>
                <w:lang w:eastAsia="en-US"/>
              </w:rPr>
              <w:t>а</w:t>
            </w:r>
            <w:r w:rsidRPr="000A63CD">
              <w:rPr>
                <w:rStyle w:val="af0"/>
                <w:rFonts w:ascii="Times New Roman" w:hAnsi="Times New Roman"/>
                <w:bCs/>
                <w:i w:val="0"/>
                <w:iCs/>
                <w:sz w:val="24"/>
                <w:szCs w:val="24"/>
                <w:lang w:eastAsia="en-US"/>
              </w:rPr>
              <w:t>низированной сварки (наплавки)</w:t>
            </w:r>
          </w:p>
        </w:tc>
      </w:tr>
      <w:tr w:rsidR="00BB560B" w:rsidRPr="00227DFE" w:rsidTr="007A177C">
        <w:tc>
          <w:tcPr>
            <w:tcW w:w="1204"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sz w:val="24"/>
                <w:szCs w:val="24"/>
                <w:lang w:eastAsia="en-US"/>
              </w:rPr>
            </w:pPr>
            <w:r w:rsidRPr="00227DFE">
              <w:rPr>
                <w:rStyle w:val="af0"/>
                <w:rFonts w:ascii="Times New Roman" w:hAnsi="Times New Roman"/>
                <w:i w:val="0"/>
                <w:sz w:val="24"/>
                <w:szCs w:val="24"/>
                <w:lang w:eastAsia="en-US"/>
              </w:rPr>
              <w:t>ПК 2.1.</w:t>
            </w:r>
          </w:p>
        </w:tc>
        <w:tc>
          <w:tcPr>
            <w:tcW w:w="8367" w:type="dxa"/>
            <w:tcBorders>
              <w:top w:val="single" w:sz="4" w:space="0" w:color="auto"/>
              <w:left w:val="single" w:sz="4" w:space="0" w:color="auto"/>
              <w:bottom w:val="single" w:sz="4" w:space="0" w:color="auto"/>
              <w:right w:val="single" w:sz="4" w:space="0" w:color="auto"/>
            </w:tcBorders>
            <w:hideMark/>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Подготовка и сборка элементов конструкций под сварку</w:t>
            </w:r>
          </w:p>
        </w:tc>
      </w:tr>
      <w:tr w:rsidR="00BB560B" w:rsidRPr="00227DFE" w:rsidTr="007A177C">
        <w:tc>
          <w:tcPr>
            <w:tcW w:w="1204"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sz w:val="24"/>
                <w:szCs w:val="24"/>
                <w:lang w:eastAsia="en-US"/>
              </w:rPr>
            </w:pPr>
            <w:r w:rsidRPr="00227DFE">
              <w:rPr>
                <w:rStyle w:val="af0"/>
                <w:rFonts w:ascii="Times New Roman" w:hAnsi="Times New Roman"/>
                <w:i w:val="0"/>
                <w:sz w:val="24"/>
                <w:szCs w:val="24"/>
                <w:lang w:eastAsia="en-US"/>
              </w:rPr>
              <w:t>ПК 2.2</w:t>
            </w:r>
          </w:p>
        </w:tc>
        <w:tc>
          <w:tcPr>
            <w:tcW w:w="8367" w:type="dxa"/>
            <w:tcBorders>
              <w:top w:val="single" w:sz="4" w:space="0" w:color="auto"/>
              <w:left w:val="single" w:sz="4" w:space="0" w:color="auto"/>
              <w:bottom w:val="single" w:sz="4" w:space="0" w:color="auto"/>
              <w:right w:val="single" w:sz="4" w:space="0" w:color="auto"/>
            </w:tcBorders>
            <w:hideMark/>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Проведение сварочных работ и зачистка сварных швов после сварки</w:t>
            </w:r>
          </w:p>
        </w:tc>
      </w:tr>
    </w:tbl>
    <w:p w:rsidR="00BB560B" w:rsidRPr="00227DFE" w:rsidRDefault="00BB560B" w:rsidP="00BB560B">
      <w:pPr>
        <w:spacing w:after="0" w:line="240" w:lineRule="auto"/>
        <w:ind w:firstLine="709"/>
        <w:rPr>
          <w:rFonts w:ascii="Times New Roman" w:hAnsi="Times New Roman"/>
          <w:bCs/>
          <w:sz w:val="24"/>
          <w:szCs w:val="24"/>
        </w:rPr>
      </w:pPr>
    </w:p>
    <w:p w:rsidR="00BB560B" w:rsidRPr="00227DFE" w:rsidRDefault="00BB560B" w:rsidP="00BB560B">
      <w:pPr>
        <w:spacing w:after="0" w:line="240" w:lineRule="auto"/>
        <w:ind w:firstLine="709"/>
        <w:rPr>
          <w:rFonts w:ascii="Times New Roman" w:hAnsi="Times New Roman"/>
          <w:bCs/>
          <w:sz w:val="24"/>
          <w:szCs w:val="24"/>
        </w:rPr>
      </w:pPr>
      <w:r w:rsidRPr="00227DFE">
        <w:rPr>
          <w:rFonts w:ascii="Times New Roman" w:hAnsi="Times New Roman"/>
          <w:bCs/>
          <w:sz w:val="24"/>
          <w:szCs w:val="24"/>
        </w:rPr>
        <w:t xml:space="preserve">1.1.3. В результате освоения профессионального модуля </w:t>
      </w:r>
      <w:proofErr w:type="gramStart"/>
      <w:r w:rsidRPr="00227DFE">
        <w:rPr>
          <w:rFonts w:ascii="Times New Roman" w:hAnsi="Times New Roman"/>
          <w:bCs/>
          <w:sz w:val="24"/>
          <w:szCs w:val="24"/>
        </w:rPr>
        <w:t>обучающийся</w:t>
      </w:r>
      <w:proofErr w:type="gramEnd"/>
      <w:r w:rsidRPr="00227DFE">
        <w:rPr>
          <w:rFonts w:ascii="Times New Roman" w:hAnsi="Times New Roman"/>
          <w:bCs/>
          <w:sz w:val="24"/>
          <w:szCs w:val="24"/>
        </w:rPr>
        <w:t xml:space="preserve"> должен:</w:t>
      </w:r>
    </w:p>
    <w:tbl>
      <w:tblPr>
        <w:tblW w:w="9513" w:type="dxa"/>
        <w:tblInd w:w="93" w:type="dxa"/>
        <w:tblLook w:val="04A0" w:firstRow="1" w:lastRow="0" w:firstColumn="1" w:lastColumn="0" w:noHBand="0" w:noVBand="1"/>
      </w:tblPr>
      <w:tblGrid>
        <w:gridCol w:w="1540"/>
        <w:gridCol w:w="7973"/>
      </w:tblGrid>
      <w:tr w:rsidR="003C63F2" w:rsidRPr="003C63F2" w:rsidTr="003C63F2">
        <w:tc>
          <w:tcPr>
            <w:tcW w:w="1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Владеть навыками</w:t>
            </w:r>
          </w:p>
        </w:tc>
        <w:tc>
          <w:tcPr>
            <w:tcW w:w="7973" w:type="dxa"/>
            <w:tcBorders>
              <w:top w:val="single" w:sz="4" w:space="0" w:color="auto"/>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выполнения газовой сварки средней сложности и сложных узлов, деталей и трубопроводов из углеродистых и конструкционных и простых деталей из цветных металлов и сплавов </w:t>
            </w:r>
          </w:p>
        </w:tc>
      </w:tr>
      <w:tr w:rsidR="003C63F2" w:rsidRPr="003C63F2" w:rsidTr="003C63F2">
        <w:tc>
          <w:tcPr>
            <w:tcW w:w="1540"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выполнения ручной дуговой и плазменной сварки средней сложности и сложных деталей аппаратов, узлов, конструкций и трубопроводов </w:t>
            </w:r>
          </w:p>
        </w:tc>
      </w:tr>
      <w:tr w:rsidR="003C63F2" w:rsidRPr="003C63F2" w:rsidTr="003C63F2">
        <w:tc>
          <w:tcPr>
            <w:tcW w:w="1540"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выполнения автоматической и механизированной сварки с использованием плазмотрона средней сложности и сложных аппаратов, узлов, деталей, конструкций и трубопроводов </w:t>
            </w:r>
          </w:p>
        </w:tc>
      </w:tr>
      <w:tr w:rsidR="003C63F2" w:rsidRPr="003C63F2" w:rsidTr="003C63F2">
        <w:tc>
          <w:tcPr>
            <w:tcW w:w="1540"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выполнения кислородной, воздушно-плазменной резки металлов прямолинейной и сложной конфигурации </w:t>
            </w:r>
          </w:p>
        </w:tc>
      </w:tr>
      <w:tr w:rsidR="003C63F2" w:rsidRPr="003C63F2" w:rsidTr="003C63F2">
        <w:tc>
          <w:tcPr>
            <w:tcW w:w="1540"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чтения чертежей средней сложности и сложных сварных металлоконструкций </w:t>
            </w:r>
          </w:p>
        </w:tc>
      </w:tr>
      <w:tr w:rsidR="003C63F2" w:rsidRPr="003C63F2" w:rsidTr="003C63F2">
        <w:tc>
          <w:tcPr>
            <w:tcW w:w="1540"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3C63F2" w:rsidRPr="003C63F2" w:rsidTr="003C63F2">
        <w:tc>
          <w:tcPr>
            <w:tcW w:w="1540" w:type="dxa"/>
            <w:vMerge w:val="restart"/>
            <w:tcBorders>
              <w:top w:val="nil"/>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Уметь</w:t>
            </w: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выполнять зачистку кромок и мест установки деталей под сварку и сварных швов пневматическими машинами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работать </w:t>
            </w:r>
            <w:proofErr w:type="spellStart"/>
            <w:r w:rsidRPr="003C63F2">
              <w:rPr>
                <w:rFonts w:ascii="Times New Roman" w:hAnsi="Times New Roman"/>
                <w:color w:val="000000"/>
                <w:lang w:eastAsia="en-US"/>
              </w:rPr>
              <w:t>электроприхваткой</w:t>
            </w:r>
            <w:proofErr w:type="spellEnd"/>
            <w:r w:rsidRPr="003C63F2">
              <w:rPr>
                <w:rFonts w:ascii="Times New Roman" w:hAnsi="Times New Roman"/>
                <w:color w:val="000000"/>
                <w:lang w:eastAsia="en-US"/>
              </w:rPr>
              <w:t xml:space="preserve">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подготавливать газовые баллоны к работе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выполнять сборку изделий под сварку в сборочно-сварочных приспособлениях и прихватками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проверять точность сборки.</w:t>
            </w:r>
          </w:p>
        </w:tc>
      </w:tr>
      <w:tr w:rsidR="003C63F2" w:rsidRPr="003C63F2" w:rsidTr="003C63F2">
        <w:tc>
          <w:tcPr>
            <w:tcW w:w="1540" w:type="dxa"/>
            <w:vMerge w:val="restart"/>
            <w:tcBorders>
              <w:top w:val="nil"/>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Знать</w:t>
            </w: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принцип работы и правила эксплуатации и обслуживания, применяемого пневматического, сварочного, </w:t>
            </w:r>
            <w:proofErr w:type="spellStart"/>
            <w:r w:rsidRPr="003C63F2">
              <w:rPr>
                <w:rFonts w:ascii="Times New Roman" w:hAnsi="Times New Roman"/>
                <w:color w:val="000000"/>
                <w:lang w:eastAsia="en-US"/>
              </w:rPr>
              <w:t>газорезательного</w:t>
            </w:r>
            <w:proofErr w:type="spellEnd"/>
            <w:r w:rsidRPr="003C63F2">
              <w:rPr>
                <w:rFonts w:ascii="Times New Roman" w:hAnsi="Times New Roman"/>
                <w:color w:val="000000"/>
                <w:lang w:eastAsia="en-US"/>
              </w:rPr>
              <w:t xml:space="preserve"> и механического оборудования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основные свойства применяемых сталей, сплавов, электродов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правила эксплуатации сети сжатого воздуха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правила подготовки конструкций под сварку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виды и назначение сборочно-сварочных приспособлений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виды сварных швов и соединений, их обозначения на чертежах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типы разделки кромок под сварку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 xml:space="preserve">правила наложения прихваток </w:t>
            </w:r>
          </w:p>
        </w:tc>
      </w:tr>
      <w:tr w:rsidR="003C63F2" w:rsidRPr="003C63F2" w:rsidTr="003C63F2">
        <w:tc>
          <w:tcPr>
            <w:tcW w:w="1540"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7973"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lang w:eastAsia="en-US"/>
              </w:rPr>
              <w:t>типы газовых баллонов и правила подготовки их к работе.</w:t>
            </w:r>
          </w:p>
        </w:tc>
      </w:tr>
    </w:tbl>
    <w:p w:rsidR="00BB560B" w:rsidRPr="00227DFE" w:rsidRDefault="00BB560B" w:rsidP="00BB560B">
      <w:pPr>
        <w:spacing w:after="0" w:line="240" w:lineRule="auto"/>
        <w:rPr>
          <w:rFonts w:ascii="Times New Roman" w:hAnsi="Times New Roman"/>
          <w:b/>
          <w:sz w:val="24"/>
          <w:szCs w:val="24"/>
        </w:rPr>
      </w:pPr>
    </w:p>
    <w:p w:rsidR="00BB560B" w:rsidRPr="00227DFE" w:rsidRDefault="00BB560B" w:rsidP="00BB560B">
      <w:pPr>
        <w:spacing w:after="0" w:line="240" w:lineRule="auto"/>
        <w:rPr>
          <w:rFonts w:ascii="Times New Roman" w:hAnsi="Times New Roman"/>
          <w:b/>
          <w:sz w:val="24"/>
          <w:szCs w:val="24"/>
        </w:rPr>
      </w:pPr>
    </w:p>
    <w:p w:rsidR="00BB560B" w:rsidRPr="00227DFE" w:rsidRDefault="00BB560B" w:rsidP="00BB560B">
      <w:pPr>
        <w:spacing w:after="0" w:line="240" w:lineRule="auto"/>
        <w:ind w:firstLine="709"/>
        <w:rPr>
          <w:rFonts w:ascii="Times New Roman" w:hAnsi="Times New Roman"/>
          <w:b/>
          <w:sz w:val="24"/>
          <w:szCs w:val="24"/>
        </w:rPr>
      </w:pPr>
      <w:r w:rsidRPr="00227DFE">
        <w:rPr>
          <w:rFonts w:ascii="Times New Roman" w:hAnsi="Times New Roman"/>
          <w:b/>
          <w:sz w:val="24"/>
          <w:szCs w:val="24"/>
        </w:rPr>
        <w:t>1.2. Количество часов, отводимое на освоение профессионального модуля</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Всего часов </w:t>
      </w:r>
      <w:r>
        <w:rPr>
          <w:rFonts w:ascii="Times New Roman" w:hAnsi="Times New Roman"/>
          <w:sz w:val="24"/>
          <w:szCs w:val="24"/>
        </w:rPr>
        <w:t xml:space="preserve">– </w:t>
      </w:r>
      <w:r w:rsidRPr="00811520">
        <w:rPr>
          <w:rFonts w:ascii="Times New Roman" w:hAnsi="Times New Roman"/>
          <w:bCs/>
          <w:sz w:val="24"/>
          <w:szCs w:val="24"/>
        </w:rPr>
        <w:t>3</w:t>
      </w:r>
      <w:r>
        <w:rPr>
          <w:rFonts w:ascii="Times New Roman" w:hAnsi="Times New Roman"/>
          <w:bCs/>
          <w:sz w:val="24"/>
          <w:szCs w:val="24"/>
        </w:rPr>
        <w:t>22-452</w:t>
      </w:r>
    </w:p>
    <w:p w:rsidR="00BB560B" w:rsidRPr="00227DFE" w:rsidRDefault="00BB560B" w:rsidP="00BB560B">
      <w:pPr>
        <w:spacing w:after="0"/>
        <w:ind w:firstLine="708"/>
        <w:rPr>
          <w:rFonts w:ascii="Times New Roman" w:hAnsi="Times New Roman"/>
          <w:b/>
          <w:sz w:val="24"/>
          <w:szCs w:val="24"/>
        </w:rPr>
      </w:pPr>
      <w:r w:rsidRPr="00227DFE">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227DFE">
        <w:rPr>
          <w:rFonts w:ascii="Times New Roman" w:hAnsi="Times New Roman"/>
          <w:sz w:val="24"/>
          <w:szCs w:val="24"/>
        </w:rPr>
        <w:t xml:space="preserve"> </w:t>
      </w:r>
      <w:r w:rsidRPr="00811520">
        <w:rPr>
          <w:rFonts w:ascii="Times New Roman" w:hAnsi="Times New Roman"/>
          <w:bCs/>
          <w:sz w:val="24"/>
          <w:szCs w:val="24"/>
        </w:rPr>
        <w:t>2</w:t>
      </w:r>
      <w:r>
        <w:rPr>
          <w:rFonts w:ascii="Times New Roman" w:hAnsi="Times New Roman"/>
          <w:bCs/>
          <w:sz w:val="24"/>
          <w:szCs w:val="24"/>
        </w:rPr>
        <w:t>8</w:t>
      </w:r>
      <w:r w:rsidRPr="00811520">
        <w:rPr>
          <w:rFonts w:ascii="Times New Roman" w:hAnsi="Times New Roman"/>
          <w:bCs/>
          <w:sz w:val="24"/>
          <w:szCs w:val="24"/>
        </w:rPr>
        <w:t>6</w:t>
      </w:r>
      <w:r>
        <w:rPr>
          <w:rFonts w:ascii="Times New Roman" w:hAnsi="Times New Roman"/>
          <w:bCs/>
          <w:sz w:val="24"/>
          <w:szCs w:val="24"/>
        </w:rPr>
        <w:t>-382</w:t>
      </w:r>
      <w:r w:rsidRPr="00811520">
        <w:rPr>
          <w:rFonts w:ascii="Times New Roman" w:hAnsi="Times New Roman"/>
          <w:bCs/>
          <w:sz w:val="24"/>
          <w:szCs w:val="24"/>
        </w:rPr>
        <w:t xml:space="preserve"> </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Из них на освоение МДК </w:t>
      </w:r>
      <w:r>
        <w:rPr>
          <w:rFonts w:ascii="Times New Roman" w:hAnsi="Times New Roman"/>
          <w:sz w:val="24"/>
          <w:szCs w:val="24"/>
        </w:rPr>
        <w:t xml:space="preserve">– </w:t>
      </w:r>
      <w:r>
        <w:rPr>
          <w:rFonts w:ascii="Times New Roman" w:hAnsi="Times New Roman"/>
          <w:bCs/>
          <w:sz w:val="24"/>
          <w:szCs w:val="24"/>
        </w:rPr>
        <w:t>7</w:t>
      </w:r>
      <w:r w:rsidRPr="00811520">
        <w:rPr>
          <w:rFonts w:ascii="Times New Roman" w:hAnsi="Times New Roman"/>
          <w:bCs/>
          <w:sz w:val="24"/>
          <w:szCs w:val="24"/>
        </w:rPr>
        <w:t>0</w:t>
      </w:r>
      <w:r>
        <w:rPr>
          <w:rFonts w:ascii="Times New Roman" w:hAnsi="Times New Roman"/>
          <w:bCs/>
          <w:sz w:val="24"/>
          <w:szCs w:val="24"/>
        </w:rPr>
        <w:t>-200</w:t>
      </w:r>
      <w:r w:rsidRPr="00811520">
        <w:rPr>
          <w:rFonts w:ascii="Times New Roman" w:hAnsi="Times New Roman"/>
          <w:bCs/>
          <w:sz w:val="24"/>
          <w:szCs w:val="24"/>
        </w:rPr>
        <w:t xml:space="preserve"> час</w:t>
      </w:r>
      <w:r>
        <w:rPr>
          <w:rFonts w:ascii="Times New Roman" w:hAnsi="Times New Roman"/>
          <w:bCs/>
          <w:sz w:val="24"/>
          <w:szCs w:val="24"/>
        </w:rPr>
        <w:t>ов</w:t>
      </w:r>
    </w:p>
    <w:p w:rsidR="00BB560B" w:rsidRPr="00227DFE" w:rsidRDefault="00BB560B" w:rsidP="00BB560B">
      <w:pPr>
        <w:spacing w:after="0"/>
        <w:ind w:firstLine="708"/>
        <w:rPr>
          <w:rFonts w:ascii="Times New Roman" w:hAnsi="Times New Roman"/>
          <w:i/>
          <w:sz w:val="24"/>
          <w:szCs w:val="24"/>
        </w:rPr>
      </w:pPr>
      <w:r w:rsidRPr="00227DFE">
        <w:rPr>
          <w:rFonts w:ascii="Times New Roman" w:hAnsi="Times New Roman"/>
          <w:sz w:val="24"/>
          <w:szCs w:val="24"/>
        </w:rPr>
        <w:t>в том числе самостоятельная работа</w:t>
      </w:r>
      <w:r w:rsidRPr="00227DFE">
        <w:rPr>
          <w:rFonts w:ascii="Times New Roman" w:hAnsi="Times New Roman"/>
          <w:i/>
          <w:sz w:val="24"/>
          <w:szCs w:val="24"/>
        </w:rPr>
        <w:t xml:space="preserve"> </w:t>
      </w:r>
      <w:r>
        <w:rPr>
          <w:rFonts w:ascii="Times New Roman" w:hAnsi="Times New Roman"/>
          <w:i/>
          <w:sz w:val="24"/>
          <w:szCs w:val="24"/>
        </w:rPr>
        <w:t>– _________</w:t>
      </w:r>
    </w:p>
    <w:p w:rsidR="00BB560B" w:rsidRPr="00227DFE" w:rsidRDefault="00BB560B" w:rsidP="00BB560B">
      <w:pPr>
        <w:spacing w:after="0"/>
        <w:rPr>
          <w:rFonts w:ascii="Times New Roman" w:hAnsi="Times New Roman"/>
          <w:sz w:val="24"/>
          <w:szCs w:val="24"/>
        </w:rPr>
      </w:pPr>
      <w:r w:rsidRPr="00227DFE">
        <w:rPr>
          <w:rFonts w:ascii="Times New Roman" w:hAnsi="Times New Roman"/>
          <w:sz w:val="24"/>
          <w:szCs w:val="24"/>
        </w:rPr>
        <w:t xml:space="preserve">практики, в том числе </w:t>
      </w:r>
      <w:proofErr w:type="gramStart"/>
      <w:r w:rsidRPr="00227DFE">
        <w:rPr>
          <w:rFonts w:ascii="Times New Roman" w:hAnsi="Times New Roman"/>
          <w:sz w:val="24"/>
          <w:szCs w:val="24"/>
        </w:rPr>
        <w:t>учебная</w:t>
      </w:r>
      <w:proofErr w:type="gramEnd"/>
      <w:r w:rsidRPr="00227DFE">
        <w:rPr>
          <w:rFonts w:ascii="Times New Roman" w:hAnsi="Times New Roman"/>
          <w:sz w:val="24"/>
          <w:szCs w:val="24"/>
        </w:rPr>
        <w:t xml:space="preserve"> </w:t>
      </w:r>
      <w:r>
        <w:rPr>
          <w:rFonts w:ascii="Times New Roman" w:hAnsi="Times New Roman"/>
          <w:sz w:val="24"/>
          <w:szCs w:val="24"/>
        </w:rPr>
        <w:t xml:space="preserve">– </w:t>
      </w:r>
      <w:r w:rsidRPr="00227DFE">
        <w:rPr>
          <w:rFonts w:ascii="Times New Roman" w:hAnsi="Times New Roman"/>
          <w:sz w:val="24"/>
          <w:szCs w:val="24"/>
        </w:rPr>
        <w:t xml:space="preserve">144 </w:t>
      </w:r>
    </w:p>
    <w:p w:rsidR="00BB560B" w:rsidRPr="00227DFE" w:rsidRDefault="00BB560B" w:rsidP="00BB560B">
      <w:pPr>
        <w:spacing w:after="0"/>
        <w:ind w:left="1416" w:firstLine="708"/>
        <w:rPr>
          <w:rFonts w:ascii="Times New Roman" w:hAnsi="Times New Roman"/>
          <w:sz w:val="24"/>
          <w:szCs w:val="24"/>
        </w:rPr>
      </w:pPr>
      <w:r w:rsidRPr="00227DFE">
        <w:rPr>
          <w:rFonts w:ascii="Times New Roman" w:hAnsi="Times New Roman"/>
          <w:sz w:val="24"/>
          <w:szCs w:val="24"/>
        </w:rPr>
        <w:t xml:space="preserve">   производственная </w:t>
      </w:r>
      <w:r>
        <w:rPr>
          <w:rFonts w:ascii="Times New Roman" w:hAnsi="Times New Roman"/>
          <w:sz w:val="24"/>
          <w:szCs w:val="24"/>
        </w:rPr>
        <w:t>– 108</w:t>
      </w:r>
    </w:p>
    <w:p w:rsidR="00BB560B" w:rsidRPr="00227DFE" w:rsidRDefault="00BB560B" w:rsidP="00BB560B">
      <w:pPr>
        <w:rPr>
          <w:rFonts w:ascii="Times New Roman" w:hAnsi="Times New Roman"/>
          <w:i/>
          <w:sz w:val="24"/>
          <w:szCs w:val="24"/>
        </w:rPr>
      </w:pPr>
      <w:r w:rsidRPr="00227DFE">
        <w:rPr>
          <w:rFonts w:ascii="Times New Roman" w:hAnsi="Times New Roman"/>
          <w:iCs/>
          <w:sz w:val="24"/>
          <w:szCs w:val="24"/>
        </w:rPr>
        <w:t>Промежуточная аттестация</w:t>
      </w:r>
      <w:r>
        <w:rPr>
          <w:rFonts w:ascii="Times New Roman" w:hAnsi="Times New Roman"/>
          <w:iCs/>
          <w:sz w:val="24"/>
          <w:szCs w:val="24"/>
        </w:rPr>
        <w:t xml:space="preserve"> </w:t>
      </w:r>
      <w:r w:rsidRPr="00BB560B">
        <w:rPr>
          <w:rFonts w:ascii="Times New Roman" w:hAnsi="Times New Roman"/>
          <w:i/>
          <w:iCs/>
          <w:sz w:val="24"/>
          <w:szCs w:val="24"/>
        </w:rPr>
        <w:t>определяется образовательной организацией за счет часов, выделенных на промежуточную аттестацию в учебном плане</w:t>
      </w:r>
      <w:r w:rsidRPr="00227DFE">
        <w:rPr>
          <w:rFonts w:ascii="Times New Roman" w:hAnsi="Times New Roman"/>
          <w:sz w:val="24"/>
          <w:szCs w:val="24"/>
        </w:rPr>
        <w:t>.</w:t>
      </w:r>
    </w:p>
    <w:p w:rsidR="00BB560B" w:rsidRPr="00227DFE" w:rsidRDefault="00BB560B" w:rsidP="00BB560B">
      <w:pPr>
        <w:spacing w:after="0"/>
        <w:rPr>
          <w:rFonts w:ascii="Times New Roman" w:hAnsi="Times New Roman"/>
          <w:i/>
          <w:sz w:val="24"/>
          <w:szCs w:val="24"/>
        </w:rPr>
        <w:sectPr w:rsidR="00BB560B" w:rsidRPr="00227DFE">
          <w:pgSz w:w="11907" w:h="16840"/>
          <w:pgMar w:top="1134" w:right="851" w:bottom="992" w:left="1418" w:header="709" w:footer="709" w:gutter="0"/>
          <w:cols w:space="720"/>
        </w:sectPr>
      </w:pPr>
    </w:p>
    <w:p w:rsidR="00BB560B" w:rsidRPr="00227DFE" w:rsidRDefault="00BB560B" w:rsidP="00BB560B">
      <w:pPr>
        <w:spacing w:after="0"/>
        <w:jc w:val="center"/>
        <w:rPr>
          <w:rFonts w:ascii="Times New Roman" w:hAnsi="Times New Roman"/>
          <w:b/>
          <w:caps/>
          <w:sz w:val="24"/>
          <w:szCs w:val="24"/>
        </w:rPr>
      </w:pPr>
      <w:r w:rsidRPr="00227DFE">
        <w:rPr>
          <w:rFonts w:ascii="Times New Roman" w:hAnsi="Times New Roman"/>
          <w:b/>
          <w:caps/>
          <w:sz w:val="24"/>
          <w:szCs w:val="24"/>
        </w:rPr>
        <w:lastRenderedPageBreak/>
        <w:t>2. Структура и содержание профессионального модуля</w:t>
      </w:r>
    </w:p>
    <w:p w:rsidR="00BB560B" w:rsidRPr="00227DFE" w:rsidRDefault="00BB560B" w:rsidP="00BB560B">
      <w:pPr>
        <w:spacing w:after="0"/>
        <w:ind w:firstLine="851"/>
        <w:rPr>
          <w:rFonts w:ascii="Times New Roman" w:hAnsi="Times New Roman"/>
        </w:rPr>
      </w:pPr>
      <w:r w:rsidRPr="00227DFE">
        <w:rPr>
          <w:rFonts w:ascii="Times New Roman" w:hAnsi="Times New Roman"/>
          <w:b/>
          <w:sz w:val="24"/>
          <w:szCs w:val="24"/>
        </w:rPr>
        <w:t>2.1. Структура профессионального модуля</w:t>
      </w:r>
      <w:r w:rsidRPr="00227DFE">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5"/>
        <w:gridCol w:w="2333"/>
        <w:gridCol w:w="991"/>
        <w:gridCol w:w="1021"/>
        <w:gridCol w:w="964"/>
        <w:gridCol w:w="1397"/>
        <w:gridCol w:w="1890"/>
        <w:gridCol w:w="994"/>
        <w:gridCol w:w="1132"/>
        <w:gridCol w:w="1923"/>
      </w:tblGrid>
      <w:tr w:rsidR="00BB560B" w:rsidRPr="00227DFE" w:rsidTr="00927906">
        <w:trPr>
          <w:trHeight w:val="484"/>
        </w:trPr>
        <w:tc>
          <w:tcPr>
            <w:tcW w:w="765"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ind w:left="-57" w:right="-57"/>
              <w:jc w:val="center"/>
              <w:rPr>
                <w:rFonts w:ascii="Times New Roman" w:hAnsi="Times New Roman"/>
                <w:sz w:val="20"/>
                <w:szCs w:val="20"/>
                <w:lang w:eastAsia="en-US"/>
              </w:rPr>
            </w:pPr>
            <w:r w:rsidRPr="00227DFE">
              <w:rPr>
                <w:rFonts w:ascii="Times New Roman" w:hAnsi="Times New Roman"/>
                <w:sz w:val="20"/>
                <w:szCs w:val="20"/>
                <w:lang w:eastAsia="en-US"/>
              </w:rPr>
              <w:t xml:space="preserve">Коды профессиональных </w:t>
            </w:r>
            <w:r w:rsidR="00927906">
              <w:rPr>
                <w:rFonts w:ascii="Times New Roman" w:hAnsi="Times New Roman"/>
                <w:sz w:val="20"/>
                <w:szCs w:val="20"/>
                <w:lang w:eastAsia="en-US"/>
              </w:rPr>
              <w:t xml:space="preserve">и </w:t>
            </w:r>
            <w:r w:rsidRPr="00227DFE">
              <w:rPr>
                <w:rFonts w:ascii="Times New Roman" w:hAnsi="Times New Roman"/>
                <w:sz w:val="20"/>
                <w:szCs w:val="20"/>
                <w:lang w:eastAsia="en-US"/>
              </w:rPr>
              <w:t>общих компетенций</w:t>
            </w:r>
          </w:p>
        </w:tc>
        <w:tc>
          <w:tcPr>
            <w:tcW w:w="781"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ind w:left="-57" w:right="-57"/>
              <w:jc w:val="center"/>
              <w:rPr>
                <w:rFonts w:ascii="Times New Roman" w:hAnsi="Times New Roman"/>
                <w:sz w:val="20"/>
                <w:szCs w:val="20"/>
                <w:lang w:eastAsia="en-US"/>
              </w:rPr>
            </w:pPr>
            <w:r w:rsidRPr="00227DFE">
              <w:rPr>
                <w:rFonts w:ascii="Times New Roman" w:hAnsi="Times New Roman"/>
                <w:sz w:val="20"/>
                <w:szCs w:val="20"/>
                <w:lang w:eastAsia="en-US"/>
              </w:rPr>
              <w:t>Наименования разделов профессионального модуля</w:t>
            </w:r>
          </w:p>
        </w:tc>
        <w:tc>
          <w:tcPr>
            <w:tcW w:w="332"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jc w:val="center"/>
              <w:rPr>
                <w:rFonts w:ascii="Times New Roman" w:hAnsi="Times New Roman"/>
                <w:sz w:val="20"/>
                <w:szCs w:val="20"/>
                <w:lang w:eastAsia="en-US"/>
              </w:rPr>
            </w:pPr>
            <w:r w:rsidRPr="00227DFE">
              <w:rPr>
                <w:rFonts w:ascii="Times New Roman" w:hAnsi="Times New Roman"/>
                <w:iCs/>
                <w:sz w:val="20"/>
                <w:szCs w:val="20"/>
                <w:lang w:eastAsia="en-US"/>
              </w:rPr>
              <w:t>Всего, час.</w:t>
            </w:r>
          </w:p>
        </w:tc>
        <w:tc>
          <w:tcPr>
            <w:tcW w:w="34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560B" w:rsidRPr="00227DFE" w:rsidRDefault="00BB560B" w:rsidP="00927906">
            <w:pPr>
              <w:spacing w:after="0" w:line="240" w:lineRule="auto"/>
              <w:ind w:left="113" w:right="113"/>
              <w:jc w:val="center"/>
              <w:rPr>
                <w:rFonts w:ascii="Times New Roman" w:hAnsi="Times New Roman"/>
                <w:sz w:val="20"/>
                <w:szCs w:val="20"/>
                <w:lang w:eastAsia="en-US"/>
              </w:rPr>
            </w:pPr>
            <w:r w:rsidRPr="00227DFE">
              <w:rPr>
                <w:rFonts w:ascii="Times New Roman" w:hAnsi="Times New Roman"/>
                <w:iCs/>
                <w:sz w:val="20"/>
                <w:szCs w:val="20"/>
                <w:lang w:eastAsia="en-US"/>
              </w:rPr>
              <w:t xml:space="preserve">В </w:t>
            </w:r>
            <w:proofErr w:type="spellStart"/>
            <w:r w:rsidRPr="00227DFE">
              <w:rPr>
                <w:rFonts w:ascii="Times New Roman" w:hAnsi="Times New Roman"/>
                <w:iCs/>
                <w:sz w:val="20"/>
                <w:szCs w:val="20"/>
                <w:lang w:eastAsia="en-US"/>
              </w:rPr>
              <w:t>т.ч</w:t>
            </w:r>
            <w:proofErr w:type="spellEnd"/>
            <w:r w:rsidRPr="00227DFE">
              <w:rPr>
                <w:rFonts w:ascii="Times New Roman" w:hAnsi="Times New Roman"/>
                <w:iCs/>
                <w:sz w:val="20"/>
                <w:szCs w:val="20"/>
                <w:lang w:eastAsia="en-US"/>
              </w:rPr>
              <w:t>. в форме практической подготовки</w:t>
            </w:r>
          </w:p>
        </w:tc>
        <w:tc>
          <w:tcPr>
            <w:tcW w:w="2780" w:type="pct"/>
            <w:gridSpan w:val="6"/>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sz w:val="20"/>
                <w:szCs w:val="20"/>
                <w:lang w:eastAsia="en-US"/>
              </w:rPr>
            </w:pPr>
            <w:r w:rsidRPr="00227DFE">
              <w:rPr>
                <w:rFonts w:ascii="Times New Roman" w:hAnsi="Times New Roman"/>
                <w:sz w:val="20"/>
                <w:szCs w:val="20"/>
                <w:lang w:eastAsia="en-US"/>
              </w:rPr>
              <w:t xml:space="preserve">Объем профессионального модуля, </w:t>
            </w:r>
            <w:proofErr w:type="spellStart"/>
            <w:r w:rsidRPr="00227DFE">
              <w:rPr>
                <w:rFonts w:ascii="Times New Roman" w:hAnsi="Times New Roman"/>
                <w:sz w:val="20"/>
                <w:szCs w:val="20"/>
                <w:lang w:eastAsia="en-US"/>
              </w:rPr>
              <w:t>ак</w:t>
            </w:r>
            <w:proofErr w:type="spellEnd"/>
            <w:r w:rsidRPr="00227DFE">
              <w:rPr>
                <w:rFonts w:ascii="Times New Roman" w:hAnsi="Times New Roman"/>
                <w:sz w:val="20"/>
                <w:szCs w:val="20"/>
                <w:lang w:eastAsia="en-US"/>
              </w:rPr>
              <w:t>. час.</w:t>
            </w:r>
          </w:p>
        </w:tc>
      </w:tr>
      <w:tr w:rsidR="00BB560B" w:rsidRPr="00227DFE" w:rsidTr="00927906">
        <w:trPr>
          <w:trHeight w:val="58"/>
        </w:trPr>
        <w:tc>
          <w:tcPr>
            <w:tcW w:w="765"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sz w:val="20"/>
                <w:szCs w:val="20"/>
                <w:lang w:eastAsia="en-US"/>
              </w:rPr>
            </w:pPr>
          </w:p>
        </w:tc>
        <w:tc>
          <w:tcPr>
            <w:tcW w:w="781"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sz w:val="20"/>
                <w:szCs w:val="20"/>
                <w:lang w:eastAsia="en-US"/>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sz w:val="20"/>
                <w:szCs w:val="20"/>
                <w:lang w:eastAsia="en-US"/>
              </w:rPr>
            </w:pPr>
          </w:p>
        </w:tc>
        <w:tc>
          <w:tcPr>
            <w:tcW w:w="342"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sz w:val="20"/>
                <w:szCs w:val="20"/>
                <w:lang w:eastAsia="en-US"/>
              </w:rPr>
            </w:pPr>
          </w:p>
        </w:tc>
        <w:tc>
          <w:tcPr>
            <w:tcW w:w="1757" w:type="pct"/>
            <w:gridSpan w:val="4"/>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lang w:eastAsia="en-US"/>
              </w:rPr>
            </w:pPr>
            <w:r w:rsidRPr="00227DFE">
              <w:rPr>
                <w:rFonts w:ascii="Times New Roman" w:hAnsi="Times New Roman"/>
                <w:lang w:eastAsia="en-US"/>
              </w:rPr>
              <w:t>Обучение по МДК</w:t>
            </w:r>
          </w:p>
        </w:tc>
        <w:tc>
          <w:tcPr>
            <w:tcW w:w="1023"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jc w:val="center"/>
              <w:rPr>
                <w:rFonts w:ascii="Times New Roman" w:hAnsi="Times New Roman"/>
                <w:lang w:eastAsia="en-US"/>
              </w:rPr>
            </w:pPr>
            <w:r w:rsidRPr="00227DFE">
              <w:rPr>
                <w:rFonts w:ascii="Times New Roman" w:hAnsi="Times New Roman"/>
                <w:lang w:eastAsia="en-US"/>
              </w:rPr>
              <w:t>Практики</w:t>
            </w:r>
          </w:p>
        </w:tc>
      </w:tr>
      <w:tr w:rsidR="00BB560B" w:rsidRPr="00227DFE" w:rsidTr="00927906">
        <w:tc>
          <w:tcPr>
            <w:tcW w:w="765"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sz w:val="20"/>
                <w:szCs w:val="20"/>
                <w:lang w:eastAsia="en-US"/>
              </w:rPr>
            </w:pPr>
          </w:p>
        </w:tc>
        <w:tc>
          <w:tcPr>
            <w:tcW w:w="781"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sz w:val="20"/>
                <w:szCs w:val="20"/>
                <w:lang w:eastAsia="en-US"/>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sz w:val="20"/>
                <w:szCs w:val="20"/>
                <w:lang w:eastAsia="en-US"/>
              </w:rPr>
            </w:pPr>
          </w:p>
        </w:tc>
        <w:tc>
          <w:tcPr>
            <w:tcW w:w="342"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sz w:val="20"/>
                <w:szCs w:val="20"/>
                <w:lang w:eastAsia="en-US"/>
              </w:rPr>
            </w:pPr>
          </w:p>
        </w:tc>
        <w:tc>
          <w:tcPr>
            <w:tcW w:w="323" w:type="pct"/>
            <w:vMerge w:val="restart"/>
            <w:tcBorders>
              <w:top w:val="single" w:sz="4" w:space="0" w:color="auto"/>
              <w:left w:val="single" w:sz="4" w:space="0" w:color="auto"/>
              <w:bottom w:val="single" w:sz="4" w:space="0" w:color="auto"/>
              <w:right w:val="single" w:sz="4" w:space="0" w:color="auto"/>
            </w:tcBorders>
          </w:tcPr>
          <w:p w:rsidR="00BB560B" w:rsidRPr="00227DFE" w:rsidRDefault="00BB560B" w:rsidP="00927906">
            <w:pPr>
              <w:suppressAutoHyphens/>
              <w:spacing w:after="0" w:line="240" w:lineRule="auto"/>
              <w:jc w:val="center"/>
              <w:rPr>
                <w:rFonts w:ascii="Times New Roman" w:hAnsi="Times New Roman"/>
                <w:sz w:val="20"/>
                <w:szCs w:val="20"/>
                <w:lang w:eastAsia="en-US"/>
              </w:rPr>
            </w:pPr>
            <w:r w:rsidRPr="00227DFE">
              <w:rPr>
                <w:rFonts w:ascii="Times New Roman" w:hAnsi="Times New Roman"/>
                <w:sz w:val="20"/>
                <w:szCs w:val="20"/>
                <w:lang w:eastAsia="en-US"/>
              </w:rPr>
              <w:t>Всего</w:t>
            </w:r>
          </w:p>
        </w:tc>
        <w:tc>
          <w:tcPr>
            <w:tcW w:w="1434" w:type="pct"/>
            <w:gridSpan w:val="3"/>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lang w:eastAsia="en-US"/>
              </w:rPr>
            </w:pPr>
            <w:r w:rsidRPr="00227DFE">
              <w:rPr>
                <w:rFonts w:ascii="Times New Roman" w:hAnsi="Times New Roman"/>
                <w:lang w:eastAsia="en-US"/>
              </w:rPr>
              <w:t>В том числе</w:t>
            </w:r>
          </w:p>
        </w:tc>
        <w:tc>
          <w:tcPr>
            <w:tcW w:w="1023" w:type="pct"/>
            <w:gridSpan w:val="2"/>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56" w:lineRule="auto"/>
              <w:rPr>
                <w:rFonts w:ascii="Times New Roman" w:hAnsi="Times New Roman"/>
                <w:lang w:eastAsia="en-US"/>
              </w:rPr>
            </w:pPr>
          </w:p>
        </w:tc>
      </w:tr>
      <w:tr w:rsidR="00927906" w:rsidRPr="00227DFE" w:rsidTr="00927906">
        <w:trPr>
          <w:cantSplit/>
          <w:trHeight w:val="1730"/>
        </w:trPr>
        <w:tc>
          <w:tcPr>
            <w:tcW w:w="765"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sz w:val="20"/>
                <w:szCs w:val="20"/>
                <w:lang w:eastAsia="en-US"/>
              </w:rPr>
            </w:pPr>
          </w:p>
        </w:tc>
        <w:tc>
          <w:tcPr>
            <w:tcW w:w="781"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sz w:val="20"/>
                <w:szCs w:val="20"/>
                <w:lang w:eastAsia="en-US"/>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sz w:val="20"/>
                <w:szCs w:val="20"/>
                <w:lang w:eastAsia="en-US"/>
              </w:rPr>
            </w:pPr>
          </w:p>
        </w:tc>
        <w:tc>
          <w:tcPr>
            <w:tcW w:w="342"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sz w:val="20"/>
                <w:szCs w:val="20"/>
                <w:lang w:eastAsia="en-US"/>
              </w:rPr>
            </w:pPr>
          </w:p>
        </w:tc>
        <w:tc>
          <w:tcPr>
            <w:tcW w:w="323"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sz w:val="20"/>
                <w:szCs w:val="20"/>
                <w:lang w:eastAsia="en-US"/>
              </w:rPr>
            </w:pPr>
          </w:p>
        </w:tc>
        <w:tc>
          <w:tcPr>
            <w:tcW w:w="468"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927906">
            <w:pPr>
              <w:suppressAutoHyphens/>
              <w:spacing w:after="0" w:line="240" w:lineRule="auto"/>
              <w:ind w:left="-57" w:right="-57"/>
              <w:jc w:val="center"/>
              <w:rPr>
                <w:rFonts w:ascii="Times New Roman" w:hAnsi="Times New Roman"/>
                <w:i/>
                <w:sz w:val="20"/>
                <w:szCs w:val="20"/>
                <w:lang w:eastAsia="en-US"/>
              </w:rPr>
            </w:pPr>
            <w:r w:rsidRPr="00227DFE">
              <w:rPr>
                <w:rFonts w:ascii="Times New Roman" w:hAnsi="Times New Roman"/>
                <w:color w:val="000000"/>
                <w:sz w:val="20"/>
                <w:szCs w:val="20"/>
                <w:lang w:eastAsia="en-US"/>
              </w:rPr>
              <w:t>Лабораторных и практических занятий</w:t>
            </w:r>
          </w:p>
        </w:tc>
        <w:tc>
          <w:tcPr>
            <w:tcW w:w="633"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7A177C">
            <w:pPr>
              <w:suppressAutoHyphens/>
              <w:spacing w:after="0" w:line="240" w:lineRule="auto"/>
              <w:ind w:left="-57" w:right="-57"/>
              <w:jc w:val="center"/>
              <w:rPr>
                <w:rFonts w:ascii="Times New Roman" w:hAnsi="Times New Roman"/>
                <w:color w:val="000000"/>
                <w:sz w:val="20"/>
                <w:szCs w:val="20"/>
                <w:lang w:eastAsia="en-US"/>
              </w:rPr>
            </w:pPr>
            <w:r w:rsidRPr="00227DFE">
              <w:rPr>
                <w:rFonts w:ascii="Times New Roman" w:hAnsi="Times New Roman"/>
                <w:sz w:val="20"/>
                <w:szCs w:val="20"/>
                <w:lang w:eastAsia="en-US"/>
              </w:rPr>
              <w:t>Самостоятельная работа</w:t>
            </w:r>
          </w:p>
        </w:tc>
        <w:tc>
          <w:tcPr>
            <w:tcW w:w="333" w:type="pct"/>
            <w:tcBorders>
              <w:top w:val="single" w:sz="4" w:space="0" w:color="auto"/>
              <w:left w:val="single" w:sz="4" w:space="0" w:color="auto"/>
              <w:bottom w:val="single" w:sz="4" w:space="0" w:color="auto"/>
              <w:right w:val="single" w:sz="4" w:space="0" w:color="auto"/>
            </w:tcBorders>
            <w:textDirection w:val="btLr"/>
            <w:vAlign w:val="center"/>
            <w:hideMark/>
          </w:tcPr>
          <w:p w:rsidR="00927906" w:rsidRPr="00227DFE" w:rsidRDefault="00927906" w:rsidP="007A177C">
            <w:pPr>
              <w:suppressAutoHyphens/>
              <w:spacing w:after="0" w:line="240" w:lineRule="auto"/>
              <w:ind w:left="-57" w:right="-57"/>
              <w:jc w:val="center"/>
              <w:rPr>
                <w:rFonts w:ascii="Times New Roman" w:hAnsi="Times New Roman"/>
                <w:sz w:val="20"/>
                <w:szCs w:val="20"/>
                <w:lang w:eastAsia="en-US"/>
              </w:rPr>
            </w:pPr>
            <w:r w:rsidRPr="00227DFE">
              <w:rPr>
                <w:rFonts w:ascii="Times New Roman" w:hAnsi="Times New Roman"/>
                <w:sz w:val="20"/>
                <w:szCs w:val="20"/>
                <w:lang w:eastAsia="en-US"/>
              </w:rPr>
              <w:t>Промежуточная аттестация.</w:t>
            </w:r>
          </w:p>
        </w:tc>
        <w:tc>
          <w:tcPr>
            <w:tcW w:w="379"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7A177C">
            <w:pPr>
              <w:suppressAutoHyphens/>
              <w:spacing w:after="0" w:line="240" w:lineRule="auto"/>
              <w:ind w:left="-57" w:right="-57"/>
              <w:jc w:val="center"/>
              <w:rPr>
                <w:rFonts w:ascii="Times New Roman" w:hAnsi="Times New Roman"/>
                <w:sz w:val="20"/>
                <w:szCs w:val="20"/>
                <w:lang w:eastAsia="en-US"/>
              </w:rPr>
            </w:pPr>
            <w:r w:rsidRPr="00227DFE">
              <w:rPr>
                <w:rFonts w:ascii="Times New Roman" w:hAnsi="Times New Roman"/>
                <w:sz w:val="20"/>
                <w:szCs w:val="20"/>
                <w:lang w:eastAsia="en-US"/>
              </w:rPr>
              <w:t>Учебная</w:t>
            </w:r>
          </w:p>
          <w:p w:rsidR="00927906" w:rsidRPr="00227DFE" w:rsidRDefault="00927906" w:rsidP="007A177C">
            <w:pPr>
              <w:suppressAutoHyphens/>
              <w:spacing w:after="0" w:line="240" w:lineRule="auto"/>
              <w:ind w:left="-57" w:right="-57"/>
              <w:jc w:val="center"/>
              <w:rPr>
                <w:rFonts w:ascii="Times New Roman" w:hAnsi="Times New Roman"/>
                <w:i/>
                <w:sz w:val="20"/>
                <w:szCs w:val="20"/>
                <w:lang w:eastAsia="en-US"/>
              </w:rPr>
            </w:pPr>
          </w:p>
        </w:tc>
        <w:tc>
          <w:tcPr>
            <w:tcW w:w="644"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7A177C">
            <w:pPr>
              <w:suppressAutoHyphens/>
              <w:spacing w:after="0" w:line="240" w:lineRule="auto"/>
              <w:ind w:left="-57" w:right="-57"/>
              <w:jc w:val="center"/>
              <w:rPr>
                <w:rFonts w:ascii="Times New Roman" w:hAnsi="Times New Roman"/>
                <w:sz w:val="20"/>
                <w:szCs w:val="20"/>
                <w:lang w:eastAsia="en-US"/>
              </w:rPr>
            </w:pPr>
            <w:r w:rsidRPr="00227DFE">
              <w:rPr>
                <w:rFonts w:ascii="Times New Roman" w:hAnsi="Times New Roman"/>
                <w:sz w:val="20"/>
                <w:szCs w:val="20"/>
                <w:lang w:eastAsia="en-US"/>
              </w:rPr>
              <w:t>Производственная</w:t>
            </w:r>
          </w:p>
          <w:p w:rsidR="00927906" w:rsidRPr="00227DFE" w:rsidRDefault="00927906" w:rsidP="007A177C">
            <w:pPr>
              <w:suppressAutoHyphens/>
              <w:spacing w:after="0" w:line="240" w:lineRule="auto"/>
              <w:ind w:left="-57" w:right="-57"/>
              <w:jc w:val="center"/>
              <w:rPr>
                <w:rFonts w:ascii="Times New Roman" w:hAnsi="Times New Roman"/>
                <w:i/>
                <w:sz w:val="20"/>
                <w:szCs w:val="20"/>
                <w:lang w:eastAsia="en-US"/>
              </w:rPr>
            </w:pPr>
          </w:p>
        </w:tc>
      </w:tr>
      <w:tr w:rsidR="00927906" w:rsidRPr="00227DFE" w:rsidTr="00927906">
        <w:trPr>
          <w:trHeight w:val="415"/>
        </w:trPr>
        <w:tc>
          <w:tcPr>
            <w:tcW w:w="765"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40" w:lineRule="auto"/>
              <w:jc w:val="center"/>
              <w:rPr>
                <w:rFonts w:ascii="Times New Roman" w:hAnsi="Times New Roman"/>
                <w:i/>
                <w:lang w:eastAsia="en-US"/>
              </w:rPr>
            </w:pPr>
            <w:r w:rsidRPr="00227DFE">
              <w:rPr>
                <w:rFonts w:ascii="Times New Roman" w:hAnsi="Times New Roman"/>
                <w:i/>
                <w:lang w:eastAsia="en-US"/>
              </w:rPr>
              <w:t>1</w:t>
            </w:r>
          </w:p>
        </w:tc>
        <w:tc>
          <w:tcPr>
            <w:tcW w:w="781"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40" w:lineRule="auto"/>
              <w:jc w:val="center"/>
              <w:rPr>
                <w:rFonts w:ascii="Times New Roman" w:hAnsi="Times New Roman"/>
                <w:i/>
                <w:lang w:eastAsia="en-US"/>
              </w:rPr>
            </w:pPr>
            <w:r w:rsidRPr="00227DFE">
              <w:rPr>
                <w:rFonts w:ascii="Times New Roman" w:hAnsi="Times New Roman"/>
                <w:i/>
                <w:lang w:eastAsia="en-US"/>
              </w:rPr>
              <w:t>2</w:t>
            </w:r>
          </w:p>
        </w:tc>
        <w:tc>
          <w:tcPr>
            <w:tcW w:w="332"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40" w:lineRule="auto"/>
              <w:jc w:val="center"/>
              <w:rPr>
                <w:rFonts w:ascii="Times New Roman" w:hAnsi="Times New Roman"/>
                <w:i/>
                <w:lang w:eastAsia="en-US"/>
              </w:rPr>
            </w:pPr>
            <w:r w:rsidRPr="00227DFE">
              <w:rPr>
                <w:rFonts w:ascii="Times New Roman" w:hAnsi="Times New Roman"/>
                <w:i/>
                <w:lang w:eastAsia="en-US"/>
              </w:rPr>
              <w:t>3</w:t>
            </w:r>
          </w:p>
        </w:tc>
        <w:tc>
          <w:tcPr>
            <w:tcW w:w="342"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40" w:lineRule="auto"/>
              <w:jc w:val="center"/>
              <w:rPr>
                <w:rFonts w:ascii="Times New Roman" w:hAnsi="Times New Roman"/>
                <w:i/>
                <w:lang w:eastAsia="en-US"/>
              </w:rPr>
            </w:pPr>
            <w:r w:rsidRPr="00227DFE">
              <w:rPr>
                <w:rFonts w:ascii="Times New Roman" w:hAnsi="Times New Roman"/>
                <w:i/>
                <w:lang w:eastAsia="en-US"/>
              </w:rPr>
              <w:t>4</w:t>
            </w:r>
          </w:p>
        </w:tc>
        <w:tc>
          <w:tcPr>
            <w:tcW w:w="323"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40" w:lineRule="auto"/>
              <w:jc w:val="center"/>
              <w:rPr>
                <w:rFonts w:ascii="Times New Roman" w:hAnsi="Times New Roman"/>
                <w:i/>
                <w:lang w:eastAsia="en-US"/>
              </w:rPr>
            </w:pPr>
            <w:r w:rsidRPr="00227DFE">
              <w:rPr>
                <w:rFonts w:ascii="Times New Roman" w:hAnsi="Times New Roman"/>
                <w:i/>
                <w:lang w:eastAsia="en-US"/>
              </w:rPr>
              <w:t>5</w:t>
            </w:r>
          </w:p>
        </w:tc>
        <w:tc>
          <w:tcPr>
            <w:tcW w:w="468"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40" w:lineRule="auto"/>
              <w:jc w:val="center"/>
              <w:rPr>
                <w:rFonts w:ascii="Times New Roman" w:hAnsi="Times New Roman"/>
                <w:i/>
                <w:lang w:eastAsia="en-US"/>
              </w:rPr>
            </w:pPr>
            <w:r w:rsidRPr="00227DFE">
              <w:rPr>
                <w:rFonts w:ascii="Times New Roman" w:hAnsi="Times New Roman"/>
                <w:i/>
                <w:lang w:eastAsia="en-US"/>
              </w:rPr>
              <w:t>6</w:t>
            </w:r>
          </w:p>
        </w:tc>
        <w:tc>
          <w:tcPr>
            <w:tcW w:w="633"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927906">
            <w:pPr>
              <w:spacing w:after="0" w:line="240" w:lineRule="auto"/>
              <w:jc w:val="center"/>
              <w:rPr>
                <w:rFonts w:ascii="Times New Roman" w:hAnsi="Times New Roman"/>
                <w:i/>
                <w:lang w:eastAsia="en-US"/>
              </w:rPr>
            </w:pPr>
            <w:r w:rsidRPr="00227DFE">
              <w:rPr>
                <w:rFonts w:ascii="Times New Roman" w:hAnsi="Times New Roman"/>
                <w:i/>
                <w:lang w:eastAsia="en-US"/>
              </w:rPr>
              <w:t>7</w:t>
            </w:r>
          </w:p>
        </w:tc>
        <w:tc>
          <w:tcPr>
            <w:tcW w:w="333"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40" w:lineRule="auto"/>
              <w:jc w:val="center"/>
              <w:rPr>
                <w:rFonts w:ascii="Times New Roman" w:hAnsi="Times New Roman"/>
                <w:i/>
                <w:lang w:eastAsia="en-US"/>
              </w:rPr>
            </w:pPr>
            <w:r>
              <w:rPr>
                <w:rFonts w:ascii="Times New Roman" w:hAnsi="Times New Roman"/>
                <w:i/>
                <w:lang w:eastAsia="en-US"/>
              </w:rPr>
              <w:t>8</w:t>
            </w:r>
          </w:p>
        </w:tc>
        <w:tc>
          <w:tcPr>
            <w:tcW w:w="379"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40" w:lineRule="auto"/>
              <w:jc w:val="center"/>
              <w:rPr>
                <w:rFonts w:ascii="Times New Roman" w:hAnsi="Times New Roman"/>
                <w:i/>
                <w:lang w:eastAsia="en-US"/>
              </w:rPr>
            </w:pPr>
            <w:r>
              <w:rPr>
                <w:rFonts w:ascii="Times New Roman" w:hAnsi="Times New Roman"/>
                <w:i/>
                <w:lang w:eastAsia="en-US"/>
              </w:rPr>
              <w:t>9</w:t>
            </w:r>
          </w:p>
        </w:tc>
        <w:tc>
          <w:tcPr>
            <w:tcW w:w="644"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927906">
            <w:pPr>
              <w:spacing w:after="0" w:line="240" w:lineRule="auto"/>
              <w:jc w:val="center"/>
              <w:rPr>
                <w:rFonts w:ascii="Times New Roman" w:hAnsi="Times New Roman"/>
                <w:i/>
                <w:lang w:eastAsia="en-US"/>
              </w:rPr>
            </w:pPr>
            <w:r w:rsidRPr="00227DFE">
              <w:rPr>
                <w:rFonts w:ascii="Times New Roman" w:hAnsi="Times New Roman"/>
                <w:i/>
                <w:lang w:eastAsia="en-US"/>
              </w:rPr>
              <w:t>1</w:t>
            </w:r>
            <w:r>
              <w:rPr>
                <w:rFonts w:ascii="Times New Roman" w:hAnsi="Times New Roman"/>
                <w:i/>
                <w:lang w:eastAsia="en-US"/>
              </w:rPr>
              <w:t>0</w:t>
            </w:r>
          </w:p>
        </w:tc>
      </w:tr>
      <w:tr w:rsidR="00927906" w:rsidRPr="00227DFE" w:rsidTr="00927906">
        <w:tc>
          <w:tcPr>
            <w:tcW w:w="765"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rPr>
                <w:rFonts w:ascii="Times New Roman" w:hAnsi="Times New Roman"/>
                <w:lang w:eastAsia="en-US"/>
              </w:rPr>
            </w:pPr>
            <w:r w:rsidRPr="00227DFE">
              <w:rPr>
                <w:rFonts w:ascii="Times New Roman" w:hAnsi="Times New Roman"/>
                <w:lang w:eastAsia="en-US"/>
              </w:rPr>
              <w:t>ПК 2.1,</w:t>
            </w:r>
            <w:r>
              <w:rPr>
                <w:rFonts w:ascii="Times New Roman" w:hAnsi="Times New Roman"/>
                <w:lang w:eastAsia="en-US"/>
              </w:rPr>
              <w:t xml:space="preserve"> </w:t>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c>
          <w:tcPr>
            <w:tcW w:w="781" w:type="pct"/>
            <w:tcBorders>
              <w:top w:val="single" w:sz="4" w:space="0" w:color="auto"/>
              <w:left w:val="single" w:sz="4" w:space="0" w:color="auto"/>
              <w:bottom w:val="single" w:sz="4" w:space="0" w:color="auto"/>
              <w:right w:val="single" w:sz="4" w:space="0" w:color="auto"/>
            </w:tcBorders>
            <w:hideMark/>
          </w:tcPr>
          <w:p w:rsidR="00927906" w:rsidRDefault="00927906" w:rsidP="007A177C">
            <w:pPr>
              <w:spacing w:after="0" w:line="240" w:lineRule="auto"/>
              <w:rPr>
                <w:rFonts w:ascii="Times New Roman" w:hAnsi="Times New Roman"/>
                <w:lang w:eastAsia="en-US"/>
              </w:rPr>
            </w:pPr>
            <w:r w:rsidRPr="00227DFE">
              <w:rPr>
                <w:rFonts w:ascii="Times New Roman" w:hAnsi="Times New Roman"/>
                <w:lang w:eastAsia="en-US"/>
              </w:rPr>
              <w:t xml:space="preserve">МДК 02.01. </w:t>
            </w:r>
          </w:p>
          <w:p w:rsidR="00927906" w:rsidRPr="00227DFE" w:rsidRDefault="00927906" w:rsidP="007A177C">
            <w:pPr>
              <w:spacing w:after="0" w:line="240" w:lineRule="auto"/>
              <w:rPr>
                <w:rFonts w:ascii="Times New Roman" w:hAnsi="Times New Roman"/>
                <w:highlight w:val="yellow"/>
                <w:lang w:eastAsia="en-US"/>
              </w:rPr>
            </w:pPr>
            <w:r w:rsidRPr="00227DFE">
              <w:rPr>
                <w:rFonts w:ascii="Times New Roman" w:hAnsi="Times New Roman"/>
                <w:lang w:eastAsia="en-US"/>
              </w:rPr>
              <w:t>Технология электр</w:t>
            </w:r>
            <w:r w:rsidRPr="00227DFE">
              <w:rPr>
                <w:rFonts w:ascii="Times New Roman" w:hAnsi="Times New Roman"/>
                <w:lang w:eastAsia="en-US"/>
              </w:rPr>
              <w:t>о</w:t>
            </w:r>
            <w:r w:rsidRPr="00227DFE">
              <w:rPr>
                <w:rFonts w:ascii="Times New Roman" w:hAnsi="Times New Roman"/>
                <w:lang w:eastAsia="en-US"/>
              </w:rPr>
              <w:t>газосварочных работ</w:t>
            </w:r>
          </w:p>
        </w:tc>
        <w:tc>
          <w:tcPr>
            <w:tcW w:w="332"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b/>
                <w:bCs/>
                <w:lang w:eastAsia="en-US"/>
              </w:rPr>
            </w:pPr>
            <w:r>
              <w:rPr>
                <w:rFonts w:ascii="Times New Roman" w:hAnsi="Times New Roman"/>
                <w:b/>
                <w:bCs/>
                <w:lang w:eastAsia="en-US"/>
              </w:rPr>
              <w:t>70-200</w:t>
            </w:r>
          </w:p>
        </w:tc>
        <w:tc>
          <w:tcPr>
            <w:tcW w:w="342" w:type="pct"/>
            <w:tcBorders>
              <w:top w:val="single" w:sz="4" w:space="0" w:color="auto"/>
              <w:left w:val="single" w:sz="4" w:space="0" w:color="auto"/>
              <w:bottom w:val="single" w:sz="4" w:space="0" w:color="auto"/>
              <w:right w:val="single" w:sz="4" w:space="0" w:color="auto"/>
            </w:tcBorders>
            <w:hideMark/>
          </w:tcPr>
          <w:p w:rsidR="00927906" w:rsidRPr="00227DFE" w:rsidRDefault="00927906" w:rsidP="00D74D74">
            <w:pPr>
              <w:spacing w:after="0" w:line="240" w:lineRule="auto"/>
              <w:jc w:val="center"/>
              <w:rPr>
                <w:rFonts w:ascii="Times New Roman" w:hAnsi="Times New Roman"/>
                <w:lang w:eastAsia="en-US"/>
              </w:rPr>
            </w:pPr>
            <w:r>
              <w:rPr>
                <w:rFonts w:ascii="Times New Roman" w:hAnsi="Times New Roman"/>
                <w:lang w:eastAsia="en-US"/>
              </w:rPr>
              <w:t>3</w:t>
            </w:r>
            <w:r w:rsidR="00D74D74">
              <w:rPr>
                <w:rFonts w:ascii="Times New Roman" w:hAnsi="Times New Roman"/>
                <w:lang w:eastAsia="en-US"/>
              </w:rPr>
              <w:t>4</w:t>
            </w:r>
            <w:r>
              <w:rPr>
                <w:rFonts w:ascii="Times New Roman" w:hAnsi="Times New Roman"/>
                <w:lang w:eastAsia="en-US"/>
              </w:rPr>
              <w:t>-130</w:t>
            </w:r>
          </w:p>
        </w:tc>
        <w:tc>
          <w:tcPr>
            <w:tcW w:w="323"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b/>
                <w:bCs/>
                <w:lang w:eastAsia="en-US"/>
              </w:rPr>
            </w:pPr>
            <w:r>
              <w:rPr>
                <w:rFonts w:ascii="Times New Roman" w:hAnsi="Times New Roman"/>
                <w:b/>
                <w:bCs/>
                <w:lang w:eastAsia="en-US"/>
              </w:rPr>
              <w:t>70-200</w:t>
            </w:r>
          </w:p>
        </w:tc>
        <w:tc>
          <w:tcPr>
            <w:tcW w:w="468" w:type="pct"/>
            <w:tcBorders>
              <w:top w:val="single" w:sz="4" w:space="0" w:color="auto"/>
              <w:left w:val="single" w:sz="4" w:space="0" w:color="auto"/>
              <w:bottom w:val="single" w:sz="4" w:space="0" w:color="auto"/>
              <w:right w:val="single" w:sz="4" w:space="0" w:color="auto"/>
            </w:tcBorders>
            <w:hideMark/>
          </w:tcPr>
          <w:p w:rsidR="00927906" w:rsidRPr="00227DFE" w:rsidRDefault="00927906" w:rsidP="00D74D74">
            <w:pPr>
              <w:spacing w:after="0" w:line="240" w:lineRule="auto"/>
              <w:jc w:val="center"/>
              <w:rPr>
                <w:rFonts w:ascii="Times New Roman" w:hAnsi="Times New Roman"/>
                <w:b/>
                <w:bCs/>
                <w:lang w:eastAsia="en-US"/>
              </w:rPr>
            </w:pPr>
            <w:r>
              <w:rPr>
                <w:rFonts w:ascii="Times New Roman" w:hAnsi="Times New Roman"/>
                <w:lang w:eastAsia="en-US"/>
              </w:rPr>
              <w:t>3</w:t>
            </w:r>
            <w:r w:rsidR="00D74D74">
              <w:rPr>
                <w:rFonts w:ascii="Times New Roman" w:hAnsi="Times New Roman"/>
                <w:lang w:eastAsia="en-US"/>
              </w:rPr>
              <w:t>4</w:t>
            </w:r>
            <w:r>
              <w:rPr>
                <w:rFonts w:ascii="Times New Roman" w:hAnsi="Times New Roman"/>
                <w:lang w:eastAsia="en-US"/>
              </w:rPr>
              <w:t>-130</w:t>
            </w:r>
          </w:p>
        </w:tc>
        <w:tc>
          <w:tcPr>
            <w:tcW w:w="633"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lang w:eastAsia="en-US"/>
              </w:rPr>
            </w:pPr>
          </w:p>
        </w:tc>
        <w:tc>
          <w:tcPr>
            <w:tcW w:w="333"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lang w:eastAsia="en-US"/>
              </w:rPr>
            </w:pPr>
          </w:p>
        </w:tc>
        <w:tc>
          <w:tcPr>
            <w:tcW w:w="379"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p>
        </w:tc>
        <w:tc>
          <w:tcPr>
            <w:tcW w:w="644"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p>
        </w:tc>
      </w:tr>
      <w:tr w:rsidR="00927906" w:rsidRPr="00227DFE" w:rsidTr="00927906">
        <w:tc>
          <w:tcPr>
            <w:tcW w:w="765"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rPr>
                <w:rFonts w:ascii="Times New Roman" w:hAnsi="Times New Roman"/>
                <w:lang w:eastAsia="en-US"/>
              </w:rPr>
            </w:pPr>
          </w:p>
        </w:tc>
        <w:tc>
          <w:tcPr>
            <w:tcW w:w="781"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rPr>
                <w:rFonts w:ascii="Times New Roman" w:hAnsi="Times New Roman"/>
                <w:lang w:eastAsia="en-US"/>
              </w:rPr>
            </w:pPr>
            <w:r>
              <w:rPr>
                <w:rFonts w:ascii="Times New Roman" w:hAnsi="Times New Roman"/>
                <w:lang w:eastAsia="en-US"/>
              </w:rPr>
              <w:t>Учебная практика</w:t>
            </w:r>
          </w:p>
        </w:tc>
        <w:tc>
          <w:tcPr>
            <w:tcW w:w="332" w:type="pct"/>
            <w:tcBorders>
              <w:top w:val="single" w:sz="4" w:space="0" w:color="auto"/>
              <w:left w:val="single" w:sz="4" w:space="0" w:color="auto"/>
              <w:bottom w:val="single" w:sz="4" w:space="0" w:color="auto"/>
              <w:right w:val="single" w:sz="4" w:space="0" w:color="auto"/>
            </w:tcBorders>
          </w:tcPr>
          <w:p w:rsidR="00927906" w:rsidRPr="00227DFE" w:rsidRDefault="00927906" w:rsidP="00927906">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342" w:type="pct"/>
            <w:tcBorders>
              <w:top w:val="single" w:sz="4" w:space="0" w:color="auto"/>
              <w:left w:val="single" w:sz="4" w:space="0" w:color="auto"/>
              <w:bottom w:val="single" w:sz="4" w:space="0" w:color="auto"/>
              <w:right w:val="single" w:sz="4" w:space="0" w:color="auto"/>
            </w:tcBorders>
          </w:tcPr>
          <w:p w:rsidR="00927906" w:rsidRPr="00227DFE" w:rsidRDefault="00927906" w:rsidP="00927906">
            <w:pPr>
              <w:spacing w:after="0" w:line="240" w:lineRule="auto"/>
              <w:jc w:val="center"/>
              <w:rPr>
                <w:rFonts w:ascii="Times New Roman" w:hAnsi="Times New Roman"/>
                <w:lang w:eastAsia="en-US"/>
              </w:rPr>
            </w:pPr>
            <w:r>
              <w:rPr>
                <w:rFonts w:ascii="Times New Roman" w:hAnsi="Times New Roman"/>
                <w:lang w:eastAsia="en-US"/>
              </w:rPr>
              <w:t>144</w:t>
            </w:r>
          </w:p>
        </w:tc>
        <w:tc>
          <w:tcPr>
            <w:tcW w:w="323"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p>
        </w:tc>
        <w:tc>
          <w:tcPr>
            <w:tcW w:w="468"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lang w:eastAsia="en-US"/>
              </w:rPr>
            </w:pPr>
          </w:p>
        </w:tc>
        <w:tc>
          <w:tcPr>
            <w:tcW w:w="633"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lang w:eastAsia="en-US"/>
              </w:rPr>
            </w:pPr>
          </w:p>
        </w:tc>
        <w:tc>
          <w:tcPr>
            <w:tcW w:w="333"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lang w:eastAsia="en-US"/>
              </w:rPr>
            </w:pPr>
          </w:p>
        </w:tc>
        <w:tc>
          <w:tcPr>
            <w:tcW w:w="379"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644"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p>
        </w:tc>
      </w:tr>
      <w:tr w:rsidR="00927906" w:rsidRPr="00227DFE" w:rsidTr="00927906">
        <w:tc>
          <w:tcPr>
            <w:tcW w:w="765"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rPr>
                <w:rFonts w:ascii="Times New Roman" w:hAnsi="Times New Roman"/>
                <w:lang w:eastAsia="en-US"/>
              </w:rPr>
            </w:pPr>
          </w:p>
        </w:tc>
        <w:tc>
          <w:tcPr>
            <w:tcW w:w="781"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rPr>
                <w:rFonts w:ascii="Times New Roman" w:hAnsi="Times New Roman"/>
                <w:lang w:eastAsia="en-US"/>
              </w:rPr>
            </w:pPr>
            <w:r>
              <w:rPr>
                <w:rFonts w:ascii="Times New Roman" w:hAnsi="Times New Roman"/>
                <w:lang w:eastAsia="en-US"/>
              </w:rPr>
              <w:t>Производственная практика</w:t>
            </w:r>
          </w:p>
        </w:tc>
        <w:tc>
          <w:tcPr>
            <w:tcW w:w="33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r>
              <w:rPr>
                <w:rFonts w:ascii="Times New Roman" w:hAnsi="Times New Roman"/>
                <w:b/>
                <w:bCs/>
                <w:lang w:eastAsia="en-US"/>
              </w:rPr>
              <w:t>108</w:t>
            </w:r>
          </w:p>
        </w:tc>
        <w:tc>
          <w:tcPr>
            <w:tcW w:w="34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lang w:eastAsia="en-US"/>
              </w:rPr>
            </w:pPr>
            <w:r>
              <w:rPr>
                <w:rFonts w:ascii="Times New Roman" w:hAnsi="Times New Roman"/>
                <w:lang w:eastAsia="en-US"/>
              </w:rPr>
              <w:t>108</w:t>
            </w:r>
          </w:p>
        </w:tc>
        <w:tc>
          <w:tcPr>
            <w:tcW w:w="323"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p>
        </w:tc>
        <w:tc>
          <w:tcPr>
            <w:tcW w:w="468"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lang w:eastAsia="en-US"/>
              </w:rPr>
            </w:pPr>
          </w:p>
        </w:tc>
        <w:tc>
          <w:tcPr>
            <w:tcW w:w="633"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lang w:eastAsia="en-US"/>
              </w:rPr>
            </w:pPr>
          </w:p>
        </w:tc>
        <w:tc>
          <w:tcPr>
            <w:tcW w:w="333"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lang w:eastAsia="en-US"/>
              </w:rPr>
            </w:pPr>
          </w:p>
        </w:tc>
        <w:tc>
          <w:tcPr>
            <w:tcW w:w="379"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p>
        </w:tc>
        <w:tc>
          <w:tcPr>
            <w:tcW w:w="644"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bCs/>
                <w:lang w:eastAsia="en-US"/>
              </w:rPr>
            </w:pPr>
            <w:r>
              <w:rPr>
                <w:rFonts w:ascii="Times New Roman" w:hAnsi="Times New Roman"/>
                <w:b/>
                <w:bCs/>
                <w:lang w:eastAsia="en-US"/>
              </w:rPr>
              <w:t>108</w:t>
            </w:r>
          </w:p>
        </w:tc>
      </w:tr>
      <w:tr w:rsidR="00927906" w:rsidRPr="00227DFE" w:rsidTr="00927906">
        <w:tc>
          <w:tcPr>
            <w:tcW w:w="765"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rPr>
                <w:rFonts w:ascii="Times New Roman" w:hAnsi="Times New Roman"/>
                <w:i/>
                <w:lang w:eastAsia="en-US"/>
              </w:rPr>
            </w:pPr>
          </w:p>
        </w:tc>
        <w:tc>
          <w:tcPr>
            <w:tcW w:w="781"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rPr>
                <w:rFonts w:ascii="Times New Roman" w:hAnsi="Times New Roman"/>
                <w:lang w:eastAsia="en-US"/>
              </w:rPr>
            </w:pPr>
            <w:r w:rsidRPr="00227DFE">
              <w:rPr>
                <w:rFonts w:ascii="Times New Roman" w:hAnsi="Times New Roman"/>
                <w:lang w:eastAsia="en-US"/>
              </w:rPr>
              <w:t>Промежуточная аттестация</w:t>
            </w:r>
          </w:p>
        </w:tc>
        <w:tc>
          <w:tcPr>
            <w:tcW w:w="332"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jc w:val="center"/>
              <w:rPr>
                <w:rFonts w:ascii="Times New Roman" w:hAnsi="Times New Roman"/>
                <w:b/>
                <w:bCs/>
                <w:lang w:eastAsia="en-US"/>
              </w:rPr>
            </w:pPr>
          </w:p>
        </w:tc>
        <w:tc>
          <w:tcPr>
            <w:tcW w:w="342" w:type="pct"/>
            <w:tcBorders>
              <w:top w:val="single" w:sz="4" w:space="0" w:color="auto"/>
              <w:left w:val="single" w:sz="4" w:space="0" w:color="auto"/>
              <w:bottom w:val="single" w:sz="4" w:space="0" w:color="auto"/>
              <w:right w:val="single" w:sz="4" w:space="0" w:color="auto"/>
            </w:tcBorders>
            <w:shd w:val="clear" w:color="auto" w:fill="C0C0C0"/>
            <w:hideMark/>
          </w:tcPr>
          <w:p w:rsidR="00927906" w:rsidRPr="00227DFE" w:rsidRDefault="00927906" w:rsidP="007A177C">
            <w:pPr>
              <w:spacing w:after="0" w:line="240" w:lineRule="auto"/>
              <w:jc w:val="center"/>
              <w:rPr>
                <w:rFonts w:ascii="Times New Roman" w:hAnsi="Times New Roman"/>
                <w:i/>
                <w:lang w:eastAsia="en-US"/>
              </w:rPr>
            </w:pPr>
          </w:p>
        </w:tc>
        <w:tc>
          <w:tcPr>
            <w:tcW w:w="323" w:type="pct"/>
            <w:tcBorders>
              <w:top w:val="single" w:sz="4" w:space="0" w:color="auto"/>
              <w:left w:val="single" w:sz="4" w:space="0" w:color="auto"/>
              <w:bottom w:val="single" w:sz="4" w:space="0" w:color="auto"/>
              <w:right w:val="single" w:sz="4" w:space="0" w:color="auto"/>
            </w:tcBorders>
            <w:shd w:val="clear" w:color="auto" w:fill="C0C0C0"/>
          </w:tcPr>
          <w:p w:rsidR="00927906" w:rsidRPr="00227DFE" w:rsidRDefault="00927906" w:rsidP="007A177C">
            <w:pPr>
              <w:spacing w:after="0" w:line="240" w:lineRule="auto"/>
              <w:jc w:val="center"/>
              <w:rPr>
                <w:rFonts w:ascii="Times New Roman" w:hAnsi="Times New Roman"/>
                <w:i/>
                <w:lang w:eastAsia="en-US"/>
              </w:rPr>
            </w:pPr>
          </w:p>
        </w:tc>
        <w:tc>
          <w:tcPr>
            <w:tcW w:w="468" w:type="pct"/>
            <w:tcBorders>
              <w:top w:val="single" w:sz="4" w:space="0" w:color="auto"/>
              <w:left w:val="single" w:sz="4" w:space="0" w:color="auto"/>
              <w:bottom w:val="single" w:sz="4" w:space="0" w:color="auto"/>
              <w:right w:val="single" w:sz="4" w:space="0" w:color="auto"/>
            </w:tcBorders>
            <w:shd w:val="clear" w:color="auto" w:fill="C0C0C0"/>
          </w:tcPr>
          <w:p w:rsidR="00927906" w:rsidRPr="00227DFE" w:rsidRDefault="00927906" w:rsidP="007A177C">
            <w:pPr>
              <w:spacing w:after="0" w:line="240" w:lineRule="auto"/>
              <w:jc w:val="center"/>
              <w:rPr>
                <w:rFonts w:ascii="Times New Roman" w:hAnsi="Times New Roman"/>
                <w:i/>
                <w:lang w:eastAsia="en-US"/>
              </w:rPr>
            </w:pPr>
          </w:p>
        </w:tc>
        <w:tc>
          <w:tcPr>
            <w:tcW w:w="1345" w:type="pct"/>
            <w:gridSpan w:val="3"/>
            <w:tcBorders>
              <w:top w:val="single" w:sz="4" w:space="0" w:color="auto"/>
              <w:left w:val="single" w:sz="4" w:space="0" w:color="auto"/>
              <w:bottom w:val="single" w:sz="4" w:space="0" w:color="auto"/>
              <w:right w:val="single" w:sz="4" w:space="0" w:color="auto"/>
            </w:tcBorders>
            <w:shd w:val="clear" w:color="auto" w:fill="C0C0C0"/>
          </w:tcPr>
          <w:p w:rsidR="00927906" w:rsidRPr="00227DFE" w:rsidRDefault="00927906" w:rsidP="007A177C">
            <w:pPr>
              <w:spacing w:after="0" w:line="240" w:lineRule="auto"/>
              <w:jc w:val="center"/>
              <w:rPr>
                <w:rFonts w:ascii="Times New Roman" w:hAnsi="Times New Roman"/>
                <w:i/>
                <w:lang w:eastAsia="en-US"/>
              </w:rPr>
            </w:pPr>
          </w:p>
        </w:tc>
        <w:tc>
          <w:tcPr>
            <w:tcW w:w="644"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jc w:val="center"/>
              <w:rPr>
                <w:rFonts w:ascii="Times New Roman" w:hAnsi="Times New Roman"/>
                <w:highlight w:val="lightGray"/>
                <w:lang w:eastAsia="en-US"/>
              </w:rPr>
            </w:pPr>
          </w:p>
        </w:tc>
      </w:tr>
      <w:tr w:rsidR="00927906" w:rsidRPr="00227DFE" w:rsidTr="00927906">
        <w:tc>
          <w:tcPr>
            <w:tcW w:w="765"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line="240" w:lineRule="auto"/>
              <w:rPr>
                <w:rFonts w:ascii="Times New Roman" w:hAnsi="Times New Roman"/>
                <w:b/>
                <w:i/>
                <w:lang w:eastAsia="en-US"/>
              </w:rPr>
            </w:pPr>
          </w:p>
        </w:tc>
        <w:tc>
          <w:tcPr>
            <w:tcW w:w="781"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line="240" w:lineRule="auto"/>
              <w:rPr>
                <w:rFonts w:ascii="Times New Roman" w:hAnsi="Times New Roman"/>
                <w:b/>
                <w:i/>
                <w:lang w:eastAsia="en-US"/>
              </w:rPr>
            </w:pPr>
            <w:r w:rsidRPr="00227DFE">
              <w:rPr>
                <w:rFonts w:ascii="Times New Roman" w:hAnsi="Times New Roman"/>
                <w:b/>
                <w:i/>
                <w:lang w:eastAsia="en-US"/>
              </w:rPr>
              <w:t>Всего:</w:t>
            </w:r>
          </w:p>
        </w:tc>
        <w:tc>
          <w:tcPr>
            <w:tcW w:w="332"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b/>
                <w:i/>
                <w:lang w:eastAsia="en-US"/>
              </w:rPr>
            </w:pPr>
            <w:r>
              <w:rPr>
                <w:rFonts w:ascii="Times New Roman" w:hAnsi="Times New Roman"/>
                <w:b/>
                <w:i/>
                <w:lang w:eastAsia="en-US"/>
              </w:rPr>
              <w:t>322-452</w:t>
            </w:r>
          </w:p>
        </w:tc>
        <w:tc>
          <w:tcPr>
            <w:tcW w:w="342"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b/>
                <w:i/>
                <w:lang w:eastAsia="en-US"/>
              </w:rPr>
            </w:pPr>
            <w:r>
              <w:rPr>
                <w:rFonts w:ascii="Times New Roman" w:hAnsi="Times New Roman"/>
                <w:b/>
                <w:i/>
                <w:lang w:eastAsia="en-US"/>
              </w:rPr>
              <w:t>286-382</w:t>
            </w:r>
          </w:p>
        </w:tc>
        <w:tc>
          <w:tcPr>
            <w:tcW w:w="323"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b/>
                <w:i/>
                <w:lang w:eastAsia="en-US"/>
              </w:rPr>
            </w:pPr>
            <w:r>
              <w:rPr>
                <w:rFonts w:ascii="Times New Roman" w:hAnsi="Times New Roman"/>
                <w:b/>
                <w:i/>
                <w:lang w:eastAsia="en-US"/>
              </w:rPr>
              <w:t>70-130</w:t>
            </w:r>
          </w:p>
        </w:tc>
        <w:tc>
          <w:tcPr>
            <w:tcW w:w="468" w:type="pct"/>
            <w:tcBorders>
              <w:top w:val="single" w:sz="4" w:space="0" w:color="auto"/>
              <w:left w:val="single" w:sz="4" w:space="0" w:color="auto"/>
              <w:bottom w:val="single" w:sz="4" w:space="0" w:color="auto"/>
              <w:right w:val="single" w:sz="4" w:space="0" w:color="auto"/>
            </w:tcBorders>
            <w:hideMark/>
          </w:tcPr>
          <w:p w:rsidR="00927906" w:rsidRPr="00227DFE" w:rsidRDefault="00927906" w:rsidP="00D74D74">
            <w:pPr>
              <w:spacing w:after="0" w:line="240" w:lineRule="auto"/>
              <w:jc w:val="center"/>
              <w:rPr>
                <w:rFonts w:ascii="Times New Roman" w:hAnsi="Times New Roman"/>
                <w:b/>
                <w:i/>
                <w:lang w:eastAsia="en-US"/>
              </w:rPr>
            </w:pPr>
            <w:r>
              <w:rPr>
                <w:rFonts w:ascii="Times New Roman" w:hAnsi="Times New Roman"/>
                <w:b/>
                <w:i/>
                <w:lang w:eastAsia="en-US"/>
              </w:rPr>
              <w:t>3</w:t>
            </w:r>
            <w:r w:rsidR="00D74D74">
              <w:rPr>
                <w:rFonts w:ascii="Times New Roman" w:hAnsi="Times New Roman"/>
                <w:b/>
                <w:i/>
                <w:lang w:eastAsia="en-US"/>
              </w:rPr>
              <w:t>4</w:t>
            </w:r>
            <w:r>
              <w:rPr>
                <w:rFonts w:ascii="Times New Roman" w:hAnsi="Times New Roman"/>
                <w:b/>
                <w:i/>
                <w:lang w:eastAsia="en-US"/>
              </w:rPr>
              <w:t>-130</w:t>
            </w:r>
          </w:p>
        </w:tc>
        <w:tc>
          <w:tcPr>
            <w:tcW w:w="633"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jc w:val="center"/>
              <w:rPr>
                <w:rFonts w:ascii="Times New Roman" w:hAnsi="Times New Roman"/>
                <w:b/>
                <w:i/>
                <w:lang w:eastAsia="en-US"/>
              </w:rPr>
            </w:pPr>
          </w:p>
        </w:tc>
        <w:tc>
          <w:tcPr>
            <w:tcW w:w="333"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b/>
                <w:i/>
                <w:vertAlign w:val="superscript"/>
                <w:lang w:eastAsia="en-US"/>
              </w:rPr>
            </w:pPr>
          </w:p>
        </w:tc>
        <w:tc>
          <w:tcPr>
            <w:tcW w:w="379"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b/>
                <w:i/>
                <w:lang w:eastAsia="en-US"/>
              </w:rPr>
            </w:pPr>
            <w:r w:rsidRPr="00227DFE">
              <w:rPr>
                <w:rFonts w:ascii="Times New Roman" w:hAnsi="Times New Roman"/>
                <w:b/>
                <w:i/>
                <w:lang w:eastAsia="en-US"/>
              </w:rPr>
              <w:t>144</w:t>
            </w:r>
          </w:p>
        </w:tc>
        <w:tc>
          <w:tcPr>
            <w:tcW w:w="644"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jc w:val="center"/>
              <w:rPr>
                <w:rFonts w:ascii="Times New Roman" w:hAnsi="Times New Roman"/>
                <w:b/>
                <w:i/>
                <w:lang w:eastAsia="en-US"/>
              </w:rPr>
            </w:pPr>
            <w:r>
              <w:rPr>
                <w:rFonts w:ascii="Times New Roman" w:hAnsi="Times New Roman"/>
                <w:b/>
                <w:i/>
                <w:lang w:eastAsia="en-US"/>
              </w:rPr>
              <w:t>108</w:t>
            </w:r>
          </w:p>
        </w:tc>
      </w:tr>
    </w:tbl>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uppressAutoHyphens/>
        <w:spacing w:line="240" w:lineRule="auto"/>
        <w:jc w:val="both"/>
        <w:rPr>
          <w:rFonts w:ascii="Times New Roman" w:hAnsi="Times New Roman"/>
          <w:i/>
          <w:sz w:val="20"/>
          <w:szCs w:val="20"/>
        </w:rPr>
      </w:pPr>
    </w:p>
    <w:p w:rsidR="00BB560B" w:rsidRPr="00227DFE" w:rsidRDefault="00BB560B" w:rsidP="00BB560B">
      <w:pPr>
        <w:ind w:left="851"/>
        <w:rPr>
          <w:rFonts w:ascii="Times New Roman" w:hAnsi="Times New Roman"/>
          <w:b/>
          <w:sz w:val="24"/>
          <w:szCs w:val="24"/>
        </w:rPr>
      </w:pPr>
      <w:r w:rsidRPr="00227DFE">
        <w:rPr>
          <w:rFonts w:ascii="Times New Roman" w:hAnsi="Times New Roman"/>
          <w:b/>
        </w:rPr>
        <w:br w:type="page"/>
      </w:r>
      <w:r w:rsidRPr="00227DFE">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870"/>
        <w:gridCol w:w="1768"/>
        <w:gridCol w:w="1484"/>
        <w:gridCol w:w="1451"/>
      </w:tblGrid>
      <w:tr w:rsidR="00927906" w:rsidRPr="00227DFE" w:rsidTr="00927906">
        <w:trPr>
          <w:trHeight w:val="1204"/>
        </w:trPr>
        <w:tc>
          <w:tcPr>
            <w:tcW w:w="789" w:type="pct"/>
            <w:vMerge w:val="restart"/>
            <w:tcBorders>
              <w:top w:val="single" w:sz="4" w:space="0" w:color="auto"/>
              <w:left w:val="single" w:sz="4" w:space="0" w:color="auto"/>
              <w:right w:val="single" w:sz="4" w:space="0" w:color="auto"/>
            </w:tcBorders>
            <w:vAlign w:val="center"/>
            <w:hideMark/>
          </w:tcPr>
          <w:p w:rsidR="00927906" w:rsidRPr="00866986" w:rsidRDefault="00927906" w:rsidP="00927906">
            <w:pPr>
              <w:spacing w:after="0" w:line="240" w:lineRule="auto"/>
              <w:contextualSpacing/>
              <w:jc w:val="center"/>
              <w:rPr>
                <w:rFonts w:ascii="Times New Roman" w:hAnsi="Times New Roman"/>
                <w:b/>
              </w:rPr>
            </w:pPr>
            <w:r w:rsidRPr="00866986">
              <w:rPr>
                <w:rFonts w:ascii="Times New Roman" w:hAnsi="Times New Roman"/>
                <w:b/>
                <w:bCs/>
              </w:rPr>
              <w:t>Наименование разделов и тем профессионального модуля (ПМ), междисциплинарных курсов (МДК)</w:t>
            </w:r>
          </w:p>
        </w:tc>
        <w:tc>
          <w:tcPr>
            <w:tcW w:w="2636" w:type="pct"/>
            <w:vMerge w:val="restart"/>
            <w:tcBorders>
              <w:top w:val="single" w:sz="4" w:space="0" w:color="auto"/>
              <w:left w:val="single" w:sz="4" w:space="0" w:color="auto"/>
              <w:right w:val="single" w:sz="4" w:space="0" w:color="auto"/>
            </w:tcBorders>
            <w:vAlign w:val="center"/>
            <w:hideMark/>
          </w:tcPr>
          <w:p w:rsidR="00927906" w:rsidRPr="00866986" w:rsidRDefault="00927906" w:rsidP="00927906">
            <w:pPr>
              <w:suppressAutoHyphens/>
              <w:spacing w:after="0" w:line="240" w:lineRule="auto"/>
              <w:contextualSpacing/>
              <w:jc w:val="center"/>
              <w:rPr>
                <w:rFonts w:ascii="Times New Roman" w:hAnsi="Times New Roman"/>
                <w:b/>
                <w:bCs/>
              </w:rPr>
            </w:pPr>
            <w:r w:rsidRPr="00866986">
              <w:rPr>
                <w:rFonts w:ascii="Times New Roman" w:hAnsi="Times New Roman"/>
                <w:b/>
                <w:bCs/>
              </w:rPr>
              <w:t>Содержание учебного материала,</w:t>
            </w:r>
          </w:p>
          <w:p w:rsidR="00927906" w:rsidRPr="00866986" w:rsidRDefault="00927906" w:rsidP="00927906">
            <w:pPr>
              <w:suppressAutoHyphens/>
              <w:spacing w:after="0" w:line="240" w:lineRule="auto"/>
              <w:contextualSpacing/>
              <w:jc w:val="center"/>
              <w:rPr>
                <w:rFonts w:ascii="Times New Roman" w:hAnsi="Times New Roman"/>
                <w:b/>
              </w:rPr>
            </w:pPr>
            <w:r w:rsidRPr="00866986">
              <w:rPr>
                <w:rFonts w:ascii="Times New Roman" w:hAnsi="Times New Roman"/>
                <w:b/>
                <w:bCs/>
              </w:rPr>
              <w:t xml:space="preserve">лабораторные работы и практические занятия, самостоятельная учебная работа </w:t>
            </w:r>
            <w:proofErr w:type="gramStart"/>
            <w:r w:rsidRPr="00866986">
              <w:rPr>
                <w:rFonts w:ascii="Times New Roman" w:hAnsi="Times New Roman"/>
                <w:b/>
                <w:bCs/>
              </w:rPr>
              <w:t>обучающихся</w:t>
            </w:r>
            <w:proofErr w:type="gramEnd"/>
          </w:p>
        </w:tc>
        <w:tc>
          <w:tcPr>
            <w:tcW w:w="1089" w:type="pct"/>
            <w:gridSpan w:val="2"/>
            <w:tcBorders>
              <w:top w:val="single" w:sz="4" w:space="0" w:color="auto"/>
              <w:left w:val="single" w:sz="4" w:space="0" w:color="auto"/>
              <w:bottom w:val="single" w:sz="4" w:space="0" w:color="auto"/>
              <w:right w:val="single" w:sz="4" w:space="0" w:color="auto"/>
            </w:tcBorders>
            <w:vAlign w:val="center"/>
          </w:tcPr>
          <w:p w:rsidR="00927906" w:rsidRPr="00810848" w:rsidRDefault="00927906" w:rsidP="00927906">
            <w:pPr>
              <w:spacing w:after="0" w:line="240" w:lineRule="auto"/>
              <w:contextualSpacing/>
              <w:jc w:val="center"/>
              <w:rPr>
                <w:rFonts w:ascii="Times New Roman" w:hAnsi="Times New Roman"/>
                <w:b/>
                <w:bCs/>
              </w:rPr>
            </w:pPr>
            <w:r w:rsidRPr="00810848">
              <w:rPr>
                <w:rFonts w:ascii="Times New Roman" w:hAnsi="Times New Roman"/>
                <w:b/>
                <w:bCs/>
                <w:color w:val="000000"/>
              </w:rPr>
              <w:t xml:space="preserve">Объем, </w:t>
            </w:r>
            <w:proofErr w:type="spellStart"/>
            <w:r w:rsidRPr="00810848">
              <w:rPr>
                <w:rFonts w:ascii="Times New Roman" w:hAnsi="Times New Roman"/>
                <w:b/>
                <w:bCs/>
                <w:color w:val="000000"/>
              </w:rPr>
              <w:t>ак</w:t>
            </w:r>
            <w:proofErr w:type="spellEnd"/>
            <w:r w:rsidRPr="00810848">
              <w:rPr>
                <w:rFonts w:ascii="Times New Roman" w:hAnsi="Times New Roman"/>
                <w:b/>
                <w:bCs/>
                <w:color w:val="000000"/>
              </w:rPr>
              <w:t xml:space="preserve">. </w:t>
            </w:r>
            <w:proofErr w:type="gramStart"/>
            <w:r w:rsidRPr="00810848">
              <w:rPr>
                <w:rFonts w:ascii="Times New Roman" w:hAnsi="Times New Roman"/>
                <w:b/>
                <w:bCs/>
                <w:color w:val="000000"/>
              </w:rPr>
              <w:t>ч</w:t>
            </w:r>
            <w:proofErr w:type="gramEnd"/>
            <w:r w:rsidRPr="00810848">
              <w:rPr>
                <w:rFonts w:ascii="Times New Roman" w:hAnsi="Times New Roman"/>
                <w:b/>
                <w:bCs/>
                <w:color w:val="000000"/>
              </w:rPr>
              <w:t xml:space="preserve"> / в том числе в форме практической подготовки, </w:t>
            </w:r>
            <w:proofErr w:type="spellStart"/>
            <w:r w:rsidRPr="00810848">
              <w:rPr>
                <w:rFonts w:ascii="Times New Roman" w:hAnsi="Times New Roman"/>
                <w:b/>
                <w:bCs/>
                <w:color w:val="000000"/>
              </w:rPr>
              <w:t>ак</w:t>
            </w:r>
            <w:proofErr w:type="spellEnd"/>
            <w:r w:rsidRPr="00810848">
              <w:rPr>
                <w:rFonts w:ascii="Times New Roman" w:hAnsi="Times New Roman"/>
                <w:b/>
                <w:bCs/>
                <w:color w:val="000000"/>
              </w:rPr>
              <w:t>. ч</w:t>
            </w:r>
            <w:r w:rsidRPr="00810848">
              <w:rPr>
                <w:rStyle w:val="ac"/>
                <w:rFonts w:ascii="Times New Roman" w:hAnsi="Times New Roman"/>
                <w:b/>
                <w:bCs/>
              </w:rPr>
              <w:footnoteReference w:id="2"/>
            </w:r>
          </w:p>
        </w:tc>
        <w:tc>
          <w:tcPr>
            <w:tcW w:w="486" w:type="pct"/>
            <w:vMerge w:val="restart"/>
            <w:tcBorders>
              <w:top w:val="single" w:sz="4" w:space="0" w:color="auto"/>
              <w:left w:val="single" w:sz="4" w:space="0" w:color="auto"/>
              <w:right w:val="single" w:sz="4" w:space="0" w:color="auto"/>
            </w:tcBorders>
            <w:vAlign w:val="center"/>
          </w:tcPr>
          <w:p w:rsidR="00927906" w:rsidRPr="00866986" w:rsidRDefault="00927906" w:rsidP="00927906">
            <w:pPr>
              <w:spacing w:after="0" w:line="240" w:lineRule="auto"/>
              <w:contextualSpacing/>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927906" w:rsidRPr="00227DFE" w:rsidTr="00927906">
        <w:tc>
          <w:tcPr>
            <w:tcW w:w="789" w:type="pct"/>
            <w:vMerge/>
            <w:tcBorders>
              <w:left w:val="single" w:sz="4" w:space="0" w:color="auto"/>
              <w:bottom w:val="single" w:sz="4" w:space="0" w:color="auto"/>
              <w:right w:val="single" w:sz="4" w:space="0" w:color="auto"/>
            </w:tcBorders>
            <w:vAlign w:val="center"/>
          </w:tcPr>
          <w:p w:rsidR="00927906" w:rsidRPr="00227DFE" w:rsidRDefault="00927906" w:rsidP="00927906">
            <w:pPr>
              <w:spacing w:after="0" w:line="240" w:lineRule="auto"/>
              <w:contextualSpacing/>
              <w:jc w:val="center"/>
              <w:rPr>
                <w:rFonts w:ascii="Times New Roman" w:hAnsi="Times New Roman"/>
                <w:b/>
                <w:lang w:eastAsia="en-US"/>
              </w:rPr>
            </w:pPr>
          </w:p>
        </w:tc>
        <w:tc>
          <w:tcPr>
            <w:tcW w:w="2636" w:type="pct"/>
            <w:vMerge/>
            <w:tcBorders>
              <w:left w:val="single" w:sz="4" w:space="0" w:color="auto"/>
              <w:bottom w:val="single" w:sz="4" w:space="0" w:color="auto"/>
              <w:right w:val="single" w:sz="4" w:space="0" w:color="auto"/>
            </w:tcBorders>
            <w:vAlign w:val="center"/>
          </w:tcPr>
          <w:p w:rsidR="00927906" w:rsidRPr="00227DFE" w:rsidRDefault="00927906" w:rsidP="00927906">
            <w:pPr>
              <w:spacing w:after="0" w:line="240" w:lineRule="auto"/>
              <w:contextualSpacing/>
              <w:jc w:val="center"/>
              <w:rPr>
                <w:rFonts w:ascii="Times New Roman" w:hAnsi="Times New Roman"/>
                <w:b/>
                <w:bCs/>
                <w:lang w:eastAsia="en-US"/>
              </w:rPr>
            </w:pPr>
          </w:p>
        </w:tc>
        <w:tc>
          <w:tcPr>
            <w:tcW w:w="592"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927906">
            <w:pPr>
              <w:spacing w:after="0" w:line="240" w:lineRule="auto"/>
              <w:contextualSpacing/>
              <w:jc w:val="center"/>
              <w:rPr>
                <w:rFonts w:ascii="Times New Roman" w:hAnsi="Times New Roman"/>
                <w:b/>
                <w:bCs/>
                <w:lang w:eastAsia="en-US"/>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часть ОП с учетом интенсификации 40%</w:t>
            </w:r>
          </w:p>
        </w:tc>
        <w:tc>
          <w:tcPr>
            <w:tcW w:w="497"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927906">
            <w:pPr>
              <w:spacing w:after="0" w:line="240" w:lineRule="auto"/>
              <w:contextualSpacing/>
              <w:jc w:val="center"/>
              <w:rPr>
                <w:rFonts w:ascii="Times New Roman" w:hAnsi="Times New Roman"/>
                <w:b/>
                <w:bCs/>
                <w:lang w:eastAsia="en-US"/>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часть ОП</w:t>
            </w:r>
          </w:p>
        </w:tc>
        <w:tc>
          <w:tcPr>
            <w:tcW w:w="486" w:type="pct"/>
            <w:vMerge/>
            <w:tcBorders>
              <w:left w:val="single" w:sz="4" w:space="0" w:color="auto"/>
              <w:bottom w:val="single" w:sz="4" w:space="0" w:color="auto"/>
              <w:right w:val="single" w:sz="4" w:space="0" w:color="auto"/>
            </w:tcBorders>
            <w:vAlign w:val="center"/>
          </w:tcPr>
          <w:p w:rsidR="00927906" w:rsidRPr="00227DFE" w:rsidRDefault="00927906" w:rsidP="00927906">
            <w:pPr>
              <w:spacing w:after="0" w:line="240" w:lineRule="auto"/>
              <w:contextualSpacing/>
              <w:jc w:val="center"/>
              <w:rPr>
                <w:rFonts w:ascii="Times New Roman" w:hAnsi="Times New Roman"/>
                <w:b/>
                <w:bCs/>
                <w:lang w:eastAsia="en-US"/>
              </w:rPr>
            </w:pPr>
          </w:p>
        </w:tc>
      </w:tr>
      <w:tr w:rsidR="00927906" w:rsidRPr="00227DFE" w:rsidTr="00927906">
        <w:trPr>
          <w:trHeight w:val="270"/>
        </w:trPr>
        <w:tc>
          <w:tcPr>
            <w:tcW w:w="3425" w:type="pct"/>
            <w:gridSpan w:val="2"/>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sz w:val="24"/>
                <w:szCs w:val="24"/>
                <w:lang w:eastAsia="en-US"/>
              </w:rPr>
            </w:pPr>
            <w:r w:rsidRPr="00227DFE">
              <w:rPr>
                <w:rFonts w:ascii="Times New Roman" w:hAnsi="Times New Roman"/>
                <w:b/>
                <w:bCs/>
                <w:lang w:eastAsia="en-US"/>
              </w:rPr>
              <w:t xml:space="preserve">МДК 02.01.  </w:t>
            </w:r>
            <w:r w:rsidRPr="00227DFE">
              <w:rPr>
                <w:rFonts w:ascii="Times New Roman" w:hAnsi="Times New Roman"/>
                <w:b/>
                <w:iCs/>
                <w:sz w:val="24"/>
                <w:szCs w:val="24"/>
                <w:lang w:eastAsia="en-US"/>
              </w:rPr>
              <w:t>Технология электрогазосварочных работ</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D74D74">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t>70/3</w:t>
            </w:r>
            <w:r w:rsidR="00D74D74">
              <w:rPr>
                <w:rFonts w:ascii="Times New Roman" w:hAnsi="Times New Roman"/>
                <w:b/>
                <w:lang w:eastAsia="en-US"/>
              </w:rPr>
              <w:t>4</w:t>
            </w:r>
          </w:p>
        </w:tc>
        <w:tc>
          <w:tcPr>
            <w:tcW w:w="497"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t>200/130</w:t>
            </w:r>
          </w:p>
        </w:tc>
        <w:tc>
          <w:tcPr>
            <w:tcW w:w="486"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c>
          <w:tcPr>
            <w:tcW w:w="789" w:type="pct"/>
            <w:vMerge w:val="restar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contextualSpacing/>
              <w:rPr>
                <w:rFonts w:ascii="Times New Roman" w:hAnsi="Times New Roman"/>
                <w:b/>
                <w:bCs/>
                <w:lang w:eastAsia="en-US"/>
              </w:rPr>
            </w:pPr>
            <w:r w:rsidRPr="00227DFE">
              <w:rPr>
                <w:rFonts w:ascii="Times New Roman" w:hAnsi="Times New Roman"/>
                <w:b/>
                <w:bCs/>
                <w:lang w:eastAsia="en-US"/>
              </w:rPr>
              <w:t xml:space="preserve">Тема 1.1. </w:t>
            </w:r>
            <w:r w:rsidRPr="00227DFE">
              <w:rPr>
                <w:rFonts w:ascii="Times New Roman" w:hAnsi="Times New Roman"/>
                <w:b/>
                <w:sz w:val="20"/>
                <w:szCs w:val="20"/>
                <w:lang w:eastAsia="en-US"/>
              </w:rPr>
              <w:t>Общие сведения о сварке, сварных соединениях и швах</w:t>
            </w:r>
          </w:p>
          <w:p w:rsidR="00927906" w:rsidRPr="00227DFE" w:rsidRDefault="00927906" w:rsidP="007A177C">
            <w:pPr>
              <w:spacing w:after="0" w:line="240" w:lineRule="auto"/>
              <w:contextualSpacing/>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lang w:eastAsia="en-US"/>
              </w:rPr>
            </w:pPr>
            <w:r w:rsidRPr="00227DFE">
              <w:rPr>
                <w:rFonts w:ascii="Times New Roman" w:hAnsi="Times New Roman"/>
                <w:b/>
                <w:bCs/>
                <w:lang w:eastAsia="en-US"/>
              </w:rPr>
              <w:t xml:space="preserve">Содержание </w:t>
            </w:r>
          </w:p>
        </w:tc>
        <w:tc>
          <w:tcPr>
            <w:tcW w:w="592"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vMerge w:val="restar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574"/>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jc w:val="both"/>
              <w:rPr>
                <w:rFonts w:ascii="Times New Roman" w:hAnsi="Times New Roman"/>
                <w:sz w:val="20"/>
                <w:szCs w:val="20"/>
                <w:lang w:eastAsia="en-US"/>
              </w:rPr>
            </w:pPr>
            <w:r w:rsidRPr="00227DFE">
              <w:rPr>
                <w:rFonts w:ascii="Times New Roman" w:hAnsi="Times New Roman"/>
                <w:lang w:eastAsia="en-US"/>
              </w:rPr>
              <w:t>1.</w:t>
            </w:r>
            <w:r w:rsidRPr="00227DFE">
              <w:rPr>
                <w:rFonts w:ascii="Times New Roman" w:hAnsi="Times New Roman"/>
                <w:b/>
                <w:lang w:eastAsia="en-US"/>
              </w:rPr>
              <w:t xml:space="preserve"> </w:t>
            </w:r>
            <w:r w:rsidRPr="00227DFE">
              <w:rPr>
                <w:rFonts w:ascii="Times New Roman" w:hAnsi="Times New Roman"/>
                <w:sz w:val="20"/>
                <w:szCs w:val="20"/>
                <w:lang w:eastAsia="en-US"/>
              </w:rPr>
              <w:t>Сущность и классификация процесса сварки. Краткая характеристика основных видов сварки. Классификация сварных соединений и швов. Условные обозначения швов сварных соединений</w:t>
            </w:r>
          </w:p>
        </w:tc>
        <w:tc>
          <w:tcPr>
            <w:tcW w:w="592" w:type="pct"/>
            <w:vMerge/>
            <w:tcBorders>
              <w:left w:val="single" w:sz="4" w:space="0" w:color="auto"/>
              <w:bottom w:val="single" w:sz="4" w:space="0" w:color="auto"/>
              <w:right w:val="single" w:sz="4" w:space="0" w:color="auto"/>
            </w:tcBorders>
          </w:tcPr>
          <w:p w:rsidR="00927906" w:rsidRPr="00227DFE" w:rsidRDefault="00927906" w:rsidP="007A177C">
            <w:pPr>
              <w:spacing w:after="0" w:line="256" w:lineRule="auto"/>
              <w:rPr>
                <w:rFonts w:ascii="Times New Roman" w:hAnsi="Times New Roman"/>
                <w:b/>
                <w:lang w:eastAsia="en-US"/>
              </w:rPr>
            </w:pPr>
          </w:p>
        </w:tc>
        <w:tc>
          <w:tcPr>
            <w:tcW w:w="497" w:type="pct"/>
            <w:vMerge/>
            <w:tcBorders>
              <w:top w:val="single" w:sz="4" w:space="0" w:color="auto"/>
              <w:left w:val="single" w:sz="4" w:space="0" w:color="auto"/>
              <w:bottom w:val="single" w:sz="4" w:space="0" w:color="auto"/>
              <w:right w:val="single" w:sz="4" w:space="0" w:color="auto"/>
            </w:tcBorders>
            <w:vAlign w:val="center"/>
          </w:tcPr>
          <w:p w:rsidR="00927906" w:rsidRPr="00227DFE" w:rsidRDefault="00927906" w:rsidP="007A177C">
            <w:pPr>
              <w:spacing w:after="0" w:line="256" w:lineRule="auto"/>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pacing w:after="0" w:line="256" w:lineRule="auto"/>
              <w:rPr>
                <w:rFonts w:ascii="Times New Roman" w:hAnsi="Times New Roman"/>
                <w:b/>
                <w:lang w:eastAsia="en-US"/>
              </w:rPr>
            </w:pPr>
          </w:p>
        </w:tc>
      </w:tr>
      <w:tr w:rsidR="00927906" w:rsidRPr="00227DFE" w:rsidTr="00927906">
        <w:trPr>
          <w:trHeight w:val="275"/>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contextualSpacing/>
              <w:jc w:val="cente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7A177C">
            <w:pPr>
              <w:spacing w:after="0" w:line="240" w:lineRule="auto"/>
              <w:contextualSpacing/>
              <w:jc w:val="cente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spacing w:after="0" w:line="240" w:lineRule="auto"/>
              <w:contextualSpacing/>
              <w:jc w:val="center"/>
              <w:rPr>
                <w:rFonts w:ascii="Times New Roman" w:hAnsi="Times New Roman"/>
                <w:lang w:eastAsia="en-US"/>
              </w:rPr>
            </w:pPr>
          </w:p>
        </w:tc>
      </w:tr>
      <w:tr w:rsidR="00927906" w:rsidRPr="00227DFE" w:rsidTr="00927906">
        <w:trPr>
          <w:trHeight w:val="266"/>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eastAsia="en-US"/>
              </w:rPr>
            </w:pPr>
            <w:r w:rsidRPr="00227DFE">
              <w:rPr>
                <w:rFonts w:ascii="Times New Roman" w:hAnsi="Times New Roman"/>
                <w:sz w:val="20"/>
                <w:szCs w:val="20"/>
                <w:lang w:eastAsia="en-US"/>
              </w:rPr>
              <w:t>1.  Виды сварных соединений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contextualSpacing/>
              <w:jc w:val="cente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7A177C">
            <w:pPr>
              <w:spacing w:after="0" w:line="240" w:lineRule="auto"/>
              <w:contextualSpacing/>
              <w:jc w:val="cente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spacing w:after="0" w:line="240" w:lineRule="auto"/>
              <w:contextualSpacing/>
              <w:jc w:val="center"/>
              <w:rPr>
                <w:rFonts w:ascii="Times New Roman" w:hAnsi="Times New Roman"/>
                <w:lang w:eastAsia="en-US"/>
              </w:rPr>
            </w:pPr>
          </w:p>
        </w:tc>
      </w:tr>
      <w:tr w:rsidR="00927906" w:rsidRPr="00227DFE" w:rsidTr="00927906">
        <w:trPr>
          <w:trHeight w:val="269"/>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jc w:val="both"/>
              <w:rPr>
                <w:rFonts w:ascii="Times New Roman" w:hAnsi="Times New Roman"/>
                <w:sz w:val="20"/>
                <w:szCs w:val="20"/>
                <w:lang w:eastAsia="en-US"/>
              </w:rPr>
            </w:pPr>
            <w:r w:rsidRPr="00227DFE">
              <w:rPr>
                <w:rFonts w:ascii="Times New Roman" w:hAnsi="Times New Roman"/>
                <w:sz w:val="20"/>
                <w:szCs w:val="20"/>
                <w:lang w:eastAsia="en-US"/>
              </w:rPr>
              <w:t>2. Вспомогательные знаки для обозначения сварных швов</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line="240" w:lineRule="auto"/>
              <w:contextualSpacing/>
              <w:jc w:val="cente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7A177C">
            <w:pPr>
              <w:spacing w:after="0" w:line="240" w:lineRule="auto"/>
              <w:contextualSpacing/>
              <w:jc w:val="center"/>
              <w:rPr>
                <w:rFonts w:ascii="Times New Roman" w:hAnsi="Times New Roman"/>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spacing w:after="0" w:line="240" w:lineRule="auto"/>
              <w:contextualSpacing/>
              <w:jc w:val="center"/>
              <w:rPr>
                <w:rFonts w:ascii="Times New Roman" w:hAnsi="Times New Roman"/>
                <w:lang w:eastAsia="en-US"/>
              </w:rPr>
            </w:pPr>
          </w:p>
        </w:tc>
      </w:tr>
      <w:tr w:rsidR="00927906" w:rsidRPr="00227DFE" w:rsidTr="00927906">
        <w:trPr>
          <w:trHeight w:val="273"/>
        </w:trPr>
        <w:tc>
          <w:tcPr>
            <w:tcW w:w="789" w:type="pct"/>
            <w:vMerge w:val="restar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lang w:eastAsia="en-US"/>
              </w:rPr>
            </w:pPr>
            <w:r w:rsidRPr="00227DFE">
              <w:rPr>
                <w:rFonts w:ascii="Times New Roman" w:hAnsi="Times New Roman"/>
                <w:b/>
                <w:bCs/>
                <w:sz w:val="20"/>
                <w:szCs w:val="20"/>
                <w:lang w:eastAsia="en-US"/>
              </w:rPr>
              <w:t xml:space="preserve">Тема 1.2. </w:t>
            </w:r>
            <w:r w:rsidRPr="00227DFE">
              <w:rPr>
                <w:rFonts w:ascii="Times New Roman" w:hAnsi="Times New Roman"/>
                <w:b/>
                <w:sz w:val="20"/>
                <w:szCs w:val="20"/>
                <w:lang w:eastAsia="en-US"/>
              </w:rPr>
              <w:t>Оборудование св</w:t>
            </w:r>
            <w:r w:rsidRPr="00227DFE">
              <w:rPr>
                <w:rFonts w:ascii="Times New Roman" w:hAnsi="Times New Roman"/>
                <w:b/>
                <w:sz w:val="20"/>
                <w:szCs w:val="20"/>
                <w:lang w:eastAsia="en-US"/>
              </w:rPr>
              <w:t>а</w:t>
            </w:r>
            <w:r w:rsidRPr="00227DFE">
              <w:rPr>
                <w:rFonts w:ascii="Times New Roman" w:hAnsi="Times New Roman"/>
                <w:b/>
                <w:sz w:val="20"/>
                <w:szCs w:val="20"/>
                <w:lang w:eastAsia="en-US"/>
              </w:rPr>
              <w:t>рочного поста для ручной дуговой сварки и его обслуж</w:t>
            </w:r>
            <w:r w:rsidRPr="00227DFE">
              <w:rPr>
                <w:rFonts w:ascii="Times New Roman" w:hAnsi="Times New Roman"/>
                <w:b/>
                <w:sz w:val="20"/>
                <w:szCs w:val="20"/>
                <w:lang w:eastAsia="en-US"/>
              </w:rPr>
              <w:t>и</w:t>
            </w:r>
            <w:r w:rsidRPr="00227DFE">
              <w:rPr>
                <w:rFonts w:ascii="Times New Roman" w:hAnsi="Times New Roman"/>
                <w:b/>
                <w:sz w:val="20"/>
                <w:szCs w:val="20"/>
                <w:lang w:eastAsia="en-US"/>
              </w:rPr>
              <w:t>вание</w:t>
            </w: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Содержание</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46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1.</w:t>
            </w:r>
            <w:r w:rsidRPr="00227DFE">
              <w:rPr>
                <w:rFonts w:ascii="Times New Roman" w:hAnsi="Times New Roman"/>
                <w:lang w:eastAsia="en-US"/>
              </w:rPr>
              <w:t xml:space="preserve"> Сварочный пост. Устройство сварочного трансформатора. Устройство сварочного выпрямителя. Устройство сварочного преобразователя. Сварочные коллекторные генераторы и преобразователи. Вспомогательные устройства для источников питания. Многопостовые источники питания дуги. Обслуживание источников питания. Принадлежность и инструмент сварщика. Настройка источников питания дуги на заданный режим работы.</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217"/>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rPr>
          <w:trHeight w:val="308"/>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lang w:eastAsia="en-US"/>
              </w:rPr>
            </w:pPr>
            <w:r w:rsidRPr="00227DFE">
              <w:rPr>
                <w:rFonts w:ascii="Times New Roman" w:hAnsi="Times New Roman"/>
                <w:lang w:eastAsia="en-US"/>
              </w:rPr>
              <w:t>1. Оборудование сварочного поста. Источники питания сварочной дуги</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339"/>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2.</w:t>
            </w:r>
            <w:r w:rsidRPr="00227DFE">
              <w:rPr>
                <w:rFonts w:ascii="Times New Roman" w:hAnsi="Times New Roman"/>
                <w:b/>
                <w:bCs/>
                <w:lang w:eastAsia="en-US"/>
              </w:rPr>
              <w:t xml:space="preserve"> </w:t>
            </w:r>
            <w:r w:rsidRPr="00227DFE">
              <w:rPr>
                <w:rFonts w:ascii="Times New Roman" w:hAnsi="Times New Roman"/>
                <w:lang w:eastAsia="en-US"/>
              </w:rPr>
              <w:t>Выбор трансформаторов для разных способов сварки. Выбор выпрямителей для разных способов сварки. Обслуживание источников питания.</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273"/>
        </w:trPr>
        <w:tc>
          <w:tcPr>
            <w:tcW w:w="789" w:type="pct"/>
            <w:vMerge w:val="restar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jc w:val="both"/>
              <w:rPr>
                <w:rFonts w:ascii="Times New Roman" w:hAnsi="Times New Roman"/>
                <w:b/>
                <w:bCs/>
                <w:sz w:val="20"/>
                <w:szCs w:val="20"/>
                <w:lang w:eastAsia="en-US"/>
              </w:rPr>
            </w:pPr>
            <w:r w:rsidRPr="00227DFE">
              <w:rPr>
                <w:rFonts w:ascii="Times New Roman" w:hAnsi="Times New Roman"/>
                <w:b/>
                <w:bCs/>
                <w:sz w:val="20"/>
                <w:szCs w:val="20"/>
                <w:lang w:eastAsia="en-US"/>
              </w:rPr>
              <w:t xml:space="preserve">Тема 1.3. </w:t>
            </w:r>
            <w:r w:rsidRPr="00227DFE">
              <w:rPr>
                <w:rFonts w:ascii="Times New Roman" w:hAnsi="Times New Roman"/>
                <w:b/>
                <w:sz w:val="20"/>
                <w:szCs w:val="20"/>
                <w:lang w:eastAsia="en-US"/>
              </w:rPr>
              <w:t xml:space="preserve">Подготовка металла к сварке </w:t>
            </w: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Содержание</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46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1</w:t>
            </w:r>
            <w:r w:rsidRPr="00227DFE">
              <w:rPr>
                <w:rFonts w:ascii="Times New Roman" w:hAnsi="Times New Roman"/>
                <w:b/>
                <w:bCs/>
                <w:lang w:eastAsia="en-US"/>
              </w:rPr>
              <w:t xml:space="preserve">. </w:t>
            </w:r>
            <w:r w:rsidRPr="00227DFE">
              <w:rPr>
                <w:rFonts w:ascii="Times New Roman" w:hAnsi="Times New Roman"/>
                <w:lang w:eastAsia="en-US"/>
              </w:rPr>
              <w:t xml:space="preserve">Технологический цикл подготовки металла к сварке. Типы и конструктивные элементы сварных соединений. Требования к сборке под сварку. Техника и технология поставки </w:t>
            </w:r>
            <w:proofErr w:type="spellStart"/>
            <w:r w:rsidRPr="00227DFE">
              <w:rPr>
                <w:rFonts w:ascii="Times New Roman" w:hAnsi="Times New Roman"/>
                <w:lang w:eastAsia="en-US"/>
              </w:rPr>
              <w:t>электроприхваток</w:t>
            </w:r>
            <w:proofErr w:type="spellEnd"/>
            <w:r w:rsidRPr="00227DFE">
              <w:rPr>
                <w:rFonts w:ascii="Times New Roman" w:hAnsi="Times New Roman"/>
                <w:lang w:eastAsia="en-US"/>
              </w:rPr>
              <w:t xml:space="preserve"> при сборке судовых корпусных конструкций.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199"/>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rPr>
          <w:trHeight w:val="345"/>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 xml:space="preserve">1. </w:t>
            </w:r>
            <w:r w:rsidRPr="00227DFE">
              <w:rPr>
                <w:rFonts w:ascii="Times New Roman" w:hAnsi="Times New Roman"/>
                <w:lang w:eastAsia="en-US"/>
              </w:rPr>
              <w:t>Подготовка кромок под сварку. Сборка деталей под сварку.</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24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Cs/>
                <w:lang w:eastAsia="en-US"/>
              </w:rPr>
            </w:pPr>
            <w:r w:rsidRPr="00227DFE">
              <w:rPr>
                <w:rFonts w:ascii="Times New Roman" w:hAnsi="Times New Roman"/>
                <w:bCs/>
                <w:lang w:eastAsia="en-US"/>
              </w:rPr>
              <w:t>2.  Разработка технологического процесса: «Сборка обечайки корпуса ёмкости».</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Cs/>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Cs/>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Cs/>
                <w:lang w:eastAsia="en-US"/>
              </w:rPr>
            </w:pPr>
          </w:p>
        </w:tc>
      </w:tr>
      <w:tr w:rsidR="00927906" w:rsidRPr="00227DFE" w:rsidTr="00927906">
        <w:trPr>
          <w:trHeight w:val="297"/>
        </w:trPr>
        <w:tc>
          <w:tcPr>
            <w:tcW w:w="789" w:type="pct"/>
            <w:vMerge w:val="restar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sz w:val="20"/>
                <w:szCs w:val="20"/>
                <w:lang w:eastAsia="en-US"/>
              </w:rPr>
            </w:pPr>
            <w:r w:rsidRPr="00227DFE">
              <w:rPr>
                <w:rFonts w:ascii="Times New Roman" w:hAnsi="Times New Roman"/>
                <w:b/>
                <w:bCs/>
                <w:sz w:val="20"/>
                <w:szCs w:val="20"/>
                <w:lang w:eastAsia="en-US"/>
              </w:rPr>
              <w:t xml:space="preserve">Тема 1.4. </w:t>
            </w:r>
            <w:r w:rsidRPr="00227DFE">
              <w:rPr>
                <w:rFonts w:ascii="Times New Roman" w:hAnsi="Times New Roman"/>
                <w:b/>
                <w:sz w:val="20"/>
                <w:szCs w:val="20"/>
                <w:lang w:eastAsia="en-US"/>
              </w:rPr>
              <w:t>Физическая су</w:t>
            </w:r>
            <w:r w:rsidRPr="00227DFE">
              <w:rPr>
                <w:rFonts w:ascii="Times New Roman" w:hAnsi="Times New Roman"/>
                <w:b/>
                <w:sz w:val="20"/>
                <w:szCs w:val="20"/>
                <w:lang w:eastAsia="en-US"/>
              </w:rPr>
              <w:t>щ</w:t>
            </w:r>
            <w:r w:rsidRPr="00227DFE">
              <w:rPr>
                <w:rFonts w:ascii="Times New Roman" w:hAnsi="Times New Roman"/>
                <w:b/>
                <w:sz w:val="20"/>
                <w:szCs w:val="20"/>
                <w:lang w:eastAsia="en-US"/>
              </w:rPr>
              <w:t>ность источников нагрева при сварке и резке металла</w:t>
            </w: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Содержание</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274"/>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1.</w:t>
            </w:r>
            <w:r w:rsidRPr="00227DFE">
              <w:rPr>
                <w:rFonts w:ascii="Times New Roman" w:hAnsi="Times New Roman"/>
                <w:lang w:eastAsia="en-US"/>
              </w:rPr>
              <w:t xml:space="preserve"> Классификация и строение сварочной дуги. Условия зажигания и устойчивого горения дуги.</w:t>
            </w:r>
          </w:p>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lang w:eastAsia="en-US"/>
              </w:rPr>
              <w:t>Типы переносов электродного металла через дуговой промежуток. Влияние электромагнитных сил на сварочную дугу. Газовое пламя. Виды газового пламени.</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323"/>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rPr>
          <w:trHeight w:val="285"/>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 xml:space="preserve">1. </w:t>
            </w:r>
            <w:r w:rsidRPr="00227DFE">
              <w:rPr>
                <w:rFonts w:ascii="Times New Roman" w:hAnsi="Times New Roman"/>
                <w:lang w:eastAsia="en-US"/>
              </w:rPr>
              <w:t xml:space="preserve">Краткие сведения о сварочной дуге. </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r>
      <w:tr w:rsidR="00927906" w:rsidRPr="00227DFE" w:rsidTr="00927906">
        <w:trPr>
          <w:trHeight w:val="26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Cs/>
                <w:lang w:eastAsia="en-US"/>
              </w:rPr>
              <w:t xml:space="preserve">2. </w:t>
            </w:r>
            <w:proofErr w:type="spellStart"/>
            <w:proofErr w:type="gramStart"/>
            <w:r w:rsidRPr="00227DFE">
              <w:rPr>
                <w:rFonts w:ascii="Times New Roman" w:hAnsi="Times New Roman"/>
                <w:lang w:eastAsia="en-US"/>
              </w:rPr>
              <w:t>Ацетилено</w:t>
            </w:r>
            <w:proofErr w:type="spellEnd"/>
            <w:r w:rsidRPr="00227DFE">
              <w:rPr>
                <w:rFonts w:ascii="Times New Roman" w:hAnsi="Times New Roman"/>
                <w:lang w:eastAsia="en-US"/>
              </w:rPr>
              <w:t xml:space="preserve"> – кислородное</w:t>
            </w:r>
            <w:proofErr w:type="gramEnd"/>
            <w:r w:rsidRPr="00227DFE">
              <w:rPr>
                <w:rFonts w:ascii="Times New Roman" w:hAnsi="Times New Roman"/>
                <w:lang w:eastAsia="en-US"/>
              </w:rPr>
              <w:t xml:space="preserve"> пламя.</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r>
      <w:tr w:rsidR="00927906" w:rsidRPr="00227DFE" w:rsidTr="00927906">
        <w:trPr>
          <w:trHeight w:val="276"/>
        </w:trPr>
        <w:tc>
          <w:tcPr>
            <w:tcW w:w="789" w:type="pct"/>
            <w:vMerge w:val="restar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lang w:eastAsia="en-US"/>
              </w:rPr>
            </w:pPr>
            <w:r w:rsidRPr="00227DFE">
              <w:rPr>
                <w:rFonts w:ascii="Times New Roman" w:hAnsi="Times New Roman"/>
                <w:b/>
                <w:bCs/>
                <w:sz w:val="20"/>
                <w:szCs w:val="20"/>
                <w:lang w:eastAsia="en-US"/>
              </w:rPr>
              <w:t xml:space="preserve">Тема 1.5. </w:t>
            </w:r>
            <w:r w:rsidRPr="00227DFE">
              <w:rPr>
                <w:rFonts w:ascii="Times New Roman" w:hAnsi="Times New Roman"/>
                <w:b/>
                <w:sz w:val="20"/>
                <w:szCs w:val="20"/>
                <w:lang w:eastAsia="en-US"/>
              </w:rPr>
              <w:t>Основные матери</w:t>
            </w:r>
            <w:r w:rsidRPr="00227DFE">
              <w:rPr>
                <w:rFonts w:ascii="Times New Roman" w:hAnsi="Times New Roman"/>
                <w:b/>
                <w:sz w:val="20"/>
                <w:szCs w:val="20"/>
                <w:lang w:eastAsia="en-US"/>
              </w:rPr>
              <w:t>а</w:t>
            </w:r>
            <w:r w:rsidRPr="00227DFE">
              <w:rPr>
                <w:rFonts w:ascii="Times New Roman" w:hAnsi="Times New Roman"/>
                <w:b/>
                <w:sz w:val="20"/>
                <w:szCs w:val="20"/>
                <w:lang w:eastAsia="en-US"/>
              </w:rPr>
              <w:t>лы дуговой сварки и резки металла</w:t>
            </w: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Содержание</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46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1.</w:t>
            </w:r>
            <w:r w:rsidRPr="00227DFE">
              <w:rPr>
                <w:rFonts w:ascii="Times New Roman" w:hAnsi="Times New Roman"/>
                <w:b/>
                <w:bCs/>
                <w:lang w:eastAsia="en-US"/>
              </w:rPr>
              <w:t xml:space="preserve"> </w:t>
            </w:r>
            <w:r w:rsidRPr="00227DFE">
              <w:rPr>
                <w:rFonts w:ascii="Times New Roman" w:hAnsi="Times New Roman"/>
                <w:lang w:eastAsia="en-US"/>
              </w:rPr>
              <w:t>Проволока стальная сварочная. Электроды для ручной дуговой сварки. Категории сварочных материалов. Горючие газы. Защитные газы.</w:t>
            </w:r>
            <w:r>
              <w:rPr>
                <w:rFonts w:ascii="Times New Roman" w:hAnsi="Times New Roman"/>
                <w:lang w:eastAsia="en-US"/>
              </w:rPr>
              <w:t xml:space="preserve"> Флюсы.</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326"/>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rPr>
          <w:trHeight w:val="274"/>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1.</w:t>
            </w:r>
            <w:r w:rsidRPr="00227DFE">
              <w:rPr>
                <w:rFonts w:ascii="Times New Roman" w:hAnsi="Times New Roman"/>
                <w:b/>
                <w:bCs/>
                <w:lang w:eastAsia="en-US"/>
              </w:rPr>
              <w:t xml:space="preserve"> </w:t>
            </w:r>
            <w:r w:rsidRPr="00227DFE">
              <w:rPr>
                <w:rFonts w:ascii="Times New Roman" w:hAnsi="Times New Roman"/>
                <w:lang w:eastAsia="en-US"/>
              </w:rPr>
              <w:t xml:space="preserve">Сварочные материалы. </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r>
      <w:tr w:rsidR="00927906" w:rsidRPr="00227DFE" w:rsidTr="00927906">
        <w:trPr>
          <w:trHeight w:val="277"/>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Cs/>
                <w:lang w:eastAsia="en-US"/>
              </w:rPr>
              <w:t xml:space="preserve">2. </w:t>
            </w:r>
            <w:r w:rsidRPr="00227DFE">
              <w:rPr>
                <w:rFonts w:ascii="Times New Roman" w:hAnsi="Times New Roman"/>
                <w:lang w:eastAsia="en-US"/>
              </w:rPr>
              <w:t>Обозначение характеристик покрытых электродов в технических документах (чертежах, технологических картах).</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r>
      <w:tr w:rsidR="00927906" w:rsidRPr="00227DFE" w:rsidTr="00927906">
        <w:trPr>
          <w:trHeight w:val="267"/>
        </w:trPr>
        <w:tc>
          <w:tcPr>
            <w:tcW w:w="789" w:type="pct"/>
            <w:vMerge w:val="restar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sz w:val="20"/>
                <w:szCs w:val="20"/>
                <w:lang w:eastAsia="en-US"/>
              </w:rPr>
            </w:pPr>
            <w:r w:rsidRPr="00227DFE">
              <w:rPr>
                <w:rFonts w:ascii="Times New Roman" w:hAnsi="Times New Roman"/>
                <w:b/>
                <w:bCs/>
                <w:sz w:val="20"/>
                <w:szCs w:val="20"/>
                <w:lang w:eastAsia="en-US"/>
              </w:rPr>
              <w:t xml:space="preserve">Тема 1.6. </w:t>
            </w:r>
            <w:r w:rsidRPr="00227DFE">
              <w:rPr>
                <w:rFonts w:ascii="Times New Roman" w:hAnsi="Times New Roman"/>
                <w:b/>
                <w:sz w:val="20"/>
                <w:szCs w:val="20"/>
                <w:lang w:eastAsia="en-US"/>
              </w:rPr>
              <w:t>Оборудование и те</w:t>
            </w:r>
            <w:r w:rsidRPr="00227DFE">
              <w:rPr>
                <w:rFonts w:ascii="Times New Roman" w:hAnsi="Times New Roman"/>
                <w:b/>
                <w:sz w:val="20"/>
                <w:szCs w:val="20"/>
                <w:lang w:eastAsia="en-US"/>
              </w:rPr>
              <w:t>х</w:t>
            </w:r>
            <w:r w:rsidRPr="00227DFE">
              <w:rPr>
                <w:rFonts w:ascii="Times New Roman" w:hAnsi="Times New Roman"/>
                <w:b/>
                <w:sz w:val="20"/>
                <w:szCs w:val="20"/>
                <w:lang w:eastAsia="en-US"/>
              </w:rPr>
              <w:t>нология механизированной дуговой сварки плавящимся электродом</w:t>
            </w: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Содержание</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46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lang w:eastAsia="en-US"/>
              </w:rPr>
              <w:t>1.</w:t>
            </w:r>
            <w:r w:rsidRPr="00227DFE">
              <w:rPr>
                <w:rFonts w:ascii="Times New Roman" w:hAnsi="Times New Roman"/>
                <w:b/>
                <w:lang w:eastAsia="en-US"/>
              </w:rPr>
              <w:t xml:space="preserve"> </w:t>
            </w:r>
            <w:r w:rsidRPr="00227DFE">
              <w:rPr>
                <w:rFonts w:ascii="Times New Roman" w:hAnsi="Times New Roman"/>
                <w:lang w:eastAsia="en-US"/>
              </w:rPr>
              <w:t xml:space="preserve">Общие сведения и классификация сварочных полуавтоматов. Устройство и основные узлы полуавтоматов. Технология механизированной сварки в углекислом газе. Технология механизированной сварки порошковой и </w:t>
            </w:r>
            <w:proofErr w:type="spellStart"/>
            <w:r w:rsidRPr="00227DFE">
              <w:rPr>
                <w:rFonts w:ascii="Times New Roman" w:hAnsi="Times New Roman"/>
                <w:lang w:eastAsia="en-US"/>
              </w:rPr>
              <w:t>самозащитной</w:t>
            </w:r>
            <w:proofErr w:type="spellEnd"/>
            <w:r w:rsidRPr="00227DFE">
              <w:rPr>
                <w:rFonts w:ascii="Times New Roman" w:hAnsi="Times New Roman"/>
                <w:lang w:eastAsia="en-US"/>
              </w:rPr>
              <w:t xml:space="preserve"> проволокой.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r>
      <w:tr w:rsidR="00927906" w:rsidRPr="00227DFE" w:rsidTr="00927906">
        <w:trPr>
          <w:trHeight w:val="32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rPr>
          <w:trHeight w:val="285"/>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Cs/>
                <w:lang w:eastAsia="en-US"/>
              </w:rPr>
            </w:pPr>
            <w:r w:rsidRPr="00227DFE">
              <w:rPr>
                <w:rFonts w:ascii="Times New Roman" w:hAnsi="Times New Roman"/>
                <w:bCs/>
                <w:lang w:eastAsia="en-US"/>
              </w:rPr>
              <w:t>1.</w:t>
            </w:r>
            <w:r w:rsidRPr="00227DFE">
              <w:rPr>
                <w:rFonts w:ascii="Times New Roman" w:hAnsi="Times New Roman"/>
                <w:b/>
                <w:bCs/>
                <w:lang w:eastAsia="en-US"/>
              </w:rPr>
              <w:t xml:space="preserve"> </w:t>
            </w:r>
            <w:r w:rsidRPr="00227DFE">
              <w:rPr>
                <w:rFonts w:ascii="Times New Roman" w:hAnsi="Times New Roman"/>
                <w:bCs/>
                <w:lang w:eastAsia="en-US"/>
              </w:rPr>
              <w:t xml:space="preserve">Полуавтоматическая сварка в защитном газе. </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Cs/>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Cs/>
                <w:lang w:eastAsia="en-US"/>
              </w:rPr>
            </w:pPr>
          </w:p>
        </w:tc>
        <w:tc>
          <w:tcPr>
            <w:tcW w:w="486" w:type="pct"/>
            <w:vMerge/>
            <w:tcBorders>
              <w:left w:val="single" w:sz="4" w:space="0" w:color="auto"/>
              <w:right w:val="single" w:sz="4" w:space="0" w:color="auto"/>
            </w:tcBorders>
          </w:tcPr>
          <w:p w:rsidR="00927906" w:rsidRPr="00227DFE" w:rsidRDefault="00927906" w:rsidP="007A177C">
            <w:pPr>
              <w:spacing w:after="0"/>
              <w:rPr>
                <w:rFonts w:ascii="Times New Roman" w:hAnsi="Times New Roman"/>
                <w:bCs/>
                <w:lang w:eastAsia="en-US"/>
              </w:rPr>
            </w:pPr>
          </w:p>
        </w:tc>
      </w:tr>
      <w:tr w:rsidR="00927906" w:rsidRPr="00227DFE" w:rsidTr="00927906">
        <w:trPr>
          <w:trHeight w:val="40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Cs/>
                <w:lang w:eastAsia="en-US"/>
              </w:rPr>
              <w:t>2.</w:t>
            </w:r>
            <w:r w:rsidRPr="00227DFE">
              <w:rPr>
                <w:rFonts w:ascii="Times New Roman" w:hAnsi="Times New Roman"/>
                <w:b/>
                <w:bCs/>
                <w:lang w:eastAsia="en-US"/>
              </w:rPr>
              <w:t xml:space="preserve">  </w:t>
            </w:r>
            <w:r w:rsidRPr="00227DFE">
              <w:rPr>
                <w:rFonts w:ascii="Times New Roman" w:hAnsi="Times New Roman"/>
                <w:lang w:eastAsia="en-US"/>
              </w:rPr>
              <w:t>Техническое обслуживание полуавтоматов для дуговой сварки.</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b/>
                <w:bCs/>
                <w:lang w:eastAsia="en-US"/>
              </w:rPr>
            </w:pPr>
          </w:p>
        </w:tc>
      </w:tr>
      <w:tr w:rsidR="00927906" w:rsidRPr="00227DFE" w:rsidTr="00927906">
        <w:trPr>
          <w:trHeight w:val="279"/>
        </w:trPr>
        <w:tc>
          <w:tcPr>
            <w:tcW w:w="789" w:type="pct"/>
            <w:vMerge w:val="restar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lang w:eastAsia="en-US"/>
              </w:rPr>
            </w:pPr>
            <w:r w:rsidRPr="00227DFE">
              <w:rPr>
                <w:rFonts w:ascii="Times New Roman" w:hAnsi="Times New Roman"/>
                <w:b/>
                <w:bCs/>
                <w:sz w:val="20"/>
                <w:szCs w:val="20"/>
                <w:lang w:eastAsia="en-US"/>
              </w:rPr>
              <w:t xml:space="preserve">Тема 1.7. </w:t>
            </w:r>
            <w:r w:rsidRPr="00227DFE">
              <w:rPr>
                <w:rFonts w:ascii="Times New Roman" w:hAnsi="Times New Roman"/>
                <w:b/>
                <w:sz w:val="20"/>
                <w:szCs w:val="20"/>
                <w:lang w:eastAsia="en-US"/>
              </w:rPr>
              <w:t>Аппаратура и техн</w:t>
            </w:r>
            <w:r w:rsidRPr="00227DFE">
              <w:rPr>
                <w:rFonts w:ascii="Times New Roman" w:hAnsi="Times New Roman"/>
                <w:b/>
                <w:sz w:val="20"/>
                <w:szCs w:val="20"/>
                <w:lang w:eastAsia="en-US"/>
              </w:rPr>
              <w:t>о</w:t>
            </w:r>
            <w:r w:rsidRPr="00227DFE">
              <w:rPr>
                <w:rFonts w:ascii="Times New Roman" w:hAnsi="Times New Roman"/>
                <w:b/>
                <w:sz w:val="20"/>
                <w:szCs w:val="20"/>
                <w:lang w:eastAsia="en-US"/>
              </w:rPr>
              <w:t>логия кислородной резки м</w:t>
            </w:r>
            <w:r w:rsidRPr="00227DFE">
              <w:rPr>
                <w:rFonts w:ascii="Times New Roman" w:hAnsi="Times New Roman"/>
                <w:b/>
                <w:sz w:val="20"/>
                <w:szCs w:val="20"/>
                <w:lang w:eastAsia="en-US"/>
              </w:rPr>
              <w:t>е</w:t>
            </w:r>
            <w:r w:rsidRPr="00227DFE">
              <w:rPr>
                <w:rFonts w:ascii="Times New Roman" w:hAnsi="Times New Roman"/>
                <w:b/>
                <w:sz w:val="20"/>
                <w:szCs w:val="20"/>
                <w:lang w:eastAsia="en-US"/>
              </w:rPr>
              <w:t>таллов</w:t>
            </w: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Содержание</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46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lang w:eastAsia="en-US"/>
              </w:rPr>
              <w:t xml:space="preserve">1. Основные условия резки металлов окислением. </w:t>
            </w:r>
            <w:proofErr w:type="spellStart"/>
            <w:r w:rsidRPr="00227DFE">
              <w:rPr>
                <w:rFonts w:ascii="Times New Roman" w:hAnsi="Times New Roman"/>
                <w:lang w:eastAsia="en-US"/>
              </w:rPr>
              <w:t>Разрезаемость</w:t>
            </w:r>
            <w:proofErr w:type="spellEnd"/>
            <w:r w:rsidRPr="00227DFE">
              <w:rPr>
                <w:rFonts w:ascii="Times New Roman" w:hAnsi="Times New Roman"/>
                <w:lang w:eastAsia="en-US"/>
              </w:rPr>
              <w:t xml:space="preserve"> сталей. Ацетиленовые генераторы. Баллоны, редукторы, рукава для защитных газов. Ознакомления с конструктивными особенностями резаков. Режимы и техника резки. Прочие виды термической резки.</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spacing w:after="0"/>
              <w:rPr>
                <w:rFonts w:ascii="Times New Roman" w:hAnsi="Times New Roman"/>
                <w:lang w:eastAsia="en-US"/>
              </w:rPr>
            </w:pPr>
          </w:p>
        </w:tc>
      </w:tr>
      <w:tr w:rsidR="00927906" w:rsidRPr="00227DFE" w:rsidTr="00927906">
        <w:trPr>
          <w:trHeight w:val="209"/>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rPr>
          <w:trHeight w:val="26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1.</w:t>
            </w:r>
            <w:r w:rsidRPr="00227DFE">
              <w:rPr>
                <w:rFonts w:ascii="Times New Roman" w:hAnsi="Times New Roman"/>
                <w:b/>
                <w:bCs/>
                <w:lang w:eastAsia="en-US"/>
              </w:rPr>
              <w:t xml:space="preserve"> </w:t>
            </w:r>
            <w:r w:rsidRPr="00227DFE">
              <w:rPr>
                <w:rFonts w:ascii="Times New Roman" w:hAnsi="Times New Roman"/>
                <w:lang w:eastAsia="en-US"/>
              </w:rPr>
              <w:t xml:space="preserve">Оборудование для кислородной резки. Теология кислородной резки. </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259"/>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Cs/>
                <w:lang w:eastAsia="en-US"/>
              </w:rPr>
              <w:t>2.</w:t>
            </w:r>
            <w:r w:rsidRPr="00227DFE">
              <w:rPr>
                <w:rFonts w:ascii="Times New Roman" w:hAnsi="Times New Roman"/>
                <w:b/>
                <w:bCs/>
                <w:lang w:eastAsia="en-US"/>
              </w:rPr>
              <w:t xml:space="preserve"> </w:t>
            </w:r>
            <w:r w:rsidRPr="00227DFE">
              <w:rPr>
                <w:rFonts w:ascii="Times New Roman" w:hAnsi="Times New Roman"/>
                <w:lang w:eastAsia="en-US"/>
              </w:rPr>
              <w:t>Техническое обслуживание аппаратуры для кислородной резки.</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
                <w:bCs/>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
                <w:bCs/>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
                <w:bCs/>
                <w:lang w:eastAsia="en-US"/>
              </w:rPr>
            </w:pPr>
          </w:p>
        </w:tc>
      </w:tr>
      <w:tr w:rsidR="00927906" w:rsidRPr="00227DFE" w:rsidTr="00927906">
        <w:trPr>
          <w:trHeight w:val="135"/>
        </w:trPr>
        <w:tc>
          <w:tcPr>
            <w:tcW w:w="789" w:type="pct"/>
            <w:vMerge w:val="restar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sz w:val="20"/>
                <w:szCs w:val="20"/>
                <w:lang w:eastAsia="en-US"/>
              </w:rPr>
            </w:pPr>
            <w:r w:rsidRPr="00227DFE">
              <w:rPr>
                <w:rFonts w:ascii="Times New Roman" w:hAnsi="Times New Roman"/>
                <w:b/>
                <w:bCs/>
                <w:sz w:val="20"/>
                <w:szCs w:val="20"/>
                <w:lang w:eastAsia="en-US"/>
              </w:rPr>
              <w:t xml:space="preserve">Тема 1.8. </w:t>
            </w:r>
            <w:r w:rsidRPr="00227DFE">
              <w:rPr>
                <w:rFonts w:ascii="Times New Roman" w:hAnsi="Times New Roman"/>
                <w:b/>
                <w:sz w:val="20"/>
                <w:szCs w:val="20"/>
                <w:lang w:eastAsia="en-US"/>
              </w:rPr>
              <w:t>Деформация и н</w:t>
            </w:r>
            <w:r w:rsidRPr="00227DFE">
              <w:rPr>
                <w:rFonts w:ascii="Times New Roman" w:hAnsi="Times New Roman"/>
                <w:b/>
                <w:sz w:val="20"/>
                <w:szCs w:val="20"/>
                <w:lang w:eastAsia="en-US"/>
              </w:rPr>
              <w:t>а</w:t>
            </w:r>
            <w:r w:rsidRPr="00227DFE">
              <w:rPr>
                <w:rFonts w:ascii="Times New Roman" w:hAnsi="Times New Roman"/>
                <w:b/>
                <w:sz w:val="20"/>
                <w:szCs w:val="20"/>
                <w:lang w:eastAsia="en-US"/>
              </w:rPr>
              <w:t>пряжение при сварке и резке металлов</w:t>
            </w: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Содержание</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46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1.</w:t>
            </w:r>
            <w:r w:rsidRPr="00227DFE">
              <w:rPr>
                <w:rFonts w:ascii="Times New Roman" w:hAnsi="Times New Roman"/>
                <w:b/>
                <w:bCs/>
                <w:lang w:eastAsia="en-US"/>
              </w:rPr>
              <w:t xml:space="preserve"> </w:t>
            </w:r>
            <w:r w:rsidRPr="00227DFE">
              <w:rPr>
                <w:rFonts w:ascii="Times New Roman" w:hAnsi="Times New Roman"/>
                <w:lang w:eastAsia="en-US"/>
              </w:rPr>
              <w:t>Силы, деформации, напряжения и связь между ними. Возникновения напряжений и деформаций при сварке. Деформация при кислородной резке. Основные мероприятия по уменьшению деформаций и напряжений при сварке и резке металлов.</w:t>
            </w:r>
            <w:r>
              <w:rPr>
                <w:rFonts w:ascii="Times New Roman" w:hAnsi="Times New Roman"/>
                <w:lang w:eastAsia="en-US"/>
              </w:rPr>
              <w:t xml:space="preserve"> Правка деформированных </w:t>
            </w:r>
            <w:r w:rsidRPr="00227DFE">
              <w:rPr>
                <w:rFonts w:ascii="Times New Roman" w:hAnsi="Times New Roman"/>
                <w:lang w:eastAsia="en-US"/>
              </w:rPr>
              <w:t xml:space="preserve">  </w:t>
            </w:r>
            <w:r>
              <w:rPr>
                <w:rFonts w:ascii="Times New Roman" w:hAnsi="Times New Roman"/>
                <w:lang w:eastAsia="en-US"/>
              </w:rPr>
              <w:t>после сварки конструкций.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235"/>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rPr>
          <w:trHeight w:val="253"/>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 xml:space="preserve">1. </w:t>
            </w:r>
            <w:r w:rsidRPr="00227DFE">
              <w:rPr>
                <w:rFonts w:ascii="Times New Roman" w:hAnsi="Times New Roman"/>
                <w:lang w:eastAsia="en-US"/>
              </w:rPr>
              <w:t xml:space="preserve">Деформации, напряжения при сварке и резке металлов. </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271"/>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Cs/>
                <w:lang w:eastAsia="en-US"/>
              </w:rPr>
              <w:t>2.</w:t>
            </w:r>
            <w:r w:rsidRPr="00227DFE">
              <w:rPr>
                <w:rFonts w:ascii="Times New Roman" w:hAnsi="Times New Roman"/>
                <w:b/>
                <w:bCs/>
                <w:lang w:eastAsia="en-US"/>
              </w:rPr>
              <w:t xml:space="preserve"> </w:t>
            </w:r>
            <w:r w:rsidRPr="00227DFE">
              <w:rPr>
                <w:rFonts w:ascii="Times New Roman" w:hAnsi="Times New Roman"/>
                <w:lang w:eastAsia="en-US"/>
              </w:rPr>
              <w:t>Устранение сварочных деформаций.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
                <w:bCs/>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
                <w:bCs/>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rPr>
                <w:rFonts w:ascii="Times New Roman" w:hAnsi="Times New Roman"/>
                <w:b/>
                <w:bCs/>
                <w:lang w:eastAsia="en-US"/>
              </w:rPr>
            </w:pPr>
          </w:p>
        </w:tc>
      </w:tr>
      <w:tr w:rsidR="00927906" w:rsidRPr="00227DFE" w:rsidTr="00927906">
        <w:trPr>
          <w:trHeight w:val="133"/>
        </w:trPr>
        <w:tc>
          <w:tcPr>
            <w:tcW w:w="789" w:type="pct"/>
            <w:vMerge w:val="restar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sz w:val="20"/>
                <w:szCs w:val="20"/>
                <w:lang w:eastAsia="en-US"/>
              </w:rPr>
            </w:pPr>
            <w:r w:rsidRPr="00227DFE">
              <w:rPr>
                <w:rFonts w:ascii="Times New Roman" w:hAnsi="Times New Roman"/>
                <w:b/>
                <w:bCs/>
                <w:sz w:val="20"/>
                <w:szCs w:val="20"/>
                <w:lang w:eastAsia="en-US"/>
              </w:rPr>
              <w:t xml:space="preserve">Тема 1.9. </w:t>
            </w:r>
            <w:r w:rsidRPr="00227DFE">
              <w:rPr>
                <w:rFonts w:ascii="Times New Roman" w:hAnsi="Times New Roman"/>
                <w:b/>
                <w:sz w:val="20"/>
                <w:szCs w:val="20"/>
                <w:lang w:eastAsia="en-US"/>
              </w:rPr>
              <w:t>Дефекты сварных соединений и их исправления</w:t>
            </w: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Содержание</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val="restart"/>
            <w:tcBorders>
              <w:top w:val="single" w:sz="4" w:space="0" w:color="auto"/>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sidRPr="00227DFE">
              <w:rPr>
                <w:rFonts w:ascii="Times New Roman" w:hAnsi="Times New Roman"/>
                <w:lang w:eastAsia="en-US"/>
              </w:rPr>
              <w:t>ПК 2.1,</w:t>
            </w:r>
            <w:r>
              <w:rPr>
                <w:rFonts w:ascii="Times New Roman" w:hAnsi="Times New Roman"/>
                <w:lang w:eastAsia="en-US"/>
              </w:rPr>
              <w:t xml:space="preserve"> </w:t>
            </w:r>
            <w:r>
              <w:rPr>
                <w:rFonts w:ascii="Times New Roman" w:hAnsi="Times New Roman"/>
                <w:lang w:eastAsia="en-US"/>
              </w:rPr>
              <w:br/>
            </w:r>
            <w:r w:rsidRPr="00227DFE">
              <w:rPr>
                <w:rFonts w:ascii="Times New Roman" w:hAnsi="Times New Roman"/>
                <w:lang w:eastAsia="en-US"/>
              </w:rPr>
              <w:t>ПК 2.2</w:t>
            </w:r>
            <w:r>
              <w:rPr>
                <w:rFonts w:ascii="Times New Roman" w:hAnsi="Times New Roman"/>
                <w:lang w:eastAsia="en-US"/>
              </w:rPr>
              <w:t>,</w:t>
            </w:r>
            <w:r w:rsidRPr="00227DFE">
              <w:rPr>
                <w:rFonts w:ascii="Times New Roman" w:hAnsi="Times New Roman"/>
                <w:lang w:eastAsia="en-US"/>
              </w:rPr>
              <w:t xml:space="preserve"> </w:t>
            </w:r>
            <w:r>
              <w:rPr>
                <w:rFonts w:ascii="Times New Roman" w:hAnsi="Times New Roman"/>
                <w:lang w:eastAsia="en-US"/>
              </w:rPr>
              <w:br/>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ОК 02, ОК 04, ОК 07,ОК 08, ОК 09</w:t>
            </w:r>
          </w:p>
        </w:tc>
      </w:tr>
      <w:tr w:rsidR="00927906" w:rsidRPr="00227DFE" w:rsidTr="00927906">
        <w:trPr>
          <w:trHeight w:val="276"/>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1.</w:t>
            </w:r>
            <w:r w:rsidRPr="00227DFE">
              <w:rPr>
                <w:rFonts w:ascii="Times New Roman" w:hAnsi="Times New Roman"/>
                <w:lang w:eastAsia="en-US"/>
              </w:rPr>
              <w:t xml:space="preserve"> Внешние дефекты </w:t>
            </w:r>
            <w:r>
              <w:rPr>
                <w:rFonts w:ascii="Times New Roman" w:hAnsi="Times New Roman"/>
                <w:lang w:eastAsia="en-US"/>
              </w:rPr>
              <w:t xml:space="preserve">сварки и способы их устранения. </w:t>
            </w:r>
            <w:r w:rsidRPr="00227DFE">
              <w:rPr>
                <w:rFonts w:ascii="Times New Roman" w:hAnsi="Times New Roman"/>
                <w:lang w:eastAsia="en-US"/>
              </w:rPr>
              <w:t>Сквозные дефекты сварки и способы их устранения. Неразрушающие</w:t>
            </w:r>
            <w:r>
              <w:rPr>
                <w:rFonts w:ascii="Times New Roman" w:hAnsi="Times New Roman"/>
                <w:lang w:eastAsia="en-US"/>
              </w:rPr>
              <w:t xml:space="preserve"> и разрушающие </w:t>
            </w:r>
            <w:r w:rsidRPr="00227DFE">
              <w:rPr>
                <w:rFonts w:ascii="Times New Roman" w:hAnsi="Times New Roman"/>
                <w:lang w:eastAsia="en-US"/>
              </w:rPr>
              <w:t xml:space="preserve">виды контроля качества сварных соединений. </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283"/>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b/>
                <w:bCs/>
                <w:lang w:eastAsia="en-US"/>
              </w:rPr>
            </w:pPr>
            <w:r w:rsidRPr="00227DFE">
              <w:rPr>
                <w:rFonts w:ascii="Times New Roman" w:hAnsi="Times New Roman"/>
                <w:b/>
                <w:bCs/>
                <w:lang w:eastAsia="en-U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c>
          <w:tcPr>
            <w:tcW w:w="486" w:type="pct"/>
            <w:vMerge/>
            <w:tcBorders>
              <w:left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r w:rsidR="00927906" w:rsidRPr="00227DFE" w:rsidTr="00927906">
        <w:trPr>
          <w:trHeight w:val="398"/>
        </w:trPr>
        <w:tc>
          <w:tcPr>
            <w:tcW w:w="789" w:type="pct"/>
            <w:vMerge/>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pacing w:after="0" w:line="256" w:lineRule="auto"/>
              <w:rPr>
                <w:rFonts w:ascii="Times New Roman" w:hAnsi="Times New Roman"/>
                <w:b/>
                <w:bCs/>
                <w:sz w:val="20"/>
                <w:szCs w:val="20"/>
                <w:lang w:eastAsia="en-US"/>
              </w:rPr>
            </w:pPr>
          </w:p>
        </w:tc>
        <w:tc>
          <w:tcPr>
            <w:tcW w:w="2636" w:type="pct"/>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uppressAutoHyphens/>
              <w:spacing w:after="0" w:line="240" w:lineRule="auto"/>
              <w:contextualSpacing/>
              <w:rPr>
                <w:rFonts w:ascii="Times New Roman" w:hAnsi="Times New Roman"/>
                <w:lang w:eastAsia="en-US"/>
              </w:rPr>
            </w:pPr>
            <w:r w:rsidRPr="00227DFE">
              <w:rPr>
                <w:rFonts w:ascii="Times New Roman" w:hAnsi="Times New Roman"/>
                <w:bCs/>
                <w:lang w:eastAsia="en-US"/>
              </w:rPr>
              <w:t xml:space="preserve">1. </w:t>
            </w:r>
            <w:r w:rsidRPr="00227DFE">
              <w:rPr>
                <w:rFonts w:ascii="Times New Roman" w:hAnsi="Times New Roman"/>
                <w:lang w:eastAsia="en-US"/>
              </w:rPr>
              <w:t>Дефекты сварки, причины их возникновения и способы устранения. Методы контроля.</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97"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c>
          <w:tcPr>
            <w:tcW w:w="486" w:type="pct"/>
            <w:vMerge/>
            <w:tcBorders>
              <w:left w:val="single" w:sz="4" w:space="0" w:color="auto"/>
              <w:bottom w:val="single" w:sz="4" w:space="0" w:color="auto"/>
              <w:right w:val="single" w:sz="4" w:space="0" w:color="auto"/>
            </w:tcBorders>
          </w:tcPr>
          <w:p w:rsidR="00927906" w:rsidRPr="00227DFE" w:rsidRDefault="00927906" w:rsidP="007A177C">
            <w:pPr>
              <w:rPr>
                <w:rFonts w:ascii="Times New Roman" w:hAnsi="Times New Roman"/>
                <w:lang w:eastAsia="en-US"/>
              </w:rPr>
            </w:pPr>
          </w:p>
        </w:tc>
      </w:tr>
      <w:tr w:rsidR="00927906" w:rsidRPr="00227DFE" w:rsidTr="00927906">
        <w:trPr>
          <w:trHeight w:val="1068"/>
        </w:trPr>
        <w:tc>
          <w:tcPr>
            <w:tcW w:w="3425" w:type="pct"/>
            <w:gridSpan w:val="2"/>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lang w:eastAsia="en-US"/>
              </w:rPr>
            </w:pPr>
            <w:r w:rsidRPr="00227DFE">
              <w:rPr>
                <w:rFonts w:ascii="Times New Roman" w:hAnsi="Times New Roman"/>
                <w:b/>
                <w:bCs/>
                <w:lang w:eastAsia="en-US"/>
              </w:rPr>
              <w:t xml:space="preserve">Примерная тематика самостоятельной учебной работы </w:t>
            </w:r>
          </w:p>
          <w:p w:rsidR="00927906" w:rsidRDefault="00927906" w:rsidP="007A177C">
            <w:pPr>
              <w:pStyle w:val="ae"/>
              <w:spacing w:before="0" w:after="0" w:line="256" w:lineRule="auto"/>
              <w:ind w:left="0"/>
              <w:contextualSpacing/>
              <w:jc w:val="both"/>
              <w:rPr>
                <w:sz w:val="20"/>
                <w:szCs w:val="20"/>
              </w:rPr>
            </w:pPr>
            <w:r w:rsidRPr="00227DFE">
              <w:rPr>
                <w:sz w:val="20"/>
                <w:szCs w:val="20"/>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27906" w:rsidRPr="0006773F" w:rsidRDefault="00927906" w:rsidP="007A177C">
            <w:pPr>
              <w:pStyle w:val="ae"/>
              <w:spacing w:before="0" w:after="0" w:line="256" w:lineRule="auto"/>
              <w:ind w:left="0"/>
              <w:contextualSpacing/>
              <w:jc w:val="both"/>
              <w:rPr>
                <w:sz w:val="20"/>
                <w:szCs w:val="20"/>
              </w:rPr>
            </w:pPr>
            <w:r w:rsidRPr="00227DFE">
              <w:rPr>
                <w:sz w:val="20"/>
                <w:szCs w:val="20"/>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927906" w:rsidRPr="00227DFE" w:rsidRDefault="00927906" w:rsidP="007A177C">
            <w:pPr>
              <w:pStyle w:val="ae"/>
              <w:spacing w:before="0" w:after="0" w:line="256" w:lineRule="auto"/>
              <w:ind w:left="0"/>
              <w:contextualSpacing/>
              <w:jc w:val="both"/>
              <w:rPr>
                <w:b/>
                <w:sz w:val="20"/>
                <w:szCs w:val="20"/>
              </w:rPr>
            </w:pPr>
            <w:r w:rsidRPr="00227DFE">
              <w:rPr>
                <w:sz w:val="20"/>
                <w:szCs w:val="20"/>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927906" w:rsidRPr="00227DFE" w:rsidRDefault="00927906" w:rsidP="007A177C">
            <w:pPr>
              <w:pStyle w:val="ae"/>
              <w:spacing w:before="0" w:after="0" w:line="256" w:lineRule="auto"/>
              <w:ind w:left="0"/>
              <w:contextualSpacing/>
              <w:jc w:val="both"/>
              <w:rPr>
                <w:b/>
                <w:sz w:val="20"/>
                <w:szCs w:val="20"/>
              </w:rPr>
            </w:pPr>
            <w:r w:rsidRPr="00227DFE">
              <w:rPr>
                <w:sz w:val="20"/>
                <w:szCs w:val="20"/>
              </w:rPr>
              <w:t>Разработка технологического процесса, например</w:t>
            </w:r>
            <w:r w:rsidRPr="00227DFE">
              <w:rPr>
                <w:b/>
                <w:sz w:val="20"/>
                <w:szCs w:val="20"/>
              </w:rPr>
              <w:t xml:space="preserve"> </w:t>
            </w:r>
            <w:r w:rsidRPr="00227DFE">
              <w:rPr>
                <w:sz w:val="20"/>
                <w:szCs w:val="20"/>
              </w:rPr>
              <w:t>«Сборка фундамента под дизель - компрессор»</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i/>
                <w:lang w:eastAsia="en-US"/>
              </w:rPr>
            </w:pPr>
          </w:p>
        </w:tc>
        <w:tc>
          <w:tcPr>
            <w:tcW w:w="497" w:type="pct"/>
            <w:tcBorders>
              <w:top w:val="single" w:sz="4" w:space="0" w:color="auto"/>
              <w:left w:val="single" w:sz="4" w:space="0" w:color="auto"/>
              <w:bottom w:val="single" w:sz="4" w:space="0" w:color="auto"/>
              <w:right w:val="single" w:sz="4" w:space="0" w:color="auto"/>
            </w:tcBorders>
            <w:vAlign w:val="center"/>
          </w:tcPr>
          <w:p w:rsidR="00927906" w:rsidRPr="00227DFE" w:rsidRDefault="00927906" w:rsidP="007A177C">
            <w:pPr>
              <w:suppressAutoHyphens/>
              <w:spacing w:after="0" w:line="240" w:lineRule="auto"/>
              <w:contextualSpacing/>
              <w:jc w:val="center"/>
              <w:rPr>
                <w:rFonts w:ascii="Times New Roman" w:hAnsi="Times New Roman"/>
                <w:b/>
                <w:i/>
                <w:lang w:eastAsia="en-US"/>
              </w:rPr>
            </w:pPr>
          </w:p>
        </w:tc>
        <w:tc>
          <w:tcPr>
            <w:tcW w:w="486"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i/>
                <w:lang w:eastAsia="en-US"/>
              </w:rPr>
            </w:pPr>
          </w:p>
        </w:tc>
      </w:tr>
      <w:tr w:rsidR="00927906" w:rsidRPr="00227DFE" w:rsidTr="00927906">
        <w:tc>
          <w:tcPr>
            <w:tcW w:w="3425" w:type="pct"/>
            <w:gridSpan w:val="2"/>
            <w:tcBorders>
              <w:top w:val="single" w:sz="4" w:space="0" w:color="auto"/>
              <w:left w:val="single" w:sz="4" w:space="0" w:color="auto"/>
              <w:bottom w:val="single" w:sz="4" w:space="0" w:color="auto"/>
              <w:right w:val="single" w:sz="4" w:space="0" w:color="auto"/>
            </w:tcBorders>
            <w:hideMark/>
          </w:tcPr>
          <w:p w:rsidR="00927906" w:rsidRPr="00227DFE" w:rsidRDefault="00927906" w:rsidP="00927906">
            <w:pPr>
              <w:spacing w:after="0" w:line="240" w:lineRule="auto"/>
              <w:contextualSpacing/>
              <w:rPr>
                <w:rFonts w:ascii="Times New Roman" w:hAnsi="Times New Roman"/>
                <w:b/>
                <w:bCs/>
                <w:lang w:eastAsia="en-US"/>
              </w:rPr>
            </w:pPr>
            <w:r w:rsidRPr="00227DFE">
              <w:rPr>
                <w:rFonts w:ascii="Times New Roman" w:hAnsi="Times New Roman"/>
                <w:b/>
                <w:bCs/>
                <w:lang w:eastAsia="en-US"/>
              </w:rPr>
              <w:t>Учебная практика</w:t>
            </w:r>
          </w:p>
          <w:p w:rsidR="00927906" w:rsidRPr="00227DFE" w:rsidRDefault="00927906" w:rsidP="00927906">
            <w:pPr>
              <w:spacing w:after="0" w:line="240" w:lineRule="auto"/>
              <w:contextualSpacing/>
              <w:rPr>
                <w:rFonts w:ascii="Times New Roman" w:hAnsi="Times New Roman"/>
                <w:b/>
                <w:bCs/>
                <w:lang w:eastAsia="en-US"/>
              </w:rPr>
            </w:pPr>
            <w:r w:rsidRPr="00227DFE">
              <w:rPr>
                <w:rFonts w:ascii="Times New Roman" w:hAnsi="Times New Roman"/>
                <w:b/>
                <w:bCs/>
                <w:lang w:eastAsia="en-US"/>
              </w:rPr>
              <w:t>Виды работ</w:t>
            </w:r>
          </w:p>
          <w:p w:rsidR="00927906" w:rsidRPr="00227DFE" w:rsidRDefault="00927906" w:rsidP="00A9597F">
            <w:pPr>
              <w:numPr>
                <w:ilvl w:val="0"/>
                <w:numId w:val="21"/>
              </w:numPr>
              <w:spacing w:after="0" w:line="240" w:lineRule="auto"/>
              <w:contextualSpacing/>
              <w:rPr>
                <w:rFonts w:ascii="Times New Roman" w:hAnsi="Times New Roman"/>
                <w:sz w:val="20"/>
                <w:szCs w:val="20"/>
                <w:lang w:eastAsia="en-US"/>
              </w:rPr>
            </w:pPr>
            <w:r>
              <w:rPr>
                <w:rFonts w:ascii="Times New Roman" w:hAnsi="Times New Roman"/>
                <w:sz w:val="20"/>
                <w:szCs w:val="20"/>
                <w:lang w:eastAsia="en-US"/>
              </w:rPr>
              <w:t>Подготовка металла к сварке.</w:t>
            </w:r>
          </w:p>
          <w:p w:rsidR="00927906" w:rsidRPr="00227DFE" w:rsidRDefault="00927906" w:rsidP="00A9597F">
            <w:pPr>
              <w:numPr>
                <w:ilvl w:val="0"/>
                <w:numId w:val="21"/>
              </w:numPr>
              <w:spacing w:after="0" w:line="240" w:lineRule="auto"/>
              <w:contextualSpacing/>
              <w:rPr>
                <w:rFonts w:ascii="Times New Roman" w:hAnsi="Times New Roman"/>
                <w:sz w:val="20"/>
                <w:szCs w:val="20"/>
                <w:lang w:eastAsia="en-US"/>
              </w:rPr>
            </w:pPr>
            <w:r w:rsidRPr="00227DFE">
              <w:rPr>
                <w:rFonts w:ascii="Times New Roman" w:hAnsi="Times New Roman"/>
                <w:sz w:val="20"/>
                <w:szCs w:val="20"/>
                <w:lang w:eastAsia="en-US"/>
              </w:rPr>
              <w:t>Оборудование и аппаратура для дуговой сварки.</w:t>
            </w:r>
          </w:p>
          <w:p w:rsidR="00927906" w:rsidRPr="00227DFE" w:rsidRDefault="00927906" w:rsidP="00A9597F">
            <w:pPr>
              <w:numPr>
                <w:ilvl w:val="0"/>
                <w:numId w:val="21"/>
              </w:numPr>
              <w:spacing w:after="0" w:line="240" w:lineRule="auto"/>
              <w:contextualSpacing/>
              <w:rPr>
                <w:rFonts w:ascii="Times New Roman" w:hAnsi="Times New Roman"/>
                <w:sz w:val="20"/>
                <w:szCs w:val="20"/>
                <w:lang w:eastAsia="en-US"/>
              </w:rPr>
            </w:pPr>
            <w:r w:rsidRPr="00227DFE">
              <w:rPr>
                <w:rFonts w:ascii="Times New Roman" w:hAnsi="Times New Roman"/>
                <w:sz w:val="20"/>
                <w:szCs w:val="20"/>
                <w:lang w:eastAsia="en-US"/>
              </w:rPr>
              <w:t>Дуговая наплавка валиков и сварка пластин в различных положениях шва.</w:t>
            </w:r>
          </w:p>
          <w:p w:rsidR="00927906" w:rsidRPr="00227DFE" w:rsidRDefault="00927906" w:rsidP="00A9597F">
            <w:pPr>
              <w:numPr>
                <w:ilvl w:val="0"/>
                <w:numId w:val="21"/>
              </w:numPr>
              <w:spacing w:after="0" w:line="240" w:lineRule="auto"/>
              <w:contextualSpacing/>
              <w:rPr>
                <w:rFonts w:ascii="Times New Roman" w:hAnsi="Times New Roman"/>
                <w:sz w:val="20"/>
                <w:szCs w:val="20"/>
                <w:lang w:eastAsia="en-US"/>
              </w:rPr>
            </w:pPr>
            <w:r w:rsidRPr="00227DFE">
              <w:rPr>
                <w:rFonts w:ascii="Times New Roman" w:hAnsi="Times New Roman"/>
                <w:sz w:val="20"/>
                <w:szCs w:val="20"/>
                <w:lang w:eastAsia="en-US"/>
              </w:rPr>
              <w:t xml:space="preserve">Ознакомление с устройством ацетиленового и кислородного </w:t>
            </w:r>
            <w:proofErr w:type="spellStart"/>
            <w:r w:rsidRPr="00227DFE">
              <w:rPr>
                <w:rFonts w:ascii="Times New Roman" w:hAnsi="Times New Roman"/>
                <w:sz w:val="20"/>
                <w:szCs w:val="20"/>
                <w:lang w:eastAsia="en-US"/>
              </w:rPr>
              <w:t>газоразборных</w:t>
            </w:r>
            <w:proofErr w:type="spellEnd"/>
            <w:r w:rsidRPr="00227DFE">
              <w:rPr>
                <w:rFonts w:ascii="Times New Roman" w:hAnsi="Times New Roman"/>
                <w:sz w:val="20"/>
                <w:szCs w:val="20"/>
                <w:lang w:eastAsia="en-US"/>
              </w:rPr>
              <w:t xml:space="preserve"> постов и газосварочной аппаратуры.</w:t>
            </w:r>
          </w:p>
          <w:p w:rsidR="00927906" w:rsidRPr="00227DFE" w:rsidRDefault="00927906" w:rsidP="00A9597F">
            <w:pPr>
              <w:numPr>
                <w:ilvl w:val="0"/>
                <w:numId w:val="21"/>
              </w:numPr>
              <w:spacing w:after="0" w:line="240" w:lineRule="auto"/>
              <w:contextualSpacing/>
              <w:rPr>
                <w:rFonts w:ascii="Times New Roman" w:hAnsi="Times New Roman"/>
                <w:bCs/>
                <w:sz w:val="20"/>
                <w:szCs w:val="20"/>
                <w:lang w:eastAsia="en-US"/>
              </w:rPr>
            </w:pPr>
            <w:r w:rsidRPr="00227DFE">
              <w:rPr>
                <w:rFonts w:ascii="Times New Roman" w:hAnsi="Times New Roman"/>
                <w:sz w:val="20"/>
                <w:szCs w:val="20"/>
                <w:lang w:eastAsia="en-US"/>
              </w:rPr>
              <w:t>Газовая наплавка и сварка пластин из углеродистой стали в нижнем, горизонтальном и вертикальном положении шва.</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927906">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t>144</w:t>
            </w:r>
          </w:p>
        </w:tc>
        <w:tc>
          <w:tcPr>
            <w:tcW w:w="497" w:type="pct"/>
            <w:tcBorders>
              <w:top w:val="single" w:sz="4" w:space="0" w:color="auto"/>
              <w:left w:val="single" w:sz="4" w:space="0" w:color="auto"/>
              <w:bottom w:val="single" w:sz="4" w:space="0" w:color="auto"/>
              <w:right w:val="single" w:sz="4" w:space="0" w:color="auto"/>
            </w:tcBorders>
            <w:hideMark/>
          </w:tcPr>
          <w:p w:rsidR="00927906" w:rsidRPr="00227DFE" w:rsidRDefault="00927906" w:rsidP="00927906">
            <w:pPr>
              <w:suppressAutoHyphens/>
              <w:spacing w:after="0" w:line="240" w:lineRule="auto"/>
              <w:contextualSpacing/>
              <w:jc w:val="center"/>
              <w:rPr>
                <w:rFonts w:ascii="Times New Roman" w:hAnsi="Times New Roman"/>
                <w:b/>
                <w:lang w:eastAsia="en-US"/>
              </w:rPr>
            </w:pPr>
            <w:r w:rsidRPr="00227DFE">
              <w:rPr>
                <w:rFonts w:ascii="Times New Roman" w:hAnsi="Times New Roman"/>
                <w:b/>
                <w:lang w:eastAsia="en-US"/>
              </w:rPr>
              <w:t>144</w:t>
            </w:r>
          </w:p>
        </w:tc>
        <w:tc>
          <w:tcPr>
            <w:tcW w:w="486" w:type="pct"/>
            <w:tcBorders>
              <w:top w:val="single" w:sz="4" w:space="0" w:color="auto"/>
              <w:left w:val="single" w:sz="4" w:space="0" w:color="auto"/>
              <w:bottom w:val="single" w:sz="4" w:space="0" w:color="auto"/>
              <w:right w:val="single" w:sz="4" w:space="0" w:color="auto"/>
            </w:tcBorders>
          </w:tcPr>
          <w:p w:rsidR="00927906" w:rsidRPr="00227DFE" w:rsidRDefault="00927906" w:rsidP="00927906">
            <w:pPr>
              <w:suppressAutoHyphens/>
              <w:spacing w:after="0" w:line="240" w:lineRule="auto"/>
              <w:contextualSpacing/>
              <w:jc w:val="center"/>
              <w:rPr>
                <w:rFonts w:ascii="Times New Roman" w:hAnsi="Times New Roman"/>
                <w:b/>
                <w:lang w:eastAsia="en-US"/>
              </w:rPr>
            </w:pPr>
          </w:p>
        </w:tc>
      </w:tr>
      <w:tr w:rsidR="00927906" w:rsidRPr="00227DFE" w:rsidTr="00927906">
        <w:tc>
          <w:tcPr>
            <w:tcW w:w="3425" w:type="pct"/>
            <w:gridSpan w:val="2"/>
            <w:tcBorders>
              <w:top w:val="single" w:sz="4" w:space="0" w:color="auto"/>
              <w:left w:val="single" w:sz="4" w:space="0" w:color="auto"/>
              <w:bottom w:val="single" w:sz="4" w:space="0" w:color="auto"/>
              <w:right w:val="single" w:sz="4" w:space="0" w:color="auto"/>
            </w:tcBorders>
            <w:hideMark/>
          </w:tcPr>
          <w:p w:rsidR="00927906" w:rsidRPr="00227DFE" w:rsidRDefault="00927906" w:rsidP="00927906">
            <w:pPr>
              <w:spacing w:after="0" w:line="240" w:lineRule="auto"/>
              <w:contextualSpacing/>
              <w:rPr>
                <w:rFonts w:ascii="Times New Roman" w:hAnsi="Times New Roman"/>
                <w:i/>
                <w:lang w:eastAsia="en-US"/>
              </w:rPr>
            </w:pPr>
            <w:r w:rsidRPr="00227DFE">
              <w:rPr>
                <w:rFonts w:ascii="Times New Roman" w:hAnsi="Times New Roman"/>
                <w:b/>
                <w:bCs/>
                <w:lang w:eastAsia="en-US"/>
              </w:rPr>
              <w:t>Производственная практика</w:t>
            </w:r>
          </w:p>
          <w:p w:rsidR="00927906" w:rsidRPr="00227DFE" w:rsidRDefault="00927906" w:rsidP="00927906">
            <w:pPr>
              <w:spacing w:after="0" w:line="240" w:lineRule="auto"/>
              <w:contextualSpacing/>
              <w:rPr>
                <w:rFonts w:ascii="Times New Roman" w:hAnsi="Times New Roman"/>
                <w:b/>
                <w:bCs/>
                <w:lang w:eastAsia="en-US"/>
              </w:rPr>
            </w:pPr>
            <w:r w:rsidRPr="00227DFE">
              <w:rPr>
                <w:rFonts w:ascii="Times New Roman" w:hAnsi="Times New Roman"/>
                <w:b/>
                <w:bCs/>
                <w:lang w:eastAsia="en-US"/>
              </w:rPr>
              <w:t>Виды работ</w:t>
            </w:r>
          </w:p>
          <w:p w:rsidR="00927906" w:rsidRPr="00227DFE" w:rsidRDefault="00927906" w:rsidP="00A9597F">
            <w:pPr>
              <w:numPr>
                <w:ilvl w:val="0"/>
                <w:numId w:val="22"/>
              </w:numPr>
              <w:spacing w:after="0" w:line="240" w:lineRule="auto"/>
              <w:contextualSpacing/>
              <w:rPr>
                <w:rFonts w:ascii="Times New Roman" w:hAnsi="Times New Roman"/>
                <w:color w:val="000000"/>
                <w:sz w:val="20"/>
                <w:szCs w:val="20"/>
                <w:lang w:eastAsia="en-US"/>
              </w:rPr>
            </w:pPr>
            <w:r w:rsidRPr="00227DFE">
              <w:rPr>
                <w:rFonts w:ascii="Times New Roman" w:hAnsi="Times New Roman"/>
                <w:color w:val="000000"/>
                <w:sz w:val="20"/>
                <w:szCs w:val="20"/>
                <w:lang w:eastAsia="en-US"/>
              </w:rPr>
              <w:t>выполнения газовой сварки средней сложности и сложных узлов, деталей и трубопроводов из углеродистых и конструкционных и простых деталей из цветных металлов и сплавов;</w:t>
            </w:r>
          </w:p>
          <w:p w:rsidR="00927906" w:rsidRPr="00227DFE" w:rsidRDefault="00927906" w:rsidP="00A9597F">
            <w:pPr>
              <w:numPr>
                <w:ilvl w:val="0"/>
                <w:numId w:val="22"/>
              </w:numPr>
              <w:spacing w:after="0" w:line="240" w:lineRule="auto"/>
              <w:contextualSpacing/>
              <w:rPr>
                <w:rFonts w:ascii="Times New Roman" w:hAnsi="Times New Roman"/>
                <w:color w:val="000000"/>
                <w:sz w:val="20"/>
                <w:szCs w:val="20"/>
                <w:lang w:eastAsia="en-US"/>
              </w:rPr>
            </w:pPr>
            <w:r w:rsidRPr="00227DFE">
              <w:rPr>
                <w:rFonts w:ascii="Times New Roman" w:hAnsi="Times New Roman"/>
                <w:color w:val="000000"/>
                <w:sz w:val="20"/>
                <w:szCs w:val="20"/>
                <w:lang w:eastAsia="en-US"/>
              </w:rPr>
              <w:lastRenderedPageBreak/>
              <w:t>выполнения ручной дуговой и плазменной сварки средней сложности и сложных деталей аппаратов, узлов, конструкций и трубопроводов;</w:t>
            </w:r>
          </w:p>
          <w:p w:rsidR="00927906" w:rsidRPr="00227DFE" w:rsidRDefault="00927906" w:rsidP="00A9597F">
            <w:pPr>
              <w:numPr>
                <w:ilvl w:val="0"/>
                <w:numId w:val="22"/>
              </w:numPr>
              <w:spacing w:after="0" w:line="240" w:lineRule="auto"/>
              <w:contextualSpacing/>
              <w:rPr>
                <w:rFonts w:ascii="Times New Roman" w:hAnsi="Times New Roman"/>
                <w:color w:val="000000"/>
                <w:sz w:val="20"/>
                <w:szCs w:val="20"/>
                <w:lang w:eastAsia="en-US"/>
              </w:rPr>
            </w:pPr>
            <w:r w:rsidRPr="00227DFE">
              <w:rPr>
                <w:rFonts w:ascii="Times New Roman" w:hAnsi="Times New Roman"/>
                <w:color w:val="000000"/>
                <w:sz w:val="20"/>
                <w:szCs w:val="20"/>
                <w:lang w:eastAsia="en-US"/>
              </w:rPr>
              <w:t>выполнения автоматической и механизированной сварки с использованием плазмотрона средней сложности и сложных аппаратов, узлов, д</w:t>
            </w:r>
            <w:r w:rsidRPr="00227DFE">
              <w:rPr>
                <w:rFonts w:ascii="Times New Roman" w:hAnsi="Times New Roman"/>
                <w:color w:val="000000"/>
                <w:sz w:val="20"/>
                <w:szCs w:val="20"/>
                <w:lang w:eastAsia="en-US"/>
              </w:rPr>
              <w:t>е</w:t>
            </w:r>
            <w:r w:rsidRPr="00227DFE">
              <w:rPr>
                <w:rFonts w:ascii="Times New Roman" w:hAnsi="Times New Roman"/>
                <w:color w:val="000000"/>
                <w:sz w:val="20"/>
                <w:szCs w:val="20"/>
                <w:lang w:eastAsia="en-US"/>
              </w:rPr>
              <w:t>талей, конструкций и трубопроводов;</w:t>
            </w:r>
          </w:p>
          <w:p w:rsidR="00927906" w:rsidRPr="00227DFE" w:rsidRDefault="00927906" w:rsidP="00A9597F">
            <w:pPr>
              <w:numPr>
                <w:ilvl w:val="0"/>
                <w:numId w:val="22"/>
              </w:numPr>
              <w:spacing w:after="0" w:line="240" w:lineRule="auto"/>
              <w:contextualSpacing/>
              <w:rPr>
                <w:rFonts w:ascii="Times New Roman" w:hAnsi="Times New Roman"/>
                <w:color w:val="000000"/>
                <w:sz w:val="20"/>
                <w:szCs w:val="20"/>
                <w:lang w:eastAsia="en-US"/>
              </w:rPr>
            </w:pPr>
            <w:r w:rsidRPr="00227DFE">
              <w:rPr>
                <w:rFonts w:ascii="Times New Roman" w:hAnsi="Times New Roman"/>
                <w:color w:val="000000"/>
                <w:sz w:val="20"/>
                <w:szCs w:val="20"/>
                <w:lang w:eastAsia="en-US"/>
              </w:rPr>
              <w:t>выполнения кислородной, воздушно-плазменной резки металлов прямолинейной и сложной конфигурации;</w:t>
            </w:r>
          </w:p>
          <w:p w:rsidR="00927906" w:rsidRPr="00227DFE" w:rsidRDefault="00927906" w:rsidP="00A9597F">
            <w:pPr>
              <w:numPr>
                <w:ilvl w:val="0"/>
                <w:numId w:val="22"/>
              </w:numPr>
              <w:spacing w:after="0" w:line="240" w:lineRule="auto"/>
              <w:contextualSpacing/>
              <w:rPr>
                <w:rFonts w:ascii="Times New Roman" w:hAnsi="Times New Roman"/>
                <w:color w:val="000000"/>
                <w:sz w:val="20"/>
                <w:szCs w:val="20"/>
                <w:lang w:eastAsia="en-US"/>
              </w:rPr>
            </w:pPr>
            <w:r w:rsidRPr="00227DFE">
              <w:rPr>
                <w:rFonts w:ascii="Times New Roman" w:hAnsi="Times New Roman"/>
                <w:color w:val="000000"/>
                <w:sz w:val="20"/>
                <w:szCs w:val="20"/>
                <w:lang w:eastAsia="en-US"/>
              </w:rPr>
              <w:t>чтения чертежей средней сложности и сложных сварных металлоконструкций;</w:t>
            </w:r>
          </w:p>
          <w:p w:rsidR="00927906" w:rsidRPr="00227DFE" w:rsidRDefault="00927906" w:rsidP="00A9597F">
            <w:pPr>
              <w:numPr>
                <w:ilvl w:val="0"/>
                <w:numId w:val="22"/>
              </w:numPr>
              <w:autoSpaceDE w:val="0"/>
              <w:autoSpaceDN w:val="0"/>
              <w:adjustRightInd w:val="0"/>
              <w:spacing w:after="0" w:line="240" w:lineRule="auto"/>
              <w:contextualSpacing/>
              <w:rPr>
                <w:rFonts w:ascii="Times New Roman" w:hAnsi="Times New Roman"/>
                <w:b/>
                <w:sz w:val="20"/>
                <w:szCs w:val="20"/>
                <w:lang w:eastAsia="en-US"/>
              </w:rPr>
            </w:pPr>
            <w:r w:rsidRPr="00227DFE">
              <w:rPr>
                <w:rFonts w:ascii="Times New Roman" w:hAnsi="Times New Roman"/>
                <w:color w:val="000000"/>
                <w:sz w:val="20"/>
                <w:szCs w:val="20"/>
                <w:lang w:eastAsia="en-US"/>
              </w:rPr>
              <w:t>организации безопасного выполнения сварочных работ на рабочем месте в соответствии с санитарно-техническими требованиями и требов</w:t>
            </w:r>
            <w:r w:rsidRPr="00227DFE">
              <w:rPr>
                <w:rFonts w:ascii="Times New Roman" w:hAnsi="Times New Roman"/>
                <w:color w:val="000000"/>
                <w:sz w:val="20"/>
                <w:szCs w:val="20"/>
                <w:lang w:eastAsia="en-US"/>
              </w:rPr>
              <w:t>а</w:t>
            </w:r>
            <w:r w:rsidRPr="00227DFE">
              <w:rPr>
                <w:rFonts w:ascii="Times New Roman" w:hAnsi="Times New Roman"/>
                <w:color w:val="000000"/>
                <w:sz w:val="20"/>
                <w:szCs w:val="20"/>
                <w:lang w:eastAsia="en-US"/>
              </w:rPr>
              <w:t>ниями охраны труда.</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927906">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lastRenderedPageBreak/>
              <w:t>108</w:t>
            </w:r>
          </w:p>
        </w:tc>
        <w:tc>
          <w:tcPr>
            <w:tcW w:w="497" w:type="pct"/>
            <w:tcBorders>
              <w:top w:val="single" w:sz="4" w:space="0" w:color="auto"/>
              <w:left w:val="single" w:sz="4" w:space="0" w:color="auto"/>
              <w:bottom w:val="single" w:sz="4" w:space="0" w:color="auto"/>
              <w:right w:val="single" w:sz="4" w:space="0" w:color="auto"/>
            </w:tcBorders>
            <w:hideMark/>
          </w:tcPr>
          <w:p w:rsidR="00927906" w:rsidRPr="00227DFE" w:rsidRDefault="00927906" w:rsidP="00927906">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t>108</w:t>
            </w:r>
          </w:p>
        </w:tc>
        <w:tc>
          <w:tcPr>
            <w:tcW w:w="486" w:type="pct"/>
            <w:tcBorders>
              <w:top w:val="single" w:sz="4" w:space="0" w:color="auto"/>
              <w:left w:val="single" w:sz="4" w:space="0" w:color="auto"/>
              <w:bottom w:val="single" w:sz="4" w:space="0" w:color="auto"/>
              <w:right w:val="single" w:sz="4" w:space="0" w:color="auto"/>
            </w:tcBorders>
          </w:tcPr>
          <w:p w:rsidR="00927906" w:rsidRPr="00227DFE" w:rsidRDefault="00927906" w:rsidP="00927906">
            <w:pPr>
              <w:suppressAutoHyphens/>
              <w:spacing w:after="0" w:line="240" w:lineRule="auto"/>
              <w:contextualSpacing/>
              <w:jc w:val="center"/>
              <w:rPr>
                <w:rFonts w:ascii="Times New Roman" w:hAnsi="Times New Roman"/>
                <w:b/>
                <w:lang w:eastAsia="en-US"/>
              </w:rPr>
            </w:pPr>
          </w:p>
        </w:tc>
      </w:tr>
      <w:tr w:rsidR="00927906" w:rsidRPr="00227DFE" w:rsidTr="00927906">
        <w:tc>
          <w:tcPr>
            <w:tcW w:w="3425" w:type="pct"/>
            <w:gridSpan w:val="2"/>
            <w:tcBorders>
              <w:top w:val="single" w:sz="4" w:space="0" w:color="auto"/>
              <w:left w:val="single" w:sz="4" w:space="0" w:color="auto"/>
              <w:bottom w:val="single" w:sz="4" w:space="0" w:color="auto"/>
              <w:right w:val="single" w:sz="4" w:space="0" w:color="auto"/>
            </w:tcBorders>
            <w:hideMark/>
          </w:tcPr>
          <w:p w:rsidR="00927906" w:rsidRPr="00227DFE" w:rsidRDefault="00927906" w:rsidP="007A177C">
            <w:pPr>
              <w:spacing w:after="0" w:line="240" w:lineRule="auto"/>
              <w:contextualSpacing/>
              <w:rPr>
                <w:rFonts w:ascii="Times New Roman" w:hAnsi="Times New Roman"/>
                <w:b/>
                <w:bCs/>
                <w:lang w:eastAsia="en-US"/>
              </w:rPr>
            </w:pPr>
            <w:r w:rsidRPr="00227DFE">
              <w:rPr>
                <w:rFonts w:ascii="Times New Roman" w:hAnsi="Times New Roman"/>
                <w:b/>
                <w:bCs/>
                <w:lang w:eastAsia="en-US"/>
              </w:rPr>
              <w:lastRenderedPageBreak/>
              <w:t>Всего</w:t>
            </w:r>
          </w:p>
        </w:tc>
        <w:tc>
          <w:tcPr>
            <w:tcW w:w="592"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t>322</w:t>
            </w:r>
          </w:p>
        </w:tc>
        <w:tc>
          <w:tcPr>
            <w:tcW w:w="497" w:type="pct"/>
            <w:tcBorders>
              <w:top w:val="single" w:sz="4" w:space="0" w:color="auto"/>
              <w:left w:val="single" w:sz="4" w:space="0" w:color="auto"/>
              <w:bottom w:val="single" w:sz="4" w:space="0" w:color="auto"/>
              <w:right w:val="single" w:sz="4" w:space="0" w:color="auto"/>
            </w:tcBorders>
            <w:vAlign w:val="center"/>
            <w:hideMark/>
          </w:tcPr>
          <w:p w:rsidR="00927906" w:rsidRPr="00227DFE" w:rsidRDefault="00927906" w:rsidP="007A177C">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t>452</w:t>
            </w:r>
          </w:p>
        </w:tc>
        <w:tc>
          <w:tcPr>
            <w:tcW w:w="486" w:type="pct"/>
            <w:tcBorders>
              <w:top w:val="single" w:sz="4" w:space="0" w:color="auto"/>
              <w:left w:val="single" w:sz="4" w:space="0" w:color="auto"/>
              <w:bottom w:val="single" w:sz="4" w:space="0" w:color="auto"/>
              <w:right w:val="single" w:sz="4" w:space="0" w:color="auto"/>
            </w:tcBorders>
          </w:tcPr>
          <w:p w:rsidR="00927906" w:rsidRPr="00227DFE" w:rsidRDefault="00927906" w:rsidP="007A177C">
            <w:pPr>
              <w:suppressAutoHyphens/>
              <w:spacing w:after="0" w:line="240" w:lineRule="auto"/>
              <w:contextualSpacing/>
              <w:jc w:val="center"/>
              <w:rPr>
                <w:rFonts w:ascii="Times New Roman" w:hAnsi="Times New Roman"/>
                <w:b/>
                <w:lang w:eastAsia="en-US"/>
              </w:rPr>
            </w:pPr>
          </w:p>
        </w:tc>
      </w:tr>
    </w:tbl>
    <w:p w:rsidR="00BB560B" w:rsidRPr="00227DFE" w:rsidRDefault="00BB560B" w:rsidP="00BB560B">
      <w:pPr>
        <w:suppressAutoHyphens/>
        <w:rPr>
          <w:rFonts w:ascii="Times New Roman" w:hAnsi="Times New Roman"/>
          <w:i/>
        </w:rPr>
      </w:pPr>
    </w:p>
    <w:p w:rsidR="00BB560B" w:rsidRPr="00227DFE" w:rsidRDefault="00BB560B" w:rsidP="00BB560B">
      <w:pPr>
        <w:spacing w:after="0"/>
        <w:rPr>
          <w:rFonts w:ascii="Times New Roman" w:hAnsi="Times New Roman"/>
          <w:i/>
        </w:rPr>
        <w:sectPr w:rsidR="00BB560B" w:rsidRPr="00227DFE">
          <w:pgSz w:w="16840" w:h="11907" w:orient="landscape"/>
          <w:pgMar w:top="851" w:right="1134" w:bottom="851" w:left="992" w:header="709" w:footer="709" w:gutter="0"/>
          <w:cols w:space="720"/>
        </w:sectPr>
      </w:pPr>
    </w:p>
    <w:p w:rsidR="00BB560B" w:rsidRPr="00227DFE" w:rsidRDefault="00BB560B" w:rsidP="00BB560B">
      <w:pPr>
        <w:spacing w:after="0"/>
        <w:jc w:val="center"/>
        <w:rPr>
          <w:rFonts w:ascii="Times New Roman" w:hAnsi="Times New Roman"/>
          <w:b/>
          <w:bCs/>
          <w:sz w:val="24"/>
          <w:szCs w:val="24"/>
        </w:rPr>
      </w:pPr>
      <w:r w:rsidRPr="00227DFE">
        <w:rPr>
          <w:rFonts w:ascii="Times New Roman" w:hAnsi="Times New Roman"/>
          <w:b/>
          <w:bCs/>
          <w:sz w:val="24"/>
          <w:szCs w:val="24"/>
        </w:rPr>
        <w:lastRenderedPageBreak/>
        <w:t>3. УСЛОВИЯ РЕАЛИЗАЦИИ ПРОФЕССИОНАЛЬНОГО МОДУЛЯ</w:t>
      </w:r>
    </w:p>
    <w:p w:rsidR="00BB560B" w:rsidRPr="00227DFE" w:rsidRDefault="00BB560B" w:rsidP="00BB560B">
      <w:pPr>
        <w:spacing w:after="0"/>
        <w:ind w:firstLine="709"/>
        <w:rPr>
          <w:rFonts w:ascii="Times New Roman" w:hAnsi="Times New Roman"/>
          <w:b/>
          <w:bCs/>
          <w:sz w:val="24"/>
          <w:szCs w:val="24"/>
        </w:rPr>
      </w:pPr>
    </w:p>
    <w:p w:rsidR="00BB560B" w:rsidRPr="00227DFE" w:rsidRDefault="00BB560B" w:rsidP="00BB560B">
      <w:pPr>
        <w:spacing w:after="0"/>
        <w:ind w:firstLine="709"/>
        <w:jc w:val="both"/>
        <w:rPr>
          <w:rFonts w:ascii="Times New Roman" w:hAnsi="Times New Roman"/>
          <w:b/>
          <w:bCs/>
          <w:sz w:val="24"/>
          <w:szCs w:val="24"/>
        </w:rPr>
      </w:pPr>
      <w:r w:rsidRPr="00227DFE">
        <w:rPr>
          <w:rFonts w:ascii="Times New Roman" w:hAnsi="Times New Roman"/>
          <w:b/>
          <w:bCs/>
          <w:sz w:val="24"/>
          <w:szCs w:val="24"/>
        </w:rPr>
        <w:t>3.1. Для реализации программы профессионального модуля должны быть пред</w:t>
      </w:r>
      <w:r w:rsidRPr="00227DFE">
        <w:rPr>
          <w:rFonts w:ascii="Times New Roman" w:hAnsi="Times New Roman"/>
          <w:b/>
          <w:bCs/>
          <w:sz w:val="24"/>
          <w:szCs w:val="24"/>
        </w:rPr>
        <w:t>у</w:t>
      </w:r>
      <w:r w:rsidRPr="00227DFE">
        <w:rPr>
          <w:rFonts w:ascii="Times New Roman" w:hAnsi="Times New Roman"/>
          <w:b/>
          <w:bCs/>
          <w:sz w:val="24"/>
          <w:szCs w:val="24"/>
        </w:rPr>
        <w:t>смотрены следующие специальные помещения:</w:t>
      </w:r>
    </w:p>
    <w:p w:rsidR="00927906" w:rsidRDefault="00BB560B" w:rsidP="00927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145AB">
        <w:rPr>
          <w:rFonts w:ascii="Times New Roman" w:hAnsi="Times New Roman"/>
          <w:sz w:val="24"/>
          <w:szCs w:val="24"/>
        </w:rPr>
        <w:t>Кабинет «Теории и устройства судна»,</w:t>
      </w:r>
      <w:r w:rsidRPr="00227DFE">
        <w:rPr>
          <w:rFonts w:ascii="Times New Roman" w:hAnsi="Times New Roman"/>
          <w:b/>
          <w:bCs/>
          <w:sz w:val="24"/>
          <w:szCs w:val="24"/>
        </w:rPr>
        <w:t xml:space="preserve"> </w:t>
      </w:r>
      <w:r w:rsidRPr="00227DFE">
        <w:rPr>
          <w:rFonts w:ascii="Times New Roman" w:hAnsi="Times New Roman"/>
          <w:bCs/>
          <w:sz w:val="24"/>
          <w:szCs w:val="24"/>
        </w:rPr>
        <w:t>оснащенный</w:t>
      </w:r>
      <w:r w:rsidR="00927906">
        <w:rPr>
          <w:rFonts w:ascii="Times New Roman" w:hAnsi="Times New Roman"/>
          <w:bCs/>
          <w:sz w:val="24"/>
          <w:szCs w:val="24"/>
        </w:rPr>
        <w:t xml:space="preserve"> в соответствии с </w:t>
      </w:r>
      <w:proofErr w:type="gramStart"/>
      <w:r w:rsidR="00927906">
        <w:rPr>
          <w:rFonts w:ascii="Times New Roman" w:hAnsi="Times New Roman"/>
          <w:bCs/>
          <w:sz w:val="24"/>
          <w:szCs w:val="24"/>
        </w:rPr>
        <w:t>п</w:t>
      </w:r>
      <w:proofErr w:type="gramEnd"/>
      <w:r w:rsidR="00927906">
        <w:rPr>
          <w:rFonts w:ascii="Times New Roman" w:hAnsi="Times New Roman"/>
          <w:bCs/>
          <w:sz w:val="24"/>
          <w:szCs w:val="24"/>
        </w:rPr>
        <w:t xml:space="preserve"> 6121 образовательной программы по профессии.</w:t>
      </w:r>
    </w:p>
    <w:p w:rsidR="00BB560B" w:rsidRPr="00227DFE" w:rsidRDefault="00BB560B" w:rsidP="00BB560B">
      <w:pPr>
        <w:pStyle w:val="affffff0"/>
        <w:ind w:firstLine="709"/>
        <w:jc w:val="both"/>
        <w:rPr>
          <w:rFonts w:ascii="Times New Roman" w:hAnsi="Times New Roman"/>
          <w:sz w:val="24"/>
          <w:szCs w:val="24"/>
        </w:rPr>
      </w:pPr>
      <w:r>
        <w:rPr>
          <w:rFonts w:ascii="Times New Roman" w:hAnsi="Times New Roman"/>
          <w:sz w:val="24"/>
          <w:szCs w:val="24"/>
        </w:rPr>
        <w:t>.</w:t>
      </w:r>
    </w:p>
    <w:p w:rsidR="00BB560B" w:rsidRPr="007D7599" w:rsidRDefault="00BB560B" w:rsidP="00BB560B">
      <w:pPr>
        <w:suppressAutoHyphens/>
        <w:spacing w:after="0"/>
        <w:ind w:firstLine="709"/>
        <w:jc w:val="both"/>
        <w:rPr>
          <w:rFonts w:ascii="Times New Roman" w:hAnsi="Times New Roman"/>
          <w:iCs/>
          <w:sz w:val="24"/>
          <w:szCs w:val="24"/>
        </w:rPr>
      </w:pPr>
      <w:r>
        <w:rPr>
          <w:rFonts w:ascii="Times New Roman" w:hAnsi="Times New Roman"/>
          <w:iCs/>
          <w:sz w:val="24"/>
          <w:szCs w:val="24"/>
        </w:rPr>
        <w:t>М</w:t>
      </w:r>
      <w:r w:rsidRPr="007D7599">
        <w:rPr>
          <w:rFonts w:ascii="Times New Roman" w:hAnsi="Times New Roman"/>
          <w:iCs/>
          <w:sz w:val="24"/>
          <w:szCs w:val="24"/>
        </w:rPr>
        <w:t>астерские «Сварочного производства», «Сборки корпусов металлических судов», оснащенные оборудованием</w:t>
      </w:r>
      <w:r w:rsidRPr="007D7599">
        <w:rPr>
          <w:rFonts w:ascii="Times New Roman" w:hAnsi="Times New Roman"/>
          <w:iCs/>
        </w:rPr>
        <w:t xml:space="preserve"> </w:t>
      </w:r>
      <w:r w:rsidRPr="007D7599">
        <w:rPr>
          <w:rFonts w:ascii="Times New Roman" w:hAnsi="Times New Roman"/>
          <w:iCs/>
          <w:sz w:val="24"/>
          <w:szCs w:val="24"/>
        </w:rPr>
        <w:t>в соответствии с п. 6.1.2.</w:t>
      </w:r>
      <w:r w:rsidR="00F81494">
        <w:rPr>
          <w:rFonts w:ascii="Times New Roman" w:hAnsi="Times New Roman"/>
          <w:iCs/>
          <w:sz w:val="24"/>
          <w:szCs w:val="24"/>
        </w:rPr>
        <w:t>4</w:t>
      </w:r>
      <w:r w:rsidRPr="007D7599">
        <w:rPr>
          <w:rFonts w:ascii="Times New Roman" w:hAnsi="Times New Roman"/>
          <w:iCs/>
          <w:sz w:val="24"/>
          <w:szCs w:val="24"/>
        </w:rPr>
        <w:t xml:space="preserve"> </w:t>
      </w:r>
      <w:r>
        <w:rPr>
          <w:rFonts w:ascii="Times New Roman" w:hAnsi="Times New Roman"/>
          <w:bCs/>
          <w:sz w:val="24"/>
          <w:szCs w:val="24"/>
        </w:rPr>
        <w:t>образовательной программы по данной</w:t>
      </w:r>
      <w:r w:rsidRPr="007D7599">
        <w:rPr>
          <w:rFonts w:ascii="Times New Roman" w:hAnsi="Times New Roman"/>
          <w:iCs/>
          <w:sz w:val="24"/>
          <w:szCs w:val="24"/>
        </w:rPr>
        <w:t xml:space="preserve"> профессии. </w:t>
      </w:r>
    </w:p>
    <w:p w:rsidR="00BB560B" w:rsidRPr="007D7599" w:rsidRDefault="00BB560B" w:rsidP="00BB560B">
      <w:pPr>
        <w:suppressAutoHyphens/>
        <w:spacing w:after="0"/>
        <w:ind w:firstLine="708"/>
        <w:jc w:val="both"/>
        <w:rPr>
          <w:rFonts w:ascii="Times New Roman" w:hAnsi="Times New Roman"/>
          <w:iCs/>
          <w:sz w:val="24"/>
          <w:szCs w:val="24"/>
        </w:rPr>
      </w:pPr>
      <w:r w:rsidRPr="007D7599">
        <w:rPr>
          <w:rFonts w:ascii="Times New Roman" w:hAnsi="Times New Roman"/>
          <w:iCs/>
          <w:sz w:val="24"/>
          <w:szCs w:val="24"/>
        </w:rPr>
        <w:t>Оснащенные базы практики в соответствии с п</w:t>
      </w:r>
      <w:r w:rsidR="00F81494">
        <w:rPr>
          <w:rFonts w:ascii="Times New Roman" w:hAnsi="Times New Roman"/>
          <w:iCs/>
          <w:sz w:val="24"/>
          <w:szCs w:val="24"/>
        </w:rPr>
        <w:t>.</w:t>
      </w:r>
      <w:r w:rsidRPr="007D7599">
        <w:rPr>
          <w:rFonts w:ascii="Times New Roman" w:hAnsi="Times New Roman"/>
          <w:iCs/>
          <w:sz w:val="24"/>
          <w:szCs w:val="24"/>
        </w:rPr>
        <w:t xml:space="preserve"> 6.1.2.</w:t>
      </w:r>
      <w:r w:rsidR="00F81494">
        <w:rPr>
          <w:rFonts w:ascii="Times New Roman" w:hAnsi="Times New Roman"/>
          <w:iCs/>
          <w:sz w:val="24"/>
          <w:szCs w:val="24"/>
        </w:rPr>
        <w:t>5</w:t>
      </w:r>
      <w:r w:rsidRPr="007D7599">
        <w:rPr>
          <w:rFonts w:ascii="Times New Roman" w:hAnsi="Times New Roman"/>
          <w:iCs/>
          <w:sz w:val="24"/>
          <w:szCs w:val="24"/>
        </w:rPr>
        <w:t xml:space="preserve"> </w:t>
      </w:r>
      <w:r>
        <w:rPr>
          <w:rFonts w:ascii="Times New Roman" w:hAnsi="Times New Roman"/>
          <w:bCs/>
          <w:sz w:val="24"/>
          <w:szCs w:val="24"/>
        </w:rPr>
        <w:t xml:space="preserve">образовательной программы по </w:t>
      </w:r>
      <w:r w:rsidRPr="007D7599">
        <w:rPr>
          <w:rFonts w:ascii="Times New Roman" w:hAnsi="Times New Roman"/>
          <w:iCs/>
          <w:sz w:val="24"/>
          <w:szCs w:val="24"/>
        </w:rPr>
        <w:t>профессии.</w:t>
      </w:r>
    </w:p>
    <w:p w:rsidR="00BB560B" w:rsidRPr="00227DFE" w:rsidRDefault="00BB560B" w:rsidP="00BB560B">
      <w:pPr>
        <w:suppressAutoHyphens/>
        <w:spacing w:after="0"/>
        <w:ind w:firstLine="709"/>
        <w:jc w:val="both"/>
        <w:rPr>
          <w:rFonts w:ascii="Times New Roman" w:hAnsi="Times New Roman"/>
          <w:bCs/>
          <w:i/>
          <w:sz w:val="24"/>
          <w:szCs w:val="24"/>
        </w:rPr>
      </w:pPr>
    </w:p>
    <w:p w:rsidR="00BB560B" w:rsidRPr="00227DFE" w:rsidRDefault="00BB560B" w:rsidP="00BB560B">
      <w:pPr>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BB560B" w:rsidRPr="00227DFE" w:rsidRDefault="00BB560B" w:rsidP="00BB560B">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rsidR="00BB560B" w:rsidRPr="00227DFE" w:rsidRDefault="00BB560B" w:rsidP="00BB560B">
      <w:pPr>
        <w:spacing w:after="0"/>
        <w:ind w:firstLine="709"/>
        <w:contextualSpacing/>
        <w:rPr>
          <w:rFonts w:ascii="Times New Roman" w:hAnsi="Times New Roman"/>
          <w:sz w:val="24"/>
          <w:szCs w:val="24"/>
        </w:rPr>
      </w:pPr>
    </w:p>
    <w:p w:rsidR="00BB560B" w:rsidRPr="00127326" w:rsidRDefault="00BB560B" w:rsidP="00BD5BAE">
      <w:pPr>
        <w:pStyle w:val="ae"/>
        <w:spacing w:before="0" w:after="0" w:line="276" w:lineRule="auto"/>
        <w:ind w:left="0" w:firstLine="709"/>
        <w:contextualSpacing/>
        <w:rPr>
          <w:b/>
        </w:rPr>
      </w:pPr>
      <w:r w:rsidRPr="00127326">
        <w:rPr>
          <w:b/>
        </w:rPr>
        <w:t xml:space="preserve">3.2.1. </w:t>
      </w:r>
      <w:r w:rsidRPr="00127326">
        <w:rPr>
          <w:b/>
          <w:lang w:val="ru-RU"/>
        </w:rPr>
        <w:t>Основные печатные</w:t>
      </w:r>
      <w:r w:rsidRPr="00127326">
        <w:rPr>
          <w:b/>
        </w:rPr>
        <w:t xml:space="preserve"> </w:t>
      </w:r>
      <w:r w:rsidR="00BD5BAE">
        <w:rPr>
          <w:b/>
          <w:lang w:val="ru-RU"/>
        </w:rPr>
        <w:t xml:space="preserve">и </w:t>
      </w:r>
      <w:r w:rsidR="00BD5BAE" w:rsidRPr="00127326">
        <w:rPr>
          <w:b/>
        </w:rPr>
        <w:t xml:space="preserve">электронные </w:t>
      </w:r>
      <w:r w:rsidRPr="00127326">
        <w:rPr>
          <w:b/>
        </w:rPr>
        <w:t>издания</w:t>
      </w:r>
    </w:p>
    <w:p w:rsidR="00BB560B" w:rsidRPr="00127326" w:rsidRDefault="00BD5BAE" w:rsidP="00A9597F">
      <w:pPr>
        <w:numPr>
          <w:ilvl w:val="0"/>
          <w:numId w:val="4"/>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BD5BAE">
        <w:rPr>
          <w:rFonts w:ascii="Times New Roman" w:hAnsi="Times New Roman"/>
          <w:bCs/>
          <w:sz w:val="24"/>
          <w:szCs w:val="24"/>
        </w:rPr>
        <w:t xml:space="preserve">Бурмистров, Е. Г. Основы сварки и </w:t>
      </w:r>
      <w:proofErr w:type="spellStart"/>
      <w:r w:rsidRPr="00BD5BAE">
        <w:rPr>
          <w:rFonts w:ascii="Times New Roman" w:hAnsi="Times New Roman"/>
          <w:bCs/>
          <w:sz w:val="24"/>
          <w:szCs w:val="24"/>
        </w:rPr>
        <w:t>газотермических</w:t>
      </w:r>
      <w:proofErr w:type="spellEnd"/>
      <w:r w:rsidRPr="00BD5BAE">
        <w:rPr>
          <w:rFonts w:ascii="Times New Roman" w:hAnsi="Times New Roman"/>
          <w:bCs/>
          <w:sz w:val="24"/>
          <w:szCs w:val="24"/>
        </w:rPr>
        <w:t xml:space="preserve"> процессов в судостроении и судоремонте</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учебник / Е. Г. Бурмистров. — 3-е изд., стер. — Санкт-Петербург</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Лань, 2020. — 552 с. — ISBN 978-5-8114-5234-7. — Текст</w:t>
      </w:r>
      <w:proofErr w:type="gramStart"/>
      <w:r w:rsidRPr="00BD5BAE">
        <w:rPr>
          <w:rFonts w:ascii="Times New Roman" w:hAnsi="Times New Roman"/>
          <w:bCs/>
          <w:sz w:val="24"/>
          <w:szCs w:val="24"/>
        </w:rPr>
        <w:t> :</w:t>
      </w:r>
      <w:proofErr w:type="gramEnd"/>
      <w:r w:rsidRPr="00BD5BAE">
        <w:rPr>
          <w:rFonts w:ascii="Times New Roman" w:hAnsi="Times New Roman"/>
          <w:bCs/>
          <w:sz w:val="24"/>
          <w:szCs w:val="24"/>
        </w:rPr>
        <w:t xml:space="preserve"> электронный // Лань : электронно-библиотечная система. — URL: https://e.lanbook.com/book/138176 (дата обращения: 20.08.2023). — Режим доступа: для </w:t>
      </w:r>
      <w:proofErr w:type="spellStart"/>
      <w:r w:rsidRPr="00BD5BAE">
        <w:rPr>
          <w:rFonts w:ascii="Times New Roman" w:hAnsi="Times New Roman"/>
          <w:bCs/>
          <w:sz w:val="24"/>
          <w:szCs w:val="24"/>
        </w:rPr>
        <w:t>авториз</w:t>
      </w:r>
      <w:proofErr w:type="spellEnd"/>
      <w:r w:rsidRPr="00BD5BAE">
        <w:rPr>
          <w:rFonts w:ascii="Times New Roman" w:hAnsi="Times New Roman"/>
          <w:bCs/>
          <w:sz w:val="24"/>
          <w:szCs w:val="24"/>
        </w:rPr>
        <w:t>. пользователей.</w:t>
      </w:r>
    </w:p>
    <w:p w:rsidR="00BB560B" w:rsidRPr="00127326" w:rsidRDefault="00BD5BAE" w:rsidP="00A9597F">
      <w:pPr>
        <w:numPr>
          <w:ilvl w:val="0"/>
          <w:numId w:val="4"/>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BD5BAE">
        <w:rPr>
          <w:rFonts w:ascii="Times New Roman" w:hAnsi="Times New Roman"/>
          <w:bCs/>
          <w:sz w:val="24"/>
          <w:szCs w:val="24"/>
        </w:rPr>
        <w:t>Зорин, Н. Е. Материаловедение сварки. Сварка плавлением / Н. Е. Зорин, Е. Е. Зорин. — 2-е изд., стер. — Санкт-Петербург</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Лань, 2022. — 164 с. — ISBN 978-5-507-45127-2. — Текст</w:t>
      </w:r>
      <w:proofErr w:type="gramStart"/>
      <w:r w:rsidRPr="00BD5BAE">
        <w:rPr>
          <w:rFonts w:ascii="Times New Roman" w:hAnsi="Times New Roman"/>
          <w:bCs/>
          <w:sz w:val="24"/>
          <w:szCs w:val="24"/>
        </w:rPr>
        <w:t> :</w:t>
      </w:r>
      <w:proofErr w:type="gramEnd"/>
      <w:r w:rsidRPr="00BD5BAE">
        <w:rPr>
          <w:rFonts w:ascii="Times New Roman" w:hAnsi="Times New Roman"/>
          <w:bCs/>
          <w:sz w:val="24"/>
          <w:szCs w:val="24"/>
        </w:rPr>
        <w:t xml:space="preserve"> электронный // Лань : электронно-библиотечная система. — URL: https://e.lanbook.com/book/258425 (дата обращения: 20.08.2023). — Режим доступа: для </w:t>
      </w:r>
      <w:proofErr w:type="spellStart"/>
      <w:r w:rsidRPr="00BD5BAE">
        <w:rPr>
          <w:rFonts w:ascii="Times New Roman" w:hAnsi="Times New Roman"/>
          <w:bCs/>
          <w:sz w:val="24"/>
          <w:szCs w:val="24"/>
        </w:rPr>
        <w:t>авториз</w:t>
      </w:r>
      <w:proofErr w:type="spellEnd"/>
      <w:r w:rsidRPr="00BD5BAE">
        <w:rPr>
          <w:rFonts w:ascii="Times New Roman" w:hAnsi="Times New Roman"/>
          <w:bCs/>
          <w:sz w:val="24"/>
          <w:szCs w:val="24"/>
        </w:rPr>
        <w:t>. пользователей.</w:t>
      </w:r>
    </w:p>
    <w:p w:rsidR="00BB560B" w:rsidRPr="00127326" w:rsidRDefault="00BD5BAE" w:rsidP="00A9597F">
      <w:pPr>
        <w:numPr>
          <w:ilvl w:val="0"/>
          <w:numId w:val="4"/>
        </w:numPr>
        <w:tabs>
          <w:tab w:val="left" w:pos="993"/>
        </w:tabs>
        <w:spacing w:after="0"/>
        <w:ind w:left="0" w:firstLine="709"/>
        <w:jc w:val="both"/>
        <w:rPr>
          <w:rFonts w:ascii="Times New Roman" w:hAnsi="Times New Roman"/>
          <w:color w:val="000000"/>
          <w:sz w:val="24"/>
          <w:szCs w:val="24"/>
        </w:rPr>
      </w:pPr>
      <w:r w:rsidRPr="00BD5BAE">
        <w:rPr>
          <w:rFonts w:ascii="Times New Roman" w:hAnsi="Times New Roman"/>
          <w:color w:val="000000"/>
          <w:sz w:val="24"/>
          <w:szCs w:val="24"/>
        </w:rPr>
        <w:t>Козловский, С. Н. Сварочные технологии / С. Н. Козловский. — 3-е изд., стер. — Санкт-Петербург</w:t>
      </w:r>
      <w:proofErr w:type="gramStart"/>
      <w:r w:rsidRPr="00BD5BAE">
        <w:rPr>
          <w:rFonts w:ascii="Times New Roman" w:hAnsi="Times New Roman"/>
          <w:color w:val="000000"/>
          <w:sz w:val="24"/>
          <w:szCs w:val="24"/>
        </w:rPr>
        <w:t xml:space="preserve"> :</w:t>
      </w:r>
      <w:proofErr w:type="gramEnd"/>
      <w:r w:rsidRPr="00BD5BAE">
        <w:rPr>
          <w:rFonts w:ascii="Times New Roman" w:hAnsi="Times New Roman"/>
          <w:color w:val="000000"/>
          <w:sz w:val="24"/>
          <w:szCs w:val="24"/>
        </w:rPr>
        <w:t xml:space="preserve"> Лань, 2023. — 416 с. — ISBN 978-5-507-46689-4. — Текст</w:t>
      </w:r>
      <w:proofErr w:type="gramStart"/>
      <w:r w:rsidRPr="00BD5BAE">
        <w:rPr>
          <w:rFonts w:ascii="Times New Roman" w:hAnsi="Times New Roman"/>
          <w:color w:val="000000"/>
          <w:sz w:val="24"/>
          <w:szCs w:val="24"/>
        </w:rPr>
        <w:t> :</w:t>
      </w:r>
      <w:proofErr w:type="gramEnd"/>
      <w:r w:rsidRPr="00BD5BAE">
        <w:rPr>
          <w:rFonts w:ascii="Times New Roman" w:hAnsi="Times New Roman"/>
          <w:color w:val="000000"/>
          <w:sz w:val="24"/>
          <w:szCs w:val="24"/>
        </w:rPr>
        <w:t xml:space="preserve"> электронный // Лань : электронно-библиотечная система. — URL: https://e.lanbook.com/book/316958 (дата обращения: 20.08.2023). — Режим доступа: для </w:t>
      </w:r>
      <w:proofErr w:type="spellStart"/>
      <w:r w:rsidRPr="00BD5BAE">
        <w:rPr>
          <w:rFonts w:ascii="Times New Roman" w:hAnsi="Times New Roman"/>
          <w:color w:val="000000"/>
          <w:sz w:val="24"/>
          <w:szCs w:val="24"/>
        </w:rPr>
        <w:t>авториз</w:t>
      </w:r>
      <w:proofErr w:type="spellEnd"/>
      <w:r w:rsidRPr="00BD5BAE">
        <w:rPr>
          <w:rFonts w:ascii="Times New Roman" w:hAnsi="Times New Roman"/>
          <w:color w:val="000000"/>
          <w:sz w:val="24"/>
          <w:szCs w:val="24"/>
        </w:rPr>
        <w:t>. пользователей.</w:t>
      </w:r>
    </w:p>
    <w:p w:rsidR="00BB560B" w:rsidRPr="00127326" w:rsidRDefault="00BD5BAE" w:rsidP="00A9597F">
      <w:pPr>
        <w:numPr>
          <w:ilvl w:val="0"/>
          <w:numId w:val="4"/>
        </w:numPr>
        <w:tabs>
          <w:tab w:val="left" w:pos="993"/>
        </w:tabs>
        <w:spacing w:after="0"/>
        <w:ind w:left="0" w:firstLine="709"/>
        <w:jc w:val="both"/>
        <w:rPr>
          <w:rFonts w:ascii="Times New Roman" w:hAnsi="Times New Roman"/>
          <w:color w:val="000000"/>
          <w:sz w:val="24"/>
          <w:szCs w:val="24"/>
        </w:rPr>
      </w:pPr>
      <w:r w:rsidRPr="00BD5BAE">
        <w:rPr>
          <w:rFonts w:ascii="Times New Roman" w:hAnsi="Times New Roman"/>
          <w:color w:val="000000"/>
          <w:sz w:val="24"/>
          <w:szCs w:val="24"/>
        </w:rPr>
        <w:t>Смирнов, И. В. Сварка специальных сталей и сплавов</w:t>
      </w:r>
      <w:proofErr w:type="gramStart"/>
      <w:r w:rsidRPr="00BD5BAE">
        <w:rPr>
          <w:rFonts w:ascii="Times New Roman" w:hAnsi="Times New Roman"/>
          <w:color w:val="000000"/>
          <w:sz w:val="24"/>
          <w:szCs w:val="24"/>
        </w:rPr>
        <w:t xml:space="preserve"> :</w:t>
      </w:r>
      <w:proofErr w:type="gramEnd"/>
      <w:r w:rsidRPr="00BD5BAE">
        <w:rPr>
          <w:rFonts w:ascii="Times New Roman" w:hAnsi="Times New Roman"/>
          <w:color w:val="000000"/>
          <w:sz w:val="24"/>
          <w:szCs w:val="24"/>
        </w:rPr>
        <w:t xml:space="preserve"> учебное пособие для </w:t>
      </w:r>
      <w:proofErr w:type="spellStart"/>
      <w:r w:rsidRPr="00BD5BAE">
        <w:rPr>
          <w:rFonts w:ascii="Times New Roman" w:hAnsi="Times New Roman"/>
          <w:color w:val="000000"/>
          <w:sz w:val="24"/>
          <w:szCs w:val="24"/>
        </w:rPr>
        <w:t>спо</w:t>
      </w:r>
      <w:proofErr w:type="spellEnd"/>
      <w:r w:rsidRPr="00BD5BAE">
        <w:rPr>
          <w:rFonts w:ascii="Times New Roman" w:hAnsi="Times New Roman"/>
          <w:color w:val="000000"/>
          <w:sz w:val="24"/>
          <w:szCs w:val="24"/>
        </w:rPr>
        <w:t xml:space="preserve"> / И. В. Смирнов. — 2-е изд., стер. — Санкт-Петербург</w:t>
      </w:r>
      <w:proofErr w:type="gramStart"/>
      <w:r w:rsidRPr="00BD5BAE">
        <w:rPr>
          <w:rFonts w:ascii="Times New Roman" w:hAnsi="Times New Roman"/>
          <w:color w:val="000000"/>
          <w:sz w:val="24"/>
          <w:szCs w:val="24"/>
        </w:rPr>
        <w:t xml:space="preserve"> :</w:t>
      </w:r>
      <w:proofErr w:type="gramEnd"/>
      <w:r w:rsidRPr="00BD5BAE">
        <w:rPr>
          <w:rFonts w:ascii="Times New Roman" w:hAnsi="Times New Roman"/>
          <w:color w:val="000000"/>
          <w:sz w:val="24"/>
          <w:szCs w:val="24"/>
        </w:rPr>
        <w:t xml:space="preserve"> Лань, 2022. — 268 с. — ISBN 978-5-507-44729-9. — Текст</w:t>
      </w:r>
      <w:proofErr w:type="gramStart"/>
      <w:r w:rsidRPr="00BD5BAE">
        <w:rPr>
          <w:rFonts w:ascii="Times New Roman" w:hAnsi="Times New Roman"/>
          <w:color w:val="000000"/>
          <w:sz w:val="24"/>
          <w:szCs w:val="24"/>
        </w:rPr>
        <w:t> :</w:t>
      </w:r>
      <w:proofErr w:type="gramEnd"/>
      <w:r w:rsidRPr="00BD5BAE">
        <w:rPr>
          <w:rFonts w:ascii="Times New Roman" w:hAnsi="Times New Roman"/>
          <w:color w:val="000000"/>
          <w:sz w:val="24"/>
          <w:szCs w:val="24"/>
        </w:rPr>
        <w:t xml:space="preserve"> электронный // Лань : электронно-библиотечная система. — URL: https://e.lanbook.com/book/254726 (дата обращения: 20.08.2023). — Режим доступа: для </w:t>
      </w:r>
      <w:proofErr w:type="spellStart"/>
      <w:r w:rsidRPr="00BD5BAE">
        <w:rPr>
          <w:rFonts w:ascii="Times New Roman" w:hAnsi="Times New Roman"/>
          <w:color w:val="000000"/>
          <w:sz w:val="24"/>
          <w:szCs w:val="24"/>
        </w:rPr>
        <w:t>авториз</w:t>
      </w:r>
      <w:proofErr w:type="spellEnd"/>
      <w:r w:rsidRPr="00BD5BAE">
        <w:rPr>
          <w:rFonts w:ascii="Times New Roman" w:hAnsi="Times New Roman"/>
          <w:color w:val="000000"/>
          <w:sz w:val="24"/>
          <w:szCs w:val="24"/>
        </w:rPr>
        <w:t>. пользователей.</w:t>
      </w:r>
    </w:p>
    <w:p w:rsidR="00BB560B" w:rsidRPr="00127326" w:rsidRDefault="00BB560B"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rsidR="00BB560B" w:rsidRPr="00127326" w:rsidRDefault="00BB560B"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127326">
        <w:rPr>
          <w:rFonts w:ascii="Times New Roman" w:hAnsi="Times New Roman"/>
          <w:b/>
          <w:bCs/>
          <w:sz w:val="24"/>
          <w:szCs w:val="24"/>
        </w:rPr>
        <w:t>3.2.</w:t>
      </w:r>
      <w:r w:rsidR="00BD5BAE">
        <w:rPr>
          <w:rFonts w:ascii="Times New Roman" w:hAnsi="Times New Roman"/>
          <w:b/>
          <w:bCs/>
          <w:sz w:val="24"/>
          <w:szCs w:val="24"/>
        </w:rPr>
        <w:t>2</w:t>
      </w:r>
      <w:r w:rsidRPr="00127326">
        <w:rPr>
          <w:rFonts w:ascii="Times New Roman" w:hAnsi="Times New Roman"/>
          <w:b/>
          <w:bCs/>
          <w:sz w:val="24"/>
          <w:szCs w:val="24"/>
        </w:rPr>
        <w:t>. Дополнительные источники:</w:t>
      </w:r>
    </w:p>
    <w:p w:rsidR="00BB560B" w:rsidRPr="00127326" w:rsidRDefault="00BD5BAE" w:rsidP="00A9597F">
      <w:pPr>
        <w:numPr>
          <w:ilvl w:val="0"/>
          <w:numId w:val="5"/>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Pr>
          <w:rFonts w:ascii="Times New Roman" w:hAnsi="Times New Roman"/>
          <w:bCs/>
          <w:sz w:val="24"/>
          <w:szCs w:val="24"/>
        </w:rPr>
        <w:t>Овчинников В.В.</w:t>
      </w:r>
      <w:r w:rsidR="00BB560B" w:rsidRPr="00127326">
        <w:rPr>
          <w:rFonts w:ascii="Times New Roman" w:hAnsi="Times New Roman"/>
          <w:bCs/>
          <w:sz w:val="24"/>
          <w:szCs w:val="24"/>
        </w:rPr>
        <w:t xml:space="preserve"> Технология производства сварных конструкций: Учебник/ В.</w:t>
      </w:r>
      <w:r>
        <w:rPr>
          <w:rFonts w:ascii="Times New Roman" w:hAnsi="Times New Roman"/>
          <w:bCs/>
          <w:sz w:val="24"/>
          <w:szCs w:val="24"/>
        </w:rPr>
        <w:t>В</w:t>
      </w:r>
      <w:r w:rsidR="00BB560B" w:rsidRPr="00127326">
        <w:rPr>
          <w:rFonts w:ascii="Times New Roman" w:hAnsi="Times New Roman"/>
          <w:bCs/>
          <w:sz w:val="24"/>
          <w:szCs w:val="24"/>
        </w:rPr>
        <w:t xml:space="preserve">. </w:t>
      </w:r>
      <w:r>
        <w:rPr>
          <w:rFonts w:ascii="Times New Roman" w:hAnsi="Times New Roman"/>
          <w:bCs/>
          <w:sz w:val="24"/>
          <w:szCs w:val="24"/>
        </w:rPr>
        <w:t>Овчинников</w:t>
      </w:r>
      <w:r w:rsidR="00BB560B" w:rsidRPr="00127326">
        <w:rPr>
          <w:rFonts w:ascii="Times New Roman" w:hAnsi="Times New Roman"/>
          <w:bCs/>
          <w:sz w:val="24"/>
          <w:szCs w:val="24"/>
        </w:rPr>
        <w:t>. – Москва: Академия, 20</w:t>
      </w:r>
      <w:r>
        <w:rPr>
          <w:rFonts w:ascii="Times New Roman" w:hAnsi="Times New Roman"/>
          <w:bCs/>
          <w:sz w:val="24"/>
          <w:szCs w:val="24"/>
        </w:rPr>
        <w:t>22</w:t>
      </w:r>
      <w:r w:rsidR="00BB560B" w:rsidRPr="00127326">
        <w:rPr>
          <w:rFonts w:ascii="Times New Roman" w:hAnsi="Times New Roman"/>
          <w:bCs/>
          <w:sz w:val="24"/>
          <w:szCs w:val="24"/>
        </w:rPr>
        <w:t xml:space="preserve">.- </w:t>
      </w:r>
      <w:r>
        <w:rPr>
          <w:rFonts w:ascii="Times New Roman" w:hAnsi="Times New Roman"/>
          <w:bCs/>
          <w:sz w:val="24"/>
          <w:szCs w:val="24"/>
        </w:rPr>
        <w:t>272 с.</w:t>
      </w:r>
    </w:p>
    <w:p w:rsidR="00BB560B" w:rsidRPr="00127326" w:rsidRDefault="00BB560B" w:rsidP="00A9597F">
      <w:pPr>
        <w:numPr>
          <w:ilvl w:val="0"/>
          <w:numId w:val="5"/>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27326">
        <w:rPr>
          <w:rFonts w:ascii="Times New Roman" w:hAnsi="Times New Roman"/>
          <w:bCs/>
          <w:sz w:val="24"/>
          <w:szCs w:val="24"/>
        </w:rPr>
        <w:lastRenderedPageBreak/>
        <w:t xml:space="preserve">Куликов О.Н., Охрана труда при производстве сварных работ/ О.Н. Куликов, Е.И. </w:t>
      </w:r>
      <w:proofErr w:type="spellStart"/>
      <w:r w:rsidRPr="00127326">
        <w:rPr>
          <w:rFonts w:ascii="Times New Roman" w:hAnsi="Times New Roman"/>
          <w:bCs/>
          <w:sz w:val="24"/>
          <w:szCs w:val="24"/>
        </w:rPr>
        <w:t>Ролин</w:t>
      </w:r>
      <w:proofErr w:type="spellEnd"/>
      <w:r w:rsidRPr="00127326">
        <w:rPr>
          <w:rFonts w:ascii="Times New Roman" w:hAnsi="Times New Roman"/>
          <w:bCs/>
          <w:sz w:val="24"/>
          <w:szCs w:val="24"/>
        </w:rPr>
        <w:t xml:space="preserve"> – 12-е изд., стер.- Москва: Академия, 2020.- 224с.- ISBN 978-5-4468-8395-0.</w:t>
      </w:r>
    </w:p>
    <w:p w:rsidR="00BB560B" w:rsidRPr="00127326" w:rsidRDefault="00BB560B" w:rsidP="00A9597F">
      <w:pPr>
        <w:numPr>
          <w:ilvl w:val="0"/>
          <w:numId w:val="5"/>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27326">
        <w:rPr>
          <w:rFonts w:ascii="Times New Roman" w:hAnsi="Times New Roman"/>
          <w:bCs/>
          <w:sz w:val="24"/>
          <w:szCs w:val="24"/>
        </w:rPr>
        <w:t>Маслов, В.И. Сварочные работы/ В.И. Маслов. 14-е изд., стер. – Москва: Академия, 2018.- 288с.- ISBN 978-5-4468-7387-6.</w:t>
      </w:r>
    </w:p>
    <w:p w:rsidR="00BB560B" w:rsidRPr="00127326" w:rsidRDefault="00BB560B" w:rsidP="00A9597F">
      <w:pPr>
        <w:numPr>
          <w:ilvl w:val="0"/>
          <w:numId w:val="5"/>
        </w:numPr>
        <w:tabs>
          <w:tab w:val="left" w:pos="993"/>
        </w:tabs>
        <w:spacing w:after="0"/>
        <w:ind w:left="0" w:firstLine="709"/>
        <w:jc w:val="both"/>
        <w:rPr>
          <w:rFonts w:ascii="Times New Roman" w:hAnsi="Times New Roman"/>
          <w:sz w:val="24"/>
          <w:szCs w:val="24"/>
        </w:rPr>
      </w:pPr>
      <w:r w:rsidRPr="00127326">
        <w:rPr>
          <w:rFonts w:ascii="Times New Roman" w:hAnsi="Times New Roman"/>
          <w:bCs/>
          <w:sz w:val="24"/>
          <w:szCs w:val="24"/>
          <w:shd w:val="clear" w:color="auto" w:fill="FFFFFF"/>
        </w:rPr>
        <w:t>ГОСТ</w:t>
      </w:r>
      <w:r w:rsidRPr="00127326">
        <w:rPr>
          <w:rFonts w:ascii="Times New Roman" w:hAnsi="Times New Roman"/>
          <w:sz w:val="24"/>
          <w:szCs w:val="24"/>
          <w:shd w:val="clear" w:color="auto" w:fill="FFFFFF"/>
        </w:rPr>
        <w:t> </w:t>
      </w:r>
      <w:r w:rsidRPr="00127326">
        <w:rPr>
          <w:rFonts w:ascii="Times New Roman" w:hAnsi="Times New Roman"/>
          <w:bCs/>
          <w:sz w:val="24"/>
          <w:szCs w:val="24"/>
          <w:shd w:val="clear" w:color="auto" w:fill="FFFFFF"/>
        </w:rPr>
        <w:t>5264</w:t>
      </w:r>
      <w:r w:rsidRPr="00127326">
        <w:rPr>
          <w:rFonts w:ascii="Times New Roman" w:hAnsi="Times New Roman"/>
          <w:sz w:val="24"/>
          <w:szCs w:val="24"/>
          <w:shd w:val="clear" w:color="auto" w:fill="FFFFFF"/>
        </w:rPr>
        <w:t>-</w:t>
      </w:r>
      <w:r w:rsidRPr="00127326">
        <w:rPr>
          <w:rFonts w:ascii="Times New Roman" w:hAnsi="Times New Roman"/>
          <w:bCs/>
          <w:sz w:val="24"/>
          <w:szCs w:val="24"/>
          <w:shd w:val="clear" w:color="auto" w:fill="FFFFFF"/>
        </w:rPr>
        <w:t>80</w:t>
      </w:r>
      <w:r w:rsidRPr="00127326">
        <w:rPr>
          <w:rFonts w:ascii="Times New Roman" w:hAnsi="Times New Roman"/>
          <w:sz w:val="24"/>
          <w:szCs w:val="24"/>
          <w:shd w:val="clear" w:color="auto" w:fill="FFFFFF"/>
        </w:rPr>
        <w:t> «Ручная дуговая сварка. Соединения сварные. Основные типы, конс</w:t>
      </w:r>
      <w:r w:rsidRPr="00127326">
        <w:rPr>
          <w:rFonts w:ascii="Times New Roman" w:hAnsi="Times New Roman"/>
          <w:sz w:val="24"/>
          <w:szCs w:val="24"/>
          <w:shd w:val="clear" w:color="auto" w:fill="FFFFFF"/>
        </w:rPr>
        <w:t>т</w:t>
      </w:r>
      <w:r w:rsidRPr="00127326">
        <w:rPr>
          <w:rFonts w:ascii="Times New Roman" w:hAnsi="Times New Roman"/>
          <w:sz w:val="24"/>
          <w:szCs w:val="24"/>
          <w:shd w:val="clear" w:color="auto" w:fill="FFFFFF"/>
        </w:rPr>
        <w:t>руктивные элементы и размеры».</w:t>
      </w:r>
    </w:p>
    <w:p w:rsidR="00BB560B" w:rsidRPr="00127326" w:rsidRDefault="00BB560B" w:rsidP="00A9597F">
      <w:pPr>
        <w:numPr>
          <w:ilvl w:val="0"/>
          <w:numId w:val="5"/>
        </w:numPr>
        <w:tabs>
          <w:tab w:val="left" w:pos="993"/>
        </w:tabs>
        <w:spacing w:after="0"/>
        <w:ind w:left="0" w:firstLine="709"/>
        <w:jc w:val="both"/>
        <w:rPr>
          <w:rFonts w:ascii="Times New Roman" w:hAnsi="Times New Roman"/>
          <w:sz w:val="24"/>
          <w:szCs w:val="24"/>
        </w:rPr>
      </w:pPr>
      <w:r w:rsidRPr="00127326">
        <w:rPr>
          <w:rFonts w:ascii="Times New Roman" w:hAnsi="Times New Roman"/>
          <w:bCs/>
          <w:sz w:val="24"/>
          <w:szCs w:val="24"/>
          <w:shd w:val="clear" w:color="auto" w:fill="FFFFFF"/>
        </w:rPr>
        <w:t xml:space="preserve"> ГОСТ</w:t>
      </w:r>
      <w:r w:rsidRPr="00127326">
        <w:rPr>
          <w:rFonts w:ascii="Times New Roman" w:hAnsi="Times New Roman"/>
          <w:sz w:val="24"/>
          <w:szCs w:val="24"/>
          <w:shd w:val="clear" w:color="auto" w:fill="FFFFFF"/>
        </w:rPr>
        <w:t> </w:t>
      </w:r>
      <w:r w:rsidRPr="00127326">
        <w:rPr>
          <w:rFonts w:ascii="Times New Roman" w:hAnsi="Times New Roman"/>
          <w:bCs/>
          <w:sz w:val="24"/>
          <w:szCs w:val="24"/>
          <w:shd w:val="clear" w:color="auto" w:fill="FFFFFF"/>
        </w:rPr>
        <w:t>14771</w:t>
      </w:r>
      <w:r w:rsidRPr="00127326">
        <w:rPr>
          <w:rFonts w:ascii="Times New Roman" w:hAnsi="Times New Roman"/>
          <w:sz w:val="24"/>
          <w:szCs w:val="24"/>
          <w:shd w:val="clear" w:color="auto" w:fill="FFFFFF"/>
        </w:rPr>
        <w:t>-</w:t>
      </w:r>
      <w:r w:rsidRPr="00127326">
        <w:rPr>
          <w:rFonts w:ascii="Times New Roman" w:hAnsi="Times New Roman"/>
          <w:bCs/>
          <w:sz w:val="24"/>
          <w:szCs w:val="24"/>
          <w:shd w:val="clear" w:color="auto" w:fill="FFFFFF"/>
        </w:rPr>
        <w:t>76</w:t>
      </w:r>
      <w:r w:rsidRPr="00127326">
        <w:rPr>
          <w:rFonts w:ascii="Times New Roman" w:hAnsi="Times New Roman"/>
          <w:sz w:val="24"/>
          <w:szCs w:val="24"/>
          <w:shd w:val="clear" w:color="auto" w:fill="FFFFFF"/>
        </w:rPr>
        <w:t> «Дуговая сварка в защитном газе. Соединения сварные. Основные типы, конструктивные элементы и размеры». </w:t>
      </w:r>
    </w:p>
    <w:p w:rsidR="00BB560B" w:rsidRPr="00227DFE" w:rsidRDefault="00BB560B"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p>
    <w:p w:rsidR="00BB560B" w:rsidRPr="00227DFE" w:rsidRDefault="00BB560B" w:rsidP="00BB560B">
      <w:pPr>
        <w:jc w:val="center"/>
        <w:rPr>
          <w:rFonts w:ascii="Times New Roman" w:hAnsi="Times New Roman"/>
          <w:b/>
          <w:bCs/>
        </w:rPr>
      </w:pPr>
      <w:r w:rsidRPr="00227DFE">
        <w:rPr>
          <w:rFonts w:ascii="Times New Roman" w:hAnsi="Times New Roman"/>
          <w:b/>
          <w:bCs/>
        </w:rPr>
        <w:t xml:space="preserve">4. КОНТРОЛЬ И ОЦЕНКА РЕЗУЛЬТАТОВ ОСВОЕНИЯ </w:t>
      </w:r>
      <w:r w:rsidRPr="00227DFE">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2127"/>
        <w:gridCol w:w="2233"/>
      </w:tblGrid>
      <w:tr w:rsidR="00BB560B" w:rsidRPr="00227DFE" w:rsidTr="007A177C">
        <w:trPr>
          <w:trHeight w:val="1098"/>
        </w:trPr>
        <w:tc>
          <w:tcPr>
            <w:tcW w:w="4819" w:type="dxa"/>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F81494">
            <w:pPr>
              <w:spacing w:after="0" w:line="240" w:lineRule="auto"/>
              <w:jc w:val="center"/>
              <w:rPr>
                <w:rFonts w:ascii="Times New Roman" w:hAnsi="Times New Roman"/>
                <w:lang w:eastAsia="en-US"/>
              </w:rPr>
            </w:pPr>
            <w:r w:rsidRPr="002E43A2">
              <w:rPr>
                <w:rFonts w:ascii="Times New Roman" w:hAnsi="Times New Roman"/>
              </w:rPr>
              <w:t xml:space="preserve">Код и наименование профессиональных </w:t>
            </w:r>
            <w:r w:rsidRPr="002E43A2">
              <w:rPr>
                <w:rFonts w:ascii="Times New Roman" w:hAnsi="Times New Roman"/>
              </w:rPr>
              <w:br/>
              <w:t>и общих компетенций, формируемых в рамках модуля</w:t>
            </w:r>
          </w:p>
        </w:tc>
        <w:tc>
          <w:tcPr>
            <w:tcW w:w="2127" w:type="dxa"/>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contextualSpacing/>
              <w:jc w:val="center"/>
              <w:rPr>
                <w:rFonts w:ascii="Times New Roman" w:hAnsi="Times New Roman"/>
                <w:lang w:eastAsia="en-US"/>
              </w:rPr>
            </w:pPr>
            <w:r w:rsidRPr="00227DFE">
              <w:rPr>
                <w:rFonts w:ascii="Times New Roman" w:hAnsi="Times New Roman"/>
                <w:lang w:eastAsia="en-US"/>
              </w:rPr>
              <w:t>Критерии оценки</w:t>
            </w:r>
          </w:p>
        </w:tc>
        <w:tc>
          <w:tcPr>
            <w:tcW w:w="2233" w:type="dxa"/>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contextualSpacing/>
              <w:jc w:val="center"/>
              <w:rPr>
                <w:rFonts w:ascii="Times New Roman" w:hAnsi="Times New Roman"/>
                <w:lang w:eastAsia="en-US"/>
              </w:rPr>
            </w:pPr>
            <w:r w:rsidRPr="00227DFE">
              <w:rPr>
                <w:rFonts w:ascii="Times New Roman" w:hAnsi="Times New Roman"/>
                <w:lang w:eastAsia="en-US"/>
              </w:rPr>
              <w:t>Методы оценки</w:t>
            </w:r>
          </w:p>
        </w:tc>
      </w:tr>
      <w:tr w:rsidR="00BB560B" w:rsidRPr="00227DFE" w:rsidTr="007A177C">
        <w:trPr>
          <w:trHeight w:val="556"/>
        </w:trPr>
        <w:tc>
          <w:tcPr>
            <w:tcW w:w="481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contextualSpacing/>
              <w:rPr>
                <w:rFonts w:ascii="Times New Roman" w:hAnsi="Times New Roman"/>
                <w:lang w:eastAsia="en-US"/>
              </w:rPr>
            </w:pPr>
            <w:r w:rsidRPr="00227DFE">
              <w:rPr>
                <w:rFonts w:ascii="Times New Roman" w:hAnsi="Times New Roman"/>
                <w:lang w:eastAsia="en-US"/>
              </w:rPr>
              <w:t>ПК 2.1.</w:t>
            </w:r>
            <w:r w:rsidRPr="00227DFE">
              <w:rPr>
                <w:rFonts w:ascii="Times New Roman" w:hAnsi="Times New Roman"/>
                <w:lang w:eastAsia="en-US"/>
              </w:rPr>
              <w:tab/>
              <w:t>Подготовка и сборка элементов конструкций под сварку</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w:t>
            </w:r>
            <w:r w:rsidRPr="00227DFE">
              <w:rPr>
                <w:rFonts w:ascii="Times New Roman" w:hAnsi="Times New Roman"/>
                <w:lang w:eastAsia="en-US"/>
              </w:rPr>
              <w:tab/>
              <w:t>Выбирать способы решения задач профессиональной деятельности применительно к различным контекстам</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02.</w:t>
            </w:r>
            <w:r w:rsidRPr="00227DFE">
              <w:rPr>
                <w:rFonts w:ascii="Times New Roman" w:hAnsi="Times New Roman"/>
                <w:lang w:eastAsia="en-U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04.</w:t>
            </w:r>
            <w:r w:rsidRPr="00227DFE">
              <w:rPr>
                <w:rFonts w:ascii="Times New Roman" w:hAnsi="Times New Roman"/>
                <w:lang w:eastAsia="en-US"/>
              </w:rPr>
              <w:tab/>
              <w:t>Эффективно взаимодействовать и работать в коллективе и команде</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07.</w:t>
            </w:r>
            <w:r w:rsidRPr="00227DFE">
              <w:rPr>
                <w:rFonts w:ascii="Times New Roman" w:hAnsi="Times New Roman"/>
                <w:lang w:eastAsia="en-US"/>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08.</w:t>
            </w:r>
            <w:r w:rsidRPr="00227DFE">
              <w:rPr>
                <w:rFonts w:ascii="Times New Roman" w:hAnsi="Times New Roman"/>
                <w:lang w:eastAsia="en-U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09.</w:t>
            </w:r>
            <w:r w:rsidRPr="00227DFE">
              <w:rPr>
                <w:rFonts w:ascii="Times New Roman" w:hAnsi="Times New Roman"/>
                <w:lang w:eastAsia="en-US"/>
              </w:rPr>
              <w:tab/>
              <w:t>Пользоваться профессиональной документацией на государственном и иностранном языках</w:t>
            </w:r>
          </w:p>
        </w:tc>
        <w:tc>
          <w:tcPr>
            <w:tcW w:w="2127"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napToGrid w:val="0"/>
              <w:spacing w:after="0" w:line="240" w:lineRule="auto"/>
              <w:jc w:val="both"/>
              <w:rPr>
                <w:rFonts w:ascii="Times New Roman" w:hAnsi="Times New Roman"/>
                <w:bCs/>
                <w:lang w:eastAsia="en-US"/>
              </w:rPr>
            </w:pPr>
            <w:r w:rsidRPr="00227DFE">
              <w:rPr>
                <w:rFonts w:ascii="Times New Roman" w:hAnsi="Times New Roman"/>
                <w:lang w:eastAsia="en-US"/>
              </w:rPr>
              <w:t>-</w:t>
            </w:r>
            <w:r w:rsidRPr="00227DFE">
              <w:rPr>
                <w:rFonts w:ascii="Times New Roman" w:hAnsi="Times New Roman"/>
                <w:bCs/>
                <w:lang w:eastAsia="en-US"/>
              </w:rPr>
              <w:t>подготовка рабоч</w:t>
            </w:r>
            <w:r w:rsidRPr="00227DFE">
              <w:rPr>
                <w:rFonts w:ascii="Times New Roman" w:hAnsi="Times New Roman"/>
                <w:bCs/>
                <w:lang w:eastAsia="en-US"/>
              </w:rPr>
              <w:t>е</w:t>
            </w:r>
            <w:r w:rsidRPr="00227DFE">
              <w:rPr>
                <w:rFonts w:ascii="Times New Roman" w:hAnsi="Times New Roman"/>
                <w:bCs/>
                <w:lang w:eastAsia="en-US"/>
              </w:rPr>
              <w:t>го места в соотве</w:t>
            </w:r>
            <w:r w:rsidRPr="00227DFE">
              <w:rPr>
                <w:rFonts w:ascii="Times New Roman" w:hAnsi="Times New Roman"/>
                <w:bCs/>
                <w:lang w:eastAsia="en-US"/>
              </w:rPr>
              <w:t>т</w:t>
            </w:r>
            <w:r w:rsidRPr="00227DFE">
              <w:rPr>
                <w:rFonts w:ascii="Times New Roman" w:hAnsi="Times New Roman"/>
                <w:bCs/>
                <w:lang w:eastAsia="en-US"/>
              </w:rPr>
              <w:t>ствии с технолог</w:t>
            </w:r>
            <w:r w:rsidRPr="00227DFE">
              <w:rPr>
                <w:rFonts w:ascii="Times New Roman" w:hAnsi="Times New Roman"/>
                <w:bCs/>
                <w:lang w:eastAsia="en-US"/>
              </w:rPr>
              <w:t>и</w:t>
            </w:r>
            <w:r w:rsidRPr="00227DFE">
              <w:rPr>
                <w:rFonts w:ascii="Times New Roman" w:hAnsi="Times New Roman"/>
                <w:bCs/>
                <w:lang w:eastAsia="en-US"/>
              </w:rPr>
              <w:t>ческим регламе</w:t>
            </w:r>
            <w:r w:rsidRPr="00227DFE">
              <w:rPr>
                <w:rFonts w:ascii="Times New Roman" w:hAnsi="Times New Roman"/>
                <w:bCs/>
                <w:lang w:eastAsia="en-US"/>
              </w:rPr>
              <w:t>н</w:t>
            </w:r>
            <w:r w:rsidRPr="00227DFE">
              <w:rPr>
                <w:rFonts w:ascii="Times New Roman" w:hAnsi="Times New Roman"/>
                <w:bCs/>
                <w:lang w:eastAsia="en-US"/>
              </w:rPr>
              <w:t>том;</w:t>
            </w:r>
          </w:p>
          <w:p w:rsidR="00BB560B" w:rsidRPr="00227DFE" w:rsidRDefault="00BB560B" w:rsidP="007A177C">
            <w:pPr>
              <w:snapToGrid w:val="0"/>
              <w:spacing w:after="0" w:line="240" w:lineRule="auto"/>
              <w:jc w:val="both"/>
              <w:rPr>
                <w:rFonts w:ascii="Times New Roman" w:hAnsi="Times New Roman"/>
                <w:lang w:eastAsia="en-US"/>
              </w:rPr>
            </w:pPr>
            <w:r w:rsidRPr="00227DFE">
              <w:rPr>
                <w:rFonts w:ascii="Times New Roman" w:hAnsi="Times New Roman"/>
                <w:bCs/>
                <w:lang w:eastAsia="en-US"/>
              </w:rPr>
              <w:t>-использование различных типов сварочного обор</w:t>
            </w:r>
            <w:r w:rsidRPr="00227DFE">
              <w:rPr>
                <w:rFonts w:ascii="Times New Roman" w:hAnsi="Times New Roman"/>
                <w:bCs/>
                <w:lang w:eastAsia="en-US"/>
              </w:rPr>
              <w:t>у</w:t>
            </w:r>
            <w:r w:rsidRPr="00227DFE">
              <w:rPr>
                <w:rFonts w:ascii="Times New Roman" w:hAnsi="Times New Roman"/>
                <w:bCs/>
                <w:lang w:eastAsia="en-US"/>
              </w:rPr>
              <w:t>дования в соотве</w:t>
            </w:r>
            <w:r w:rsidRPr="00227DFE">
              <w:rPr>
                <w:rFonts w:ascii="Times New Roman" w:hAnsi="Times New Roman"/>
                <w:bCs/>
                <w:lang w:eastAsia="en-US"/>
              </w:rPr>
              <w:t>т</w:t>
            </w:r>
            <w:r w:rsidRPr="00227DFE">
              <w:rPr>
                <w:rFonts w:ascii="Times New Roman" w:hAnsi="Times New Roman"/>
                <w:bCs/>
                <w:lang w:eastAsia="en-US"/>
              </w:rPr>
              <w:t>ствии с технолог</w:t>
            </w:r>
            <w:r w:rsidRPr="00227DFE">
              <w:rPr>
                <w:rFonts w:ascii="Times New Roman" w:hAnsi="Times New Roman"/>
                <w:bCs/>
                <w:lang w:eastAsia="en-US"/>
              </w:rPr>
              <w:t>и</w:t>
            </w:r>
            <w:r w:rsidRPr="00227DFE">
              <w:rPr>
                <w:rFonts w:ascii="Times New Roman" w:hAnsi="Times New Roman"/>
                <w:bCs/>
                <w:lang w:eastAsia="en-US"/>
              </w:rPr>
              <w:t>ческим процессом</w:t>
            </w:r>
          </w:p>
        </w:tc>
        <w:tc>
          <w:tcPr>
            <w:tcW w:w="2233"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napToGrid w:val="0"/>
              <w:spacing w:after="0" w:line="240" w:lineRule="auto"/>
              <w:jc w:val="both"/>
              <w:rPr>
                <w:rFonts w:ascii="Times New Roman" w:hAnsi="Times New Roman"/>
                <w:bCs/>
                <w:lang w:eastAsia="en-US"/>
              </w:rPr>
            </w:pPr>
            <w:r w:rsidRPr="00227DFE">
              <w:rPr>
                <w:rFonts w:ascii="Times New Roman" w:hAnsi="Times New Roman"/>
                <w:bCs/>
                <w:lang w:eastAsia="en-US"/>
              </w:rPr>
              <w:t>-наблюдение и эк</w:t>
            </w:r>
            <w:r w:rsidRPr="00227DFE">
              <w:rPr>
                <w:rFonts w:ascii="Times New Roman" w:hAnsi="Times New Roman"/>
                <w:bCs/>
                <w:lang w:eastAsia="en-US"/>
              </w:rPr>
              <w:t>с</w:t>
            </w:r>
            <w:r w:rsidRPr="00227DFE">
              <w:rPr>
                <w:rFonts w:ascii="Times New Roman" w:hAnsi="Times New Roman"/>
                <w:bCs/>
                <w:lang w:eastAsia="en-US"/>
              </w:rPr>
              <w:t>пертная оценка;</w:t>
            </w:r>
          </w:p>
          <w:p w:rsidR="00BB560B" w:rsidRPr="00227DFE" w:rsidRDefault="00BB560B" w:rsidP="007A177C">
            <w:pPr>
              <w:snapToGrid w:val="0"/>
              <w:spacing w:after="0" w:line="240" w:lineRule="auto"/>
              <w:jc w:val="both"/>
              <w:rPr>
                <w:rFonts w:ascii="Times New Roman" w:hAnsi="Times New Roman"/>
                <w:bCs/>
                <w:lang w:eastAsia="en-US"/>
              </w:rPr>
            </w:pPr>
            <w:r w:rsidRPr="00227DFE">
              <w:rPr>
                <w:rFonts w:ascii="Times New Roman" w:hAnsi="Times New Roman"/>
                <w:bCs/>
                <w:lang w:eastAsia="en-US"/>
              </w:rPr>
              <w:t>-текущий контроль в форме анализа;</w:t>
            </w:r>
          </w:p>
          <w:p w:rsidR="00BB560B" w:rsidRPr="00227DFE" w:rsidRDefault="00BB560B" w:rsidP="007A177C">
            <w:pPr>
              <w:snapToGrid w:val="0"/>
              <w:spacing w:after="0" w:line="240" w:lineRule="auto"/>
              <w:jc w:val="both"/>
              <w:rPr>
                <w:rFonts w:ascii="Times New Roman" w:hAnsi="Times New Roman"/>
                <w:bCs/>
                <w:lang w:eastAsia="en-US"/>
              </w:rPr>
            </w:pPr>
            <w:r w:rsidRPr="00227DFE">
              <w:rPr>
                <w:rFonts w:ascii="Times New Roman" w:hAnsi="Times New Roman"/>
                <w:bCs/>
                <w:lang w:eastAsia="en-US"/>
              </w:rPr>
              <w:t>практических работ</w:t>
            </w:r>
          </w:p>
          <w:p w:rsidR="00BB560B" w:rsidRPr="00227DFE" w:rsidRDefault="00BB560B" w:rsidP="007A177C">
            <w:pPr>
              <w:snapToGrid w:val="0"/>
              <w:spacing w:after="0" w:line="240" w:lineRule="auto"/>
              <w:jc w:val="both"/>
              <w:rPr>
                <w:rFonts w:ascii="Times New Roman" w:hAnsi="Times New Roman"/>
                <w:lang w:eastAsia="en-US"/>
              </w:rPr>
            </w:pPr>
            <w:r w:rsidRPr="00227DFE">
              <w:rPr>
                <w:rFonts w:ascii="Times New Roman" w:hAnsi="Times New Roman"/>
                <w:bCs/>
                <w:lang w:eastAsia="en-US"/>
              </w:rPr>
              <w:t>-зачет по произво</w:t>
            </w:r>
            <w:r w:rsidRPr="00227DFE">
              <w:rPr>
                <w:rFonts w:ascii="Times New Roman" w:hAnsi="Times New Roman"/>
                <w:bCs/>
                <w:lang w:eastAsia="en-US"/>
              </w:rPr>
              <w:t>д</w:t>
            </w:r>
            <w:r w:rsidRPr="00227DFE">
              <w:rPr>
                <w:rFonts w:ascii="Times New Roman" w:hAnsi="Times New Roman"/>
                <w:bCs/>
                <w:lang w:eastAsia="en-US"/>
              </w:rPr>
              <w:t>ственной практике.</w:t>
            </w:r>
          </w:p>
        </w:tc>
      </w:tr>
      <w:tr w:rsidR="00BB560B" w:rsidRPr="00227DFE" w:rsidTr="007A177C">
        <w:tc>
          <w:tcPr>
            <w:tcW w:w="481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contextualSpacing/>
              <w:rPr>
                <w:rFonts w:ascii="Times New Roman" w:hAnsi="Times New Roman"/>
                <w:lang w:eastAsia="en-US"/>
              </w:rPr>
            </w:pPr>
            <w:r w:rsidRPr="00227DFE">
              <w:rPr>
                <w:rFonts w:ascii="Times New Roman" w:hAnsi="Times New Roman"/>
                <w:lang w:eastAsia="en-US"/>
              </w:rPr>
              <w:t>ПК 2.2</w:t>
            </w:r>
            <w:r w:rsidRPr="00227DFE">
              <w:rPr>
                <w:rFonts w:ascii="Times New Roman" w:hAnsi="Times New Roman"/>
                <w:lang w:eastAsia="en-US"/>
              </w:rPr>
              <w:tab/>
              <w:t>Проведение сварочных работ и зачистка сварных швов после сварки</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w:t>
            </w:r>
            <w:r w:rsidRPr="00227DFE">
              <w:rPr>
                <w:rFonts w:ascii="Times New Roman" w:hAnsi="Times New Roman"/>
                <w:lang w:eastAsia="en-US"/>
              </w:rPr>
              <w:tab/>
              <w:t>Выбирать способы решения задач профессиональной деятельности применительно к различным контекстам</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02.</w:t>
            </w:r>
            <w:r w:rsidRPr="00227DFE">
              <w:rPr>
                <w:rFonts w:ascii="Times New Roman" w:hAnsi="Times New Roman"/>
                <w:lang w:eastAsia="en-U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04.</w:t>
            </w:r>
            <w:r w:rsidRPr="00227DFE">
              <w:rPr>
                <w:rFonts w:ascii="Times New Roman" w:hAnsi="Times New Roman"/>
                <w:lang w:eastAsia="en-US"/>
              </w:rPr>
              <w:tab/>
              <w:t>Эффективно взаимодействовать и работать в коллективе и команде</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07.</w:t>
            </w:r>
            <w:r w:rsidRPr="00227DFE">
              <w:rPr>
                <w:rFonts w:ascii="Times New Roman" w:hAnsi="Times New Roman"/>
                <w:lang w:eastAsia="en-US"/>
              </w:rPr>
              <w:tab/>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227DFE">
              <w:rPr>
                <w:rFonts w:ascii="Times New Roman" w:hAnsi="Times New Roman"/>
                <w:lang w:eastAsia="en-US"/>
              </w:rPr>
              <w:lastRenderedPageBreak/>
              <w:t>чрезвычайных ситуациях</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08.</w:t>
            </w:r>
            <w:r w:rsidRPr="00227DFE">
              <w:rPr>
                <w:rFonts w:ascii="Times New Roman" w:hAnsi="Times New Roman"/>
                <w:lang w:eastAsia="en-U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227DFE" w:rsidRDefault="00BB560B" w:rsidP="007A177C">
            <w:pPr>
              <w:suppressAutoHyphens/>
              <w:spacing w:after="0" w:line="240" w:lineRule="auto"/>
              <w:contextualSpacing/>
              <w:rPr>
                <w:rFonts w:ascii="Times New Roman" w:hAnsi="Times New Roman"/>
                <w:lang w:eastAsia="en-US"/>
              </w:rPr>
            </w:pP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09.</w:t>
            </w:r>
            <w:r w:rsidRPr="00227DFE">
              <w:rPr>
                <w:rFonts w:ascii="Times New Roman" w:hAnsi="Times New Roman"/>
                <w:lang w:eastAsia="en-US"/>
              </w:rPr>
              <w:tab/>
              <w:t>Пользоваться профессиональной документацией на государственном и иностранном языках</w:t>
            </w:r>
          </w:p>
        </w:tc>
        <w:tc>
          <w:tcPr>
            <w:tcW w:w="2127"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napToGrid w:val="0"/>
              <w:spacing w:after="0" w:line="240" w:lineRule="auto"/>
              <w:jc w:val="both"/>
              <w:rPr>
                <w:rFonts w:ascii="Times New Roman" w:hAnsi="Times New Roman"/>
                <w:bCs/>
                <w:lang w:eastAsia="en-US"/>
              </w:rPr>
            </w:pPr>
            <w:r w:rsidRPr="00227DFE">
              <w:rPr>
                <w:rFonts w:ascii="Times New Roman" w:hAnsi="Times New Roman"/>
                <w:bCs/>
                <w:lang w:eastAsia="en-US"/>
              </w:rPr>
              <w:lastRenderedPageBreak/>
              <w:t>-правильность в</w:t>
            </w:r>
            <w:r w:rsidRPr="00227DFE">
              <w:rPr>
                <w:rFonts w:ascii="Times New Roman" w:hAnsi="Times New Roman"/>
                <w:bCs/>
                <w:lang w:eastAsia="en-US"/>
              </w:rPr>
              <w:t>ы</w:t>
            </w:r>
            <w:r w:rsidRPr="00227DFE">
              <w:rPr>
                <w:rFonts w:ascii="Times New Roman" w:hAnsi="Times New Roman"/>
                <w:bCs/>
                <w:lang w:eastAsia="en-US"/>
              </w:rPr>
              <w:t>бора параметров режима газо- и электросварки, те</w:t>
            </w:r>
            <w:r w:rsidRPr="00227DFE">
              <w:rPr>
                <w:rFonts w:ascii="Times New Roman" w:hAnsi="Times New Roman"/>
                <w:bCs/>
                <w:lang w:eastAsia="en-US"/>
              </w:rPr>
              <w:t>х</w:t>
            </w:r>
            <w:r w:rsidRPr="00227DFE">
              <w:rPr>
                <w:rFonts w:ascii="Times New Roman" w:hAnsi="Times New Roman"/>
                <w:bCs/>
                <w:lang w:eastAsia="en-US"/>
              </w:rPr>
              <w:t>нологического оборудования в соо</w:t>
            </w:r>
            <w:r w:rsidRPr="00227DFE">
              <w:rPr>
                <w:rFonts w:ascii="Times New Roman" w:hAnsi="Times New Roman"/>
                <w:bCs/>
                <w:lang w:eastAsia="en-US"/>
              </w:rPr>
              <w:t>т</w:t>
            </w:r>
            <w:r w:rsidRPr="00227DFE">
              <w:rPr>
                <w:rFonts w:ascii="Times New Roman" w:hAnsi="Times New Roman"/>
                <w:bCs/>
                <w:lang w:eastAsia="en-US"/>
              </w:rPr>
              <w:t>ветствии с техпр</w:t>
            </w:r>
            <w:r w:rsidRPr="00227DFE">
              <w:rPr>
                <w:rFonts w:ascii="Times New Roman" w:hAnsi="Times New Roman"/>
                <w:bCs/>
                <w:lang w:eastAsia="en-US"/>
              </w:rPr>
              <w:t>о</w:t>
            </w:r>
            <w:r w:rsidRPr="00227DFE">
              <w:rPr>
                <w:rFonts w:ascii="Times New Roman" w:hAnsi="Times New Roman"/>
                <w:bCs/>
                <w:lang w:eastAsia="en-US"/>
              </w:rPr>
              <w:t>цессом;</w:t>
            </w:r>
          </w:p>
          <w:p w:rsidR="00BB560B" w:rsidRPr="00227DFE" w:rsidRDefault="00BB560B" w:rsidP="007A177C">
            <w:pPr>
              <w:snapToGrid w:val="0"/>
              <w:spacing w:after="0" w:line="240" w:lineRule="auto"/>
              <w:jc w:val="both"/>
              <w:rPr>
                <w:rFonts w:ascii="Times New Roman" w:hAnsi="Times New Roman"/>
                <w:lang w:eastAsia="en-US"/>
              </w:rPr>
            </w:pPr>
            <w:r w:rsidRPr="00227DFE">
              <w:rPr>
                <w:rFonts w:ascii="Times New Roman" w:hAnsi="Times New Roman"/>
                <w:bCs/>
                <w:lang w:eastAsia="en-US"/>
              </w:rPr>
              <w:t>- правильность в</w:t>
            </w:r>
            <w:r w:rsidRPr="00227DFE">
              <w:rPr>
                <w:rFonts w:ascii="Times New Roman" w:hAnsi="Times New Roman"/>
                <w:bCs/>
                <w:lang w:eastAsia="en-US"/>
              </w:rPr>
              <w:t>ы</w:t>
            </w:r>
            <w:r w:rsidRPr="00227DFE">
              <w:rPr>
                <w:rFonts w:ascii="Times New Roman" w:hAnsi="Times New Roman"/>
                <w:bCs/>
                <w:lang w:eastAsia="en-US"/>
              </w:rPr>
              <w:t>полнения приемов сварки</w:t>
            </w:r>
          </w:p>
        </w:tc>
        <w:tc>
          <w:tcPr>
            <w:tcW w:w="2233"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napToGrid w:val="0"/>
              <w:spacing w:after="0" w:line="240" w:lineRule="auto"/>
              <w:jc w:val="both"/>
              <w:rPr>
                <w:rFonts w:ascii="Times New Roman" w:hAnsi="Times New Roman"/>
                <w:bCs/>
                <w:lang w:eastAsia="en-US"/>
              </w:rPr>
            </w:pPr>
            <w:r w:rsidRPr="00227DFE">
              <w:rPr>
                <w:rFonts w:ascii="Times New Roman" w:hAnsi="Times New Roman"/>
                <w:bCs/>
                <w:lang w:eastAsia="en-US"/>
              </w:rPr>
              <w:t>-наблюдение и эк</w:t>
            </w:r>
            <w:r w:rsidRPr="00227DFE">
              <w:rPr>
                <w:rFonts w:ascii="Times New Roman" w:hAnsi="Times New Roman"/>
                <w:bCs/>
                <w:lang w:eastAsia="en-US"/>
              </w:rPr>
              <w:t>с</w:t>
            </w:r>
            <w:r w:rsidRPr="00227DFE">
              <w:rPr>
                <w:rFonts w:ascii="Times New Roman" w:hAnsi="Times New Roman"/>
                <w:bCs/>
                <w:lang w:eastAsia="en-US"/>
              </w:rPr>
              <w:t>пертная оценка;</w:t>
            </w:r>
          </w:p>
          <w:p w:rsidR="00BB560B" w:rsidRPr="00227DFE" w:rsidRDefault="00BB560B" w:rsidP="007A177C">
            <w:pPr>
              <w:snapToGrid w:val="0"/>
              <w:spacing w:after="0" w:line="240" w:lineRule="auto"/>
              <w:jc w:val="both"/>
              <w:rPr>
                <w:rFonts w:ascii="Times New Roman" w:hAnsi="Times New Roman"/>
                <w:bCs/>
                <w:lang w:eastAsia="en-US"/>
              </w:rPr>
            </w:pPr>
            <w:r w:rsidRPr="00227DFE">
              <w:rPr>
                <w:rFonts w:ascii="Times New Roman" w:hAnsi="Times New Roman"/>
                <w:bCs/>
                <w:lang w:eastAsia="en-US"/>
              </w:rPr>
              <w:t>-текущий контроль в форме анализа</w:t>
            </w:r>
          </w:p>
          <w:p w:rsidR="00BB560B" w:rsidRPr="00227DFE" w:rsidRDefault="00BB560B" w:rsidP="007A177C">
            <w:pPr>
              <w:snapToGrid w:val="0"/>
              <w:spacing w:after="0" w:line="240" w:lineRule="auto"/>
              <w:jc w:val="both"/>
              <w:rPr>
                <w:rFonts w:ascii="Times New Roman" w:hAnsi="Times New Roman"/>
                <w:bCs/>
                <w:lang w:eastAsia="en-US"/>
              </w:rPr>
            </w:pPr>
            <w:r w:rsidRPr="00227DFE">
              <w:rPr>
                <w:rFonts w:ascii="Times New Roman" w:hAnsi="Times New Roman"/>
                <w:bCs/>
                <w:lang w:eastAsia="en-US"/>
              </w:rPr>
              <w:t>практических работ;</w:t>
            </w:r>
          </w:p>
          <w:p w:rsidR="00BB560B" w:rsidRPr="00227DFE" w:rsidRDefault="00BB560B" w:rsidP="007A177C">
            <w:pPr>
              <w:snapToGrid w:val="0"/>
              <w:spacing w:after="0" w:line="240" w:lineRule="auto"/>
              <w:jc w:val="both"/>
              <w:rPr>
                <w:rFonts w:ascii="Times New Roman" w:hAnsi="Times New Roman"/>
                <w:lang w:eastAsia="en-US"/>
              </w:rPr>
            </w:pPr>
            <w:r w:rsidRPr="00227DFE">
              <w:rPr>
                <w:rFonts w:ascii="Times New Roman" w:hAnsi="Times New Roman"/>
                <w:bCs/>
                <w:lang w:eastAsia="en-US"/>
              </w:rPr>
              <w:t>-зачет по произво</w:t>
            </w:r>
            <w:r w:rsidRPr="00227DFE">
              <w:rPr>
                <w:rFonts w:ascii="Times New Roman" w:hAnsi="Times New Roman"/>
                <w:bCs/>
                <w:lang w:eastAsia="en-US"/>
              </w:rPr>
              <w:t>д</w:t>
            </w:r>
            <w:r w:rsidRPr="00227DFE">
              <w:rPr>
                <w:rFonts w:ascii="Times New Roman" w:hAnsi="Times New Roman"/>
                <w:bCs/>
                <w:lang w:eastAsia="en-US"/>
              </w:rPr>
              <w:t>ственной практике.</w:t>
            </w:r>
          </w:p>
        </w:tc>
      </w:tr>
    </w:tbl>
    <w:p w:rsidR="00BB560B" w:rsidRPr="00227DFE" w:rsidRDefault="00BB560B" w:rsidP="00BB560B">
      <w:pPr>
        <w:rPr>
          <w:rFonts w:ascii="Times New Roman" w:hAnsi="Times New Roman"/>
        </w:rPr>
      </w:pPr>
    </w:p>
    <w:p w:rsidR="00BB560B" w:rsidRPr="00227DFE" w:rsidRDefault="00BB560B" w:rsidP="00BB560B">
      <w:pPr>
        <w:jc w:val="both"/>
        <w:rPr>
          <w:rFonts w:ascii="Times New Roman" w:hAnsi="Times New Roman"/>
        </w:rPr>
      </w:pPr>
    </w:p>
    <w:p w:rsidR="00BB560B" w:rsidRPr="00227DFE" w:rsidRDefault="00BB560B" w:rsidP="00BB560B">
      <w:pPr>
        <w:rPr>
          <w:rFonts w:ascii="Times New Roman" w:hAnsi="Times New Roman"/>
          <w:b/>
          <w:i/>
          <w:sz w:val="24"/>
          <w:szCs w:val="24"/>
        </w:rPr>
        <w:sectPr w:rsidR="00BB560B" w:rsidRPr="00227DFE" w:rsidSect="007A177C">
          <w:pgSz w:w="11907" w:h="16840"/>
          <w:pgMar w:top="1134" w:right="851" w:bottom="992" w:left="1418" w:header="709" w:footer="709" w:gutter="0"/>
          <w:cols w:space="720"/>
        </w:sectPr>
      </w:pPr>
    </w:p>
    <w:p w:rsidR="00BB560B" w:rsidRPr="00227DFE" w:rsidRDefault="00BB560B" w:rsidP="00BB560B">
      <w:pPr>
        <w:pStyle w:val="afffffd"/>
        <w:spacing w:after="0" w:line="360" w:lineRule="auto"/>
        <w:contextualSpacing/>
        <w:jc w:val="right"/>
        <w:rPr>
          <w:rFonts w:ascii="Times New Roman" w:hAnsi="Times New Roman"/>
          <w:b/>
          <w:bCs/>
        </w:rPr>
      </w:pPr>
      <w:bookmarkStart w:id="5" w:name="_Toc90489182"/>
      <w:r w:rsidRPr="00227DFE">
        <w:rPr>
          <w:rFonts w:ascii="Times New Roman" w:hAnsi="Times New Roman"/>
          <w:b/>
          <w:bCs/>
        </w:rPr>
        <w:lastRenderedPageBreak/>
        <w:t xml:space="preserve">Приложение </w:t>
      </w:r>
      <w:r>
        <w:rPr>
          <w:rFonts w:ascii="Times New Roman" w:hAnsi="Times New Roman"/>
          <w:b/>
          <w:bCs/>
          <w:lang w:val="ru-RU"/>
        </w:rPr>
        <w:t>2</w:t>
      </w:r>
      <w:r w:rsidRPr="00227DFE">
        <w:rPr>
          <w:rFonts w:ascii="Times New Roman" w:hAnsi="Times New Roman"/>
          <w:b/>
          <w:bCs/>
        </w:rPr>
        <w:t>.3</w:t>
      </w:r>
      <w:bookmarkEnd w:id="5"/>
    </w:p>
    <w:p w:rsidR="00BB560B" w:rsidRPr="00BD5BAE" w:rsidRDefault="00BB560B" w:rsidP="00BB560B">
      <w:pPr>
        <w:spacing w:after="0" w:line="360" w:lineRule="auto"/>
        <w:contextualSpacing/>
        <w:jc w:val="right"/>
        <w:rPr>
          <w:rFonts w:ascii="Times New Roman" w:hAnsi="Times New Roman"/>
          <w:bCs/>
          <w:iCs/>
        </w:rPr>
      </w:pPr>
      <w:r w:rsidRPr="00BD5BAE">
        <w:rPr>
          <w:rFonts w:ascii="Times New Roman" w:hAnsi="Times New Roman"/>
          <w:bCs/>
        </w:rPr>
        <w:t>к ПОП-П по</w:t>
      </w:r>
      <w:r w:rsidRPr="00BD5BAE">
        <w:rPr>
          <w:rFonts w:ascii="Times New Roman" w:hAnsi="Times New Roman"/>
        </w:rPr>
        <w:t xml:space="preserve"> </w:t>
      </w:r>
      <w:r w:rsidRPr="00BD5BAE">
        <w:rPr>
          <w:rFonts w:ascii="Times New Roman" w:hAnsi="Times New Roman"/>
          <w:bCs/>
          <w:iCs/>
        </w:rPr>
        <w:t>профессии</w:t>
      </w:r>
    </w:p>
    <w:p w:rsidR="00BB560B" w:rsidRPr="00BB560B" w:rsidRDefault="00BB560B" w:rsidP="00BB560B">
      <w:pPr>
        <w:spacing w:after="0" w:line="360" w:lineRule="auto"/>
        <w:contextualSpacing/>
        <w:jc w:val="right"/>
        <w:rPr>
          <w:rFonts w:ascii="Times New Roman" w:hAnsi="Times New Roman"/>
          <w:bCs/>
          <w:iCs/>
        </w:rPr>
      </w:pPr>
      <w:r w:rsidRPr="00BB560B">
        <w:rPr>
          <w:rFonts w:ascii="Times New Roman" w:hAnsi="Times New Roman"/>
          <w:bCs/>
          <w:iCs/>
        </w:rPr>
        <w:t xml:space="preserve">26.01.01 Судостроитель-судоремонтник </w:t>
      </w:r>
    </w:p>
    <w:p w:rsidR="00BB560B" w:rsidRPr="00BB560B" w:rsidRDefault="00BB560B" w:rsidP="00BB560B">
      <w:pPr>
        <w:spacing w:after="0" w:line="360" w:lineRule="auto"/>
        <w:ind w:left="5812"/>
        <w:contextualSpacing/>
        <w:jc w:val="right"/>
        <w:rPr>
          <w:rFonts w:ascii="Times New Roman" w:hAnsi="Times New Roman"/>
          <w:bCs/>
          <w:iCs/>
        </w:rPr>
      </w:pPr>
      <w:r w:rsidRPr="00BB560B">
        <w:rPr>
          <w:rFonts w:ascii="Times New Roman" w:hAnsi="Times New Roman"/>
          <w:bCs/>
          <w:iCs/>
        </w:rPr>
        <w:t>металлических судов</w:t>
      </w:r>
    </w:p>
    <w:p w:rsidR="00BB560B" w:rsidRDefault="00BB560B" w:rsidP="00BB560B">
      <w:pPr>
        <w:spacing w:after="0" w:line="240" w:lineRule="auto"/>
        <w:contextualSpacing/>
        <w:jc w:val="center"/>
        <w:rPr>
          <w:rFonts w:ascii="Times New Roman" w:hAnsi="Times New Roman"/>
          <w:i/>
          <w:vertAlign w:val="superscript"/>
        </w:rPr>
      </w:pPr>
    </w:p>
    <w:p w:rsidR="00BB560B" w:rsidRPr="00227DFE" w:rsidRDefault="00BB560B" w:rsidP="00BB560B">
      <w:pPr>
        <w:spacing w:after="0" w:line="240" w:lineRule="auto"/>
        <w:contextualSpacing/>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sz w:val="24"/>
          <w:szCs w:val="24"/>
        </w:rPr>
      </w:pPr>
      <w:r w:rsidRPr="00227DFE">
        <w:rPr>
          <w:rFonts w:ascii="Times New Roman" w:hAnsi="Times New Roman"/>
          <w:b/>
          <w:color w:val="000000"/>
          <w:sz w:val="24"/>
          <w:szCs w:val="24"/>
        </w:rPr>
        <w:t>ПРИМЕРНАЯ РАБОЧАЯ ПРОГРАММА</w:t>
      </w:r>
      <w:r w:rsidRPr="00227DFE">
        <w:rPr>
          <w:rFonts w:ascii="Times New Roman" w:hAnsi="Times New Roman"/>
          <w:b/>
          <w:sz w:val="24"/>
          <w:szCs w:val="24"/>
        </w:rPr>
        <w:t xml:space="preserve"> ПРОФЕССИОНАЛЬНОГО МОДУЛЯ</w:t>
      </w:r>
    </w:p>
    <w:p w:rsidR="00BB560B" w:rsidRPr="00227DFE" w:rsidRDefault="00BB560B" w:rsidP="00BB560B">
      <w:pPr>
        <w:jc w:val="center"/>
        <w:rPr>
          <w:rFonts w:ascii="Times New Roman" w:hAnsi="Times New Roman"/>
          <w:b/>
          <w:sz w:val="24"/>
          <w:szCs w:val="24"/>
          <w:u w:val="single"/>
        </w:rPr>
      </w:pPr>
    </w:p>
    <w:p w:rsidR="00BB560B" w:rsidRPr="00227DFE" w:rsidRDefault="00BB560B" w:rsidP="00BB560B">
      <w:pPr>
        <w:spacing w:after="0"/>
        <w:jc w:val="center"/>
        <w:rPr>
          <w:rFonts w:ascii="Times New Roman" w:hAnsi="Times New Roman"/>
          <w:b/>
          <w:sz w:val="24"/>
          <w:szCs w:val="24"/>
        </w:rPr>
      </w:pPr>
      <w:r>
        <w:rPr>
          <w:rFonts w:ascii="Times New Roman" w:hAnsi="Times New Roman"/>
          <w:b/>
          <w:sz w:val="24"/>
          <w:szCs w:val="24"/>
        </w:rPr>
        <w:t>«</w:t>
      </w:r>
      <w:r w:rsidRPr="00227DFE">
        <w:rPr>
          <w:rFonts w:ascii="Times New Roman" w:hAnsi="Times New Roman"/>
          <w:b/>
          <w:sz w:val="24"/>
          <w:szCs w:val="24"/>
        </w:rPr>
        <w:t>ПМ</w:t>
      </w:r>
      <w:r>
        <w:rPr>
          <w:rFonts w:ascii="Times New Roman" w:hAnsi="Times New Roman"/>
          <w:b/>
          <w:sz w:val="24"/>
          <w:szCs w:val="24"/>
        </w:rPr>
        <w:t>.</w:t>
      </w:r>
      <w:r w:rsidRPr="00227DFE">
        <w:rPr>
          <w:rFonts w:ascii="Times New Roman" w:hAnsi="Times New Roman"/>
          <w:b/>
          <w:sz w:val="24"/>
          <w:szCs w:val="24"/>
        </w:rPr>
        <w:t>03 ВЫПОЛНЕНИЕ СБОРОЧНО-ДОСТРОЕЧНЫХ РАБОТ</w:t>
      </w:r>
      <w:r>
        <w:rPr>
          <w:rFonts w:ascii="Times New Roman" w:hAnsi="Times New Roman"/>
          <w:b/>
          <w:sz w:val="24"/>
          <w:szCs w:val="24"/>
        </w:rPr>
        <w:t>»</w:t>
      </w:r>
    </w:p>
    <w:p w:rsidR="00BB560B" w:rsidRDefault="00BB560B" w:rsidP="00BB560B">
      <w:pPr>
        <w:jc w:val="center"/>
        <w:rPr>
          <w:rFonts w:ascii="Times New Roman" w:hAnsi="Times New Roman"/>
          <w:i/>
          <w:sz w:val="28"/>
          <w:szCs w:val="28"/>
          <w:vertAlign w:val="superscript"/>
        </w:rPr>
      </w:pPr>
    </w:p>
    <w:p w:rsidR="00BB560B" w:rsidRPr="00227DFE" w:rsidRDefault="00BB560B" w:rsidP="00BB560B">
      <w:pPr>
        <w:jc w:val="center"/>
        <w:rPr>
          <w:rFonts w:ascii="Times New Roman" w:hAnsi="Times New Roman"/>
          <w:b/>
          <w:i/>
          <w:sz w:val="24"/>
          <w:szCs w:val="24"/>
        </w:rPr>
      </w:pPr>
      <w:r>
        <w:rPr>
          <w:rFonts w:ascii="Times New Roman" w:hAnsi="Times New Roman"/>
          <w:b/>
          <w:sz w:val="24"/>
          <w:szCs w:val="24"/>
        </w:rPr>
        <w:t>Обязательный профессиональный блок</w:t>
      </w: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bCs/>
          <w:i/>
        </w:rPr>
      </w:pPr>
      <w:r>
        <w:rPr>
          <w:rFonts w:ascii="Times New Roman" w:hAnsi="Times New Roman"/>
          <w:b/>
          <w:bCs/>
          <w:i/>
        </w:rPr>
        <w:t>2023</w:t>
      </w:r>
      <w:r w:rsidRPr="00227DFE">
        <w:rPr>
          <w:rFonts w:ascii="Times New Roman" w:hAnsi="Times New Roman"/>
          <w:b/>
          <w:bCs/>
          <w:i/>
        </w:rPr>
        <w:t xml:space="preserve"> г.</w:t>
      </w:r>
    </w:p>
    <w:p w:rsidR="00BB560B" w:rsidRPr="00227DFE" w:rsidRDefault="00BB560B" w:rsidP="00BB560B">
      <w:pPr>
        <w:jc w:val="center"/>
        <w:rPr>
          <w:rFonts w:ascii="Times New Roman" w:hAnsi="Times New Roman"/>
          <w:b/>
          <w:i/>
          <w:sz w:val="24"/>
          <w:szCs w:val="24"/>
        </w:rPr>
      </w:pPr>
    </w:p>
    <w:p w:rsidR="00BB560B" w:rsidRPr="00227DFE" w:rsidRDefault="00BB560B" w:rsidP="00BB560B">
      <w:pP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BB560B" w:rsidRPr="00227DFE" w:rsidRDefault="00BB560B" w:rsidP="00BB560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B560B" w:rsidRPr="00227DFE" w:rsidTr="007A177C">
        <w:tc>
          <w:tcPr>
            <w:tcW w:w="7501" w:type="dxa"/>
          </w:tcPr>
          <w:p w:rsidR="00BB560B" w:rsidRPr="00227DFE" w:rsidRDefault="00BB560B" w:rsidP="00A9597F">
            <w:pPr>
              <w:numPr>
                <w:ilvl w:val="0"/>
                <w:numId w:val="11"/>
              </w:numPr>
              <w:suppressAutoHyphens/>
              <w:rPr>
                <w:rFonts w:ascii="Times New Roman" w:hAnsi="Times New Roman"/>
                <w:b/>
                <w:sz w:val="24"/>
                <w:szCs w:val="24"/>
              </w:rPr>
            </w:pPr>
            <w:r w:rsidRPr="00227DFE">
              <w:rPr>
                <w:rFonts w:ascii="Times New Roman" w:hAnsi="Times New Roman"/>
                <w:b/>
                <w:sz w:val="24"/>
                <w:szCs w:val="24"/>
              </w:rPr>
              <w:t xml:space="preserve">ОБЩАЯ ХАРАКТЕРИСТИКА </w:t>
            </w:r>
            <w:r w:rsidRPr="00227DFE">
              <w:rPr>
                <w:rFonts w:ascii="Times New Roman" w:hAnsi="Times New Roman"/>
                <w:b/>
                <w:color w:val="000000"/>
                <w:sz w:val="24"/>
                <w:szCs w:val="24"/>
              </w:rPr>
              <w:t xml:space="preserve">ПРИМЕРНОЙ РАБОЧЕЙ </w:t>
            </w:r>
            <w:r w:rsidRPr="00227DFE">
              <w:rPr>
                <w:rFonts w:ascii="Times New Roman" w:hAnsi="Times New Roman"/>
                <w:b/>
                <w:sz w:val="24"/>
                <w:szCs w:val="24"/>
              </w:rPr>
              <w:t>ПРОГРАММЫ ПРОФЕССИОНАЛЬНОГО МОДУЛЯ</w:t>
            </w:r>
          </w:p>
        </w:tc>
        <w:tc>
          <w:tcPr>
            <w:tcW w:w="1854" w:type="dxa"/>
          </w:tcPr>
          <w:p w:rsidR="00BB560B" w:rsidRPr="00227DFE" w:rsidRDefault="00BB560B" w:rsidP="007A177C">
            <w:pPr>
              <w:rPr>
                <w:rFonts w:ascii="Times New Roman" w:hAnsi="Times New Roman"/>
                <w:b/>
                <w:sz w:val="24"/>
                <w:szCs w:val="24"/>
              </w:rPr>
            </w:pPr>
          </w:p>
        </w:tc>
      </w:tr>
      <w:tr w:rsidR="00BB560B" w:rsidRPr="00227DFE" w:rsidTr="007A177C">
        <w:tc>
          <w:tcPr>
            <w:tcW w:w="7501" w:type="dxa"/>
          </w:tcPr>
          <w:p w:rsidR="00BB560B" w:rsidRPr="00227DFE" w:rsidRDefault="00BB560B" w:rsidP="00A9597F">
            <w:pPr>
              <w:numPr>
                <w:ilvl w:val="0"/>
                <w:numId w:val="11"/>
              </w:numPr>
              <w:suppressAutoHyphens/>
              <w:rPr>
                <w:rFonts w:ascii="Times New Roman" w:hAnsi="Times New Roman"/>
                <w:b/>
                <w:sz w:val="24"/>
                <w:szCs w:val="24"/>
              </w:rPr>
            </w:pPr>
            <w:r w:rsidRPr="00227DFE">
              <w:rPr>
                <w:rFonts w:ascii="Times New Roman" w:hAnsi="Times New Roman"/>
                <w:b/>
                <w:sz w:val="24"/>
                <w:szCs w:val="24"/>
              </w:rPr>
              <w:t>СТРУКТУРА И СОДЕРЖАНИЕ ПРОФЕССИОНАЛЬНОГО МОДУЛЯ</w:t>
            </w:r>
          </w:p>
          <w:p w:rsidR="00BB560B" w:rsidRPr="00227DFE" w:rsidRDefault="00BB560B" w:rsidP="00A9597F">
            <w:pPr>
              <w:numPr>
                <w:ilvl w:val="0"/>
                <w:numId w:val="11"/>
              </w:numPr>
              <w:suppressAutoHyphens/>
              <w:rPr>
                <w:rFonts w:ascii="Times New Roman" w:hAnsi="Times New Roman"/>
                <w:b/>
                <w:sz w:val="24"/>
                <w:szCs w:val="24"/>
              </w:rPr>
            </w:pPr>
            <w:r w:rsidRPr="00227DFE">
              <w:rPr>
                <w:rFonts w:ascii="Times New Roman" w:hAnsi="Times New Roman"/>
                <w:b/>
                <w:sz w:val="24"/>
                <w:szCs w:val="24"/>
              </w:rPr>
              <w:t>УСЛОВИЯ РЕАЛИЗАЦИИ ПРОФЕССИОНАЛЬНОГО МОДУЛЯ</w:t>
            </w:r>
          </w:p>
        </w:tc>
        <w:tc>
          <w:tcPr>
            <w:tcW w:w="1854" w:type="dxa"/>
          </w:tcPr>
          <w:p w:rsidR="00BB560B" w:rsidRPr="00227DFE" w:rsidRDefault="00BB560B" w:rsidP="007A177C">
            <w:pPr>
              <w:ind w:left="644"/>
              <w:rPr>
                <w:rFonts w:ascii="Times New Roman" w:hAnsi="Times New Roman"/>
                <w:b/>
                <w:sz w:val="24"/>
                <w:szCs w:val="24"/>
              </w:rPr>
            </w:pPr>
          </w:p>
        </w:tc>
      </w:tr>
      <w:tr w:rsidR="00BB560B" w:rsidRPr="00227DFE" w:rsidTr="007A177C">
        <w:tc>
          <w:tcPr>
            <w:tcW w:w="7501" w:type="dxa"/>
          </w:tcPr>
          <w:p w:rsidR="00BB560B" w:rsidRPr="00227DFE" w:rsidRDefault="00BB560B" w:rsidP="00A9597F">
            <w:pPr>
              <w:numPr>
                <w:ilvl w:val="0"/>
                <w:numId w:val="11"/>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ПРОФЕССИОНАЛЬНОГО МОДУЛЯ</w:t>
            </w:r>
          </w:p>
          <w:p w:rsidR="00BB560B" w:rsidRPr="00227DFE" w:rsidRDefault="00BB560B" w:rsidP="007A177C">
            <w:pPr>
              <w:suppressAutoHyphens/>
              <w:rPr>
                <w:rFonts w:ascii="Times New Roman" w:hAnsi="Times New Roman"/>
                <w:b/>
                <w:sz w:val="24"/>
                <w:szCs w:val="24"/>
              </w:rPr>
            </w:pPr>
          </w:p>
        </w:tc>
        <w:tc>
          <w:tcPr>
            <w:tcW w:w="1854" w:type="dxa"/>
          </w:tcPr>
          <w:p w:rsidR="00BB560B" w:rsidRPr="00227DFE" w:rsidRDefault="00BB560B" w:rsidP="007A177C">
            <w:pPr>
              <w:rPr>
                <w:rFonts w:ascii="Times New Roman" w:hAnsi="Times New Roman"/>
                <w:b/>
                <w:sz w:val="24"/>
                <w:szCs w:val="24"/>
              </w:rPr>
            </w:pPr>
          </w:p>
        </w:tc>
      </w:tr>
    </w:tbl>
    <w:p w:rsidR="00BB560B" w:rsidRPr="00227DFE" w:rsidRDefault="00BB560B" w:rsidP="00BB560B">
      <w:pPr>
        <w:rPr>
          <w:rFonts w:ascii="Times New Roman" w:hAnsi="Times New Roman"/>
          <w:b/>
          <w:i/>
          <w:sz w:val="24"/>
          <w:szCs w:val="24"/>
        </w:rPr>
        <w:sectPr w:rsidR="00BB560B" w:rsidRPr="00227DFE" w:rsidSect="007A177C">
          <w:pgSz w:w="11907" w:h="16840"/>
          <w:pgMar w:top="1134" w:right="851" w:bottom="992" w:left="1418" w:header="709" w:footer="709" w:gutter="0"/>
          <w:cols w:space="720"/>
        </w:sectPr>
      </w:pP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lastRenderedPageBreak/>
        <w:t xml:space="preserve">1. ОБЩАЯ ХАРАКТЕРИСТИКА </w:t>
      </w:r>
      <w:r w:rsidRPr="00227DFE">
        <w:rPr>
          <w:rFonts w:ascii="Times New Roman" w:hAnsi="Times New Roman"/>
          <w:b/>
          <w:color w:val="000000"/>
          <w:sz w:val="24"/>
          <w:szCs w:val="24"/>
        </w:rPr>
        <w:t>ПРИМЕРНОЙ РАБОЧЕЙ ПРОГРАММЫ</w:t>
      </w: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t>ПРОФЕССИОНАЛЬНОГО МОДУЛЯ</w:t>
      </w:r>
    </w:p>
    <w:p w:rsidR="00BB560B" w:rsidRPr="00227DFE" w:rsidRDefault="00BB560B" w:rsidP="00BB560B">
      <w:pPr>
        <w:spacing w:after="0" w:line="240" w:lineRule="auto"/>
        <w:jc w:val="center"/>
        <w:rPr>
          <w:rFonts w:ascii="Times New Roman" w:hAnsi="Times New Roman"/>
          <w:b/>
          <w:sz w:val="24"/>
          <w:szCs w:val="24"/>
        </w:rPr>
      </w:pPr>
      <w:r w:rsidRPr="00227DFE">
        <w:rPr>
          <w:rFonts w:ascii="Times New Roman" w:hAnsi="Times New Roman"/>
          <w:b/>
          <w:sz w:val="24"/>
          <w:szCs w:val="24"/>
        </w:rPr>
        <w:t>ПМ</w:t>
      </w:r>
      <w:r>
        <w:rPr>
          <w:rFonts w:ascii="Times New Roman" w:hAnsi="Times New Roman"/>
          <w:b/>
          <w:sz w:val="24"/>
          <w:szCs w:val="24"/>
        </w:rPr>
        <w:t>.</w:t>
      </w:r>
      <w:r w:rsidRPr="00227DFE">
        <w:rPr>
          <w:rFonts w:ascii="Times New Roman" w:hAnsi="Times New Roman"/>
          <w:b/>
          <w:sz w:val="24"/>
          <w:szCs w:val="24"/>
        </w:rPr>
        <w:t>0</w:t>
      </w:r>
      <w:r>
        <w:rPr>
          <w:rFonts w:ascii="Times New Roman" w:hAnsi="Times New Roman"/>
          <w:b/>
          <w:sz w:val="24"/>
          <w:szCs w:val="24"/>
        </w:rPr>
        <w:t>3</w:t>
      </w:r>
      <w:r w:rsidRPr="00227DFE">
        <w:rPr>
          <w:rFonts w:ascii="Times New Roman" w:hAnsi="Times New Roman"/>
          <w:b/>
          <w:sz w:val="24"/>
          <w:szCs w:val="24"/>
        </w:rPr>
        <w:t xml:space="preserve"> </w:t>
      </w:r>
      <w:r w:rsidRPr="00BF0A52">
        <w:rPr>
          <w:rFonts w:ascii="Times New Roman" w:hAnsi="Times New Roman"/>
          <w:b/>
          <w:sz w:val="24"/>
          <w:szCs w:val="24"/>
        </w:rPr>
        <w:t>ВЫПОЛНЕНИЕ СБОРОЧНО-ДОСТРОЕЧНЫХ РАБОТ</w:t>
      </w:r>
    </w:p>
    <w:p w:rsidR="00BB560B" w:rsidRDefault="00BB560B" w:rsidP="00BB560B">
      <w:pPr>
        <w:suppressAutoHyphens/>
        <w:spacing w:after="0" w:line="240" w:lineRule="auto"/>
        <w:ind w:firstLine="709"/>
        <w:rPr>
          <w:rFonts w:ascii="Times New Roman" w:hAnsi="Times New Roman"/>
          <w:b/>
          <w:sz w:val="24"/>
          <w:szCs w:val="24"/>
        </w:rPr>
      </w:pPr>
    </w:p>
    <w:p w:rsidR="00BB560B" w:rsidRPr="00227DFE" w:rsidRDefault="00BB560B" w:rsidP="00BB560B">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 xml:space="preserve">1.1. Цель и планируемые результаты освоения профессионального модуля </w:t>
      </w:r>
    </w:p>
    <w:p w:rsidR="00BB560B" w:rsidRPr="00227DFE" w:rsidRDefault="00BB560B" w:rsidP="00BB560B">
      <w:pPr>
        <w:suppressAutoHyphen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В результате изучения профессионального </w:t>
      </w:r>
      <w:r>
        <w:rPr>
          <w:rFonts w:ascii="Times New Roman" w:hAnsi="Times New Roman"/>
          <w:sz w:val="24"/>
          <w:szCs w:val="24"/>
        </w:rPr>
        <w:t>модуля обучающийся должен</w:t>
      </w:r>
      <w:r w:rsidRPr="00227DFE">
        <w:rPr>
          <w:rFonts w:ascii="Times New Roman" w:hAnsi="Times New Roman"/>
          <w:sz w:val="24"/>
          <w:szCs w:val="24"/>
        </w:rPr>
        <w:t xml:space="preserve"> освоить основной вид деятельности </w:t>
      </w:r>
      <w:r>
        <w:rPr>
          <w:rFonts w:ascii="Times New Roman" w:hAnsi="Times New Roman"/>
          <w:sz w:val="24"/>
          <w:szCs w:val="24"/>
        </w:rPr>
        <w:t>«в</w:t>
      </w:r>
      <w:r w:rsidRPr="00227DFE">
        <w:rPr>
          <w:rFonts w:ascii="Times New Roman" w:hAnsi="Times New Roman"/>
          <w:sz w:val="24"/>
          <w:szCs w:val="24"/>
        </w:rPr>
        <w:t>ыполнение слесарных операций при демонтаже, ремонте, сборке, монтаже судовых конструкций и механизмов</w:t>
      </w:r>
      <w:r>
        <w:rPr>
          <w:rFonts w:ascii="Times New Roman" w:hAnsi="Times New Roman"/>
          <w:sz w:val="24"/>
          <w:szCs w:val="24"/>
        </w:rPr>
        <w:t>»</w:t>
      </w:r>
      <w:r w:rsidRPr="00227DFE">
        <w:rPr>
          <w:rFonts w:ascii="Times New Roman" w:hAnsi="Times New Roman"/>
          <w:sz w:val="24"/>
          <w:szCs w:val="24"/>
        </w:rPr>
        <w:t xml:space="preserve"> и соответствующие ему общие компетенции и профессиональные компетенции:</w:t>
      </w:r>
    </w:p>
    <w:p w:rsidR="00BB560B" w:rsidRPr="00227DFE" w:rsidRDefault="00BB560B" w:rsidP="00A9597F">
      <w:pPr>
        <w:numPr>
          <w:ilvl w:val="2"/>
          <w:numId w:val="16"/>
        </w:numPr>
        <w:spacing w:after="0" w:line="240" w:lineRule="auto"/>
        <w:jc w:val="both"/>
        <w:rPr>
          <w:rFonts w:ascii="Times New Roman" w:hAnsi="Times New Roman"/>
          <w:sz w:val="24"/>
          <w:szCs w:val="24"/>
        </w:rPr>
      </w:pPr>
      <w:r w:rsidRPr="00227DFE">
        <w:rPr>
          <w:rFonts w:ascii="Times New Roman" w:hAnsi="Times New Roman"/>
          <w:sz w:val="24"/>
          <w:szCs w:val="24"/>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B560B" w:rsidRPr="00227DFE" w:rsidTr="007A177C">
        <w:trPr>
          <w:trHeight w:val="191"/>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lang w:eastAsia="en-US"/>
              </w:rPr>
            </w:pPr>
            <w:r w:rsidRPr="00227DFE">
              <w:rPr>
                <w:rStyle w:val="af0"/>
                <w:rFonts w:ascii="Times New Roman" w:hAnsi="Times New Roman"/>
                <w:i w:val="0"/>
                <w:sz w:val="24"/>
                <w:szCs w:val="24"/>
                <w:lang w:eastAsia="en-US"/>
              </w:rPr>
              <w:t>Код</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jc w:val="center"/>
              <w:rPr>
                <w:rStyle w:val="af0"/>
                <w:rFonts w:ascii="Times New Roman" w:hAnsi="Times New Roman"/>
                <w:i w:val="0"/>
                <w:iCs/>
                <w:sz w:val="24"/>
                <w:szCs w:val="24"/>
                <w:lang w:eastAsia="en-US"/>
              </w:rPr>
            </w:pPr>
            <w:r w:rsidRPr="00227DFE">
              <w:rPr>
                <w:rStyle w:val="af0"/>
                <w:rFonts w:ascii="Times New Roman" w:hAnsi="Times New Roman"/>
                <w:i w:val="0"/>
                <w:iCs/>
                <w:sz w:val="24"/>
                <w:szCs w:val="24"/>
                <w:lang w:eastAsia="en-US"/>
              </w:rPr>
              <w:t>Наименование общих компетенций</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Выбирать способы решения задач профессиональной деятельности примен</w:t>
            </w:r>
            <w:r w:rsidRPr="00227DFE">
              <w:rPr>
                <w:rFonts w:ascii="Times New Roman" w:hAnsi="Times New Roman"/>
                <w:sz w:val="24"/>
                <w:szCs w:val="24"/>
                <w:lang w:eastAsia="en-US"/>
              </w:rPr>
              <w:t>и</w:t>
            </w:r>
            <w:r w:rsidRPr="00227DFE">
              <w:rPr>
                <w:rFonts w:ascii="Times New Roman" w:hAnsi="Times New Roman"/>
                <w:sz w:val="24"/>
                <w:szCs w:val="24"/>
                <w:lang w:eastAsia="en-US"/>
              </w:rPr>
              <w:t>тельно к различным контекстам</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современные средства поиска, анализа и интерпретации инфо</w:t>
            </w:r>
            <w:r w:rsidRPr="00227DFE">
              <w:rPr>
                <w:rFonts w:ascii="Times New Roman" w:hAnsi="Times New Roman"/>
                <w:sz w:val="24"/>
                <w:szCs w:val="24"/>
                <w:lang w:eastAsia="en-US"/>
              </w:rPr>
              <w:t>р</w:t>
            </w:r>
            <w:r w:rsidRPr="00227DFE">
              <w:rPr>
                <w:rFonts w:ascii="Times New Roman" w:hAnsi="Times New Roman"/>
                <w:sz w:val="24"/>
                <w:szCs w:val="24"/>
                <w:lang w:eastAsia="en-US"/>
              </w:rPr>
              <w:t>мации, и информационные технологии для выполнения задач профессионал</w:t>
            </w:r>
            <w:r w:rsidRPr="00227DFE">
              <w:rPr>
                <w:rFonts w:ascii="Times New Roman" w:hAnsi="Times New Roman"/>
                <w:sz w:val="24"/>
                <w:szCs w:val="24"/>
                <w:lang w:eastAsia="en-US"/>
              </w:rPr>
              <w:t>ь</w:t>
            </w:r>
            <w:r w:rsidRPr="00227DFE">
              <w:rPr>
                <w:rFonts w:ascii="Times New Roman" w:hAnsi="Times New Roman"/>
                <w:sz w:val="24"/>
                <w:szCs w:val="24"/>
                <w:lang w:eastAsia="en-US"/>
              </w:rPr>
              <w:t>ной деятельности</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04.</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Эффективно взаимодействовать и работать в коллективе и команде</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08.</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w:t>
            </w:r>
            <w:r w:rsidRPr="00227DFE">
              <w:rPr>
                <w:rFonts w:ascii="Times New Roman" w:hAnsi="Times New Roman"/>
                <w:sz w:val="24"/>
                <w:szCs w:val="24"/>
                <w:lang w:eastAsia="en-US"/>
              </w:rPr>
              <w:t>о</w:t>
            </w:r>
            <w:r w:rsidRPr="00227DFE">
              <w:rPr>
                <w:rFonts w:ascii="Times New Roman" w:hAnsi="Times New Roman"/>
                <w:sz w:val="24"/>
                <w:szCs w:val="24"/>
                <w:lang w:eastAsia="en-US"/>
              </w:rPr>
              <w:t>димого уровня физической подготовленности</w:t>
            </w:r>
          </w:p>
        </w:tc>
      </w:tr>
      <w:tr w:rsidR="00BB560B" w:rsidRPr="00227DFE" w:rsidTr="007A177C">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09.</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Пользоваться профессиональной документацией на государственном и ин</w:t>
            </w:r>
            <w:r w:rsidRPr="00227DFE">
              <w:rPr>
                <w:rFonts w:ascii="Times New Roman" w:hAnsi="Times New Roman"/>
                <w:sz w:val="24"/>
                <w:szCs w:val="24"/>
                <w:lang w:eastAsia="en-US"/>
              </w:rPr>
              <w:t>о</w:t>
            </w:r>
            <w:r w:rsidRPr="00227DFE">
              <w:rPr>
                <w:rFonts w:ascii="Times New Roman" w:hAnsi="Times New Roman"/>
                <w:sz w:val="24"/>
                <w:szCs w:val="24"/>
                <w:lang w:eastAsia="en-US"/>
              </w:rPr>
              <w:t>странном языках</w:t>
            </w:r>
          </w:p>
        </w:tc>
      </w:tr>
    </w:tbl>
    <w:p w:rsidR="00BB560B" w:rsidRPr="00227DFE" w:rsidRDefault="00BB560B" w:rsidP="00BB560B">
      <w:pPr>
        <w:ind w:firstLine="709"/>
        <w:rPr>
          <w:rStyle w:val="af0"/>
          <w:rFonts w:ascii="Times New Roman" w:hAnsi="Times New Roman"/>
          <w:bCs/>
          <w:i w:val="0"/>
          <w:iCs/>
          <w:sz w:val="4"/>
          <w:szCs w:val="4"/>
        </w:rPr>
      </w:pPr>
    </w:p>
    <w:p w:rsidR="00BB560B" w:rsidRPr="00227DFE" w:rsidRDefault="00BB560B" w:rsidP="00BB560B">
      <w:pPr>
        <w:ind w:firstLine="709"/>
        <w:rPr>
          <w:rStyle w:val="af0"/>
          <w:rFonts w:ascii="Times New Roman" w:hAnsi="Times New Roman"/>
          <w:bCs/>
          <w:i w:val="0"/>
          <w:iCs/>
          <w:sz w:val="24"/>
          <w:szCs w:val="24"/>
        </w:rPr>
      </w:pPr>
      <w:r w:rsidRPr="00227DFE">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53"/>
      </w:tblGrid>
      <w:tr w:rsidR="00BB560B" w:rsidRPr="00227DFE" w:rsidTr="007A177C">
        <w:tc>
          <w:tcPr>
            <w:tcW w:w="1101" w:type="dxa"/>
          </w:tcPr>
          <w:p w:rsidR="00BB560B" w:rsidRPr="00227DFE" w:rsidRDefault="00BB560B" w:rsidP="007A177C">
            <w:pPr>
              <w:spacing w:after="0" w:line="240" w:lineRule="auto"/>
              <w:contextualSpacing/>
              <w:rPr>
                <w:rStyle w:val="af0"/>
                <w:rFonts w:ascii="Times New Roman" w:hAnsi="Times New Roman"/>
                <w:i w:val="0"/>
                <w:sz w:val="24"/>
                <w:szCs w:val="24"/>
              </w:rPr>
            </w:pPr>
            <w:r w:rsidRPr="00227DFE">
              <w:rPr>
                <w:rStyle w:val="af0"/>
                <w:rFonts w:ascii="Times New Roman" w:hAnsi="Times New Roman"/>
                <w:i w:val="0"/>
                <w:sz w:val="24"/>
                <w:szCs w:val="24"/>
              </w:rPr>
              <w:t>Код</w:t>
            </w:r>
          </w:p>
        </w:tc>
        <w:tc>
          <w:tcPr>
            <w:tcW w:w="8753" w:type="dxa"/>
          </w:tcPr>
          <w:p w:rsidR="00BB560B" w:rsidRPr="00227DFE" w:rsidRDefault="00BB560B" w:rsidP="007A177C">
            <w:pPr>
              <w:spacing w:after="0" w:line="240" w:lineRule="auto"/>
              <w:contextualSpacing/>
              <w:rPr>
                <w:rStyle w:val="af0"/>
                <w:rFonts w:ascii="Times New Roman" w:hAnsi="Times New Roman"/>
                <w:i w:val="0"/>
                <w:iCs/>
                <w:sz w:val="24"/>
                <w:szCs w:val="24"/>
              </w:rPr>
            </w:pPr>
            <w:r w:rsidRPr="00227DFE">
              <w:rPr>
                <w:rStyle w:val="af0"/>
                <w:rFonts w:ascii="Times New Roman" w:hAnsi="Times New Roman"/>
                <w:i w:val="0"/>
                <w:iCs/>
                <w:sz w:val="24"/>
                <w:szCs w:val="24"/>
              </w:rPr>
              <w:t>Наименование видов деятельности и профессиональных компетенций</w:t>
            </w:r>
          </w:p>
        </w:tc>
      </w:tr>
      <w:tr w:rsidR="00BB560B" w:rsidRPr="00227DFE" w:rsidTr="007A177C">
        <w:tc>
          <w:tcPr>
            <w:tcW w:w="1101" w:type="dxa"/>
          </w:tcPr>
          <w:p w:rsidR="00BB560B" w:rsidRPr="00D92331" w:rsidRDefault="00BB560B" w:rsidP="007A177C">
            <w:pPr>
              <w:spacing w:after="0" w:line="240" w:lineRule="auto"/>
              <w:contextualSpacing/>
              <w:rPr>
                <w:rStyle w:val="af0"/>
                <w:rFonts w:ascii="Times New Roman" w:hAnsi="Times New Roman"/>
                <w:bCs/>
                <w:i w:val="0"/>
                <w:sz w:val="24"/>
                <w:szCs w:val="24"/>
              </w:rPr>
            </w:pPr>
            <w:r w:rsidRPr="00D92331">
              <w:rPr>
                <w:rStyle w:val="af0"/>
                <w:rFonts w:ascii="Times New Roman" w:hAnsi="Times New Roman"/>
                <w:bCs/>
                <w:i w:val="0"/>
                <w:sz w:val="24"/>
                <w:szCs w:val="24"/>
              </w:rPr>
              <w:t>ВД 3</w:t>
            </w:r>
          </w:p>
        </w:tc>
        <w:tc>
          <w:tcPr>
            <w:tcW w:w="8753" w:type="dxa"/>
          </w:tcPr>
          <w:p w:rsidR="00BB560B" w:rsidRPr="00D92331" w:rsidRDefault="00BB560B" w:rsidP="007A177C">
            <w:pPr>
              <w:spacing w:after="0" w:line="240" w:lineRule="auto"/>
              <w:contextualSpacing/>
              <w:rPr>
                <w:rStyle w:val="af0"/>
                <w:rFonts w:ascii="Times New Roman" w:hAnsi="Times New Roman"/>
                <w:bCs/>
                <w:i w:val="0"/>
                <w:iCs/>
                <w:sz w:val="24"/>
                <w:szCs w:val="24"/>
              </w:rPr>
            </w:pPr>
            <w:r w:rsidRPr="00D92331">
              <w:rPr>
                <w:rStyle w:val="af0"/>
                <w:rFonts w:ascii="Times New Roman" w:hAnsi="Times New Roman"/>
                <w:bCs/>
                <w:i w:val="0"/>
                <w:iCs/>
                <w:sz w:val="24"/>
                <w:szCs w:val="24"/>
              </w:rPr>
              <w:t>Выполнение сборочно-достроечных работ</w:t>
            </w:r>
          </w:p>
        </w:tc>
      </w:tr>
      <w:tr w:rsidR="00BB560B" w:rsidRPr="00227DFE" w:rsidTr="007A177C">
        <w:tc>
          <w:tcPr>
            <w:tcW w:w="1101" w:type="dxa"/>
          </w:tcPr>
          <w:p w:rsidR="00BB560B" w:rsidRPr="00BF0A52" w:rsidRDefault="00BB560B" w:rsidP="007A177C">
            <w:pPr>
              <w:spacing w:after="0" w:line="240" w:lineRule="auto"/>
              <w:contextualSpacing/>
              <w:rPr>
                <w:rStyle w:val="af0"/>
                <w:rFonts w:ascii="Times New Roman" w:hAnsi="Times New Roman"/>
                <w:i w:val="0"/>
                <w:sz w:val="24"/>
                <w:szCs w:val="24"/>
              </w:rPr>
            </w:pPr>
            <w:r w:rsidRPr="00BF0A52">
              <w:rPr>
                <w:rStyle w:val="af0"/>
                <w:rFonts w:ascii="Times New Roman" w:hAnsi="Times New Roman"/>
                <w:i w:val="0"/>
                <w:sz w:val="24"/>
                <w:szCs w:val="24"/>
              </w:rPr>
              <w:t xml:space="preserve">ПК </w:t>
            </w:r>
            <w:r>
              <w:rPr>
                <w:rStyle w:val="af0"/>
                <w:rFonts w:ascii="Times New Roman" w:hAnsi="Times New Roman"/>
                <w:i w:val="0"/>
                <w:sz w:val="24"/>
                <w:szCs w:val="24"/>
              </w:rPr>
              <w:t>3</w:t>
            </w:r>
            <w:r w:rsidRPr="00BF0A52">
              <w:rPr>
                <w:rStyle w:val="af0"/>
                <w:rFonts w:ascii="Times New Roman" w:hAnsi="Times New Roman"/>
                <w:i w:val="0"/>
                <w:sz w:val="24"/>
                <w:szCs w:val="24"/>
              </w:rPr>
              <w:t>.1.</w:t>
            </w:r>
          </w:p>
        </w:tc>
        <w:tc>
          <w:tcPr>
            <w:tcW w:w="8753" w:type="dxa"/>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Изготовление, разметка, сборка, правка, установка и демонтаж мелких и неотве</w:t>
            </w:r>
            <w:r w:rsidRPr="002121F7">
              <w:rPr>
                <w:rStyle w:val="af0"/>
                <w:rFonts w:ascii="Times New Roman" w:hAnsi="Times New Roman"/>
                <w:i w:val="0"/>
                <w:iCs/>
                <w:sz w:val="24"/>
                <w:szCs w:val="24"/>
              </w:rPr>
              <w:t>т</w:t>
            </w:r>
            <w:r w:rsidRPr="002121F7">
              <w:rPr>
                <w:rStyle w:val="af0"/>
                <w:rFonts w:ascii="Times New Roman" w:hAnsi="Times New Roman"/>
                <w:i w:val="0"/>
                <w:iCs/>
                <w:sz w:val="24"/>
                <w:szCs w:val="24"/>
              </w:rPr>
              <w:t>ственных деталей и узлов вручную</w:t>
            </w:r>
          </w:p>
        </w:tc>
      </w:tr>
      <w:tr w:rsidR="00BB560B" w:rsidRPr="00227DFE" w:rsidTr="007A177C">
        <w:tc>
          <w:tcPr>
            <w:tcW w:w="1101" w:type="dxa"/>
          </w:tcPr>
          <w:p w:rsidR="00BB560B" w:rsidRPr="00BF0A52" w:rsidRDefault="00BB560B" w:rsidP="007A177C">
            <w:pPr>
              <w:spacing w:after="0" w:line="240" w:lineRule="auto"/>
              <w:contextualSpacing/>
              <w:rPr>
                <w:rStyle w:val="af0"/>
                <w:rFonts w:ascii="Times New Roman" w:hAnsi="Times New Roman"/>
                <w:i w:val="0"/>
                <w:sz w:val="24"/>
                <w:szCs w:val="24"/>
              </w:rPr>
            </w:pPr>
            <w:r w:rsidRPr="00BF0A52">
              <w:rPr>
                <w:rStyle w:val="af0"/>
                <w:rFonts w:ascii="Times New Roman" w:hAnsi="Times New Roman"/>
                <w:i w:val="0"/>
                <w:sz w:val="24"/>
                <w:szCs w:val="24"/>
              </w:rPr>
              <w:t xml:space="preserve">ПК </w:t>
            </w:r>
            <w:r>
              <w:rPr>
                <w:rStyle w:val="af0"/>
                <w:rFonts w:ascii="Times New Roman" w:hAnsi="Times New Roman"/>
                <w:i w:val="0"/>
                <w:sz w:val="24"/>
                <w:szCs w:val="24"/>
              </w:rPr>
              <w:t>3</w:t>
            </w:r>
            <w:r w:rsidRPr="00BF0A52">
              <w:rPr>
                <w:rStyle w:val="af0"/>
                <w:rFonts w:ascii="Times New Roman" w:hAnsi="Times New Roman"/>
                <w:i w:val="0"/>
                <w:sz w:val="24"/>
                <w:szCs w:val="24"/>
              </w:rPr>
              <w:t>.2.</w:t>
            </w:r>
          </w:p>
        </w:tc>
        <w:tc>
          <w:tcPr>
            <w:tcW w:w="8753" w:type="dxa"/>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Изготовление, разметка, сборка, правка, установка и демонтаж простых деталей и узлов крепления оборудования</w:t>
            </w:r>
          </w:p>
        </w:tc>
      </w:tr>
      <w:tr w:rsidR="00BB560B" w:rsidRPr="00227DFE" w:rsidTr="007A177C">
        <w:tc>
          <w:tcPr>
            <w:tcW w:w="1101" w:type="dxa"/>
          </w:tcPr>
          <w:p w:rsidR="00BB560B" w:rsidRPr="00BF0A52" w:rsidRDefault="00BB560B" w:rsidP="007A177C">
            <w:pPr>
              <w:spacing w:after="0" w:line="240" w:lineRule="auto"/>
              <w:contextualSpacing/>
              <w:rPr>
                <w:rStyle w:val="af0"/>
                <w:rFonts w:ascii="Times New Roman" w:hAnsi="Times New Roman"/>
                <w:bCs/>
                <w:i w:val="0"/>
                <w:iCs/>
                <w:sz w:val="24"/>
                <w:szCs w:val="24"/>
              </w:rPr>
            </w:pPr>
            <w:r w:rsidRPr="00BF0A52">
              <w:rPr>
                <w:rStyle w:val="af0"/>
                <w:rFonts w:ascii="Times New Roman" w:hAnsi="Times New Roman"/>
                <w:i w:val="0"/>
                <w:sz w:val="24"/>
                <w:szCs w:val="24"/>
              </w:rPr>
              <w:t xml:space="preserve">ПК </w:t>
            </w:r>
            <w:r>
              <w:rPr>
                <w:rStyle w:val="af0"/>
                <w:rFonts w:ascii="Times New Roman" w:hAnsi="Times New Roman"/>
                <w:i w:val="0"/>
                <w:sz w:val="24"/>
                <w:szCs w:val="24"/>
              </w:rPr>
              <w:t>3</w:t>
            </w:r>
            <w:r w:rsidRPr="00BF0A52">
              <w:rPr>
                <w:rStyle w:val="af0"/>
                <w:rFonts w:ascii="Times New Roman" w:hAnsi="Times New Roman"/>
                <w:i w:val="0"/>
                <w:sz w:val="24"/>
                <w:szCs w:val="24"/>
              </w:rPr>
              <w:t>.3.</w:t>
            </w:r>
          </w:p>
        </w:tc>
        <w:tc>
          <w:tcPr>
            <w:tcW w:w="8753" w:type="dxa"/>
          </w:tcPr>
          <w:p w:rsidR="00BB560B" w:rsidRPr="002121F7" w:rsidRDefault="00BB560B" w:rsidP="007A177C">
            <w:pPr>
              <w:spacing w:after="0" w:line="240" w:lineRule="auto"/>
              <w:contextualSpacing/>
              <w:rPr>
                <w:rStyle w:val="af0"/>
                <w:rFonts w:ascii="Times New Roman" w:hAnsi="Times New Roman"/>
                <w:bCs/>
                <w:i w:val="0"/>
                <w:iCs/>
                <w:sz w:val="24"/>
                <w:szCs w:val="24"/>
              </w:rPr>
            </w:pPr>
            <w:proofErr w:type="gramStart"/>
            <w:r w:rsidRPr="002121F7">
              <w:rPr>
                <w:rStyle w:val="af0"/>
                <w:rFonts w:ascii="Times New Roman" w:hAnsi="Times New Roman"/>
                <w:i w:val="0"/>
                <w:sz w:val="24"/>
                <w:szCs w:val="24"/>
              </w:rPr>
              <w:t>Изготовление, разметка, сборка, правка, установка, демонтаж, ремонт простых узлов, мебели, изделий судового оборудования, дельных вещей; испытание на пло</w:t>
            </w:r>
            <w:r w:rsidRPr="002121F7">
              <w:rPr>
                <w:rStyle w:val="af0"/>
                <w:rFonts w:ascii="Times New Roman" w:hAnsi="Times New Roman"/>
                <w:i w:val="0"/>
                <w:sz w:val="24"/>
                <w:szCs w:val="24"/>
              </w:rPr>
              <w:t>т</w:t>
            </w:r>
            <w:r w:rsidRPr="002121F7">
              <w:rPr>
                <w:rStyle w:val="af0"/>
                <w:rFonts w:ascii="Times New Roman" w:hAnsi="Times New Roman"/>
                <w:i w:val="0"/>
                <w:sz w:val="24"/>
                <w:szCs w:val="24"/>
              </w:rPr>
              <w:t xml:space="preserve">ность иллюминаторов, щитков </w:t>
            </w:r>
            <w:proofErr w:type="spellStart"/>
            <w:r w:rsidRPr="002121F7">
              <w:rPr>
                <w:rStyle w:val="af0"/>
                <w:rFonts w:ascii="Times New Roman" w:hAnsi="Times New Roman"/>
                <w:i w:val="0"/>
                <w:sz w:val="24"/>
                <w:szCs w:val="24"/>
              </w:rPr>
              <w:t>затемнительных</w:t>
            </w:r>
            <w:proofErr w:type="spellEnd"/>
            <w:r w:rsidRPr="002121F7">
              <w:rPr>
                <w:rStyle w:val="af0"/>
                <w:rFonts w:ascii="Times New Roman" w:hAnsi="Times New Roman"/>
                <w:i w:val="0"/>
                <w:sz w:val="24"/>
                <w:szCs w:val="24"/>
              </w:rPr>
              <w:t>, светозащитных без привода</w:t>
            </w:r>
            <w:proofErr w:type="gramEnd"/>
          </w:p>
        </w:tc>
      </w:tr>
    </w:tbl>
    <w:p w:rsidR="00BB560B" w:rsidRPr="00227DFE" w:rsidRDefault="00BB560B" w:rsidP="00BB560B">
      <w:pPr>
        <w:spacing w:after="0" w:line="240" w:lineRule="auto"/>
        <w:ind w:firstLine="709"/>
        <w:rPr>
          <w:rFonts w:ascii="Times New Roman" w:hAnsi="Times New Roman"/>
          <w:bCs/>
          <w:sz w:val="24"/>
          <w:szCs w:val="24"/>
        </w:rPr>
      </w:pPr>
    </w:p>
    <w:p w:rsidR="00BB560B" w:rsidRPr="00227DFE" w:rsidRDefault="00BB560B" w:rsidP="00BB560B">
      <w:pPr>
        <w:spacing w:after="0" w:line="240" w:lineRule="auto"/>
        <w:ind w:firstLine="709"/>
        <w:rPr>
          <w:rFonts w:ascii="Times New Roman" w:hAnsi="Times New Roman"/>
          <w:bCs/>
          <w:sz w:val="24"/>
          <w:szCs w:val="24"/>
        </w:rPr>
      </w:pPr>
      <w:r w:rsidRPr="00227DFE">
        <w:rPr>
          <w:rFonts w:ascii="Times New Roman" w:hAnsi="Times New Roman"/>
          <w:bCs/>
          <w:sz w:val="24"/>
          <w:szCs w:val="24"/>
        </w:rPr>
        <w:t xml:space="preserve">1.1.3. В результате освоения профессионального модуля </w:t>
      </w:r>
      <w:proofErr w:type="gramStart"/>
      <w:r w:rsidRPr="00227DFE">
        <w:rPr>
          <w:rFonts w:ascii="Times New Roman" w:hAnsi="Times New Roman"/>
          <w:bCs/>
          <w:sz w:val="24"/>
          <w:szCs w:val="24"/>
        </w:rPr>
        <w:t>обучающийся</w:t>
      </w:r>
      <w:proofErr w:type="gramEnd"/>
      <w:r w:rsidRPr="00227DFE">
        <w:rPr>
          <w:rFonts w:ascii="Times New Roman" w:hAnsi="Times New Roman"/>
          <w:bCs/>
          <w:sz w:val="24"/>
          <w:szCs w:val="24"/>
        </w:rPr>
        <w:t xml:space="preserve"> должен:</w:t>
      </w:r>
    </w:p>
    <w:tbl>
      <w:tblPr>
        <w:tblW w:w="9796" w:type="dxa"/>
        <w:tblInd w:w="93" w:type="dxa"/>
        <w:tblLook w:val="04A0" w:firstRow="1" w:lastRow="0" w:firstColumn="1" w:lastColumn="0" w:noHBand="0" w:noVBand="1"/>
      </w:tblPr>
      <w:tblGrid>
        <w:gridCol w:w="1291"/>
        <w:gridCol w:w="8505"/>
      </w:tblGrid>
      <w:tr w:rsidR="003C63F2" w:rsidRPr="003C63F2" w:rsidTr="00F81494">
        <w:tc>
          <w:tcPr>
            <w:tcW w:w="129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Владеть навыками</w:t>
            </w:r>
          </w:p>
        </w:tc>
        <w:tc>
          <w:tcPr>
            <w:tcW w:w="8505" w:type="dxa"/>
            <w:tcBorders>
              <w:top w:val="single" w:sz="4" w:space="0" w:color="auto"/>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sz w:val="24"/>
                <w:szCs w:val="24"/>
              </w:rPr>
            </w:pPr>
            <w:r w:rsidRPr="003C63F2">
              <w:rPr>
                <w:rFonts w:ascii="Times New Roman" w:hAnsi="Times New Roman"/>
                <w:color w:val="000000"/>
                <w:sz w:val="24"/>
                <w:szCs w:val="24"/>
              </w:rPr>
              <w:t>изготовления, сборки, правки, установки и производства демонтажа простых деталей и узлов крепления судового оборудования и металлической мебели;</w:t>
            </w:r>
          </w:p>
        </w:tc>
      </w:tr>
      <w:tr w:rsidR="003C63F2" w:rsidRPr="003C63F2" w:rsidTr="00F81494">
        <w:tc>
          <w:tcPr>
            <w:tcW w:w="1291"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sz w:val="24"/>
                <w:szCs w:val="24"/>
              </w:rPr>
            </w:pPr>
            <w:r w:rsidRPr="003C63F2">
              <w:rPr>
                <w:rFonts w:ascii="Times New Roman" w:hAnsi="Times New Roman"/>
                <w:color w:val="000000"/>
                <w:sz w:val="24"/>
                <w:szCs w:val="24"/>
              </w:rPr>
              <w:t>участия в выполнении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tc>
      </w:tr>
      <w:tr w:rsidR="003C63F2" w:rsidRPr="003C63F2" w:rsidTr="00F81494">
        <w:tc>
          <w:tcPr>
            <w:tcW w:w="1291" w:type="dxa"/>
            <w:vMerge w:val="restart"/>
            <w:tcBorders>
              <w:top w:val="nil"/>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Уметь</w:t>
            </w: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proofErr w:type="gramStart"/>
            <w:r w:rsidRPr="003C63F2">
              <w:rPr>
                <w:rFonts w:ascii="Times New Roman" w:hAnsi="Times New Roman"/>
                <w:color w:val="000000"/>
                <w:sz w:val="24"/>
                <w:szCs w:val="24"/>
              </w:rPr>
              <w:t>изготавливать, осуществлять правку, сборку, разметку, проверку, установку и ремонт узлов, мебели, изделий судового оборудования, дельных вещей средней сложности, баков, емкостей, цистерн с криволинейными обводами из сталей и сплавов;</w:t>
            </w:r>
            <w:proofErr w:type="gramEnd"/>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 xml:space="preserve">изготавливать, пригонять, производить установку зашивки рефрижераторных помещений стальными оцинкованными листами в жилых, общественных, санитарно-гигиенических, хозяйственных помещениях, </w:t>
            </w:r>
            <w:proofErr w:type="spellStart"/>
            <w:r w:rsidRPr="003C63F2">
              <w:rPr>
                <w:rFonts w:ascii="Times New Roman" w:hAnsi="Times New Roman"/>
                <w:color w:val="000000"/>
                <w:sz w:val="24"/>
                <w:szCs w:val="24"/>
              </w:rPr>
              <w:t>шумопоглощающей</w:t>
            </w:r>
            <w:proofErr w:type="spellEnd"/>
            <w:r w:rsidRPr="003C63F2">
              <w:rPr>
                <w:rFonts w:ascii="Times New Roman" w:hAnsi="Times New Roman"/>
                <w:color w:val="000000"/>
                <w:sz w:val="24"/>
                <w:szCs w:val="24"/>
              </w:rPr>
              <w:t xml:space="preserve"> обшивки в специальных помещениях, противопожарных дымоходах;</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 xml:space="preserve">осуществлять изготовление, пригонку, установку и ремонт </w:t>
            </w:r>
            <w:proofErr w:type="spellStart"/>
            <w:r w:rsidRPr="003C63F2">
              <w:rPr>
                <w:rFonts w:ascii="Times New Roman" w:hAnsi="Times New Roman"/>
                <w:color w:val="000000"/>
                <w:sz w:val="24"/>
                <w:szCs w:val="24"/>
              </w:rPr>
              <w:t>обрешетника</w:t>
            </w:r>
            <w:proofErr w:type="spellEnd"/>
            <w:r w:rsidRPr="003C63F2">
              <w:rPr>
                <w:rFonts w:ascii="Times New Roman" w:hAnsi="Times New Roman"/>
                <w:color w:val="000000"/>
                <w:sz w:val="24"/>
                <w:szCs w:val="24"/>
              </w:rPr>
              <w:t xml:space="preserve"> под зашивку жилых, служебных и специальных помещений, рыбных бункеров;</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изготовлять кондукторы и приспособления средней сложности;</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готовить и сдавать судовые помещения, отсеки, цистерны;</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собирать ответственные узлы и конструкции под контактную точечную и шовную сварку;</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подгонять, монтировать и укупоривать трубы общесудовой вентиляции.</w:t>
            </w:r>
          </w:p>
        </w:tc>
      </w:tr>
      <w:tr w:rsidR="003C63F2" w:rsidRPr="003C63F2" w:rsidTr="00F81494">
        <w:tc>
          <w:tcPr>
            <w:tcW w:w="1291" w:type="dxa"/>
            <w:vMerge w:val="restart"/>
            <w:tcBorders>
              <w:top w:val="nil"/>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Знать</w:t>
            </w: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sz w:val="24"/>
                <w:szCs w:val="24"/>
              </w:rPr>
            </w:pPr>
            <w:r w:rsidRPr="003C63F2">
              <w:rPr>
                <w:rFonts w:ascii="Times New Roman" w:hAnsi="Times New Roman"/>
                <w:color w:val="000000"/>
                <w:sz w:val="24"/>
                <w:szCs w:val="24"/>
              </w:rPr>
              <w:t>способы изготовления судовой мебели и дельных вещей средней сложности, способы разметки сложных деталей и развертки сложных геометрических фигур по чертежу, допуски и припуски при обработке и сборке изделий;</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sz w:val="24"/>
                <w:szCs w:val="24"/>
              </w:rPr>
            </w:pPr>
            <w:r w:rsidRPr="003C63F2">
              <w:rPr>
                <w:rFonts w:ascii="Times New Roman" w:hAnsi="Times New Roman"/>
                <w:color w:val="000000"/>
                <w:sz w:val="24"/>
                <w:szCs w:val="24"/>
              </w:rPr>
              <w:t>правила работы с приборами, инструментами и оснасткой при испытаниях изделий, систем общесудовой вентиляции, механические и технологические свойства материалов, свариваемых на машинах контактной сварки;</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sz w:val="24"/>
                <w:szCs w:val="24"/>
              </w:rPr>
            </w:pPr>
            <w:r w:rsidRPr="003C63F2">
              <w:rPr>
                <w:rFonts w:ascii="Times New Roman" w:hAnsi="Times New Roman"/>
                <w:color w:val="000000"/>
                <w:sz w:val="24"/>
                <w:szCs w:val="24"/>
              </w:rPr>
              <w:t>технологию изготовления и сборки секций каркасов для формирования помещений в модульной системе;</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sz w:val="24"/>
                <w:szCs w:val="24"/>
              </w:rPr>
            </w:pPr>
            <w:r w:rsidRPr="003C63F2">
              <w:rPr>
                <w:rFonts w:ascii="Times New Roman" w:hAnsi="Times New Roman"/>
                <w:color w:val="000000"/>
                <w:sz w:val="24"/>
                <w:szCs w:val="24"/>
              </w:rPr>
              <w:t>необходимую технологическую и техническую документацию на выполняемые работы;</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sz w:val="24"/>
                <w:szCs w:val="24"/>
              </w:rPr>
            </w:pPr>
            <w:r w:rsidRPr="003C63F2">
              <w:rPr>
                <w:rFonts w:ascii="Times New Roman" w:hAnsi="Times New Roman"/>
                <w:color w:val="000000"/>
                <w:sz w:val="24"/>
                <w:szCs w:val="24"/>
              </w:rPr>
              <w:t>правила чтения сложных сборочных чертежей;</w:t>
            </w:r>
          </w:p>
        </w:tc>
      </w:tr>
      <w:tr w:rsidR="003C63F2" w:rsidRPr="003C63F2" w:rsidTr="00F81494">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sz w:val="24"/>
                <w:szCs w:val="24"/>
              </w:rPr>
            </w:pPr>
            <w:r w:rsidRPr="003C63F2">
              <w:rPr>
                <w:rFonts w:ascii="Times New Roman" w:hAnsi="Times New Roman"/>
                <w:color w:val="000000"/>
                <w:sz w:val="24"/>
                <w:szCs w:val="24"/>
              </w:rPr>
              <w:t>применяемый слесарно-сборочный и контрольно-измерительный инструмент (простые оптические приборы: квадранты, трубы визирные, мишени передвижные), приспособления и правила пользования ими.</w:t>
            </w:r>
          </w:p>
        </w:tc>
      </w:tr>
    </w:tbl>
    <w:p w:rsidR="00BB560B" w:rsidRPr="00227DFE" w:rsidRDefault="00BB560B" w:rsidP="00BB560B">
      <w:pPr>
        <w:spacing w:after="0" w:line="240" w:lineRule="auto"/>
        <w:rPr>
          <w:rFonts w:ascii="Times New Roman" w:hAnsi="Times New Roman"/>
          <w:b/>
          <w:sz w:val="24"/>
          <w:szCs w:val="24"/>
        </w:rPr>
      </w:pPr>
    </w:p>
    <w:p w:rsidR="00BB560B" w:rsidRPr="00227DFE" w:rsidRDefault="00BB560B" w:rsidP="00BB560B">
      <w:pPr>
        <w:spacing w:after="0" w:line="240" w:lineRule="auto"/>
        <w:rPr>
          <w:rFonts w:ascii="Times New Roman" w:hAnsi="Times New Roman"/>
          <w:b/>
          <w:sz w:val="24"/>
          <w:szCs w:val="24"/>
        </w:rPr>
      </w:pPr>
    </w:p>
    <w:p w:rsidR="00BB560B" w:rsidRPr="00227DFE" w:rsidRDefault="00BB560B" w:rsidP="00BB560B">
      <w:pPr>
        <w:spacing w:after="0" w:line="240" w:lineRule="auto"/>
        <w:ind w:firstLine="709"/>
        <w:rPr>
          <w:rFonts w:ascii="Times New Roman" w:hAnsi="Times New Roman"/>
          <w:b/>
          <w:sz w:val="24"/>
          <w:szCs w:val="24"/>
        </w:rPr>
      </w:pPr>
      <w:r w:rsidRPr="00227DFE">
        <w:rPr>
          <w:rFonts w:ascii="Times New Roman" w:hAnsi="Times New Roman"/>
          <w:b/>
          <w:sz w:val="24"/>
          <w:szCs w:val="24"/>
        </w:rPr>
        <w:t>1.2. Количество часов, отводимое на освоение профессионального модуля</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Всего часов </w:t>
      </w:r>
      <w:r>
        <w:rPr>
          <w:rFonts w:ascii="Times New Roman" w:hAnsi="Times New Roman"/>
          <w:sz w:val="24"/>
          <w:szCs w:val="24"/>
        </w:rPr>
        <w:t xml:space="preserve">– </w:t>
      </w:r>
      <w:r w:rsidRPr="00811520">
        <w:rPr>
          <w:rFonts w:ascii="Times New Roman" w:hAnsi="Times New Roman"/>
          <w:bCs/>
          <w:sz w:val="24"/>
          <w:szCs w:val="24"/>
        </w:rPr>
        <w:t>3</w:t>
      </w:r>
      <w:r>
        <w:rPr>
          <w:rFonts w:ascii="Times New Roman" w:hAnsi="Times New Roman"/>
          <w:bCs/>
          <w:sz w:val="24"/>
          <w:szCs w:val="24"/>
        </w:rPr>
        <w:t>22-452</w:t>
      </w:r>
    </w:p>
    <w:p w:rsidR="00BB560B" w:rsidRPr="00227DFE" w:rsidRDefault="00BB560B" w:rsidP="00BB560B">
      <w:pPr>
        <w:spacing w:after="0"/>
        <w:ind w:firstLine="708"/>
        <w:rPr>
          <w:rFonts w:ascii="Times New Roman" w:hAnsi="Times New Roman"/>
          <w:b/>
          <w:sz w:val="24"/>
          <w:szCs w:val="24"/>
        </w:rPr>
      </w:pPr>
      <w:r w:rsidRPr="00227DFE">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227DFE">
        <w:rPr>
          <w:rFonts w:ascii="Times New Roman" w:hAnsi="Times New Roman"/>
          <w:sz w:val="24"/>
          <w:szCs w:val="24"/>
        </w:rPr>
        <w:t xml:space="preserve"> </w:t>
      </w:r>
      <w:r w:rsidRPr="00811520">
        <w:rPr>
          <w:rFonts w:ascii="Times New Roman" w:hAnsi="Times New Roman"/>
          <w:bCs/>
          <w:sz w:val="24"/>
          <w:szCs w:val="24"/>
        </w:rPr>
        <w:t>2</w:t>
      </w:r>
      <w:r>
        <w:rPr>
          <w:rFonts w:ascii="Times New Roman" w:hAnsi="Times New Roman"/>
          <w:bCs/>
          <w:sz w:val="24"/>
          <w:szCs w:val="24"/>
        </w:rPr>
        <w:t>8</w:t>
      </w:r>
      <w:r w:rsidRPr="00811520">
        <w:rPr>
          <w:rFonts w:ascii="Times New Roman" w:hAnsi="Times New Roman"/>
          <w:bCs/>
          <w:sz w:val="24"/>
          <w:szCs w:val="24"/>
        </w:rPr>
        <w:t>6</w:t>
      </w:r>
      <w:r>
        <w:rPr>
          <w:rFonts w:ascii="Times New Roman" w:hAnsi="Times New Roman"/>
          <w:bCs/>
          <w:sz w:val="24"/>
          <w:szCs w:val="24"/>
        </w:rPr>
        <w:t>-382</w:t>
      </w:r>
      <w:r w:rsidRPr="00811520">
        <w:rPr>
          <w:rFonts w:ascii="Times New Roman" w:hAnsi="Times New Roman"/>
          <w:bCs/>
          <w:sz w:val="24"/>
          <w:szCs w:val="24"/>
        </w:rPr>
        <w:t xml:space="preserve"> </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Из них на освоение МДК </w:t>
      </w:r>
      <w:r>
        <w:rPr>
          <w:rFonts w:ascii="Times New Roman" w:hAnsi="Times New Roman"/>
          <w:sz w:val="24"/>
          <w:szCs w:val="24"/>
        </w:rPr>
        <w:t xml:space="preserve">– </w:t>
      </w:r>
      <w:r>
        <w:rPr>
          <w:rFonts w:ascii="Times New Roman" w:hAnsi="Times New Roman"/>
          <w:bCs/>
          <w:sz w:val="24"/>
          <w:szCs w:val="24"/>
        </w:rPr>
        <w:t>7</w:t>
      </w:r>
      <w:r w:rsidRPr="00811520">
        <w:rPr>
          <w:rFonts w:ascii="Times New Roman" w:hAnsi="Times New Roman"/>
          <w:bCs/>
          <w:sz w:val="24"/>
          <w:szCs w:val="24"/>
        </w:rPr>
        <w:t>0</w:t>
      </w:r>
      <w:r>
        <w:rPr>
          <w:rFonts w:ascii="Times New Roman" w:hAnsi="Times New Roman"/>
          <w:bCs/>
          <w:sz w:val="24"/>
          <w:szCs w:val="24"/>
        </w:rPr>
        <w:t>-200</w:t>
      </w:r>
      <w:r w:rsidRPr="00811520">
        <w:rPr>
          <w:rFonts w:ascii="Times New Roman" w:hAnsi="Times New Roman"/>
          <w:bCs/>
          <w:sz w:val="24"/>
          <w:szCs w:val="24"/>
        </w:rPr>
        <w:t xml:space="preserve"> час</w:t>
      </w:r>
      <w:r>
        <w:rPr>
          <w:rFonts w:ascii="Times New Roman" w:hAnsi="Times New Roman"/>
          <w:bCs/>
          <w:sz w:val="24"/>
          <w:szCs w:val="24"/>
        </w:rPr>
        <w:t>ов</w:t>
      </w:r>
    </w:p>
    <w:p w:rsidR="00BB560B" w:rsidRPr="00227DFE" w:rsidRDefault="00BB560B" w:rsidP="00BB560B">
      <w:pPr>
        <w:spacing w:after="0"/>
        <w:ind w:firstLine="708"/>
        <w:rPr>
          <w:rFonts w:ascii="Times New Roman" w:hAnsi="Times New Roman"/>
          <w:i/>
          <w:sz w:val="24"/>
          <w:szCs w:val="24"/>
        </w:rPr>
      </w:pPr>
      <w:r w:rsidRPr="00227DFE">
        <w:rPr>
          <w:rFonts w:ascii="Times New Roman" w:hAnsi="Times New Roman"/>
          <w:sz w:val="24"/>
          <w:szCs w:val="24"/>
        </w:rPr>
        <w:t>в том числе самостоятельная работа</w:t>
      </w:r>
      <w:r w:rsidRPr="00227DFE">
        <w:rPr>
          <w:rFonts w:ascii="Times New Roman" w:hAnsi="Times New Roman"/>
          <w:i/>
          <w:sz w:val="24"/>
          <w:szCs w:val="24"/>
        </w:rPr>
        <w:t xml:space="preserve"> </w:t>
      </w:r>
      <w:r>
        <w:rPr>
          <w:rFonts w:ascii="Times New Roman" w:hAnsi="Times New Roman"/>
          <w:i/>
          <w:sz w:val="24"/>
          <w:szCs w:val="24"/>
        </w:rPr>
        <w:t>– _________</w:t>
      </w:r>
    </w:p>
    <w:p w:rsidR="00BB560B" w:rsidRPr="00227DFE" w:rsidRDefault="00BB560B" w:rsidP="00BB560B">
      <w:pPr>
        <w:spacing w:after="0"/>
        <w:rPr>
          <w:rFonts w:ascii="Times New Roman" w:hAnsi="Times New Roman"/>
          <w:sz w:val="24"/>
          <w:szCs w:val="24"/>
        </w:rPr>
      </w:pPr>
      <w:r w:rsidRPr="00227DFE">
        <w:rPr>
          <w:rFonts w:ascii="Times New Roman" w:hAnsi="Times New Roman"/>
          <w:sz w:val="24"/>
          <w:szCs w:val="24"/>
        </w:rPr>
        <w:t xml:space="preserve">практики, в том числе </w:t>
      </w:r>
      <w:proofErr w:type="gramStart"/>
      <w:r w:rsidRPr="00227DFE">
        <w:rPr>
          <w:rFonts w:ascii="Times New Roman" w:hAnsi="Times New Roman"/>
          <w:sz w:val="24"/>
          <w:szCs w:val="24"/>
        </w:rPr>
        <w:t>учебная</w:t>
      </w:r>
      <w:proofErr w:type="gramEnd"/>
      <w:r w:rsidRPr="00227DFE">
        <w:rPr>
          <w:rFonts w:ascii="Times New Roman" w:hAnsi="Times New Roman"/>
          <w:sz w:val="24"/>
          <w:szCs w:val="24"/>
        </w:rPr>
        <w:t xml:space="preserve"> </w:t>
      </w:r>
      <w:r>
        <w:rPr>
          <w:rFonts w:ascii="Times New Roman" w:hAnsi="Times New Roman"/>
          <w:sz w:val="24"/>
          <w:szCs w:val="24"/>
        </w:rPr>
        <w:t xml:space="preserve">– </w:t>
      </w:r>
      <w:r w:rsidRPr="00227DFE">
        <w:rPr>
          <w:rFonts w:ascii="Times New Roman" w:hAnsi="Times New Roman"/>
          <w:sz w:val="24"/>
          <w:szCs w:val="24"/>
        </w:rPr>
        <w:t xml:space="preserve">144 </w:t>
      </w:r>
    </w:p>
    <w:p w:rsidR="00BB560B" w:rsidRPr="00227DFE" w:rsidRDefault="00BB560B" w:rsidP="00BB560B">
      <w:pPr>
        <w:spacing w:after="0"/>
        <w:ind w:left="1416" w:firstLine="708"/>
        <w:rPr>
          <w:rFonts w:ascii="Times New Roman" w:hAnsi="Times New Roman"/>
          <w:sz w:val="24"/>
          <w:szCs w:val="24"/>
        </w:rPr>
      </w:pPr>
      <w:r w:rsidRPr="00227DFE">
        <w:rPr>
          <w:rFonts w:ascii="Times New Roman" w:hAnsi="Times New Roman"/>
          <w:sz w:val="24"/>
          <w:szCs w:val="24"/>
        </w:rPr>
        <w:t xml:space="preserve">   производственная </w:t>
      </w:r>
      <w:r>
        <w:rPr>
          <w:rFonts w:ascii="Times New Roman" w:hAnsi="Times New Roman"/>
          <w:sz w:val="24"/>
          <w:szCs w:val="24"/>
        </w:rPr>
        <w:t>– 108</w:t>
      </w:r>
    </w:p>
    <w:p w:rsidR="00BB560B" w:rsidRPr="00227DFE" w:rsidRDefault="00BB560B" w:rsidP="00BB560B">
      <w:pPr>
        <w:rPr>
          <w:rFonts w:ascii="Times New Roman" w:hAnsi="Times New Roman"/>
          <w:i/>
          <w:sz w:val="24"/>
          <w:szCs w:val="24"/>
        </w:rPr>
        <w:sectPr w:rsidR="00BB560B" w:rsidRPr="00227DFE" w:rsidSect="007A177C">
          <w:pgSz w:w="11907" w:h="16840"/>
          <w:pgMar w:top="1134" w:right="851" w:bottom="992" w:left="1418" w:header="709" w:footer="709" w:gutter="0"/>
          <w:cols w:space="720"/>
        </w:sectPr>
      </w:pPr>
      <w:r w:rsidRPr="00227DFE">
        <w:rPr>
          <w:rFonts w:ascii="Times New Roman" w:hAnsi="Times New Roman"/>
          <w:iCs/>
          <w:sz w:val="24"/>
          <w:szCs w:val="24"/>
        </w:rPr>
        <w:t>Промежуточная аттестация</w:t>
      </w:r>
      <w:r>
        <w:rPr>
          <w:rFonts w:ascii="Times New Roman" w:hAnsi="Times New Roman"/>
          <w:iCs/>
          <w:sz w:val="24"/>
          <w:szCs w:val="24"/>
        </w:rPr>
        <w:t xml:space="preserve"> </w:t>
      </w:r>
      <w:r w:rsidRPr="00BB560B">
        <w:rPr>
          <w:rFonts w:ascii="Times New Roman" w:hAnsi="Times New Roman"/>
          <w:i/>
          <w:iCs/>
          <w:sz w:val="24"/>
          <w:szCs w:val="24"/>
        </w:rPr>
        <w:t>определяется образовательной организацией за счет часов, выделенных на промежуточную аттестацию в учебном плане</w:t>
      </w:r>
      <w:r w:rsidRPr="00227DFE">
        <w:rPr>
          <w:rFonts w:ascii="Times New Roman" w:hAnsi="Times New Roman"/>
          <w:sz w:val="24"/>
          <w:szCs w:val="24"/>
        </w:rPr>
        <w:t xml:space="preserve">. </w:t>
      </w:r>
    </w:p>
    <w:p w:rsidR="00BB560B" w:rsidRPr="00227DFE" w:rsidRDefault="00BB560B" w:rsidP="00BB560B">
      <w:pPr>
        <w:spacing w:after="0"/>
        <w:jc w:val="center"/>
        <w:rPr>
          <w:rFonts w:ascii="Times New Roman" w:hAnsi="Times New Roman"/>
          <w:b/>
          <w:caps/>
          <w:sz w:val="24"/>
          <w:szCs w:val="24"/>
        </w:rPr>
      </w:pPr>
      <w:r w:rsidRPr="00227DFE">
        <w:rPr>
          <w:rFonts w:ascii="Times New Roman" w:hAnsi="Times New Roman"/>
          <w:b/>
          <w:caps/>
          <w:sz w:val="24"/>
          <w:szCs w:val="24"/>
        </w:rPr>
        <w:lastRenderedPageBreak/>
        <w:t>2. Структура и содержание профессионального модуля</w:t>
      </w:r>
    </w:p>
    <w:p w:rsidR="00BB560B" w:rsidRPr="00227DFE" w:rsidRDefault="00BB560B" w:rsidP="00BB560B">
      <w:pPr>
        <w:spacing w:after="0"/>
        <w:ind w:firstLine="851"/>
        <w:rPr>
          <w:rFonts w:ascii="Times New Roman" w:hAnsi="Times New Roman"/>
        </w:rPr>
      </w:pPr>
      <w:r w:rsidRPr="00227DFE">
        <w:rPr>
          <w:rFonts w:ascii="Times New Roman" w:hAnsi="Times New Roman"/>
          <w:b/>
          <w:sz w:val="24"/>
          <w:szCs w:val="24"/>
        </w:rPr>
        <w:t>2.1. Структура профессионального модуля</w:t>
      </w:r>
      <w:r w:rsidRPr="00227DFE">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638"/>
        <w:gridCol w:w="1191"/>
        <w:gridCol w:w="990"/>
        <w:gridCol w:w="850"/>
        <w:gridCol w:w="1559"/>
        <w:gridCol w:w="1703"/>
        <w:gridCol w:w="990"/>
        <w:gridCol w:w="993"/>
        <w:gridCol w:w="2080"/>
      </w:tblGrid>
      <w:tr w:rsidR="00BB560B" w:rsidRPr="00227DFE" w:rsidTr="00F81494">
        <w:trPr>
          <w:trHeight w:val="484"/>
        </w:trPr>
        <w:tc>
          <w:tcPr>
            <w:tcW w:w="734"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 xml:space="preserve">Коды профессиональных </w:t>
            </w:r>
            <w:r w:rsidR="00F81494">
              <w:rPr>
                <w:rFonts w:ascii="Times New Roman" w:hAnsi="Times New Roman"/>
                <w:sz w:val="20"/>
                <w:szCs w:val="20"/>
              </w:rPr>
              <w:t xml:space="preserve">и </w:t>
            </w:r>
            <w:r w:rsidRPr="00227DFE">
              <w:rPr>
                <w:rFonts w:ascii="Times New Roman" w:hAnsi="Times New Roman"/>
                <w:sz w:val="20"/>
                <w:szCs w:val="20"/>
              </w:rPr>
              <w:t>общих компетенций</w:t>
            </w:r>
          </w:p>
        </w:tc>
        <w:tc>
          <w:tcPr>
            <w:tcW w:w="866"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Наименования разделов профессионального модуля</w:t>
            </w:r>
          </w:p>
        </w:tc>
        <w:tc>
          <w:tcPr>
            <w:tcW w:w="391" w:type="pct"/>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jc w:val="center"/>
              <w:rPr>
                <w:rFonts w:ascii="Times New Roman" w:hAnsi="Times New Roman"/>
                <w:sz w:val="20"/>
                <w:szCs w:val="20"/>
              </w:rPr>
            </w:pPr>
            <w:r w:rsidRPr="00227DFE">
              <w:rPr>
                <w:rFonts w:ascii="Times New Roman" w:hAnsi="Times New Roman"/>
                <w:iCs/>
                <w:sz w:val="20"/>
                <w:szCs w:val="20"/>
              </w:rPr>
              <w:t>Всего, час.</w:t>
            </w:r>
          </w:p>
        </w:tc>
        <w:tc>
          <w:tcPr>
            <w:tcW w:w="32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560B" w:rsidRPr="00227DFE" w:rsidRDefault="00BB560B" w:rsidP="00F81494">
            <w:pPr>
              <w:spacing w:after="0" w:line="240" w:lineRule="auto"/>
              <w:ind w:left="113" w:right="113"/>
              <w:jc w:val="center"/>
              <w:rPr>
                <w:rFonts w:ascii="Times New Roman" w:hAnsi="Times New Roman"/>
                <w:sz w:val="20"/>
                <w:szCs w:val="20"/>
              </w:rPr>
            </w:pPr>
            <w:r w:rsidRPr="00227DFE">
              <w:rPr>
                <w:rFonts w:ascii="Times New Roman" w:hAnsi="Times New Roman"/>
                <w:iCs/>
                <w:sz w:val="20"/>
                <w:szCs w:val="20"/>
              </w:rPr>
              <w:t xml:space="preserve">В </w:t>
            </w:r>
            <w:proofErr w:type="spellStart"/>
            <w:r w:rsidRPr="00227DFE">
              <w:rPr>
                <w:rFonts w:ascii="Times New Roman" w:hAnsi="Times New Roman"/>
                <w:iCs/>
                <w:sz w:val="20"/>
                <w:szCs w:val="20"/>
              </w:rPr>
              <w:t>т.ч</w:t>
            </w:r>
            <w:proofErr w:type="spellEnd"/>
            <w:r w:rsidRPr="00227DFE">
              <w:rPr>
                <w:rFonts w:ascii="Times New Roman" w:hAnsi="Times New Roman"/>
                <w:iCs/>
                <w:sz w:val="20"/>
                <w:szCs w:val="20"/>
              </w:rPr>
              <w:t>. в форме практич</w:t>
            </w:r>
            <w:r w:rsidRPr="00227DFE">
              <w:rPr>
                <w:rFonts w:ascii="Times New Roman" w:hAnsi="Times New Roman"/>
                <w:iCs/>
                <w:sz w:val="20"/>
                <w:szCs w:val="20"/>
              </w:rPr>
              <w:t>е</w:t>
            </w:r>
            <w:r w:rsidRPr="00227DFE">
              <w:rPr>
                <w:rFonts w:ascii="Times New Roman" w:hAnsi="Times New Roman"/>
                <w:iCs/>
                <w:sz w:val="20"/>
                <w:szCs w:val="20"/>
              </w:rPr>
              <w:t>ской подготовки</w:t>
            </w:r>
          </w:p>
        </w:tc>
        <w:tc>
          <w:tcPr>
            <w:tcW w:w="2684" w:type="pct"/>
            <w:gridSpan w:val="6"/>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sz w:val="20"/>
                <w:szCs w:val="20"/>
              </w:rPr>
            </w:pPr>
            <w:r w:rsidRPr="00227DFE">
              <w:rPr>
                <w:rFonts w:ascii="Times New Roman" w:hAnsi="Times New Roman"/>
                <w:sz w:val="20"/>
                <w:szCs w:val="20"/>
              </w:rPr>
              <w:t xml:space="preserve">Объем профессионального модуля, </w:t>
            </w:r>
            <w:proofErr w:type="spellStart"/>
            <w:r w:rsidRPr="00227DFE">
              <w:rPr>
                <w:rFonts w:ascii="Times New Roman" w:hAnsi="Times New Roman"/>
                <w:sz w:val="20"/>
                <w:szCs w:val="20"/>
              </w:rPr>
              <w:t>ак</w:t>
            </w:r>
            <w:proofErr w:type="spellEnd"/>
            <w:r w:rsidRPr="00227DFE">
              <w:rPr>
                <w:rFonts w:ascii="Times New Roman" w:hAnsi="Times New Roman"/>
                <w:sz w:val="20"/>
                <w:szCs w:val="20"/>
              </w:rPr>
              <w:t>. час.</w:t>
            </w:r>
          </w:p>
        </w:tc>
      </w:tr>
      <w:tr w:rsidR="00BB560B" w:rsidRPr="00227DFE" w:rsidTr="00F81494">
        <w:trPr>
          <w:trHeight w:val="58"/>
        </w:trPr>
        <w:tc>
          <w:tcPr>
            <w:tcW w:w="734"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1675" w:type="pct"/>
            <w:gridSpan w:val="4"/>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rPr>
            </w:pPr>
            <w:r w:rsidRPr="00227DFE">
              <w:rPr>
                <w:rFonts w:ascii="Times New Roman" w:hAnsi="Times New Roman"/>
              </w:rPr>
              <w:t>Обучение по МДК</w:t>
            </w:r>
          </w:p>
        </w:tc>
        <w:tc>
          <w:tcPr>
            <w:tcW w:w="1009"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uppressAutoHyphens/>
              <w:spacing w:after="0" w:line="240" w:lineRule="auto"/>
              <w:jc w:val="center"/>
              <w:rPr>
                <w:rFonts w:ascii="Times New Roman" w:hAnsi="Times New Roman"/>
              </w:rPr>
            </w:pPr>
            <w:r w:rsidRPr="00227DFE">
              <w:rPr>
                <w:rFonts w:ascii="Times New Roman" w:hAnsi="Times New Roman"/>
              </w:rPr>
              <w:t>Практики</w:t>
            </w:r>
          </w:p>
        </w:tc>
      </w:tr>
      <w:tr w:rsidR="00BB560B" w:rsidRPr="00227DFE" w:rsidTr="00F81494">
        <w:tc>
          <w:tcPr>
            <w:tcW w:w="734"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sz w:val="20"/>
                <w:szCs w:val="20"/>
              </w:rPr>
            </w:pPr>
          </w:p>
        </w:tc>
        <w:tc>
          <w:tcPr>
            <w:tcW w:w="279" w:type="pct"/>
            <w:vMerge w:val="restart"/>
            <w:tcBorders>
              <w:top w:val="single" w:sz="4" w:space="0" w:color="auto"/>
              <w:left w:val="single" w:sz="4" w:space="0" w:color="auto"/>
              <w:bottom w:val="single" w:sz="4" w:space="0" w:color="auto"/>
              <w:right w:val="single" w:sz="4" w:space="0" w:color="auto"/>
            </w:tcBorders>
          </w:tcPr>
          <w:p w:rsidR="00BB560B" w:rsidRPr="00227DFE" w:rsidRDefault="00BB560B" w:rsidP="007A177C">
            <w:pPr>
              <w:suppressAutoHyphens/>
              <w:spacing w:after="0" w:line="240" w:lineRule="auto"/>
              <w:jc w:val="center"/>
              <w:rPr>
                <w:rFonts w:ascii="Times New Roman" w:hAnsi="Times New Roman"/>
                <w:sz w:val="20"/>
                <w:szCs w:val="20"/>
              </w:rPr>
            </w:pPr>
            <w:r w:rsidRPr="00227DFE">
              <w:rPr>
                <w:rFonts w:ascii="Times New Roman" w:hAnsi="Times New Roman"/>
                <w:sz w:val="20"/>
                <w:szCs w:val="20"/>
              </w:rPr>
              <w:t>Всего</w:t>
            </w:r>
          </w:p>
          <w:p w:rsidR="00BB560B" w:rsidRPr="00227DFE" w:rsidRDefault="00BB560B" w:rsidP="007A177C">
            <w:pPr>
              <w:suppressAutoHyphens/>
              <w:spacing w:after="0" w:line="240" w:lineRule="auto"/>
              <w:jc w:val="center"/>
              <w:rPr>
                <w:rFonts w:ascii="Times New Roman" w:hAnsi="Times New Roman"/>
                <w:sz w:val="20"/>
                <w:szCs w:val="20"/>
              </w:rPr>
            </w:pPr>
          </w:p>
        </w:tc>
        <w:tc>
          <w:tcPr>
            <w:tcW w:w="1396" w:type="pct"/>
            <w:gridSpan w:val="3"/>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uppressAutoHyphens/>
              <w:spacing w:after="0" w:line="240" w:lineRule="auto"/>
              <w:jc w:val="center"/>
              <w:rPr>
                <w:rFonts w:ascii="Times New Roman" w:hAnsi="Times New Roman"/>
              </w:rPr>
            </w:pPr>
            <w:r w:rsidRPr="00227DFE">
              <w:rPr>
                <w:rFonts w:ascii="Times New Roman" w:hAnsi="Times New Roman"/>
              </w:rPr>
              <w:t>В том числе</w:t>
            </w:r>
          </w:p>
        </w:tc>
        <w:tc>
          <w:tcPr>
            <w:tcW w:w="1009" w:type="pct"/>
            <w:gridSpan w:val="2"/>
            <w:vMerge/>
            <w:tcBorders>
              <w:top w:val="single" w:sz="4" w:space="0" w:color="auto"/>
              <w:left w:val="single" w:sz="4" w:space="0" w:color="auto"/>
              <w:bottom w:val="single" w:sz="4" w:space="0" w:color="auto"/>
              <w:right w:val="single" w:sz="4" w:space="0" w:color="auto"/>
            </w:tcBorders>
            <w:vAlign w:val="center"/>
            <w:hideMark/>
          </w:tcPr>
          <w:p w:rsidR="00BB560B" w:rsidRPr="00227DFE" w:rsidRDefault="00BB560B" w:rsidP="007A177C">
            <w:pPr>
              <w:spacing w:after="0" w:line="240" w:lineRule="auto"/>
              <w:rPr>
                <w:rFonts w:ascii="Times New Roman" w:hAnsi="Times New Roman"/>
              </w:rPr>
            </w:pPr>
          </w:p>
        </w:tc>
      </w:tr>
      <w:tr w:rsidR="00F81494" w:rsidRPr="00227DFE" w:rsidTr="00F81494">
        <w:trPr>
          <w:cantSplit/>
          <w:trHeight w:val="1415"/>
        </w:trPr>
        <w:tc>
          <w:tcPr>
            <w:tcW w:w="734" w:type="pct"/>
            <w:vMerge/>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rPr>
                <w:rFonts w:ascii="Times New Roman" w:hAnsi="Times New Roman"/>
                <w:sz w:val="20"/>
                <w:szCs w:val="20"/>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rPr>
                <w:rFonts w:ascii="Times New Roman" w:hAnsi="Times New Roman"/>
                <w:sz w:val="20"/>
                <w:szCs w:val="20"/>
              </w:rPr>
            </w:pPr>
          </w:p>
        </w:tc>
        <w:tc>
          <w:tcPr>
            <w:tcW w:w="512" w:type="pct"/>
            <w:tcBorders>
              <w:top w:val="single" w:sz="4" w:space="0" w:color="auto"/>
              <w:left w:val="single" w:sz="4" w:space="0" w:color="auto"/>
              <w:bottom w:val="single" w:sz="4" w:space="0" w:color="auto"/>
              <w:right w:val="single" w:sz="4" w:space="0" w:color="auto"/>
            </w:tcBorders>
            <w:vAlign w:val="center"/>
          </w:tcPr>
          <w:p w:rsidR="00F81494" w:rsidRPr="00227DFE" w:rsidRDefault="00F81494" w:rsidP="00F81494">
            <w:pPr>
              <w:suppressAutoHyphens/>
              <w:spacing w:after="0" w:line="240" w:lineRule="auto"/>
              <w:ind w:left="-57" w:right="-57"/>
              <w:jc w:val="center"/>
              <w:rPr>
                <w:rFonts w:ascii="Times New Roman" w:hAnsi="Times New Roman"/>
                <w:i/>
                <w:sz w:val="20"/>
                <w:szCs w:val="20"/>
              </w:rPr>
            </w:pPr>
            <w:r w:rsidRPr="00227DFE">
              <w:rPr>
                <w:rFonts w:ascii="Times New Roman" w:hAnsi="Times New Roman"/>
                <w:color w:val="000000"/>
                <w:sz w:val="20"/>
                <w:szCs w:val="20"/>
              </w:rPr>
              <w:t>Лабораторных и практических занятий</w:t>
            </w:r>
          </w:p>
        </w:tc>
        <w:tc>
          <w:tcPr>
            <w:tcW w:w="559" w:type="pct"/>
            <w:tcBorders>
              <w:top w:val="single" w:sz="4" w:space="0" w:color="auto"/>
              <w:left w:val="single" w:sz="4" w:space="0" w:color="auto"/>
              <w:bottom w:val="single" w:sz="4" w:space="0" w:color="auto"/>
              <w:right w:val="single" w:sz="4" w:space="0" w:color="auto"/>
            </w:tcBorders>
            <w:vAlign w:val="center"/>
          </w:tcPr>
          <w:p w:rsidR="00F81494" w:rsidRPr="00227DFE" w:rsidRDefault="00F81494" w:rsidP="007A177C">
            <w:pPr>
              <w:suppressAutoHyphens/>
              <w:spacing w:after="0" w:line="240" w:lineRule="auto"/>
              <w:ind w:left="-57" w:right="-57"/>
              <w:jc w:val="center"/>
              <w:rPr>
                <w:rFonts w:ascii="Times New Roman" w:hAnsi="Times New Roman"/>
                <w:color w:val="000000"/>
                <w:sz w:val="20"/>
                <w:szCs w:val="20"/>
              </w:rPr>
            </w:pPr>
            <w:r w:rsidRPr="00227DFE">
              <w:rPr>
                <w:rFonts w:ascii="Times New Roman" w:hAnsi="Times New Roman"/>
                <w:sz w:val="20"/>
                <w:szCs w:val="20"/>
              </w:rPr>
              <w:t>Самостоятельная работа</w:t>
            </w:r>
          </w:p>
        </w:tc>
        <w:tc>
          <w:tcPr>
            <w:tcW w:w="325" w:type="pct"/>
            <w:tcBorders>
              <w:top w:val="single" w:sz="4" w:space="0" w:color="auto"/>
              <w:left w:val="single" w:sz="4" w:space="0" w:color="auto"/>
              <w:bottom w:val="single" w:sz="4" w:space="0" w:color="auto"/>
              <w:right w:val="single" w:sz="4" w:space="0" w:color="auto"/>
            </w:tcBorders>
            <w:textDirection w:val="btLr"/>
            <w:vAlign w:val="center"/>
            <w:hideMark/>
          </w:tcPr>
          <w:p w:rsidR="00F81494" w:rsidRPr="00227DFE" w:rsidRDefault="00F81494"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Промежуточная аттестация.</w:t>
            </w:r>
          </w:p>
        </w:tc>
        <w:tc>
          <w:tcPr>
            <w:tcW w:w="326" w:type="pct"/>
            <w:tcBorders>
              <w:top w:val="single" w:sz="4" w:space="0" w:color="auto"/>
              <w:left w:val="single" w:sz="4" w:space="0" w:color="auto"/>
              <w:bottom w:val="single" w:sz="4" w:space="0" w:color="auto"/>
              <w:right w:val="single" w:sz="4" w:space="0" w:color="auto"/>
            </w:tcBorders>
            <w:vAlign w:val="center"/>
          </w:tcPr>
          <w:p w:rsidR="00F81494" w:rsidRPr="00227DFE" w:rsidRDefault="00F81494"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Учебная</w:t>
            </w:r>
          </w:p>
          <w:p w:rsidR="00F81494" w:rsidRPr="00227DFE" w:rsidRDefault="00F81494" w:rsidP="007A177C">
            <w:pPr>
              <w:suppressAutoHyphens/>
              <w:spacing w:after="0" w:line="240" w:lineRule="auto"/>
              <w:ind w:left="-57" w:right="-57"/>
              <w:jc w:val="center"/>
              <w:rPr>
                <w:rFonts w:ascii="Times New Roman" w:hAnsi="Times New Roman"/>
                <w:i/>
                <w:sz w:val="20"/>
                <w:szCs w:val="20"/>
              </w:rPr>
            </w:pPr>
          </w:p>
        </w:tc>
        <w:tc>
          <w:tcPr>
            <w:tcW w:w="683" w:type="pct"/>
            <w:tcBorders>
              <w:top w:val="single" w:sz="4" w:space="0" w:color="auto"/>
              <w:left w:val="single" w:sz="4" w:space="0" w:color="auto"/>
              <w:bottom w:val="single" w:sz="4" w:space="0" w:color="auto"/>
              <w:right w:val="single" w:sz="4" w:space="0" w:color="auto"/>
            </w:tcBorders>
            <w:vAlign w:val="center"/>
          </w:tcPr>
          <w:p w:rsidR="00F81494" w:rsidRPr="00227DFE" w:rsidRDefault="00F81494" w:rsidP="007A177C">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Производственная</w:t>
            </w:r>
          </w:p>
          <w:p w:rsidR="00F81494" w:rsidRPr="00227DFE" w:rsidRDefault="00F81494" w:rsidP="007A177C">
            <w:pPr>
              <w:suppressAutoHyphens/>
              <w:spacing w:after="0" w:line="240" w:lineRule="auto"/>
              <w:ind w:left="-57" w:right="-57"/>
              <w:jc w:val="center"/>
              <w:rPr>
                <w:rFonts w:ascii="Times New Roman" w:hAnsi="Times New Roman"/>
                <w:i/>
                <w:sz w:val="20"/>
                <w:szCs w:val="20"/>
              </w:rPr>
            </w:pPr>
          </w:p>
        </w:tc>
      </w:tr>
      <w:tr w:rsidR="00F81494" w:rsidRPr="00227DFE" w:rsidTr="00F81494">
        <w:trPr>
          <w:trHeight w:val="415"/>
        </w:trPr>
        <w:tc>
          <w:tcPr>
            <w:tcW w:w="734"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jc w:val="center"/>
              <w:rPr>
                <w:rFonts w:ascii="Times New Roman" w:hAnsi="Times New Roman"/>
                <w:i/>
              </w:rPr>
            </w:pPr>
            <w:r w:rsidRPr="00227DFE">
              <w:rPr>
                <w:rFonts w:ascii="Times New Roman" w:hAnsi="Times New Roman"/>
                <w:i/>
              </w:rPr>
              <w:t>1</w:t>
            </w:r>
          </w:p>
        </w:tc>
        <w:tc>
          <w:tcPr>
            <w:tcW w:w="866"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jc w:val="center"/>
              <w:rPr>
                <w:rFonts w:ascii="Times New Roman" w:hAnsi="Times New Roman"/>
                <w:i/>
              </w:rPr>
            </w:pPr>
            <w:r w:rsidRPr="00227DFE">
              <w:rPr>
                <w:rFonts w:ascii="Times New Roman" w:hAnsi="Times New Roman"/>
                <w:i/>
              </w:rPr>
              <w:t>2</w:t>
            </w:r>
          </w:p>
        </w:tc>
        <w:tc>
          <w:tcPr>
            <w:tcW w:w="391"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jc w:val="center"/>
              <w:rPr>
                <w:rFonts w:ascii="Times New Roman" w:hAnsi="Times New Roman"/>
                <w:i/>
              </w:rPr>
            </w:pPr>
            <w:r w:rsidRPr="00227DFE">
              <w:rPr>
                <w:rFonts w:ascii="Times New Roman" w:hAnsi="Times New Roman"/>
                <w:i/>
              </w:rPr>
              <w:t>3</w:t>
            </w:r>
          </w:p>
        </w:tc>
        <w:tc>
          <w:tcPr>
            <w:tcW w:w="325"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jc w:val="center"/>
              <w:rPr>
                <w:rFonts w:ascii="Times New Roman" w:hAnsi="Times New Roman"/>
                <w:i/>
              </w:rPr>
            </w:pPr>
            <w:r w:rsidRPr="00227DFE">
              <w:rPr>
                <w:rFonts w:ascii="Times New Roman" w:hAnsi="Times New Roman"/>
                <w:i/>
              </w:rPr>
              <w:t>4</w:t>
            </w:r>
          </w:p>
        </w:tc>
        <w:tc>
          <w:tcPr>
            <w:tcW w:w="279"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jc w:val="center"/>
              <w:rPr>
                <w:rFonts w:ascii="Times New Roman" w:hAnsi="Times New Roman"/>
                <w:i/>
              </w:rPr>
            </w:pPr>
            <w:r w:rsidRPr="00227DFE">
              <w:rPr>
                <w:rFonts w:ascii="Times New Roman" w:hAnsi="Times New Roman"/>
                <w:i/>
              </w:rPr>
              <w:t>5</w:t>
            </w:r>
          </w:p>
        </w:tc>
        <w:tc>
          <w:tcPr>
            <w:tcW w:w="512"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jc w:val="center"/>
              <w:rPr>
                <w:rFonts w:ascii="Times New Roman" w:hAnsi="Times New Roman"/>
                <w:i/>
              </w:rPr>
            </w:pPr>
            <w:r w:rsidRPr="00227DFE">
              <w:rPr>
                <w:rFonts w:ascii="Times New Roman" w:hAnsi="Times New Roman"/>
                <w:i/>
              </w:rPr>
              <w:t>6</w:t>
            </w:r>
          </w:p>
        </w:tc>
        <w:tc>
          <w:tcPr>
            <w:tcW w:w="559"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F81494">
            <w:pPr>
              <w:spacing w:after="0" w:line="240" w:lineRule="auto"/>
              <w:jc w:val="center"/>
              <w:rPr>
                <w:rFonts w:ascii="Times New Roman" w:hAnsi="Times New Roman"/>
                <w:i/>
              </w:rPr>
            </w:pPr>
            <w:r w:rsidRPr="00227DFE">
              <w:rPr>
                <w:rFonts w:ascii="Times New Roman" w:hAnsi="Times New Roman"/>
                <w:i/>
              </w:rPr>
              <w:t>7</w:t>
            </w:r>
          </w:p>
        </w:tc>
        <w:tc>
          <w:tcPr>
            <w:tcW w:w="325"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jc w:val="center"/>
              <w:rPr>
                <w:rFonts w:ascii="Times New Roman" w:hAnsi="Times New Roman"/>
                <w:i/>
              </w:rPr>
            </w:pPr>
            <w:r>
              <w:rPr>
                <w:rFonts w:ascii="Times New Roman" w:hAnsi="Times New Roman"/>
                <w:i/>
              </w:rPr>
              <w:t>8</w:t>
            </w:r>
          </w:p>
        </w:tc>
        <w:tc>
          <w:tcPr>
            <w:tcW w:w="326"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7A177C">
            <w:pPr>
              <w:spacing w:after="0" w:line="240" w:lineRule="auto"/>
              <w:jc w:val="center"/>
              <w:rPr>
                <w:rFonts w:ascii="Times New Roman" w:hAnsi="Times New Roman"/>
                <w:i/>
              </w:rPr>
            </w:pPr>
            <w:r>
              <w:rPr>
                <w:rFonts w:ascii="Times New Roman" w:hAnsi="Times New Roman"/>
                <w:i/>
              </w:rPr>
              <w:t>9</w:t>
            </w:r>
          </w:p>
        </w:tc>
        <w:tc>
          <w:tcPr>
            <w:tcW w:w="683" w:type="pct"/>
            <w:tcBorders>
              <w:top w:val="single" w:sz="4" w:space="0" w:color="auto"/>
              <w:left w:val="single" w:sz="4" w:space="0" w:color="auto"/>
              <w:bottom w:val="single" w:sz="4" w:space="0" w:color="auto"/>
              <w:right w:val="single" w:sz="4" w:space="0" w:color="auto"/>
            </w:tcBorders>
            <w:vAlign w:val="center"/>
            <w:hideMark/>
          </w:tcPr>
          <w:p w:rsidR="00F81494" w:rsidRPr="00227DFE" w:rsidRDefault="00F81494" w:rsidP="00F81494">
            <w:pPr>
              <w:spacing w:after="0" w:line="240" w:lineRule="auto"/>
              <w:jc w:val="center"/>
              <w:rPr>
                <w:rFonts w:ascii="Times New Roman" w:hAnsi="Times New Roman"/>
                <w:i/>
              </w:rPr>
            </w:pPr>
            <w:r w:rsidRPr="00227DFE">
              <w:rPr>
                <w:rFonts w:ascii="Times New Roman" w:hAnsi="Times New Roman"/>
                <w:i/>
              </w:rPr>
              <w:t>1</w:t>
            </w:r>
            <w:r>
              <w:rPr>
                <w:rFonts w:ascii="Times New Roman" w:hAnsi="Times New Roman"/>
                <w:i/>
              </w:rPr>
              <w:t>0</w:t>
            </w:r>
          </w:p>
        </w:tc>
      </w:tr>
      <w:tr w:rsidR="00F81494" w:rsidRPr="00227DFE" w:rsidTr="00F81494">
        <w:tc>
          <w:tcPr>
            <w:tcW w:w="734" w:type="pct"/>
            <w:tcBorders>
              <w:top w:val="single" w:sz="4" w:space="0" w:color="auto"/>
              <w:left w:val="single" w:sz="4" w:space="0" w:color="auto"/>
              <w:bottom w:val="single" w:sz="4" w:space="0" w:color="auto"/>
              <w:right w:val="single" w:sz="4" w:space="0" w:color="auto"/>
            </w:tcBorders>
            <w:hideMark/>
          </w:tcPr>
          <w:p w:rsidR="00F81494" w:rsidRPr="00227DFE" w:rsidRDefault="00F81494" w:rsidP="007A177C">
            <w:pPr>
              <w:spacing w:after="0" w:line="240" w:lineRule="auto"/>
              <w:rPr>
                <w:rFonts w:ascii="Times New Roman" w:hAnsi="Times New Roman"/>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c>
          <w:tcPr>
            <w:tcW w:w="866" w:type="pct"/>
            <w:tcBorders>
              <w:top w:val="single" w:sz="4" w:space="0" w:color="auto"/>
              <w:left w:val="single" w:sz="4" w:space="0" w:color="auto"/>
              <w:bottom w:val="single" w:sz="4" w:space="0" w:color="auto"/>
              <w:right w:val="single" w:sz="4" w:space="0" w:color="auto"/>
            </w:tcBorders>
            <w:hideMark/>
          </w:tcPr>
          <w:p w:rsidR="00F81494" w:rsidRPr="00227DFE" w:rsidRDefault="00F81494" w:rsidP="007A177C">
            <w:pPr>
              <w:spacing w:after="0" w:line="240" w:lineRule="auto"/>
              <w:rPr>
                <w:rFonts w:ascii="Times New Roman" w:hAnsi="Times New Roman"/>
              </w:rPr>
            </w:pPr>
            <w:r w:rsidRPr="00227DFE">
              <w:rPr>
                <w:rFonts w:ascii="Times New Roman" w:hAnsi="Times New Roman"/>
              </w:rPr>
              <w:t>МДК 0</w:t>
            </w:r>
            <w:r>
              <w:rPr>
                <w:rFonts w:ascii="Times New Roman" w:hAnsi="Times New Roman"/>
              </w:rPr>
              <w:t>3</w:t>
            </w:r>
            <w:r w:rsidRPr="00227DFE">
              <w:rPr>
                <w:rFonts w:ascii="Times New Roman" w:hAnsi="Times New Roman"/>
              </w:rPr>
              <w:t xml:space="preserve">.01. </w:t>
            </w:r>
            <w:r w:rsidRPr="00BC111C">
              <w:rPr>
                <w:rFonts w:ascii="Times New Roman" w:hAnsi="Times New Roman"/>
              </w:rPr>
              <w:t>Технолог</w:t>
            </w:r>
            <w:r w:rsidRPr="00BC111C">
              <w:rPr>
                <w:rFonts w:ascii="Times New Roman" w:hAnsi="Times New Roman"/>
              </w:rPr>
              <w:t>и</w:t>
            </w:r>
            <w:r w:rsidRPr="00BC111C">
              <w:rPr>
                <w:rFonts w:ascii="Times New Roman" w:hAnsi="Times New Roman"/>
              </w:rPr>
              <w:t>ческий процесс сборо</w:t>
            </w:r>
            <w:r w:rsidRPr="00BC111C">
              <w:rPr>
                <w:rFonts w:ascii="Times New Roman" w:hAnsi="Times New Roman"/>
              </w:rPr>
              <w:t>ч</w:t>
            </w:r>
            <w:r w:rsidRPr="00BC111C">
              <w:rPr>
                <w:rFonts w:ascii="Times New Roman" w:hAnsi="Times New Roman"/>
              </w:rPr>
              <w:t>но-достроечных работ</w:t>
            </w:r>
          </w:p>
        </w:tc>
        <w:tc>
          <w:tcPr>
            <w:tcW w:w="391"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bCs/>
                <w:lang w:eastAsia="en-US"/>
              </w:rPr>
            </w:pPr>
            <w:r>
              <w:rPr>
                <w:rFonts w:ascii="Times New Roman" w:hAnsi="Times New Roman"/>
                <w:b/>
                <w:bCs/>
                <w:lang w:eastAsia="en-US"/>
              </w:rPr>
              <w:t>70-200</w:t>
            </w:r>
          </w:p>
        </w:tc>
        <w:tc>
          <w:tcPr>
            <w:tcW w:w="325" w:type="pct"/>
            <w:tcBorders>
              <w:top w:val="single" w:sz="4" w:space="0" w:color="auto"/>
              <w:left w:val="single" w:sz="4" w:space="0" w:color="auto"/>
              <w:bottom w:val="single" w:sz="4" w:space="0" w:color="auto"/>
              <w:right w:val="single" w:sz="4" w:space="0" w:color="auto"/>
            </w:tcBorders>
            <w:hideMark/>
          </w:tcPr>
          <w:p w:rsidR="00F81494" w:rsidRPr="00227DFE" w:rsidRDefault="00F81494" w:rsidP="00D74D74">
            <w:pPr>
              <w:spacing w:after="0" w:line="240" w:lineRule="auto"/>
              <w:jc w:val="center"/>
              <w:rPr>
                <w:rFonts w:ascii="Times New Roman" w:hAnsi="Times New Roman"/>
                <w:lang w:eastAsia="en-US"/>
              </w:rPr>
            </w:pPr>
            <w:r>
              <w:rPr>
                <w:rFonts w:ascii="Times New Roman" w:hAnsi="Times New Roman"/>
                <w:lang w:eastAsia="en-US"/>
              </w:rPr>
              <w:t>3</w:t>
            </w:r>
            <w:r w:rsidR="00D74D74">
              <w:rPr>
                <w:rFonts w:ascii="Times New Roman" w:hAnsi="Times New Roman"/>
                <w:lang w:eastAsia="en-US"/>
              </w:rPr>
              <w:t>4</w:t>
            </w:r>
            <w:r>
              <w:rPr>
                <w:rFonts w:ascii="Times New Roman" w:hAnsi="Times New Roman"/>
                <w:lang w:eastAsia="en-US"/>
              </w:rPr>
              <w:t>-130</w:t>
            </w:r>
          </w:p>
        </w:tc>
        <w:tc>
          <w:tcPr>
            <w:tcW w:w="279"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bCs/>
                <w:lang w:eastAsia="en-US"/>
              </w:rPr>
            </w:pPr>
            <w:r>
              <w:rPr>
                <w:rFonts w:ascii="Times New Roman" w:hAnsi="Times New Roman"/>
                <w:b/>
                <w:bCs/>
                <w:lang w:eastAsia="en-US"/>
              </w:rPr>
              <w:t>70-200</w:t>
            </w:r>
          </w:p>
        </w:tc>
        <w:tc>
          <w:tcPr>
            <w:tcW w:w="512" w:type="pct"/>
            <w:tcBorders>
              <w:top w:val="single" w:sz="4" w:space="0" w:color="auto"/>
              <w:left w:val="single" w:sz="4" w:space="0" w:color="auto"/>
              <w:bottom w:val="single" w:sz="4" w:space="0" w:color="auto"/>
              <w:right w:val="single" w:sz="4" w:space="0" w:color="auto"/>
            </w:tcBorders>
            <w:hideMark/>
          </w:tcPr>
          <w:p w:rsidR="00F81494" w:rsidRPr="00227DFE" w:rsidRDefault="00F81494" w:rsidP="00D74D74">
            <w:pPr>
              <w:spacing w:after="0" w:line="240" w:lineRule="auto"/>
              <w:jc w:val="center"/>
              <w:rPr>
                <w:rFonts w:ascii="Times New Roman" w:hAnsi="Times New Roman"/>
                <w:b/>
                <w:bCs/>
                <w:lang w:eastAsia="en-US"/>
              </w:rPr>
            </w:pPr>
            <w:r>
              <w:rPr>
                <w:rFonts w:ascii="Times New Roman" w:hAnsi="Times New Roman"/>
                <w:lang w:eastAsia="en-US"/>
              </w:rPr>
              <w:t>3</w:t>
            </w:r>
            <w:r w:rsidR="00D74D74">
              <w:rPr>
                <w:rFonts w:ascii="Times New Roman" w:hAnsi="Times New Roman"/>
                <w:lang w:eastAsia="en-US"/>
              </w:rPr>
              <w:t>4</w:t>
            </w:r>
            <w:r>
              <w:rPr>
                <w:rFonts w:ascii="Times New Roman" w:hAnsi="Times New Roman"/>
                <w:lang w:eastAsia="en-US"/>
              </w:rPr>
              <w:t>-130</w:t>
            </w:r>
          </w:p>
        </w:tc>
        <w:tc>
          <w:tcPr>
            <w:tcW w:w="559"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bCs/>
                <w:lang w:eastAsia="en-US"/>
              </w:rPr>
            </w:pPr>
          </w:p>
        </w:tc>
        <w:tc>
          <w:tcPr>
            <w:tcW w:w="683"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bCs/>
                <w:lang w:eastAsia="en-US"/>
              </w:rPr>
            </w:pPr>
          </w:p>
        </w:tc>
      </w:tr>
      <w:tr w:rsidR="00F81494" w:rsidRPr="00227DFE" w:rsidTr="00F81494">
        <w:tc>
          <w:tcPr>
            <w:tcW w:w="734" w:type="pct"/>
            <w:tcBorders>
              <w:top w:val="single" w:sz="4" w:space="0" w:color="auto"/>
              <w:left w:val="single" w:sz="4" w:space="0" w:color="auto"/>
              <w:bottom w:val="single" w:sz="4" w:space="0" w:color="auto"/>
              <w:right w:val="single" w:sz="4" w:space="0" w:color="auto"/>
            </w:tcBorders>
          </w:tcPr>
          <w:p w:rsidR="00F81494" w:rsidRPr="00227DFE" w:rsidRDefault="00F81494" w:rsidP="007A177C">
            <w:pPr>
              <w:spacing w:after="0" w:line="240" w:lineRule="auto"/>
              <w:rPr>
                <w:rFonts w:ascii="Times New Roman" w:hAnsi="Times New Roman"/>
              </w:rPr>
            </w:pPr>
          </w:p>
        </w:tc>
        <w:tc>
          <w:tcPr>
            <w:tcW w:w="866" w:type="pct"/>
            <w:tcBorders>
              <w:top w:val="single" w:sz="4" w:space="0" w:color="auto"/>
              <w:left w:val="single" w:sz="4" w:space="0" w:color="auto"/>
              <w:bottom w:val="single" w:sz="4" w:space="0" w:color="auto"/>
              <w:right w:val="single" w:sz="4" w:space="0" w:color="auto"/>
            </w:tcBorders>
          </w:tcPr>
          <w:p w:rsidR="00F81494" w:rsidRPr="00227DFE" w:rsidRDefault="00F81494" w:rsidP="007A177C">
            <w:pPr>
              <w:spacing w:after="0" w:line="240" w:lineRule="auto"/>
              <w:rPr>
                <w:rFonts w:ascii="Times New Roman" w:hAnsi="Times New Roman"/>
              </w:rPr>
            </w:pPr>
            <w:r>
              <w:rPr>
                <w:rFonts w:ascii="Times New Roman" w:hAnsi="Times New Roman"/>
              </w:rPr>
              <w:t>Учебная практика</w:t>
            </w:r>
          </w:p>
        </w:tc>
        <w:tc>
          <w:tcPr>
            <w:tcW w:w="391"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325"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lang w:eastAsia="en-US"/>
              </w:rPr>
            </w:pPr>
            <w:r>
              <w:rPr>
                <w:rFonts w:ascii="Times New Roman" w:hAnsi="Times New Roman"/>
                <w:lang w:eastAsia="en-US"/>
              </w:rPr>
              <w:t>144</w:t>
            </w:r>
          </w:p>
        </w:tc>
        <w:tc>
          <w:tcPr>
            <w:tcW w:w="279"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b/>
                <w:bCs/>
                <w:lang w:eastAsia="en-US"/>
              </w:rPr>
            </w:pPr>
          </w:p>
        </w:tc>
        <w:tc>
          <w:tcPr>
            <w:tcW w:w="512"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lang w:eastAsia="en-US"/>
              </w:rPr>
            </w:pPr>
          </w:p>
        </w:tc>
        <w:tc>
          <w:tcPr>
            <w:tcW w:w="559"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683"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b/>
                <w:bCs/>
                <w:lang w:eastAsia="en-US"/>
              </w:rPr>
            </w:pPr>
          </w:p>
        </w:tc>
      </w:tr>
      <w:tr w:rsidR="00F81494" w:rsidRPr="00227DFE" w:rsidTr="00F81494">
        <w:tc>
          <w:tcPr>
            <w:tcW w:w="734" w:type="pct"/>
            <w:tcBorders>
              <w:top w:val="single" w:sz="4" w:space="0" w:color="auto"/>
              <w:left w:val="single" w:sz="4" w:space="0" w:color="auto"/>
              <w:bottom w:val="single" w:sz="4" w:space="0" w:color="auto"/>
              <w:right w:val="single" w:sz="4" w:space="0" w:color="auto"/>
            </w:tcBorders>
          </w:tcPr>
          <w:p w:rsidR="00F81494" w:rsidRPr="00227DFE" w:rsidRDefault="00F81494" w:rsidP="007A177C">
            <w:pPr>
              <w:spacing w:after="0" w:line="240" w:lineRule="auto"/>
              <w:rPr>
                <w:rFonts w:ascii="Times New Roman" w:hAnsi="Times New Roman"/>
              </w:rPr>
            </w:pPr>
          </w:p>
        </w:tc>
        <w:tc>
          <w:tcPr>
            <w:tcW w:w="866" w:type="pct"/>
            <w:tcBorders>
              <w:top w:val="single" w:sz="4" w:space="0" w:color="auto"/>
              <w:left w:val="single" w:sz="4" w:space="0" w:color="auto"/>
              <w:bottom w:val="single" w:sz="4" w:space="0" w:color="auto"/>
              <w:right w:val="single" w:sz="4" w:space="0" w:color="auto"/>
            </w:tcBorders>
          </w:tcPr>
          <w:p w:rsidR="00F81494" w:rsidRPr="00227DFE" w:rsidRDefault="00F81494" w:rsidP="007A177C">
            <w:pPr>
              <w:spacing w:after="0" w:line="240" w:lineRule="auto"/>
              <w:rPr>
                <w:rFonts w:ascii="Times New Roman" w:hAnsi="Times New Roman"/>
              </w:rPr>
            </w:pPr>
            <w:r>
              <w:rPr>
                <w:rFonts w:ascii="Times New Roman" w:hAnsi="Times New Roman"/>
              </w:rPr>
              <w:t>Производственная практика</w:t>
            </w:r>
          </w:p>
        </w:tc>
        <w:tc>
          <w:tcPr>
            <w:tcW w:w="391"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b/>
                <w:bCs/>
                <w:lang w:eastAsia="en-US"/>
              </w:rPr>
            </w:pPr>
            <w:r>
              <w:rPr>
                <w:rFonts w:ascii="Times New Roman" w:hAnsi="Times New Roman"/>
                <w:b/>
                <w:bCs/>
                <w:lang w:eastAsia="en-US"/>
              </w:rPr>
              <w:t>108</w:t>
            </w:r>
          </w:p>
        </w:tc>
        <w:tc>
          <w:tcPr>
            <w:tcW w:w="325"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lang w:eastAsia="en-US"/>
              </w:rPr>
            </w:pPr>
            <w:r>
              <w:rPr>
                <w:rFonts w:ascii="Times New Roman" w:hAnsi="Times New Roman"/>
                <w:lang w:eastAsia="en-US"/>
              </w:rPr>
              <w:t>108</w:t>
            </w:r>
          </w:p>
        </w:tc>
        <w:tc>
          <w:tcPr>
            <w:tcW w:w="279"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b/>
                <w:bCs/>
                <w:lang w:eastAsia="en-US"/>
              </w:rPr>
            </w:pPr>
          </w:p>
        </w:tc>
        <w:tc>
          <w:tcPr>
            <w:tcW w:w="512"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lang w:eastAsia="en-US"/>
              </w:rPr>
            </w:pPr>
          </w:p>
        </w:tc>
        <w:tc>
          <w:tcPr>
            <w:tcW w:w="559"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b/>
                <w:bCs/>
                <w:lang w:eastAsia="en-US"/>
              </w:rPr>
            </w:pPr>
          </w:p>
        </w:tc>
        <w:tc>
          <w:tcPr>
            <w:tcW w:w="683"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pacing w:after="0" w:line="240" w:lineRule="auto"/>
              <w:jc w:val="center"/>
              <w:rPr>
                <w:rFonts w:ascii="Times New Roman" w:hAnsi="Times New Roman"/>
                <w:b/>
                <w:bCs/>
                <w:lang w:eastAsia="en-US"/>
              </w:rPr>
            </w:pPr>
            <w:r>
              <w:rPr>
                <w:rFonts w:ascii="Times New Roman" w:hAnsi="Times New Roman"/>
                <w:b/>
                <w:bCs/>
                <w:lang w:eastAsia="en-US"/>
              </w:rPr>
              <w:t>108</w:t>
            </w:r>
          </w:p>
        </w:tc>
      </w:tr>
      <w:tr w:rsidR="00F81494" w:rsidRPr="00227DFE" w:rsidTr="00F81494">
        <w:tc>
          <w:tcPr>
            <w:tcW w:w="734" w:type="pct"/>
            <w:tcBorders>
              <w:top w:val="single" w:sz="4" w:space="0" w:color="auto"/>
              <w:left w:val="single" w:sz="4" w:space="0" w:color="auto"/>
              <w:bottom w:val="single" w:sz="4" w:space="0" w:color="auto"/>
              <w:right w:val="single" w:sz="4" w:space="0" w:color="auto"/>
            </w:tcBorders>
          </w:tcPr>
          <w:p w:rsidR="00F81494" w:rsidRPr="00227DFE" w:rsidRDefault="00F81494" w:rsidP="007A177C">
            <w:pPr>
              <w:spacing w:after="0" w:line="240" w:lineRule="auto"/>
              <w:rPr>
                <w:rFonts w:ascii="Times New Roman" w:hAnsi="Times New Roman"/>
                <w:i/>
              </w:rPr>
            </w:pPr>
          </w:p>
        </w:tc>
        <w:tc>
          <w:tcPr>
            <w:tcW w:w="866" w:type="pct"/>
            <w:tcBorders>
              <w:top w:val="single" w:sz="4" w:space="0" w:color="auto"/>
              <w:left w:val="single" w:sz="4" w:space="0" w:color="auto"/>
              <w:bottom w:val="single" w:sz="4" w:space="0" w:color="auto"/>
              <w:right w:val="single" w:sz="4" w:space="0" w:color="auto"/>
            </w:tcBorders>
            <w:hideMark/>
          </w:tcPr>
          <w:p w:rsidR="00F81494" w:rsidRPr="00227DFE" w:rsidRDefault="00F81494" w:rsidP="007A177C">
            <w:pPr>
              <w:suppressAutoHyphens/>
              <w:spacing w:after="0" w:line="240" w:lineRule="auto"/>
              <w:rPr>
                <w:rFonts w:ascii="Times New Roman" w:hAnsi="Times New Roman"/>
              </w:rPr>
            </w:pPr>
            <w:r w:rsidRPr="00227DFE">
              <w:rPr>
                <w:rFonts w:ascii="Times New Roman" w:hAnsi="Times New Roman"/>
              </w:rPr>
              <w:t>Промежуточная аттестация</w:t>
            </w:r>
          </w:p>
        </w:tc>
        <w:tc>
          <w:tcPr>
            <w:tcW w:w="391"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uppressAutoHyphens/>
              <w:spacing w:after="0" w:line="240" w:lineRule="auto"/>
              <w:jc w:val="center"/>
              <w:rPr>
                <w:rFonts w:ascii="Times New Roman" w:hAnsi="Times New Roman"/>
                <w:b/>
                <w:bCs/>
                <w:lang w:eastAsia="en-US"/>
              </w:rPr>
            </w:pPr>
          </w:p>
        </w:tc>
        <w:tc>
          <w:tcPr>
            <w:tcW w:w="325" w:type="pct"/>
            <w:tcBorders>
              <w:top w:val="single" w:sz="4" w:space="0" w:color="auto"/>
              <w:left w:val="single" w:sz="4" w:space="0" w:color="auto"/>
              <w:bottom w:val="single" w:sz="4" w:space="0" w:color="auto"/>
              <w:right w:val="single" w:sz="4" w:space="0" w:color="auto"/>
            </w:tcBorders>
            <w:shd w:val="clear" w:color="auto" w:fill="C0C0C0"/>
            <w:hideMark/>
          </w:tcPr>
          <w:p w:rsidR="00F81494" w:rsidRPr="00227DFE" w:rsidRDefault="00F81494" w:rsidP="00922BB2">
            <w:pPr>
              <w:spacing w:after="0" w:line="240" w:lineRule="auto"/>
              <w:jc w:val="center"/>
              <w:rPr>
                <w:rFonts w:ascii="Times New Roman" w:hAnsi="Times New Roman"/>
                <w:i/>
                <w:lang w:eastAsia="en-US"/>
              </w:rPr>
            </w:pPr>
          </w:p>
        </w:tc>
        <w:tc>
          <w:tcPr>
            <w:tcW w:w="279" w:type="pct"/>
            <w:tcBorders>
              <w:top w:val="single" w:sz="4" w:space="0" w:color="auto"/>
              <w:left w:val="single" w:sz="4" w:space="0" w:color="auto"/>
              <w:bottom w:val="single" w:sz="4" w:space="0" w:color="auto"/>
              <w:right w:val="single" w:sz="4" w:space="0" w:color="auto"/>
            </w:tcBorders>
            <w:shd w:val="clear" w:color="auto" w:fill="C0C0C0"/>
          </w:tcPr>
          <w:p w:rsidR="00F81494" w:rsidRPr="00227DFE" w:rsidRDefault="00F81494" w:rsidP="00922BB2">
            <w:pPr>
              <w:spacing w:after="0" w:line="240" w:lineRule="auto"/>
              <w:jc w:val="center"/>
              <w:rPr>
                <w:rFonts w:ascii="Times New Roman" w:hAnsi="Times New Roman"/>
                <w:i/>
                <w:lang w:eastAsia="en-US"/>
              </w:rPr>
            </w:pPr>
          </w:p>
        </w:tc>
        <w:tc>
          <w:tcPr>
            <w:tcW w:w="512" w:type="pct"/>
            <w:tcBorders>
              <w:top w:val="single" w:sz="4" w:space="0" w:color="auto"/>
              <w:left w:val="single" w:sz="4" w:space="0" w:color="auto"/>
              <w:bottom w:val="single" w:sz="4" w:space="0" w:color="auto"/>
              <w:right w:val="single" w:sz="4" w:space="0" w:color="auto"/>
            </w:tcBorders>
            <w:shd w:val="clear" w:color="auto" w:fill="C0C0C0"/>
          </w:tcPr>
          <w:p w:rsidR="00F81494" w:rsidRPr="00227DFE" w:rsidRDefault="00F81494" w:rsidP="00922BB2">
            <w:pPr>
              <w:spacing w:after="0" w:line="240" w:lineRule="auto"/>
              <w:jc w:val="center"/>
              <w:rPr>
                <w:rFonts w:ascii="Times New Roman" w:hAnsi="Times New Roman"/>
                <w:i/>
                <w:lang w:eastAsia="en-US"/>
              </w:rPr>
            </w:pPr>
          </w:p>
        </w:tc>
        <w:tc>
          <w:tcPr>
            <w:tcW w:w="1210" w:type="pct"/>
            <w:gridSpan w:val="3"/>
            <w:tcBorders>
              <w:top w:val="single" w:sz="4" w:space="0" w:color="auto"/>
              <w:left w:val="single" w:sz="4" w:space="0" w:color="auto"/>
              <w:bottom w:val="single" w:sz="4" w:space="0" w:color="auto"/>
              <w:right w:val="single" w:sz="4" w:space="0" w:color="auto"/>
            </w:tcBorders>
            <w:shd w:val="clear" w:color="auto" w:fill="C0C0C0"/>
          </w:tcPr>
          <w:p w:rsidR="00F81494" w:rsidRPr="00227DFE" w:rsidRDefault="00F81494" w:rsidP="00922BB2">
            <w:pPr>
              <w:spacing w:after="0" w:line="240" w:lineRule="auto"/>
              <w:jc w:val="center"/>
              <w:rPr>
                <w:rFonts w:ascii="Times New Roman" w:hAnsi="Times New Roman"/>
                <w:i/>
                <w:lang w:eastAsia="en-US"/>
              </w:rPr>
            </w:pPr>
          </w:p>
        </w:tc>
        <w:tc>
          <w:tcPr>
            <w:tcW w:w="683" w:type="pct"/>
            <w:tcBorders>
              <w:top w:val="single" w:sz="4" w:space="0" w:color="auto"/>
              <w:left w:val="single" w:sz="4" w:space="0" w:color="auto"/>
              <w:bottom w:val="single" w:sz="4" w:space="0" w:color="auto"/>
              <w:right w:val="single" w:sz="4" w:space="0" w:color="auto"/>
            </w:tcBorders>
          </w:tcPr>
          <w:p w:rsidR="00F81494" w:rsidRPr="00227DFE" w:rsidRDefault="00F81494" w:rsidP="00922BB2">
            <w:pPr>
              <w:suppressAutoHyphens/>
              <w:spacing w:after="0" w:line="240" w:lineRule="auto"/>
              <w:jc w:val="center"/>
              <w:rPr>
                <w:rFonts w:ascii="Times New Roman" w:hAnsi="Times New Roman"/>
                <w:highlight w:val="lightGray"/>
                <w:lang w:eastAsia="en-US"/>
              </w:rPr>
            </w:pPr>
          </w:p>
        </w:tc>
      </w:tr>
      <w:tr w:rsidR="00F81494" w:rsidRPr="00227DFE" w:rsidTr="00F81494">
        <w:tc>
          <w:tcPr>
            <w:tcW w:w="734" w:type="pct"/>
            <w:tcBorders>
              <w:top w:val="single" w:sz="4" w:space="0" w:color="auto"/>
              <w:left w:val="single" w:sz="4" w:space="0" w:color="auto"/>
              <w:bottom w:val="single" w:sz="4" w:space="0" w:color="auto"/>
              <w:right w:val="single" w:sz="4" w:space="0" w:color="auto"/>
            </w:tcBorders>
          </w:tcPr>
          <w:p w:rsidR="00F81494" w:rsidRPr="00227DFE" w:rsidRDefault="00F81494" w:rsidP="007A177C">
            <w:pPr>
              <w:spacing w:line="240" w:lineRule="auto"/>
              <w:rPr>
                <w:rFonts w:ascii="Times New Roman" w:hAnsi="Times New Roman"/>
                <w:b/>
                <w:i/>
              </w:rPr>
            </w:pPr>
          </w:p>
        </w:tc>
        <w:tc>
          <w:tcPr>
            <w:tcW w:w="866" w:type="pct"/>
            <w:tcBorders>
              <w:top w:val="single" w:sz="4" w:space="0" w:color="auto"/>
              <w:left w:val="single" w:sz="4" w:space="0" w:color="auto"/>
              <w:bottom w:val="single" w:sz="4" w:space="0" w:color="auto"/>
              <w:right w:val="single" w:sz="4" w:space="0" w:color="auto"/>
            </w:tcBorders>
            <w:hideMark/>
          </w:tcPr>
          <w:p w:rsidR="00F81494" w:rsidRPr="00227DFE" w:rsidRDefault="00F81494" w:rsidP="007A177C">
            <w:pPr>
              <w:spacing w:line="240" w:lineRule="auto"/>
              <w:rPr>
                <w:rFonts w:ascii="Times New Roman" w:hAnsi="Times New Roman"/>
                <w:b/>
                <w:i/>
              </w:rPr>
            </w:pPr>
            <w:r w:rsidRPr="00227DFE">
              <w:rPr>
                <w:rFonts w:ascii="Times New Roman" w:hAnsi="Times New Roman"/>
                <w:b/>
                <w:i/>
              </w:rPr>
              <w:t>Всего:</w:t>
            </w:r>
          </w:p>
        </w:tc>
        <w:tc>
          <w:tcPr>
            <w:tcW w:w="391"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i/>
                <w:lang w:eastAsia="en-US"/>
              </w:rPr>
            </w:pPr>
            <w:r>
              <w:rPr>
                <w:rFonts w:ascii="Times New Roman" w:hAnsi="Times New Roman"/>
                <w:b/>
                <w:i/>
                <w:lang w:eastAsia="en-US"/>
              </w:rPr>
              <w:t>322-452</w:t>
            </w:r>
          </w:p>
        </w:tc>
        <w:tc>
          <w:tcPr>
            <w:tcW w:w="325"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i/>
                <w:lang w:eastAsia="en-US"/>
              </w:rPr>
            </w:pPr>
            <w:r>
              <w:rPr>
                <w:rFonts w:ascii="Times New Roman" w:hAnsi="Times New Roman"/>
                <w:b/>
                <w:i/>
                <w:lang w:eastAsia="en-US"/>
              </w:rPr>
              <w:t>286-382</w:t>
            </w:r>
          </w:p>
        </w:tc>
        <w:tc>
          <w:tcPr>
            <w:tcW w:w="279"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i/>
                <w:lang w:eastAsia="en-US"/>
              </w:rPr>
            </w:pPr>
            <w:r>
              <w:rPr>
                <w:rFonts w:ascii="Times New Roman" w:hAnsi="Times New Roman"/>
                <w:b/>
                <w:i/>
                <w:lang w:eastAsia="en-US"/>
              </w:rPr>
              <w:t>70-130</w:t>
            </w:r>
          </w:p>
        </w:tc>
        <w:tc>
          <w:tcPr>
            <w:tcW w:w="512" w:type="pct"/>
            <w:tcBorders>
              <w:top w:val="single" w:sz="4" w:space="0" w:color="auto"/>
              <w:left w:val="single" w:sz="4" w:space="0" w:color="auto"/>
              <w:bottom w:val="single" w:sz="4" w:space="0" w:color="auto"/>
              <w:right w:val="single" w:sz="4" w:space="0" w:color="auto"/>
            </w:tcBorders>
            <w:hideMark/>
          </w:tcPr>
          <w:p w:rsidR="00F81494" w:rsidRPr="00227DFE" w:rsidRDefault="00F81494" w:rsidP="00D74D74">
            <w:pPr>
              <w:spacing w:after="0" w:line="240" w:lineRule="auto"/>
              <w:jc w:val="center"/>
              <w:rPr>
                <w:rFonts w:ascii="Times New Roman" w:hAnsi="Times New Roman"/>
                <w:b/>
                <w:i/>
                <w:lang w:eastAsia="en-US"/>
              </w:rPr>
            </w:pPr>
            <w:r>
              <w:rPr>
                <w:rFonts w:ascii="Times New Roman" w:hAnsi="Times New Roman"/>
                <w:b/>
                <w:i/>
                <w:lang w:eastAsia="en-US"/>
              </w:rPr>
              <w:t>3</w:t>
            </w:r>
            <w:r w:rsidR="00D74D74">
              <w:rPr>
                <w:rFonts w:ascii="Times New Roman" w:hAnsi="Times New Roman"/>
                <w:b/>
                <w:i/>
                <w:lang w:eastAsia="en-US"/>
              </w:rPr>
              <w:t>4</w:t>
            </w:r>
            <w:r>
              <w:rPr>
                <w:rFonts w:ascii="Times New Roman" w:hAnsi="Times New Roman"/>
                <w:b/>
                <w:i/>
                <w:lang w:eastAsia="en-US"/>
              </w:rPr>
              <w:t>-130</w:t>
            </w:r>
          </w:p>
        </w:tc>
        <w:tc>
          <w:tcPr>
            <w:tcW w:w="559"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i/>
                <w:lang w:eastAsia="en-US"/>
              </w:rPr>
            </w:pPr>
          </w:p>
        </w:tc>
        <w:tc>
          <w:tcPr>
            <w:tcW w:w="325"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i/>
                <w:vertAlign w:val="superscript"/>
                <w:lang w:eastAsia="en-US"/>
              </w:rPr>
            </w:pPr>
          </w:p>
        </w:tc>
        <w:tc>
          <w:tcPr>
            <w:tcW w:w="326"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i/>
                <w:lang w:eastAsia="en-US"/>
              </w:rPr>
            </w:pPr>
            <w:r w:rsidRPr="00227DFE">
              <w:rPr>
                <w:rFonts w:ascii="Times New Roman" w:hAnsi="Times New Roman"/>
                <w:b/>
                <w:i/>
                <w:lang w:eastAsia="en-US"/>
              </w:rPr>
              <w:t>144</w:t>
            </w:r>
          </w:p>
        </w:tc>
        <w:tc>
          <w:tcPr>
            <w:tcW w:w="683" w:type="pct"/>
            <w:tcBorders>
              <w:top w:val="single" w:sz="4" w:space="0" w:color="auto"/>
              <w:left w:val="single" w:sz="4" w:space="0" w:color="auto"/>
              <w:bottom w:val="single" w:sz="4" w:space="0" w:color="auto"/>
              <w:right w:val="single" w:sz="4" w:space="0" w:color="auto"/>
            </w:tcBorders>
            <w:hideMark/>
          </w:tcPr>
          <w:p w:rsidR="00F81494" w:rsidRPr="00227DFE" w:rsidRDefault="00F81494" w:rsidP="00922BB2">
            <w:pPr>
              <w:spacing w:after="0" w:line="240" w:lineRule="auto"/>
              <w:jc w:val="center"/>
              <w:rPr>
                <w:rFonts w:ascii="Times New Roman" w:hAnsi="Times New Roman"/>
                <w:b/>
                <w:i/>
                <w:lang w:eastAsia="en-US"/>
              </w:rPr>
            </w:pPr>
            <w:r>
              <w:rPr>
                <w:rFonts w:ascii="Times New Roman" w:hAnsi="Times New Roman"/>
                <w:b/>
                <w:i/>
                <w:lang w:eastAsia="en-US"/>
              </w:rPr>
              <w:t>108</w:t>
            </w:r>
          </w:p>
        </w:tc>
      </w:tr>
    </w:tbl>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uppressAutoHyphens/>
        <w:spacing w:line="240" w:lineRule="auto"/>
        <w:jc w:val="both"/>
        <w:rPr>
          <w:rFonts w:ascii="Times New Roman" w:hAnsi="Times New Roman"/>
          <w:i/>
          <w:sz w:val="20"/>
          <w:szCs w:val="20"/>
        </w:rPr>
      </w:pPr>
    </w:p>
    <w:p w:rsidR="00BB560B" w:rsidRDefault="00BB560B" w:rsidP="00BB560B">
      <w:pPr>
        <w:ind w:left="851"/>
        <w:rPr>
          <w:rFonts w:ascii="Times New Roman" w:hAnsi="Times New Roman"/>
          <w:b/>
          <w:sz w:val="24"/>
          <w:szCs w:val="24"/>
        </w:rPr>
      </w:pPr>
      <w:r w:rsidRPr="00227DFE">
        <w:rPr>
          <w:rFonts w:ascii="Times New Roman" w:hAnsi="Times New Roman"/>
          <w:b/>
        </w:rPr>
        <w:br w:type="page"/>
      </w:r>
      <w:r w:rsidRPr="00227DFE">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0"/>
        <w:gridCol w:w="7435"/>
        <w:gridCol w:w="1768"/>
        <w:gridCol w:w="1648"/>
        <w:gridCol w:w="1639"/>
      </w:tblGrid>
      <w:tr w:rsidR="00F81494" w:rsidRPr="0080550E" w:rsidTr="00F81494">
        <w:trPr>
          <w:trHeight w:val="952"/>
        </w:trPr>
        <w:tc>
          <w:tcPr>
            <w:tcW w:w="817" w:type="pct"/>
            <w:vMerge w:val="restart"/>
            <w:tcBorders>
              <w:top w:val="single" w:sz="4" w:space="0" w:color="auto"/>
              <w:left w:val="single" w:sz="4" w:space="0" w:color="auto"/>
              <w:right w:val="single" w:sz="4" w:space="0" w:color="auto"/>
            </w:tcBorders>
            <w:vAlign w:val="center"/>
            <w:hideMark/>
          </w:tcPr>
          <w:p w:rsidR="00F81494" w:rsidRPr="0080550E" w:rsidRDefault="00F81494" w:rsidP="00F81494">
            <w:pPr>
              <w:spacing w:after="0" w:line="240" w:lineRule="auto"/>
              <w:contextualSpacing/>
              <w:jc w:val="center"/>
              <w:rPr>
                <w:rFonts w:ascii="Times New Roman" w:hAnsi="Times New Roman"/>
                <w:b/>
              </w:rPr>
            </w:pPr>
            <w:r w:rsidRPr="0080550E">
              <w:rPr>
                <w:rFonts w:ascii="Times New Roman" w:hAnsi="Times New Roman"/>
                <w:b/>
                <w:bCs/>
              </w:rPr>
              <w:t>Наименование разделов и тем профессионального модуля (ПМ), междисци</w:t>
            </w:r>
            <w:r w:rsidRPr="0080550E">
              <w:rPr>
                <w:rFonts w:ascii="Times New Roman" w:hAnsi="Times New Roman"/>
                <w:b/>
                <w:bCs/>
              </w:rPr>
              <w:t>п</w:t>
            </w:r>
            <w:r w:rsidRPr="0080550E">
              <w:rPr>
                <w:rFonts w:ascii="Times New Roman" w:hAnsi="Times New Roman"/>
                <w:b/>
                <w:bCs/>
              </w:rPr>
              <w:t>линарных курсов (МДК)</w:t>
            </w:r>
          </w:p>
        </w:tc>
        <w:tc>
          <w:tcPr>
            <w:tcW w:w="2490" w:type="pct"/>
            <w:vMerge w:val="restart"/>
            <w:tcBorders>
              <w:top w:val="single" w:sz="4" w:space="0" w:color="auto"/>
              <w:left w:val="single" w:sz="4" w:space="0" w:color="auto"/>
              <w:right w:val="single" w:sz="4" w:space="0" w:color="auto"/>
            </w:tcBorders>
            <w:vAlign w:val="center"/>
            <w:hideMark/>
          </w:tcPr>
          <w:p w:rsidR="00F81494" w:rsidRPr="0080550E" w:rsidRDefault="00F81494" w:rsidP="00F81494">
            <w:pPr>
              <w:suppressAutoHyphens/>
              <w:spacing w:after="0" w:line="240" w:lineRule="auto"/>
              <w:contextualSpacing/>
              <w:jc w:val="center"/>
              <w:rPr>
                <w:rFonts w:ascii="Times New Roman" w:hAnsi="Times New Roman"/>
                <w:b/>
                <w:bCs/>
              </w:rPr>
            </w:pPr>
            <w:r w:rsidRPr="0080550E">
              <w:rPr>
                <w:rFonts w:ascii="Times New Roman" w:hAnsi="Times New Roman"/>
                <w:b/>
                <w:bCs/>
              </w:rPr>
              <w:t>Содержание учебного материала,</w:t>
            </w:r>
          </w:p>
          <w:p w:rsidR="00F81494" w:rsidRPr="0080550E" w:rsidRDefault="00F81494" w:rsidP="00F81494">
            <w:pPr>
              <w:suppressAutoHyphens/>
              <w:spacing w:after="0" w:line="240" w:lineRule="auto"/>
              <w:contextualSpacing/>
              <w:jc w:val="center"/>
              <w:rPr>
                <w:rFonts w:ascii="Times New Roman" w:hAnsi="Times New Roman"/>
                <w:b/>
              </w:rPr>
            </w:pPr>
            <w:r w:rsidRPr="0080550E">
              <w:rPr>
                <w:rFonts w:ascii="Times New Roman" w:hAnsi="Times New Roman"/>
                <w:b/>
                <w:bCs/>
              </w:rPr>
              <w:t xml:space="preserve">лабораторные работы и практические занятия, самостоятельная учебная работа </w:t>
            </w:r>
            <w:proofErr w:type="gramStart"/>
            <w:r w:rsidRPr="0080550E">
              <w:rPr>
                <w:rFonts w:ascii="Times New Roman" w:hAnsi="Times New Roman"/>
                <w:b/>
                <w:bCs/>
              </w:rPr>
              <w:t>обучающихся</w:t>
            </w:r>
            <w:proofErr w:type="gramEnd"/>
          </w:p>
        </w:tc>
        <w:tc>
          <w:tcPr>
            <w:tcW w:w="1144" w:type="pct"/>
            <w:gridSpan w:val="2"/>
            <w:tcBorders>
              <w:top w:val="single" w:sz="4" w:space="0" w:color="auto"/>
              <w:left w:val="single" w:sz="4" w:space="0" w:color="auto"/>
              <w:bottom w:val="single" w:sz="4" w:space="0" w:color="auto"/>
              <w:right w:val="single" w:sz="4" w:space="0" w:color="auto"/>
            </w:tcBorders>
            <w:vAlign w:val="center"/>
          </w:tcPr>
          <w:p w:rsidR="00F81494" w:rsidRPr="0080550E" w:rsidRDefault="00F81494" w:rsidP="00F81494">
            <w:pPr>
              <w:spacing w:after="0" w:line="240" w:lineRule="auto"/>
              <w:contextualSpacing/>
              <w:jc w:val="center"/>
              <w:rPr>
                <w:rFonts w:ascii="Times New Roman" w:hAnsi="Times New Roman"/>
                <w:b/>
                <w:bCs/>
              </w:rPr>
            </w:pPr>
            <w:r w:rsidRPr="00810848">
              <w:rPr>
                <w:rFonts w:ascii="Times New Roman" w:hAnsi="Times New Roman"/>
                <w:b/>
                <w:bCs/>
                <w:color w:val="000000"/>
              </w:rPr>
              <w:t xml:space="preserve">Объем, </w:t>
            </w:r>
            <w:proofErr w:type="spellStart"/>
            <w:r w:rsidRPr="00810848">
              <w:rPr>
                <w:rFonts w:ascii="Times New Roman" w:hAnsi="Times New Roman"/>
                <w:b/>
                <w:bCs/>
                <w:color w:val="000000"/>
              </w:rPr>
              <w:t>ак</w:t>
            </w:r>
            <w:proofErr w:type="spellEnd"/>
            <w:r w:rsidRPr="00810848">
              <w:rPr>
                <w:rFonts w:ascii="Times New Roman" w:hAnsi="Times New Roman"/>
                <w:b/>
                <w:bCs/>
                <w:color w:val="000000"/>
              </w:rPr>
              <w:t xml:space="preserve">. </w:t>
            </w:r>
            <w:proofErr w:type="gramStart"/>
            <w:r w:rsidRPr="00810848">
              <w:rPr>
                <w:rFonts w:ascii="Times New Roman" w:hAnsi="Times New Roman"/>
                <w:b/>
                <w:bCs/>
                <w:color w:val="000000"/>
              </w:rPr>
              <w:t>ч</w:t>
            </w:r>
            <w:proofErr w:type="gramEnd"/>
            <w:r w:rsidRPr="00810848">
              <w:rPr>
                <w:rFonts w:ascii="Times New Roman" w:hAnsi="Times New Roman"/>
                <w:b/>
                <w:bCs/>
                <w:color w:val="000000"/>
              </w:rPr>
              <w:t xml:space="preserve"> / в том числе в форме практической подготовки, </w:t>
            </w:r>
            <w:proofErr w:type="spellStart"/>
            <w:r w:rsidRPr="00810848">
              <w:rPr>
                <w:rFonts w:ascii="Times New Roman" w:hAnsi="Times New Roman"/>
                <w:b/>
                <w:bCs/>
                <w:color w:val="000000"/>
              </w:rPr>
              <w:t>ак</w:t>
            </w:r>
            <w:proofErr w:type="spellEnd"/>
            <w:r w:rsidRPr="00810848">
              <w:rPr>
                <w:rFonts w:ascii="Times New Roman" w:hAnsi="Times New Roman"/>
                <w:b/>
                <w:bCs/>
                <w:color w:val="000000"/>
              </w:rPr>
              <w:t>. ч</w:t>
            </w:r>
            <w:r w:rsidRPr="00810848">
              <w:rPr>
                <w:rStyle w:val="ac"/>
                <w:rFonts w:ascii="Times New Roman" w:hAnsi="Times New Roman"/>
                <w:b/>
                <w:bCs/>
              </w:rPr>
              <w:footnoteReference w:id="3"/>
            </w:r>
          </w:p>
        </w:tc>
        <w:tc>
          <w:tcPr>
            <w:tcW w:w="549" w:type="pct"/>
            <w:vMerge w:val="restart"/>
            <w:tcBorders>
              <w:top w:val="single" w:sz="4" w:space="0" w:color="auto"/>
              <w:left w:val="single" w:sz="4" w:space="0" w:color="auto"/>
              <w:right w:val="single" w:sz="4" w:space="0" w:color="auto"/>
            </w:tcBorders>
            <w:vAlign w:val="center"/>
          </w:tcPr>
          <w:p w:rsidR="00F81494" w:rsidRPr="0080550E" w:rsidRDefault="00F81494" w:rsidP="00F81494">
            <w:pPr>
              <w:spacing w:after="0" w:line="240" w:lineRule="auto"/>
              <w:contextualSpacing/>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F81494" w:rsidRPr="0080550E" w:rsidTr="00F81494">
        <w:tc>
          <w:tcPr>
            <w:tcW w:w="817" w:type="pct"/>
            <w:vMerge/>
            <w:tcBorders>
              <w:left w:val="single" w:sz="4" w:space="0" w:color="auto"/>
              <w:bottom w:val="single" w:sz="4" w:space="0" w:color="auto"/>
              <w:right w:val="single" w:sz="4" w:space="0" w:color="auto"/>
            </w:tcBorders>
          </w:tcPr>
          <w:p w:rsidR="00F81494" w:rsidRPr="0080550E" w:rsidRDefault="00F81494" w:rsidP="007A177C">
            <w:pPr>
              <w:spacing w:after="0" w:line="240" w:lineRule="auto"/>
              <w:contextualSpacing/>
              <w:jc w:val="center"/>
              <w:rPr>
                <w:rFonts w:ascii="Times New Roman" w:hAnsi="Times New Roman"/>
                <w:b/>
              </w:rPr>
            </w:pPr>
          </w:p>
        </w:tc>
        <w:tc>
          <w:tcPr>
            <w:tcW w:w="2490" w:type="pct"/>
            <w:vMerge/>
            <w:tcBorders>
              <w:left w:val="single" w:sz="4" w:space="0" w:color="auto"/>
              <w:bottom w:val="single" w:sz="4" w:space="0" w:color="auto"/>
              <w:right w:val="single" w:sz="4" w:space="0" w:color="auto"/>
            </w:tcBorders>
          </w:tcPr>
          <w:p w:rsidR="00F81494" w:rsidRPr="0080550E" w:rsidRDefault="00F81494" w:rsidP="007A177C">
            <w:pPr>
              <w:spacing w:after="0" w:line="240" w:lineRule="auto"/>
              <w:contextualSpacing/>
              <w:jc w:val="center"/>
              <w:rPr>
                <w:rFonts w:ascii="Times New Roman" w:hAnsi="Times New Roman"/>
                <w:b/>
                <w:bCs/>
              </w:rPr>
            </w:pPr>
          </w:p>
        </w:tc>
        <w:tc>
          <w:tcPr>
            <w:tcW w:w="592" w:type="pct"/>
            <w:tcBorders>
              <w:top w:val="single" w:sz="4" w:space="0" w:color="auto"/>
              <w:left w:val="single" w:sz="4" w:space="0" w:color="auto"/>
              <w:bottom w:val="single" w:sz="4" w:space="0" w:color="auto"/>
              <w:right w:val="single" w:sz="4" w:space="0" w:color="auto"/>
            </w:tcBorders>
            <w:vAlign w:val="center"/>
          </w:tcPr>
          <w:p w:rsidR="00F81494" w:rsidRPr="00227DFE" w:rsidRDefault="00F81494" w:rsidP="00922BB2">
            <w:pPr>
              <w:spacing w:after="0" w:line="240" w:lineRule="auto"/>
              <w:contextualSpacing/>
              <w:jc w:val="center"/>
              <w:rPr>
                <w:rFonts w:ascii="Times New Roman" w:hAnsi="Times New Roman"/>
                <w:b/>
                <w:bCs/>
                <w:lang w:eastAsia="en-US"/>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часть ОП с учетом интенсификации 40%</w:t>
            </w:r>
          </w:p>
        </w:tc>
        <w:tc>
          <w:tcPr>
            <w:tcW w:w="552" w:type="pct"/>
            <w:tcBorders>
              <w:top w:val="single" w:sz="4" w:space="0" w:color="auto"/>
              <w:left w:val="single" w:sz="4" w:space="0" w:color="auto"/>
              <w:bottom w:val="single" w:sz="4" w:space="0" w:color="auto"/>
              <w:right w:val="single" w:sz="4" w:space="0" w:color="auto"/>
            </w:tcBorders>
            <w:vAlign w:val="center"/>
          </w:tcPr>
          <w:p w:rsidR="00F81494" w:rsidRPr="00227DFE" w:rsidRDefault="00F81494" w:rsidP="00922BB2">
            <w:pPr>
              <w:spacing w:after="0" w:line="240" w:lineRule="auto"/>
              <w:contextualSpacing/>
              <w:jc w:val="center"/>
              <w:rPr>
                <w:rFonts w:ascii="Times New Roman" w:hAnsi="Times New Roman"/>
                <w:b/>
                <w:bCs/>
                <w:lang w:eastAsia="en-US"/>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часть ОП</w:t>
            </w: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pacing w:after="0" w:line="240" w:lineRule="auto"/>
              <w:contextualSpacing/>
              <w:jc w:val="center"/>
              <w:rPr>
                <w:rFonts w:ascii="Times New Roman" w:hAnsi="Times New Roman"/>
                <w:b/>
                <w:bCs/>
              </w:rPr>
            </w:pPr>
          </w:p>
        </w:tc>
      </w:tr>
      <w:tr w:rsidR="00F81494" w:rsidRPr="0080550E" w:rsidTr="00F81494">
        <w:trPr>
          <w:trHeight w:val="270"/>
        </w:trPr>
        <w:tc>
          <w:tcPr>
            <w:tcW w:w="3307" w:type="pct"/>
            <w:gridSpan w:val="2"/>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Pr>
                <w:rFonts w:ascii="Times New Roman" w:hAnsi="Times New Roman"/>
                <w:b/>
                <w:bCs/>
              </w:rPr>
              <w:t xml:space="preserve">МДК 03.01. </w:t>
            </w:r>
            <w:r w:rsidRPr="0080550E">
              <w:rPr>
                <w:rFonts w:ascii="Times New Roman" w:hAnsi="Times New Roman"/>
                <w:b/>
                <w:iCs/>
              </w:rPr>
              <w:t>Технологический процесс сборочно-достроечных работ</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Pr>
                <w:rFonts w:ascii="Times New Roman" w:hAnsi="Times New Roman"/>
                <w:b/>
              </w:rPr>
              <w:t>70/35</w:t>
            </w:r>
          </w:p>
        </w:tc>
        <w:tc>
          <w:tcPr>
            <w:tcW w:w="552"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jc w:val="center"/>
              <w:rPr>
                <w:rFonts w:ascii="Times New Roman" w:hAnsi="Times New Roman"/>
                <w:b/>
              </w:rPr>
            </w:pPr>
            <w:r>
              <w:rPr>
                <w:rFonts w:ascii="Times New Roman" w:hAnsi="Times New Roman"/>
                <w:b/>
              </w:rPr>
              <w:t>200/130</w:t>
            </w:r>
          </w:p>
        </w:tc>
        <w:tc>
          <w:tcPr>
            <w:tcW w:w="549"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F81494">
        <w:tc>
          <w:tcPr>
            <w:tcW w:w="817" w:type="pct"/>
            <w:vMerge w:val="restart"/>
            <w:tcBorders>
              <w:top w:val="single" w:sz="4" w:space="0" w:color="auto"/>
              <w:left w:val="single" w:sz="4" w:space="0" w:color="auto"/>
              <w:bottom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Тема 1.1. </w:t>
            </w:r>
            <w:r w:rsidRPr="0080550E">
              <w:rPr>
                <w:rFonts w:ascii="Times New Roman" w:hAnsi="Times New Roman"/>
                <w:b/>
              </w:rPr>
              <w:t>Организация работ в корпусно-достроечном цехе</w:t>
            </w:r>
          </w:p>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rPr>
            </w:pPr>
            <w:r w:rsidRPr="0080550E">
              <w:rPr>
                <w:rFonts w:ascii="Times New Roman" w:hAnsi="Times New Roman"/>
                <w:b/>
                <w:bCs/>
              </w:rPr>
              <w:t xml:space="preserve">Содержание </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vMerge w:val="restar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F81494">
        <w:tc>
          <w:tcPr>
            <w:tcW w:w="817" w:type="pct"/>
            <w:vMerge/>
            <w:tcBorders>
              <w:top w:val="single" w:sz="4" w:space="0" w:color="auto"/>
              <w:left w:val="single" w:sz="4" w:space="0" w:color="auto"/>
              <w:bottom w:val="single" w:sz="4" w:space="0" w:color="auto"/>
              <w:right w:val="single" w:sz="4" w:space="0" w:color="auto"/>
            </w:tcBorders>
            <w:vAlign w:val="center"/>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jc w:val="both"/>
              <w:rPr>
                <w:rFonts w:ascii="Times New Roman" w:hAnsi="Times New Roman"/>
              </w:rPr>
            </w:pPr>
            <w:r w:rsidRPr="0080550E">
              <w:rPr>
                <w:rFonts w:ascii="Times New Roman" w:hAnsi="Times New Roman"/>
              </w:rPr>
              <w:t>1.</w:t>
            </w:r>
            <w:r w:rsidRPr="0080550E">
              <w:rPr>
                <w:rFonts w:ascii="Times New Roman" w:hAnsi="Times New Roman"/>
                <w:b/>
              </w:rPr>
              <w:t xml:space="preserve"> </w:t>
            </w:r>
            <w:r w:rsidRPr="0080550E">
              <w:rPr>
                <w:rFonts w:ascii="Times New Roman" w:hAnsi="Times New Roman"/>
              </w:rPr>
              <w:t>Общие сведения о корпусно-достроечных работах. Структура достроечного цеха и его участков. Документация для производства работ в достроечном цехе. Организация рабочего места судового сборщика.</w:t>
            </w:r>
          </w:p>
          <w:p w:rsidR="00F81494" w:rsidRPr="0080550E" w:rsidRDefault="00F81494" w:rsidP="007A177C">
            <w:pPr>
              <w:suppressAutoHyphens/>
              <w:spacing w:after="0" w:line="240" w:lineRule="auto"/>
              <w:contextualSpacing/>
              <w:jc w:val="both"/>
              <w:rPr>
                <w:rFonts w:ascii="Times New Roman" w:hAnsi="Times New Roman"/>
              </w:rPr>
            </w:pPr>
            <w:r w:rsidRPr="0080550E">
              <w:rPr>
                <w:rFonts w:ascii="Times New Roman" w:hAnsi="Times New Roman"/>
              </w:rPr>
              <w:t>Понятие о качестве, надежности и долговечности технических изделий в судостроении. Технический контроль качества изделий и строящихся судов. Техника безопасности и противопожарные мероприятия в корпусно-достроечных цехах.</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pacing w:after="0" w:line="240" w:lineRule="auto"/>
              <w:contextualSpacing/>
              <w:jc w:val="center"/>
              <w:rPr>
                <w:rFonts w:ascii="Times New Roman" w:hAnsi="Times New Roman"/>
              </w:rPr>
            </w:pPr>
          </w:p>
        </w:tc>
        <w:tc>
          <w:tcPr>
            <w:tcW w:w="552" w:type="pct"/>
            <w:vMerge/>
            <w:tcBorders>
              <w:top w:val="single" w:sz="4" w:space="0" w:color="auto"/>
              <w:left w:val="single" w:sz="4" w:space="0" w:color="auto"/>
              <w:bottom w:val="single" w:sz="4" w:space="0" w:color="auto"/>
              <w:right w:val="single" w:sz="4" w:space="0" w:color="auto"/>
            </w:tcBorders>
            <w:vAlign w:val="center"/>
          </w:tcPr>
          <w:p w:rsidR="00F81494" w:rsidRPr="0080550E" w:rsidRDefault="00F81494" w:rsidP="007A177C">
            <w:pPr>
              <w:spacing w:after="0" w:line="240" w:lineRule="auto"/>
              <w:contextualSpacing/>
              <w:jc w:val="center"/>
              <w:rPr>
                <w:rFonts w:ascii="Times New Roman" w:hAnsi="Times New Roman"/>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pacing w:after="0" w:line="240" w:lineRule="auto"/>
              <w:contextualSpacing/>
              <w:jc w:val="center"/>
              <w:rPr>
                <w:rFonts w:ascii="Times New Roman" w:hAnsi="Times New Roman"/>
              </w:rPr>
            </w:pPr>
          </w:p>
        </w:tc>
      </w:tr>
      <w:tr w:rsidR="00F81494" w:rsidRPr="0080550E" w:rsidTr="00922BB2">
        <w:trPr>
          <w:trHeight w:val="273"/>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Тема 1.2. </w:t>
            </w:r>
            <w:r w:rsidRPr="0080550E">
              <w:rPr>
                <w:rFonts w:ascii="Times New Roman" w:hAnsi="Times New Roman"/>
                <w:b/>
              </w:rPr>
              <w:t>Станочное оборуд</w:t>
            </w:r>
            <w:r w:rsidRPr="0080550E">
              <w:rPr>
                <w:rFonts w:ascii="Times New Roman" w:hAnsi="Times New Roman"/>
                <w:b/>
              </w:rPr>
              <w:t>о</w:t>
            </w:r>
            <w:r w:rsidRPr="0080550E">
              <w:rPr>
                <w:rFonts w:ascii="Times New Roman" w:hAnsi="Times New Roman"/>
                <w:b/>
              </w:rPr>
              <w:t>вание корпусно-достроечного цеха</w:t>
            </w: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1.</w:t>
            </w:r>
            <w:r w:rsidRPr="0080550E">
              <w:rPr>
                <w:rFonts w:ascii="Times New Roman" w:hAnsi="Times New Roman"/>
              </w:rPr>
              <w:t xml:space="preserve"> Оборудование для холодной штамповки. Оборудование для резки металла. Оборудование для </w:t>
            </w:r>
            <w:proofErr w:type="gramStart"/>
            <w:r w:rsidRPr="0080550E">
              <w:rPr>
                <w:rFonts w:ascii="Times New Roman" w:hAnsi="Times New Roman"/>
              </w:rPr>
              <w:t>гибки</w:t>
            </w:r>
            <w:proofErr w:type="gramEnd"/>
            <w:r w:rsidRPr="0080550E">
              <w:rPr>
                <w:rFonts w:ascii="Times New Roman" w:hAnsi="Times New Roman"/>
              </w:rPr>
              <w:t xml:space="preserve"> металла. Оборудование для правки металла. Оборудование для сверления отверстий и нарезания резьбы</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17"/>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08"/>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rPr>
            </w:pPr>
            <w:r w:rsidRPr="0080550E">
              <w:rPr>
                <w:rFonts w:ascii="Times New Roman" w:hAnsi="Times New Roman"/>
              </w:rPr>
              <w:t xml:space="preserve">1. Оборудование </w:t>
            </w:r>
            <w:proofErr w:type="gramStart"/>
            <w:r w:rsidRPr="0080550E">
              <w:rPr>
                <w:rFonts w:ascii="Times New Roman" w:hAnsi="Times New Roman"/>
              </w:rPr>
              <w:t>для</w:t>
            </w:r>
            <w:proofErr w:type="gramEnd"/>
            <w:r w:rsidRPr="0080550E">
              <w:rPr>
                <w:rFonts w:ascii="Times New Roman" w:hAnsi="Times New Roman"/>
              </w:rPr>
              <w:t xml:space="preserve"> </w:t>
            </w:r>
            <w:proofErr w:type="gramStart"/>
            <w:r w:rsidRPr="0080550E">
              <w:rPr>
                <w:rFonts w:ascii="Times New Roman" w:hAnsi="Times New Roman"/>
              </w:rPr>
              <w:t>гибки</w:t>
            </w:r>
            <w:proofErr w:type="gramEnd"/>
            <w:r w:rsidRPr="0080550E">
              <w:rPr>
                <w:rFonts w:ascii="Times New Roman" w:hAnsi="Times New Roman"/>
              </w:rPr>
              <w:t xml:space="preserve"> и правки металла</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08"/>
        </w:trPr>
        <w:tc>
          <w:tcPr>
            <w:tcW w:w="817" w:type="pct"/>
            <w:vMerge/>
            <w:tcBorders>
              <w:left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rPr>
            </w:pPr>
            <w:r w:rsidRPr="0080550E">
              <w:rPr>
                <w:rFonts w:ascii="Times New Roman" w:hAnsi="Times New Roman"/>
              </w:rPr>
              <w:t>2.Малогабаритные станки и приспособления</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39"/>
        </w:trPr>
        <w:tc>
          <w:tcPr>
            <w:tcW w:w="817" w:type="pct"/>
            <w:vMerge/>
            <w:tcBorders>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3.</w:t>
            </w:r>
            <w:r w:rsidRPr="0080550E">
              <w:rPr>
                <w:rFonts w:ascii="Times New Roman" w:hAnsi="Times New Roman"/>
                <w:b/>
                <w:bCs/>
              </w:rPr>
              <w:t xml:space="preserve"> </w:t>
            </w:r>
            <w:r w:rsidRPr="0080550E">
              <w:rPr>
                <w:rFonts w:ascii="Times New Roman" w:hAnsi="Times New Roman"/>
              </w:rPr>
              <w:t>Ручной механизированный инструмент</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3"/>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jc w:val="both"/>
              <w:rPr>
                <w:rFonts w:ascii="Times New Roman" w:hAnsi="Times New Roman"/>
                <w:b/>
              </w:rPr>
            </w:pPr>
            <w:r w:rsidRPr="0080550E">
              <w:rPr>
                <w:rFonts w:ascii="Times New Roman" w:hAnsi="Times New Roman"/>
                <w:b/>
                <w:bCs/>
              </w:rPr>
              <w:t>Тема 1.3. Разметка при в</w:t>
            </w:r>
            <w:r w:rsidRPr="0080550E">
              <w:rPr>
                <w:rFonts w:ascii="Times New Roman" w:hAnsi="Times New Roman"/>
                <w:b/>
                <w:bCs/>
              </w:rPr>
              <w:t>ы</w:t>
            </w:r>
            <w:r w:rsidRPr="0080550E">
              <w:rPr>
                <w:rFonts w:ascii="Times New Roman" w:hAnsi="Times New Roman"/>
                <w:b/>
                <w:bCs/>
              </w:rPr>
              <w:t>полнении корпусно-достроечных работ</w:t>
            </w:r>
          </w:p>
          <w:p w:rsidR="00F81494" w:rsidRPr="0080550E" w:rsidRDefault="00F81494" w:rsidP="007A177C">
            <w:pPr>
              <w:spacing w:after="0" w:line="240" w:lineRule="auto"/>
              <w:contextualSpacing/>
              <w:jc w:val="both"/>
              <w:rPr>
                <w:rFonts w:ascii="Times New Roman" w:hAnsi="Times New Roman"/>
                <w:b/>
                <w:bCs/>
              </w:rPr>
            </w:pPr>
          </w:p>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1</w:t>
            </w:r>
            <w:r w:rsidRPr="0080550E">
              <w:rPr>
                <w:rFonts w:ascii="Times New Roman" w:hAnsi="Times New Roman"/>
                <w:b/>
                <w:bCs/>
              </w:rPr>
              <w:t xml:space="preserve">. </w:t>
            </w:r>
            <w:r w:rsidRPr="0080550E">
              <w:rPr>
                <w:rFonts w:ascii="Times New Roman" w:hAnsi="Times New Roman"/>
              </w:rPr>
              <w:t>Разметка плоских деталей при изготовлении изделий и конструкций в достроечном цехе. Разметка изделий сложной формы. Разметка мест установки деталей крепления на судне. Разметка мест установки мебели и оборудования на судне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199"/>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45"/>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1. Разметка плоских деталей по чертежу</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41"/>
        </w:trPr>
        <w:tc>
          <w:tcPr>
            <w:tcW w:w="817" w:type="pct"/>
            <w:vMerge/>
            <w:tcBorders>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2.  Разметка мест путём построения по координатам</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97"/>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Тема 1.4. </w:t>
            </w:r>
            <w:r w:rsidRPr="0080550E">
              <w:rPr>
                <w:rFonts w:ascii="Times New Roman" w:hAnsi="Times New Roman"/>
                <w:b/>
                <w:bCs/>
              </w:rPr>
              <w:lastRenderedPageBreak/>
              <w:t>Изготовление изд</w:t>
            </w:r>
            <w:r w:rsidRPr="0080550E">
              <w:rPr>
                <w:rFonts w:ascii="Times New Roman" w:hAnsi="Times New Roman"/>
                <w:b/>
                <w:bCs/>
              </w:rPr>
              <w:t>е</w:t>
            </w:r>
            <w:r w:rsidRPr="0080550E">
              <w:rPr>
                <w:rFonts w:ascii="Times New Roman" w:hAnsi="Times New Roman"/>
                <w:b/>
                <w:bCs/>
              </w:rPr>
              <w:t>лий в корпусно-достроечном цехе</w:t>
            </w:r>
          </w:p>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lastRenderedPageBreak/>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lastRenderedPageBreak/>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pacing w:after="0" w:line="240" w:lineRule="auto"/>
              <w:jc w:val="both"/>
              <w:rPr>
                <w:rFonts w:ascii="Times New Roman" w:hAnsi="Times New Roman"/>
              </w:rPr>
            </w:pPr>
            <w:r w:rsidRPr="0080550E">
              <w:rPr>
                <w:rFonts w:ascii="Times New Roman" w:hAnsi="Times New Roman"/>
                <w:bCs/>
              </w:rPr>
              <w:t>1</w:t>
            </w:r>
            <w:r w:rsidRPr="0080550E">
              <w:rPr>
                <w:rFonts w:ascii="Times New Roman" w:hAnsi="Times New Roman"/>
              </w:rPr>
              <w:t>. Основные виды изделий. Основные понятия о технологическом процессе изготовления и сборки изделий. Организация рабочего места слесаря-сборщика. Технология изготовления и сборки изделий. Особенности изготовления конструкций из алюминиевых сплавов.</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23"/>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85"/>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 xml:space="preserve">1. </w:t>
            </w:r>
            <w:r w:rsidRPr="0080550E">
              <w:rPr>
                <w:rFonts w:ascii="Times New Roman" w:hAnsi="Times New Roman"/>
              </w:rPr>
              <w:t>Заполнение карты технологического процесса на изготовление скобы.</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6"/>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Тема 1.5. </w:t>
            </w:r>
            <w:proofErr w:type="spellStart"/>
            <w:r w:rsidRPr="0080550E">
              <w:rPr>
                <w:rFonts w:ascii="Times New Roman" w:hAnsi="Times New Roman"/>
                <w:b/>
                <w:bCs/>
              </w:rPr>
              <w:t>Общесборочные</w:t>
            </w:r>
            <w:proofErr w:type="spellEnd"/>
            <w:r w:rsidRPr="0080550E">
              <w:rPr>
                <w:rFonts w:ascii="Times New Roman" w:hAnsi="Times New Roman"/>
                <w:b/>
                <w:bCs/>
              </w:rPr>
              <w:t xml:space="preserve"> д</w:t>
            </w:r>
            <w:r w:rsidRPr="0080550E">
              <w:rPr>
                <w:rFonts w:ascii="Times New Roman" w:hAnsi="Times New Roman"/>
                <w:b/>
                <w:bCs/>
              </w:rPr>
              <w:t>о</w:t>
            </w:r>
            <w:r w:rsidRPr="0080550E">
              <w:rPr>
                <w:rFonts w:ascii="Times New Roman" w:hAnsi="Times New Roman"/>
                <w:b/>
                <w:bCs/>
              </w:rPr>
              <w:t>строечные работы</w:t>
            </w: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1.</w:t>
            </w:r>
            <w:r w:rsidRPr="0080550E">
              <w:rPr>
                <w:rFonts w:ascii="Times New Roman" w:hAnsi="Times New Roman"/>
                <w:b/>
                <w:bCs/>
              </w:rPr>
              <w:t xml:space="preserve"> </w:t>
            </w:r>
            <w:r w:rsidRPr="0080550E">
              <w:rPr>
                <w:rFonts w:ascii="Times New Roman" w:hAnsi="Times New Roman"/>
                <w:bCs/>
              </w:rPr>
              <w:t>Проверка горизонтальности и вертикальности плоскостей устанавливаемых изделий.</w:t>
            </w:r>
          </w:p>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Подгонка изделий на горизонтальность. Сборка под сверление, клепку и сварку</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26"/>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4"/>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1.</w:t>
            </w:r>
            <w:r w:rsidRPr="0080550E">
              <w:rPr>
                <w:rFonts w:ascii="Times New Roman" w:hAnsi="Times New Roman"/>
                <w:b/>
                <w:bCs/>
              </w:rPr>
              <w:t xml:space="preserve"> </w:t>
            </w:r>
            <w:r w:rsidRPr="0080550E">
              <w:rPr>
                <w:rFonts w:ascii="Times New Roman" w:hAnsi="Times New Roman"/>
              </w:rPr>
              <w:t>Установка комингса на судне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67"/>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Тема 1.6. </w:t>
            </w:r>
            <w:r w:rsidRPr="0080550E">
              <w:rPr>
                <w:rFonts w:ascii="Times New Roman" w:hAnsi="Times New Roman"/>
                <w:b/>
              </w:rPr>
              <w:t>Монтаж оборудов</w:t>
            </w:r>
            <w:r w:rsidRPr="0080550E">
              <w:rPr>
                <w:rFonts w:ascii="Times New Roman" w:hAnsi="Times New Roman"/>
                <w:b/>
              </w:rPr>
              <w:t>а</w:t>
            </w:r>
            <w:r w:rsidRPr="0080550E">
              <w:rPr>
                <w:rFonts w:ascii="Times New Roman" w:hAnsi="Times New Roman"/>
                <w:b/>
              </w:rPr>
              <w:t>ния в судовых помещениях</w:t>
            </w:r>
          </w:p>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rPr>
              <w:t xml:space="preserve">1. Общая последовательность работ по оборудованию помещений. Классификация деталей </w:t>
            </w:r>
            <w:proofErr w:type="spellStart"/>
            <w:r w:rsidRPr="0080550E">
              <w:rPr>
                <w:rFonts w:ascii="Times New Roman" w:hAnsi="Times New Roman"/>
              </w:rPr>
              <w:t>доизоляционных</w:t>
            </w:r>
            <w:proofErr w:type="spellEnd"/>
            <w:r w:rsidRPr="0080550E">
              <w:rPr>
                <w:rFonts w:ascii="Times New Roman" w:hAnsi="Times New Roman"/>
              </w:rPr>
              <w:t xml:space="preserve"> креплений. Классификация оборудования помещений. Типовой технологический процесс установки </w:t>
            </w:r>
            <w:proofErr w:type="spellStart"/>
            <w:r w:rsidRPr="0080550E">
              <w:rPr>
                <w:rFonts w:ascii="Times New Roman" w:hAnsi="Times New Roman"/>
              </w:rPr>
              <w:t>доизоляционных</w:t>
            </w:r>
            <w:proofErr w:type="spellEnd"/>
            <w:r w:rsidRPr="0080550E">
              <w:rPr>
                <w:rFonts w:ascii="Times New Roman" w:hAnsi="Times New Roman"/>
              </w:rPr>
              <w:t xml:space="preserve"> деталей. Общие сведения о монтаже зашивки в помещениях.</w:t>
            </w:r>
          </w:p>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rPr>
              <w:t>Способы монтажа зашивки. Типовые узлы крепления предметов оборудования, общие технологические указания по его монтажу. Монтаж рундуков и коек. Монтаж шкафов и столов.</w:t>
            </w:r>
          </w:p>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rPr>
              <w:t>Монтаж оборудования на скобах и фундаментах. Монтаж съемного оборудования. Монтаж кожухов</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2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85"/>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1.</w:t>
            </w:r>
            <w:r w:rsidRPr="0080550E">
              <w:rPr>
                <w:rFonts w:ascii="Times New Roman" w:hAnsi="Times New Roman"/>
                <w:b/>
                <w:bCs/>
              </w:rPr>
              <w:t xml:space="preserve"> </w:t>
            </w:r>
            <w:r w:rsidRPr="0080550E">
              <w:rPr>
                <w:rFonts w:ascii="Times New Roman" w:hAnsi="Times New Roman"/>
                <w:bCs/>
              </w:rPr>
              <w:t>Детали крепления кабеля и электрооборудования</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85"/>
        </w:trPr>
        <w:tc>
          <w:tcPr>
            <w:tcW w:w="817" w:type="pct"/>
            <w:vMerge/>
            <w:tcBorders>
              <w:left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 xml:space="preserve">2. </w:t>
            </w:r>
            <w:r w:rsidRPr="0080550E">
              <w:rPr>
                <w:rFonts w:ascii="Times New Roman" w:hAnsi="Times New Roman"/>
              </w:rPr>
              <w:t>Установка деталей для крепления электрооборудования в помещениях, имеющих изоляцию</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85"/>
        </w:trPr>
        <w:tc>
          <w:tcPr>
            <w:tcW w:w="817" w:type="pct"/>
            <w:vMerge/>
            <w:tcBorders>
              <w:left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 xml:space="preserve">3. </w:t>
            </w:r>
            <w:r w:rsidRPr="0080550E">
              <w:rPr>
                <w:rFonts w:ascii="Times New Roman" w:hAnsi="Times New Roman"/>
              </w:rPr>
              <w:t>Крепление щитовой зашивки</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85"/>
        </w:trPr>
        <w:tc>
          <w:tcPr>
            <w:tcW w:w="817" w:type="pct"/>
            <w:vMerge/>
            <w:tcBorders>
              <w:left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 xml:space="preserve">4. </w:t>
            </w:r>
            <w:r w:rsidRPr="0080550E">
              <w:rPr>
                <w:rFonts w:ascii="Times New Roman" w:hAnsi="Times New Roman"/>
              </w:rPr>
              <w:t>Зарисовать «Узлы крепления оборудования к комингсу»</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63"/>
        </w:trPr>
        <w:tc>
          <w:tcPr>
            <w:tcW w:w="817" w:type="pct"/>
            <w:vMerge/>
            <w:tcBorders>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rPr>
              <w:t>5. Монтаж кожухов</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9"/>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Тема 1.7. Монтаж электрооб</w:t>
            </w:r>
            <w:r w:rsidRPr="0080550E">
              <w:rPr>
                <w:rFonts w:ascii="Times New Roman" w:hAnsi="Times New Roman"/>
                <w:b/>
                <w:bCs/>
              </w:rPr>
              <w:t>о</w:t>
            </w:r>
            <w:r w:rsidRPr="0080550E">
              <w:rPr>
                <w:rFonts w:ascii="Times New Roman" w:hAnsi="Times New Roman"/>
                <w:b/>
                <w:bCs/>
              </w:rPr>
              <w:t>рудования, аппаратуры и приборов</w:t>
            </w: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rPr>
              <w:t>1. Общие сведения о монтаже электрооборудования. Монтаж электрооборудования на амортизаторах. Заземление электрооборудования. Классификация судового электрооборудования.</w:t>
            </w:r>
          </w:p>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rPr>
              <w:t>Установка труб защиты кабеля. Последовательность монтажа электрооборудования.</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09"/>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4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1.</w:t>
            </w:r>
            <w:r w:rsidRPr="0080550E">
              <w:rPr>
                <w:rFonts w:ascii="Times New Roman" w:hAnsi="Times New Roman"/>
                <w:b/>
                <w:bCs/>
              </w:rPr>
              <w:t xml:space="preserve"> </w:t>
            </w:r>
            <w:r w:rsidRPr="0080550E">
              <w:rPr>
                <w:rFonts w:ascii="Times New Roman" w:hAnsi="Times New Roman"/>
              </w:rPr>
              <w:t>Заземление металлических деталей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59"/>
        </w:trPr>
        <w:tc>
          <w:tcPr>
            <w:tcW w:w="817" w:type="pct"/>
            <w:vMerge/>
            <w:tcBorders>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2.</w:t>
            </w:r>
            <w:r w:rsidRPr="0080550E">
              <w:rPr>
                <w:rFonts w:ascii="Times New Roman" w:hAnsi="Times New Roman"/>
                <w:b/>
                <w:bCs/>
              </w:rPr>
              <w:t xml:space="preserve"> </w:t>
            </w:r>
            <w:r w:rsidRPr="0080550E">
              <w:rPr>
                <w:rFonts w:ascii="Times New Roman" w:hAnsi="Times New Roman"/>
              </w:rPr>
              <w:t>Заземление металлических деталей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135"/>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Тема 1.8. Монтаж судовых устройств</w:t>
            </w:r>
          </w:p>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pacing w:after="0" w:line="240" w:lineRule="auto"/>
              <w:jc w:val="both"/>
              <w:rPr>
                <w:rFonts w:ascii="Times New Roman" w:hAnsi="Times New Roman"/>
              </w:rPr>
            </w:pPr>
            <w:r w:rsidRPr="0080550E">
              <w:rPr>
                <w:rFonts w:ascii="Times New Roman" w:hAnsi="Times New Roman"/>
                <w:bCs/>
              </w:rPr>
              <w:t>1.</w:t>
            </w:r>
            <w:r w:rsidRPr="0080550E">
              <w:rPr>
                <w:rFonts w:ascii="Times New Roman" w:hAnsi="Times New Roman"/>
                <w:b/>
                <w:bCs/>
              </w:rPr>
              <w:t xml:space="preserve"> </w:t>
            </w:r>
            <w:r w:rsidRPr="0080550E">
              <w:rPr>
                <w:rFonts w:ascii="Times New Roman" w:hAnsi="Times New Roman"/>
              </w:rPr>
              <w:t>Конструкция и монтаж якорного устройства. Конструкция и монтаж швартового и бу</w:t>
            </w:r>
            <w:r w:rsidRPr="0080550E">
              <w:rPr>
                <w:rFonts w:ascii="Times New Roman" w:hAnsi="Times New Roman"/>
              </w:rPr>
              <w:t>к</w:t>
            </w:r>
            <w:r w:rsidRPr="0080550E">
              <w:rPr>
                <w:rFonts w:ascii="Times New Roman" w:hAnsi="Times New Roman"/>
              </w:rPr>
              <w:t>сирного устройств. Конструкция и монтаж грузового устройства. Конструкция и монтаж шлюпочного устройства. Спасательные устройства, их размещение и крепление. Констру</w:t>
            </w:r>
            <w:r w:rsidRPr="0080550E">
              <w:rPr>
                <w:rFonts w:ascii="Times New Roman" w:hAnsi="Times New Roman"/>
              </w:rPr>
              <w:t>к</w:t>
            </w:r>
            <w:r w:rsidRPr="0080550E">
              <w:rPr>
                <w:rFonts w:ascii="Times New Roman" w:hAnsi="Times New Roman"/>
              </w:rPr>
              <w:t xml:space="preserve">ция и монтаж мачтовых и </w:t>
            </w:r>
            <w:proofErr w:type="spellStart"/>
            <w:r w:rsidRPr="0080550E">
              <w:rPr>
                <w:rFonts w:ascii="Times New Roman" w:hAnsi="Times New Roman"/>
              </w:rPr>
              <w:t>леерных</w:t>
            </w:r>
            <w:proofErr w:type="spellEnd"/>
            <w:r w:rsidRPr="0080550E">
              <w:rPr>
                <w:rFonts w:ascii="Times New Roman" w:hAnsi="Times New Roman"/>
              </w:rPr>
              <w:t xml:space="preserve"> устройств</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35"/>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53"/>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1. Общий вид якорного устройства</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53"/>
        </w:trPr>
        <w:tc>
          <w:tcPr>
            <w:tcW w:w="817" w:type="pct"/>
            <w:vMerge/>
            <w:tcBorders>
              <w:left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2. Швартовое и буксирное устройство</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1"/>
        </w:trPr>
        <w:tc>
          <w:tcPr>
            <w:tcW w:w="817" w:type="pct"/>
            <w:vMerge/>
            <w:tcBorders>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3.</w:t>
            </w:r>
            <w:r w:rsidRPr="0080550E">
              <w:rPr>
                <w:rFonts w:ascii="Times New Roman" w:hAnsi="Times New Roman"/>
                <w:b/>
                <w:bCs/>
              </w:rPr>
              <w:t xml:space="preserve">  </w:t>
            </w:r>
            <w:r w:rsidRPr="0080550E">
              <w:rPr>
                <w:rFonts w:ascii="Times New Roman" w:hAnsi="Times New Roman"/>
                <w:bCs/>
              </w:rPr>
              <w:t>Шлюпочное устройство</w:t>
            </w:r>
          </w:p>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 xml:space="preserve">4. </w:t>
            </w:r>
            <w:proofErr w:type="spellStart"/>
            <w:r w:rsidRPr="0080550E">
              <w:rPr>
                <w:rFonts w:ascii="Times New Roman" w:hAnsi="Times New Roman"/>
                <w:bCs/>
              </w:rPr>
              <w:t>Леерное</w:t>
            </w:r>
            <w:proofErr w:type="spellEnd"/>
            <w:r w:rsidRPr="0080550E">
              <w:rPr>
                <w:rFonts w:ascii="Times New Roman" w:hAnsi="Times New Roman"/>
                <w:bCs/>
              </w:rPr>
              <w:t xml:space="preserve"> устройство</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133"/>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Тема 1.9. Монтаж дельных вещей</w:t>
            </w:r>
          </w:p>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1.</w:t>
            </w:r>
            <w:r w:rsidRPr="0080550E">
              <w:rPr>
                <w:rFonts w:ascii="Times New Roman" w:hAnsi="Times New Roman"/>
              </w:rPr>
              <w:t xml:space="preserve"> Конструкция и монтаж иллюминаторов. Конструкция и монтаж дверей. Конструкция и монтаж крышек люковых закрытий грузовых трюмов. Конструкция и монтаж крышек сходных люков. Конструкция люков и горловин. Конструкция и монтаж трапов.</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83"/>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27"/>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 xml:space="preserve">1. </w:t>
            </w:r>
            <w:r w:rsidRPr="0080550E">
              <w:rPr>
                <w:rFonts w:ascii="Times New Roman" w:hAnsi="Times New Roman"/>
              </w:rPr>
              <w:t>Конструкция иллюминаторов</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45"/>
        </w:trPr>
        <w:tc>
          <w:tcPr>
            <w:tcW w:w="817" w:type="pct"/>
            <w:vMerge/>
            <w:tcBorders>
              <w:left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 xml:space="preserve">2. </w:t>
            </w:r>
            <w:r w:rsidRPr="0080550E">
              <w:rPr>
                <w:rFonts w:ascii="Times New Roman" w:hAnsi="Times New Roman"/>
              </w:rPr>
              <w:t>Конструкция дверей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07"/>
        </w:trPr>
        <w:tc>
          <w:tcPr>
            <w:tcW w:w="817" w:type="pct"/>
            <w:vMerge/>
            <w:tcBorders>
              <w:left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 xml:space="preserve">3. </w:t>
            </w:r>
            <w:r w:rsidRPr="0080550E">
              <w:rPr>
                <w:rFonts w:ascii="Times New Roman" w:hAnsi="Times New Roman"/>
              </w:rPr>
              <w:t>Конструкция крышек сходных люков</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25"/>
        </w:trPr>
        <w:tc>
          <w:tcPr>
            <w:tcW w:w="817" w:type="pct"/>
            <w:vMerge/>
            <w:tcBorders>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4</w:t>
            </w:r>
            <w:r w:rsidRPr="0080550E">
              <w:rPr>
                <w:rFonts w:ascii="Times New Roman" w:hAnsi="Times New Roman"/>
              </w:rPr>
              <w:t>.Конструкция наклонного трапа с поручнями</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6"/>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Тема 1.10. Изготовление и монтаж металлических полов, площадок и ограждений</w:t>
            </w:r>
          </w:p>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175"/>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 xml:space="preserve">1. </w:t>
            </w:r>
            <w:r w:rsidRPr="0080550E">
              <w:rPr>
                <w:rFonts w:ascii="Times New Roman" w:hAnsi="Times New Roman"/>
              </w:rPr>
              <w:t xml:space="preserve">Конструкция и монтаж </w:t>
            </w:r>
            <w:proofErr w:type="spellStart"/>
            <w:r w:rsidRPr="0080550E">
              <w:rPr>
                <w:rFonts w:ascii="Times New Roman" w:hAnsi="Times New Roman"/>
              </w:rPr>
              <w:t>обрешетника</w:t>
            </w:r>
            <w:proofErr w:type="spellEnd"/>
            <w:r w:rsidRPr="0080550E">
              <w:rPr>
                <w:rFonts w:ascii="Times New Roman" w:hAnsi="Times New Roman"/>
              </w:rPr>
              <w:t>. Конструкция и монтаж настилов полов и ограждений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16"/>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9"/>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 xml:space="preserve">1. </w:t>
            </w:r>
            <w:r w:rsidRPr="0080550E">
              <w:rPr>
                <w:rFonts w:ascii="Times New Roman" w:hAnsi="Times New Roman"/>
              </w:rPr>
              <w:t>Общий вид настила пола МКО</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68"/>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2.</w:t>
            </w:r>
            <w:r w:rsidRPr="0080550E">
              <w:rPr>
                <w:rFonts w:ascii="Times New Roman" w:hAnsi="Times New Roman"/>
                <w:b/>
                <w:bCs/>
              </w:rPr>
              <w:t xml:space="preserve">  </w:t>
            </w:r>
            <w:r w:rsidRPr="0080550E">
              <w:rPr>
                <w:rFonts w:ascii="Times New Roman" w:hAnsi="Times New Roman"/>
              </w:rPr>
              <w:t>Общий вид площадок, трапов и ограждений МКО</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85"/>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Тема 1.11. Изготовление и монтаж систем вентиляции</w:t>
            </w: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 xml:space="preserve">1. </w:t>
            </w:r>
            <w:r w:rsidRPr="0080550E">
              <w:rPr>
                <w:rFonts w:ascii="Times New Roman" w:hAnsi="Times New Roman"/>
              </w:rPr>
              <w:t>Назначение и устройство систем вентиляции. Изготовление труб и монтаж элементов системы вентиляции на судне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15"/>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0"/>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 xml:space="preserve">1. </w:t>
            </w:r>
            <w:r w:rsidRPr="0080550E">
              <w:rPr>
                <w:rFonts w:ascii="Times New Roman" w:hAnsi="Times New Roman"/>
              </w:rPr>
              <w:t>Изготовление труб систем вентиляции</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75"/>
        </w:trPr>
        <w:tc>
          <w:tcPr>
            <w:tcW w:w="817" w:type="pct"/>
            <w:vMerge/>
            <w:tcBorders>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 xml:space="preserve">2. </w:t>
            </w:r>
            <w:r w:rsidRPr="0080550E">
              <w:rPr>
                <w:rFonts w:ascii="Times New Roman" w:hAnsi="Times New Roman"/>
              </w:rPr>
              <w:t>Монтаж элементов системы вентиляции на судне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135"/>
        </w:trPr>
        <w:tc>
          <w:tcPr>
            <w:tcW w:w="817" w:type="pct"/>
            <w:vMerge w:val="restart"/>
            <w:tcBorders>
              <w:top w:val="single" w:sz="4" w:space="0" w:color="auto"/>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Тема 1.12.</w:t>
            </w:r>
            <w:r w:rsidRPr="0080550E">
              <w:rPr>
                <w:rFonts w:ascii="Times New Roman" w:hAnsi="Times New Roman"/>
              </w:rPr>
              <w:t xml:space="preserve"> </w:t>
            </w:r>
            <w:r w:rsidRPr="0080550E">
              <w:rPr>
                <w:rFonts w:ascii="Times New Roman" w:hAnsi="Times New Roman"/>
                <w:b/>
                <w:bCs/>
              </w:rPr>
              <w:t xml:space="preserve">Испытание </w:t>
            </w:r>
            <w:r w:rsidRPr="0080550E">
              <w:rPr>
                <w:rFonts w:ascii="Times New Roman" w:hAnsi="Times New Roman"/>
                <w:b/>
                <w:bCs/>
              </w:rPr>
              <w:lastRenderedPageBreak/>
              <w:t>судовых конструкций и помещений на непроницаемость и гермети</w:t>
            </w:r>
            <w:r w:rsidRPr="0080550E">
              <w:rPr>
                <w:rFonts w:ascii="Times New Roman" w:hAnsi="Times New Roman"/>
                <w:b/>
                <w:bCs/>
              </w:rPr>
              <w:t>ч</w:t>
            </w:r>
            <w:r w:rsidRPr="0080550E">
              <w:rPr>
                <w:rFonts w:ascii="Times New Roman" w:hAnsi="Times New Roman"/>
                <w:b/>
                <w:bCs/>
              </w:rPr>
              <w:t>ность</w:t>
            </w: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lastRenderedPageBreak/>
              <w:t>Содержание</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val="restart"/>
            <w:tcBorders>
              <w:top w:val="single" w:sz="4" w:space="0" w:color="auto"/>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Pr>
                <w:rFonts w:ascii="Times New Roman" w:hAnsi="Times New Roman"/>
              </w:rPr>
              <w:br/>
            </w:r>
            <w:r w:rsidRPr="00227DFE">
              <w:rPr>
                <w:rFonts w:ascii="Times New Roman" w:hAnsi="Times New Roman"/>
              </w:rPr>
              <w:lastRenderedPageBreak/>
              <w:t xml:space="preserve">ПК </w:t>
            </w:r>
            <w:r>
              <w:rPr>
                <w:rFonts w:ascii="Times New Roman" w:hAnsi="Times New Roman"/>
              </w:rPr>
              <w:t>3</w:t>
            </w:r>
            <w:r w:rsidRPr="00227DFE">
              <w:rPr>
                <w:rFonts w:ascii="Times New Roman" w:hAnsi="Times New Roman"/>
              </w:rPr>
              <w:t xml:space="preserve">.2, </w:t>
            </w:r>
            <w:r>
              <w:rPr>
                <w:rFonts w:ascii="Times New Roman" w:hAnsi="Times New Roman"/>
              </w:rPr>
              <w:br/>
            </w:r>
            <w:r w:rsidRPr="00227DFE">
              <w:rPr>
                <w:rFonts w:ascii="Times New Roman" w:hAnsi="Times New Roman"/>
              </w:rPr>
              <w:t>ПК</w:t>
            </w:r>
            <w:r>
              <w:rPr>
                <w:rFonts w:ascii="Times New Roman" w:hAnsi="Times New Roman"/>
              </w:rPr>
              <w:t xml:space="preserve"> 3</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r>
      <w:tr w:rsidR="00F81494" w:rsidRPr="0080550E" w:rsidTr="00922BB2">
        <w:trPr>
          <w:trHeight w:val="233"/>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rPr>
            </w:pPr>
            <w:r w:rsidRPr="0080550E">
              <w:rPr>
                <w:rFonts w:ascii="Times New Roman" w:hAnsi="Times New Roman"/>
                <w:bCs/>
              </w:rPr>
              <w:t xml:space="preserve">1. </w:t>
            </w:r>
            <w:r w:rsidRPr="0080550E">
              <w:rPr>
                <w:rFonts w:ascii="Times New Roman" w:hAnsi="Times New Roman"/>
              </w:rPr>
              <w:t>Виды испытаний. Способы проведения испытаний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35"/>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69"/>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Cs/>
              </w:rPr>
            </w:pPr>
            <w:r w:rsidRPr="0080550E">
              <w:rPr>
                <w:rFonts w:ascii="Times New Roman" w:hAnsi="Times New Roman"/>
                <w:bCs/>
              </w:rPr>
              <w:t xml:space="preserve">1. </w:t>
            </w:r>
            <w:r w:rsidRPr="0080550E">
              <w:rPr>
                <w:rFonts w:ascii="Times New Roman" w:hAnsi="Times New Roman"/>
              </w:rPr>
              <w:t>Способы проведения испытаний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461"/>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jc w:val="center"/>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 xml:space="preserve">1. </w:t>
            </w:r>
            <w:r w:rsidRPr="0080550E">
              <w:rPr>
                <w:rFonts w:ascii="Times New Roman" w:hAnsi="Times New Roman"/>
              </w:rPr>
              <w:t xml:space="preserve">Инструменты для контроля плоскостности и прямолинейности. </w:t>
            </w:r>
            <w:proofErr w:type="spellStart"/>
            <w:r w:rsidRPr="0080550E">
              <w:rPr>
                <w:rFonts w:ascii="Times New Roman" w:hAnsi="Times New Roman"/>
              </w:rPr>
              <w:t>Штанген</w:t>
            </w:r>
            <w:proofErr w:type="spellEnd"/>
            <w:r w:rsidRPr="0080550E">
              <w:rPr>
                <w:rFonts w:ascii="Times New Roman" w:hAnsi="Times New Roman"/>
              </w:rPr>
              <w:t xml:space="preserve"> инструменты. Микрометрические инструменты.</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295"/>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jc w:val="center"/>
              <w:rPr>
                <w:rFonts w:ascii="Times New Roman" w:hAnsi="Times New Roman"/>
                <w:b/>
                <w:bCs/>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
                <w:bCs/>
              </w:rPr>
              <w:t>В том числе практических занятий: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129"/>
        </w:trPr>
        <w:tc>
          <w:tcPr>
            <w:tcW w:w="817" w:type="pct"/>
            <w:vMerge/>
            <w:tcBorders>
              <w:left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 xml:space="preserve">1. </w:t>
            </w:r>
            <w:r w:rsidRPr="0080550E">
              <w:rPr>
                <w:rFonts w:ascii="Times New Roman" w:hAnsi="Times New Roman"/>
              </w:rPr>
              <w:t>Проверка прямолинейности линейками.</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5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c>
          <w:tcPr>
            <w:tcW w:w="549" w:type="pct"/>
            <w:vMerge/>
            <w:tcBorders>
              <w:left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r w:rsidR="00F81494" w:rsidRPr="0080550E" w:rsidTr="00922BB2">
        <w:trPr>
          <w:trHeight w:val="303"/>
        </w:trPr>
        <w:tc>
          <w:tcPr>
            <w:tcW w:w="817" w:type="pct"/>
            <w:vMerge/>
            <w:tcBorders>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rPr>
            </w:pPr>
          </w:p>
        </w:tc>
        <w:tc>
          <w:tcPr>
            <w:tcW w:w="2490"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rPr>
                <w:rFonts w:ascii="Times New Roman" w:hAnsi="Times New Roman"/>
                <w:b/>
                <w:bCs/>
              </w:rPr>
            </w:pPr>
            <w:r w:rsidRPr="0080550E">
              <w:rPr>
                <w:rFonts w:ascii="Times New Roman" w:hAnsi="Times New Roman"/>
                <w:bCs/>
              </w:rPr>
              <w:t xml:space="preserve">2. </w:t>
            </w:r>
            <w:r w:rsidRPr="0080550E">
              <w:rPr>
                <w:rFonts w:ascii="Times New Roman" w:hAnsi="Times New Roman"/>
              </w:rPr>
              <w:t>Решение типовых задач.</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i/>
              </w:rPr>
            </w:pPr>
          </w:p>
        </w:tc>
        <w:tc>
          <w:tcPr>
            <w:tcW w:w="552" w:type="pct"/>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uppressAutoHyphens/>
              <w:spacing w:after="0" w:line="240" w:lineRule="auto"/>
              <w:contextualSpacing/>
              <w:jc w:val="center"/>
              <w:rPr>
                <w:rFonts w:ascii="Times New Roman" w:hAnsi="Times New Roman"/>
                <w:b/>
                <w:i/>
              </w:rPr>
            </w:pPr>
          </w:p>
        </w:tc>
        <w:tc>
          <w:tcPr>
            <w:tcW w:w="549" w:type="pct"/>
            <w:vMerge/>
            <w:tcBorders>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i/>
              </w:rPr>
            </w:pPr>
          </w:p>
        </w:tc>
      </w:tr>
      <w:tr w:rsidR="00F81494" w:rsidRPr="0080550E" w:rsidTr="00F81494">
        <w:trPr>
          <w:trHeight w:val="276"/>
        </w:trPr>
        <w:tc>
          <w:tcPr>
            <w:tcW w:w="3307" w:type="pct"/>
            <w:gridSpan w:val="2"/>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Примерная тематика самостоятельной учебной работы </w:t>
            </w:r>
          </w:p>
          <w:p w:rsidR="00F81494" w:rsidRPr="0080550E" w:rsidRDefault="00F81494" w:rsidP="007A177C">
            <w:pPr>
              <w:pStyle w:val="ae"/>
              <w:spacing w:before="0" w:after="0"/>
              <w:ind w:left="0"/>
              <w:contextualSpacing/>
              <w:jc w:val="both"/>
              <w:rPr>
                <w:sz w:val="22"/>
                <w:szCs w:val="22"/>
              </w:rPr>
            </w:pPr>
            <w:r w:rsidRPr="0080550E">
              <w:rPr>
                <w:sz w:val="22"/>
                <w:szCs w:val="22"/>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F81494" w:rsidRPr="0080550E" w:rsidRDefault="00F81494" w:rsidP="007A177C">
            <w:pPr>
              <w:pStyle w:val="ae"/>
              <w:spacing w:before="0" w:after="0"/>
              <w:ind w:left="0"/>
              <w:contextualSpacing/>
              <w:jc w:val="both"/>
              <w:rPr>
                <w:b/>
                <w:sz w:val="22"/>
                <w:szCs w:val="22"/>
              </w:rPr>
            </w:pPr>
            <w:r w:rsidRPr="0080550E">
              <w:rPr>
                <w:sz w:val="22"/>
                <w:szCs w:val="22"/>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F81494" w:rsidRPr="0080550E" w:rsidRDefault="00F81494" w:rsidP="007A177C">
            <w:pPr>
              <w:spacing w:after="0" w:line="240" w:lineRule="auto"/>
              <w:contextualSpacing/>
              <w:rPr>
                <w:rFonts w:ascii="Times New Roman" w:hAnsi="Times New Roman"/>
              </w:rPr>
            </w:pPr>
            <w:r w:rsidRPr="0080550E">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F81494" w:rsidRPr="0080550E" w:rsidRDefault="00F81494" w:rsidP="007A177C">
            <w:pPr>
              <w:spacing w:after="0" w:line="240" w:lineRule="auto"/>
              <w:contextualSpacing/>
              <w:rPr>
                <w:rFonts w:ascii="Times New Roman" w:hAnsi="Times New Roman"/>
              </w:rPr>
            </w:pPr>
            <w:r w:rsidRPr="0080550E">
              <w:rPr>
                <w:rFonts w:ascii="Times New Roman" w:hAnsi="Times New Roman"/>
              </w:rPr>
              <w:t xml:space="preserve">Разработать технологический процессы «Монтаж </w:t>
            </w:r>
            <w:proofErr w:type="spellStart"/>
            <w:r w:rsidRPr="0080550E">
              <w:rPr>
                <w:rFonts w:ascii="Times New Roman" w:hAnsi="Times New Roman"/>
              </w:rPr>
              <w:t>обрешетника</w:t>
            </w:r>
            <w:proofErr w:type="spellEnd"/>
            <w:r w:rsidRPr="0080550E">
              <w:rPr>
                <w:rFonts w:ascii="Times New Roman" w:hAnsi="Times New Roman"/>
              </w:rPr>
              <w:t>» и «Монтаж настилов полов и ограждений»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i/>
              </w:rPr>
            </w:pPr>
          </w:p>
        </w:tc>
        <w:tc>
          <w:tcPr>
            <w:tcW w:w="552" w:type="pct"/>
            <w:tcBorders>
              <w:top w:val="single" w:sz="4" w:space="0" w:color="auto"/>
              <w:left w:val="single" w:sz="4" w:space="0" w:color="auto"/>
              <w:bottom w:val="single" w:sz="4" w:space="0" w:color="auto"/>
              <w:right w:val="single" w:sz="4" w:space="0" w:color="auto"/>
            </w:tcBorders>
            <w:vAlign w:val="center"/>
            <w:hideMark/>
          </w:tcPr>
          <w:p w:rsidR="00F81494" w:rsidRPr="0080550E" w:rsidRDefault="00F81494" w:rsidP="007A177C">
            <w:pPr>
              <w:suppressAutoHyphens/>
              <w:spacing w:after="0" w:line="240" w:lineRule="auto"/>
              <w:contextualSpacing/>
              <w:jc w:val="center"/>
              <w:rPr>
                <w:rFonts w:ascii="Times New Roman" w:hAnsi="Times New Roman"/>
                <w:b/>
                <w:i/>
              </w:rPr>
            </w:pPr>
            <w:r w:rsidRPr="0080550E">
              <w:rPr>
                <w:rFonts w:ascii="Times New Roman" w:hAnsi="Times New Roman"/>
                <w:b/>
                <w:i/>
              </w:rPr>
              <w:t>*</w:t>
            </w:r>
          </w:p>
        </w:tc>
        <w:tc>
          <w:tcPr>
            <w:tcW w:w="549"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i/>
              </w:rPr>
            </w:pPr>
          </w:p>
        </w:tc>
      </w:tr>
      <w:tr w:rsidR="00F81494" w:rsidRPr="0080550E" w:rsidTr="00F81494">
        <w:tc>
          <w:tcPr>
            <w:tcW w:w="3307" w:type="pct"/>
            <w:gridSpan w:val="2"/>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Учебная практика </w:t>
            </w:r>
          </w:p>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Виды работ </w:t>
            </w:r>
          </w:p>
          <w:p w:rsidR="00F81494" w:rsidRPr="0080550E" w:rsidRDefault="00F81494" w:rsidP="00A9597F">
            <w:pPr>
              <w:numPr>
                <w:ilvl w:val="0"/>
                <w:numId w:val="23"/>
              </w:numPr>
              <w:spacing w:after="0" w:line="240" w:lineRule="auto"/>
              <w:contextualSpacing/>
              <w:rPr>
                <w:rFonts w:ascii="Times New Roman" w:hAnsi="Times New Roman"/>
              </w:rPr>
            </w:pPr>
            <w:r w:rsidRPr="0080550E">
              <w:rPr>
                <w:rFonts w:ascii="Times New Roman" w:hAnsi="Times New Roman"/>
              </w:rPr>
              <w:t xml:space="preserve">Плоскостная разметка. Рубка металла. Правка и гибка металла. Резка металла. Опиливание металла. Сверление, зенкерование, </w:t>
            </w:r>
            <w:proofErr w:type="spellStart"/>
            <w:r w:rsidRPr="0080550E">
              <w:rPr>
                <w:rFonts w:ascii="Times New Roman" w:hAnsi="Times New Roman"/>
              </w:rPr>
              <w:t>зенков</w:t>
            </w:r>
            <w:r w:rsidRPr="0080550E">
              <w:rPr>
                <w:rFonts w:ascii="Times New Roman" w:hAnsi="Times New Roman"/>
              </w:rPr>
              <w:t>а</w:t>
            </w:r>
            <w:r w:rsidRPr="0080550E">
              <w:rPr>
                <w:rFonts w:ascii="Times New Roman" w:hAnsi="Times New Roman"/>
              </w:rPr>
              <w:t>ние</w:t>
            </w:r>
            <w:proofErr w:type="spellEnd"/>
            <w:r w:rsidRPr="0080550E">
              <w:rPr>
                <w:rFonts w:ascii="Times New Roman" w:hAnsi="Times New Roman"/>
              </w:rPr>
              <w:t xml:space="preserve"> и развертывание отверстий. Нарезание резьбы. Пространственная разметка. Распиливание и припасовка.</w:t>
            </w:r>
          </w:p>
          <w:p w:rsidR="00F81494" w:rsidRPr="0080550E" w:rsidRDefault="00F81494" w:rsidP="00A9597F">
            <w:pPr>
              <w:numPr>
                <w:ilvl w:val="0"/>
                <w:numId w:val="23"/>
              </w:numPr>
              <w:spacing w:after="0" w:line="240" w:lineRule="auto"/>
              <w:contextualSpacing/>
              <w:rPr>
                <w:rFonts w:ascii="Times New Roman" w:hAnsi="Times New Roman"/>
                <w:bCs/>
              </w:rPr>
            </w:pPr>
            <w:r w:rsidRPr="0080550E">
              <w:rPr>
                <w:rFonts w:ascii="Times New Roman" w:hAnsi="Times New Roman"/>
              </w:rPr>
              <w:t xml:space="preserve">Клепка. Сборка разъемных соединений. Запрессовка и </w:t>
            </w:r>
            <w:proofErr w:type="spellStart"/>
            <w:r w:rsidRPr="0080550E">
              <w:rPr>
                <w:rFonts w:ascii="Times New Roman" w:hAnsi="Times New Roman"/>
              </w:rPr>
              <w:t>выпрессовка</w:t>
            </w:r>
            <w:proofErr w:type="spellEnd"/>
            <w:r w:rsidRPr="0080550E">
              <w:rPr>
                <w:rFonts w:ascii="Times New Roman" w:hAnsi="Times New Roman"/>
              </w:rPr>
              <w:t>. Выполнение заклепочных соединений.  Лужение и пайка. Соедин</w:t>
            </w:r>
            <w:r w:rsidRPr="0080550E">
              <w:rPr>
                <w:rFonts w:ascii="Times New Roman" w:hAnsi="Times New Roman"/>
              </w:rPr>
              <w:t>е</w:t>
            </w:r>
            <w:r w:rsidRPr="0080550E">
              <w:rPr>
                <w:rFonts w:ascii="Times New Roman" w:hAnsi="Times New Roman"/>
              </w:rPr>
              <w:t>ние при помощи пластических деформаций.</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F81494">
            <w:pPr>
              <w:suppressAutoHyphens/>
              <w:spacing w:after="0" w:line="240" w:lineRule="auto"/>
              <w:contextualSpacing/>
              <w:jc w:val="center"/>
              <w:rPr>
                <w:rFonts w:ascii="Times New Roman" w:hAnsi="Times New Roman"/>
                <w:b/>
              </w:rPr>
            </w:pPr>
            <w:r>
              <w:rPr>
                <w:rFonts w:ascii="Times New Roman" w:hAnsi="Times New Roman"/>
                <w:b/>
              </w:rPr>
              <w:t>144</w:t>
            </w:r>
          </w:p>
        </w:tc>
        <w:tc>
          <w:tcPr>
            <w:tcW w:w="552" w:type="pct"/>
            <w:tcBorders>
              <w:top w:val="single" w:sz="4" w:space="0" w:color="auto"/>
              <w:left w:val="single" w:sz="4" w:space="0" w:color="auto"/>
              <w:bottom w:val="single" w:sz="4" w:space="0" w:color="auto"/>
              <w:right w:val="single" w:sz="4" w:space="0" w:color="auto"/>
            </w:tcBorders>
            <w:hideMark/>
          </w:tcPr>
          <w:p w:rsidR="00F81494" w:rsidRPr="0080550E" w:rsidRDefault="00F81494" w:rsidP="00F81494">
            <w:pPr>
              <w:suppressAutoHyphens/>
              <w:spacing w:after="0" w:line="240" w:lineRule="auto"/>
              <w:contextualSpacing/>
              <w:jc w:val="center"/>
              <w:rPr>
                <w:rFonts w:ascii="Times New Roman" w:hAnsi="Times New Roman"/>
                <w:b/>
              </w:rPr>
            </w:pPr>
            <w:r w:rsidRPr="0080550E">
              <w:rPr>
                <w:rFonts w:ascii="Times New Roman" w:hAnsi="Times New Roman"/>
                <w:b/>
              </w:rPr>
              <w:t>144</w:t>
            </w:r>
          </w:p>
        </w:tc>
        <w:tc>
          <w:tcPr>
            <w:tcW w:w="549" w:type="pct"/>
            <w:tcBorders>
              <w:top w:val="single" w:sz="4" w:space="0" w:color="auto"/>
              <w:left w:val="single" w:sz="4" w:space="0" w:color="auto"/>
              <w:bottom w:val="single" w:sz="4" w:space="0" w:color="auto"/>
              <w:right w:val="single" w:sz="4" w:space="0" w:color="auto"/>
            </w:tcBorders>
          </w:tcPr>
          <w:p w:rsidR="00F81494" w:rsidRPr="0080550E" w:rsidRDefault="00F81494" w:rsidP="00F81494">
            <w:pPr>
              <w:suppressAutoHyphens/>
              <w:spacing w:after="0" w:line="240" w:lineRule="auto"/>
              <w:contextualSpacing/>
              <w:jc w:val="center"/>
              <w:rPr>
                <w:rFonts w:ascii="Times New Roman" w:hAnsi="Times New Roman"/>
                <w:b/>
              </w:rPr>
            </w:pPr>
          </w:p>
        </w:tc>
      </w:tr>
      <w:tr w:rsidR="00F81494" w:rsidRPr="0080550E" w:rsidTr="00F81494">
        <w:tc>
          <w:tcPr>
            <w:tcW w:w="3307" w:type="pct"/>
            <w:gridSpan w:val="2"/>
            <w:tcBorders>
              <w:top w:val="single" w:sz="4" w:space="0" w:color="auto"/>
              <w:left w:val="single" w:sz="4" w:space="0" w:color="auto"/>
              <w:bottom w:val="single" w:sz="4" w:space="0" w:color="auto"/>
              <w:right w:val="single" w:sz="4" w:space="0" w:color="auto"/>
            </w:tcBorders>
            <w:hideMark/>
          </w:tcPr>
          <w:p w:rsidR="00F81494" w:rsidRPr="0080550E" w:rsidRDefault="00F81494" w:rsidP="007A177C">
            <w:pPr>
              <w:spacing w:after="0" w:line="240" w:lineRule="auto"/>
              <w:contextualSpacing/>
              <w:rPr>
                <w:rFonts w:ascii="Times New Roman" w:hAnsi="Times New Roman"/>
                <w:i/>
              </w:rPr>
            </w:pPr>
            <w:r w:rsidRPr="0080550E">
              <w:rPr>
                <w:rFonts w:ascii="Times New Roman" w:hAnsi="Times New Roman"/>
                <w:b/>
                <w:bCs/>
              </w:rPr>
              <w:t xml:space="preserve">Производственная практика </w:t>
            </w:r>
          </w:p>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 xml:space="preserve">Виды работ </w:t>
            </w:r>
          </w:p>
          <w:p w:rsidR="00F81494" w:rsidRPr="0080550E" w:rsidRDefault="00F81494" w:rsidP="00A9597F">
            <w:pPr>
              <w:numPr>
                <w:ilvl w:val="0"/>
                <w:numId w:val="9"/>
              </w:numPr>
              <w:spacing w:after="0" w:line="240" w:lineRule="auto"/>
              <w:contextualSpacing/>
              <w:rPr>
                <w:rFonts w:ascii="Times New Roman" w:hAnsi="Times New Roman"/>
                <w:color w:val="000000"/>
              </w:rPr>
            </w:pPr>
            <w:r w:rsidRPr="0080550E">
              <w:rPr>
                <w:rFonts w:ascii="Times New Roman" w:hAnsi="Times New Roman"/>
                <w:color w:val="000000"/>
              </w:rPr>
              <w:t>Выполнение такелажных работ</w:t>
            </w:r>
          </w:p>
          <w:p w:rsidR="00F81494" w:rsidRPr="0080550E" w:rsidRDefault="00F81494" w:rsidP="00A9597F">
            <w:pPr>
              <w:numPr>
                <w:ilvl w:val="0"/>
                <w:numId w:val="9"/>
              </w:numPr>
              <w:spacing w:after="0" w:line="240" w:lineRule="auto"/>
              <w:contextualSpacing/>
              <w:rPr>
                <w:rFonts w:ascii="Times New Roman" w:hAnsi="Times New Roman"/>
                <w:color w:val="000000"/>
              </w:rPr>
            </w:pPr>
            <w:r w:rsidRPr="0080550E">
              <w:rPr>
                <w:rFonts w:ascii="Times New Roman" w:hAnsi="Times New Roman"/>
                <w:color w:val="000000"/>
              </w:rPr>
              <w:t>Работа на станках достроечного цеха</w:t>
            </w:r>
          </w:p>
          <w:p w:rsidR="00F81494" w:rsidRPr="0080550E" w:rsidRDefault="00F81494" w:rsidP="00A9597F">
            <w:pPr>
              <w:numPr>
                <w:ilvl w:val="0"/>
                <w:numId w:val="9"/>
              </w:numPr>
              <w:spacing w:after="0" w:line="240" w:lineRule="auto"/>
              <w:contextualSpacing/>
              <w:rPr>
                <w:rFonts w:ascii="Times New Roman" w:hAnsi="Times New Roman"/>
                <w:color w:val="000000"/>
              </w:rPr>
            </w:pPr>
            <w:r w:rsidRPr="0080550E">
              <w:rPr>
                <w:rFonts w:ascii="Times New Roman" w:hAnsi="Times New Roman"/>
                <w:color w:val="000000"/>
              </w:rPr>
              <w:t>Разметка деталей судового оборудования и дельных вещей</w:t>
            </w:r>
          </w:p>
          <w:p w:rsidR="00F81494" w:rsidRPr="0080550E" w:rsidRDefault="00F81494" w:rsidP="00A9597F">
            <w:pPr>
              <w:numPr>
                <w:ilvl w:val="0"/>
                <w:numId w:val="9"/>
              </w:numPr>
              <w:spacing w:after="0" w:line="240" w:lineRule="auto"/>
              <w:contextualSpacing/>
              <w:rPr>
                <w:rFonts w:ascii="Times New Roman" w:hAnsi="Times New Roman"/>
                <w:color w:val="000000"/>
              </w:rPr>
            </w:pPr>
            <w:r w:rsidRPr="0080550E">
              <w:rPr>
                <w:rFonts w:ascii="Times New Roman" w:hAnsi="Times New Roman"/>
                <w:color w:val="000000"/>
              </w:rPr>
              <w:t>Изготовление деталей и сборка узлов судового оборудования и дельных вещей</w:t>
            </w:r>
          </w:p>
          <w:p w:rsidR="00F81494" w:rsidRPr="0080550E" w:rsidRDefault="00F81494" w:rsidP="00A9597F">
            <w:pPr>
              <w:numPr>
                <w:ilvl w:val="0"/>
                <w:numId w:val="9"/>
              </w:numPr>
              <w:spacing w:after="0" w:line="240" w:lineRule="auto"/>
              <w:contextualSpacing/>
              <w:rPr>
                <w:rFonts w:ascii="Times New Roman" w:hAnsi="Times New Roman"/>
                <w:color w:val="000000"/>
              </w:rPr>
            </w:pPr>
            <w:r w:rsidRPr="0080550E">
              <w:rPr>
                <w:rFonts w:ascii="Times New Roman" w:hAnsi="Times New Roman"/>
                <w:color w:val="000000"/>
              </w:rPr>
              <w:t>Испытание судовых конструкций и помещений на непроницаемость и герметичность</w:t>
            </w:r>
          </w:p>
          <w:p w:rsidR="00F81494" w:rsidRPr="0080550E" w:rsidRDefault="00F81494" w:rsidP="00A9597F">
            <w:pPr>
              <w:numPr>
                <w:ilvl w:val="0"/>
                <w:numId w:val="9"/>
              </w:numPr>
              <w:spacing w:after="0" w:line="240" w:lineRule="auto"/>
              <w:contextualSpacing/>
              <w:rPr>
                <w:rFonts w:ascii="Times New Roman" w:hAnsi="Times New Roman"/>
                <w:color w:val="000000"/>
              </w:rPr>
            </w:pPr>
            <w:r w:rsidRPr="0080550E">
              <w:rPr>
                <w:rFonts w:ascii="Times New Roman" w:hAnsi="Times New Roman"/>
                <w:color w:val="000000"/>
              </w:rPr>
              <w:t>Сборка и установка оборудования и дельных вещей на судне</w:t>
            </w:r>
          </w:p>
          <w:p w:rsidR="00F81494" w:rsidRPr="0080550E" w:rsidRDefault="00F81494" w:rsidP="00A9597F">
            <w:pPr>
              <w:numPr>
                <w:ilvl w:val="0"/>
                <w:numId w:val="9"/>
              </w:numPr>
              <w:spacing w:after="0" w:line="240" w:lineRule="auto"/>
              <w:contextualSpacing/>
              <w:rPr>
                <w:rFonts w:ascii="Times New Roman" w:hAnsi="Times New Roman"/>
                <w:color w:val="000000"/>
              </w:rPr>
            </w:pPr>
            <w:r w:rsidRPr="0080550E">
              <w:rPr>
                <w:rFonts w:ascii="Times New Roman" w:hAnsi="Times New Roman"/>
                <w:color w:val="000000"/>
              </w:rPr>
              <w:t xml:space="preserve">Изготовление, сборка и установка на судне изделий и дельных вещей средней сложности из металла. </w:t>
            </w:r>
          </w:p>
          <w:p w:rsidR="00F81494" w:rsidRPr="0080550E" w:rsidRDefault="00F81494" w:rsidP="00A9597F">
            <w:pPr>
              <w:numPr>
                <w:ilvl w:val="0"/>
                <w:numId w:val="9"/>
              </w:numPr>
              <w:autoSpaceDE w:val="0"/>
              <w:autoSpaceDN w:val="0"/>
              <w:adjustRightInd w:val="0"/>
              <w:spacing w:after="0" w:line="240" w:lineRule="auto"/>
              <w:contextualSpacing/>
              <w:jc w:val="both"/>
              <w:rPr>
                <w:rFonts w:ascii="Times New Roman" w:hAnsi="Times New Roman"/>
                <w:b/>
              </w:rPr>
            </w:pPr>
            <w:r w:rsidRPr="0080550E">
              <w:rPr>
                <w:rFonts w:ascii="Times New Roman" w:hAnsi="Times New Roman"/>
                <w:color w:val="000000"/>
              </w:rPr>
              <w:t>Выполнение работ на основе технической документации, применяемой на предприятии.</w:t>
            </w:r>
          </w:p>
          <w:p w:rsidR="00F81494" w:rsidRPr="0080550E" w:rsidRDefault="00F81494" w:rsidP="00A9597F">
            <w:pPr>
              <w:numPr>
                <w:ilvl w:val="0"/>
                <w:numId w:val="9"/>
              </w:numPr>
              <w:autoSpaceDE w:val="0"/>
              <w:autoSpaceDN w:val="0"/>
              <w:adjustRightInd w:val="0"/>
              <w:spacing w:after="0" w:line="240" w:lineRule="auto"/>
              <w:contextualSpacing/>
              <w:jc w:val="both"/>
              <w:rPr>
                <w:rFonts w:ascii="Times New Roman" w:hAnsi="Times New Roman"/>
                <w:b/>
              </w:rPr>
            </w:pPr>
            <w:r w:rsidRPr="0080550E">
              <w:rPr>
                <w:rFonts w:ascii="Times New Roman" w:hAnsi="Times New Roman"/>
                <w:color w:val="000000"/>
              </w:rPr>
              <w:t>Самостоятельное выполнение работ сборщика-</w:t>
            </w:r>
            <w:proofErr w:type="spellStart"/>
            <w:r w:rsidRPr="0080550E">
              <w:rPr>
                <w:rFonts w:ascii="Times New Roman" w:hAnsi="Times New Roman"/>
                <w:color w:val="000000"/>
              </w:rPr>
              <w:t>достройщика</w:t>
            </w:r>
            <w:proofErr w:type="spellEnd"/>
            <w:r w:rsidRPr="0080550E">
              <w:rPr>
                <w:rFonts w:ascii="Times New Roman" w:hAnsi="Times New Roman"/>
                <w:color w:val="000000"/>
              </w:rPr>
              <w:t xml:space="preserve"> судового 2-3 уровня квалификации.</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F81494">
            <w:pPr>
              <w:suppressAutoHyphens/>
              <w:spacing w:after="0" w:line="240" w:lineRule="auto"/>
              <w:contextualSpacing/>
              <w:jc w:val="center"/>
              <w:rPr>
                <w:rFonts w:ascii="Times New Roman" w:hAnsi="Times New Roman"/>
                <w:b/>
              </w:rPr>
            </w:pPr>
            <w:r>
              <w:rPr>
                <w:rFonts w:ascii="Times New Roman" w:hAnsi="Times New Roman"/>
                <w:b/>
              </w:rPr>
              <w:t>108</w:t>
            </w:r>
          </w:p>
        </w:tc>
        <w:tc>
          <w:tcPr>
            <w:tcW w:w="552" w:type="pct"/>
            <w:tcBorders>
              <w:top w:val="single" w:sz="4" w:space="0" w:color="auto"/>
              <w:left w:val="single" w:sz="4" w:space="0" w:color="auto"/>
              <w:bottom w:val="single" w:sz="4" w:space="0" w:color="auto"/>
              <w:right w:val="single" w:sz="4" w:space="0" w:color="auto"/>
            </w:tcBorders>
            <w:hideMark/>
          </w:tcPr>
          <w:p w:rsidR="00F81494" w:rsidRPr="0080550E" w:rsidRDefault="00F81494" w:rsidP="00F81494">
            <w:pPr>
              <w:suppressAutoHyphens/>
              <w:spacing w:after="0" w:line="240" w:lineRule="auto"/>
              <w:contextualSpacing/>
              <w:jc w:val="center"/>
              <w:rPr>
                <w:rFonts w:ascii="Times New Roman" w:hAnsi="Times New Roman"/>
                <w:b/>
              </w:rPr>
            </w:pPr>
            <w:r>
              <w:rPr>
                <w:rFonts w:ascii="Times New Roman" w:hAnsi="Times New Roman"/>
                <w:b/>
              </w:rPr>
              <w:t>108</w:t>
            </w:r>
          </w:p>
        </w:tc>
        <w:tc>
          <w:tcPr>
            <w:tcW w:w="549" w:type="pct"/>
            <w:tcBorders>
              <w:top w:val="single" w:sz="4" w:space="0" w:color="auto"/>
              <w:left w:val="single" w:sz="4" w:space="0" w:color="auto"/>
              <w:bottom w:val="single" w:sz="4" w:space="0" w:color="auto"/>
              <w:right w:val="single" w:sz="4" w:space="0" w:color="auto"/>
            </w:tcBorders>
          </w:tcPr>
          <w:p w:rsidR="00F81494" w:rsidRPr="0080550E" w:rsidRDefault="00F81494" w:rsidP="00F81494">
            <w:pPr>
              <w:suppressAutoHyphens/>
              <w:spacing w:after="0" w:line="240" w:lineRule="auto"/>
              <w:contextualSpacing/>
              <w:jc w:val="center"/>
              <w:rPr>
                <w:rFonts w:ascii="Times New Roman" w:hAnsi="Times New Roman"/>
                <w:b/>
              </w:rPr>
            </w:pPr>
          </w:p>
        </w:tc>
      </w:tr>
      <w:tr w:rsidR="00F81494" w:rsidRPr="0080550E" w:rsidTr="00F81494">
        <w:tc>
          <w:tcPr>
            <w:tcW w:w="3307" w:type="pct"/>
            <w:gridSpan w:val="2"/>
            <w:tcBorders>
              <w:top w:val="single" w:sz="4" w:space="0" w:color="auto"/>
              <w:left w:val="single" w:sz="4" w:space="0" w:color="auto"/>
              <w:bottom w:val="single" w:sz="4" w:space="0" w:color="auto"/>
              <w:right w:val="single" w:sz="4" w:space="0" w:color="auto"/>
            </w:tcBorders>
          </w:tcPr>
          <w:p w:rsidR="00F81494" w:rsidRPr="0080550E" w:rsidRDefault="00F81494" w:rsidP="007A177C">
            <w:pPr>
              <w:spacing w:after="0" w:line="240" w:lineRule="auto"/>
              <w:contextualSpacing/>
              <w:rPr>
                <w:rFonts w:ascii="Times New Roman" w:hAnsi="Times New Roman"/>
                <w:b/>
                <w:bCs/>
              </w:rPr>
            </w:pPr>
            <w:r w:rsidRPr="0080550E">
              <w:rPr>
                <w:rFonts w:ascii="Times New Roman" w:hAnsi="Times New Roman"/>
                <w:b/>
                <w:bCs/>
              </w:rPr>
              <w:t>Всего</w:t>
            </w:r>
          </w:p>
        </w:tc>
        <w:tc>
          <w:tcPr>
            <w:tcW w:w="592"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r>
              <w:rPr>
                <w:rFonts w:ascii="Times New Roman" w:hAnsi="Times New Roman"/>
                <w:b/>
              </w:rPr>
              <w:t>322</w:t>
            </w:r>
          </w:p>
        </w:tc>
        <w:tc>
          <w:tcPr>
            <w:tcW w:w="552" w:type="pct"/>
            <w:tcBorders>
              <w:top w:val="single" w:sz="4" w:space="0" w:color="auto"/>
              <w:left w:val="single" w:sz="4" w:space="0" w:color="auto"/>
              <w:bottom w:val="single" w:sz="4" w:space="0" w:color="auto"/>
              <w:right w:val="single" w:sz="4" w:space="0" w:color="auto"/>
            </w:tcBorders>
            <w:vAlign w:val="center"/>
          </w:tcPr>
          <w:p w:rsidR="00F81494" w:rsidRPr="0080550E" w:rsidRDefault="00F81494" w:rsidP="007A177C">
            <w:pPr>
              <w:suppressAutoHyphens/>
              <w:spacing w:after="0" w:line="240" w:lineRule="auto"/>
              <w:contextualSpacing/>
              <w:jc w:val="center"/>
              <w:rPr>
                <w:rFonts w:ascii="Times New Roman" w:hAnsi="Times New Roman"/>
                <w:b/>
              </w:rPr>
            </w:pPr>
            <w:r>
              <w:rPr>
                <w:rFonts w:ascii="Times New Roman" w:hAnsi="Times New Roman"/>
                <w:b/>
              </w:rPr>
              <w:t>452</w:t>
            </w:r>
          </w:p>
        </w:tc>
        <w:tc>
          <w:tcPr>
            <w:tcW w:w="549" w:type="pct"/>
            <w:tcBorders>
              <w:top w:val="single" w:sz="4" w:space="0" w:color="auto"/>
              <w:left w:val="single" w:sz="4" w:space="0" w:color="auto"/>
              <w:bottom w:val="single" w:sz="4" w:space="0" w:color="auto"/>
              <w:right w:val="single" w:sz="4" w:space="0" w:color="auto"/>
            </w:tcBorders>
          </w:tcPr>
          <w:p w:rsidR="00F81494" w:rsidRPr="0080550E" w:rsidRDefault="00F81494" w:rsidP="007A177C">
            <w:pPr>
              <w:suppressAutoHyphens/>
              <w:spacing w:after="0" w:line="240" w:lineRule="auto"/>
              <w:contextualSpacing/>
              <w:jc w:val="center"/>
              <w:rPr>
                <w:rFonts w:ascii="Times New Roman" w:hAnsi="Times New Roman"/>
                <w:b/>
              </w:rPr>
            </w:pPr>
          </w:p>
        </w:tc>
      </w:tr>
    </w:tbl>
    <w:p w:rsidR="00BB560B" w:rsidRPr="00227DFE" w:rsidRDefault="00BB560B" w:rsidP="00BB560B">
      <w:pPr>
        <w:suppressAutoHyphens/>
        <w:rPr>
          <w:rFonts w:ascii="Times New Roman" w:hAnsi="Times New Roman"/>
          <w:i/>
        </w:rPr>
      </w:pPr>
    </w:p>
    <w:p w:rsidR="00BB560B" w:rsidRPr="00227DFE" w:rsidRDefault="00BB560B" w:rsidP="00BB560B">
      <w:pPr>
        <w:rPr>
          <w:rFonts w:ascii="Times New Roman" w:hAnsi="Times New Roman"/>
          <w:i/>
        </w:rPr>
        <w:sectPr w:rsidR="00BB560B" w:rsidRPr="00227DFE" w:rsidSect="007A177C">
          <w:pgSz w:w="16840" w:h="11907" w:orient="landscape"/>
          <w:pgMar w:top="851" w:right="1134" w:bottom="851" w:left="992" w:header="709" w:footer="709" w:gutter="0"/>
          <w:cols w:space="720"/>
        </w:sectPr>
      </w:pPr>
    </w:p>
    <w:p w:rsidR="00BB560B" w:rsidRPr="00227DFE" w:rsidRDefault="00BB560B" w:rsidP="00BB560B">
      <w:pPr>
        <w:spacing w:after="0"/>
        <w:jc w:val="center"/>
        <w:rPr>
          <w:rFonts w:ascii="Times New Roman" w:hAnsi="Times New Roman"/>
          <w:b/>
          <w:bCs/>
          <w:sz w:val="24"/>
          <w:szCs w:val="24"/>
        </w:rPr>
      </w:pPr>
      <w:r w:rsidRPr="00227DFE">
        <w:rPr>
          <w:rFonts w:ascii="Times New Roman" w:hAnsi="Times New Roman"/>
          <w:b/>
          <w:bCs/>
          <w:sz w:val="24"/>
          <w:szCs w:val="24"/>
        </w:rPr>
        <w:lastRenderedPageBreak/>
        <w:t>3. УСЛОВИЯ РЕАЛИЗАЦИИ ПРОФЕССИОНАЛЬНОГО МОДУЛЯ</w:t>
      </w:r>
    </w:p>
    <w:p w:rsidR="00BB560B" w:rsidRPr="00227DFE" w:rsidRDefault="00BB560B" w:rsidP="00BB560B">
      <w:pPr>
        <w:spacing w:after="0"/>
        <w:ind w:firstLine="709"/>
        <w:rPr>
          <w:rFonts w:ascii="Times New Roman" w:hAnsi="Times New Roman"/>
          <w:b/>
          <w:bCs/>
          <w:sz w:val="24"/>
          <w:szCs w:val="24"/>
        </w:rPr>
      </w:pPr>
    </w:p>
    <w:p w:rsidR="00BB560B" w:rsidRPr="00227DFE" w:rsidRDefault="00BB560B" w:rsidP="00BB560B">
      <w:pPr>
        <w:spacing w:after="0"/>
        <w:ind w:firstLine="709"/>
        <w:jc w:val="both"/>
        <w:rPr>
          <w:rFonts w:ascii="Times New Roman" w:hAnsi="Times New Roman"/>
          <w:b/>
          <w:bCs/>
          <w:sz w:val="24"/>
          <w:szCs w:val="24"/>
        </w:rPr>
      </w:pPr>
      <w:r w:rsidRPr="00227DFE">
        <w:rPr>
          <w:rFonts w:ascii="Times New Roman" w:hAnsi="Times New Roman"/>
          <w:b/>
          <w:bCs/>
          <w:sz w:val="24"/>
          <w:szCs w:val="24"/>
        </w:rPr>
        <w:t>3.1. Для реализации программы профессионального модуля должны быть предусмотр</w:t>
      </w:r>
      <w:r w:rsidRPr="00227DFE">
        <w:rPr>
          <w:rFonts w:ascii="Times New Roman" w:hAnsi="Times New Roman"/>
          <w:b/>
          <w:bCs/>
          <w:sz w:val="24"/>
          <w:szCs w:val="24"/>
        </w:rPr>
        <w:t>е</w:t>
      </w:r>
      <w:r w:rsidRPr="00227DFE">
        <w:rPr>
          <w:rFonts w:ascii="Times New Roman" w:hAnsi="Times New Roman"/>
          <w:b/>
          <w:bCs/>
          <w:sz w:val="24"/>
          <w:szCs w:val="24"/>
        </w:rPr>
        <w:t>ны следующие специальные помещения:</w:t>
      </w:r>
    </w:p>
    <w:p w:rsidR="00BB560B" w:rsidRPr="00227DFE" w:rsidRDefault="00BB560B" w:rsidP="00BB5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D145AB">
        <w:rPr>
          <w:rFonts w:ascii="Times New Roman" w:hAnsi="Times New Roman"/>
          <w:sz w:val="24"/>
          <w:szCs w:val="24"/>
        </w:rPr>
        <w:t>Кабинет «Теории и устройства судна»,</w:t>
      </w:r>
      <w:r w:rsidRPr="00227DFE">
        <w:rPr>
          <w:rFonts w:ascii="Times New Roman" w:hAnsi="Times New Roman"/>
          <w:b/>
          <w:bCs/>
          <w:sz w:val="24"/>
          <w:szCs w:val="24"/>
        </w:rPr>
        <w:t xml:space="preserve"> </w:t>
      </w:r>
      <w:r w:rsidRPr="00227DFE">
        <w:rPr>
          <w:rFonts w:ascii="Times New Roman" w:hAnsi="Times New Roman"/>
          <w:bCs/>
          <w:sz w:val="24"/>
          <w:szCs w:val="24"/>
        </w:rPr>
        <w:t xml:space="preserve">оснащенный </w:t>
      </w:r>
      <w:r w:rsidR="00F81494">
        <w:rPr>
          <w:rFonts w:ascii="Times New Roman" w:hAnsi="Times New Roman"/>
          <w:bCs/>
          <w:sz w:val="24"/>
          <w:szCs w:val="24"/>
        </w:rPr>
        <w:t>в соответствии с п. 6.1.2.1 образовательной программы по профессии.</w:t>
      </w:r>
    </w:p>
    <w:p w:rsidR="00BB560B" w:rsidRPr="00437706" w:rsidRDefault="00BB560B" w:rsidP="00BB560B">
      <w:pPr>
        <w:suppressAutoHyphens/>
        <w:spacing w:after="0"/>
        <w:ind w:firstLine="709"/>
        <w:jc w:val="both"/>
        <w:rPr>
          <w:rFonts w:ascii="Times New Roman" w:hAnsi="Times New Roman"/>
          <w:iCs/>
          <w:sz w:val="24"/>
          <w:szCs w:val="24"/>
        </w:rPr>
      </w:pPr>
      <w:r>
        <w:rPr>
          <w:rFonts w:ascii="Times New Roman" w:hAnsi="Times New Roman"/>
          <w:iCs/>
          <w:sz w:val="24"/>
          <w:szCs w:val="24"/>
        </w:rPr>
        <w:t>М</w:t>
      </w:r>
      <w:r w:rsidRPr="00437706">
        <w:rPr>
          <w:rFonts w:ascii="Times New Roman" w:hAnsi="Times New Roman"/>
          <w:iCs/>
          <w:sz w:val="24"/>
          <w:szCs w:val="24"/>
        </w:rPr>
        <w:t>астерские «Обработки листового металла», «Сборки корпусов металлических судов», оснащенные оборудованием</w:t>
      </w:r>
      <w:r w:rsidRPr="00437706">
        <w:rPr>
          <w:rFonts w:ascii="Times New Roman" w:hAnsi="Times New Roman"/>
          <w:iCs/>
        </w:rPr>
        <w:t xml:space="preserve"> </w:t>
      </w:r>
      <w:r w:rsidRPr="00437706">
        <w:rPr>
          <w:rFonts w:ascii="Times New Roman" w:hAnsi="Times New Roman"/>
          <w:iCs/>
          <w:sz w:val="24"/>
          <w:szCs w:val="24"/>
        </w:rPr>
        <w:t>в соответствии с п. 6.1.2.</w:t>
      </w:r>
      <w:r w:rsidR="00F81494">
        <w:rPr>
          <w:rFonts w:ascii="Times New Roman" w:hAnsi="Times New Roman"/>
          <w:iCs/>
          <w:sz w:val="24"/>
          <w:szCs w:val="24"/>
        </w:rPr>
        <w:t>4</w:t>
      </w:r>
      <w:r w:rsidRPr="00437706">
        <w:rPr>
          <w:rFonts w:ascii="Times New Roman" w:hAnsi="Times New Roman"/>
          <w:iCs/>
          <w:sz w:val="24"/>
          <w:szCs w:val="24"/>
        </w:rPr>
        <w:t xml:space="preserve"> </w:t>
      </w:r>
      <w:r>
        <w:rPr>
          <w:rFonts w:ascii="Times New Roman" w:hAnsi="Times New Roman"/>
          <w:bCs/>
          <w:sz w:val="24"/>
          <w:szCs w:val="24"/>
        </w:rPr>
        <w:t>образовательной программы по данной</w:t>
      </w:r>
      <w:r w:rsidRPr="00437706">
        <w:rPr>
          <w:rFonts w:ascii="Times New Roman" w:hAnsi="Times New Roman"/>
          <w:iCs/>
          <w:sz w:val="24"/>
          <w:szCs w:val="24"/>
        </w:rPr>
        <w:t xml:space="preserve"> профессии.</w:t>
      </w:r>
    </w:p>
    <w:p w:rsidR="00BB560B" w:rsidRPr="00437706" w:rsidRDefault="00BB560B" w:rsidP="00BB560B">
      <w:pPr>
        <w:suppressAutoHyphens/>
        <w:spacing w:after="0"/>
        <w:ind w:firstLine="708"/>
        <w:jc w:val="both"/>
        <w:rPr>
          <w:rFonts w:ascii="Times New Roman" w:hAnsi="Times New Roman"/>
          <w:iCs/>
          <w:sz w:val="24"/>
          <w:szCs w:val="24"/>
        </w:rPr>
      </w:pPr>
      <w:r w:rsidRPr="00437706">
        <w:rPr>
          <w:rFonts w:ascii="Times New Roman" w:hAnsi="Times New Roman"/>
          <w:iCs/>
          <w:sz w:val="24"/>
          <w:szCs w:val="24"/>
        </w:rPr>
        <w:t>Оснащенные базы практики в соответствии с п</w:t>
      </w:r>
      <w:r w:rsidR="00F81494">
        <w:rPr>
          <w:rFonts w:ascii="Times New Roman" w:hAnsi="Times New Roman"/>
          <w:iCs/>
          <w:sz w:val="24"/>
          <w:szCs w:val="24"/>
        </w:rPr>
        <w:t>.</w:t>
      </w:r>
      <w:r w:rsidRPr="00437706">
        <w:rPr>
          <w:rFonts w:ascii="Times New Roman" w:hAnsi="Times New Roman"/>
          <w:iCs/>
          <w:sz w:val="24"/>
          <w:szCs w:val="24"/>
        </w:rPr>
        <w:t xml:space="preserve"> 6.1.2.</w:t>
      </w:r>
      <w:r w:rsidR="00F81494">
        <w:rPr>
          <w:rFonts w:ascii="Times New Roman" w:hAnsi="Times New Roman"/>
          <w:iCs/>
          <w:sz w:val="24"/>
          <w:szCs w:val="24"/>
        </w:rPr>
        <w:t>5</w:t>
      </w:r>
      <w:r w:rsidRPr="00437706">
        <w:rPr>
          <w:rFonts w:ascii="Times New Roman" w:hAnsi="Times New Roman"/>
          <w:iCs/>
          <w:sz w:val="24"/>
          <w:szCs w:val="24"/>
        </w:rPr>
        <w:t xml:space="preserve"> </w:t>
      </w:r>
      <w:r>
        <w:rPr>
          <w:rFonts w:ascii="Times New Roman" w:hAnsi="Times New Roman"/>
          <w:bCs/>
          <w:sz w:val="24"/>
          <w:szCs w:val="24"/>
        </w:rPr>
        <w:t xml:space="preserve">образовательной программы по </w:t>
      </w:r>
      <w:r w:rsidRPr="00437706">
        <w:rPr>
          <w:rFonts w:ascii="Times New Roman" w:hAnsi="Times New Roman"/>
          <w:iCs/>
          <w:sz w:val="24"/>
          <w:szCs w:val="24"/>
        </w:rPr>
        <w:t>профессии.</w:t>
      </w:r>
    </w:p>
    <w:p w:rsidR="00BB560B" w:rsidRPr="00227DFE" w:rsidRDefault="00BB560B" w:rsidP="00BB560B">
      <w:pPr>
        <w:suppressAutoHyphens/>
        <w:spacing w:after="0"/>
        <w:ind w:firstLine="709"/>
        <w:jc w:val="both"/>
        <w:rPr>
          <w:rFonts w:ascii="Times New Roman" w:hAnsi="Times New Roman"/>
          <w:bCs/>
          <w:i/>
          <w:sz w:val="24"/>
          <w:szCs w:val="24"/>
        </w:rPr>
      </w:pPr>
    </w:p>
    <w:p w:rsidR="00BB560B" w:rsidRPr="00227DFE" w:rsidRDefault="00BB560B" w:rsidP="00BB560B">
      <w:pPr>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BB560B" w:rsidRDefault="00BB560B" w:rsidP="00BB560B">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rsidR="00BB560B" w:rsidRPr="008A3B5C" w:rsidRDefault="00BB560B"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5"/>
        <w:jc w:val="both"/>
        <w:rPr>
          <w:rFonts w:ascii="Times New Roman" w:hAnsi="Times New Roman"/>
          <w:bCs/>
          <w:sz w:val="28"/>
          <w:szCs w:val="28"/>
        </w:rPr>
      </w:pPr>
    </w:p>
    <w:p w:rsidR="00BB560B" w:rsidRPr="008A3B5C" w:rsidRDefault="00BB560B" w:rsidP="00BB560B">
      <w:pPr>
        <w:spacing w:after="0"/>
        <w:ind w:firstLine="709"/>
        <w:contextualSpacing/>
        <w:rPr>
          <w:rFonts w:ascii="Times New Roman" w:hAnsi="Times New Roman"/>
          <w:b/>
          <w:sz w:val="24"/>
          <w:szCs w:val="24"/>
        </w:rPr>
      </w:pPr>
      <w:r w:rsidRPr="008A3B5C">
        <w:rPr>
          <w:rFonts w:ascii="Times New Roman" w:hAnsi="Times New Roman"/>
          <w:b/>
          <w:sz w:val="24"/>
          <w:szCs w:val="24"/>
        </w:rPr>
        <w:t>3.2.</w:t>
      </w:r>
      <w:r w:rsidR="00682681">
        <w:rPr>
          <w:rFonts w:ascii="Times New Roman" w:hAnsi="Times New Roman"/>
          <w:b/>
          <w:sz w:val="24"/>
          <w:szCs w:val="24"/>
        </w:rPr>
        <w:t>1</w:t>
      </w:r>
      <w:r w:rsidRPr="008A3B5C">
        <w:rPr>
          <w:rFonts w:ascii="Times New Roman" w:hAnsi="Times New Roman"/>
          <w:b/>
          <w:sz w:val="24"/>
          <w:szCs w:val="24"/>
        </w:rPr>
        <w:t xml:space="preserve">. Основные </w:t>
      </w:r>
      <w:r w:rsidR="00682681">
        <w:rPr>
          <w:rFonts w:ascii="Times New Roman" w:hAnsi="Times New Roman"/>
          <w:b/>
          <w:sz w:val="24"/>
          <w:szCs w:val="24"/>
        </w:rPr>
        <w:t>печатные и электронные издания</w:t>
      </w:r>
    </w:p>
    <w:p w:rsidR="00BB560B" w:rsidRDefault="00BD5BAE" w:rsidP="00A9597F">
      <w:pPr>
        <w:numPr>
          <w:ilvl w:val="0"/>
          <w:numId w:val="18"/>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D5BAE">
        <w:rPr>
          <w:rFonts w:ascii="Times New Roman" w:hAnsi="Times New Roman"/>
          <w:bCs/>
          <w:sz w:val="24"/>
          <w:szCs w:val="24"/>
        </w:rPr>
        <w:t>Аносов, А. П.  Теория и устройство судна: конструкция специальных судов</w:t>
      </w:r>
      <w:proofErr w:type="gramStart"/>
      <w:r w:rsidRPr="00BD5BAE">
        <w:rPr>
          <w:rFonts w:ascii="Times New Roman" w:hAnsi="Times New Roman"/>
          <w:bCs/>
          <w:sz w:val="24"/>
          <w:szCs w:val="24"/>
        </w:rPr>
        <w:t> :</w:t>
      </w:r>
      <w:proofErr w:type="gramEnd"/>
      <w:r w:rsidRPr="00BD5BAE">
        <w:rPr>
          <w:rFonts w:ascii="Times New Roman" w:hAnsi="Times New Roman"/>
          <w:bCs/>
          <w:sz w:val="24"/>
          <w:szCs w:val="24"/>
        </w:rPr>
        <w:t xml:space="preserve"> учебное пособие для среднего профессионального образования / А. П. Аносов. — 2-е изд., </w:t>
      </w:r>
      <w:proofErr w:type="spellStart"/>
      <w:r w:rsidRPr="00BD5BAE">
        <w:rPr>
          <w:rFonts w:ascii="Times New Roman" w:hAnsi="Times New Roman"/>
          <w:bCs/>
          <w:sz w:val="24"/>
          <w:szCs w:val="24"/>
        </w:rPr>
        <w:t>испр</w:t>
      </w:r>
      <w:proofErr w:type="spellEnd"/>
      <w:r w:rsidRPr="00BD5BAE">
        <w:rPr>
          <w:rFonts w:ascii="Times New Roman" w:hAnsi="Times New Roman"/>
          <w:bCs/>
          <w:sz w:val="24"/>
          <w:szCs w:val="24"/>
        </w:rPr>
        <w:t xml:space="preserve">. и доп. — Москва : Издательство </w:t>
      </w:r>
      <w:proofErr w:type="spellStart"/>
      <w:r w:rsidRPr="00BD5BAE">
        <w:rPr>
          <w:rFonts w:ascii="Times New Roman" w:hAnsi="Times New Roman"/>
          <w:bCs/>
          <w:sz w:val="24"/>
          <w:szCs w:val="24"/>
        </w:rPr>
        <w:t>Юрайт</w:t>
      </w:r>
      <w:proofErr w:type="spellEnd"/>
      <w:r w:rsidRPr="00BD5BAE">
        <w:rPr>
          <w:rFonts w:ascii="Times New Roman" w:hAnsi="Times New Roman"/>
          <w:bCs/>
          <w:sz w:val="24"/>
          <w:szCs w:val="24"/>
        </w:rPr>
        <w:t>, 2023. — 182 с. — (Профессиональное образование). — ISBN 978-5-534-06435-3. — Текст</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электронный // Образовательная платформа </w:t>
      </w:r>
      <w:proofErr w:type="spellStart"/>
      <w:r w:rsidRPr="00BD5BAE">
        <w:rPr>
          <w:rFonts w:ascii="Times New Roman" w:hAnsi="Times New Roman"/>
          <w:bCs/>
          <w:sz w:val="24"/>
          <w:szCs w:val="24"/>
        </w:rPr>
        <w:t>Юрайт</w:t>
      </w:r>
      <w:proofErr w:type="spellEnd"/>
      <w:r w:rsidRPr="00BD5BAE">
        <w:rPr>
          <w:rFonts w:ascii="Times New Roman" w:hAnsi="Times New Roman"/>
          <w:bCs/>
          <w:sz w:val="24"/>
          <w:szCs w:val="24"/>
        </w:rPr>
        <w:t xml:space="preserve"> [сайт]. — URL: https://urait.ru/bcode/515156 (дата обращения: 20.08.2023).</w:t>
      </w:r>
    </w:p>
    <w:p w:rsidR="00BB560B" w:rsidRPr="008A3B5C" w:rsidRDefault="00BB560B" w:rsidP="00A9597F">
      <w:pPr>
        <w:numPr>
          <w:ilvl w:val="0"/>
          <w:numId w:val="18"/>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8A3B5C">
        <w:rPr>
          <w:rFonts w:ascii="Times New Roman" w:hAnsi="Times New Roman"/>
          <w:bCs/>
          <w:sz w:val="24"/>
          <w:szCs w:val="24"/>
        </w:rPr>
        <w:t>Секирников</w:t>
      </w:r>
      <w:proofErr w:type="spellEnd"/>
      <w:r w:rsidRPr="008A3B5C">
        <w:rPr>
          <w:rFonts w:ascii="Times New Roman" w:hAnsi="Times New Roman"/>
          <w:bCs/>
          <w:sz w:val="24"/>
          <w:szCs w:val="24"/>
        </w:rPr>
        <w:t xml:space="preserve"> В.Е. Слесарная обработка деталей, изготовление, сборка и ремонт пр</w:t>
      </w:r>
      <w:r w:rsidRPr="008A3B5C">
        <w:rPr>
          <w:rFonts w:ascii="Times New Roman" w:hAnsi="Times New Roman"/>
          <w:bCs/>
          <w:sz w:val="24"/>
          <w:szCs w:val="24"/>
        </w:rPr>
        <w:t>и</w:t>
      </w:r>
      <w:r w:rsidRPr="008A3B5C">
        <w:rPr>
          <w:rFonts w:ascii="Times New Roman" w:hAnsi="Times New Roman"/>
          <w:bCs/>
          <w:sz w:val="24"/>
          <w:szCs w:val="24"/>
        </w:rPr>
        <w:t>способлений, режущего и измерительного инструмента</w:t>
      </w:r>
      <w:proofErr w:type="gramStart"/>
      <w:r w:rsidR="00BD5BAE">
        <w:rPr>
          <w:rFonts w:ascii="Times New Roman" w:hAnsi="Times New Roman"/>
          <w:bCs/>
          <w:sz w:val="24"/>
          <w:szCs w:val="24"/>
        </w:rPr>
        <w:t xml:space="preserve"> :</w:t>
      </w:r>
      <w:proofErr w:type="gramEnd"/>
      <w:r w:rsidR="00BD5BAE">
        <w:rPr>
          <w:rFonts w:ascii="Times New Roman" w:hAnsi="Times New Roman"/>
          <w:bCs/>
          <w:sz w:val="24"/>
          <w:szCs w:val="24"/>
        </w:rPr>
        <w:t xml:space="preserve"> ЭУМК</w:t>
      </w:r>
      <w:r w:rsidRPr="008A3B5C">
        <w:rPr>
          <w:rFonts w:ascii="Times New Roman" w:hAnsi="Times New Roman"/>
          <w:bCs/>
          <w:sz w:val="24"/>
          <w:szCs w:val="24"/>
        </w:rPr>
        <w:t xml:space="preserve"> </w:t>
      </w:r>
      <w:r>
        <w:rPr>
          <w:rFonts w:ascii="Times New Roman" w:hAnsi="Times New Roman"/>
          <w:bCs/>
          <w:sz w:val="24"/>
          <w:szCs w:val="24"/>
        </w:rPr>
        <w:t xml:space="preserve">/ В.Е. </w:t>
      </w:r>
      <w:proofErr w:type="spellStart"/>
      <w:r>
        <w:rPr>
          <w:rFonts w:ascii="Times New Roman" w:hAnsi="Times New Roman"/>
          <w:bCs/>
          <w:sz w:val="24"/>
          <w:szCs w:val="24"/>
        </w:rPr>
        <w:t>Секирников</w:t>
      </w:r>
      <w:proofErr w:type="spellEnd"/>
      <w:r>
        <w:rPr>
          <w:rFonts w:ascii="Times New Roman" w:hAnsi="Times New Roman"/>
          <w:bCs/>
          <w:sz w:val="24"/>
          <w:szCs w:val="24"/>
        </w:rPr>
        <w:t xml:space="preserve"> </w:t>
      </w:r>
      <w:proofErr w:type="gramStart"/>
      <w:r>
        <w:rPr>
          <w:rFonts w:ascii="Times New Roman" w:hAnsi="Times New Roman"/>
          <w:bCs/>
          <w:sz w:val="24"/>
          <w:szCs w:val="24"/>
        </w:rPr>
        <w:t>–</w:t>
      </w:r>
      <w:r w:rsidRPr="00F73FC1">
        <w:rPr>
          <w:rFonts w:ascii="Times New Roman" w:hAnsi="Times New Roman"/>
          <w:bCs/>
          <w:sz w:val="24"/>
          <w:szCs w:val="24"/>
        </w:rPr>
        <w:t>М</w:t>
      </w:r>
      <w:proofErr w:type="gramEnd"/>
      <w:r w:rsidRPr="00F73FC1">
        <w:rPr>
          <w:rFonts w:ascii="Times New Roman" w:hAnsi="Times New Roman"/>
          <w:bCs/>
          <w:sz w:val="24"/>
          <w:szCs w:val="24"/>
        </w:rPr>
        <w:t>осква: Академия, 20</w:t>
      </w:r>
      <w:r w:rsidR="00BD5BAE">
        <w:rPr>
          <w:rFonts w:ascii="Times New Roman" w:hAnsi="Times New Roman"/>
          <w:bCs/>
          <w:sz w:val="24"/>
          <w:szCs w:val="24"/>
        </w:rPr>
        <w:t>20</w:t>
      </w:r>
      <w:r>
        <w:rPr>
          <w:rFonts w:ascii="Times New Roman" w:hAnsi="Times New Roman"/>
          <w:bCs/>
          <w:sz w:val="24"/>
          <w:szCs w:val="24"/>
        </w:rPr>
        <w:t xml:space="preserve">. – 272 с. – </w:t>
      </w:r>
      <w:r w:rsidRPr="00F73FC1">
        <w:rPr>
          <w:rFonts w:ascii="Times New Roman" w:hAnsi="Times New Roman"/>
          <w:bCs/>
          <w:sz w:val="24"/>
          <w:szCs w:val="24"/>
        </w:rPr>
        <w:t>Текст</w:t>
      </w:r>
      <w:proofErr w:type="gramStart"/>
      <w:r w:rsidRPr="00F73FC1">
        <w:rPr>
          <w:rFonts w:ascii="Times New Roman" w:hAnsi="Times New Roman"/>
          <w:bCs/>
          <w:sz w:val="24"/>
          <w:szCs w:val="24"/>
        </w:rPr>
        <w:t xml:space="preserve"> :</w:t>
      </w:r>
      <w:proofErr w:type="gramEnd"/>
      <w:r w:rsidRPr="00F73FC1">
        <w:rPr>
          <w:rFonts w:ascii="Times New Roman" w:hAnsi="Times New Roman"/>
          <w:bCs/>
          <w:sz w:val="24"/>
          <w:szCs w:val="24"/>
        </w:rPr>
        <w:t xml:space="preserve"> электронный</w:t>
      </w:r>
      <w:r>
        <w:rPr>
          <w:rFonts w:ascii="Times New Roman" w:hAnsi="Times New Roman"/>
          <w:bCs/>
          <w:sz w:val="24"/>
          <w:szCs w:val="24"/>
        </w:rPr>
        <w:t xml:space="preserve"> – </w:t>
      </w:r>
      <w:r w:rsidR="00BD5BAE" w:rsidRPr="00BD5BAE">
        <w:rPr>
          <w:rFonts w:ascii="Times New Roman" w:hAnsi="Times New Roman"/>
          <w:bCs/>
          <w:sz w:val="24"/>
          <w:szCs w:val="24"/>
        </w:rPr>
        <w:t>https://academia-library.ru/catalogue/4831/483750/</w:t>
      </w:r>
    </w:p>
    <w:p w:rsidR="00BB560B" w:rsidRPr="00682681" w:rsidRDefault="00BD5BAE" w:rsidP="00A9597F">
      <w:pPr>
        <w:pStyle w:val="ae"/>
        <w:numPr>
          <w:ilvl w:val="0"/>
          <w:numId w:val="15"/>
        </w:numPr>
        <w:tabs>
          <w:tab w:val="left" w:pos="993"/>
        </w:tabs>
        <w:spacing w:before="0" w:after="0"/>
        <w:ind w:left="0" w:firstLine="709"/>
        <w:contextualSpacing/>
        <w:jc w:val="both"/>
      </w:pPr>
      <w:r w:rsidRPr="00BD5BAE">
        <w:t xml:space="preserve">Эксплуатационная прочность судов : учебник для вузов / Е. П. </w:t>
      </w:r>
      <w:proofErr w:type="spellStart"/>
      <w:r w:rsidRPr="00BD5BAE">
        <w:t>Бураковский</w:t>
      </w:r>
      <w:proofErr w:type="spellEnd"/>
      <w:r w:rsidRPr="00BD5BAE">
        <w:t xml:space="preserve">, Ю. И. Нечаев, П. Е. </w:t>
      </w:r>
      <w:proofErr w:type="spellStart"/>
      <w:r w:rsidRPr="00BD5BAE">
        <w:t>Бураковский</w:t>
      </w:r>
      <w:proofErr w:type="spellEnd"/>
      <w:r w:rsidRPr="00BD5BAE">
        <w:t xml:space="preserve">, В. П. </w:t>
      </w:r>
      <w:proofErr w:type="spellStart"/>
      <w:r w:rsidRPr="00BD5BAE">
        <w:t>Прохнич</w:t>
      </w:r>
      <w:proofErr w:type="spellEnd"/>
      <w:r w:rsidRPr="00BD5BAE">
        <w:t xml:space="preserve">. — 3-е изд., стер. — Санкт-Петербург : Лань, 2021. — 404 с. — ISBN 978-5-8114-7878-1. — Текст : электронный // Лань : электронно-библиотечная система. — URL: https://e.lanbook.com/book/166928 (дата обращения: 20.08.2023). — Режим доступа: для </w:t>
      </w:r>
      <w:proofErr w:type="spellStart"/>
      <w:r w:rsidRPr="00BD5BAE">
        <w:t>авториз</w:t>
      </w:r>
      <w:proofErr w:type="spellEnd"/>
      <w:r w:rsidRPr="00BD5BAE">
        <w:t>. пользователей.</w:t>
      </w:r>
      <w:r w:rsidR="00BB560B" w:rsidRPr="00334350">
        <w:t xml:space="preserve"> </w:t>
      </w:r>
    </w:p>
    <w:p w:rsidR="00682681" w:rsidRPr="00682681" w:rsidRDefault="00682681" w:rsidP="00A9597F">
      <w:pPr>
        <w:pStyle w:val="ae"/>
        <w:numPr>
          <w:ilvl w:val="0"/>
          <w:numId w:val="15"/>
        </w:numPr>
        <w:tabs>
          <w:tab w:val="left" w:pos="993"/>
        </w:tabs>
        <w:spacing w:before="0" w:after="0"/>
        <w:ind w:left="0" w:firstLine="709"/>
        <w:contextualSpacing/>
        <w:jc w:val="both"/>
      </w:pPr>
      <w:r w:rsidRPr="008A3B5C">
        <w:t xml:space="preserve">Покровский Б.С. </w:t>
      </w:r>
      <w:r>
        <w:rPr>
          <w:lang w:val="ru-RU"/>
        </w:rPr>
        <w:t>С</w:t>
      </w:r>
      <w:proofErr w:type="spellStart"/>
      <w:r w:rsidRPr="008A3B5C">
        <w:t>лесарн</w:t>
      </w:r>
      <w:r>
        <w:rPr>
          <w:lang w:val="ru-RU"/>
        </w:rPr>
        <w:t>о</w:t>
      </w:r>
      <w:proofErr w:type="spellEnd"/>
      <w:r>
        <w:rPr>
          <w:lang w:val="ru-RU"/>
        </w:rPr>
        <w:t>-</w:t>
      </w:r>
      <w:r w:rsidRPr="008A3B5C">
        <w:t>сборочны</w:t>
      </w:r>
      <w:r>
        <w:rPr>
          <w:lang w:val="ru-RU"/>
        </w:rPr>
        <w:t>е</w:t>
      </w:r>
      <w:r w:rsidRPr="008A3B5C">
        <w:t xml:space="preserve"> работ</w:t>
      </w:r>
      <w:r>
        <w:rPr>
          <w:lang w:val="ru-RU"/>
        </w:rPr>
        <w:t>ы</w:t>
      </w:r>
      <w:r w:rsidRPr="008A3B5C">
        <w:t>/ Б.С. Покровский.- Москва: Академия, 201</w:t>
      </w:r>
      <w:r>
        <w:rPr>
          <w:lang w:val="ru-RU"/>
        </w:rPr>
        <w:t>9</w:t>
      </w:r>
      <w:r w:rsidRPr="008A3B5C">
        <w:t xml:space="preserve">.- </w:t>
      </w:r>
      <w:r>
        <w:rPr>
          <w:lang w:val="ru-RU"/>
        </w:rPr>
        <w:t xml:space="preserve">352 </w:t>
      </w:r>
      <w:r w:rsidRPr="008A3B5C">
        <w:t>с.</w:t>
      </w:r>
    </w:p>
    <w:p w:rsidR="00682681" w:rsidRPr="00682681" w:rsidRDefault="00682681" w:rsidP="00682681">
      <w:pPr>
        <w:pStyle w:val="ae"/>
        <w:tabs>
          <w:tab w:val="left" w:pos="993"/>
        </w:tabs>
        <w:spacing w:before="0" w:after="0"/>
        <w:ind w:left="709"/>
        <w:contextualSpacing/>
        <w:jc w:val="both"/>
        <w:rPr>
          <w:b/>
          <w:lang w:val="ru-RU"/>
        </w:rPr>
      </w:pPr>
      <w:r w:rsidRPr="00682681">
        <w:rPr>
          <w:b/>
          <w:lang w:val="ru-RU"/>
        </w:rPr>
        <w:t>3.2.2. Дополнительные источники</w:t>
      </w:r>
    </w:p>
    <w:p w:rsidR="00BB560B" w:rsidRPr="008A3B5C" w:rsidRDefault="00BB560B" w:rsidP="00A9597F">
      <w:pPr>
        <w:pStyle w:val="ae"/>
        <w:numPr>
          <w:ilvl w:val="0"/>
          <w:numId w:val="24"/>
        </w:numPr>
        <w:tabs>
          <w:tab w:val="left" w:pos="993"/>
        </w:tabs>
        <w:spacing w:before="0" w:after="0"/>
        <w:ind w:left="0" w:firstLine="709"/>
        <w:contextualSpacing/>
        <w:jc w:val="both"/>
      </w:pPr>
      <w:r w:rsidRPr="008A3B5C">
        <w:t>Правила ремонта судов министерства речного флота 2021 год. Последняя редакция. – Москва: МОРКНИГА, 2021.- 92с.</w:t>
      </w:r>
      <w:r w:rsidRPr="008A3B5C">
        <w:rPr>
          <w:lang w:val="ru-RU"/>
        </w:rPr>
        <w:t xml:space="preserve"> </w:t>
      </w:r>
      <w:r w:rsidRPr="008A3B5C">
        <w:t xml:space="preserve">ISBN: 978-5-953080-70-5 </w:t>
      </w:r>
    </w:p>
    <w:p w:rsidR="00BB560B" w:rsidRPr="008A3B5C" w:rsidRDefault="00BB560B" w:rsidP="00A9597F">
      <w:pPr>
        <w:pStyle w:val="ae"/>
        <w:numPr>
          <w:ilvl w:val="0"/>
          <w:numId w:val="24"/>
        </w:numPr>
        <w:tabs>
          <w:tab w:val="left" w:pos="993"/>
        </w:tabs>
        <w:spacing w:after="0"/>
        <w:ind w:left="0" w:firstLine="709"/>
        <w:contextualSpacing/>
        <w:jc w:val="both"/>
      </w:pPr>
      <w:r w:rsidRPr="008A3B5C">
        <w:t>Отраслевые стандарты судостроения - ОСТ 5, ОСТ 5Р</w:t>
      </w:r>
    </w:p>
    <w:p w:rsidR="00BB560B" w:rsidRPr="00227DFE" w:rsidRDefault="00BB560B" w:rsidP="00BB560B">
      <w:pPr>
        <w:ind w:firstLine="709"/>
        <w:jc w:val="both"/>
        <w:rPr>
          <w:rFonts w:ascii="Times New Roman" w:hAnsi="Times New Roman"/>
          <w:i/>
          <w:iCs/>
          <w:sz w:val="24"/>
          <w:szCs w:val="24"/>
        </w:rPr>
      </w:pPr>
    </w:p>
    <w:p w:rsidR="00682681" w:rsidRDefault="00682681">
      <w:pPr>
        <w:rPr>
          <w:rFonts w:ascii="Times New Roman" w:hAnsi="Times New Roman"/>
          <w:b/>
          <w:bCs/>
        </w:rPr>
      </w:pPr>
      <w:r>
        <w:rPr>
          <w:rFonts w:ascii="Times New Roman" w:hAnsi="Times New Roman"/>
          <w:b/>
          <w:bCs/>
        </w:rPr>
        <w:br w:type="page"/>
      </w:r>
    </w:p>
    <w:p w:rsidR="00BB560B" w:rsidRPr="00227DFE" w:rsidRDefault="00BB560B" w:rsidP="00BB560B">
      <w:pPr>
        <w:jc w:val="center"/>
        <w:rPr>
          <w:rFonts w:ascii="Times New Roman" w:hAnsi="Times New Roman"/>
          <w:b/>
          <w:bCs/>
        </w:rPr>
      </w:pPr>
      <w:r w:rsidRPr="00227DFE">
        <w:rPr>
          <w:rFonts w:ascii="Times New Roman" w:hAnsi="Times New Roman"/>
          <w:b/>
          <w:bCs/>
        </w:rPr>
        <w:lastRenderedPageBreak/>
        <w:t xml:space="preserve">4. КОНТРОЛЬ И ОЦЕНКА РЕЗУЛЬТАТОВ ОСВОЕНИЯ </w:t>
      </w:r>
      <w:r w:rsidRPr="00227DFE">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2297"/>
        <w:gridCol w:w="2092"/>
      </w:tblGrid>
      <w:tr w:rsidR="00BB560B" w:rsidRPr="00227DFE" w:rsidTr="007A177C">
        <w:trPr>
          <w:trHeight w:val="1098"/>
        </w:trPr>
        <w:tc>
          <w:tcPr>
            <w:tcW w:w="4961" w:type="dxa"/>
            <w:vAlign w:val="center"/>
          </w:tcPr>
          <w:p w:rsidR="00BB560B" w:rsidRPr="00307EBE" w:rsidRDefault="00BB560B" w:rsidP="00922BB2">
            <w:pPr>
              <w:spacing w:after="0" w:line="240" w:lineRule="auto"/>
              <w:jc w:val="center"/>
              <w:rPr>
                <w:rFonts w:ascii="Times New Roman" w:hAnsi="Times New Roman"/>
                <w:sz w:val="24"/>
                <w:szCs w:val="24"/>
              </w:rPr>
            </w:pPr>
            <w:r w:rsidRPr="00307EBE">
              <w:rPr>
                <w:rFonts w:ascii="Times New Roman" w:hAnsi="Times New Roman"/>
              </w:rPr>
              <w:t xml:space="preserve">Код и наименование профессиональных </w:t>
            </w:r>
            <w:r w:rsidRPr="00307EBE">
              <w:rPr>
                <w:rFonts w:ascii="Times New Roman" w:hAnsi="Times New Roman"/>
              </w:rPr>
              <w:br/>
              <w:t>и общих компетенций, формируемых в рамках модуля</w:t>
            </w:r>
          </w:p>
        </w:tc>
        <w:tc>
          <w:tcPr>
            <w:tcW w:w="2126" w:type="dxa"/>
            <w:vAlign w:val="center"/>
          </w:tcPr>
          <w:p w:rsidR="00BB560B" w:rsidRPr="00227DFE" w:rsidRDefault="00BB560B" w:rsidP="007A177C">
            <w:pPr>
              <w:suppressAutoHyphens/>
              <w:spacing w:after="0" w:line="240" w:lineRule="auto"/>
              <w:contextualSpacing/>
              <w:jc w:val="center"/>
              <w:rPr>
                <w:rFonts w:ascii="Times New Roman" w:hAnsi="Times New Roman"/>
              </w:rPr>
            </w:pPr>
            <w:r w:rsidRPr="00227DFE">
              <w:rPr>
                <w:rFonts w:ascii="Times New Roman" w:hAnsi="Times New Roman"/>
              </w:rPr>
              <w:t>Критерии оценки</w:t>
            </w:r>
          </w:p>
        </w:tc>
        <w:tc>
          <w:tcPr>
            <w:tcW w:w="2092" w:type="dxa"/>
            <w:vAlign w:val="center"/>
          </w:tcPr>
          <w:p w:rsidR="00BB560B" w:rsidRPr="00227DFE" w:rsidRDefault="00BB560B" w:rsidP="007A177C">
            <w:pPr>
              <w:suppressAutoHyphens/>
              <w:spacing w:after="0" w:line="240" w:lineRule="auto"/>
              <w:contextualSpacing/>
              <w:jc w:val="center"/>
              <w:rPr>
                <w:rFonts w:ascii="Times New Roman" w:hAnsi="Times New Roman"/>
              </w:rPr>
            </w:pPr>
            <w:r w:rsidRPr="00227DFE">
              <w:rPr>
                <w:rFonts w:ascii="Times New Roman" w:hAnsi="Times New Roman"/>
              </w:rPr>
              <w:t>Методы оценки</w:t>
            </w:r>
          </w:p>
        </w:tc>
      </w:tr>
      <w:tr w:rsidR="00BB560B" w:rsidRPr="00227DFE" w:rsidTr="007A177C">
        <w:trPr>
          <w:trHeight w:val="556"/>
        </w:trPr>
        <w:tc>
          <w:tcPr>
            <w:tcW w:w="4961" w:type="dxa"/>
          </w:tcPr>
          <w:p w:rsidR="00BB560B" w:rsidRPr="00227DFE" w:rsidRDefault="00BB560B" w:rsidP="007A177C">
            <w:pPr>
              <w:suppressAutoHyphens/>
              <w:spacing w:after="0" w:line="240" w:lineRule="auto"/>
              <w:contextualSpacing/>
              <w:rPr>
                <w:rFonts w:ascii="Times New Roman" w:hAnsi="Times New Roman"/>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.1 </w:t>
            </w:r>
            <w:r w:rsidRPr="00D15B19">
              <w:rPr>
                <w:rFonts w:ascii="Times New Roman" w:hAnsi="Times New Roman"/>
              </w:rPr>
              <w:t>Изготовление, разметка, сборка, правка, установка и демонтаж мелких и неответственных деталей и узлов вручную</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01.</w:t>
            </w:r>
            <w:r w:rsidRPr="00F81F99">
              <w:rPr>
                <w:rFonts w:ascii="Times New Roman" w:hAnsi="Times New Roman"/>
              </w:rPr>
              <w:tab/>
              <w:t>Выбирать способы решения задач профессиональной деятельности применительно к различным контекстам</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02.</w:t>
            </w:r>
            <w:r w:rsidRPr="00F81F99">
              <w:rPr>
                <w:rFonts w:ascii="Times New Roman" w:hAnsi="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04.</w:t>
            </w:r>
            <w:r w:rsidRPr="00F81F99">
              <w:rPr>
                <w:rFonts w:ascii="Times New Roman" w:hAnsi="Times New Roman"/>
              </w:rPr>
              <w:tab/>
              <w:t>Эффективно взаимодействовать и работать в коллективе и команде</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08.</w:t>
            </w:r>
            <w:r w:rsidRPr="00F81F99">
              <w:rPr>
                <w:rFonts w:ascii="Times New Roman" w:hAnsi="Times New Roma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227DFE"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09.</w:t>
            </w:r>
            <w:r w:rsidRPr="00F81F99">
              <w:rPr>
                <w:rFonts w:ascii="Times New Roman" w:hAnsi="Times New Roman"/>
              </w:rPr>
              <w:tab/>
              <w:t>Пользоваться профессиональной документацией на государственном и иностранном языках</w:t>
            </w:r>
          </w:p>
        </w:tc>
        <w:tc>
          <w:tcPr>
            <w:tcW w:w="2126" w:type="dxa"/>
          </w:tcPr>
          <w:p w:rsidR="00BB560B" w:rsidRPr="00D15B19" w:rsidRDefault="00BB560B" w:rsidP="007A177C">
            <w:pPr>
              <w:suppressAutoHyphens/>
              <w:spacing w:after="0" w:line="240" w:lineRule="auto"/>
              <w:contextualSpacing/>
              <w:rPr>
                <w:rFonts w:ascii="Times New Roman" w:hAnsi="Times New Roman"/>
              </w:rPr>
            </w:pPr>
            <w:r w:rsidRPr="00D15B19">
              <w:rPr>
                <w:rFonts w:ascii="Times New Roman" w:hAnsi="Times New Roman"/>
              </w:rPr>
              <w:t>правильность выбора технологического оборудования и технологической оснастки: приспособлений, режущего, мерительного и вспомогательного инструмента</w:t>
            </w:r>
          </w:p>
        </w:tc>
        <w:tc>
          <w:tcPr>
            <w:tcW w:w="2092" w:type="dxa"/>
          </w:tcPr>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правил</w:t>
            </w:r>
            <w:r w:rsidRPr="00227DFE">
              <w:rPr>
                <w:rFonts w:ascii="Times New Roman" w:hAnsi="Times New Roman"/>
                <w:bCs/>
              </w:rPr>
              <w:t>ь</w:t>
            </w:r>
            <w:r w:rsidRPr="00227DFE">
              <w:rPr>
                <w:rFonts w:ascii="Times New Roman" w:hAnsi="Times New Roman"/>
                <w:bCs/>
              </w:rPr>
              <w:t>ности выполнения</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 xml:space="preserve">устный опрос;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результатов, ус</w:t>
            </w:r>
            <w:r w:rsidRPr="00227DFE">
              <w:rPr>
                <w:rFonts w:ascii="Times New Roman" w:hAnsi="Times New Roman"/>
                <w:bCs/>
              </w:rPr>
              <w:t>т</w:t>
            </w:r>
            <w:r w:rsidRPr="00227DFE">
              <w:rPr>
                <w:rFonts w:ascii="Times New Roman" w:hAnsi="Times New Roman"/>
                <w:bCs/>
              </w:rPr>
              <w:t>ных опросов;</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самосто</w:t>
            </w:r>
            <w:r w:rsidRPr="00227DFE">
              <w:rPr>
                <w:rFonts w:ascii="Times New Roman" w:hAnsi="Times New Roman"/>
                <w:bCs/>
              </w:rPr>
              <w:t>я</w:t>
            </w:r>
            <w:r w:rsidRPr="00227DFE">
              <w:rPr>
                <w:rFonts w:ascii="Times New Roman" w:hAnsi="Times New Roman"/>
                <w:bCs/>
              </w:rPr>
              <w:t xml:space="preserve">тельных работ;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контроль учебной и производственной   практик.</w:t>
            </w:r>
          </w:p>
          <w:p w:rsidR="00BB560B" w:rsidRPr="00227DFE" w:rsidRDefault="00BB560B" w:rsidP="007A177C">
            <w:pPr>
              <w:spacing w:after="0" w:line="240" w:lineRule="auto"/>
              <w:contextualSpacing/>
              <w:rPr>
                <w:rFonts w:ascii="Times New Roman" w:hAnsi="Times New Roman"/>
                <w:bCs/>
              </w:rPr>
            </w:pPr>
          </w:p>
          <w:p w:rsidR="00BB560B" w:rsidRPr="00227DFE" w:rsidRDefault="00BB560B" w:rsidP="007A177C">
            <w:pPr>
              <w:spacing w:after="0" w:line="240" w:lineRule="auto"/>
              <w:contextualSpacing/>
              <w:rPr>
                <w:rFonts w:ascii="Times New Roman" w:hAnsi="Times New Roman"/>
                <w:bCs/>
              </w:rPr>
            </w:pPr>
          </w:p>
        </w:tc>
      </w:tr>
      <w:tr w:rsidR="00BB560B" w:rsidRPr="00227DFE" w:rsidTr="007A177C">
        <w:tc>
          <w:tcPr>
            <w:tcW w:w="4961" w:type="dxa"/>
          </w:tcPr>
          <w:p w:rsidR="00BB560B" w:rsidRPr="00227DFE" w:rsidRDefault="00BB560B" w:rsidP="007A177C">
            <w:pPr>
              <w:suppressAutoHyphens/>
              <w:spacing w:after="0" w:line="240" w:lineRule="auto"/>
              <w:contextualSpacing/>
              <w:rPr>
                <w:rFonts w:ascii="Times New Roman" w:hAnsi="Times New Roman"/>
              </w:rPr>
            </w:pPr>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.2 </w:t>
            </w:r>
            <w:r w:rsidRPr="00D15B19">
              <w:rPr>
                <w:rFonts w:ascii="Times New Roman" w:hAnsi="Times New Roman"/>
              </w:rPr>
              <w:t>Изготовление, разметка, сборка, правка, установка и демонтаж простых деталей и узлов крепления оборудования</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01.</w:t>
            </w:r>
            <w:r w:rsidRPr="00F81F99">
              <w:rPr>
                <w:rFonts w:ascii="Times New Roman" w:hAnsi="Times New Roman"/>
              </w:rPr>
              <w:tab/>
              <w:t>Выбирать способы решения задач профессиональной деятельности применительно к различным контекстам</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02.</w:t>
            </w:r>
            <w:r w:rsidRPr="00F81F99">
              <w:rPr>
                <w:rFonts w:ascii="Times New Roman" w:hAnsi="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04.</w:t>
            </w:r>
            <w:r w:rsidRPr="00F81F99">
              <w:rPr>
                <w:rFonts w:ascii="Times New Roman" w:hAnsi="Times New Roman"/>
              </w:rPr>
              <w:tab/>
              <w:t>Эффективно взаимодействовать и работать в коллективе и команде</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08.</w:t>
            </w:r>
            <w:r w:rsidRPr="00F81F99">
              <w:rPr>
                <w:rFonts w:ascii="Times New Roman" w:hAnsi="Times New Roma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227DFE"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09.</w:t>
            </w:r>
            <w:r w:rsidRPr="00F81F99">
              <w:rPr>
                <w:rFonts w:ascii="Times New Roman" w:hAnsi="Times New Roman"/>
              </w:rPr>
              <w:tab/>
              <w:t>Пользоваться профессиональной документацией на государственном и иностранном языках</w:t>
            </w:r>
          </w:p>
        </w:tc>
        <w:tc>
          <w:tcPr>
            <w:tcW w:w="2126" w:type="dxa"/>
          </w:tcPr>
          <w:p w:rsidR="00BB560B" w:rsidRPr="00D15B19" w:rsidRDefault="00BB560B" w:rsidP="007A177C">
            <w:pPr>
              <w:suppressAutoHyphens/>
              <w:spacing w:after="0" w:line="240" w:lineRule="auto"/>
              <w:contextualSpacing/>
              <w:rPr>
                <w:rFonts w:ascii="Times New Roman" w:hAnsi="Times New Roman"/>
              </w:rPr>
            </w:pPr>
            <w:r w:rsidRPr="00D15B19">
              <w:rPr>
                <w:rFonts w:ascii="Times New Roman" w:hAnsi="Times New Roman"/>
              </w:rPr>
              <w:t>правильность выбора технологического оборудования и технологической оснастки;</w:t>
            </w:r>
          </w:p>
          <w:p w:rsidR="00BB560B" w:rsidRPr="00D15B19" w:rsidRDefault="00BB560B" w:rsidP="007A177C">
            <w:pPr>
              <w:suppressAutoHyphens/>
              <w:spacing w:after="0" w:line="240" w:lineRule="auto"/>
              <w:contextualSpacing/>
              <w:rPr>
                <w:rFonts w:ascii="Times New Roman" w:hAnsi="Times New Roman"/>
              </w:rPr>
            </w:pPr>
            <w:r w:rsidRPr="00D15B19">
              <w:rPr>
                <w:rFonts w:ascii="Times New Roman" w:hAnsi="Times New Roman"/>
              </w:rPr>
              <w:t>соответствие труб вентиляции требованиям на прочность и водонепроницаемость</w:t>
            </w:r>
          </w:p>
        </w:tc>
        <w:tc>
          <w:tcPr>
            <w:tcW w:w="2092" w:type="dxa"/>
          </w:tcPr>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правил</w:t>
            </w:r>
            <w:r w:rsidRPr="00227DFE">
              <w:rPr>
                <w:rFonts w:ascii="Times New Roman" w:hAnsi="Times New Roman"/>
                <w:bCs/>
              </w:rPr>
              <w:t>ь</w:t>
            </w:r>
            <w:r w:rsidRPr="00227DFE">
              <w:rPr>
                <w:rFonts w:ascii="Times New Roman" w:hAnsi="Times New Roman"/>
                <w:bCs/>
              </w:rPr>
              <w:t>ности выполнения</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 xml:space="preserve">устный опрос;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результатов, ус</w:t>
            </w:r>
            <w:r w:rsidRPr="00227DFE">
              <w:rPr>
                <w:rFonts w:ascii="Times New Roman" w:hAnsi="Times New Roman"/>
                <w:bCs/>
              </w:rPr>
              <w:t>т</w:t>
            </w:r>
            <w:r w:rsidRPr="00227DFE">
              <w:rPr>
                <w:rFonts w:ascii="Times New Roman" w:hAnsi="Times New Roman"/>
                <w:bCs/>
              </w:rPr>
              <w:t>ных опросов;</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самосто</w:t>
            </w:r>
            <w:r w:rsidRPr="00227DFE">
              <w:rPr>
                <w:rFonts w:ascii="Times New Roman" w:hAnsi="Times New Roman"/>
                <w:bCs/>
              </w:rPr>
              <w:t>я</w:t>
            </w:r>
            <w:r w:rsidRPr="00227DFE">
              <w:rPr>
                <w:rFonts w:ascii="Times New Roman" w:hAnsi="Times New Roman"/>
                <w:bCs/>
              </w:rPr>
              <w:t xml:space="preserve">тельных работ;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контроль учебной и производственной   практик.</w:t>
            </w:r>
          </w:p>
          <w:p w:rsidR="00BB560B" w:rsidRPr="00227DFE" w:rsidRDefault="00BB560B" w:rsidP="007A177C">
            <w:pPr>
              <w:spacing w:after="0" w:line="240" w:lineRule="auto"/>
              <w:contextualSpacing/>
              <w:rPr>
                <w:rFonts w:ascii="Times New Roman" w:hAnsi="Times New Roman"/>
                <w:bCs/>
              </w:rPr>
            </w:pPr>
          </w:p>
          <w:p w:rsidR="00BB560B" w:rsidRPr="00227DFE" w:rsidRDefault="00BB560B" w:rsidP="007A177C">
            <w:pPr>
              <w:spacing w:after="0" w:line="240" w:lineRule="auto"/>
              <w:contextualSpacing/>
              <w:rPr>
                <w:rFonts w:ascii="Times New Roman" w:hAnsi="Times New Roman"/>
                <w:bCs/>
              </w:rPr>
            </w:pPr>
          </w:p>
        </w:tc>
      </w:tr>
      <w:tr w:rsidR="00BB560B" w:rsidRPr="00227DFE" w:rsidTr="007A177C">
        <w:tc>
          <w:tcPr>
            <w:tcW w:w="4961" w:type="dxa"/>
          </w:tcPr>
          <w:p w:rsidR="00BB560B" w:rsidRPr="00227DFE" w:rsidRDefault="00BB560B" w:rsidP="007A177C">
            <w:pPr>
              <w:suppressAutoHyphens/>
              <w:spacing w:after="0" w:line="240" w:lineRule="auto"/>
              <w:contextualSpacing/>
              <w:rPr>
                <w:rFonts w:ascii="Times New Roman" w:hAnsi="Times New Roman"/>
              </w:rPr>
            </w:pPr>
            <w:proofErr w:type="gramStart"/>
            <w:r w:rsidRPr="00227DFE">
              <w:rPr>
                <w:rFonts w:ascii="Times New Roman" w:hAnsi="Times New Roman"/>
              </w:rPr>
              <w:t xml:space="preserve">ПК </w:t>
            </w:r>
            <w:r>
              <w:rPr>
                <w:rFonts w:ascii="Times New Roman" w:hAnsi="Times New Roman"/>
              </w:rPr>
              <w:t>3</w:t>
            </w:r>
            <w:r w:rsidRPr="00227DFE">
              <w:rPr>
                <w:rFonts w:ascii="Times New Roman" w:hAnsi="Times New Roman"/>
              </w:rPr>
              <w:t xml:space="preserve">.3 </w:t>
            </w:r>
            <w:r w:rsidRPr="00D15B19">
              <w:rPr>
                <w:rFonts w:ascii="Times New Roman" w:hAnsi="Times New Roman"/>
              </w:rPr>
              <w:t xml:space="preserve">Изготовление, разметка, сборка, правка, установка, демонтаж, ремонт простых узлов, мебели, изделий судового оборудования, дельных вещей; испытание на плотность иллюминаторов, щитков </w:t>
            </w:r>
            <w:proofErr w:type="spellStart"/>
            <w:r w:rsidRPr="00D15B19">
              <w:rPr>
                <w:rFonts w:ascii="Times New Roman" w:hAnsi="Times New Roman"/>
              </w:rPr>
              <w:t>затемнительных</w:t>
            </w:r>
            <w:proofErr w:type="spellEnd"/>
            <w:r w:rsidRPr="00D15B19">
              <w:rPr>
                <w:rFonts w:ascii="Times New Roman" w:hAnsi="Times New Roman"/>
              </w:rPr>
              <w:t>, светозащитных без привода</w:t>
            </w:r>
            <w:proofErr w:type="gramEnd"/>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01.</w:t>
            </w:r>
            <w:r w:rsidRPr="00F81F99">
              <w:rPr>
                <w:rFonts w:ascii="Times New Roman" w:hAnsi="Times New Roman"/>
              </w:rPr>
              <w:tab/>
              <w:t>Выбирать способы решения задач профессиональной деятельности применительно к различным контекстам</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02.</w:t>
            </w:r>
            <w:r w:rsidRPr="00F81F99">
              <w:rPr>
                <w:rFonts w:ascii="Times New Roman" w:hAnsi="Times New Roman"/>
              </w:rPr>
              <w:tab/>
              <w:t xml:space="preserve">Использовать современные средства </w:t>
            </w:r>
            <w:r w:rsidRPr="00F81F99">
              <w:rPr>
                <w:rFonts w:ascii="Times New Roman" w:hAnsi="Times New Roman"/>
              </w:rPr>
              <w:lastRenderedPageBreak/>
              <w:t>поиска, анализа и интерпретации информации, и информационные технологии для выполнения задач профессиональной деятельности</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04.</w:t>
            </w:r>
            <w:r w:rsidRPr="00F81F99">
              <w:rPr>
                <w:rFonts w:ascii="Times New Roman" w:hAnsi="Times New Roman"/>
              </w:rPr>
              <w:tab/>
              <w:t>Эффективно взаимодействовать и работать в коллективе и команде</w:t>
            </w:r>
          </w:p>
          <w:p w:rsidR="00BB560B" w:rsidRPr="00F81F99"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08.</w:t>
            </w:r>
            <w:r w:rsidRPr="00F81F99">
              <w:rPr>
                <w:rFonts w:ascii="Times New Roman" w:hAnsi="Times New Roma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227DFE" w:rsidRDefault="00BB560B" w:rsidP="007A177C">
            <w:pPr>
              <w:suppressAutoHyphens/>
              <w:spacing w:after="0" w:line="240" w:lineRule="auto"/>
              <w:contextualSpacing/>
              <w:rPr>
                <w:rFonts w:ascii="Times New Roman" w:hAnsi="Times New Roman"/>
              </w:rPr>
            </w:pPr>
            <w:proofErr w:type="gramStart"/>
            <w:r w:rsidRPr="00F81F99">
              <w:rPr>
                <w:rFonts w:ascii="Times New Roman" w:hAnsi="Times New Roman"/>
              </w:rPr>
              <w:t>ОК</w:t>
            </w:r>
            <w:proofErr w:type="gramEnd"/>
            <w:r w:rsidRPr="00F81F99">
              <w:rPr>
                <w:rFonts w:ascii="Times New Roman" w:hAnsi="Times New Roman"/>
              </w:rPr>
              <w:t xml:space="preserve"> 09.</w:t>
            </w:r>
            <w:r w:rsidRPr="00F81F99">
              <w:rPr>
                <w:rFonts w:ascii="Times New Roman" w:hAnsi="Times New Roman"/>
              </w:rPr>
              <w:tab/>
              <w:t>Пользоваться профессиональной документацией на государственном и иностранном языках</w:t>
            </w:r>
          </w:p>
        </w:tc>
        <w:tc>
          <w:tcPr>
            <w:tcW w:w="2126" w:type="dxa"/>
          </w:tcPr>
          <w:p w:rsidR="00BB560B" w:rsidRPr="00D15B19" w:rsidRDefault="00BB560B" w:rsidP="007A177C">
            <w:pPr>
              <w:spacing w:after="0" w:line="240" w:lineRule="auto"/>
              <w:contextualSpacing/>
              <w:rPr>
                <w:rFonts w:ascii="Times New Roman" w:hAnsi="Times New Roman"/>
              </w:rPr>
            </w:pPr>
            <w:r w:rsidRPr="00D15B19">
              <w:rPr>
                <w:rFonts w:ascii="Times New Roman" w:hAnsi="Times New Roman"/>
              </w:rPr>
              <w:lastRenderedPageBreak/>
              <w:t>соответствие выбора размера зазоров ме</w:t>
            </w:r>
            <w:r w:rsidRPr="00D15B19">
              <w:rPr>
                <w:rFonts w:ascii="Times New Roman" w:hAnsi="Times New Roman"/>
              </w:rPr>
              <w:t>ж</w:t>
            </w:r>
            <w:r w:rsidRPr="00D15B19">
              <w:rPr>
                <w:rFonts w:ascii="Times New Roman" w:hAnsi="Times New Roman"/>
              </w:rPr>
              <w:t>ду деталями станда</w:t>
            </w:r>
            <w:r w:rsidRPr="00D15B19">
              <w:rPr>
                <w:rFonts w:ascii="Times New Roman" w:hAnsi="Times New Roman"/>
              </w:rPr>
              <w:t>р</w:t>
            </w:r>
            <w:r w:rsidRPr="00D15B19">
              <w:rPr>
                <w:rFonts w:ascii="Times New Roman" w:hAnsi="Times New Roman"/>
              </w:rPr>
              <w:t>ту;</w:t>
            </w:r>
          </w:p>
          <w:p w:rsidR="00BB560B" w:rsidRPr="00D15B19" w:rsidRDefault="00BB560B" w:rsidP="007A177C">
            <w:pPr>
              <w:spacing w:after="0" w:line="240" w:lineRule="auto"/>
              <w:contextualSpacing/>
              <w:rPr>
                <w:rFonts w:ascii="Times New Roman" w:hAnsi="Times New Roman"/>
              </w:rPr>
            </w:pPr>
            <w:r w:rsidRPr="00D15B19">
              <w:rPr>
                <w:rFonts w:ascii="Times New Roman" w:hAnsi="Times New Roman"/>
              </w:rPr>
              <w:t>соответствие пара</w:t>
            </w:r>
            <w:r w:rsidRPr="00D15B19">
              <w:rPr>
                <w:rFonts w:ascii="Times New Roman" w:hAnsi="Times New Roman"/>
              </w:rPr>
              <w:t>л</w:t>
            </w:r>
            <w:r w:rsidRPr="00D15B19">
              <w:rPr>
                <w:rFonts w:ascii="Times New Roman" w:hAnsi="Times New Roman"/>
              </w:rPr>
              <w:t>лельности кромок</w:t>
            </w:r>
            <w:r>
              <w:rPr>
                <w:rFonts w:ascii="Times New Roman" w:hAnsi="Times New Roman"/>
              </w:rPr>
              <w:t>;</w:t>
            </w:r>
            <w:r w:rsidRPr="00D15B19">
              <w:rPr>
                <w:rFonts w:ascii="Times New Roman" w:hAnsi="Times New Roman"/>
              </w:rPr>
              <w:t xml:space="preserve"> </w:t>
            </w:r>
          </w:p>
          <w:p w:rsidR="00BB560B" w:rsidRPr="00D15B19" w:rsidRDefault="00BB560B" w:rsidP="007A177C">
            <w:pPr>
              <w:spacing w:after="0" w:line="240" w:lineRule="auto"/>
              <w:contextualSpacing/>
              <w:rPr>
                <w:rFonts w:ascii="Times New Roman" w:hAnsi="Times New Roman"/>
              </w:rPr>
            </w:pPr>
            <w:r w:rsidRPr="00D15B19">
              <w:rPr>
                <w:rFonts w:ascii="Times New Roman" w:hAnsi="Times New Roman"/>
              </w:rPr>
              <w:t>смещение кромок по высоте;</w:t>
            </w:r>
          </w:p>
          <w:p w:rsidR="00BB560B" w:rsidRPr="00227DFE" w:rsidRDefault="00BB560B" w:rsidP="007A177C">
            <w:pPr>
              <w:spacing w:after="0" w:line="240" w:lineRule="auto"/>
              <w:contextualSpacing/>
              <w:rPr>
                <w:rFonts w:ascii="Times New Roman" w:hAnsi="Times New Roman"/>
              </w:rPr>
            </w:pPr>
            <w:r w:rsidRPr="00D15B19">
              <w:rPr>
                <w:rFonts w:ascii="Times New Roman" w:hAnsi="Times New Roman"/>
              </w:rPr>
              <w:t xml:space="preserve">соответствие </w:t>
            </w:r>
            <w:r w:rsidRPr="00D15B19">
              <w:rPr>
                <w:rFonts w:ascii="Times New Roman" w:hAnsi="Times New Roman"/>
              </w:rPr>
              <w:lastRenderedPageBreak/>
              <w:t>посл</w:t>
            </w:r>
            <w:r w:rsidRPr="00D15B19">
              <w:rPr>
                <w:rFonts w:ascii="Times New Roman" w:hAnsi="Times New Roman"/>
              </w:rPr>
              <w:t>е</w:t>
            </w:r>
            <w:r w:rsidRPr="00D15B19">
              <w:rPr>
                <w:rFonts w:ascii="Times New Roman" w:hAnsi="Times New Roman"/>
              </w:rPr>
              <w:t>довательности подг</w:t>
            </w:r>
            <w:r w:rsidRPr="00D15B19">
              <w:rPr>
                <w:rFonts w:ascii="Times New Roman" w:hAnsi="Times New Roman"/>
              </w:rPr>
              <w:t>о</w:t>
            </w:r>
            <w:r w:rsidRPr="00D15B19">
              <w:rPr>
                <w:rFonts w:ascii="Times New Roman" w:hAnsi="Times New Roman"/>
              </w:rPr>
              <w:t>товительных работ</w:t>
            </w:r>
          </w:p>
        </w:tc>
        <w:tc>
          <w:tcPr>
            <w:tcW w:w="2092" w:type="dxa"/>
          </w:tcPr>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lastRenderedPageBreak/>
              <w:t>проверка правил</w:t>
            </w:r>
            <w:r w:rsidRPr="00227DFE">
              <w:rPr>
                <w:rFonts w:ascii="Times New Roman" w:hAnsi="Times New Roman"/>
                <w:bCs/>
              </w:rPr>
              <w:t>ь</w:t>
            </w:r>
            <w:r w:rsidRPr="00227DFE">
              <w:rPr>
                <w:rFonts w:ascii="Times New Roman" w:hAnsi="Times New Roman"/>
                <w:bCs/>
              </w:rPr>
              <w:t>ности выполнения</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экспертная оценка практических р</w:t>
            </w:r>
            <w:r w:rsidRPr="00227DFE">
              <w:rPr>
                <w:rFonts w:ascii="Times New Roman" w:hAnsi="Times New Roman"/>
                <w:bCs/>
              </w:rPr>
              <w:t>а</w:t>
            </w:r>
            <w:r w:rsidRPr="00227DFE">
              <w:rPr>
                <w:rFonts w:ascii="Times New Roman" w:hAnsi="Times New Roman"/>
                <w:bCs/>
              </w:rPr>
              <w:t>бот;</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 xml:space="preserve">устный опрос;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 xml:space="preserve">экспертная оценка </w:t>
            </w:r>
            <w:r w:rsidRPr="00227DFE">
              <w:rPr>
                <w:rFonts w:ascii="Times New Roman" w:hAnsi="Times New Roman"/>
                <w:bCs/>
              </w:rPr>
              <w:lastRenderedPageBreak/>
              <w:t>результатов, ус</w:t>
            </w:r>
            <w:r w:rsidRPr="00227DFE">
              <w:rPr>
                <w:rFonts w:ascii="Times New Roman" w:hAnsi="Times New Roman"/>
                <w:bCs/>
              </w:rPr>
              <w:t>т</w:t>
            </w:r>
            <w:r w:rsidRPr="00227DFE">
              <w:rPr>
                <w:rFonts w:ascii="Times New Roman" w:hAnsi="Times New Roman"/>
                <w:bCs/>
              </w:rPr>
              <w:t>ных опросов;</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проверка самосто</w:t>
            </w:r>
            <w:r w:rsidRPr="00227DFE">
              <w:rPr>
                <w:rFonts w:ascii="Times New Roman" w:hAnsi="Times New Roman"/>
                <w:bCs/>
              </w:rPr>
              <w:t>я</w:t>
            </w:r>
            <w:r w:rsidRPr="00227DFE">
              <w:rPr>
                <w:rFonts w:ascii="Times New Roman" w:hAnsi="Times New Roman"/>
                <w:bCs/>
              </w:rPr>
              <w:t xml:space="preserve">тельных работ; </w:t>
            </w:r>
          </w:p>
          <w:p w:rsidR="00BB560B" w:rsidRPr="00227DFE" w:rsidRDefault="00BB560B" w:rsidP="007A177C">
            <w:pPr>
              <w:spacing w:after="0" w:line="240" w:lineRule="auto"/>
              <w:contextualSpacing/>
              <w:rPr>
                <w:rFonts w:ascii="Times New Roman" w:hAnsi="Times New Roman"/>
                <w:bCs/>
              </w:rPr>
            </w:pPr>
            <w:r w:rsidRPr="00227DFE">
              <w:rPr>
                <w:rFonts w:ascii="Times New Roman" w:hAnsi="Times New Roman"/>
                <w:bCs/>
              </w:rPr>
              <w:t>контроль учебной и производственной   практик.</w:t>
            </w:r>
          </w:p>
          <w:p w:rsidR="00BB560B" w:rsidRPr="00227DFE" w:rsidRDefault="00BB560B" w:rsidP="007A177C">
            <w:pPr>
              <w:spacing w:after="0" w:line="240" w:lineRule="auto"/>
              <w:contextualSpacing/>
              <w:rPr>
                <w:rFonts w:ascii="Times New Roman" w:hAnsi="Times New Roman"/>
                <w:bCs/>
              </w:rPr>
            </w:pPr>
          </w:p>
          <w:p w:rsidR="00BB560B" w:rsidRPr="00227DFE" w:rsidRDefault="00BB560B" w:rsidP="007A177C">
            <w:pPr>
              <w:spacing w:after="0" w:line="240" w:lineRule="auto"/>
              <w:contextualSpacing/>
              <w:rPr>
                <w:rFonts w:ascii="Times New Roman" w:hAnsi="Times New Roman"/>
                <w:bCs/>
              </w:rPr>
            </w:pPr>
          </w:p>
        </w:tc>
      </w:tr>
    </w:tbl>
    <w:p w:rsidR="00BB560B" w:rsidRPr="00BB560B" w:rsidRDefault="00BB560B" w:rsidP="00BB560B"/>
    <w:p w:rsidR="00BB560B" w:rsidRPr="00BB560B" w:rsidRDefault="00BB560B" w:rsidP="00BB560B"/>
    <w:p w:rsidR="00BB560B" w:rsidRPr="00BB560B" w:rsidRDefault="00BB560B" w:rsidP="00BB560B"/>
    <w:p w:rsidR="00BB560B" w:rsidRPr="00BB560B" w:rsidRDefault="00BB560B" w:rsidP="00BB560B"/>
    <w:p w:rsidR="00BB560B" w:rsidRPr="00227DFE" w:rsidRDefault="00BB560B" w:rsidP="00BB560B">
      <w:pPr>
        <w:pStyle w:val="afffffd"/>
        <w:spacing w:after="0" w:line="360" w:lineRule="auto"/>
        <w:contextualSpacing/>
        <w:jc w:val="right"/>
        <w:rPr>
          <w:rFonts w:ascii="Times New Roman" w:hAnsi="Times New Roman"/>
          <w:b/>
          <w:bCs/>
        </w:rPr>
      </w:pPr>
      <w:r>
        <w:rPr>
          <w:rFonts w:ascii="Times New Roman" w:hAnsi="Times New Roman"/>
          <w:b/>
          <w:bCs/>
        </w:rPr>
        <w:br w:type="page"/>
      </w:r>
      <w:bookmarkStart w:id="6" w:name="_Toc90489183"/>
      <w:bookmarkStart w:id="7" w:name="_GoBack"/>
      <w:bookmarkEnd w:id="7"/>
      <w:r w:rsidRPr="00227DFE">
        <w:rPr>
          <w:rFonts w:ascii="Times New Roman" w:hAnsi="Times New Roman"/>
          <w:b/>
          <w:bCs/>
        </w:rPr>
        <w:lastRenderedPageBreak/>
        <w:t xml:space="preserve">Приложение </w:t>
      </w:r>
      <w:r w:rsidR="00922BB2">
        <w:rPr>
          <w:rFonts w:ascii="Times New Roman" w:hAnsi="Times New Roman"/>
          <w:b/>
          <w:bCs/>
          <w:lang w:val="ru-RU"/>
        </w:rPr>
        <w:t>2</w:t>
      </w:r>
      <w:r w:rsidRPr="00227DFE">
        <w:rPr>
          <w:rFonts w:ascii="Times New Roman" w:hAnsi="Times New Roman"/>
          <w:b/>
          <w:bCs/>
        </w:rPr>
        <w:t>.4</w:t>
      </w:r>
      <w:bookmarkEnd w:id="6"/>
    </w:p>
    <w:p w:rsidR="00BB560B" w:rsidRPr="00BB560B" w:rsidRDefault="00BB560B" w:rsidP="00BB560B">
      <w:pPr>
        <w:spacing w:after="0" w:line="360" w:lineRule="auto"/>
        <w:contextualSpacing/>
        <w:jc w:val="right"/>
        <w:rPr>
          <w:rFonts w:ascii="Times New Roman" w:hAnsi="Times New Roman"/>
          <w:bCs/>
          <w:iCs/>
        </w:rPr>
      </w:pPr>
      <w:r w:rsidRPr="00BB560B">
        <w:rPr>
          <w:rFonts w:ascii="Times New Roman" w:hAnsi="Times New Roman"/>
          <w:bCs/>
        </w:rPr>
        <w:t>к ПОП-П по</w:t>
      </w:r>
      <w:r w:rsidRPr="00BB560B">
        <w:rPr>
          <w:rFonts w:ascii="Times New Roman" w:hAnsi="Times New Roman"/>
        </w:rPr>
        <w:t xml:space="preserve"> </w:t>
      </w:r>
      <w:r w:rsidRPr="00BB560B">
        <w:rPr>
          <w:rFonts w:ascii="Times New Roman" w:hAnsi="Times New Roman"/>
          <w:bCs/>
          <w:iCs/>
        </w:rPr>
        <w:t>профессии</w:t>
      </w:r>
    </w:p>
    <w:p w:rsidR="00BB560B" w:rsidRPr="00BB560B" w:rsidRDefault="00BB560B" w:rsidP="00BB560B">
      <w:pPr>
        <w:spacing w:after="0" w:line="360" w:lineRule="auto"/>
        <w:contextualSpacing/>
        <w:jc w:val="right"/>
        <w:rPr>
          <w:rFonts w:ascii="Times New Roman" w:hAnsi="Times New Roman"/>
          <w:bCs/>
          <w:iCs/>
        </w:rPr>
      </w:pPr>
      <w:r w:rsidRPr="00BB560B">
        <w:rPr>
          <w:rFonts w:ascii="Times New Roman" w:hAnsi="Times New Roman"/>
          <w:bCs/>
          <w:iCs/>
        </w:rPr>
        <w:t xml:space="preserve">26.01.01 Судостроитель-судоремонтник </w:t>
      </w:r>
    </w:p>
    <w:p w:rsidR="00BB560B" w:rsidRPr="00BB560B" w:rsidRDefault="00BB560B" w:rsidP="00BB560B">
      <w:pPr>
        <w:spacing w:after="0" w:line="360" w:lineRule="auto"/>
        <w:ind w:left="5812"/>
        <w:contextualSpacing/>
        <w:jc w:val="right"/>
        <w:rPr>
          <w:rFonts w:ascii="Times New Roman" w:hAnsi="Times New Roman"/>
          <w:bCs/>
          <w:iCs/>
        </w:rPr>
      </w:pPr>
      <w:r w:rsidRPr="00BB560B">
        <w:rPr>
          <w:rFonts w:ascii="Times New Roman" w:hAnsi="Times New Roman"/>
          <w:bCs/>
          <w:iCs/>
        </w:rPr>
        <w:t>металлических судов</w:t>
      </w:r>
    </w:p>
    <w:p w:rsidR="00BB560B" w:rsidRDefault="00BB560B" w:rsidP="00BB560B">
      <w:pPr>
        <w:spacing w:after="0" w:line="240" w:lineRule="auto"/>
        <w:contextualSpacing/>
        <w:jc w:val="center"/>
        <w:rPr>
          <w:rFonts w:ascii="Times New Roman" w:hAnsi="Times New Roman"/>
          <w:b/>
          <w:bCs/>
          <w:iCs/>
          <w:vertAlign w:val="superscript"/>
        </w:rPr>
      </w:pPr>
    </w:p>
    <w:p w:rsidR="00BB560B" w:rsidRPr="00227DFE" w:rsidRDefault="00BB560B" w:rsidP="00BB560B">
      <w:pPr>
        <w:spacing w:after="0" w:line="240" w:lineRule="auto"/>
        <w:contextualSpacing/>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sz w:val="24"/>
          <w:szCs w:val="24"/>
        </w:rPr>
      </w:pPr>
      <w:r w:rsidRPr="00227DFE">
        <w:rPr>
          <w:rFonts w:ascii="Times New Roman" w:hAnsi="Times New Roman"/>
          <w:b/>
          <w:color w:val="000000"/>
          <w:sz w:val="24"/>
          <w:szCs w:val="24"/>
        </w:rPr>
        <w:t>ПРИМЕРНАЯ РАБОЧАЯ ПРОГРАММА</w:t>
      </w:r>
      <w:r w:rsidRPr="00227DFE">
        <w:rPr>
          <w:rFonts w:ascii="Times New Roman" w:hAnsi="Times New Roman"/>
          <w:b/>
          <w:sz w:val="24"/>
          <w:szCs w:val="24"/>
        </w:rPr>
        <w:t xml:space="preserve"> ПРОФЕССИОНАЛЬНОГО МОДУЛЯ</w:t>
      </w:r>
    </w:p>
    <w:p w:rsidR="00BB560B" w:rsidRPr="00227DFE" w:rsidRDefault="00BB560B" w:rsidP="00BB560B">
      <w:pPr>
        <w:jc w:val="center"/>
        <w:rPr>
          <w:rFonts w:ascii="Times New Roman" w:hAnsi="Times New Roman"/>
          <w:b/>
          <w:sz w:val="24"/>
          <w:szCs w:val="24"/>
        </w:rPr>
      </w:pPr>
    </w:p>
    <w:p w:rsidR="00BB560B" w:rsidRPr="00227DFE" w:rsidRDefault="00BB560B" w:rsidP="00BB560B">
      <w:pPr>
        <w:spacing w:after="0"/>
        <w:jc w:val="center"/>
        <w:rPr>
          <w:rFonts w:ascii="Times New Roman" w:hAnsi="Times New Roman"/>
          <w:b/>
          <w:sz w:val="24"/>
          <w:szCs w:val="24"/>
        </w:rPr>
      </w:pPr>
      <w:r>
        <w:rPr>
          <w:rFonts w:ascii="Times New Roman" w:hAnsi="Times New Roman"/>
          <w:b/>
          <w:sz w:val="24"/>
          <w:szCs w:val="24"/>
        </w:rPr>
        <w:t>«</w:t>
      </w:r>
      <w:r w:rsidRPr="00227DFE">
        <w:rPr>
          <w:rFonts w:ascii="Times New Roman" w:hAnsi="Times New Roman"/>
          <w:b/>
          <w:sz w:val="24"/>
          <w:szCs w:val="24"/>
        </w:rPr>
        <w:t>ПМ</w:t>
      </w:r>
      <w:r>
        <w:rPr>
          <w:rFonts w:ascii="Times New Roman" w:hAnsi="Times New Roman"/>
          <w:b/>
          <w:sz w:val="24"/>
          <w:szCs w:val="24"/>
        </w:rPr>
        <w:t>н.</w:t>
      </w:r>
      <w:r w:rsidRPr="00227DFE">
        <w:rPr>
          <w:rFonts w:ascii="Times New Roman" w:hAnsi="Times New Roman"/>
          <w:b/>
          <w:sz w:val="24"/>
          <w:szCs w:val="24"/>
        </w:rPr>
        <w:t xml:space="preserve">04 СБОРКА, МОНТАЖ (ДЕМОНТАЖ) ЭЛЕМЕНТОВ СУДОВЫХ </w:t>
      </w:r>
      <w:r>
        <w:rPr>
          <w:rFonts w:ascii="Times New Roman" w:hAnsi="Times New Roman"/>
          <w:b/>
          <w:sz w:val="24"/>
          <w:szCs w:val="24"/>
        </w:rPr>
        <w:br/>
      </w:r>
      <w:r w:rsidRPr="00227DFE">
        <w:rPr>
          <w:rFonts w:ascii="Times New Roman" w:hAnsi="Times New Roman"/>
          <w:b/>
          <w:sz w:val="24"/>
          <w:szCs w:val="24"/>
        </w:rPr>
        <w:t>КОНСТРУКЦИЙ, КОРПУСОВ, УС</w:t>
      </w:r>
      <w:r w:rsidRPr="00227DFE">
        <w:rPr>
          <w:rFonts w:ascii="Times New Roman" w:hAnsi="Times New Roman"/>
          <w:b/>
          <w:sz w:val="24"/>
          <w:szCs w:val="24"/>
        </w:rPr>
        <w:t>Т</w:t>
      </w:r>
      <w:r w:rsidRPr="00227DFE">
        <w:rPr>
          <w:rFonts w:ascii="Times New Roman" w:hAnsi="Times New Roman"/>
          <w:b/>
          <w:sz w:val="24"/>
          <w:szCs w:val="24"/>
        </w:rPr>
        <w:t xml:space="preserve">РОЙСТВ И СИСТЕМ </w:t>
      </w:r>
      <w:r>
        <w:rPr>
          <w:rFonts w:ascii="Times New Roman" w:hAnsi="Times New Roman"/>
          <w:b/>
          <w:sz w:val="24"/>
          <w:szCs w:val="24"/>
        </w:rPr>
        <w:br/>
      </w:r>
      <w:r w:rsidRPr="00227DFE">
        <w:rPr>
          <w:rFonts w:ascii="Times New Roman" w:hAnsi="Times New Roman"/>
          <w:b/>
          <w:sz w:val="24"/>
          <w:szCs w:val="24"/>
        </w:rPr>
        <w:t>МЕТАЛЛИЧЕСКИХ СУДОВ</w:t>
      </w:r>
      <w:r>
        <w:rPr>
          <w:rFonts w:ascii="Times New Roman" w:hAnsi="Times New Roman"/>
          <w:b/>
          <w:sz w:val="24"/>
          <w:szCs w:val="24"/>
        </w:rPr>
        <w:t>»</w:t>
      </w:r>
    </w:p>
    <w:p w:rsidR="00BB560B" w:rsidRDefault="00BB560B" w:rsidP="00BB560B">
      <w:pPr>
        <w:jc w:val="center"/>
        <w:rPr>
          <w:rFonts w:ascii="Times New Roman" w:hAnsi="Times New Roman"/>
          <w:i/>
          <w:sz w:val="28"/>
          <w:szCs w:val="28"/>
          <w:vertAlign w:val="superscript"/>
        </w:rPr>
      </w:pPr>
    </w:p>
    <w:p w:rsidR="00BB560B" w:rsidRPr="00227DFE" w:rsidRDefault="00BB560B" w:rsidP="00BB560B">
      <w:pPr>
        <w:jc w:val="center"/>
        <w:rPr>
          <w:rFonts w:ascii="Times New Roman" w:hAnsi="Times New Roman"/>
          <w:b/>
          <w:i/>
          <w:sz w:val="24"/>
          <w:szCs w:val="24"/>
        </w:rPr>
      </w:pPr>
      <w:r>
        <w:rPr>
          <w:rFonts w:ascii="Times New Roman" w:hAnsi="Times New Roman"/>
          <w:b/>
          <w:sz w:val="24"/>
          <w:szCs w:val="24"/>
        </w:rPr>
        <w:t>Обязательный профессиональный блок</w:t>
      </w:r>
    </w:p>
    <w:p w:rsidR="00BB560B" w:rsidRPr="00227DFE" w:rsidRDefault="00BB560B" w:rsidP="00BB560B">
      <w:pPr>
        <w:jc w:val="center"/>
        <w:rPr>
          <w:rFonts w:ascii="Times New Roman" w:hAnsi="Times New Roman"/>
          <w:b/>
          <w:i/>
          <w:sz w:val="24"/>
          <w:szCs w:val="24"/>
        </w:rPr>
      </w:pPr>
      <w:r>
        <w:rPr>
          <w:rFonts w:ascii="Times New Roman" w:hAnsi="Times New Roman"/>
          <w:b/>
          <w:i/>
          <w:sz w:val="24"/>
          <w:szCs w:val="24"/>
        </w:rPr>
        <w:t xml:space="preserve">Для направленности </w:t>
      </w:r>
      <w:r>
        <w:rPr>
          <w:rFonts w:ascii="Times New Roman" w:hAnsi="Times New Roman"/>
          <w:b/>
          <w:i/>
          <w:sz w:val="24"/>
          <w:szCs w:val="24"/>
        </w:rPr>
        <w:br/>
        <w:t>С</w:t>
      </w:r>
      <w:r w:rsidRPr="00BB560B">
        <w:rPr>
          <w:rFonts w:ascii="Times New Roman" w:hAnsi="Times New Roman"/>
          <w:b/>
          <w:i/>
          <w:sz w:val="24"/>
          <w:szCs w:val="24"/>
        </w:rPr>
        <w:t>борка, монтаж (демонтаж) элементов судовых конструкций</w:t>
      </w: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bCs/>
          <w:i/>
        </w:rPr>
      </w:pPr>
      <w:r w:rsidRPr="00227DFE">
        <w:rPr>
          <w:rFonts w:ascii="Times New Roman" w:hAnsi="Times New Roman"/>
          <w:b/>
          <w:bCs/>
          <w:i/>
        </w:rPr>
        <w:t>20</w:t>
      </w:r>
      <w:r>
        <w:rPr>
          <w:rFonts w:ascii="Times New Roman" w:hAnsi="Times New Roman"/>
          <w:b/>
          <w:bCs/>
          <w:i/>
        </w:rPr>
        <w:t>23</w:t>
      </w:r>
      <w:r w:rsidRPr="00227DFE">
        <w:rPr>
          <w:rFonts w:ascii="Times New Roman" w:hAnsi="Times New Roman"/>
          <w:b/>
          <w:bCs/>
          <w:i/>
        </w:rPr>
        <w:t xml:space="preserve"> г.</w:t>
      </w:r>
    </w:p>
    <w:p w:rsidR="00BB560B" w:rsidRPr="00227DFE" w:rsidRDefault="00BB560B" w:rsidP="00BB560B">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BB560B" w:rsidRPr="00227DFE" w:rsidRDefault="00BB560B" w:rsidP="00BB560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B560B" w:rsidRPr="00227DFE" w:rsidTr="007A177C">
        <w:tc>
          <w:tcPr>
            <w:tcW w:w="7501" w:type="dxa"/>
          </w:tcPr>
          <w:p w:rsidR="00BB560B" w:rsidRPr="00227DFE" w:rsidRDefault="00BB560B" w:rsidP="00A9597F">
            <w:pPr>
              <w:numPr>
                <w:ilvl w:val="0"/>
                <w:numId w:val="13"/>
              </w:numPr>
              <w:suppressAutoHyphens/>
              <w:rPr>
                <w:rFonts w:ascii="Times New Roman" w:hAnsi="Times New Roman"/>
                <w:b/>
                <w:sz w:val="24"/>
                <w:szCs w:val="24"/>
              </w:rPr>
            </w:pPr>
            <w:r w:rsidRPr="00227DFE">
              <w:rPr>
                <w:rFonts w:ascii="Times New Roman" w:hAnsi="Times New Roman"/>
                <w:b/>
                <w:sz w:val="24"/>
                <w:szCs w:val="24"/>
              </w:rPr>
              <w:t xml:space="preserve">ОБЩАЯ ХАРАКТЕРИСТИКА </w:t>
            </w:r>
            <w:r w:rsidRPr="00227DFE">
              <w:rPr>
                <w:rFonts w:ascii="Times New Roman" w:hAnsi="Times New Roman"/>
                <w:b/>
                <w:color w:val="000000"/>
                <w:sz w:val="24"/>
                <w:szCs w:val="24"/>
              </w:rPr>
              <w:t xml:space="preserve">ПРИМЕРНОЙ РАБОЧЕЙ </w:t>
            </w:r>
            <w:r w:rsidRPr="00227DFE">
              <w:rPr>
                <w:rFonts w:ascii="Times New Roman" w:hAnsi="Times New Roman"/>
                <w:b/>
                <w:sz w:val="24"/>
                <w:szCs w:val="24"/>
              </w:rPr>
              <w:t>ПРОГРАММЫ ПРОФЕССИОНАЛЬНОГО МОДУЛЯ</w:t>
            </w:r>
          </w:p>
        </w:tc>
        <w:tc>
          <w:tcPr>
            <w:tcW w:w="1854" w:type="dxa"/>
          </w:tcPr>
          <w:p w:rsidR="00BB560B" w:rsidRPr="00227DFE" w:rsidRDefault="00BB560B" w:rsidP="007A177C">
            <w:pPr>
              <w:rPr>
                <w:rFonts w:ascii="Times New Roman" w:hAnsi="Times New Roman"/>
                <w:b/>
                <w:sz w:val="24"/>
                <w:szCs w:val="24"/>
              </w:rPr>
            </w:pPr>
          </w:p>
        </w:tc>
      </w:tr>
      <w:tr w:rsidR="00BB560B" w:rsidRPr="00227DFE" w:rsidTr="007A177C">
        <w:tc>
          <w:tcPr>
            <w:tcW w:w="7501" w:type="dxa"/>
          </w:tcPr>
          <w:p w:rsidR="00BB560B" w:rsidRPr="00227DFE" w:rsidRDefault="00BB560B" w:rsidP="00A9597F">
            <w:pPr>
              <w:numPr>
                <w:ilvl w:val="0"/>
                <w:numId w:val="13"/>
              </w:numPr>
              <w:suppressAutoHyphens/>
              <w:rPr>
                <w:rFonts w:ascii="Times New Roman" w:hAnsi="Times New Roman"/>
                <w:b/>
                <w:sz w:val="24"/>
                <w:szCs w:val="24"/>
              </w:rPr>
            </w:pPr>
            <w:r w:rsidRPr="00227DFE">
              <w:rPr>
                <w:rFonts w:ascii="Times New Roman" w:hAnsi="Times New Roman"/>
                <w:b/>
                <w:sz w:val="24"/>
                <w:szCs w:val="24"/>
              </w:rPr>
              <w:t>СТРУКТУРА И СОДЕРЖАНИЕ ПРОФЕССИОНАЛЬНОГО МОДУЛЯ</w:t>
            </w:r>
          </w:p>
          <w:p w:rsidR="00BB560B" w:rsidRPr="00227DFE" w:rsidRDefault="00BB560B" w:rsidP="00A9597F">
            <w:pPr>
              <w:numPr>
                <w:ilvl w:val="0"/>
                <w:numId w:val="13"/>
              </w:numPr>
              <w:suppressAutoHyphens/>
              <w:rPr>
                <w:rFonts w:ascii="Times New Roman" w:hAnsi="Times New Roman"/>
                <w:b/>
                <w:sz w:val="24"/>
                <w:szCs w:val="24"/>
              </w:rPr>
            </w:pPr>
            <w:r w:rsidRPr="00227DFE">
              <w:rPr>
                <w:rFonts w:ascii="Times New Roman" w:hAnsi="Times New Roman"/>
                <w:b/>
                <w:sz w:val="24"/>
                <w:szCs w:val="24"/>
              </w:rPr>
              <w:t>УСЛОВИЯ РЕАЛИЗАЦИИ ПРОФЕССИОНАЛЬНОГО МОДУЛЯ</w:t>
            </w:r>
          </w:p>
        </w:tc>
        <w:tc>
          <w:tcPr>
            <w:tcW w:w="1854" w:type="dxa"/>
          </w:tcPr>
          <w:p w:rsidR="00BB560B" w:rsidRPr="00227DFE" w:rsidRDefault="00BB560B" w:rsidP="007A177C">
            <w:pPr>
              <w:ind w:left="644"/>
              <w:rPr>
                <w:rFonts w:ascii="Times New Roman" w:hAnsi="Times New Roman"/>
                <w:b/>
                <w:sz w:val="24"/>
                <w:szCs w:val="24"/>
              </w:rPr>
            </w:pPr>
          </w:p>
        </w:tc>
      </w:tr>
      <w:tr w:rsidR="00BB560B" w:rsidRPr="00227DFE" w:rsidTr="007A177C">
        <w:tc>
          <w:tcPr>
            <w:tcW w:w="7501" w:type="dxa"/>
          </w:tcPr>
          <w:p w:rsidR="00BB560B" w:rsidRPr="00227DFE" w:rsidRDefault="00BB560B" w:rsidP="00A9597F">
            <w:pPr>
              <w:numPr>
                <w:ilvl w:val="0"/>
                <w:numId w:val="13"/>
              </w:numPr>
              <w:suppressAutoHyphens/>
              <w:rPr>
                <w:rFonts w:ascii="Times New Roman" w:hAnsi="Times New Roman"/>
                <w:b/>
                <w:sz w:val="24"/>
                <w:szCs w:val="24"/>
              </w:rPr>
            </w:pPr>
            <w:r w:rsidRPr="00227DFE">
              <w:rPr>
                <w:rFonts w:ascii="Times New Roman" w:hAnsi="Times New Roman"/>
                <w:b/>
                <w:sz w:val="24"/>
                <w:szCs w:val="24"/>
              </w:rPr>
              <w:t>КОНТРОЛЬ И ОЦЕНКА РЕЗУЛЬТАТОВ ОСВОЕНИЯ ПРОФЕССИОНАЛЬНОГО МОДУЛЯ</w:t>
            </w:r>
          </w:p>
          <w:p w:rsidR="00BB560B" w:rsidRPr="00227DFE" w:rsidRDefault="00BB560B" w:rsidP="007A177C">
            <w:pPr>
              <w:suppressAutoHyphens/>
              <w:rPr>
                <w:rFonts w:ascii="Times New Roman" w:hAnsi="Times New Roman"/>
                <w:b/>
                <w:sz w:val="24"/>
                <w:szCs w:val="24"/>
              </w:rPr>
            </w:pPr>
          </w:p>
        </w:tc>
        <w:tc>
          <w:tcPr>
            <w:tcW w:w="1854" w:type="dxa"/>
          </w:tcPr>
          <w:p w:rsidR="00BB560B" w:rsidRPr="00227DFE" w:rsidRDefault="00BB560B" w:rsidP="007A177C">
            <w:pPr>
              <w:rPr>
                <w:rFonts w:ascii="Times New Roman" w:hAnsi="Times New Roman"/>
                <w:b/>
                <w:sz w:val="24"/>
                <w:szCs w:val="24"/>
              </w:rPr>
            </w:pPr>
          </w:p>
        </w:tc>
      </w:tr>
    </w:tbl>
    <w:p w:rsidR="00BB560B" w:rsidRPr="00227DFE" w:rsidRDefault="00BB560B" w:rsidP="00BB560B">
      <w:pPr>
        <w:rPr>
          <w:rFonts w:ascii="Times New Roman" w:hAnsi="Times New Roman"/>
          <w:b/>
          <w:i/>
          <w:sz w:val="24"/>
          <w:szCs w:val="24"/>
        </w:rPr>
        <w:sectPr w:rsidR="00BB560B" w:rsidRPr="00227DFE" w:rsidSect="007A177C">
          <w:pgSz w:w="11907" w:h="16840"/>
          <w:pgMar w:top="1134" w:right="851" w:bottom="992" w:left="1418" w:header="709" w:footer="709" w:gutter="0"/>
          <w:cols w:space="720"/>
        </w:sectPr>
      </w:pP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lastRenderedPageBreak/>
        <w:t xml:space="preserve">1. ОБЩАЯ ХАРАКТЕРИСТИКА </w:t>
      </w:r>
      <w:r w:rsidRPr="00227DFE">
        <w:rPr>
          <w:rFonts w:ascii="Times New Roman" w:hAnsi="Times New Roman"/>
          <w:b/>
          <w:color w:val="000000"/>
          <w:sz w:val="24"/>
          <w:szCs w:val="24"/>
        </w:rPr>
        <w:t>ПРИМЕРНОЙ РАБОЧЕЙ ПРОГРАММЫ</w:t>
      </w: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t>ПРОФЕССИОНАЛЬНОГО МОДУЛЯ</w:t>
      </w:r>
    </w:p>
    <w:p w:rsidR="00BB560B" w:rsidRPr="00227DFE" w:rsidRDefault="00BB560B" w:rsidP="00BB560B">
      <w:pPr>
        <w:spacing w:after="0" w:line="240" w:lineRule="auto"/>
        <w:jc w:val="center"/>
        <w:rPr>
          <w:rFonts w:ascii="Times New Roman" w:hAnsi="Times New Roman"/>
          <w:b/>
          <w:sz w:val="24"/>
          <w:szCs w:val="24"/>
        </w:rPr>
      </w:pPr>
      <w:r w:rsidRPr="00227DFE">
        <w:rPr>
          <w:rFonts w:ascii="Times New Roman" w:hAnsi="Times New Roman"/>
          <w:b/>
          <w:sz w:val="24"/>
          <w:szCs w:val="24"/>
        </w:rPr>
        <w:t>ПМ</w:t>
      </w:r>
      <w:r>
        <w:rPr>
          <w:rFonts w:ascii="Times New Roman" w:hAnsi="Times New Roman"/>
          <w:b/>
          <w:sz w:val="24"/>
          <w:szCs w:val="24"/>
        </w:rPr>
        <w:t>.</w:t>
      </w:r>
      <w:r w:rsidRPr="00227DFE">
        <w:rPr>
          <w:rFonts w:ascii="Times New Roman" w:hAnsi="Times New Roman"/>
          <w:b/>
          <w:sz w:val="24"/>
          <w:szCs w:val="24"/>
        </w:rPr>
        <w:t>0</w:t>
      </w:r>
      <w:r>
        <w:rPr>
          <w:rFonts w:ascii="Times New Roman" w:hAnsi="Times New Roman"/>
          <w:b/>
          <w:sz w:val="24"/>
          <w:szCs w:val="24"/>
        </w:rPr>
        <w:t>4</w:t>
      </w:r>
      <w:r w:rsidRPr="00227DFE">
        <w:rPr>
          <w:rFonts w:ascii="Times New Roman" w:hAnsi="Times New Roman"/>
          <w:b/>
          <w:sz w:val="24"/>
          <w:szCs w:val="24"/>
        </w:rPr>
        <w:t xml:space="preserve"> </w:t>
      </w:r>
      <w:r w:rsidRPr="00834481">
        <w:rPr>
          <w:rFonts w:ascii="Times New Roman" w:hAnsi="Times New Roman"/>
          <w:b/>
          <w:sz w:val="24"/>
          <w:szCs w:val="24"/>
        </w:rPr>
        <w:t xml:space="preserve">СБОРКА, МОНТАЖ (ДЕМОНТАЖ) ЭЛЕМЕНТОВ СУДОВЫХ </w:t>
      </w:r>
      <w:r>
        <w:rPr>
          <w:rFonts w:ascii="Times New Roman" w:hAnsi="Times New Roman"/>
          <w:b/>
          <w:sz w:val="24"/>
          <w:szCs w:val="24"/>
        </w:rPr>
        <w:br/>
      </w:r>
      <w:r w:rsidRPr="00834481">
        <w:rPr>
          <w:rFonts w:ascii="Times New Roman" w:hAnsi="Times New Roman"/>
          <w:b/>
          <w:sz w:val="24"/>
          <w:szCs w:val="24"/>
        </w:rPr>
        <w:t>КОНСТР</w:t>
      </w:r>
      <w:r>
        <w:rPr>
          <w:rFonts w:ascii="Times New Roman" w:hAnsi="Times New Roman"/>
          <w:b/>
          <w:sz w:val="24"/>
          <w:szCs w:val="24"/>
        </w:rPr>
        <w:t>УКЦИЙ, КОРПУСОВ, УС</w:t>
      </w:r>
      <w:r>
        <w:rPr>
          <w:rFonts w:ascii="Times New Roman" w:hAnsi="Times New Roman"/>
          <w:b/>
          <w:sz w:val="24"/>
          <w:szCs w:val="24"/>
        </w:rPr>
        <w:t>Т</w:t>
      </w:r>
      <w:r>
        <w:rPr>
          <w:rFonts w:ascii="Times New Roman" w:hAnsi="Times New Roman"/>
          <w:b/>
          <w:sz w:val="24"/>
          <w:szCs w:val="24"/>
        </w:rPr>
        <w:t>РОЙСТВ И СИ</w:t>
      </w:r>
      <w:r w:rsidRPr="00834481">
        <w:rPr>
          <w:rFonts w:ascii="Times New Roman" w:hAnsi="Times New Roman"/>
          <w:b/>
          <w:sz w:val="24"/>
          <w:szCs w:val="24"/>
        </w:rPr>
        <w:t xml:space="preserve">СТЕМ </w:t>
      </w:r>
      <w:r>
        <w:rPr>
          <w:rFonts w:ascii="Times New Roman" w:hAnsi="Times New Roman"/>
          <w:b/>
          <w:sz w:val="24"/>
          <w:szCs w:val="24"/>
        </w:rPr>
        <w:br/>
      </w:r>
      <w:r w:rsidRPr="00834481">
        <w:rPr>
          <w:rFonts w:ascii="Times New Roman" w:hAnsi="Times New Roman"/>
          <w:b/>
          <w:sz w:val="24"/>
          <w:szCs w:val="24"/>
        </w:rPr>
        <w:t>МЕТАЛЛИЧЕСКИХ СУДОВ</w:t>
      </w:r>
    </w:p>
    <w:p w:rsidR="00BB560B" w:rsidRDefault="00BB560B" w:rsidP="00BB560B">
      <w:pPr>
        <w:suppressAutoHyphens/>
        <w:spacing w:after="0" w:line="240" w:lineRule="auto"/>
        <w:ind w:firstLine="709"/>
        <w:rPr>
          <w:rFonts w:ascii="Times New Roman" w:hAnsi="Times New Roman"/>
          <w:b/>
          <w:sz w:val="24"/>
          <w:szCs w:val="24"/>
          <w:vertAlign w:val="superscript"/>
        </w:rPr>
      </w:pPr>
    </w:p>
    <w:p w:rsidR="00BB560B" w:rsidRPr="00227DFE" w:rsidRDefault="00BB560B" w:rsidP="00BB560B">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 xml:space="preserve">1.1. Цель и планируемые результаты освоения профессионального модуля </w:t>
      </w:r>
    </w:p>
    <w:p w:rsidR="00BB560B" w:rsidRPr="00227DFE" w:rsidRDefault="00BB560B" w:rsidP="00BB560B">
      <w:pPr>
        <w:suppressAutoHyphens/>
        <w:spacing w:after="0" w:line="240" w:lineRule="auto"/>
        <w:ind w:firstLine="709"/>
        <w:jc w:val="both"/>
        <w:rPr>
          <w:rFonts w:ascii="Times New Roman" w:hAnsi="Times New Roman"/>
          <w:sz w:val="24"/>
          <w:szCs w:val="24"/>
        </w:rPr>
      </w:pPr>
      <w:r w:rsidRPr="00227DFE">
        <w:rPr>
          <w:rFonts w:ascii="Times New Roman" w:hAnsi="Times New Roman"/>
          <w:sz w:val="24"/>
          <w:szCs w:val="24"/>
        </w:rPr>
        <w:t xml:space="preserve">В результате изучения профессионального </w:t>
      </w:r>
      <w:r>
        <w:rPr>
          <w:rFonts w:ascii="Times New Roman" w:hAnsi="Times New Roman"/>
          <w:sz w:val="24"/>
          <w:szCs w:val="24"/>
        </w:rPr>
        <w:t>модуля обучающийся должен</w:t>
      </w:r>
      <w:r w:rsidRPr="00227DFE">
        <w:rPr>
          <w:rFonts w:ascii="Times New Roman" w:hAnsi="Times New Roman"/>
          <w:sz w:val="24"/>
          <w:szCs w:val="24"/>
        </w:rPr>
        <w:t xml:space="preserve"> освоить основной вид деятельности </w:t>
      </w:r>
      <w:r>
        <w:rPr>
          <w:rFonts w:ascii="Times New Roman" w:hAnsi="Times New Roman"/>
          <w:sz w:val="24"/>
          <w:szCs w:val="24"/>
        </w:rPr>
        <w:t>«в</w:t>
      </w:r>
      <w:r w:rsidRPr="00227DFE">
        <w:rPr>
          <w:rFonts w:ascii="Times New Roman" w:hAnsi="Times New Roman"/>
          <w:sz w:val="24"/>
          <w:szCs w:val="24"/>
        </w:rPr>
        <w:t>ыполнение слесарных операций при демонтаже, ремонте, сборке, монтаже судовых конструкций и механизмов</w:t>
      </w:r>
      <w:r>
        <w:rPr>
          <w:rFonts w:ascii="Times New Roman" w:hAnsi="Times New Roman"/>
          <w:sz w:val="24"/>
          <w:szCs w:val="24"/>
        </w:rPr>
        <w:t>»</w:t>
      </w:r>
      <w:r w:rsidRPr="00227DFE">
        <w:rPr>
          <w:rFonts w:ascii="Times New Roman" w:hAnsi="Times New Roman"/>
          <w:sz w:val="24"/>
          <w:szCs w:val="24"/>
        </w:rPr>
        <w:t xml:space="preserve"> и соответствующие ему общие компетенции и профессиональные компетенции:</w:t>
      </w:r>
    </w:p>
    <w:p w:rsidR="00BB560B" w:rsidRPr="00227DFE" w:rsidRDefault="00BB560B" w:rsidP="00A9597F">
      <w:pPr>
        <w:numPr>
          <w:ilvl w:val="2"/>
          <w:numId w:val="17"/>
        </w:numPr>
        <w:spacing w:after="0" w:line="240" w:lineRule="auto"/>
        <w:jc w:val="both"/>
        <w:rPr>
          <w:rFonts w:ascii="Times New Roman" w:hAnsi="Times New Roman"/>
          <w:sz w:val="24"/>
          <w:szCs w:val="24"/>
        </w:rPr>
      </w:pPr>
      <w:r w:rsidRPr="00227DFE">
        <w:rPr>
          <w:rFonts w:ascii="Times New Roman" w:hAnsi="Times New Roman"/>
          <w:sz w:val="24"/>
          <w:szCs w:val="24"/>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B560B" w:rsidRPr="00227DFE" w:rsidTr="007A177C">
        <w:trPr>
          <w:trHeight w:val="191"/>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lang w:eastAsia="en-US"/>
              </w:rPr>
            </w:pPr>
            <w:r w:rsidRPr="00227DFE">
              <w:rPr>
                <w:rStyle w:val="af0"/>
                <w:rFonts w:ascii="Times New Roman" w:hAnsi="Times New Roman"/>
                <w:i w:val="0"/>
                <w:sz w:val="24"/>
                <w:szCs w:val="24"/>
                <w:lang w:eastAsia="en-US"/>
              </w:rPr>
              <w:t>Код</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jc w:val="center"/>
              <w:rPr>
                <w:rStyle w:val="af0"/>
                <w:rFonts w:ascii="Times New Roman" w:hAnsi="Times New Roman"/>
                <w:i w:val="0"/>
                <w:iCs/>
                <w:sz w:val="24"/>
                <w:szCs w:val="24"/>
                <w:lang w:eastAsia="en-US"/>
              </w:rPr>
            </w:pPr>
            <w:r w:rsidRPr="00227DFE">
              <w:rPr>
                <w:rStyle w:val="af0"/>
                <w:rFonts w:ascii="Times New Roman" w:hAnsi="Times New Roman"/>
                <w:i w:val="0"/>
                <w:iCs/>
                <w:sz w:val="24"/>
                <w:szCs w:val="24"/>
                <w:lang w:eastAsia="en-US"/>
              </w:rPr>
              <w:t>Наименование общих компетенций</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Выбирать способы решения задач профессиональной деятельности примен</w:t>
            </w:r>
            <w:r w:rsidRPr="00227DFE">
              <w:rPr>
                <w:rFonts w:ascii="Times New Roman" w:hAnsi="Times New Roman"/>
                <w:sz w:val="24"/>
                <w:szCs w:val="24"/>
                <w:lang w:eastAsia="en-US"/>
              </w:rPr>
              <w:t>и</w:t>
            </w:r>
            <w:r w:rsidRPr="00227DFE">
              <w:rPr>
                <w:rFonts w:ascii="Times New Roman" w:hAnsi="Times New Roman"/>
                <w:sz w:val="24"/>
                <w:szCs w:val="24"/>
                <w:lang w:eastAsia="en-US"/>
              </w:rPr>
              <w:t>тельно к различным контекстам</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современные средства поиска, анализа и интерпретации инфо</w:t>
            </w:r>
            <w:r w:rsidRPr="00227DFE">
              <w:rPr>
                <w:rFonts w:ascii="Times New Roman" w:hAnsi="Times New Roman"/>
                <w:sz w:val="24"/>
                <w:szCs w:val="24"/>
                <w:lang w:eastAsia="en-US"/>
              </w:rPr>
              <w:t>р</w:t>
            </w:r>
            <w:r w:rsidRPr="00227DFE">
              <w:rPr>
                <w:rFonts w:ascii="Times New Roman" w:hAnsi="Times New Roman"/>
                <w:sz w:val="24"/>
                <w:szCs w:val="24"/>
                <w:lang w:eastAsia="en-US"/>
              </w:rPr>
              <w:t>мации, и информационные технологии для выполнения задач профессионал</w:t>
            </w:r>
            <w:r w:rsidRPr="00227DFE">
              <w:rPr>
                <w:rFonts w:ascii="Times New Roman" w:hAnsi="Times New Roman"/>
                <w:sz w:val="24"/>
                <w:szCs w:val="24"/>
                <w:lang w:eastAsia="en-US"/>
              </w:rPr>
              <w:t>ь</w:t>
            </w:r>
            <w:r w:rsidRPr="00227DFE">
              <w:rPr>
                <w:rFonts w:ascii="Times New Roman" w:hAnsi="Times New Roman"/>
                <w:sz w:val="24"/>
                <w:szCs w:val="24"/>
                <w:lang w:eastAsia="en-US"/>
              </w:rPr>
              <w:t>ной деятельности</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04.</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Эффективно взаимодействовать и работать в коллективе и команде</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08.</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w:t>
            </w:r>
            <w:r w:rsidRPr="00227DFE">
              <w:rPr>
                <w:rFonts w:ascii="Times New Roman" w:hAnsi="Times New Roman"/>
                <w:sz w:val="24"/>
                <w:szCs w:val="24"/>
                <w:lang w:eastAsia="en-US"/>
              </w:rPr>
              <w:t>о</w:t>
            </w:r>
            <w:r w:rsidRPr="00227DFE">
              <w:rPr>
                <w:rFonts w:ascii="Times New Roman" w:hAnsi="Times New Roman"/>
                <w:sz w:val="24"/>
                <w:szCs w:val="24"/>
                <w:lang w:eastAsia="en-US"/>
              </w:rPr>
              <w:t>димого уровня физической подготовленности</w:t>
            </w:r>
          </w:p>
        </w:tc>
      </w:tr>
      <w:tr w:rsidR="00BB560B" w:rsidRPr="00227DFE" w:rsidTr="007A177C">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09.</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Пользоваться профессиональной документацией на государственном и ин</w:t>
            </w:r>
            <w:r w:rsidRPr="00227DFE">
              <w:rPr>
                <w:rFonts w:ascii="Times New Roman" w:hAnsi="Times New Roman"/>
                <w:sz w:val="24"/>
                <w:szCs w:val="24"/>
                <w:lang w:eastAsia="en-US"/>
              </w:rPr>
              <w:t>о</w:t>
            </w:r>
            <w:r w:rsidRPr="00227DFE">
              <w:rPr>
                <w:rFonts w:ascii="Times New Roman" w:hAnsi="Times New Roman"/>
                <w:sz w:val="24"/>
                <w:szCs w:val="24"/>
                <w:lang w:eastAsia="en-US"/>
              </w:rPr>
              <w:t>странном языках</w:t>
            </w:r>
          </w:p>
        </w:tc>
      </w:tr>
    </w:tbl>
    <w:p w:rsidR="00BB560B" w:rsidRPr="00227DFE" w:rsidRDefault="00BB560B" w:rsidP="00BB560B">
      <w:pPr>
        <w:ind w:firstLine="709"/>
        <w:rPr>
          <w:rStyle w:val="af0"/>
          <w:rFonts w:ascii="Times New Roman" w:hAnsi="Times New Roman"/>
          <w:bCs/>
          <w:i w:val="0"/>
          <w:iCs/>
          <w:sz w:val="4"/>
          <w:szCs w:val="4"/>
        </w:rPr>
      </w:pPr>
    </w:p>
    <w:p w:rsidR="00BB560B" w:rsidRPr="00227DFE" w:rsidRDefault="00BB560B" w:rsidP="00BB560B">
      <w:pPr>
        <w:ind w:firstLine="709"/>
        <w:rPr>
          <w:rStyle w:val="af0"/>
          <w:rFonts w:ascii="Times New Roman" w:hAnsi="Times New Roman"/>
          <w:bCs/>
          <w:i w:val="0"/>
          <w:iCs/>
          <w:sz w:val="24"/>
          <w:szCs w:val="24"/>
        </w:rPr>
      </w:pPr>
      <w:r w:rsidRPr="00227DFE">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53"/>
      </w:tblGrid>
      <w:tr w:rsidR="00BB560B" w:rsidRPr="00834481" w:rsidTr="007A177C">
        <w:tc>
          <w:tcPr>
            <w:tcW w:w="1101" w:type="dxa"/>
          </w:tcPr>
          <w:p w:rsidR="00BB560B" w:rsidRPr="00834481" w:rsidRDefault="00BB560B" w:rsidP="007A177C">
            <w:pPr>
              <w:spacing w:after="0" w:line="240" w:lineRule="auto"/>
              <w:contextualSpacing/>
              <w:rPr>
                <w:rStyle w:val="af0"/>
                <w:rFonts w:ascii="Times New Roman" w:hAnsi="Times New Roman"/>
                <w:i w:val="0"/>
                <w:sz w:val="24"/>
                <w:szCs w:val="24"/>
              </w:rPr>
            </w:pPr>
            <w:r w:rsidRPr="00834481">
              <w:rPr>
                <w:rStyle w:val="af0"/>
                <w:rFonts w:ascii="Times New Roman" w:hAnsi="Times New Roman"/>
                <w:i w:val="0"/>
                <w:sz w:val="24"/>
                <w:szCs w:val="24"/>
              </w:rPr>
              <w:t>Код</w:t>
            </w:r>
          </w:p>
        </w:tc>
        <w:tc>
          <w:tcPr>
            <w:tcW w:w="8753" w:type="dxa"/>
          </w:tcPr>
          <w:p w:rsidR="00BB560B" w:rsidRPr="00834481" w:rsidRDefault="00BB560B" w:rsidP="007A177C">
            <w:pPr>
              <w:spacing w:after="0" w:line="240" w:lineRule="auto"/>
              <w:contextualSpacing/>
              <w:rPr>
                <w:rStyle w:val="af0"/>
                <w:rFonts w:ascii="Times New Roman" w:hAnsi="Times New Roman"/>
                <w:i w:val="0"/>
                <w:iCs/>
                <w:sz w:val="24"/>
                <w:szCs w:val="24"/>
              </w:rPr>
            </w:pPr>
            <w:r w:rsidRPr="00834481">
              <w:rPr>
                <w:rStyle w:val="af0"/>
                <w:rFonts w:ascii="Times New Roman" w:hAnsi="Times New Roman"/>
                <w:i w:val="0"/>
                <w:iCs/>
                <w:sz w:val="24"/>
                <w:szCs w:val="24"/>
              </w:rPr>
              <w:t>Наименование видов деятельности и профессиональных компетенций</w:t>
            </w:r>
          </w:p>
        </w:tc>
      </w:tr>
      <w:tr w:rsidR="00BB560B" w:rsidRPr="00834481" w:rsidTr="007A177C">
        <w:tc>
          <w:tcPr>
            <w:tcW w:w="1101" w:type="dxa"/>
          </w:tcPr>
          <w:p w:rsidR="00BB560B" w:rsidRPr="00957D08" w:rsidRDefault="00BB560B" w:rsidP="007A177C">
            <w:pPr>
              <w:spacing w:after="0" w:line="240" w:lineRule="auto"/>
              <w:contextualSpacing/>
              <w:rPr>
                <w:rStyle w:val="af0"/>
                <w:rFonts w:ascii="Times New Roman" w:hAnsi="Times New Roman"/>
                <w:bCs/>
                <w:i w:val="0"/>
                <w:sz w:val="24"/>
                <w:szCs w:val="24"/>
              </w:rPr>
            </w:pPr>
            <w:r w:rsidRPr="00957D08">
              <w:rPr>
                <w:rStyle w:val="af0"/>
                <w:rFonts w:ascii="Times New Roman" w:hAnsi="Times New Roman"/>
                <w:bCs/>
                <w:i w:val="0"/>
                <w:sz w:val="24"/>
                <w:szCs w:val="24"/>
              </w:rPr>
              <w:t>ВД 4</w:t>
            </w:r>
          </w:p>
        </w:tc>
        <w:tc>
          <w:tcPr>
            <w:tcW w:w="8753" w:type="dxa"/>
          </w:tcPr>
          <w:p w:rsidR="00BB560B" w:rsidRPr="00957D08" w:rsidRDefault="00BB560B" w:rsidP="007A177C">
            <w:pPr>
              <w:spacing w:after="0" w:line="240" w:lineRule="auto"/>
              <w:contextualSpacing/>
              <w:rPr>
                <w:rStyle w:val="af0"/>
                <w:rFonts w:ascii="Times New Roman" w:hAnsi="Times New Roman"/>
                <w:bCs/>
                <w:i w:val="0"/>
                <w:iCs/>
                <w:sz w:val="24"/>
                <w:szCs w:val="24"/>
              </w:rPr>
            </w:pPr>
            <w:r w:rsidRPr="00957D08">
              <w:rPr>
                <w:rStyle w:val="af0"/>
                <w:rFonts w:ascii="Times New Roman" w:hAnsi="Times New Roman"/>
                <w:bCs/>
                <w:i w:val="0"/>
                <w:iCs/>
                <w:sz w:val="24"/>
                <w:szCs w:val="24"/>
              </w:rPr>
              <w:t>Сборка, монтаж (демонтаж) элементов судовых конструкций, корпусов, ус</w:t>
            </w:r>
            <w:r w:rsidRPr="00957D08">
              <w:rPr>
                <w:rStyle w:val="af0"/>
                <w:rFonts w:ascii="Times New Roman" w:hAnsi="Times New Roman"/>
                <w:bCs/>
                <w:i w:val="0"/>
                <w:iCs/>
                <w:sz w:val="24"/>
                <w:szCs w:val="24"/>
              </w:rPr>
              <w:t>т</w:t>
            </w:r>
            <w:r w:rsidRPr="00957D08">
              <w:rPr>
                <w:rStyle w:val="af0"/>
                <w:rFonts w:ascii="Times New Roman" w:hAnsi="Times New Roman"/>
                <w:bCs/>
                <w:i w:val="0"/>
                <w:iCs/>
                <w:sz w:val="24"/>
                <w:szCs w:val="24"/>
              </w:rPr>
              <w:t>ройств и систем металлических судов</w:t>
            </w:r>
          </w:p>
        </w:tc>
      </w:tr>
      <w:tr w:rsidR="00BB560B" w:rsidRPr="00834481" w:rsidTr="007A177C">
        <w:tc>
          <w:tcPr>
            <w:tcW w:w="1101" w:type="dxa"/>
          </w:tcPr>
          <w:p w:rsidR="00BB560B" w:rsidRPr="00834481" w:rsidRDefault="00BB560B" w:rsidP="007A177C">
            <w:pPr>
              <w:spacing w:after="0" w:line="240" w:lineRule="auto"/>
              <w:contextualSpacing/>
              <w:rPr>
                <w:rStyle w:val="af0"/>
                <w:rFonts w:ascii="Times New Roman" w:hAnsi="Times New Roman"/>
                <w:i w:val="0"/>
                <w:sz w:val="24"/>
                <w:szCs w:val="24"/>
              </w:rPr>
            </w:pPr>
            <w:r w:rsidRPr="00834481">
              <w:rPr>
                <w:rStyle w:val="af0"/>
                <w:rFonts w:ascii="Times New Roman" w:hAnsi="Times New Roman"/>
                <w:i w:val="0"/>
                <w:sz w:val="24"/>
                <w:szCs w:val="24"/>
              </w:rPr>
              <w:t>ПК 4.1.</w:t>
            </w:r>
          </w:p>
        </w:tc>
        <w:tc>
          <w:tcPr>
            <w:tcW w:w="8753" w:type="dxa"/>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Выполнение простых операций по разметке мелких деталей и заготовок, изгото</w:t>
            </w:r>
            <w:r w:rsidRPr="002121F7">
              <w:rPr>
                <w:rStyle w:val="af0"/>
                <w:rFonts w:ascii="Times New Roman" w:hAnsi="Times New Roman"/>
                <w:i w:val="0"/>
                <w:iCs/>
                <w:sz w:val="24"/>
                <w:szCs w:val="24"/>
              </w:rPr>
              <w:t>в</w:t>
            </w:r>
            <w:r w:rsidRPr="002121F7">
              <w:rPr>
                <w:rStyle w:val="af0"/>
                <w:rFonts w:ascii="Times New Roman" w:hAnsi="Times New Roman"/>
                <w:i w:val="0"/>
                <w:iCs/>
                <w:sz w:val="24"/>
                <w:szCs w:val="24"/>
              </w:rPr>
              <w:t xml:space="preserve">лению и установке деталей набора, сборке легких перегородок и </w:t>
            </w:r>
            <w:proofErr w:type="spellStart"/>
            <w:r w:rsidRPr="002121F7">
              <w:rPr>
                <w:rStyle w:val="af0"/>
                <w:rFonts w:ascii="Times New Roman" w:hAnsi="Times New Roman"/>
                <w:i w:val="0"/>
                <w:iCs/>
                <w:sz w:val="24"/>
                <w:szCs w:val="24"/>
              </w:rPr>
              <w:t>выгородок</w:t>
            </w:r>
            <w:proofErr w:type="spellEnd"/>
          </w:p>
        </w:tc>
      </w:tr>
      <w:tr w:rsidR="00BB560B" w:rsidRPr="00834481" w:rsidTr="007A177C">
        <w:tc>
          <w:tcPr>
            <w:tcW w:w="1101" w:type="dxa"/>
          </w:tcPr>
          <w:p w:rsidR="00BB560B" w:rsidRPr="00834481" w:rsidRDefault="00BB560B" w:rsidP="007A177C">
            <w:pPr>
              <w:spacing w:after="0" w:line="240" w:lineRule="auto"/>
              <w:contextualSpacing/>
              <w:rPr>
                <w:rStyle w:val="af0"/>
                <w:rFonts w:ascii="Times New Roman" w:hAnsi="Times New Roman"/>
                <w:i w:val="0"/>
                <w:sz w:val="24"/>
                <w:szCs w:val="24"/>
              </w:rPr>
            </w:pPr>
            <w:r w:rsidRPr="00834481">
              <w:rPr>
                <w:rStyle w:val="af0"/>
                <w:rFonts w:ascii="Times New Roman" w:hAnsi="Times New Roman"/>
                <w:i w:val="0"/>
                <w:sz w:val="24"/>
                <w:szCs w:val="24"/>
              </w:rPr>
              <w:t>ПК 4.2.</w:t>
            </w:r>
          </w:p>
        </w:tc>
        <w:tc>
          <w:tcPr>
            <w:tcW w:w="8753" w:type="dxa"/>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Выполнение простых работ при сборке, установке, демонтаже и ремонте плоских малогабаритных секций, установке и проверке простых узлов и деталей</w:t>
            </w:r>
          </w:p>
        </w:tc>
      </w:tr>
      <w:tr w:rsidR="00BB560B" w:rsidRPr="00834481" w:rsidTr="007A177C">
        <w:tc>
          <w:tcPr>
            <w:tcW w:w="1101" w:type="dxa"/>
          </w:tcPr>
          <w:p w:rsidR="00BB560B" w:rsidRPr="00834481" w:rsidRDefault="00BB560B" w:rsidP="007A177C">
            <w:pPr>
              <w:spacing w:after="0" w:line="240" w:lineRule="auto"/>
              <w:contextualSpacing/>
              <w:rPr>
                <w:rStyle w:val="af0"/>
                <w:rFonts w:ascii="Times New Roman" w:hAnsi="Times New Roman"/>
                <w:bCs/>
                <w:i w:val="0"/>
                <w:iCs/>
                <w:sz w:val="24"/>
                <w:szCs w:val="24"/>
              </w:rPr>
            </w:pPr>
            <w:r w:rsidRPr="00834481">
              <w:rPr>
                <w:rStyle w:val="af0"/>
                <w:rFonts w:ascii="Times New Roman" w:hAnsi="Times New Roman"/>
                <w:i w:val="0"/>
                <w:sz w:val="24"/>
                <w:szCs w:val="24"/>
              </w:rPr>
              <w:t>ПК 4.3.</w:t>
            </w:r>
          </w:p>
        </w:tc>
        <w:tc>
          <w:tcPr>
            <w:tcW w:w="8753" w:type="dxa"/>
          </w:tcPr>
          <w:p w:rsidR="00BB560B" w:rsidRPr="002121F7" w:rsidRDefault="00BB560B" w:rsidP="007A177C">
            <w:pPr>
              <w:spacing w:after="0" w:line="240" w:lineRule="auto"/>
              <w:contextualSpacing/>
              <w:rPr>
                <w:rStyle w:val="af0"/>
                <w:rFonts w:ascii="Times New Roman" w:hAnsi="Times New Roman"/>
                <w:bCs/>
                <w:i w:val="0"/>
                <w:iCs/>
                <w:sz w:val="24"/>
                <w:szCs w:val="24"/>
              </w:rPr>
            </w:pPr>
            <w:r w:rsidRPr="002121F7">
              <w:rPr>
                <w:rStyle w:val="af0"/>
                <w:rFonts w:ascii="Times New Roman" w:hAnsi="Times New Roman"/>
                <w:i w:val="0"/>
                <w:sz w:val="24"/>
                <w:szCs w:val="24"/>
              </w:rPr>
              <w:t>Выполнение простых работ при сборке, установке, демонтаже и ремонте плоских крупногабаритных секций, установке и проверке набора и деталей насыщения на плоских узлах и секциях, при испытаниях сварных швов корпусных конструкций</w:t>
            </w:r>
          </w:p>
        </w:tc>
      </w:tr>
    </w:tbl>
    <w:p w:rsidR="00BB560B" w:rsidRPr="00227DFE" w:rsidRDefault="00BB560B" w:rsidP="00BB560B">
      <w:pPr>
        <w:spacing w:after="0" w:line="240" w:lineRule="auto"/>
        <w:ind w:firstLine="709"/>
        <w:rPr>
          <w:rFonts w:ascii="Times New Roman" w:hAnsi="Times New Roman"/>
          <w:bCs/>
          <w:sz w:val="24"/>
          <w:szCs w:val="24"/>
        </w:rPr>
      </w:pPr>
    </w:p>
    <w:p w:rsidR="00BB560B" w:rsidRPr="00227DFE" w:rsidRDefault="00BB560B" w:rsidP="00BB560B">
      <w:pPr>
        <w:spacing w:after="0" w:line="240" w:lineRule="auto"/>
        <w:ind w:firstLine="709"/>
        <w:rPr>
          <w:rFonts w:ascii="Times New Roman" w:hAnsi="Times New Roman"/>
          <w:bCs/>
          <w:sz w:val="24"/>
          <w:szCs w:val="24"/>
        </w:rPr>
      </w:pPr>
      <w:r w:rsidRPr="00227DFE">
        <w:rPr>
          <w:rFonts w:ascii="Times New Roman" w:hAnsi="Times New Roman"/>
          <w:bCs/>
          <w:sz w:val="24"/>
          <w:szCs w:val="24"/>
        </w:rPr>
        <w:t xml:space="preserve">1.1.3. В результате освоения профессионального модуля </w:t>
      </w:r>
      <w:proofErr w:type="gramStart"/>
      <w:r w:rsidRPr="00227DFE">
        <w:rPr>
          <w:rFonts w:ascii="Times New Roman" w:hAnsi="Times New Roman"/>
          <w:bCs/>
          <w:sz w:val="24"/>
          <w:szCs w:val="24"/>
        </w:rPr>
        <w:t>обучающийся</w:t>
      </w:r>
      <w:proofErr w:type="gramEnd"/>
      <w:r w:rsidRPr="00227DFE">
        <w:rPr>
          <w:rFonts w:ascii="Times New Roman" w:hAnsi="Times New Roman"/>
          <w:bCs/>
          <w:sz w:val="24"/>
          <w:szCs w:val="24"/>
        </w:rPr>
        <w:t xml:space="preserve"> должен:</w:t>
      </w:r>
    </w:p>
    <w:tbl>
      <w:tblPr>
        <w:tblW w:w="9796" w:type="dxa"/>
        <w:tblInd w:w="93" w:type="dxa"/>
        <w:tblLook w:val="04A0" w:firstRow="1" w:lastRow="0" w:firstColumn="1" w:lastColumn="0" w:noHBand="0" w:noVBand="1"/>
      </w:tblPr>
      <w:tblGrid>
        <w:gridCol w:w="1291"/>
        <w:gridCol w:w="8505"/>
      </w:tblGrid>
      <w:tr w:rsidR="003C63F2" w:rsidRPr="003C63F2" w:rsidTr="00922BB2">
        <w:tc>
          <w:tcPr>
            <w:tcW w:w="129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Владеть навыками</w:t>
            </w:r>
          </w:p>
        </w:tc>
        <w:tc>
          <w:tcPr>
            <w:tcW w:w="8505" w:type="dxa"/>
            <w:tcBorders>
              <w:top w:val="single" w:sz="4" w:space="0" w:color="auto"/>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выполнения работ по сборке легких переборок и </w:t>
            </w:r>
            <w:proofErr w:type="spellStart"/>
            <w:r w:rsidRPr="003C63F2">
              <w:rPr>
                <w:rFonts w:ascii="Times New Roman" w:hAnsi="Times New Roman"/>
                <w:bCs/>
                <w:color w:val="000000"/>
                <w:lang w:eastAsia="en-US"/>
              </w:rPr>
              <w:t>выгородок</w:t>
            </w:r>
            <w:proofErr w:type="spellEnd"/>
            <w:r w:rsidRPr="003C63F2">
              <w:rPr>
                <w:rFonts w:ascii="Times New Roman" w:hAnsi="Times New Roman"/>
                <w:bCs/>
                <w:color w:val="000000"/>
                <w:lang w:eastAsia="en-US"/>
              </w:rPr>
              <w:t xml:space="preserve"> </w:t>
            </w:r>
          </w:p>
        </w:tc>
      </w:tr>
      <w:tr w:rsidR="003C63F2" w:rsidRPr="003C63F2" w:rsidTr="00922BB2">
        <w:tc>
          <w:tcPr>
            <w:tcW w:w="1291"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изготовления и установки деталей набора </w:t>
            </w:r>
          </w:p>
        </w:tc>
      </w:tr>
      <w:tr w:rsidR="003C63F2" w:rsidRPr="003C63F2" w:rsidTr="00922BB2">
        <w:tc>
          <w:tcPr>
            <w:tcW w:w="1291"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сборки плоских малогабаритных секций из углеродистых и низколегированных сталей </w:t>
            </w:r>
          </w:p>
        </w:tc>
      </w:tr>
      <w:tr w:rsidR="003C63F2" w:rsidRPr="003C63F2" w:rsidTr="00922BB2">
        <w:tc>
          <w:tcPr>
            <w:tcW w:w="1291"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выполнения разметки, </w:t>
            </w:r>
            <w:proofErr w:type="spellStart"/>
            <w:r w:rsidRPr="003C63F2">
              <w:rPr>
                <w:rFonts w:ascii="Times New Roman" w:hAnsi="Times New Roman"/>
                <w:bCs/>
                <w:color w:val="000000"/>
                <w:lang w:eastAsia="en-US"/>
              </w:rPr>
              <w:t>контуровки</w:t>
            </w:r>
            <w:proofErr w:type="spellEnd"/>
            <w:r w:rsidRPr="003C63F2">
              <w:rPr>
                <w:rFonts w:ascii="Times New Roman" w:hAnsi="Times New Roman"/>
                <w:bCs/>
                <w:color w:val="000000"/>
                <w:lang w:eastAsia="en-US"/>
              </w:rP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 </w:t>
            </w:r>
          </w:p>
        </w:tc>
      </w:tr>
      <w:tr w:rsidR="003C63F2" w:rsidRPr="003C63F2" w:rsidTr="00922BB2">
        <w:tc>
          <w:tcPr>
            <w:tcW w:w="1291"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выполнения работ при сборке, демонтаже, установке, ремонте плоских крупногабаритных секций, плоскостных секций, криволинейных и несимметричных тавровых узлов </w:t>
            </w:r>
          </w:p>
        </w:tc>
      </w:tr>
      <w:tr w:rsidR="003C63F2" w:rsidRPr="003C63F2" w:rsidTr="00922BB2">
        <w:tc>
          <w:tcPr>
            <w:tcW w:w="1291" w:type="dxa"/>
            <w:vMerge/>
            <w:tcBorders>
              <w:top w:val="single" w:sz="4" w:space="0" w:color="auto"/>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выполнения работ различной сложности при сборке, разметке, установке, проверке, </w:t>
            </w:r>
            <w:proofErr w:type="spellStart"/>
            <w:r w:rsidRPr="003C63F2">
              <w:rPr>
                <w:rFonts w:ascii="Times New Roman" w:hAnsi="Times New Roman"/>
                <w:bCs/>
                <w:color w:val="000000"/>
                <w:lang w:eastAsia="en-US"/>
              </w:rPr>
              <w:t>контуровке</w:t>
            </w:r>
            <w:proofErr w:type="spellEnd"/>
            <w:r w:rsidRPr="003C63F2">
              <w:rPr>
                <w:rFonts w:ascii="Times New Roman" w:hAnsi="Times New Roman"/>
                <w:bCs/>
                <w:color w:val="000000"/>
                <w:lang w:eastAsia="en-US"/>
              </w:rPr>
              <w:t xml:space="preserve"> узлов секций, крупногабаритных плоскостных и объемных секций, </w:t>
            </w:r>
            <w:proofErr w:type="gramStart"/>
            <w:r w:rsidRPr="003C63F2">
              <w:rPr>
                <w:rFonts w:ascii="Times New Roman" w:hAnsi="Times New Roman"/>
                <w:bCs/>
                <w:color w:val="000000"/>
                <w:lang w:eastAsia="en-US"/>
              </w:rPr>
              <w:t>блок-секций</w:t>
            </w:r>
            <w:proofErr w:type="gramEnd"/>
            <w:r w:rsidRPr="003C63F2">
              <w:rPr>
                <w:rFonts w:ascii="Times New Roman" w:hAnsi="Times New Roman"/>
                <w:bCs/>
                <w:color w:val="000000"/>
                <w:lang w:eastAsia="en-US"/>
              </w:rPr>
              <w:t xml:space="preserve">, фундаментов, агрегатов ППУ и блоков защиты, при испытаниях корпусных </w:t>
            </w:r>
            <w:r w:rsidRPr="003C63F2">
              <w:rPr>
                <w:rFonts w:ascii="Times New Roman" w:hAnsi="Times New Roman"/>
                <w:bCs/>
                <w:color w:val="000000"/>
                <w:lang w:eastAsia="en-US"/>
              </w:rPr>
              <w:lastRenderedPageBreak/>
              <w:t>конструкций, формировании корпуса судна, спуске судна.</w:t>
            </w:r>
          </w:p>
        </w:tc>
      </w:tr>
      <w:tr w:rsidR="003C63F2" w:rsidRPr="003C63F2" w:rsidTr="00922BB2">
        <w:tc>
          <w:tcPr>
            <w:tcW w:w="1291" w:type="dxa"/>
            <w:vMerge w:val="restart"/>
            <w:tcBorders>
              <w:top w:val="nil"/>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lastRenderedPageBreak/>
              <w:t>Уметь</w:t>
            </w: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работать с технической и технологической документацией сборщика корпусов металлических судов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применять инструмент, приспособления и оборудование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проводить типовые испытания и контроль деталей и судовых корпусных конструкций в цехе, на стапеле и на судне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w:t>
            </w:r>
            <w:proofErr w:type="gramStart"/>
            <w:r w:rsidRPr="003C63F2">
              <w:rPr>
                <w:rFonts w:ascii="Times New Roman" w:hAnsi="Times New Roman"/>
                <w:color w:val="000000"/>
              </w:rPr>
              <w:t>блок-секций</w:t>
            </w:r>
            <w:proofErr w:type="gramEnd"/>
            <w:r w:rsidRPr="003C63F2">
              <w:rPr>
                <w:rFonts w:ascii="Times New Roman" w:hAnsi="Times New Roman"/>
                <w:color w:val="000000"/>
              </w:rPr>
              <w:t xml:space="preserve"> для средней части судна, блок-секций надстройки и секций оконечностей судов с простыми обводами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выполнять разметку, проверку, </w:t>
            </w:r>
            <w:proofErr w:type="spellStart"/>
            <w:r w:rsidRPr="003C63F2">
              <w:rPr>
                <w:rFonts w:ascii="Times New Roman" w:hAnsi="Times New Roman"/>
                <w:color w:val="000000"/>
              </w:rPr>
              <w:t>контуровку</w:t>
            </w:r>
            <w:proofErr w:type="spellEnd"/>
            <w:r w:rsidRPr="003C63F2">
              <w:rPr>
                <w:rFonts w:ascii="Times New Roman" w:hAnsi="Times New Roman"/>
                <w:color w:val="000000"/>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осуществлять </w:t>
            </w:r>
            <w:proofErr w:type="spellStart"/>
            <w:r w:rsidRPr="003C63F2">
              <w:rPr>
                <w:rFonts w:ascii="Times New Roman" w:hAnsi="Times New Roman"/>
                <w:color w:val="000000"/>
              </w:rPr>
              <w:t>гибку</w:t>
            </w:r>
            <w:proofErr w:type="spellEnd"/>
            <w:r w:rsidRPr="003C63F2">
              <w:rPr>
                <w:rFonts w:ascii="Times New Roman" w:hAnsi="Times New Roman"/>
                <w:color w:val="000000"/>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выполнять средней сложности проверочные работы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снимать размеры с места и изготавливать шаблоны для сложных деталей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выполнять сборку, установку и проверку постелей с погибью, кондукторов и </w:t>
            </w:r>
            <w:proofErr w:type="spellStart"/>
            <w:r w:rsidRPr="003C63F2">
              <w:rPr>
                <w:rFonts w:ascii="Times New Roman" w:hAnsi="Times New Roman"/>
                <w:color w:val="000000"/>
              </w:rPr>
              <w:t>кантователей</w:t>
            </w:r>
            <w:proofErr w:type="spellEnd"/>
            <w:r w:rsidRPr="003C63F2">
              <w:rPr>
                <w:rFonts w:ascii="Times New Roman" w:hAnsi="Times New Roman"/>
                <w:color w:val="000000"/>
              </w:rPr>
              <w:t xml:space="preserve"> средней сложности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выполнять правку любым методом крупногабаритных сложных корпусных конструкций из сталей и сплавов толщиной свыше 6 мм, а также несложных корпусных конструкций из сталей и сплавов толщиной до 6 мм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проводить гидравлические испытания корпусных конструкций давлением до 2,0 МПа (до 20 кгс/см</w:t>
            </w:r>
            <w:proofErr w:type="gramStart"/>
            <w:r w:rsidRPr="003C63F2">
              <w:rPr>
                <w:rFonts w:ascii="Times New Roman" w:hAnsi="Times New Roman"/>
                <w:color w:val="000000"/>
              </w:rPr>
              <w:t>2</w:t>
            </w:r>
            <w:proofErr w:type="gramEnd"/>
            <w:r w:rsidRPr="003C63F2">
              <w:rPr>
                <w:rFonts w:ascii="Times New Roman" w:hAnsi="Times New Roman"/>
                <w:color w:val="000000"/>
              </w:rPr>
              <w:t xml:space="preserve">) и пневматические испытания давлением свыше 0,05 до 0,3 МПа (от 0,5 до 3 кгс/см2) с устранением выявленных недостатков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восстанавливать леса после постановки судна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выбивать и демонтировать цемент и балласт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приготовлять и укладывать сыпучую смесь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proofErr w:type="gramStart"/>
            <w:r w:rsidRPr="003C63F2">
              <w:rPr>
                <w:rFonts w:ascii="Times New Roman" w:hAnsi="Times New Roman"/>
                <w:color w:val="000000"/>
              </w:rPr>
              <w:t xml:space="preserve">приготовлять и укладывать в объемы и засыпки </w:t>
            </w:r>
            <w:proofErr w:type="spellStart"/>
            <w:r w:rsidRPr="003C63F2">
              <w:rPr>
                <w:rFonts w:ascii="Times New Roman" w:hAnsi="Times New Roman"/>
                <w:color w:val="000000"/>
              </w:rPr>
              <w:t>серпентинитовый</w:t>
            </w:r>
            <w:proofErr w:type="spellEnd"/>
            <w:r w:rsidRPr="003C63F2">
              <w:rPr>
                <w:rFonts w:ascii="Times New Roman" w:hAnsi="Times New Roman"/>
                <w:color w:val="000000"/>
              </w:rPr>
              <w:t xml:space="preserve">, </w:t>
            </w:r>
            <w:proofErr w:type="spellStart"/>
            <w:r w:rsidRPr="003C63F2">
              <w:rPr>
                <w:rFonts w:ascii="Times New Roman" w:hAnsi="Times New Roman"/>
                <w:color w:val="000000"/>
              </w:rPr>
              <w:t>железосерпентинитовый</w:t>
            </w:r>
            <w:proofErr w:type="spellEnd"/>
            <w:r w:rsidRPr="003C63F2">
              <w:rPr>
                <w:rFonts w:ascii="Times New Roman" w:hAnsi="Times New Roman"/>
                <w:color w:val="000000"/>
              </w:rPr>
              <w:t xml:space="preserve"> бетон, карбид бора и биологическую защиту  производить сушку в печах бетонных блоков и биологической защиты  выполнять </w:t>
            </w:r>
            <w:proofErr w:type="spellStart"/>
            <w:r w:rsidRPr="003C63F2">
              <w:rPr>
                <w:rFonts w:ascii="Times New Roman" w:hAnsi="Times New Roman"/>
                <w:color w:val="000000"/>
              </w:rPr>
              <w:t>строповку</w:t>
            </w:r>
            <w:proofErr w:type="spellEnd"/>
            <w:r w:rsidRPr="003C63F2">
              <w:rPr>
                <w:rFonts w:ascii="Times New Roman" w:hAnsi="Times New Roman"/>
                <w:color w:val="000000"/>
              </w:rPr>
              <w:t xml:space="preserve"> и перемещение узлов, секций и других грузов массой от 5 000 до 10 000 кг с помощью подъемно-транспортных и специальных средств в пределах рабочего места  </w:t>
            </w:r>
            <w:proofErr w:type="gramEnd"/>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осуществлять приготовление сыпучей смеси с определением емкости сложных объемов под смесь и насыпной плотности смеси, засыпку в герметические емкости, заполнение объемов, уплотнение, определение плотности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производить изоляцию корпусных конструкций свинцом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rPr>
            </w:pPr>
            <w:r w:rsidRPr="003C63F2">
              <w:rPr>
                <w:rFonts w:ascii="Times New Roman" w:hAnsi="Times New Roman"/>
                <w:color w:val="000000"/>
              </w:rPr>
              <w:t xml:space="preserve">производить укладку </w:t>
            </w:r>
            <w:proofErr w:type="spellStart"/>
            <w:r w:rsidRPr="003C63F2">
              <w:rPr>
                <w:rFonts w:ascii="Times New Roman" w:hAnsi="Times New Roman"/>
                <w:color w:val="000000"/>
              </w:rPr>
              <w:t>серпентинитового</w:t>
            </w:r>
            <w:proofErr w:type="spellEnd"/>
            <w:r w:rsidRPr="003C63F2">
              <w:rPr>
                <w:rFonts w:ascii="Times New Roman" w:hAnsi="Times New Roman"/>
                <w:color w:val="000000"/>
              </w:rPr>
              <w:t xml:space="preserve"> и </w:t>
            </w:r>
            <w:proofErr w:type="spellStart"/>
            <w:r w:rsidRPr="003C63F2">
              <w:rPr>
                <w:rFonts w:ascii="Times New Roman" w:hAnsi="Times New Roman"/>
                <w:color w:val="000000"/>
              </w:rPr>
              <w:t>железосерпентинитового</w:t>
            </w:r>
            <w:proofErr w:type="spellEnd"/>
            <w:r w:rsidRPr="003C63F2">
              <w:rPr>
                <w:rFonts w:ascii="Times New Roman" w:hAnsi="Times New Roman"/>
                <w:color w:val="000000"/>
              </w:rPr>
              <w:t xml:space="preserve"> бетона малыми порциями в кессонах, нишах паровых клапанов, уплотнение вручную, определять плотность бетонной массы.</w:t>
            </w:r>
          </w:p>
        </w:tc>
      </w:tr>
      <w:tr w:rsidR="003C63F2" w:rsidRPr="003C63F2" w:rsidTr="00922BB2">
        <w:tc>
          <w:tcPr>
            <w:tcW w:w="1291" w:type="dxa"/>
            <w:vMerge w:val="restart"/>
            <w:tcBorders>
              <w:top w:val="nil"/>
              <w:left w:val="single" w:sz="4" w:space="0" w:color="auto"/>
              <w:bottom w:val="single" w:sz="4" w:space="0" w:color="auto"/>
              <w:right w:val="single" w:sz="4" w:space="0" w:color="auto"/>
            </w:tcBorders>
            <w:shd w:val="clear" w:color="auto" w:fill="auto"/>
            <w:hideMark/>
          </w:tcPr>
          <w:p w:rsidR="003C63F2" w:rsidRPr="003C63F2" w:rsidRDefault="003C63F2" w:rsidP="003C63F2">
            <w:pPr>
              <w:spacing w:after="0" w:line="240" w:lineRule="auto"/>
              <w:rPr>
                <w:rFonts w:ascii="Times New Roman" w:hAnsi="Times New Roman"/>
                <w:color w:val="000000"/>
                <w:sz w:val="24"/>
                <w:szCs w:val="24"/>
              </w:rPr>
            </w:pPr>
            <w:r w:rsidRPr="003C63F2">
              <w:rPr>
                <w:rFonts w:ascii="Times New Roman" w:hAnsi="Times New Roman"/>
                <w:color w:val="000000"/>
                <w:sz w:val="24"/>
                <w:szCs w:val="24"/>
              </w:rPr>
              <w:t>Знать</w:t>
            </w: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технические характеристики деталей и узлов корпусных конструкций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методы и типовые технологические процессы изготовления, сборки и контроля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документацию сборщика корпусов металлических судов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типовые дефекты изготовления и сборки и их причины, методы предупреждения дефектов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этапы узловой и секционной сборки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способы разметки сложных деталей и установки узлов и деталей на криволинейные поверхности  развертки сложных геометрических фигур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обработку и сборку деталей, узлов, секций и блоков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методы ремонта, замены обшивки и набора корпуса судна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систему припусков и допусков, квалитеты обработки и параметры шероховатости, методы стыкования блоков корпуса судна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устройство </w:t>
            </w:r>
            <w:proofErr w:type="gramStart"/>
            <w:r w:rsidRPr="003C63F2">
              <w:rPr>
                <w:rFonts w:ascii="Times New Roman" w:hAnsi="Times New Roman"/>
                <w:bCs/>
                <w:color w:val="000000"/>
                <w:lang w:eastAsia="en-US"/>
              </w:rPr>
              <w:t>стапель-кондукторов</w:t>
            </w:r>
            <w:proofErr w:type="gramEnd"/>
            <w:r w:rsidRPr="003C63F2">
              <w:rPr>
                <w:rFonts w:ascii="Times New Roman" w:hAnsi="Times New Roman"/>
                <w:bCs/>
                <w:color w:val="000000"/>
                <w:lang w:eastAsia="en-US"/>
              </w:rPr>
              <w:t xml:space="preserve">, </w:t>
            </w:r>
            <w:proofErr w:type="spellStart"/>
            <w:r w:rsidRPr="003C63F2">
              <w:rPr>
                <w:rFonts w:ascii="Times New Roman" w:hAnsi="Times New Roman"/>
                <w:bCs/>
                <w:color w:val="000000"/>
                <w:lang w:eastAsia="en-US"/>
              </w:rPr>
              <w:t>кантователей</w:t>
            </w:r>
            <w:proofErr w:type="spellEnd"/>
            <w:r w:rsidRPr="003C63F2">
              <w:rPr>
                <w:rFonts w:ascii="Times New Roman" w:hAnsi="Times New Roman"/>
                <w:bCs/>
                <w:color w:val="000000"/>
                <w:lang w:eastAsia="en-US"/>
              </w:rPr>
              <w:t xml:space="preserve">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различные формы подготовки кромок под сварку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способы </w:t>
            </w:r>
            <w:proofErr w:type="gramStart"/>
            <w:r w:rsidRPr="003C63F2">
              <w:rPr>
                <w:rFonts w:ascii="Times New Roman" w:hAnsi="Times New Roman"/>
                <w:bCs/>
                <w:color w:val="000000"/>
                <w:lang w:eastAsia="en-US"/>
              </w:rPr>
              <w:t>выполнения проверочных работ  причины возникновения сварочных деформаций</w:t>
            </w:r>
            <w:proofErr w:type="gramEnd"/>
            <w:r w:rsidRPr="003C63F2">
              <w:rPr>
                <w:rFonts w:ascii="Times New Roman" w:hAnsi="Times New Roman"/>
                <w:bCs/>
                <w:color w:val="000000"/>
                <w:lang w:eastAsia="en-US"/>
              </w:rPr>
              <w:t xml:space="preserve"> и способы их предупреждения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способы правки сварных и клепаных конструкций любым методом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основные правила и технические условия на </w:t>
            </w:r>
            <w:proofErr w:type="gramStart"/>
            <w:r w:rsidRPr="003C63F2">
              <w:rPr>
                <w:rFonts w:ascii="Times New Roman" w:hAnsi="Times New Roman"/>
                <w:bCs/>
                <w:color w:val="000000"/>
                <w:lang w:eastAsia="en-US"/>
              </w:rPr>
              <w:t>постройку</w:t>
            </w:r>
            <w:proofErr w:type="gramEnd"/>
            <w:r w:rsidRPr="003C63F2">
              <w:rPr>
                <w:rFonts w:ascii="Times New Roman" w:hAnsi="Times New Roman"/>
                <w:bCs/>
                <w:color w:val="000000"/>
                <w:lang w:eastAsia="en-US"/>
              </w:rPr>
              <w:t xml:space="preserve"> и ремонт корпусов металлических судов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малую механизацию, сборочные приспособления при сборке и формировании секций, </w:t>
            </w:r>
            <w:proofErr w:type="gramStart"/>
            <w:r w:rsidRPr="003C63F2">
              <w:rPr>
                <w:rFonts w:ascii="Times New Roman" w:hAnsi="Times New Roman"/>
                <w:bCs/>
                <w:color w:val="000000"/>
                <w:lang w:eastAsia="en-US"/>
              </w:rPr>
              <w:t>блок-секций</w:t>
            </w:r>
            <w:proofErr w:type="gramEnd"/>
            <w:r w:rsidRPr="003C63F2">
              <w:rPr>
                <w:rFonts w:ascii="Times New Roman" w:hAnsi="Times New Roman"/>
                <w:bCs/>
                <w:color w:val="000000"/>
                <w:lang w:eastAsia="en-US"/>
              </w:rPr>
              <w:t xml:space="preserve"> и установку их на стапеле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способы формирования судового поезда для постройки, вывода и спуска судов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принцип действия и устройство поточных и механизированных линий по сборке и сварке днищевых и бортовых секций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правила и технические условия на гидравлические испытания давлением до 2,0 МПа (до 20 кгс/см</w:t>
            </w:r>
            <w:proofErr w:type="gramStart"/>
            <w:r w:rsidRPr="003C63F2">
              <w:rPr>
                <w:rFonts w:ascii="Times New Roman" w:hAnsi="Times New Roman"/>
                <w:bCs/>
                <w:color w:val="000000"/>
                <w:lang w:eastAsia="en-US"/>
              </w:rPr>
              <w:t>2</w:t>
            </w:r>
            <w:proofErr w:type="gramEnd"/>
            <w:r w:rsidRPr="003C63F2">
              <w:rPr>
                <w:rFonts w:ascii="Times New Roman" w:hAnsi="Times New Roman"/>
                <w:bCs/>
                <w:color w:val="000000"/>
                <w:lang w:eastAsia="en-US"/>
              </w:rPr>
              <w:t xml:space="preserve">) и пневматические испытания давлением до 0,3 МПа (до 3 кгс/см2) корпусных конструкций, правила пользования сложными контрольно-измерительными проверочными инструментами и приборами, их назначение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способы проверки положения мелких и малых судов на стапеле и в доке при ремонте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правила эксплуатации сети сжатого воздуха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правила и методы </w:t>
            </w:r>
            <w:proofErr w:type="spellStart"/>
            <w:r w:rsidRPr="003C63F2">
              <w:rPr>
                <w:rFonts w:ascii="Times New Roman" w:hAnsi="Times New Roman"/>
                <w:bCs/>
                <w:color w:val="000000"/>
                <w:lang w:eastAsia="en-US"/>
              </w:rPr>
              <w:t>строповки</w:t>
            </w:r>
            <w:proofErr w:type="spellEnd"/>
            <w:r w:rsidRPr="003C63F2">
              <w:rPr>
                <w:rFonts w:ascii="Times New Roman" w:hAnsi="Times New Roman"/>
                <w:bCs/>
                <w:color w:val="000000"/>
                <w:lang w:eastAsia="en-US"/>
              </w:rPr>
              <w:t xml:space="preserve"> и перемещения узлов, секций и других грузов массой от 5 000 до 10 000 кг с помощью подъемно-транспортных и специальных сре</w:t>
            </w:r>
            <w:proofErr w:type="gramStart"/>
            <w:r w:rsidRPr="003C63F2">
              <w:rPr>
                <w:rFonts w:ascii="Times New Roman" w:hAnsi="Times New Roman"/>
                <w:bCs/>
                <w:color w:val="000000"/>
                <w:lang w:eastAsia="en-US"/>
              </w:rPr>
              <w:t>дств в пр</w:t>
            </w:r>
            <w:proofErr w:type="gramEnd"/>
            <w:r w:rsidRPr="003C63F2">
              <w:rPr>
                <w:rFonts w:ascii="Times New Roman" w:hAnsi="Times New Roman"/>
                <w:bCs/>
                <w:color w:val="000000"/>
                <w:lang w:eastAsia="en-US"/>
              </w:rPr>
              <w:t xml:space="preserve">еделах рабочего места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правила эксплуатации специальных транспортных и грузоподъемных сре</w:t>
            </w:r>
            <w:proofErr w:type="gramStart"/>
            <w:r w:rsidRPr="003C63F2">
              <w:rPr>
                <w:rFonts w:ascii="Times New Roman" w:hAnsi="Times New Roman"/>
                <w:bCs/>
                <w:color w:val="000000"/>
                <w:lang w:eastAsia="en-US"/>
              </w:rPr>
              <w:t>дств пр</w:t>
            </w:r>
            <w:proofErr w:type="gramEnd"/>
            <w:r w:rsidRPr="003C63F2">
              <w:rPr>
                <w:rFonts w:ascii="Times New Roman" w:hAnsi="Times New Roman"/>
                <w:bCs/>
                <w:color w:val="000000"/>
                <w:lang w:eastAsia="en-US"/>
              </w:rPr>
              <w:t xml:space="preserve">и перемещении грузов массой от 5 000 до 10 000 кг </w:t>
            </w:r>
          </w:p>
        </w:tc>
      </w:tr>
      <w:tr w:rsidR="003C63F2" w:rsidRPr="003C63F2" w:rsidTr="00922BB2">
        <w:tc>
          <w:tcPr>
            <w:tcW w:w="1291" w:type="dxa"/>
            <w:vMerge/>
            <w:tcBorders>
              <w:top w:val="nil"/>
              <w:left w:val="single" w:sz="4" w:space="0" w:color="auto"/>
              <w:bottom w:val="single" w:sz="4" w:space="0" w:color="auto"/>
              <w:right w:val="single" w:sz="4" w:space="0" w:color="auto"/>
            </w:tcBorders>
            <w:vAlign w:val="center"/>
            <w:hideMark/>
          </w:tcPr>
          <w:p w:rsidR="003C63F2" w:rsidRPr="003C63F2" w:rsidRDefault="003C63F2" w:rsidP="003C63F2">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rsidR="003C63F2" w:rsidRPr="003C63F2" w:rsidRDefault="003C63F2" w:rsidP="003C63F2">
            <w:pPr>
              <w:spacing w:after="0" w:line="240" w:lineRule="auto"/>
              <w:jc w:val="both"/>
              <w:rPr>
                <w:rFonts w:ascii="Times New Roman" w:hAnsi="Times New Roman"/>
                <w:color w:val="000000"/>
              </w:rPr>
            </w:pPr>
            <w:r w:rsidRPr="003C63F2">
              <w:rPr>
                <w:rFonts w:ascii="Times New Roman" w:hAnsi="Times New Roman"/>
                <w:bCs/>
                <w:color w:val="000000"/>
                <w:lang w:eastAsia="en-US"/>
              </w:rPr>
              <w:t xml:space="preserve">принцип действия и правила пользования </w:t>
            </w:r>
            <w:proofErr w:type="gramStart"/>
            <w:r w:rsidRPr="003C63F2">
              <w:rPr>
                <w:rFonts w:ascii="Times New Roman" w:hAnsi="Times New Roman"/>
                <w:bCs/>
                <w:color w:val="000000"/>
                <w:lang w:eastAsia="en-US"/>
              </w:rPr>
              <w:t>сложными</w:t>
            </w:r>
            <w:proofErr w:type="gramEnd"/>
            <w:r w:rsidRPr="003C63F2">
              <w:rPr>
                <w:rFonts w:ascii="Times New Roman" w:hAnsi="Times New Roman"/>
                <w:bCs/>
                <w:color w:val="000000"/>
                <w:lang w:eastAsia="en-US"/>
              </w:rPr>
              <w:t xml:space="preserve"> </w:t>
            </w:r>
            <w:proofErr w:type="spellStart"/>
            <w:r w:rsidRPr="003C63F2">
              <w:rPr>
                <w:rFonts w:ascii="Times New Roman" w:hAnsi="Times New Roman"/>
                <w:bCs/>
                <w:color w:val="000000"/>
                <w:lang w:eastAsia="en-US"/>
              </w:rPr>
              <w:t>кантователями</w:t>
            </w:r>
            <w:proofErr w:type="spellEnd"/>
            <w:r w:rsidRPr="003C63F2">
              <w:rPr>
                <w:rFonts w:ascii="Times New Roman" w:hAnsi="Times New Roman"/>
                <w:bCs/>
                <w:color w:val="000000"/>
                <w:lang w:eastAsia="en-US"/>
              </w:rPr>
              <w:t xml:space="preserve">, стапель-кондукторами </w:t>
            </w:r>
          </w:p>
        </w:tc>
      </w:tr>
    </w:tbl>
    <w:p w:rsidR="00BB560B" w:rsidRPr="003C63F2" w:rsidRDefault="00BB560B" w:rsidP="00BB560B">
      <w:pPr>
        <w:spacing w:after="0" w:line="240" w:lineRule="auto"/>
        <w:rPr>
          <w:rFonts w:ascii="Times New Roman" w:hAnsi="Times New Roman"/>
          <w:sz w:val="24"/>
          <w:szCs w:val="24"/>
        </w:rPr>
      </w:pPr>
    </w:p>
    <w:p w:rsidR="00BB560B" w:rsidRPr="00227DFE" w:rsidRDefault="00BB560B" w:rsidP="00BB560B">
      <w:pPr>
        <w:spacing w:after="0" w:line="240" w:lineRule="auto"/>
        <w:rPr>
          <w:rFonts w:ascii="Times New Roman" w:hAnsi="Times New Roman"/>
          <w:b/>
          <w:sz w:val="24"/>
          <w:szCs w:val="24"/>
        </w:rPr>
      </w:pPr>
    </w:p>
    <w:p w:rsidR="00BB560B" w:rsidRPr="00227DFE" w:rsidRDefault="00BB560B" w:rsidP="00BB560B">
      <w:pPr>
        <w:spacing w:after="0" w:line="240" w:lineRule="auto"/>
        <w:ind w:firstLine="709"/>
        <w:rPr>
          <w:rFonts w:ascii="Times New Roman" w:hAnsi="Times New Roman"/>
          <w:b/>
          <w:sz w:val="24"/>
          <w:szCs w:val="24"/>
        </w:rPr>
      </w:pPr>
      <w:r w:rsidRPr="00227DFE">
        <w:rPr>
          <w:rFonts w:ascii="Times New Roman" w:hAnsi="Times New Roman"/>
          <w:b/>
          <w:sz w:val="24"/>
          <w:szCs w:val="24"/>
        </w:rPr>
        <w:t>1.2. Количество часов, отводимое на освоение профессионального модуля</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Всего часов </w:t>
      </w:r>
      <w:r>
        <w:rPr>
          <w:rFonts w:ascii="Times New Roman" w:hAnsi="Times New Roman"/>
          <w:sz w:val="24"/>
          <w:szCs w:val="24"/>
        </w:rPr>
        <w:t xml:space="preserve">– </w:t>
      </w:r>
      <w:r w:rsidRPr="00811520">
        <w:rPr>
          <w:rFonts w:ascii="Times New Roman" w:hAnsi="Times New Roman"/>
          <w:bCs/>
          <w:sz w:val="24"/>
          <w:szCs w:val="24"/>
        </w:rPr>
        <w:t>3</w:t>
      </w:r>
      <w:r>
        <w:rPr>
          <w:rFonts w:ascii="Times New Roman" w:hAnsi="Times New Roman"/>
          <w:bCs/>
          <w:sz w:val="24"/>
          <w:szCs w:val="24"/>
        </w:rPr>
        <w:t>58-488</w:t>
      </w:r>
    </w:p>
    <w:p w:rsidR="00BB560B" w:rsidRPr="00227DFE" w:rsidRDefault="00BB560B" w:rsidP="00BB560B">
      <w:pPr>
        <w:spacing w:after="0"/>
        <w:ind w:firstLine="708"/>
        <w:rPr>
          <w:rFonts w:ascii="Times New Roman" w:hAnsi="Times New Roman"/>
          <w:b/>
          <w:sz w:val="24"/>
          <w:szCs w:val="24"/>
        </w:rPr>
      </w:pPr>
      <w:r w:rsidRPr="00227DFE">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227DFE">
        <w:rPr>
          <w:rFonts w:ascii="Times New Roman" w:hAnsi="Times New Roman"/>
          <w:sz w:val="24"/>
          <w:szCs w:val="24"/>
        </w:rPr>
        <w:t xml:space="preserve"> </w:t>
      </w:r>
      <w:r>
        <w:rPr>
          <w:rFonts w:ascii="Times New Roman" w:hAnsi="Times New Roman"/>
          <w:bCs/>
          <w:sz w:val="24"/>
          <w:szCs w:val="24"/>
        </w:rPr>
        <w:t>322-418</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Из них на освоение МДК </w:t>
      </w:r>
      <w:r>
        <w:rPr>
          <w:rFonts w:ascii="Times New Roman" w:hAnsi="Times New Roman"/>
          <w:sz w:val="24"/>
          <w:szCs w:val="24"/>
        </w:rPr>
        <w:t xml:space="preserve">– </w:t>
      </w:r>
      <w:r>
        <w:rPr>
          <w:rFonts w:ascii="Times New Roman" w:hAnsi="Times New Roman"/>
          <w:bCs/>
          <w:sz w:val="24"/>
          <w:szCs w:val="24"/>
        </w:rPr>
        <w:t>7</w:t>
      </w:r>
      <w:r w:rsidRPr="00811520">
        <w:rPr>
          <w:rFonts w:ascii="Times New Roman" w:hAnsi="Times New Roman"/>
          <w:bCs/>
          <w:sz w:val="24"/>
          <w:szCs w:val="24"/>
        </w:rPr>
        <w:t>0</w:t>
      </w:r>
      <w:r>
        <w:rPr>
          <w:rFonts w:ascii="Times New Roman" w:hAnsi="Times New Roman"/>
          <w:bCs/>
          <w:sz w:val="24"/>
          <w:szCs w:val="24"/>
        </w:rPr>
        <w:t>-200</w:t>
      </w:r>
      <w:r w:rsidRPr="00811520">
        <w:rPr>
          <w:rFonts w:ascii="Times New Roman" w:hAnsi="Times New Roman"/>
          <w:bCs/>
          <w:sz w:val="24"/>
          <w:szCs w:val="24"/>
        </w:rPr>
        <w:t xml:space="preserve"> час</w:t>
      </w:r>
      <w:r>
        <w:rPr>
          <w:rFonts w:ascii="Times New Roman" w:hAnsi="Times New Roman"/>
          <w:bCs/>
          <w:sz w:val="24"/>
          <w:szCs w:val="24"/>
        </w:rPr>
        <w:t>ов</w:t>
      </w:r>
    </w:p>
    <w:p w:rsidR="00BB560B" w:rsidRPr="00227DFE" w:rsidRDefault="00BB560B" w:rsidP="00BB560B">
      <w:pPr>
        <w:spacing w:after="0"/>
        <w:ind w:firstLine="708"/>
        <w:rPr>
          <w:rFonts w:ascii="Times New Roman" w:hAnsi="Times New Roman"/>
          <w:i/>
          <w:sz w:val="24"/>
          <w:szCs w:val="24"/>
        </w:rPr>
      </w:pPr>
      <w:r w:rsidRPr="00227DFE">
        <w:rPr>
          <w:rFonts w:ascii="Times New Roman" w:hAnsi="Times New Roman"/>
          <w:sz w:val="24"/>
          <w:szCs w:val="24"/>
        </w:rPr>
        <w:t>в том числе самостоятельная работа</w:t>
      </w:r>
      <w:r w:rsidRPr="00227DFE">
        <w:rPr>
          <w:rFonts w:ascii="Times New Roman" w:hAnsi="Times New Roman"/>
          <w:i/>
          <w:sz w:val="24"/>
          <w:szCs w:val="24"/>
        </w:rPr>
        <w:t xml:space="preserve"> </w:t>
      </w:r>
      <w:r>
        <w:rPr>
          <w:rFonts w:ascii="Times New Roman" w:hAnsi="Times New Roman"/>
          <w:i/>
          <w:sz w:val="24"/>
          <w:szCs w:val="24"/>
        </w:rPr>
        <w:t>– _________</w:t>
      </w:r>
    </w:p>
    <w:p w:rsidR="00BB560B" w:rsidRPr="00227DFE" w:rsidRDefault="00BB560B" w:rsidP="00BB560B">
      <w:pPr>
        <w:spacing w:after="0"/>
        <w:rPr>
          <w:rFonts w:ascii="Times New Roman" w:hAnsi="Times New Roman"/>
          <w:sz w:val="24"/>
          <w:szCs w:val="24"/>
        </w:rPr>
      </w:pPr>
      <w:r w:rsidRPr="00227DFE">
        <w:rPr>
          <w:rFonts w:ascii="Times New Roman" w:hAnsi="Times New Roman"/>
          <w:sz w:val="24"/>
          <w:szCs w:val="24"/>
        </w:rPr>
        <w:t xml:space="preserve">практики, в том числе </w:t>
      </w:r>
      <w:proofErr w:type="gramStart"/>
      <w:r w:rsidRPr="00227DFE">
        <w:rPr>
          <w:rFonts w:ascii="Times New Roman" w:hAnsi="Times New Roman"/>
          <w:sz w:val="24"/>
          <w:szCs w:val="24"/>
        </w:rPr>
        <w:t>учебная</w:t>
      </w:r>
      <w:proofErr w:type="gramEnd"/>
      <w:r w:rsidRPr="00227DFE">
        <w:rPr>
          <w:rFonts w:ascii="Times New Roman" w:hAnsi="Times New Roman"/>
          <w:sz w:val="24"/>
          <w:szCs w:val="24"/>
        </w:rPr>
        <w:t xml:space="preserve"> </w:t>
      </w:r>
      <w:r>
        <w:rPr>
          <w:rFonts w:ascii="Times New Roman" w:hAnsi="Times New Roman"/>
          <w:sz w:val="24"/>
          <w:szCs w:val="24"/>
        </w:rPr>
        <w:t xml:space="preserve">– </w:t>
      </w:r>
      <w:r w:rsidRPr="00227DFE">
        <w:rPr>
          <w:rFonts w:ascii="Times New Roman" w:hAnsi="Times New Roman"/>
          <w:sz w:val="24"/>
          <w:szCs w:val="24"/>
        </w:rPr>
        <w:t xml:space="preserve">144 </w:t>
      </w:r>
    </w:p>
    <w:p w:rsidR="00BB560B" w:rsidRPr="00227DFE" w:rsidRDefault="00BB560B" w:rsidP="00BB560B">
      <w:pPr>
        <w:spacing w:after="0"/>
        <w:ind w:left="1416" w:firstLine="708"/>
        <w:rPr>
          <w:rFonts w:ascii="Times New Roman" w:hAnsi="Times New Roman"/>
          <w:sz w:val="24"/>
          <w:szCs w:val="24"/>
        </w:rPr>
      </w:pPr>
      <w:r w:rsidRPr="00227DFE">
        <w:rPr>
          <w:rFonts w:ascii="Times New Roman" w:hAnsi="Times New Roman"/>
          <w:sz w:val="24"/>
          <w:szCs w:val="24"/>
        </w:rPr>
        <w:t xml:space="preserve">   производственная </w:t>
      </w:r>
      <w:r>
        <w:rPr>
          <w:rFonts w:ascii="Times New Roman" w:hAnsi="Times New Roman"/>
          <w:sz w:val="24"/>
          <w:szCs w:val="24"/>
        </w:rPr>
        <w:t>– 144</w:t>
      </w:r>
    </w:p>
    <w:p w:rsidR="00BB560B" w:rsidRPr="00227DFE" w:rsidRDefault="00BB560B" w:rsidP="00BB560B">
      <w:pPr>
        <w:rPr>
          <w:rFonts w:ascii="Times New Roman" w:hAnsi="Times New Roman"/>
          <w:i/>
          <w:sz w:val="24"/>
          <w:szCs w:val="24"/>
        </w:rPr>
        <w:sectPr w:rsidR="00BB560B" w:rsidRPr="00227DFE" w:rsidSect="007A177C">
          <w:pgSz w:w="11907" w:h="16840"/>
          <w:pgMar w:top="1134" w:right="851" w:bottom="992" w:left="1418" w:header="709" w:footer="709" w:gutter="0"/>
          <w:cols w:space="720"/>
        </w:sectPr>
      </w:pPr>
      <w:r w:rsidRPr="00227DFE">
        <w:rPr>
          <w:rFonts w:ascii="Times New Roman" w:hAnsi="Times New Roman"/>
          <w:iCs/>
          <w:sz w:val="24"/>
          <w:szCs w:val="24"/>
        </w:rPr>
        <w:t>Промежуточная аттестация</w:t>
      </w:r>
      <w:r>
        <w:rPr>
          <w:rFonts w:ascii="Times New Roman" w:hAnsi="Times New Roman"/>
          <w:iCs/>
          <w:sz w:val="24"/>
          <w:szCs w:val="24"/>
        </w:rPr>
        <w:t xml:space="preserve"> </w:t>
      </w:r>
      <w:r w:rsidRPr="00BB560B">
        <w:rPr>
          <w:rFonts w:ascii="Times New Roman" w:hAnsi="Times New Roman"/>
          <w:i/>
          <w:iCs/>
          <w:sz w:val="24"/>
          <w:szCs w:val="24"/>
        </w:rPr>
        <w:t>определяется образовательной организацией за счет часов, выделенных на промежуточную аттестацию в учебном плане</w:t>
      </w:r>
      <w:r w:rsidRPr="00227DFE">
        <w:rPr>
          <w:rFonts w:ascii="Times New Roman" w:hAnsi="Times New Roman"/>
          <w:sz w:val="24"/>
          <w:szCs w:val="24"/>
        </w:rPr>
        <w:t>.</w:t>
      </w:r>
    </w:p>
    <w:p w:rsidR="00BB560B" w:rsidRPr="00227DFE" w:rsidRDefault="00BB560B" w:rsidP="00BB560B">
      <w:pPr>
        <w:spacing w:after="0"/>
        <w:jc w:val="center"/>
        <w:rPr>
          <w:rFonts w:ascii="Times New Roman" w:hAnsi="Times New Roman"/>
          <w:b/>
          <w:caps/>
          <w:sz w:val="24"/>
          <w:szCs w:val="24"/>
        </w:rPr>
      </w:pPr>
      <w:r w:rsidRPr="00227DFE">
        <w:rPr>
          <w:rFonts w:ascii="Times New Roman" w:hAnsi="Times New Roman"/>
          <w:b/>
          <w:caps/>
          <w:sz w:val="24"/>
          <w:szCs w:val="24"/>
        </w:rPr>
        <w:lastRenderedPageBreak/>
        <w:t>2. Структура и содержание профессионального модуля</w:t>
      </w:r>
    </w:p>
    <w:p w:rsidR="00BB560B" w:rsidRPr="00227DFE" w:rsidRDefault="00BB560B" w:rsidP="00BB560B">
      <w:pPr>
        <w:spacing w:after="0"/>
        <w:ind w:firstLine="851"/>
        <w:rPr>
          <w:rFonts w:ascii="Times New Roman" w:hAnsi="Times New Roman"/>
        </w:rPr>
      </w:pPr>
      <w:r w:rsidRPr="00227DFE">
        <w:rPr>
          <w:rFonts w:ascii="Times New Roman" w:hAnsi="Times New Roman"/>
          <w:b/>
          <w:sz w:val="24"/>
          <w:szCs w:val="24"/>
        </w:rPr>
        <w:t>2.1. Структура профессионального модуля</w:t>
      </w:r>
      <w:r w:rsidRPr="00227DFE">
        <w:rPr>
          <w:rFonts w:ascii="Times New Roman" w:hAnsi="Times New Roman"/>
        </w:rPr>
        <w:t xml:space="preserve"> </w:t>
      </w:r>
    </w:p>
    <w:p w:rsidR="00BB560B" w:rsidRDefault="00BB560B" w:rsidP="00BB560B">
      <w:pPr>
        <w:spacing w:after="0"/>
        <w:ind w:firstLine="851"/>
        <w:rPr>
          <w:rFonts w:ascii="Times New Roman" w:hAnsi="Times New Roman"/>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638"/>
        <w:gridCol w:w="1191"/>
        <w:gridCol w:w="990"/>
        <w:gridCol w:w="850"/>
        <w:gridCol w:w="1559"/>
        <w:gridCol w:w="1703"/>
        <w:gridCol w:w="990"/>
        <w:gridCol w:w="993"/>
        <w:gridCol w:w="2080"/>
      </w:tblGrid>
      <w:tr w:rsidR="00922BB2" w:rsidRPr="00227DFE" w:rsidTr="00922BB2">
        <w:trPr>
          <w:trHeight w:val="484"/>
        </w:trPr>
        <w:tc>
          <w:tcPr>
            <w:tcW w:w="734" w:type="pct"/>
            <w:vMerge w:val="restar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227DFE">
              <w:rPr>
                <w:rFonts w:ascii="Times New Roman" w:hAnsi="Times New Roman"/>
                <w:sz w:val="20"/>
                <w:szCs w:val="20"/>
              </w:rPr>
              <w:t>общих компетенций</w:t>
            </w:r>
          </w:p>
        </w:tc>
        <w:tc>
          <w:tcPr>
            <w:tcW w:w="866" w:type="pct"/>
            <w:vMerge w:val="restar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Наименования разделов профессионального модуля</w:t>
            </w:r>
          </w:p>
        </w:tc>
        <w:tc>
          <w:tcPr>
            <w:tcW w:w="391" w:type="pct"/>
            <w:vMerge w:val="restar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sz w:val="20"/>
                <w:szCs w:val="20"/>
              </w:rPr>
            </w:pPr>
            <w:r w:rsidRPr="00227DFE">
              <w:rPr>
                <w:rFonts w:ascii="Times New Roman" w:hAnsi="Times New Roman"/>
                <w:iCs/>
                <w:sz w:val="20"/>
                <w:szCs w:val="20"/>
              </w:rPr>
              <w:t>Всего, час.</w:t>
            </w:r>
          </w:p>
        </w:tc>
        <w:tc>
          <w:tcPr>
            <w:tcW w:w="32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922BB2" w:rsidRPr="00227DFE" w:rsidRDefault="00922BB2" w:rsidP="00922BB2">
            <w:pPr>
              <w:spacing w:after="0" w:line="240" w:lineRule="auto"/>
              <w:ind w:left="113" w:right="113"/>
              <w:jc w:val="center"/>
              <w:rPr>
                <w:rFonts w:ascii="Times New Roman" w:hAnsi="Times New Roman"/>
                <w:sz w:val="20"/>
                <w:szCs w:val="20"/>
              </w:rPr>
            </w:pPr>
            <w:r w:rsidRPr="00227DFE">
              <w:rPr>
                <w:rFonts w:ascii="Times New Roman" w:hAnsi="Times New Roman"/>
                <w:iCs/>
                <w:sz w:val="20"/>
                <w:szCs w:val="20"/>
              </w:rPr>
              <w:t xml:space="preserve">В </w:t>
            </w:r>
            <w:proofErr w:type="spellStart"/>
            <w:r w:rsidRPr="00227DFE">
              <w:rPr>
                <w:rFonts w:ascii="Times New Roman" w:hAnsi="Times New Roman"/>
                <w:iCs/>
                <w:sz w:val="20"/>
                <w:szCs w:val="20"/>
              </w:rPr>
              <w:t>т.ч</w:t>
            </w:r>
            <w:proofErr w:type="spellEnd"/>
            <w:r w:rsidRPr="00227DFE">
              <w:rPr>
                <w:rFonts w:ascii="Times New Roman" w:hAnsi="Times New Roman"/>
                <w:iCs/>
                <w:sz w:val="20"/>
                <w:szCs w:val="20"/>
              </w:rPr>
              <w:t>. в форме практич</w:t>
            </w:r>
            <w:r w:rsidRPr="00227DFE">
              <w:rPr>
                <w:rFonts w:ascii="Times New Roman" w:hAnsi="Times New Roman"/>
                <w:iCs/>
                <w:sz w:val="20"/>
                <w:szCs w:val="20"/>
              </w:rPr>
              <w:t>е</w:t>
            </w:r>
            <w:r w:rsidRPr="00227DFE">
              <w:rPr>
                <w:rFonts w:ascii="Times New Roman" w:hAnsi="Times New Roman"/>
                <w:iCs/>
                <w:sz w:val="20"/>
                <w:szCs w:val="20"/>
              </w:rPr>
              <w:t>ской подготовки</w:t>
            </w:r>
          </w:p>
        </w:tc>
        <w:tc>
          <w:tcPr>
            <w:tcW w:w="2684" w:type="pct"/>
            <w:gridSpan w:val="6"/>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jc w:val="center"/>
              <w:rPr>
                <w:rFonts w:ascii="Times New Roman" w:hAnsi="Times New Roman"/>
                <w:sz w:val="20"/>
                <w:szCs w:val="20"/>
              </w:rPr>
            </w:pPr>
            <w:r w:rsidRPr="00227DFE">
              <w:rPr>
                <w:rFonts w:ascii="Times New Roman" w:hAnsi="Times New Roman"/>
                <w:sz w:val="20"/>
                <w:szCs w:val="20"/>
              </w:rPr>
              <w:t xml:space="preserve">Объем профессионального модуля, </w:t>
            </w:r>
            <w:proofErr w:type="spellStart"/>
            <w:r w:rsidRPr="00227DFE">
              <w:rPr>
                <w:rFonts w:ascii="Times New Roman" w:hAnsi="Times New Roman"/>
                <w:sz w:val="20"/>
                <w:szCs w:val="20"/>
              </w:rPr>
              <w:t>ак</w:t>
            </w:r>
            <w:proofErr w:type="spellEnd"/>
            <w:r w:rsidRPr="00227DFE">
              <w:rPr>
                <w:rFonts w:ascii="Times New Roman" w:hAnsi="Times New Roman"/>
                <w:sz w:val="20"/>
                <w:szCs w:val="20"/>
              </w:rPr>
              <w:t>. час.</w:t>
            </w:r>
          </w:p>
        </w:tc>
      </w:tr>
      <w:tr w:rsidR="00922BB2" w:rsidRPr="00227DFE" w:rsidTr="00922BB2">
        <w:trPr>
          <w:trHeight w:val="58"/>
        </w:trPr>
        <w:tc>
          <w:tcPr>
            <w:tcW w:w="734"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1675" w:type="pct"/>
            <w:gridSpan w:val="4"/>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jc w:val="center"/>
              <w:rPr>
                <w:rFonts w:ascii="Times New Roman" w:hAnsi="Times New Roman"/>
              </w:rPr>
            </w:pPr>
            <w:r w:rsidRPr="00227DFE">
              <w:rPr>
                <w:rFonts w:ascii="Times New Roman" w:hAnsi="Times New Roman"/>
              </w:rPr>
              <w:t>Обучение по МДК</w:t>
            </w:r>
          </w:p>
        </w:tc>
        <w:tc>
          <w:tcPr>
            <w:tcW w:w="1009"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uppressAutoHyphens/>
              <w:spacing w:after="0" w:line="240" w:lineRule="auto"/>
              <w:jc w:val="center"/>
              <w:rPr>
                <w:rFonts w:ascii="Times New Roman" w:hAnsi="Times New Roman"/>
              </w:rPr>
            </w:pPr>
            <w:r w:rsidRPr="00227DFE">
              <w:rPr>
                <w:rFonts w:ascii="Times New Roman" w:hAnsi="Times New Roman"/>
              </w:rPr>
              <w:t>Практики</w:t>
            </w:r>
          </w:p>
        </w:tc>
      </w:tr>
      <w:tr w:rsidR="00922BB2" w:rsidRPr="00227DFE" w:rsidTr="00922BB2">
        <w:tc>
          <w:tcPr>
            <w:tcW w:w="734"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279" w:type="pct"/>
            <w:vMerge w:val="restart"/>
            <w:tcBorders>
              <w:top w:val="single" w:sz="4" w:space="0" w:color="auto"/>
              <w:left w:val="single" w:sz="4" w:space="0" w:color="auto"/>
              <w:bottom w:val="single" w:sz="4" w:space="0" w:color="auto"/>
              <w:right w:val="single" w:sz="4" w:space="0" w:color="auto"/>
            </w:tcBorders>
          </w:tcPr>
          <w:p w:rsidR="00922BB2" w:rsidRPr="00227DFE" w:rsidRDefault="00922BB2" w:rsidP="00922BB2">
            <w:pPr>
              <w:suppressAutoHyphens/>
              <w:spacing w:after="0" w:line="240" w:lineRule="auto"/>
              <w:jc w:val="center"/>
              <w:rPr>
                <w:rFonts w:ascii="Times New Roman" w:hAnsi="Times New Roman"/>
                <w:sz w:val="20"/>
                <w:szCs w:val="20"/>
              </w:rPr>
            </w:pPr>
            <w:r w:rsidRPr="00227DFE">
              <w:rPr>
                <w:rFonts w:ascii="Times New Roman" w:hAnsi="Times New Roman"/>
                <w:sz w:val="20"/>
                <w:szCs w:val="20"/>
              </w:rPr>
              <w:t>Всего</w:t>
            </w:r>
          </w:p>
          <w:p w:rsidR="00922BB2" w:rsidRPr="00227DFE" w:rsidRDefault="00922BB2" w:rsidP="00922BB2">
            <w:pPr>
              <w:suppressAutoHyphens/>
              <w:spacing w:after="0" w:line="240" w:lineRule="auto"/>
              <w:jc w:val="center"/>
              <w:rPr>
                <w:rFonts w:ascii="Times New Roman" w:hAnsi="Times New Roman"/>
                <w:sz w:val="20"/>
                <w:szCs w:val="20"/>
              </w:rPr>
            </w:pPr>
          </w:p>
        </w:tc>
        <w:tc>
          <w:tcPr>
            <w:tcW w:w="1396" w:type="pct"/>
            <w:gridSpan w:val="3"/>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jc w:val="center"/>
              <w:rPr>
                <w:rFonts w:ascii="Times New Roman" w:hAnsi="Times New Roman"/>
              </w:rPr>
            </w:pPr>
            <w:r w:rsidRPr="00227DFE">
              <w:rPr>
                <w:rFonts w:ascii="Times New Roman" w:hAnsi="Times New Roman"/>
              </w:rPr>
              <w:t>В том числе</w:t>
            </w:r>
          </w:p>
        </w:tc>
        <w:tc>
          <w:tcPr>
            <w:tcW w:w="1009" w:type="pct"/>
            <w:gridSpan w:val="2"/>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rPr>
            </w:pPr>
          </w:p>
        </w:tc>
      </w:tr>
      <w:tr w:rsidR="00922BB2" w:rsidRPr="00227DFE" w:rsidTr="00922BB2">
        <w:trPr>
          <w:cantSplit/>
          <w:trHeight w:val="1415"/>
        </w:trPr>
        <w:tc>
          <w:tcPr>
            <w:tcW w:w="734"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512" w:type="pct"/>
            <w:tcBorders>
              <w:top w:val="single" w:sz="4" w:space="0" w:color="auto"/>
              <w:left w:val="single" w:sz="4" w:space="0" w:color="auto"/>
              <w:bottom w:val="single" w:sz="4" w:space="0" w:color="auto"/>
              <w:right w:val="single" w:sz="4" w:space="0" w:color="auto"/>
            </w:tcBorders>
            <w:vAlign w:val="center"/>
          </w:tcPr>
          <w:p w:rsidR="00922BB2" w:rsidRPr="00227DFE" w:rsidRDefault="00922BB2" w:rsidP="00922BB2">
            <w:pPr>
              <w:suppressAutoHyphens/>
              <w:spacing w:after="0" w:line="240" w:lineRule="auto"/>
              <w:ind w:left="-57" w:right="-57"/>
              <w:jc w:val="center"/>
              <w:rPr>
                <w:rFonts w:ascii="Times New Roman" w:hAnsi="Times New Roman"/>
                <w:i/>
                <w:sz w:val="20"/>
                <w:szCs w:val="20"/>
              </w:rPr>
            </w:pPr>
            <w:r w:rsidRPr="00227DFE">
              <w:rPr>
                <w:rFonts w:ascii="Times New Roman" w:hAnsi="Times New Roman"/>
                <w:color w:val="000000"/>
                <w:sz w:val="20"/>
                <w:szCs w:val="20"/>
              </w:rPr>
              <w:t>Лабораторных и практических занятий</w:t>
            </w:r>
          </w:p>
        </w:tc>
        <w:tc>
          <w:tcPr>
            <w:tcW w:w="559" w:type="pct"/>
            <w:tcBorders>
              <w:top w:val="single" w:sz="4" w:space="0" w:color="auto"/>
              <w:left w:val="single" w:sz="4" w:space="0" w:color="auto"/>
              <w:bottom w:val="single" w:sz="4" w:space="0" w:color="auto"/>
              <w:right w:val="single" w:sz="4" w:space="0" w:color="auto"/>
            </w:tcBorders>
            <w:vAlign w:val="center"/>
          </w:tcPr>
          <w:p w:rsidR="00922BB2" w:rsidRPr="00227DFE" w:rsidRDefault="00922BB2" w:rsidP="00922BB2">
            <w:pPr>
              <w:suppressAutoHyphens/>
              <w:spacing w:after="0" w:line="240" w:lineRule="auto"/>
              <w:ind w:left="-57" w:right="-57"/>
              <w:jc w:val="center"/>
              <w:rPr>
                <w:rFonts w:ascii="Times New Roman" w:hAnsi="Times New Roman"/>
                <w:color w:val="000000"/>
                <w:sz w:val="20"/>
                <w:szCs w:val="20"/>
              </w:rPr>
            </w:pPr>
            <w:r w:rsidRPr="00227DFE">
              <w:rPr>
                <w:rFonts w:ascii="Times New Roman" w:hAnsi="Times New Roman"/>
                <w:sz w:val="20"/>
                <w:szCs w:val="20"/>
              </w:rPr>
              <w:t>Самостоятельная работа</w:t>
            </w:r>
          </w:p>
        </w:tc>
        <w:tc>
          <w:tcPr>
            <w:tcW w:w="325" w:type="pct"/>
            <w:tcBorders>
              <w:top w:val="single" w:sz="4" w:space="0" w:color="auto"/>
              <w:left w:val="single" w:sz="4" w:space="0" w:color="auto"/>
              <w:bottom w:val="single" w:sz="4" w:space="0" w:color="auto"/>
              <w:right w:val="single" w:sz="4" w:space="0" w:color="auto"/>
            </w:tcBorders>
            <w:textDirection w:val="btLr"/>
            <w:vAlign w:val="center"/>
            <w:hideMark/>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Промежуточная аттестация.</w:t>
            </w:r>
          </w:p>
        </w:tc>
        <w:tc>
          <w:tcPr>
            <w:tcW w:w="326" w:type="pct"/>
            <w:tcBorders>
              <w:top w:val="single" w:sz="4" w:space="0" w:color="auto"/>
              <w:left w:val="single" w:sz="4" w:space="0" w:color="auto"/>
              <w:bottom w:val="single" w:sz="4" w:space="0" w:color="auto"/>
              <w:right w:val="single" w:sz="4" w:space="0" w:color="auto"/>
            </w:tcBorders>
            <w:vAlign w:val="center"/>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Учебная</w:t>
            </w:r>
          </w:p>
          <w:p w:rsidR="00922BB2" w:rsidRPr="00227DFE" w:rsidRDefault="00922BB2" w:rsidP="00922BB2">
            <w:pPr>
              <w:suppressAutoHyphens/>
              <w:spacing w:after="0" w:line="240" w:lineRule="auto"/>
              <w:ind w:left="-57" w:right="-57"/>
              <w:jc w:val="center"/>
              <w:rPr>
                <w:rFonts w:ascii="Times New Roman" w:hAnsi="Times New Roman"/>
                <w:i/>
                <w:sz w:val="20"/>
                <w:szCs w:val="20"/>
              </w:rPr>
            </w:pPr>
          </w:p>
        </w:tc>
        <w:tc>
          <w:tcPr>
            <w:tcW w:w="683" w:type="pct"/>
            <w:tcBorders>
              <w:top w:val="single" w:sz="4" w:space="0" w:color="auto"/>
              <w:left w:val="single" w:sz="4" w:space="0" w:color="auto"/>
              <w:bottom w:val="single" w:sz="4" w:space="0" w:color="auto"/>
              <w:right w:val="single" w:sz="4" w:space="0" w:color="auto"/>
            </w:tcBorders>
            <w:vAlign w:val="center"/>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Производственная</w:t>
            </w:r>
          </w:p>
          <w:p w:rsidR="00922BB2" w:rsidRPr="00227DFE" w:rsidRDefault="00922BB2" w:rsidP="00922BB2">
            <w:pPr>
              <w:suppressAutoHyphens/>
              <w:spacing w:after="0" w:line="240" w:lineRule="auto"/>
              <w:ind w:left="-57" w:right="-57"/>
              <w:jc w:val="center"/>
              <w:rPr>
                <w:rFonts w:ascii="Times New Roman" w:hAnsi="Times New Roman"/>
                <w:i/>
                <w:sz w:val="20"/>
                <w:szCs w:val="20"/>
              </w:rPr>
            </w:pPr>
          </w:p>
        </w:tc>
      </w:tr>
      <w:tr w:rsidR="00922BB2" w:rsidRPr="00227DFE" w:rsidTr="00922BB2">
        <w:trPr>
          <w:trHeight w:val="415"/>
        </w:trPr>
        <w:tc>
          <w:tcPr>
            <w:tcW w:w="734"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1</w:t>
            </w:r>
          </w:p>
        </w:tc>
        <w:tc>
          <w:tcPr>
            <w:tcW w:w="866"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2</w:t>
            </w:r>
          </w:p>
        </w:tc>
        <w:tc>
          <w:tcPr>
            <w:tcW w:w="391"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3</w:t>
            </w:r>
          </w:p>
        </w:tc>
        <w:tc>
          <w:tcPr>
            <w:tcW w:w="325"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4</w:t>
            </w:r>
          </w:p>
        </w:tc>
        <w:tc>
          <w:tcPr>
            <w:tcW w:w="279"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5</w:t>
            </w:r>
          </w:p>
        </w:tc>
        <w:tc>
          <w:tcPr>
            <w:tcW w:w="512"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6</w:t>
            </w:r>
          </w:p>
        </w:tc>
        <w:tc>
          <w:tcPr>
            <w:tcW w:w="559"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7</w:t>
            </w:r>
          </w:p>
        </w:tc>
        <w:tc>
          <w:tcPr>
            <w:tcW w:w="325"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Pr>
                <w:rFonts w:ascii="Times New Roman" w:hAnsi="Times New Roman"/>
                <w:i/>
              </w:rPr>
              <w:t>8</w:t>
            </w:r>
          </w:p>
        </w:tc>
        <w:tc>
          <w:tcPr>
            <w:tcW w:w="326"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Pr>
                <w:rFonts w:ascii="Times New Roman" w:hAnsi="Times New Roman"/>
                <w:i/>
              </w:rPr>
              <w:t>9</w:t>
            </w:r>
          </w:p>
        </w:tc>
        <w:tc>
          <w:tcPr>
            <w:tcW w:w="683"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1</w:t>
            </w:r>
            <w:r>
              <w:rPr>
                <w:rFonts w:ascii="Times New Roman" w:hAnsi="Times New Roman"/>
                <w:i/>
              </w:rPr>
              <w:t>0</w:t>
            </w: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rPr>
                <w:rFonts w:ascii="Times New Roman" w:hAnsi="Times New Roman"/>
              </w:rPr>
            </w:pPr>
            <w:r w:rsidRPr="00227DFE">
              <w:rPr>
                <w:rFonts w:ascii="Times New Roman" w:hAnsi="Times New Roman"/>
              </w:rPr>
              <w:t xml:space="preserve">ПК </w:t>
            </w:r>
            <w:r>
              <w:rPr>
                <w:rFonts w:ascii="Times New Roman" w:hAnsi="Times New Roman"/>
              </w:rPr>
              <w:t>4</w:t>
            </w:r>
            <w:r w:rsidRPr="00227DFE">
              <w:rPr>
                <w:rFonts w:ascii="Times New Roman" w:hAnsi="Times New Roman"/>
              </w:rPr>
              <w:t xml:space="preserve">.1, ПК </w:t>
            </w:r>
            <w:r>
              <w:rPr>
                <w:rFonts w:ascii="Times New Roman" w:hAnsi="Times New Roman"/>
              </w:rPr>
              <w:t>4</w:t>
            </w:r>
            <w:r w:rsidRPr="00227DFE">
              <w:rPr>
                <w:rFonts w:ascii="Times New Roman" w:hAnsi="Times New Roman"/>
              </w:rPr>
              <w:t xml:space="preserve">.2, </w:t>
            </w:r>
            <w:r>
              <w:rPr>
                <w:rFonts w:ascii="Times New Roman" w:hAnsi="Times New Roman"/>
              </w:rPr>
              <w:br/>
            </w:r>
            <w:r w:rsidRPr="00227DFE">
              <w:rPr>
                <w:rFonts w:ascii="Times New Roman" w:hAnsi="Times New Roman"/>
              </w:rPr>
              <w:t xml:space="preserve">ПК </w:t>
            </w:r>
            <w:r>
              <w:rPr>
                <w:rFonts w:ascii="Times New Roman" w:hAnsi="Times New Roman"/>
              </w:rPr>
              <w:t>4</w:t>
            </w:r>
            <w:r w:rsidRPr="00227DFE">
              <w:rPr>
                <w:rFonts w:ascii="Times New Roman" w:hAnsi="Times New Roman"/>
              </w:rPr>
              <w:t>.3,</w:t>
            </w:r>
            <w:r>
              <w:rPr>
                <w:rFonts w:ascii="Times New Roman" w:hAnsi="Times New Roman"/>
              </w:rPr>
              <w:t xml:space="preserve"> </w:t>
            </w:r>
            <w:proofErr w:type="gramStart"/>
            <w:r w:rsidRPr="00227DFE">
              <w:rPr>
                <w:rFonts w:ascii="Times New Roman" w:hAnsi="Times New Roman"/>
              </w:rPr>
              <w:t>ОК</w:t>
            </w:r>
            <w:proofErr w:type="gramEnd"/>
            <w:r>
              <w:rPr>
                <w:rFonts w:ascii="Times New Roman" w:hAnsi="Times New Roman"/>
              </w:rPr>
              <w:t xml:space="preserve"> 0</w:t>
            </w:r>
            <w:r w:rsidRPr="00227DFE">
              <w:rPr>
                <w:rFonts w:ascii="Times New Roman" w:hAnsi="Times New Roman"/>
              </w:rPr>
              <w:t xml:space="preserve">1, </w:t>
            </w:r>
            <w:r>
              <w:rPr>
                <w:rFonts w:ascii="Times New Roman" w:hAnsi="Times New Roman"/>
              </w:rPr>
              <w:br/>
            </w:r>
            <w:r w:rsidRPr="00227DFE">
              <w:rPr>
                <w:rFonts w:ascii="Times New Roman" w:hAnsi="Times New Roman"/>
              </w:rPr>
              <w:t>ОК</w:t>
            </w:r>
            <w:r>
              <w:rPr>
                <w:rFonts w:ascii="Times New Roman" w:hAnsi="Times New Roman"/>
              </w:rPr>
              <w:t xml:space="preserve"> 02, ОК 04, </w:t>
            </w:r>
            <w:r>
              <w:rPr>
                <w:rFonts w:ascii="Times New Roman" w:hAnsi="Times New Roman"/>
              </w:rPr>
              <w:br/>
              <w:t>ОК 08, ОК 09</w:t>
            </w:r>
          </w:p>
        </w:tc>
        <w:tc>
          <w:tcPr>
            <w:tcW w:w="86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rPr>
                <w:rFonts w:ascii="Times New Roman" w:hAnsi="Times New Roman"/>
              </w:rPr>
            </w:pPr>
            <w:r w:rsidRPr="00227DFE">
              <w:rPr>
                <w:rFonts w:ascii="Times New Roman" w:hAnsi="Times New Roman"/>
              </w:rPr>
              <w:t>МДК 0</w:t>
            </w:r>
            <w:r>
              <w:rPr>
                <w:rFonts w:ascii="Times New Roman" w:hAnsi="Times New Roman"/>
              </w:rPr>
              <w:t>4</w:t>
            </w:r>
            <w:r w:rsidRPr="00227DFE">
              <w:rPr>
                <w:rFonts w:ascii="Times New Roman" w:hAnsi="Times New Roman"/>
              </w:rPr>
              <w:t xml:space="preserve">.01.   </w:t>
            </w:r>
            <w:r w:rsidRPr="00834481">
              <w:rPr>
                <w:rFonts w:ascii="Times New Roman" w:hAnsi="Times New Roman"/>
              </w:rPr>
              <w:t>Технолог</w:t>
            </w:r>
            <w:r w:rsidRPr="00834481">
              <w:rPr>
                <w:rFonts w:ascii="Times New Roman" w:hAnsi="Times New Roman"/>
              </w:rPr>
              <w:t>и</w:t>
            </w:r>
            <w:r w:rsidRPr="00834481">
              <w:rPr>
                <w:rFonts w:ascii="Times New Roman" w:hAnsi="Times New Roman"/>
              </w:rPr>
              <w:t>ческий процесс сборки корпусов металлических судов</w:t>
            </w:r>
          </w:p>
        </w:tc>
        <w:tc>
          <w:tcPr>
            <w:tcW w:w="391"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70-200</w:t>
            </w:r>
          </w:p>
        </w:tc>
        <w:tc>
          <w:tcPr>
            <w:tcW w:w="325"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lang w:eastAsia="en-US"/>
              </w:rPr>
            </w:pPr>
            <w:r>
              <w:rPr>
                <w:rFonts w:ascii="Times New Roman" w:hAnsi="Times New Roman"/>
                <w:lang w:eastAsia="en-US"/>
              </w:rPr>
              <w:t>34-130</w:t>
            </w:r>
          </w:p>
        </w:tc>
        <w:tc>
          <w:tcPr>
            <w:tcW w:w="279"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70-200</w:t>
            </w:r>
          </w:p>
        </w:tc>
        <w:tc>
          <w:tcPr>
            <w:tcW w:w="512"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lang w:eastAsia="en-US"/>
              </w:rPr>
              <w:t>34-130</w:t>
            </w:r>
          </w:p>
        </w:tc>
        <w:tc>
          <w:tcPr>
            <w:tcW w:w="559"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p>
        </w:tc>
        <w:tc>
          <w:tcPr>
            <w:tcW w:w="683"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rPr>
            </w:pPr>
          </w:p>
        </w:tc>
        <w:tc>
          <w:tcPr>
            <w:tcW w:w="866"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rPr>
            </w:pPr>
            <w:r>
              <w:rPr>
                <w:rFonts w:ascii="Times New Roman" w:hAnsi="Times New Roman"/>
              </w:rPr>
              <w:t>Учебная практика</w:t>
            </w:r>
          </w:p>
        </w:tc>
        <w:tc>
          <w:tcPr>
            <w:tcW w:w="391"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325"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r>
              <w:rPr>
                <w:rFonts w:ascii="Times New Roman" w:hAnsi="Times New Roman"/>
                <w:lang w:eastAsia="en-US"/>
              </w:rPr>
              <w:t>144</w:t>
            </w:r>
          </w:p>
        </w:tc>
        <w:tc>
          <w:tcPr>
            <w:tcW w:w="279"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p>
        </w:tc>
        <w:tc>
          <w:tcPr>
            <w:tcW w:w="512"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559"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683"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rPr>
            </w:pPr>
          </w:p>
        </w:tc>
        <w:tc>
          <w:tcPr>
            <w:tcW w:w="866"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rPr>
            </w:pPr>
            <w:r>
              <w:rPr>
                <w:rFonts w:ascii="Times New Roman" w:hAnsi="Times New Roman"/>
              </w:rPr>
              <w:t>Производственная практика</w:t>
            </w:r>
          </w:p>
        </w:tc>
        <w:tc>
          <w:tcPr>
            <w:tcW w:w="391"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325"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r>
              <w:rPr>
                <w:rFonts w:ascii="Times New Roman" w:hAnsi="Times New Roman"/>
                <w:lang w:eastAsia="en-US"/>
              </w:rPr>
              <w:t>144</w:t>
            </w:r>
          </w:p>
        </w:tc>
        <w:tc>
          <w:tcPr>
            <w:tcW w:w="279"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p>
        </w:tc>
        <w:tc>
          <w:tcPr>
            <w:tcW w:w="512"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559"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p>
        </w:tc>
        <w:tc>
          <w:tcPr>
            <w:tcW w:w="683"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i/>
              </w:rPr>
            </w:pPr>
          </w:p>
        </w:tc>
        <w:tc>
          <w:tcPr>
            <w:tcW w:w="86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rPr>
                <w:rFonts w:ascii="Times New Roman" w:hAnsi="Times New Roman"/>
              </w:rPr>
            </w:pPr>
            <w:r w:rsidRPr="00227DFE">
              <w:rPr>
                <w:rFonts w:ascii="Times New Roman" w:hAnsi="Times New Roman"/>
              </w:rPr>
              <w:t>Промежуточная аттестация</w:t>
            </w:r>
          </w:p>
        </w:tc>
        <w:tc>
          <w:tcPr>
            <w:tcW w:w="391"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jc w:val="center"/>
              <w:rPr>
                <w:rFonts w:ascii="Times New Roman" w:hAnsi="Times New Roman"/>
                <w:b/>
                <w:bCs/>
                <w:lang w:eastAsia="en-US"/>
              </w:rPr>
            </w:pPr>
          </w:p>
        </w:tc>
        <w:tc>
          <w:tcPr>
            <w:tcW w:w="325" w:type="pct"/>
            <w:tcBorders>
              <w:top w:val="single" w:sz="4" w:space="0" w:color="auto"/>
              <w:left w:val="single" w:sz="4" w:space="0" w:color="auto"/>
              <w:bottom w:val="single" w:sz="4" w:space="0" w:color="auto"/>
              <w:right w:val="single" w:sz="4" w:space="0" w:color="auto"/>
            </w:tcBorders>
            <w:shd w:val="clear" w:color="auto" w:fill="C0C0C0"/>
            <w:hideMark/>
          </w:tcPr>
          <w:p w:rsidR="00922BB2" w:rsidRPr="00227DFE" w:rsidRDefault="00922BB2" w:rsidP="00922BB2">
            <w:pPr>
              <w:spacing w:after="0" w:line="240" w:lineRule="auto"/>
              <w:jc w:val="center"/>
              <w:rPr>
                <w:rFonts w:ascii="Times New Roman" w:hAnsi="Times New Roman"/>
                <w:i/>
                <w:lang w:eastAsia="en-US"/>
              </w:rPr>
            </w:pPr>
          </w:p>
        </w:tc>
        <w:tc>
          <w:tcPr>
            <w:tcW w:w="279" w:type="pct"/>
            <w:tcBorders>
              <w:top w:val="single" w:sz="4" w:space="0" w:color="auto"/>
              <w:left w:val="single" w:sz="4" w:space="0" w:color="auto"/>
              <w:bottom w:val="single" w:sz="4" w:space="0" w:color="auto"/>
              <w:right w:val="single" w:sz="4" w:space="0" w:color="auto"/>
            </w:tcBorders>
            <w:shd w:val="clear" w:color="auto" w:fill="C0C0C0"/>
          </w:tcPr>
          <w:p w:rsidR="00922BB2" w:rsidRPr="00227DFE" w:rsidRDefault="00922BB2" w:rsidP="00922BB2">
            <w:pPr>
              <w:spacing w:after="0" w:line="240" w:lineRule="auto"/>
              <w:jc w:val="center"/>
              <w:rPr>
                <w:rFonts w:ascii="Times New Roman" w:hAnsi="Times New Roman"/>
                <w:i/>
                <w:lang w:eastAsia="en-US"/>
              </w:rPr>
            </w:pPr>
          </w:p>
        </w:tc>
        <w:tc>
          <w:tcPr>
            <w:tcW w:w="512" w:type="pct"/>
            <w:tcBorders>
              <w:top w:val="single" w:sz="4" w:space="0" w:color="auto"/>
              <w:left w:val="single" w:sz="4" w:space="0" w:color="auto"/>
              <w:bottom w:val="single" w:sz="4" w:space="0" w:color="auto"/>
              <w:right w:val="single" w:sz="4" w:space="0" w:color="auto"/>
            </w:tcBorders>
            <w:shd w:val="clear" w:color="auto" w:fill="C0C0C0"/>
          </w:tcPr>
          <w:p w:rsidR="00922BB2" w:rsidRPr="00227DFE" w:rsidRDefault="00922BB2" w:rsidP="00922BB2">
            <w:pPr>
              <w:spacing w:after="0" w:line="240" w:lineRule="auto"/>
              <w:jc w:val="center"/>
              <w:rPr>
                <w:rFonts w:ascii="Times New Roman" w:hAnsi="Times New Roman"/>
                <w:i/>
                <w:lang w:eastAsia="en-US"/>
              </w:rPr>
            </w:pPr>
          </w:p>
        </w:tc>
        <w:tc>
          <w:tcPr>
            <w:tcW w:w="1210" w:type="pct"/>
            <w:gridSpan w:val="3"/>
            <w:tcBorders>
              <w:top w:val="single" w:sz="4" w:space="0" w:color="auto"/>
              <w:left w:val="single" w:sz="4" w:space="0" w:color="auto"/>
              <w:bottom w:val="single" w:sz="4" w:space="0" w:color="auto"/>
              <w:right w:val="single" w:sz="4" w:space="0" w:color="auto"/>
            </w:tcBorders>
            <w:shd w:val="clear" w:color="auto" w:fill="C0C0C0"/>
          </w:tcPr>
          <w:p w:rsidR="00922BB2" w:rsidRPr="00227DFE" w:rsidRDefault="00922BB2" w:rsidP="00922BB2">
            <w:pPr>
              <w:spacing w:after="0" w:line="240" w:lineRule="auto"/>
              <w:jc w:val="center"/>
              <w:rPr>
                <w:rFonts w:ascii="Times New Roman" w:hAnsi="Times New Roman"/>
                <w:i/>
                <w:lang w:eastAsia="en-US"/>
              </w:rPr>
            </w:pPr>
          </w:p>
        </w:tc>
        <w:tc>
          <w:tcPr>
            <w:tcW w:w="683"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uppressAutoHyphens/>
              <w:spacing w:after="0" w:line="240" w:lineRule="auto"/>
              <w:jc w:val="center"/>
              <w:rPr>
                <w:rFonts w:ascii="Times New Roman" w:hAnsi="Times New Roman"/>
                <w:highlight w:val="lightGray"/>
                <w:lang w:eastAsia="en-US"/>
              </w:rPr>
            </w:pP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line="240" w:lineRule="auto"/>
              <w:rPr>
                <w:rFonts w:ascii="Times New Roman" w:hAnsi="Times New Roman"/>
                <w:b/>
                <w:i/>
              </w:rPr>
            </w:pPr>
          </w:p>
        </w:tc>
        <w:tc>
          <w:tcPr>
            <w:tcW w:w="86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line="240" w:lineRule="auto"/>
              <w:rPr>
                <w:rFonts w:ascii="Times New Roman" w:hAnsi="Times New Roman"/>
                <w:b/>
                <w:i/>
              </w:rPr>
            </w:pPr>
            <w:r w:rsidRPr="00227DFE">
              <w:rPr>
                <w:rFonts w:ascii="Times New Roman" w:hAnsi="Times New Roman"/>
                <w:b/>
                <w:i/>
              </w:rPr>
              <w:t>Всего:</w:t>
            </w:r>
          </w:p>
        </w:tc>
        <w:tc>
          <w:tcPr>
            <w:tcW w:w="391"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358-488</w:t>
            </w:r>
          </w:p>
        </w:tc>
        <w:tc>
          <w:tcPr>
            <w:tcW w:w="325"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322-418</w:t>
            </w:r>
          </w:p>
        </w:tc>
        <w:tc>
          <w:tcPr>
            <w:tcW w:w="279"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70-130</w:t>
            </w:r>
          </w:p>
        </w:tc>
        <w:tc>
          <w:tcPr>
            <w:tcW w:w="512"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34-130</w:t>
            </w:r>
          </w:p>
        </w:tc>
        <w:tc>
          <w:tcPr>
            <w:tcW w:w="559"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p>
        </w:tc>
        <w:tc>
          <w:tcPr>
            <w:tcW w:w="325"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vertAlign w:val="superscript"/>
                <w:lang w:eastAsia="en-US"/>
              </w:rPr>
            </w:pPr>
          </w:p>
        </w:tc>
        <w:tc>
          <w:tcPr>
            <w:tcW w:w="32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sidRPr="00227DFE">
              <w:rPr>
                <w:rFonts w:ascii="Times New Roman" w:hAnsi="Times New Roman"/>
                <w:b/>
                <w:i/>
                <w:lang w:eastAsia="en-US"/>
              </w:rPr>
              <w:t>144</w:t>
            </w:r>
          </w:p>
        </w:tc>
        <w:tc>
          <w:tcPr>
            <w:tcW w:w="683"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144</w:t>
            </w:r>
          </w:p>
        </w:tc>
      </w:tr>
    </w:tbl>
    <w:p w:rsidR="00922BB2" w:rsidRPr="00227DFE" w:rsidRDefault="00922BB2" w:rsidP="00BB560B">
      <w:pPr>
        <w:spacing w:after="0"/>
        <w:ind w:firstLine="851"/>
        <w:rPr>
          <w:rFonts w:ascii="Times New Roman" w:hAnsi="Times New Roman"/>
        </w:rPr>
      </w:pPr>
    </w:p>
    <w:p w:rsidR="00BB560B" w:rsidRPr="00227DFE" w:rsidRDefault="00BB560B" w:rsidP="00BB560B">
      <w:pPr>
        <w:ind w:left="851"/>
        <w:rPr>
          <w:rFonts w:ascii="Times New Roman" w:hAnsi="Times New Roman"/>
          <w:b/>
          <w:sz w:val="24"/>
          <w:szCs w:val="24"/>
        </w:rPr>
      </w:pPr>
      <w:r w:rsidRPr="00227DFE">
        <w:rPr>
          <w:rFonts w:ascii="Times New Roman" w:hAnsi="Times New Roman"/>
          <w:b/>
        </w:rPr>
        <w:br w:type="page"/>
      </w:r>
      <w:r w:rsidRPr="00227DFE">
        <w:rPr>
          <w:rFonts w:ascii="Times New Roman" w:hAnsi="Times New Roman"/>
          <w:b/>
          <w:sz w:val="24"/>
          <w:szCs w:val="24"/>
        </w:rPr>
        <w:lastRenderedPageBreak/>
        <w:t>2.2. Тематический план и содержание профессионального модуля (ПМ)</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60"/>
        <w:gridCol w:w="1923"/>
        <w:gridCol w:w="1925"/>
        <w:gridCol w:w="1668"/>
      </w:tblGrid>
      <w:tr w:rsidR="00922BB2" w:rsidRPr="00922BB2" w:rsidTr="00922BB2">
        <w:tc>
          <w:tcPr>
            <w:tcW w:w="779" w:type="pct"/>
            <w:vMerge w:val="restart"/>
            <w:tcBorders>
              <w:top w:val="single" w:sz="4" w:space="0" w:color="auto"/>
              <w:left w:val="single" w:sz="4" w:space="0" w:color="auto"/>
              <w:right w:val="single" w:sz="4" w:space="0" w:color="auto"/>
            </w:tcBorders>
            <w:hideMark/>
          </w:tcPr>
          <w:p w:rsidR="00922BB2" w:rsidRPr="00922BB2" w:rsidRDefault="00922BB2" w:rsidP="00922BB2">
            <w:pPr>
              <w:spacing w:after="0" w:line="240" w:lineRule="auto"/>
              <w:contextualSpacing/>
              <w:jc w:val="center"/>
              <w:rPr>
                <w:rFonts w:ascii="Times New Roman" w:hAnsi="Times New Roman"/>
                <w:b/>
              </w:rPr>
            </w:pPr>
            <w:r w:rsidRPr="00922BB2">
              <w:rPr>
                <w:rFonts w:ascii="Times New Roman" w:hAnsi="Times New Roman"/>
                <w:b/>
                <w:bCs/>
              </w:rPr>
              <w:t>Наименование разделов и тем профессионального модуля (ПМ), междисци</w:t>
            </w:r>
            <w:r w:rsidRPr="00922BB2">
              <w:rPr>
                <w:rFonts w:ascii="Times New Roman" w:hAnsi="Times New Roman"/>
                <w:b/>
                <w:bCs/>
              </w:rPr>
              <w:t>п</w:t>
            </w:r>
            <w:r w:rsidRPr="00922BB2">
              <w:rPr>
                <w:rFonts w:ascii="Times New Roman" w:hAnsi="Times New Roman"/>
                <w:b/>
                <w:bCs/>
              </w:rPr>
              <w:t>линарных курсов (МДК)</w:t>
            </w:r>
          </w:p>
        </w:tc>
        <w:tc>
          <w:tcPr>
            <w:tcW w:w="2399" w:type="pct"/>
            <w:vMerge w:val="restart"/>
            <w:tcBorders>
              <w:top w:val="single" w:sz="4" w:space="0" w:color="auto"/>
              <w:left w:val="single" w:sz="4" w:space="0" w:color="auto"/>
              <w:right w:val="single" w:sz="4" w:space="0" w:color="auto"/>
            </w:tcBorders>
            <w:vAlign w:val="center"/>
            <w:hideMark/>
          </w:tcPr>
          <w:p w:rsidR="00922BB2" w:rsidRPr="00922BB2" w:rsidRDefault="00922BB2" w:rsidP="00922BB2">
            <w:pPr>
              <w:suppressAutoHyphens/>
              <w:spacing w:after="0" w:line="240" w:lineRule="auto"/>
              <w:contextualSpacing/>
              <w:jc w:val="center"/>
              <w:rPr>
                <w:rFonts w:ascii="Times New Roman" w:hAnsi="Times New Roman"/>
                <w:b/>
                <w:bCs/>
              </w:rPr>
            </w:pPr>
            <w:r w:rsidRPr="00922BB2">
              <w:rPr>
                <w:rFonts w:ascii="Times New Roman" w:hAnsi="Times New Roman"/>
                <w:b/>
                <w:bCs/>
              </w:rPr>
              <w:t>Содержание учебного материала,</w:t>
            </w:r>
          </w:p>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bCs/>
              </w:rPr>
              <w:t xml:space="preserve">лабораторные работы и практические занятия, самостоятельная учебная работа </w:t>
            </w:r>
            <w:proofErr w:type="gramStart"/>
            <w:r w:rsidRPr="00922BB2">
              <w:rPr>
                <w:rFonts w:ascii="Times New Roman" w:hAnsi="Times New Roman"/>
                <w:b/>
                <w:bCs/>
              </w:rPr>
              <w:t>обучающихся</w:t>
            </w:r>
            <w:proofErr w:type="gramEnd"/>
          </w:p>
        </w:tc>
        <w:tc>
          <w:tcPr>
            <w:tcW w:w="1271" w:type="pct"/>
            <w:gridSpan w:val="2"/>
            <w:tcBorders>
              <w:top w:val="single" w:sz="4" w:space="0" w:color="auto"/>
              <w:left w:val="single" w:sz="4" w:space="0" w:color="auto"/>
              <w:bottom w:val="single" w:sz="4" w:space="0" w:color="auto"/>
              <w:right w:val="single" w:sz="4" w:space="0" w:color="auto"/>
            </w:tcBorders>
            <w:vAlign w:val="center"/>
          </w:tcPr>
          <w:p w:rsidR="00922BB2" w:rsidRPr="00922BB2" w:rsidRDefault="00922BB2" w:rsidP="00922BB2">
            <w:pPr>
              <w:spacing w:after="0" w:line="240" w:lineRule="auto"/>
              <w:contextualSpacing/>
              <w:jc w:val="center"/>
              <w:rPr>
                <w:rFonts w:ascii="Times New Roman" w:hAnsi="Times New Roman"/>
                <w:b/>
                <w:bCs/>
              </w:rPr>
            </w:pPr>
            <w:r w:rsidRPr="00922BB2">
              <w:rPr>
                <w:rFonts w:ascii="Times New Roman" w:hAnsi="Times New Roman"/>
                <w:b/>
                <w:bCs/>
                <w:color w:val="000000"/>
              </w:rPr>
              <w:t xml:space="preserve">Объем, </w:t>
            </w:r>
            <w:proofErr w:type="spellStart"/>
            <w:r w:rsidRPr="00922BB2">
              <w:rPr>
                <w:rFonts w:ascii="Times New Roman" w:hAnsi="Times New Roman"/>
                <w:b/>
                <w:bCs/>
                <w:color w:val="000000"/>
              </w:rPr>
              <w:t>ак</w:t>
            </w:r>
            <w:proofErr w:type="spellEnd"/>
            <w:r w:rsidRPr="00922BB2">
              <w:rPr>
                <w:rFonts w:ascii="Times New Roman" w:hAnsi="Times New Roman"/>
                <w:b/>
                <w:bCs/>
                <w:color w:val="000000"/>
              </w:rPr>
              <w:t xml:space="preserve">. </w:t>
            </w:r>
            <w:proofErr w:type="gramStart"/>
            <w:r w:rsidRPr="00922BB2">
              <w:rPr>
                <w:rFonts w:ascii="Times New Roman" w:hAnsi="Times New Roman"/>
                <w:b/>
                <w:bCs/>
                <w:color w:val="000000"/>
              </w:rPr>
              <w:t>ч</w:t>
            </w:r>
            <w:proofErr w:type="gramEnd"/>
            <w:r w:rsidRPr="00922BB2">
              <w:rPr>
                <w:rFonts w:ascii="Times New Roman" w:hAnsi="Times New Roman"/>
                <w:b/>
                <w:bCs/>
                <w:color w:val="000000"/>
              </w:rPr>
              <w:t xml:space="preserve"> / в том числе в форме практической подготовки, </w:t>
            </w:r>
            <w:proofErr w:type="spellStart"/>
            <w:r w:rsidRPr="00922BB2">
              <w:rPr>
                <w:rFonts w:ascii="Times New Roman" w:hAnsi="Times New Roman"/>
                <w:b/>
                <w:bCs/>
                <w:color w:val="000000"/>
              </w:rPr>
              <w:t>ак</w:t>
            </w:r>
            <w:proofErr w:type="spellEnd"/>
            <w:r w:rsidRPr="00922BB2">
              <w:rPr>
                <w:rFonts w:ascii="Times New Roman" w:hAnsi="Times New Roman"/>
                <w:b/>
                <w:bCs/>
                <w:color w:val="000000"/>
              </w:rPr>
              <w:t>. ч</w:t>
            </w:r>
            <w:r w:rsidRPr="00922BB2">
              <w:rPr>
                <w:rStyle w:val="ac"/>
                <w:rFonts w:ascii="Times New Roman" w:hAnsi="Times New Roman"/>
                <w:b/>
                <w:bCs/>
              </w:rPr>
              <w:footnoteReference w:id="4"/>
            </w:r>
          </w:p>
        </w:tc>
        <w:tc>
          <w:tcPr>
            <w:tcW w:w="552" w:type="pct"/>
            <w:vMerge w:val="restart"/>
            <w:tcBorders>
              <w:top w:val="single" w:sz="4" w:space="0" w:color="auto"/>
              <w:left w:val="single" w:sz="4" w:space="0" w:color="auto"/>
              <w:right w:val="single" w:sz="4" w:space="0" w:color="auto"/>
            </w:tcBorders>
            <w:vAlign w:val="center"/>
          </w:tcPr>
          <w:p w:rsidR="00922BB2" w:rsidRPr="00922BB2" w:rsidRDefault="00922BB2" w:rsidP="00922BB2">
            <w:pPr>
              <w:spacing w:after="0" w:line="240" w:lineRule="auto"/>
              <w:contextualSpacing/>
              <w:jc w:val="center"/>
              <w:rPr>
                <w:rFonts w:ascii="Times New Roman" w:hAnsi="Times New Roman"/>
                <w:b/>
                <w:bCs/>
              </w:rPr>
            </w:pPr>
            <w:r w:rsidRPr="00922BB2">
              <w:rPr>
                <w:rFonts w:ascii="Times New Roman" w:hAnsi="Times New Roman"/>
                <w:b/>
                <w:bCs/>
                <w:color w:val="000000"/>
              </w:rPr>
              <w:t xml:space="preserve">Код ПК, </w:t>
            </w:r>
            <w:proofErr w:type="gramStart"/>
            <w:r w:rsidRPr="00922BB2">
              <w:rPr>
                <w:rFonts w:ascii="Times New Roman" w:hAnsi="Times New Roman"/>
                <w:b/>
                <w:bCs/>
                <w:color w:val="000000"/>
              </w:rPr>
              <w:t>ОК</w:t>
            </w:r>
            <w:proofErr w:type="gramEnd"/>
          </w:p>
        </w:tc>
      </w:tr>
      <w:tr w:rsidR="00922BB2" w:rsidRPr="00922BB2" w:rsidTr="00922BB2">
        <w:tc>
          <w:tcPr>
            <w:tcW w:w="779" w:type="pct"/>
            <w:vMerge/>
            <w:tcBorders>
              <w:left w:val="single" w:sz="4" w:space="0" w:color="auto"/>
              <w:bottom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rPr>
            </w:pPr>
          </w:p>
        </w:tc>
        <w:tc>
          <w:tcPr>
            <w:tcW w:w="2399" w:type="pct"/>
            <w:vMerge/>
            <w:tcBorders>
              <w:left w:val="single" w:sz="4" w:space="0" w:color="auto"/>
              <w:bottom w:val="single" w:sz="4" w:space="0" w:color="auto"/>
              <w:right w:val="single" w:sz="4" w:space="0" w:color="auto"/>
            </w:tcBorders>
            <w:hideMark/>
          </w:tcPr>
          <w:p w:rsidR="00922BB2" w:rsidRPr="00922BB2" w:rsidRDefault="00922BB2" w:rsidP="00922BB2">
            <w:pPr>
              <w:spacing w:after="0" w:line="240" w:lineRule="auto"/>
              <w:contextualSpacing/>
              <w:jc w:val="center"/>
              <w:rPr>
                <w:rFonts w:ascii="Times New Roman" w:hAnsi="Times New Roman"/>
                <w:b/>
                <w:bCs/>
              </w:rPr>
            </w:pPr>
          </w:p>
        </w:tc>
        <w:tc>
          <w:tcPr>
            <w:tcW w:w="635" w:type="pct"/>
            <w:tcBorders>
              <w:top w:val="single" w:sz="4" w:space="0" w:color="auto"/>
              <w:left w:val="single" w:sz="4" w:space="0" w:color="auto"/>
              <w:bottom w:val="single" w:sz="4" w:space="0" w:color="auto"/>
              <w:right w:val="single" w:sz="4" w:space="0" w:color="auto"/>
            </w:tcBorders>
            <w:vAlign w:val="center"/>
          </w:tcPr>
          <w:p w:rsidR="00922BB2" w:rsidRPr="00922BB2" w:rsidRDefault="00922BB2" w:rsidP="00922BB2">
            <w:pPr>
              <w:spacing w:after="0" w:line="240" w:lineRule="auto"/>
              <w:contextualSpacing/>
              <w:jc w:val="center"/>
              <w:rPr>
                <w:rFonts w:ascii="Times New Roman" w:hAnsi="Times New Roman"/>
                <w:b/>
                <w:bCs/>
                <w:lang w:eastAsia="en-US"/>
              </w:rPr>
            </w:pPr>
            <w:proofErr w:type="spellStart"/>
            <w:r w:rsidRPr="00922BB2">
              <w:rPr>
                <w:rFonts w:ascii="Times New Roman" w:hAnsi="Times New Roman"/>
                <w:b/>
                <w:bCs/>
              </w:rPr>
              <w:t>Обязат</w:t>
            </w:r>
            <w:proofErr w:type="spellEnd"/>
            <w:r w:rsidRPr="00922BB2">
              <w:rPr>
                <w:rFonts w:ascii="Times New Roman" w:hAnsi="Times New Roman"/>
                <w:b/>
                <w:bCs/>
              </w:rPr>
              <w:t>. часть ОП с учетом интенсификации 40%</w:t>
            </w:r>
          </w:p>
        </w:tc>
        <w:tc>
          <w:tcPr>
            <w:tcW w:w="635" w:type="pct"/>
            <w:tcBorders>
              <w:top w:val="single" w:sz="4" w:space="0" w:color="auto"/>
              <w:left w:val="single" w:sz="4" w:space="0" w:color="auto"/>
              <w:bottom w:val="single" w:sz="4" w:space="0" w:color="auto"/>
              <w:right w:val="single" w:sz="4" w:space="0" w:color="auto"/>
            </w:tcBorders>
            <w:vAlign w:val="center"/>
            <w:hideMark/>
          </w:tcPr>
          <w:p w:rsidR="00922BB2" w:rsidRPr="00922BB2" w:rsidRDefault="00922BB2" w:rsidP="00922BB2">
            <w:pPr>
              <w:spacing w:after="0" w:line="240" w:lineRule="auto"/>
              <w:contextualSpacing/>
              <w:jc w:val="center"/>
              <w:rPr>
                <w:rFonts w:ascii="Times New Roman" w:hAnsi="Times New Roman"/>
                <w:b/>
                <w:bCs/>
                <w:lang w:eastAsia="en-US"/>
              </w:rPr>
            </w:pPr>
            <w:proofErr w:type="spellStart"/>
            <w:r w:rsidRPr="00922BB2">
              <w:rPr>
                <w:rFonts w:ascii="Times New Roman" w:hAnsi="Times New Roman"/>
                <w:b/>
                <w:bCs/>
              </w:rPr>
              <w:t>Обязат</w:t>
            </w:r>
            <w:proofErr w:type="spellEnd"/>
            <w:r w:rsidRPr="00922BB2">
              <w:rPr>
                <w:rFonts w:ascii="Times New Roman" w:hAnsi="Times New Roman"/>
                <w:b/>
                <w:bCs/>
              </w:rPr>
              <w:t>. часть ОП с учетом интенсификации 40%</w:t>
            </w:r>
          </w:p>
        </w:tc>
        <w:tc>
          <w:tcPr>
            <w:tcW w:w="552" w:type="pct"/>
            <w:vMerge/>
            <w:tcBorders>
              <w:left w:val="single" w:sz="4" w:space="0" w:color="auto"/>
              <w:bottom w:val="single" w:sz="4" w:space="0" w:color="auto"/>
              <w:right w:val="single" w:sz="4" w:space="0" w:color="auto"/>
            </w:tcBorders>
          </w:tcPr>
          <w:p w:rsidR="00922BB2" w:rsidRPr="00922BB2" w:rsidRDefault="00922BB2" w:rsidP="00922BB2">
            <w:pPr>
              <w:spacing w:after="0" w:line="240" w:lineRule="auto"/>
              <w:contextualSpacing/>
              <w:jc w:val="center"/>
              <w:rPr>
                <w:rFonts w:ascii="Times New Roman" w:hAnsi="Times New Roman"/>
                <w:b/>
                <w:bCs/>
              </w:rPr>
            </w:pPr>
          </w:p>
        </w:tc>
      </w:tr>
      <w:tr w:rsidR="00922BB2" w:rsidRPr="00922BB2" w:rsidTr="00922BB2">
        <w:tc>
          <w:tcPr>
            <w:tcW w:w="3178" w:type="pct"/>
            <w:gridSpan w:val="2"/>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t xml:space="preserve">МДК 04.01. </w:t>
            </w:r>
            <w:r w:rsidRPr="00922BB2">
              <w:rPr>
                <w:rFonts w:ascii="Times New Roman" w:hAnsi="Times New Roman"/>
                <w:i/>
                <w:iCs/>
              </w:rPr>
              <w:t xml:space="preserve"> </w:t>
            </w:r>
            <w:r w:rsidRPr="00922BB2">
              <w:rPr>
                <w:rFonts w:ascii="Times New Roman" w:hAnsi="Times New Roman"/>
                <w:b/>
                <w:iCs/>
              </w:rPr>
              <w:t>Технологический процесс сборки корпусов металлических судов</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rPr>
              <w:t>70/34</w:t>
            </w:r>
          </w:p>
        </w:tc>
        <w:tc>
          <w:tcPr>
            <w:tcW w:w="635"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rPr>
              <w:t>200/130</w:t>
            </w:r>
          </w:p>
        </w:tc>
        <w:tc>
          <w:tcPr>
            <w:tcW w:w="552"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val="restart"/>
            <w:tcBorders>
              <w:top w:val="single" w:sz="4" w:space="0" w:color="auto"/>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t>Тема 1.1.</w:t>
            </w:r>
            <w:r w:rsidRPr="00922BB2">
              <w:rPr>
                <w:rFonts w:ascii="Times New Roman" w:hAnsi="Times New Roman"/>
              </w:rPr>
              <w:t xml:space="preserve"> </w:t>
            </w:r>
            <w:r w:rsidRPr="00922BB2">
              <w:rPr>
                <w:rFonts w:ascii="Times New Roman" w:hAnsi="Times New Roman"/>
                <w:b/>
                <w:bCs/>
              </w:rPr>
              <w:t>Организация труда судовых сборщиков</w:t>
            </w: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
                <w:bCs/>
              </w:rPr>
            </w:pPr>
            <w:r w:rsidRPr="00922BB2">
              <w:rPr>
                <w:rFonts w:ascii="Times New Roman" w:hAnsi="Times New Roman"/>
                <w:b/>
                <w:bCs/>
              </w:rPr>
              <w:t>Содержание</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val="restart"/>
            <w:tcBorders>
              <w:top w:val="single" w:sz="4" w:space="0" w:color="auto"/>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rPr>
            </w:pPr>
            <w:r w:rsidRPr="00922BB2">
              <w:rPr>
                <w:rFonts w:ascii="Times New Roman" w:hAnsi="Times New Roman"/>
              </w:rPr>
              <w:t xml:space="preserve">ПК 4.1, </w:t>
            </w:r>
            <w:r w:rsidRPr="00922BB2">
              <w:rPr>
                <w:rFonts w:ascii="Times New Roman" w:hAnsi="Times New Roman"/>
              </w:rPr>
              <w:br/>
              <w:t xml:space="preserve">ПК 4.2, </w:t>
            </w:r>
            <w:r w:rsidRPr="00922BB2">
              <w:rPr>
                <w:rFonts w:ascii="Times New Roman" w:hAnsi="Times New Roman"/>
              </w:rPr>
              <w:br/>
              <w:t xml:space="preserve">ПК 4.3, </w:t>
            </w:r>
            <w:proofErr w:type="gramStart"/>
            <w:r w:rsidRPr="00922BB2">
              <w:rPr>
                <w:rFonts w:ascii="Times New Roman" w:hAnsi="Times New Roman"/>
              </w:rPr>
              <w:t>ОК</w:t>
            </w:r>
            <w:proofErr w:type="gramEnd"/>
            <w:r w:rsidRPr="00922BB2">
              <w:rPr>
                <w:rFonts w:ascii="Times New Roman" w:hAnsi="Times New Roman"/>
              </w:rPr>
              <w:t xml:space="preserve"> 01, </w:t>
            </w:r>
            <w:r w:rsidRPr="00922BB2">
              <w:rPr>
                <w:rFonts w:ascii="Times New Roman" w:hAnsi="Times New Roman"/>
              </w:rPr>
              <w:br/>
              <w:t xml:space="preserve">ОК 02, ОК 04, </w:t>
            </w:r>
            <w:r w:rsidRPr="00922BB2">
              <w:rPr>
                <w:rFonts w:ascii="Times New Roman" w:hAnsi="Times New Roman"/>
              </w:rPr>
              <w:br/>
              <w:t>ОК 08, ОК 09</w:t>
            </w: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rPr>
            </w:pPr>
            <w:r w:rsidRPr="00922BB2">
              <w:rPr>
                <w:rFonts w:ascii="Times New Roman" w:hAnsi="Times New Roman"/>
                <w:bCs/>
              </w:rPr>
              <w:t>1.</w:t>
            </w:r>
            <w:r w:rsidRPr="00922BB2">
              <w:rPr>
                <w:rFonts w:ascii="Times New Roman" w:hAnsi="Times New Roman"/>
              </w:rPr>
              <w:t xml:space="preserve"> Судостроительные предприятия. Цеха судостроительных предприятий. Состав корпусного цеха — корпусообрабатывающий, сборочно-сварочный, стапельный. Организация работ в корпусных цехах. Организация труда судовых сборщиков. Качество изготовления корпусных конструкций</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
                <w:bCs/>
              </w:rPr>
            </w:pPr>
            <w:r w:rsidRPr="00922BB2">
              <w:rPr>
                <w:rFonts w:ascii="Times New Roman" w:hAnsi="Times New Roman"/>
                <w:b/>
                <w:bCs/>
              </w:rPr>
              <w:t>В том числе практических занятий:</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rPr>
            </w:pPr>
            <w:r w:rsidRPr="00922BB2">
              <w:rPr>
                <w:rFonts w:ascii="Times New Roman" w:hAnsi="Times New Roman"/>
              </w:rPr>
              <w:t>1. Схема сборочного - сварочного цеха</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val="restart"/>
            <w:tcBorders>
              <w:top w:val="single" w:sz="4" w:space="0" w:color="auto"/>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rPr>
            </w:pPr>
            <w:r w:rsidRPr="00922BB2">
              <w:rPr>
                <w:rFonts w:ascii="Times New Roman" w:hAnsi="Times New Roman"/>
                <w:b/>
                <w:bCs/>
              </w:rPr>
              <w:t>Тема 1.2. Технологические процессы изготовления узлов, секций и блоков секций ко</w:t>
            </w:r>
            <w:r w:rsidRPr="00922BB2">
              <w:rPr>
                <w:rFonts w:ascii="Times New Roman" w:hAnsi="Times New Roman"/>
                <w:b/>
                <w:bCs/>
              </w:rPr>
              <w:t>р</w:t>
            </w:r>
            <w:r w:rsidRPr="00922BB2">
              <w:rPr>
                <w:rFonts w:ascii="Times New Roman" w:hAnsi="Times New Roman"/>
                <w:b/>
                <w:bCs/>
              </w:rPr>
              <w:t>пуса</w:t>
            </w:r>
          </w:p>
          <w:p w:rsidR="00922BB2" w:rsidRPr="00922BB2" w:rsidRDefault="00922BB2" w:rsidP="00922BB2">
            <w:pPr>
              <w:spacing w:after="0" w:line="240" w:lineRule="auto"/>
              <w:contextualSpacing/>
              <w:rPr>
                <w:rFonts w:ascii="Times New Roman" w:hAnsi="Times New Roman"/>
                <w:b/>
                <w:bCs/>
              </w:rPr>
            </w:pPr>
          </w:p>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
                <w:bCs/>
              </w:rPr>
            </w:pPr>
            <w:r w:rsidRPr="00922BB2">
              <w:rPr>
                <w:rFonts w:ascii="Times New Roman" w:hAnsi="Times New Roman"/>
                <w:b/>
                <w:bCs/>
              </w:rPr>
              <w:t>Содержание</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val="restart"/>
            <w:tcBorders>
              <w:top w:val="single" w:sz="4" w:space="0" w:color="auto"/>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rPr>
              <w:t xml:space="preserve">ПК 4.1, </w:t>
            </w:r>
            <w:r w:rsidRPr="00922BB2">
              <w:rPr>
                <w:rFonts w:ascii="Times New Roman" w:hAnsi="Times New Roman"/>
              </w:rPr>
              <w:br/>
              <w:t xml:space="preserve">ПК 4.2, </w:t>
            </w:r>
            <w:r w:rsidRPr="00922BB2">
              <w:rPr>
                <w:rFonts w:ascii="Times New Roman" w:hAnsi="Times New Roman"/>
              </w:rPr>
              <w:br/>
              <w:t xml:space="preserve">ПК 4.3, </w:t>
            </w:r>
            <w:proofErr w:type="gramStart"/>
            <w:r w:rsidRPr="00922BB2">
              <w:rPr>
                <w:rFonts w:ascii="Times New Roman" w:hAnsi="Times New Roman"/>
              </w:rPr>
              <w:t>ОК</w:t>
            </w:r>
            <w:proofErr w:type="gramEnd"/>
            <w:r w:rsidRPr="00922BB2">
              <w:rPr>
                <w:rFonts w:ascii="Times New Roman" w:hAnsi="Times New Roman"/>
              </w:rPr>
              <w:t xml:space="preserve"> 01, </w:t>
            </w:r>
            <w:r w:rsidRPr="00922BB2">
              <w:rPr>
                <w:rFonts w:ascii="Times New Roman" w:hAnsi="Times New Roman"/>
              </w:rPr>
              <w:br/>
              <w:t xml:space="preserve">ОК 02, ОК 04, </w:t>
            </w:r>
            <w:r w:rsidRPr="00922BB2">
              <w:rPr>
                <w:rFonts w:ascii="Times New Roman" w:hAnsi="Times New Roman"/>
              </w:rPr>
              <w:br/>
              <w:t>ОК 08, ОК 09</w:t>
            </w: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rPr>
            </w:pPr>
            <w:r w:rsidRPr="00922BB2">
              <w:rPr>
                <w:rFonts w:ascii="Times New Roman" w:hAnsi="Times New Roman"/>
                <w:bCs/>
              </w:rPr>
              <w:t>1</w:t>
            </w:r>
            <w:r w:rsidRPr="00922BB2">
              <w:rPr>
                <w:rFonts w:ascii="Times New Roman" w:hAnsi="Times New Roman"/>
                <w:b/>
                <w:bCs/>
              </w:rPr>
              <w:t xml:space="preserve">. </w:t>
            </w:r>
            <w:r w:rsidRPr="00922BB2">
              <w:rPr>
                <w:rFonts w:ascii="Times New Roman" w:hAnsi="Times New Roman"/>
              </w:rPr>
              <w:t>Классификация узлов и секций. Сборочно – сварочная оснастка и инструмент. Сварка узлов и секций. Общие положение технологии изготовления корпусных конструкций. Изготовление узлов.</w:t>
            </w:r>
          </w:p>
          <w:p w:rsidR="00922BB2" w:rsidRPr="00922BB2" w:rsidRDefault="00922BB2" w:rsidP="00922BB2">
            <w:pPr>
              <w:suppressAutoHyphens/>
              <w:spacing w:after="0" w:line="240" w:lineRule="auto"/>
              <w:contextualSpacing/>
              <w:rPr>
                <w:rFonts w:ascii="Times New Roman" w:hAnsi="Times New Roman"/>
              </w:rPr>
            </w:pPr>
            <w:r w:rsidRPr="00922BB2">
              <w:rPr>
                <w:rFonts w:ascii="Times New Roman" w:hAnsi="Times New Roman"/>
              </w:rPr>
              <w:t>Изготовление плоскостных секций. Изготовление палубных секций. Изготовление бортовых секций. Изготовление днищевых секций. Изготовление объёмных секций оконечностей</w:t>
            </w:r>
          </w:p>
          <w:p w:rsidR="00922BB2" w:rsidRPr="00922BB2" w:rsidRDefault="00922BB2" w:rsidP="00922BB2">
            <w:pPr>
              <w:suppressAutoHyphens/>
              <w:spacing w:after="0" w:line="240" w:lineRule="auto"/>
              <w:contextualSpacing/>
              <w:rPr>
                <w:rFonts w:ascii="Times New Roman" w:hAnsi="Times New Roman"/>
              </w:rPr>
            </w:pPr>
            <w:r w:rsidRPr="00922BB2">
              <w:rPr>
                <w:rFonts w:ascii="Times New Roman" w:hAnsi="Times New Roman"/>
              </w:rPr>
              <w:t>Изготовление объёмных секций надстроек и рубок. Изготовление кожухов дымовых труб, секций люковых закрытий, боковых килей, мачт и грузовых стрел. Изготовление блоков секций. Изготовление конструкций из алюминиевых сплавов</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
                <w:bCs/>
              </w:rPr>
            </w:pPr>
            <w:r w:rsidRPr="00922BB2">
              <w:rPr>
                <w:rFonts w:ascii="Times New Roman" w:hAnsi="Times New Roman"/>
                <w:b/>
                <w:bCs/>
              </w:rPr>
              <w:t>В том числе практических занятий:</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1. Плоскостные и объёмные секции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2. Сборочно – сварочная оснастка</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3. Инструмент судового сборщика</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4. Проверка сборочных площадок и постелей</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5. Сборка фундаментов</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6. Комплексно – механизированная линия сборки и сварки полотнищ</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7. Порядок сборки палубной секции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8. Порядок сборки бортовой секции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9. Последовательность сборки набора днищевой секции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10. Последовательность сборки набора кормовой объёмной секции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bottom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11.  Сборка и сварка блока секции средней части корпуса.</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val="restart"/>
            <w:tcBorders>
              <w:top w:val="single" w:sz="4" w:space="0" w:color="auto"/>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t>Тема 1.3. Сборка и сварка корпуса судна на построечном месте</w:t>
            </w:r>
          </w:p>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
                <w:bCs/>
              </w:rPr>
            </w:pPr>
            <w:r w:rsidRPr="00922BB2">
              <w:rPr>
                <w:rFonts w:ascii="Times New Roman" w:hAnsi="Times New Roman"/>
                <w:b/>
                <w:bCs/>
              </w:rPr>
              <w:t>Содержание</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val="restart"/>
            <w:tcBorders>
              <w:top w:val="single" w:sz="4" w:space="0" w:color="auto"/>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rPr>
              <w:t xml:space="preserve">ПК 4.1, </w:t>
            </w:r>
            <w:r w:rsidRPr="00922BB2">
              <w:rPr>
                <w:rFonts w:ascii="Times New Roman" w:hAnsi="Times New Roman"/>
              </w:rPr>
              <w:br/>
              <w:t xml:space="preserve">ПК 4.2, </w:t>
            </w:r>
            <w:r w:rsidRPr="00922BB2">
              <w:rPr>
                <w:rFonts w:ascii="Times New Roman" w:hAnsi="Times New Roman"/>
              </w:rPr>
              <w:br/>
              <w:t xml:space="preserve">ПК 4.3, </w:t>
            </w:r>
            <w:proofErr w:type="gramStart"/>
            <w:r w:rsidRPr="00922BB2">
              <w:rPr>
                <w:rFonts w:ascii="Times New Roman" w:hAnsi="Times New Roman"/>
              </w:rPr>
              <w:t>ОК</w:t>
            </w:r>
            <w:proofErr w:type="gramEnd"/>
            <w:r w:rsidRPr="00922BB2">
              <w:rPr>
                <w:rFonts w:ascii="Times New Roman" w:hAnsi="Times New Roman"/>
              </w:rPr>
              <w:t xml:space="preserve"> 01, </w:t>
            </w:r>
            <w:r w:rsidRPr="00922BB2">
              <w:rPr>
                <w:rFonts w:ascii="Times New Roman" w:hAnsi="Times New Roman"/>
              </w:rPr>
              <w:br/>
              <w:t xml:space="preserve">ОК 02, ОК 04, </w:t>
            </w:r>
            <w:r w:rsidRPr="00922BB2">
              <w:rPr>
                <w:rFonts w:ascii="Times New Roman" w:hAnsi="Times New Roman"/>
              </w:rPr>
              <w:br/>
              <w:t>ОК 08, ОК 09</w:t>
            </w: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pacing w:after="0" w:line="240" w:lineRule="auto"/>
              <w:jc w:val="both"/>
              <w:rPr>
                <w:rFonts w:ascii="Times New Roman" w:hAnsi="Times New Roman"/>
              </w:rPr>
            </w:pPr>
            <w:r w:rsidRPr="00922BB2">
              <w:rPr>
                <w:rFonts w:ascii="Times New Roman" w:hAnsi="Times New Roman"/>
                <w:bCs/>
              </w:rPr>
              <w:t>1</w:t>
            </w:r>
            <w:r w:rsidRPr="00922BB2">
              <w:rPr>
                <w:rFonts w:ascii="Times New Roman" w:hAnsi="Times New Roman"/>
              </w:rPr>
              <w:t>. Методы постройки судов и способы формирования их корпуса. Типы построечных мест.</w:t>
            </w:r>
          </w:p>
          <w:p w:rsidR="00922BB2" w:rsidRPr="00922BB2" w:rsidRDefault="00922BB2" w:rsidP="00922BB2">
            <w:pPr>
              <w:spacing w:after="0" w:line="240" w:lineRule="auto"/>
              <w:jc w:val="both"/>
              <w:rPr>
                <w:rFonts w:ascii="Times New Roman" w:hAnsi="Times New Roman"/>
              </w:rPr>
            </w:pPr>
            <w:r w:rsidRPr="00922BB2">
              <w:rPr>
                <w:rFonts w:ascii="Times New Roman" w:hAnsi="Times New Roman"/>
              </w:rPr>
              <w:t xml:space="preserve">Оборудование и оснастка построечных мест. Основные правила выполнения проверочных работ на построечном месте. Подготовка построечного места к закладке судна. Установка днищевых секций. Установка блоков секций. Установка секций переборок. Установка бортовых секций. Установка секций палуб, платформ и </w:t>
            </w:r>
            <w:proofErr w:type="spellStart"/>
            <w:r w:rsidRPr="00922BB2">
              <w:rPr>
                <w:rFonts w:ascii="Times New Roman" w:hAnsi="Times New Roman"/>
              </w:rPr>
              <w:t>выгородок</w:t>
            </w:r>
            <w:proofErr w:type="spellEnd"/>
            <w:r w:rsidRPr="00922BB2">
              <w:rPr>
                <w:rFonts w:ascii="Times New Roman" w:hAnsi="Times New Roman"/>
              </w:rPr>
              <w:t>. Установка объёмных се</w:t>
            </w:r>
            <w:r w:rsidRPr="00922BB2">
              <w:rPr>
                <w:rFonts w:ascii="Times New Roman" w:hAnsi="Times New Roman"/>
              </w:rPr>
              <w:t>к</w:t>
            </w:r>
            <w:r w:rsidRPr="00922BB2">
              <w:rPr>
                <w:rFonts w:ascii="Times New Roman" w:hAnsi="Times New Roman"/>
              </w:rPr>
              <w:t>ций оконечностей. Установка надстроек и рубок. Установка фундаментов. Установка мачт и дымовых труб. Испытание корпусных конструкций на непроницаемость. Общие пров</w:t>
            </w:r>
            <w:r w:rsidRPr="00922BB2">
              <w:rPr>
                <w:rFonts w:ascii="Times New Roman" w:hAnsi="Times New Roman"/>
              </w:rPr>
              <w:t>е</w:t>
            </w:r>
            <w:r w:rsidRPr="00922BB2">
              <w:rPr>
                <w:rFonts w:ascii="Times New Roman" w:hAnsi="Times New Roman"/>
              </w:rPr>
              <w:t>рочные работы. Конструкции спусковых устройств. Монтаж спусковых устройств на н</w:t>
            </w:r>
            <w:r w:rsidRPr="00922BB2">
              <w:rPr>
                <w:rFonts w:ascii="Times New Roman" w:hAnsi="Times New Roman"/>
              </w:rPr>
              <w:t>а</w:t>
            </w:r>
            <w:r w:rsidRPr="00922BB2">
              <w:rPr>
                <w:rFonts w:ascii="Times New Roman" w:hAnsi="Times New Roman"/>
              </w:rPr>
              <w:t>клонном стапеле. Припуск части судна на продольном стапеле.</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
                <w:bCs/>
              </w:rPr>
            </w:pPr>
            <w:r w:rsidRPr="00922BB2">
              <w:rPr>
                <w:rFonts w:ascii="Times New Roman" w:hAnsi="Times New Roman"/>
                <w:b/>
                <w:bCs/>
              </w:rPr>
              <w:t>В том числе практических занятий:</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rPr>
            </w:pPr>
            <w:r w:rsidRPr="00922BB2">
              <w:rPr>
                <w:rFonts w:ascii="Times New Roman" w:hAnsi="Times New Roman"/>
                <w:bCs/>
              </w:rPr>
              <w:t xml:space="preserve">1. </w:t>
            </w:r>
            <w:r w:rsidRPr="00922BB2">
              <w:rPr>
                <w:rFonts w:ascii="Times New Roman" w:hAnsi="Times New Roman"/>
              </w:rPr>
              <w:t>Плавучее шарнирное герметизирующее устройство</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2. </w:t>
            </w:r>
            <w:r w:rsidRPr="00922BB2">
              <w:rPr>
                <w:rFonts w:ascii="Times New Roman" w:hAnsi="Times New Roman"/>
              </w:rPr>
              <w:t>Схема постройки и спуска на воду судов со спусковым весом до 1000 т.</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3. </w:t>
            </w:r>
            <w:r w:rsidRPr="00922BB2">
              <w:rPr>
                <w:rFonts w:ascii="Times New Roman" w:hAnsi="Times New Roman"/>
              </w:rPr>
              <w:t>Оборудование и оснастка построечных мест</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4. </w:t>
            </w:r>
            <w:proofErr w:type="spellStart"/>
            <w:r w:rsidRPr="00922BB2">
              <w:rPr>
                <w:rFonts w:ascii="Times New Roman" w:hAnsi="Times New Roman"/>
              </w:rPr>
              <w:t>Контуровка</w:t>
            </w:r>
            <w:proofErr w:type="spellEnd"/>
            <w:r w:rsidRPr="00922BB2">
              <w:rPr>
                <w:rFonts w:ascii="Times New Roman" w:hAnsi="Times New Roman"/>
              </w:rPr>
              <w:t xml:space="preserve"> объёмной бортовой секции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5. </w:t>
            </w:r>
            <w:r w:rsidRPr="00922BB2">
              <w:rPr>
                <w:rFonts w:ascii="Times New Roman" w:hAnsi="Times New Roman"/>
              </w:rPr>
              <w:t>Разметка стапеля перед закладкой судна</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6. </w:t>
            </w:r>
            <w:r w:rsidRPr="00922BB2">
              <w:rPr>
                <w:rFonts w:ascii="Times New Roman" w:hAnsi="Times New Roman"/>
              </w:rPr>
              <w:t>Установка на построечном месте днищевой секции и поперечной переборки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7.</w:t>
            </w:r>
            <w:r w:rsidRPr="00922BB2">
              <w:rPr>
                <w:rFonts w:ascii="Times New Roman" w:hAnsi="Times New Roman"/>
              </w:rPr>
              <w:t xml:space="preserve"> Схема проверки положения блоков при стыковании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8. </w:t>
            </w:r>
            <w:r w:rsidRPr="00922BB2">
              <w:rPr>
                <w:rFonts w:ascii="Times New Roman" w:hAnsi="Times New Roman"/>
              </w:rPr>
              <w:t>Проверка установки на стапеле поперечных переборок</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9. </w:t>
            </w:r>
            <w:r w:rsidRPr="00922BB2">
              <w:rPr>
                <w:rFonts w:ascii="Times New Roman" w:hAnsi="Times New Roman"/>
              </w:rPr>
              <w:t>Проверка положений бортовых секций</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10. </w:t>
            </w:r>
            <w:r w:rsidRPr="00922BB2">
              <w:rPr>
                <w:rFonts w:ascii="Times New Roman" w:hAnsi="Times New Roman"/>
              </w:rPr>
              <w:t>Проверка положения палубной секции</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11. </w:t>
            </w:r>
            <w:r w:rsidRPr="00922BB2">
              <w:rPr>
                <w:rFonts w:ascii="Times New Roman" w:hAnsi="Times New Roman"/>
              </w:rPr>
              <w:t>Проверка объёмных секций оконечностей</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12. </w:t>
            </w:r>
            <w:r w:rsidRPr="00922BB2">
              <w:rPr>
                <w:rFonts w:ascii="Times New Roman" w:hAnsi="Times New Roman"/>
              </w:rPr>
              <w:t>Установка надстроек</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13. </w:t>
            </w:r>
            <w:r w:rsidRPr="00922BB2">
              <w:rPr>
                <w:rFonts w:ascii="Times New Roman" w:hAnsi="Times New Roman"/>
              </w:rPr>
              <w:t>Проверка установки фундамента на днищевую секцию</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rPr>
                <w:rFonts w:ascii="Times New Roman" w:hAnsi="Times New Roman"/>
                <w:bCs/>
              </w:rPr>
            </w:pPr>
            <w:r w:rsidRPr="00922BB2">
              <w:rPr>
                <w:rFonts w:ascii="Times New Roman" w:hAnsi="Times New Roman"/>
                <w:bCs/>
              </w:rPr>
              <w:t xml:space="preserve">14. </w:t>
            </w:r>
            <w:r w:rsidRPr="00922BB2">
              <w:rPr>
                <w:rFonts w:ascii="Times New Roman" w:hAnsi="Times New Roman"/>
              </w:rPr>
              <w:t>Испытание и проверочные работы корпуса судна на построечном месте</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
                <w:bCs/>
              </w:rPr>
            </w:pPr>
            <w:r w:rsidRPr="00922BB2">
              <w:rPr>
                <w:rFonts w:ascii="Times New Roman" w:hAnsi="Times New Roman"/>
              </w:rPr>
              <w:t>15. Спуск судов на воду</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val="restart"/>
            <w:tcBorders>
              <w:top w:val="single" w:sz="4" w:space="0" w:color="auto"/>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rPr>
              <w:t xml:space="preserve">ПК 4.1, </w:t>
            </w:r>
            <w:r w:rsidRPr="00922BB2">
              <w:rPr>
                <w:rFonts w:ascii="Times New Roman" w:hAnsi="Times New Roman"/>
              </w:rPr>
              <w:br/>
              <w:t xml:space="preserve">ПК 4.2, </w:t>
            </w:r>
            <w:r w:rsidRPr="00922BB2">
              <w:rPr>
                <w:rFonts w:ascii="Times New Roman" w:hAnsi="Times New Roman"/>
              </w:rPr>
              <w:br/>
              <w:t xml:space="preserve">ПК 4.3, </w:t>
            </w:r>
            <w:proofErr w:type="gramStart"/>
            <w:r w:rsidRPr="00922BB2">
              <w:rPr>
                <w:rFonts w:ascii="Times New Roman" w:hAnsi="Times New Roman"/>
              </w:rPr>
              <w:t>ОК</w:t>
            </w:r>
            <w:proofErr w:type="gramEnd"/>
            <w:r w:rsidRPr="00922BB2">
              <w:rPr>
                <w:rFonts w:ascii="Times New Roman" w:hAnsi="Times New Roman"/>
              </w:rPr>
              <w:t xml:space="preserve"> 01, </w:t>
            </w:r>
            <w:r w:rsidRPr="00922BB2">
              <w:rPr>
                <w:rFonts w:ascii="Times New Roman" w:hAnsi="Times New Roman"/>
              </w:rPr>
              <w:br/>
              <w:t xml:space="preserve">ОК 02, ОК 04, </w:t>
            </w:r>
            <w:r w:rsidRPr="00922BB2">
              <w:rPr>
                <w:rFonts w:ascii="Times New Roman" w:hAnsi="Times New Roman"/>
              </w:rPr>
              <w:br/>
              <w:t>ОК 08, ОК 09</w:t>
            </w:r>
          </w:p>
        </w:tc>
      </w:tr>
      <w:tr w:rsidR="00922BB2" w:rsidRPr="00922BB2" w:rsidTr="00922BB2">
        <w:tc>
          <w:tcPr>
            <w:tcW w:w="779" w:type="pct"/>
            <w:vMerge w:val="restart"/>
            <w:tcBorders>
              <w:top w:val="single" w:sz="4" w:space="0" w:color="auto"/>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t>Тема 1.4.</w:t>
            </w:r>
            <w:r w:rsidRPr="00922BB2">
              <w:rPr>
                <w:rFonts w:ascii="Times New Roman" w:hAnsi="Times New Roman"/>
              </w:rPr>
              <w:t xml:space="preserve"> </w:t>
            </w:r>
            <w:r w:rsidRPr="00922BB2">
              <w:rPr>
                <w:rFonts w:ascii="Times New Roman" w:hAnsi="Times New Roman"/>
                <w:b/>
                <w:bCs/>
              </w:rPr>
              <w:t>Надёжность и долг</w:t>
            </w:r>
            <w:r w:rsidRPr="00922BB2">
              <w:rPr>
                <w:rFonts w:ascii="Times New Roman" w:hAnsi="Times New Roman"/>
                <w:b/>
                <w:bCs/>
              </w:rPr>
              <w:t>о</w:t>
            </w:r>
            <w:r w:rsidRPr="00922BB2">
              <w:rPr>
                <w:rFonts w:ascii="Times New Roman" w:hAnsi="Times New Roman"/>
                <w:b/>
                <w:bCs/>
              </w:rPr>
              <w:t>вечность конструкций судна</w:t>
            </w: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b/>
                <w:bCs/>
              </w:rPr>
            </w:pPr>
            <w:r w:rsidRPr="00922BB2">
              <w:rPr>
                <w:rFonts w:ascii="Times New Roman" w:hAnsi="Times New Roman"/>
                <w:b/>
                <w:bCs/>
              </w:rPr>
              <w:t>Содержание</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779" w:type="pct"/>
            <w:vMerge/>
            <w:tcBorders>
              <w:left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p>
        </w:tc>
        <w:tc>
          <w:tcPr>
            <w:tcW w:w="2399"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rPr>
                <w:rFonts w:ascii="Times New Roman" w:hAnsi="Times New Roman"/>
              </w:rPr>
            </w:pPr>
            <w:r w:rsidRPr="00922BB2">
              <w:rPr>
                <w:rFonts w:ascii="Times New Roman" w:hAnsi="Times New Roman"/>
                <w:bCs/>
              </w:rPr>
              <w:t>1.</w:t>
            </w:r>
            <w:r w:rsidRPr="00922BB2">
              <w:rPr>
                <w:rFonts w:ascii="Times New Roman" w:hAnsi="Times New Roman"/>
              </w:rPr>
              <w:t xml:space="preserve"> Понятие о надёжности и долговечности. Организация технического </w:t>
            </w:r>
            <w:proofErr w:type="gramStart"/>
            <w:r w:rsidRPr="00922BB2">
              <w:rPr>
                <w:rFonts w:ascii="Times New Roman" w:hAnsi="Times New Roman"/>
              </w:rPr>
              <w:t>контроля за</w:t>
            </w:r>
            <w:proofErr w:type="gramEnd"/>
            <w:r w:rsidRPr="00922BB2">
              <w:rPr>
                <w:rFonts w:ascii="Times New Roman" w:hAnsi="Times New Roman"/>
              </w:rPr>
              <w:t xml:space="preserve"> качеством постройки судна. Качество выполнения корпусных работ и его влияние на </w:t>
            </w:r>
            <w:proofErr w:type="gramStart"/>
            <w:r w:rsidRPr="00922BB2">
              <w:rPr>
                <w:rFonts w:ascii="Times New Roman" w:hAnsi="Times New Roman"/>
              </w:rPr>
              <w:t>надёжность</w:t>
            </w:r>
            <w:proofErr w:type="gramEnd"/>
            <w:r w:rsidRPr="00922BB2">
              <w:rPr>
                <w:rFonts w:ascii="Times New Roman" w:hAnsi="Times New Roman"/>
              </w:rPr>
              <w:t xml:space="preserve"> и долговечность судна. Сертификация продукции и производства.</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c>
          <w:tcPr>
            <w:tcW w:w="635" w:type="pct"/>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uppressAutoHyphens/>
              <w:spacing w:after="0" w:line="240" w:lineRule="auto"/>
              <w:contextualSpacing/>
              <w:jc w:val="center"/>
              <w:rPr>
                <w:rFonts w:ascii="Times New Roman" w:hAnsi="Times New Roman"/>
                <w:b/>
              </w:rPr>
            </w:pPr>
          </w:p>
        </w:tc>
        <w:tc>
          <w:tcPr>
            <w:tcW w:w="552" w:type="pct"/>
            <w:vMerge/>
            <w:tcBorders>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3178" w:type="pct"/>
            <w:gridSpan w:val="2"/>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lastRenderedPageBreak/>
              <w:t xml:space="preserve">Примерная тематика самостоятельной учебной работы </w:t>
            </w:r>
          </w:p>
          <w:p w:rsidR="00922BB2" w:rsidRPr="00922BB2" w:rsidRDefault="00922BB2" w:rsidP="00922BB2">
            <w:pPr>
              <w:pStyle w:val="ae"/>
              <w:spacing w:before="0" w:after="0"/>
              <w:ind w:left="0"/>
              <w:contextualSpacing/>
              <w:rPr>
                <w:sz w:val="22"/>
                <w:szCs w:val="22"/>
              </w:rPr>
            </w:pPr>
            <w:r w:rsidRPr="00922BB2">
              <w:rPr>
                <w:sz w:val="22"/>
                <w:szCs w:val="22"/>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22BB2" w:rsidRPr="00922BB2" w:rsidRDefault="00922BB2" w:rsidP="00922BB2">
            <w:pPr>
              <w:pStyle w:val="ae"/>
              <w:spacing w:before="0" w:after="0"/>
              <w:ind w:left="0"/>
              <w:contextualSpacing/>
              <w:rPr>
                <w:b/>
                <w:sz w:val="22"/>
                <w:szCs w:val="22"/>
              </w:rPr>
            </w:pPr>
            <w:r w:rsidRPr="00922BB2">
              <w:rPr>
                <w:sz w:val="22"/>
                <w:szCs w:val="22"/>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922BB2" w:rsidRPr="00922BB2" w:rsidRDefault="00922BB2" w:rsidP="00922BB2">
            <w:pPr>
              <w:spacing w:after="0" w:line="240" w:lineRule="auto"/>
              <w:contextualSpacing/>
              <w:rPr>
                <w:rFonts w:ascii="Times New Roman" w:hAnsi="Times New Roman"/>
              </w:rPr>
            </w:pPr>
            <w:r w:rsidRPr="00922BB2">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w:t>
            </w:r>
            <w:r w:rsidRPr="00922BB2">
              <w:rPr>
                <w:rFonts w:ascii="Times New Roman" w:hAnsi="Times New Roman"/>
              </w:rPr>
              <w:t>а</w:t>
            </w:r>
            <w:r w:rsidRPr="00922BB2">
              <w:rPr>
                <w:rFonts w:ascii="Times New Roman" w:hAnsi="Times New Roman"/>
              </w:rPr>
              <w:t>бот, отчетов и подготовка к их защите.</w:t>
            </w:r>
          </w:p>
          <w:p w:rsidR="00922BB2" w:rsidRPr="00922BB2" w:rsidRDefault="00922BB2" w:rsidP="00922BB2">
            <w:pPr>
              <w:spacing w:after="0" w:line="240" w:lineRule="auto"/>
              <w:contextualSpacing/>
              <w:rPr>
                <w:rFonts w:ascii="Times New Roman" w:hAnsi="Times New Roman"/>
              </w:rPr>
            </w:pPr>
            <w:r w:rsidRPr="00922BB2">
              <w:rPr>
                <w:rFonts w:ascii="Times New Roman" w:hAnsi="Times New Roman"/>
              </w:rPr>
              <w:t>Разработать технологический процесс «Монтаж фундамента на судне»</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i/>
              </w:rPr>
            </w:pPr>
          </w:p>
        </w:tc>
        <w:tc>
          <w:tcPr>
            <w:tcW w:w="635" w:type="pct"/>
            <w:tcBorders>
              <w:top w:val="single" w:sz="4" w:space="0" w:color="auto"/>
              <w:left w:val="single" w:sz="4" w:space="0" w:color="auto"/>
              <w:bottom w:val="single" w:sz="4" w:space="0" w:color="auto"/>
              <w:right w:val="single" w:sz="4" w:space="0" w:color="auto"/>
            </w:tcBorders>
            <w:vAlign w:val="center"/>
            <w:hideMark/>
          </w:tcPr>
          <w:p w:rsidR="00922BB2" w:rsidRPr="00922BB2" w:rsidRDefault="00922BB2" w:rsidP="00922BB2">
            <w:pPr>
              <w:suppressAutoHyphens/>
              <w:spacing w:after="0" w:line="240" w:lineRule="auto"/>
              <w:contextualSpacing/>
              <w:jc w:val="center"/>
              <w:rPr>
                <w:rFonts w:ascii="Times New Roman" w:hAnsi="Times New Roman"/>
                <w:b/>
                <w:i/>
              </w:rPr>
            </w:pPr>
            <w:r w:rsidRPr="00922BB2">
              <w:rPr>
                <w:rFonts w:ascii="Times New Roman" w:hAnsi="Times New Roman"/>
                <w:b/>
                <w:i/>
              </w:rPr>
              <w:t>*</w:t>
            </w:r>
          </w:p>
        </w:tc>
        <w:tc>
          <w:tcPr>
            <w:tcW w:w="552"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i/>
              </w:rPr>
            </w:pPr>
          </w:p>
        </w:tc>
      </w:tr>
      <w:tr w:rsidR="00922BB2" w:rsidRPr="00922BB2" w:rsidTr="00922BB2">
        <w:tc>
          <w:tcPr>
            <w:tcW w:w="3178" w:type="pct"/>
            <w:gridSpan w:val="2"/>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t xml:space="preserve">Учебная практика </w:t>
            </w:r>
          </w:p>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t xml:space="preserve">Виды работ </w:t>
            </w:r>
          </w:p>
          <w:p w:rsidR="00922BB2" w:rsidRPr="00922BB2" w:rsidRDefault="00922BB2" w:rsidP="00A9597F">
            <w:pPr>
              <w:numPr>
                <w:ilvl w:val="0"/>
                <w:numId w:val="8"/>
              </w:numPr>
              <w:spacing w:after="0" w:line="240" w:lineRule="auto"/>
              <w:ind w:left="0" w:firstLine="0"/>
              <w:contextualSpacing/>
              <w:rPr>
                <w:rFonts w:ascii="Times New Roman" w:hAnsi="Times New Roman"/>
              </w:rPr>
            </w:pPr>
            <w:r w:rsidRPr="00922BB2">
              <w:rPr>
                <w:rFonts w:ascii="Times New Roman" w:hAnsi="Times New Roman"/>
              </w:rPr>
              <w:t xml:space="preserve">Плоскостная разметка. Рубка металла. Правка и гибка металла. Резка металла. Опиливание металла. Сверление, зенкерование, </w:t>
            </w:r>
            <w:proofErr w:type="spellStart"/>
            <w:r w:rsidRPr="00922BB2">
              <w:rPr>
                <w:rFonts w:ascii="Times New Roman" w:hAnsi="Times New Roman"/>
              </w:rPr>
              <w:t>зенков</w:t>
            </w:r>
            <w:r w:rsidRPr="00922BB2">
              <w:rPr>
                <w:rFonts w:ascii="Times New Roman" w:hAnsi="Times New Roman"/>
              </w:rPr>
              <w:t>а</w:t>
            </w:r>
            <w:r w:rsidRPr="00922BB2">
              <w:rPr>
                <w:rFonts w:ascii="Times New Roman" w:hAnsi="Times New Roman"/>
              </w:rPr>
              <w:t>ние</w:t>
            </w:r>
            <w:proofErr w:type="spellEnd"/>
            <w:r w:rsidRPr="00922BB2">
              <w:rPr>
                <w:rFonts w:ascii="Times New Roman" w:hAnsi="Times New Roman"/>
              </w:rPr>
              <w:t xml:space="preserve"> и развертывание отверстий. Нарезание резьбы. Пространственная разметка. Распиливание и припасовка.</w:t>
            </w:r>
          </w:p>
          <w:p w:rsidR="00922BB2" w:rsidRPr="00922BB2" w:rsidRDefault="00922BB2" w:rsidP="00A9597F">
            <w:pPr>
              <w:numPr>
                <w:ilvl w:val="0"/>
                <w:numId w:val="8"/>
              </w:numPr>
              <w:spacing w:after="0" w:line="240" w:lineRule="auto"/>
              <w:ind w:left="0" w:firstLine="0"/>
              <w:contextualSpacing/>
              <w:rPr>
                <w:rFonts w:ascii="Times New Roman" w:hAnsi="Times New Roman"/>
                <w:bCs/>
              </w:rPr>
            </w:pPr>
            <w:r w:rsidRPr="00922BB2">
              <w:rPr>
                <w:rFonts w:ascii="Times New Roman" w:hAnsi="Times New Roman"/>
              </w:rPr>
              <w:t xml:space="preserve">Клепка. Сборка разъемных соединений. Запрессовка и </w:t>
            </w:r>
            <w:proofErr w:type="spellStart"/>
            <w:r w:rsidRPr="00922BB2">
              <w:rPr>
                <w:rFonts w:ascii="Times New Roman" w:hAnsi="Times New Roman"/>
              </w:rPr>
              <w:t>выпрессовка</w:t>
            </w:r>
            <w:proofErr w:type="spellEnd"/>
            <w:r w:rsidRPr="00922BB2">
              <w:rPr>
                <w:rFonts w:ascii="Times New Roman" w:hAnsi="Times New Roman"/>
              </w:rPr>
              <w:t>. Выполнение заклепочных соединений.  Лужение и пайка. Соедин</w:t>
            </w:r>
            <w:r w:rsidRPr="00922BB2">
              <w:rPr>
                <w:rFonts w:ascii="Times New Roman" w:hAnsi="Times New Roman"/>
              </w:rPr>
              <w:t>е</w:t>
            </w:r>
            <w:r w:rsidRPr="00922BB2">
              <w:rPr>
                <w:rFonts w:ascii="Times New Roman" w:hAnsi="Times New Roman"/>
              </w:rPr>
              <w:t>ние при помощи пластических деформаций.</w:t>
            </w:r>
          </w:p>
        </w:tc>
        <w:tc>
          <w:tcPr>
            <w:tcW w:w="635" w:type="pct"/>
            <w:tcBorders>
              <w:top w:val="single" w:sz="4" w:space="0" w:color="auto"/>
              <w:left w:val="single" w:sz="4" w:space="0" w:color="auto"/>
              <w:bottom w:val="single" w:sz="4" w:space="0" w:color="auto"/>
              <w:right w:val="single" w:sz="4" w:space="0" w:color="auto"/>
            </w:tcBorders>
            <w:vAlign w:val="center"/>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rPr>
              <w:t>144</w:t>
            </w:r>
          </w:p>
        </w:tc>
        <w:tc>
          <w:tcPr>
            <w:tcW w:w="635" w:type="pct"/>
            <w:tcBorders>
              <w:top w:val="single" w:sz="4" w:space="0" w:color="auto"/>
              <w:left w:val="single" w:sz="4" w:space="0" w:color="auto"/>
              <w:bottom w:val="single" w:sz="4" w:space="0" w:color="auto"/>
              <w:right w:val="single" w:sz="4" w:space="0" w:color="auto"/>
            </w:tcBorders>
            <w:vAlign w:val="center"/>
            <w:hideMark/>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rPr>
              <w:t>144</w:t>
            </w:r>
          </w:p>
        </w:tc>
        <w:tc>
          <w:tcPr>
            <w:tcW w:w="552"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3178" w:type="pct"/>
            <w:gridSpan w:val="2"/>
            <w:tcBorders>
              <w:top w:val="single" w:sz="4" w:space="0" w:color="auto"/>
              <w:left w:val="single" w:sz="4" w:space="0" w:color="auto"/>
              <w:bottom w:val="single" w:sz="4" w:space="0" w:color="auto"/>
              <w:right w:val="single" w:sz="4" w:space="0" w:color="auto"/>
            </w:tcBorders>
            <w:hideMark/>
          </w:tcPr>
          <w:p w:rsidR="00922BB2" w:rsidRPr="00922BB2" w:rsidRDefault="00922BB2" w:rsidP="00922BB2">
            <w:pPr>
              <w:spacing w:after="0" w:line="240" w:lineRule="auto"/>
              <w:contextualSpacing/>
              <w:rPr>
                <w:rFonts w:ascii="Times New Roman" w:hAnsi="Times New Roman"/>
                <w:i/>
              </w:rPr>
            </w:pPr>
            <w:r w:rsidRPr="00922BB2">
              <w:rPr>
                <w:rFonts w:ascii="Times New Roman" w:hAnsi="Times New Roman"/>
                <w:b/>
                <w:bCs/>
              </w:rPr>
              <w:t xml:space="preserve">Производственная практика </w:t>
            </w:r>
          </w:p>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t xml:space="preserve">Виды работ </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Выполнение такелажных работ.</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Выполнение работ на станках корпусного цеха.</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Разметка деталей корпуса судна.</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Изготовление деталей корпуса судна.</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Сборка и сварка мелких узлов набора и фундаментов.</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 xml:space="preserve">Выполнение </w:t>
            </w:r>
            <w:proofErr w:type="spellStart"/>
            <w:r w:rsidRPr="00922BB2">
              <w:rPr>
                <w:rFonts w:ascii="Times New Roman" w:hAnsi="Times New Roman"/>
                <w:color w:val="000000"/>
              </w:rPr>
              <w:t>газорезательных</w:t>
            </w:r>
            <w:proofErr w:type="spellEnd"/>
            <w:r w:rsidRPr="00922BB2">
              <w:rPr>
                <w:rFonts w:ascii="Times New Roman" w:hAnsi="Times New Roman"/>
                <w:color w:val="000000"/>
              </w:rPr>
              <w:t xml:space="preserve"> и </w:t>
            </w:r>
            <w:proofErr w:type="spellStart"/>
            <w:r w:rsidRPr="00922BB2">
              <w:rPr>
                <w:rFonts w:ascii="Times New Roman" w:hAnsi="Times New Roman"/>
                <w:color w:val="000000"/>
              </w:rPr>
              <w:t>зачистных</w:t>
            </w:r>
            <w:proofErr w:type="spellEnd"/>
            <w:r w:rsidRPr="00922BB2">
              <w:rPr>
                <w:rFonts w:ascii="Times New Roman" w:hAnsi="Times New Roman"/>
                <w:color w:val="000000"/>
              </w:rPr>
              <w:t xml:space="preserve"> работ при сборке секций и узлов корпуса судна.</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Правка металлоконструкций.</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proofErr w:type="spellStart"/>
            <w:r w:rsidRPr="00922BB2">
              <w:rPr>
                <w:rFonts w:ascii="Times New Roman" w:hAnsi="Times New Roman"/>
                <w:color w:val="000000"/>
              </w:rPr>
              <w:t>Предстапельная</w:t>
            </w:r>
            <w:proofErr w:type="spellEnd"/>
            <w:r w:rsidRPr="00922BB2">
              <w:rPr>
                <w:rFonts w:ascii="Times New Roman" w:hAnsi="Times New Roman"/>
                <w:color w:val="000000"/>
              </w:rPr>
              <w:t xml:space="preserve"> сборка.</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Формирование корпуса судна на стапеле.</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Выполнение работ на основе технической документации, применяемой на предприятии, по нормам квалифицированных рабочих в стр</w:t>
            </w:r>
            <w:r w:rsidRPr="00922BB2">
              <w:rPr>
                <w:rFonts w:ascii="Times New Roman" w:hAnsi="Times New Roman"/>
                <w:color w:val="000000"/>
              </w:rPr>
              <w:t>о</w:t>
            </w:r>
            <w:r w:rsidRPr="00922BB2">
              <w:rPr>
                <w:rFonts w:ascii="Times New Roman" w:hAnsi="Times New Roman"/>
                <w:color w:val="000000"/>
              </w:rPr>
              <w:t>гом соответствии с действующими стандартами.</w:t>
            </w:r>
          </w:p>
          <w:p w:rsidR="00922BB2" w:rsidRPr="00922BB2" w:rsidRDefault="00922BB2" w:rsidP="00A9597F">
            <w:pPr>
              <w:numPr>
                <w:ilvl w:val="0"/>
                <w:numId w:val="9"/>
              </w:numPr>
              <w:autoSpaceDE w:val="0"/>
              <w:autoSpaceDN w:val="0"/>
              <w:adjustRightInd w:val="0"/>
              <w:spacing w:after="0" w:line="240" w:lineRule="auto"/>
              <w:ind w:left="0" w:firstLine="0"/>
              <w:contextualSpacing/>
              <w:rPr>
                <w:rFonts w:ascii="Times New Roman" w:hAnsi="Times New Roman"/>
                <w:b/>
              </w:rPr>
            </w:pPr>
            <w:r w:rsidRPr="00922BB2">
              <w:rPr>
                <w:rFonts w:ascii="Times New Roman" w:hAnsi="Times New Roman"/>
                <w:color w:val="000000"/>
              </w:rPr>
              <w:t>Самостоятельная разработка и осуществление мероприятий по наиболее эффективному использованию рабочего времени, предупрежд</w:t>
            </w:r>
            <w:r w:rsidRPr="00922BB2">
              <w:rPr>
                <w:rFonts w:ascii="Times New Roman" w:hAnsi="Times New Roman"/>
                <w:color w:val="000000"/>
              </w:rPr>
              <w:t>е</w:t>
            </w:r>
            <w:r w:rsidRPr="00922BB2">
              <w:rPr>
                <w:rFonts w:ascii="Times New Roman" w:hAnsi="Times New Roman"/>
                <w:color w:val="000000"/>
              </w:rPr>
              <w:t>нию брака, экономному расходованию материалов, инструмента, электроэнергии и т.п.</w:t>
            </w:r>
          </w:p>
          <w:p w:rsidR="00922BB2" w:rsidRPr="00922BB2" w:rsidRDefault="00922BB2" w:rsidP="00A9597F">
            <w:pPr>
              <w:numPr>
                <w:ilvl w:val="0"/>
                <w:numId w:val="9"/>
              </w:numPr>
              <w:spacing w:after="0" w:line="240" w:lineRule="auto"/>
              <w:ind w:left="0" w:firstLine="0"/>
              <w:contextualSpacing/>
              <w:rPr>
                <w:rFonts w:ascii="Times New Roman" w:hAnsi="Times New Roman"/>
                <w:color w:val="000000"/>
              </w:rPr>
            </w:pPr>
            <w:r w:rsidRPr="00922BB2">
              <w:rPr>
                <w:rFonts w:ascii="Times New Roman" w:hAnsi="Times New Roman"/>
                <w:color w:val="000000"/>
              </w:rPr>
              <w:t>Самостоятельное выполнение работ сборщика корпусов металлических судов 2-3 уровня квалификаций.</w:t>
            </w:r>
          </w:p>
        </w:tc>
        <w:tc>
          <w:tcPr>
            <w:tcW w:w="635" w:type="pct"/>
            <w:tcBorders>
              <w:top w:val="single" w:sz="4" w:space="0" w:color="auto"/>
              <w:left w:val="single" w:sz="4" w:space="0" w:color="auto"/>
              <w:bottom w:val="single" w:sz="4" w:space="0" w:color="auto"/>
              <w:right w:val="single" w:sz="4" w:space="0" w:color="auto"/>
            </w:tcBorders>
            <w:vAlign w:val="center"/>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rPr>
              <w:t>144</w:t>
            </w:r>
          </w:p>
        </w:tc>
        <w:tc>
          <w:tcPr>
            <w:tcW w:w="635" w:type="pct"/>
            <w:tcBorders>
              <w:top w:val="single" w:sz="4" w:space="0" w:color="auto"/>
              <w:left w:val="single" w:sz="4" w:space="0" w:color="auto"/>
              <w:bottom w:val="single" w:sz="4" w:space="0" w:color="auto"/>
              <w:right w:val="single" w:sz="4" w:space="0" w:color="auto"/>
            </w:tcBorders>
            <w:vAlign w:val="center"/>
            <w:hideMark/>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rPr>
              <w:t>144</w:t>
            </w:r>
          </w:p>
        </w:tc>
        <w:tc>
          <w:tcPr>
            <w:tcW w:w="552"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r w:rsidR="00922BB2" w:rsidRPr="00922BB2" w:rsidTr="00922BB2">
        <w:tc>
          <w:tcPr>
            <w:tcW w:w="3178" w:type="pct"/>
            <w:gridSpan w:val="2"/>
            <w:tcBorders>
              <w:top w:val="single" w:sz="4" w:space="0" w:color="auto"/>
              <w:left w:val="single" w:sz="4" w:space="0" w:color="auto"/>
              <w:bottom w:val="single" w:sz="4" w:space="0" w:color="auto"/>
              <w:right w:val="single" w:sz="4" w:space="0" w:color="auto"/>
            </w:tcBorders>
          </w:tcPr>
          <w:p w:rsidR="00922BB2" w:rsidRPr="00922BB2" w:rsidRDefault="00922BB2" w:rsidP="00922BB2">
            <w:pPr>
              <w:spacing w:after="0" w:line="240" w:lineRule="auto"/>
              <w:contextualSpacing/>
              <w:rPr>
                <w:rFonts w:ascii="Times New Roman" w:hAnsi="Times New Roman"/>
                <w:b/>
                <w:bCs/>
              </w:rPr>
            </w:pPr>
            <w:r w:rsidRPr="00922BB2">
              <w:rPr>
                <w:rFonts w:ascii="Times New Roman" w:hAnsi="Times New Roman"/>
                <w:b/>
                <w:bCs/>
              </w:rPr>
              <w:t>Всего</w:t>
            </w:r>
          </w:p>
        </w:tc>
        <w:tc>
          <w:tcPr>
            <w:tcW w:w="635"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rPr>
              <w:t>358</w:t>
            </w:r>
          </w:p>
        </w:tc>
        <w:tc>
          <w:tcPr>
            <w:tcW w:w="635" w:type="pct"/>
            <w:tcBorders>
              <w:top w:val="single" w:sz="4" w:space="0" w:color="auto"/>
              <w:left w:val="single" w:sz="4" w:space="0" w:color="auto"/>
              <w:bottom w:val="single" w:sz="4" w:space="0" w:color="auto"/>
              <w:right w:val="single" w:sz="4" w:space="0" w:color="auto"/>
            </w:tcBorders>
            <w:vAlign w:val="center"/>
          </w:tcPr>
          <w:p w:rsidR="00922BB2" w:rsidRPr="00922BB2" w:rsidRDefault="00922BB2" w:rsidP="00922BB2">
            <w:pPr>
              <w:suppressAutoHyphens/>
              <w:spacing w:after="0" w:line="240" w:lineRule="auto"/>
              <w:contextualSpacing/>
              <w:jc w:val="center"/>
              <w:rPr>
                <w:rFonts w:ascii="Times New Roman" w:hAnsi="Times New Roman"/>
                <w:b/>
              </w:rPr>
            </w:pPr>
            <w:r w:rsidRPr="00922BB2">
              <w:rPr>
                <w:rFonts w:ascii="Times New Roman" w:hAnsi="Times New Roman"/>
                <w:b/>
              </w:rPr>
              <w:t>488</w:t>
            </w:r>
          </w:p>
        </w:tc>
        <w:tc>
          <w:tcPr>
            <w:tcW w:w="552" w:type="pct"/>
            <w:tcBorders>
              <w:top w:val="single" w:sz="4" w:space="0" w:color="auto"/>
              <w:left w:val="single" w:sz="4" w:space="0" w:color="auto"/>
              <w:bottom w:val="single" w:sz="4" w:space="0" w:color="auto"/>
              <w:right w:val="single" w:sz="4" w:space="0" w:color="auto"/>
            </w:tcBorders>
          </w:tcPr>
          <w:p w:rsidR="00922BB2" w:rsidRPr="00922BB2" w:rsidRDefault="00922BB2" w:rsidP="00922BB2">
            <w:pPr>
              <w:suppressAutoHyphens/>
              <w:spacing w:after="0" w:line="240" w:lineRule="auto"/>
              <w:contextualSpacing/>
              <w:jc w:val="center"/>
              <w:rPr>
                <w:rFonts w:ascii="Times New Roman" w:hAnsi="Times New Roman"/>
                <w:b/>
              </w:rPr>
            </w:pPr>
          </w:p>
        </w:tc>
      </w:tr>
    </w:tbl>
    <w:p w:rsidR="00BB560B" w:rsidRPr="00227DFE" w:rsidRDefault="00BB560B" w:rsidP="00BB560B">
      <w:pPr>
        <w:suppressAutoHyphens/>
        <w:rPr>
          <w:rFonts w:ascii="Times New Roman" w:hAnsi="Times New Roman"/>
          <w:i/>
        </w:rPr>
      </w:pPr>
    </w:p>
    <w:p w:rsidR="00BB560B" w:rsidRPr="00227DFE" w:rsidRDefault="00BB560B" w:rsidP="00BB560B">
      <w:pPr>
        <w:rPr>
          <w:rFonts w:ascii="Times New Roman" w:hAnsi="Times New Roman"/>
          <w:i/>
        </w:rPr>
        <w:sectPr w:rsidR="00BB560B" w:rsidRPr="00227DFE" w:rsidSect="007A177C">
          <w:pgSz w:w="16840" w:h="11907" w:orient="landscape"/>
          <w:pgMar w:top="851" w:right="1134" w:bottom="851" w:left="992" w:header="709" w:footer="709" w:gutter="0"/>
          <w:cols w:space="720"/>
        </w:sectPr>
      </w:pPr>
    </w:p>
    <w:p w:rsidR="00BB560B" w:rsidRPr="00227DFE" w:rsidRDefault="00BB560B" w:rsidP="00BB560B">
      <w:pPr>
        <w:spacing w:after="0"/>
        <w:jc w:val="center"/>
        <w:rPr>
          <w:rFonts w:ascii="Times New Roman" w:hAnsi="Times New Roman"/>
          <w:b/>
          <w:bCs/>
          <w:sz w:val="24"/>
          <w:szCs w:val="24"/>
        </w:rPr>
      </w:pPr>
      <w:r w:rsidRPr="00227DFE">
        <w:rPr>
          <w:rFonts w:ascii="Times New Roman" w:hAnsi="Times New Roman"/>
          <w:b/>
          <w:bCs/>
          <w:sz w:val="24"/>
          <w:szCs w:val="24"/>
        </w:rPr>
        <w:lastRenderedPageBreak/>
        <w:t>3. УСЛОВИЯ РЕАЛИЗАЦИИ ПРОГРАММЫ МОДУЛЯ</w:t>
      </w:r>
    </w:p>
    <w:p w:rsidR="00BB560B" w:rsidRPr="00227DFE" w:rsidRDefault="00BB560B" w:rsidP="00BB560B">
      <w:pPr>
        <w:spacing w:after="0"/>
        <w:ind w:firstLine="709"/>
        <w:rPr>
          <w:rFonts w:ascii="Times New Roman" w:hAnsi="Times New Roman"/>
          <w:b/>
          <w:bCs/>
          <w:sz w:val="24"/>
          <w:szCs w:val="24"/>
        </w:rPr>
      </w:pPr>
    </w:p>
    <w:p w:rsidR="00BB560B" w:rsidRPr="00227DFE" w:rsidRDefault="00BB560B" w:rsidP="00BB560B">
      <w:pPr>
        <w:spacing w:after="0"/>
        <w:ind w:firstLine="709"/>
        <w:jc w:val="both"/>
        <w:rPr>
          <w:rFonts w:ascii="Times New Roman" w:hAnsi="Times New Roman"/>
          <w:b/>
          <w:bCs/>
          <w:sz w:val="24"/>
          <w:szCs w:val="24"/>
        </w:rPr>
      </w:pPr>
      <w:r w:rsidRPr="00227DFE">
        <w:rPr>
          <w:rFonts w:ascii="Times New Roman" w:hAnsi="Times New Roman"/>
          <w:b/>
          <w:bCs/>
          <w:sz w:val="24"/>
          <w:szCs w:val="24"/>
        </w:rPr>
        <w:t>3.1. Для реализации программы профессионального модуля должны быть предусмотр</w:t>
      </w:r>
      <w:r w:rsidRPr="00227DFE">
        <w:rPr>
          <w:rFonts w:ascii="Times New Roman" w:hAnsi="Times New Roman"/>
          <w:b/>
          <w:bCs/>
          <w:sz w:val="24"/>
          <w:szCs w:val="24"/>
        </w:rPr>
        <w:t>е</w:t>
      </w:r>
      <w:r w:rsidRPr="00227DFE">
        <w:rPr>
          <w:rFonts w:ascii="Times New Roman" w:hAnsi="Times New Roman"/>
          <w:b/>
          <w:bCs/>
          <w:sz w:val="24"/>
          <w:szCs w:val="24"/>
        </w:rPr>
        <w:t>ны следующие специальные помещения:</w:t>
      </w:r>
    </w:p>
    <w:p w:rsidR="00BB560B" w:rsidRPr="00227DFE" w:rsidRDefault="00BB560B" w:rsidP="00BB5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D145AB">
        <w:rPr>
          <w:rFonts w:ascii="Times New Roman" w:hAnsi="Times New Roman"/>
          <w:sz w:val="24"/>
          <w:szCs w:val="24"/>
        </w:rPr>
        <w:t>Кабинет «Теории и устройства судна»,</w:t>
      </w:r>
      <w:r w:rsidRPr="00227DFE">
        <w:rPr>
          <w:rFonts w:ascii="Times New Roman" w:hAnsi="Times New Roman"/>
          <w:b/>
          <w:bCs/>
          <w:sz w:val="24"/>
          <w:szCs w:val="24"/>
        </w:rPr>
        <w:t xml:space="preserve"> </w:t>
      </w:r>
      <w:r w:rsidRPr="00227DFE">
        <w:rPr>
          <w:rFonts w:ascii="Times New Roman" w:hAnsi="Times New Roman"/>
          <w:bCs/>
          <w:sz w:val="24"/>
          <w:szCs w:val="24"/>
        </w:rPr>
        <w:t xml:space="preserve">оснащенный </w:t>
      </w:r>
      <w:r w:rsidR="00922BB2">
        <w:rPr>
          <w:rFonts w:ascii="Times New Roman" w:hAnsi="Times New Roman"/>
          <w:bCs/>
          <w:sz w:val="24"/>
          <w:szCs w:val="24"/>
        </w:rPr>
        <w:t>в соответствии с п. 6.1.2.1 образовательной программы по профессии.</w:t>
      </w:r>
    </w:p>
    <w:p w:rsidR="00BB560B" w:rsidRPr="00F14ECA" w:rsidRDefault="00BB560B" w:rsidP="00BB560B">
      <w:pPr>
        <w:suppressAutoHyphens/>
        <w:spacing w:after="0"/>
        <w:ind w:firstLine="709"/>
        <w:jc w:val="both"/>
        <w:rPr>
          <w:rFonts w:ascii="Times New Roman" w:hAnsi="Times New Roman"/>
          <w:iCs/>
          <w:sz w:val="24"/>
          <w:szCs w:val="24"/>
        </w:rPr>
      </w:pPr>
      <w:r>
        <w:rPr>
          <w:rFonts w:ascii="Times New Roman" w:hAnsi="Times New Roman"/>
          <w:iCs/>
          <w:sz w:val="24"/>
          <w:szCs w:val="24"/>
        </w:rPr>
        <w:t>М</w:t>
      </w:r>
      <w:r w:rsidRPr="00F14ECA">
        <w:rPr>
          <w:rFonts w:ascii="Times New Roman" w:hAnsi="Times New Roman"/>
          <w:iCs/>
          <w:sz w:val="24"/>
          <w:szCs w:val="24"/>
        </w:rPr>
        <w:t>астерские «Обработки листового металла», «Сборки корпусов металлических судов», оснащенные оборудованием</w:t>
      </w:r>
      <w:r w:rsidRPr="00F14ECA">
        <w:rPr>
          <w:rFonts w:ascii="Times New Roman" w:hAnsi="Times New Roman"/>
          <w:iCs/>
        </w:rPr>
        <w:t xml:space="preserve"> </w:t>
      </w:r>
      <w:r w:rsidRPr="00F14ECA">
        <w:rPr>
          <w:rFonts w:ascii="Times New Roman" w:hAnsi="Times New Roman"/>
          <w:iCs/>
          <w:sz w:val="24"/>
          <w:szCs w:val="24"/>
        </w:rPr>
        <w:t>в соответствии с п. 6.1.2.</w:t>
      </w:r>
      <w:r w:rsidR="00922BB2">
        <w:rPr>
          <w:rFonts w:ascii="Times New Roman" w:hAnsi="Times New Roman"/>
          <w:iCs/>
          <w:sz w:val="24"/>
          <w:szCs w:val="24"/>
        </w:rPr>
        <w:t>4</w:t>
      </w:r>
      <w:r w:rsidRPr="00F14ECA">
        <w:rPr>
          <w:rFonts w:ascii="Times New Roman" w:hAnsi="Times New Roman"/>
          <w:iCs/>
          <w:sz w:val="24"/>
          <w:szCs w:val="24"/>
        </w:rPr>
        <w:t xml:space="preserve"> </w:t>
      </w:r>
      <w:r w:rsidRPr="007D0CC9">
        <w:rPr>
          <w:rFonts w:ascii="Times New Roman" w:hAnsi="Times New Roman"/>
          <w:bCs/>
          <w:iCs/>
          <w:sz w:val="24"/>
          <w:szCs w:val="24"/>
        </w:rPr>
        <w:t>образовательной программы по данной</w:t>
      </w:r>
      <w:r w:rsidRPr="00F14ECA">
        <w:rPr>
          <w:rFonts w:ascii="Times New Roman" w:hAnsi="Times New Roman"/>
          <w:iCs/>
          <w:sz w:val="24"/>
          <w:szCs w:val="24"/>
        </w:rPr>
        <w:t xml:space="preserve"> профессии.</w:t>
      </w:r>
    </w:p>
    <w:p w:rsidR="00BB560B" w:rsidRPr="00F14ECA" w:rsidRDefault="00BB560B" w:rsidP="00BB560B">
      <w:pPr>
        <w:suppressAutoHyphens/>
        <w:spacing w:after="0"/>
        <w:ind w:firstLine="709"/>
        <w:jc w:val="both"/>
        <w:rPr>
          <w:rFonts w:ascii="Times New Roman" w:hAnsi="Times New Roman"/>
          <w:iCs/>
          <w:sz w:val="24"/>
          <w:szCs w:val="24"/>
        </w:rPr>
      </w:pPr>
      <w:r w:rsidRPr="00F14ECA">
        <w:rPr>
          <w:rFonts w:ascii="Times New Roman" w:hAnsi="Times New Roman"/>
          <w:iCs/>
          <w:sz w:val="24"/>
          <w:szCs w:val="24"/>
        </w:rPr>
        <w:t>Оснащенные базы практики в соответствии с п</w:t>
      </w:r>
      <w:r w:rsidR="00922BB2">
        <w:rPr>
          <w:rFonts w:ascii="Times New Roman" w:hAnsi="Times New Roman"/>
          <w:iCs/>
          <w:sz w:val="24"/>
          <w:szCs w:val="24"/>
        </w:rPr>
        <w:t>.</w:t>
      </w:r>
      <w:r w:rsidRPr="00F14ECA">
        <w:rPr>
          <w:rFonts w:ascii="Times New Roman" w:hAnsi="Times New Roman"/>
          <w:iCs/>
          <w:sz w:val="24"/>
          <w:szCs w:val="24"/>
        </w:rPr>
        <w:t xml:space="preserve"> 6.1.2.</w:t>
      </w:r>
      <w:r w:rsidR="00922BB2">
        <w:rPr>
          <w:rFonts w:ascii="Times New Roman" w:hAnsi="Times New Roman"/>
          <w:iCs/>
          <w:sz w:val="24"/>
          <w:szCs w:val="24"/>
        </w:rPr>
        <w:t>5</w:t>
      </w:r>
      <w:r w:rsidRPr="00F14ECA">
        <w:rPr>
          <w:rFonts w:ascii="Times New Roman" w:hAnsi="Times New Roman"/>
          <w:iCs/>
          <w:sz w:val="24"/>
          <w:szCs w:val="24"/>
        </w:rPr>
        <w:t xml:space="preserve"> программы по профессии.</w:t>
      </w:r>
    </w:p>
    <w:p w:rsidR="00BB560B" w:rsidRPr="00227DFE" w:rsidRDefault="00BB560B" w:rsidP="00BB560B">
      <w:pPr>
        <w:suppressAutoHyphens/>
        <w:spacing w:after="0"/>
        <w:ind w:firstLine="709"/>
        <w:jc w:val="both"/>
        <w:rPr>
          <w:rFonts w:ascii="Times New Roman" w:hAnsi="Times New Roman"/>
          <w:bCs/>
          <w:i/>
          <w:sz w:val="24"/>
          <w:szCs w:val="24"/>
        </w:rPr>
      </w:pPr>
    </w:p>
    <w:p w:rsidR="00BB560B" w:rsidRPr="00227DFE" w:rsidRDefault="00BB560B" w:rsidP="00BB560B">
      <w:pPr>
        <w:spacing w:after="0"/>
        <w:ind w:firstLine="709"/>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BB560B" w:rsidRPr="00227DFE" w:rsidRDefault="00BB560B" w:rsidP="00BB560B">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Pr="00227DFE">
        <w:rPr>
          <w:rFonts w:ascii="Times New Roman" w:hAnsi="Times New Roman"/>
          <w:bCs/>
          <w:sz w:val="24"/>
          <w:szCs w:val="24"/>
        </w:rPr>
        <w:t>.</w:t>
      </w:r>
    </w:p>
    <w:p w:rsidR="00BB560B" w:rsidRDefault="00BB560B" w:rsidP="00BB560B">
      <w:pPr>
        <w:spacing w:after="0"/>
        <w:ind w:firstLine="709"/>
        <w:contextualSpacing/>
        <w:rPr>
          <w:rFonts w:ascii="Times New Roman" w:hAnsi="Times New Roman"/>
          <w:sz w:val="24"/>
          <w:szCs w:val="24"/>
        </w:rPr>
      </w:pPr>
    </w:p>
    <w:p w:rsidR="00682681" w:rsidRPr="008A3B5C" w:rsidRDefault="00682681" w:rsidP="00682681">
      <w:pPr>
        <w:spacing w:after="0"/>
        <w:ind w:firstLine="709"/>
        <w:contextualSpacing/>
        <w:rPr>
          <w:rFonts w:ascii="Times New Roman" w:hAnsi="Times New Roman"/>
          <w:b/>
          <w:sz w:val="24"/>
          <w:szCs w:val="24"/>
        </w:rPr>
      </w:pPr>
      <w:r w:rsidRPr="008A3B5C">
        <w:rPr>
          <w:rFonts w:ascii="Times New Roman" w:hAnsi="Times New Roman"/>
          <w:b/>
          <w:sz w:val="24"/>
          <w:szCs w:val="24"/>
        </w:rPr>
        <w:t>3.2.</w:t>
      </w:r>
      <w:r>
        <w:rPr>
          <w:rFonts w:ascii="Times New Roman" w:hAnsi="Times New Roman"/>
          <w:b/>
          <w:sz w:val="24"/>
          <w:szCs w:val="24"/>
        </w:rPr>
        <w:t>1</w:t>
      </w:r>
      <w:r w:rsidRPr="008A3B5C">
        <w:rPr>
          <w:rFonts w:ascii="Times New Roman" w:hAnsi="Times New Roman"/>
          <w:b/>
          <w:sz w:val="24"/>
          <w:szCs w:val="24"/>
        </w:rPr>
        <w:t xml:space="preserve">. Основные </w:t>
      </w:r>
      <w:r>
        <w:rPr>
          <w:rFonts w:ascii="Times New Roman" w:hAnsi="Times New Roman"/>
          <w:b/>
          <w:sz w:val="24"/>
          <w:szCs w:val="24"/>
        </w:rPr>
        <w:t>печатные и электронные издания</w:t>
      </w:r>
    </w:p>
    <w:p w:rsidR="00682681" w:rsidRDefault="00682681" w:rsidP="00A9597F">
      <w:pPr>
        <w:numPr>
          <w:ilvl w:val="0"/>
          <w:numId w:val="25"/>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D5BAE">
        <w:rPr>
          <w:rFonts w:ascii="Times New Roman" w:hAnsi="Times New Roman"/>
          <w:bCs/>
          <w:sz w:val="24"/>
          <w:szCs w:val="24"/>
        </w:rPr>
        <w:t>Аносов, А. П.  Теория и устройство судна: конструкция специальных судов</w:t>
      </w:r>
      <w:proofErr w:type="gramStart"/>
      <w:r w:rsidRPr="00BD5BAE">
        <w:rPr>
          <w:rFonts w:ascii="Times New Roman" w:hAnsi="Times New Roman"/>
          <w:bCs/>
          <w:sz w:val="24"/>
          <w:szCs w:val="24"/>
        </w:rPr>
        <w:t> :</w:t>
      </w:r>
      <w:proofErr w:type="gramEnd"/>
      <w:r w:rsidRPr="00BD5BAE">
        <w:rPr>
          <w:rFonts w:ascii="Times New Roman" w:hAnsi="Times New Roman"/>
          <w:bCs/>
          <w:sz w:val="24"/>
          <w:szCs w:val="24"/>
        </w:rPr>
        <w:t xml:space="preserve"> учебное пособие для среднего профессионального образования / А. П. Аносов. — 2-е изд., </w:t>
      </w:r>
      <w:proofErr w:type="spellStart"/>
      <w:r w:rsidRPr="00BD5BAE">
        <w:rPr>
          <w:rFonts w:ascii="Times New Roman" w:hAnsi="Times New Roman"/>
          <w:bCs/>
          <w:sz w:val="24"/>
          <w:szCs w:val="24"/>
        </w:rPr>
        <w:t>испр</w:t>
      </w:r>
      <w:proofErr w:type="spellEnd"/>
      <w:r w:rsidRPr="00BD5BAE">
        <w:rPr>
          <w:rFonts w:ascii="Times New Roman" w:hAnsi="Times New Roman"/>
          <w:bCs/>
          <w:sz w:val="24"/>
          <w:szCs w:val="24"/>
        </w:rPr>
        <w:t xml:space="preserve">. и доп. — Москва : Издательство </w:t>
      </w:r>
      <w:proofErr w:type="spellStart"/>
      <w:r w:rsidRPr="00BD5BAE">
        <w:rPr>
          <w:rFonts w:ascii="Times New Roman" w:hAnsi="Times New Roman"/>
          <w:bCs/>
          <w:sz w:val="24"/>
          <w:szCs w:val="24"/>
        </w:rPr>
        <w:t>Юрайт</w:t>
      </w:r>
      <w:proofErr w:type="spellEnd"/>
      <w:r w:rsidRPr="00BD5BAE">
        <w:rPr>
          <w:rFonts w:ascii="Times New Roman" w:hAnsi="Times New Roman"/>
          <w:bCs/>
          <w:sz w:val="24"/>
          <w:szCs w:val="24"/>
        </w:rPr>
        <w:t>, 2023. — 182 с. — (Профессиональное образование). — ISBN 978-5-534-06435-3. — Текст</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электронный // Образовательная платформа </w:t>
      </w:r>
      <w:proofErr w:type="spellStart"/>
      <w:r w:rsidRPr="00BD5BAE">
        <w:rPr>
          <w:rFonts w:ascii="Times New Roman" w:hAnsi="Times New Roman"/>
          <w:bCs/>
          <w:sz w:val="24"/>
          <w:szCs w:val="24"/>
        </w:rPr>
        <w:t>Юрайт</w:t>
      </w:r>
      <w:proofErr w:type="spellEnd"/>
      <w:r w:rsidRPr="00BD5BAE">
        <w:rPr>
          <w:rFonts w:ascii="Times New Roman" w:hAnsi="Times New Roman"/>
          <w:bCs/>
          <w:sz w:val="24"/>
          <w:szCs w:val="24"/>
        </w:rPr>
        <w:t xml:space="preserve"> [сайт]. — URL: https://urait.ru/bcode/515156 (дата обращения: 20.08.2023).</w:t>
      </w:r>
    </w:p>
    <w:p w:rsidR="00682681" w:rsidRPr="008A3B5C" w:rsidRDefault="00682681" w:rsidP="00A9597F">
      <w:pPr>
        <w:numPr>
          <w:ilvl w:val="0"/>
          <w:numId w:val="25"/>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8A3B5C">
        <w:rPr>
          <w:rFonts w:ascii="Times New Roman" w:hAnsi="Times New Roman"/>
          <w:bCs/>
          <w:sz w:val="24"/>
          <w:szCs w:val="24"/>
        </w:rPr>
        <w:t>Секирников</w:t>
      </w:r>
      <w:proofErr w:type="spellEnd"/>
      <w:r w:rsidRPr="008A3B5C">
        <w:rPr>
          <w:rFonts w:ascii="Times New Roman" w:hAnsi="Times New Roman"/>
          <w:bCs/>
          <w:sz w:val="24"/>
          <w:szCs w:val="24"/>
        </w:rPr>
        <w:t xml:space="preserve"> В.Е. Слесарная обработка деталей, изготовление, сборка и ремонт пр</w:t>
      </w:r>
      <w:r w:rsidRPr="008A3B5C">
        <w:rPr>
          <w:rFonts w:ascii="Times New Roman" w:hAnsi="Times New Roman"/>
          <w:bCs/>
          <w:sz w:val="24"/>
          <w:szCs w:val="24"/>
        </w:rPr>
        <w:t>и</w:t>
      </w:r>
      <w:r w:rsidRPr="008A3B5C">
        <w:rPr>
          <w:rFonts w:ascii="Times New Roman" w:hAnsi="Times New Roman"/>
          <w:bCs/>
          <w:sz w:val="24"/>
          <w:szCs w:val="24"/>
        </w:rPr>
        <w:t>способлений, режущего и измерительного инструмента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ЭУМК</w:t>
      </w:r>
      <w:r w:rsidRPr="008A3B5C">
        <w:rPr>
          <w:rFonts w:ascii="Times New Roman" w:hAnsi="Times New Roman"/>
          <w:bCs/>
          <w:sz w:val="24"/>
          <w:szCs w:val="24"/>
        </w:rPr>
        <w:t xml:space="preserve"> </w:t>
      </w:r>
      <w:r>
        <w:rPr>
          <w:rFonts w:ascii="Times New Roman" w:hAnsi="Times New Roman"/>
          <w:bCs/>
          <w:sz w:val="24"/>
          <w:szCs w:val="24"/>
        </w:rPr>
        <w:t xml:space="preserve">/ В.Е. </w:t>
      </w:r>
      <w:proofErr w:type="spellStart"/>
      <w:r>
        <w:rPr>
          <w:rFonts w:ascii="Times New Roman" w:hAnsi="Times New Roman"/>
          <w:bCs/>
          <w:sz w:val="24"/>
          <w:szCs w:val="24"/>
        </w:rPr>
        <w:t>Секирников</w:t>
      </w:r>
      <w:proofErr w:type="spellEnd"/>
      <w:r>
        <w:rPr>
          <w:rFonts w:ascii="Times New Roman" w:hAnsi="Times New Roman"/>
          <w:bCs/>
          <w:sz w:val="24"/>
          <w:szCs w:val="24"/>
        </w:rPr>
        <w:t xml:space="preserve"> </w:t>
      </w:r>
      <w:proofErr w:type="gramStart"/>
      <w:r>
        <w:rPr>
          <w:rFonts w:ascii="Times New Roman" w:hAnsi="Times New Roman"/>
          <w:bCs/>
          <w:sz w:val="24"/>
          <w:szCs w:val="24"/>
        </w:rPr>
        <w:t>–</w:t>
      </w:r>
      <w:r w:rsidRPr="00F73FC1">
        <w:rPr>
          <w:rFonts w:ascii="Times New Roman" w:hAnsi="Times New Roman"/>
          <w:bCs/>
          <w:sz w:val="24"/>
          <w:szCs w:val="24"/>
        </w:rPr>
        <w:t>М</w:t>
      </w:r>
      <w:proofErr w:type="gramEnd"/>
      <w:r w:rsidRPr="00F73FC1">
        <w:rPr>
          <w:rFonts w:ascii="Times New Roman" w:hAnsi="Times New Roman"/>
          <w:bCs/>
          <w:sz w:val="24"/>
          <w:szCs w:val="24"/>
        </w:rPr>
        <w:t>осква: Академия, 20</w:t>
      </w:r>
      <w:r>
        <w:rPr>
          <w:rFonts w:ascii="Times New Roman" w:hAnsi="Times New Roman"/>
          <w:bCs/>
          <w:sz w:val="24"/>
          <w:szCs w:val="24"/>
        </w:rPr>
        <w:t xml:space="preserve">20. – 272 с. – </w:t>
      </w:r>
      <w:r w:rsidRPr="00F73FC1">
        <w:rPr>
          <w:rFonts w:ascii="Times New Roman" w:hAnsi="Times New Roman"/>
          <w:bCs/>
          <w:sz w:val="24"/>
          <w:szCs w:val="24"/>
        </w:rPr>
        <w:t>Текст</w:t>
      </w:r>
      <w:proofErr w:type="gramStart"/>
      <w:r w:rsidRPr="00F73FC1">
        <w:rPr>
          <w:rFonts w:ascii="Times New Roman" w:hAnsi="Times New Roman"/>
          <w:bCs/>
          <w:sz w:val="24"/>
          <w:szCs w:val="24"/>
        </w:rPr>
        <w:t xml:space="preserve"> :</w:t>
      </w:r>
      <w:proofErr w:type="gramEnd"/>
      <w:r w:rsidRPr="00F73FC1">
        <w:rPr>
          <w:rFonts w:ascii="Times New Roman" w:hAnsi="Times New Roman"/>
          <w:bCs/>
          <w:sz w:val="24"/>
          <w:szCs w:val="24"/>
        </w:rPr>
        <w:t xml:space="preserve"> электронный</w:t>
      </w:r>
      <w:r>
        <w:rPr>
          <w:rFonts w:ascii="Times New Roman" w:hAnsi="Times New Roman"/>
          <w:bCs/>
          <w:sz w:val="24"/>
          <w:szCs w:val="24"/>
        </w:rPr>
        <w:t xml:space="preserve"> – </w:t>
      </w:r>
      <w:r w:rsidRPr="00BD5BAE">
        <w:rPr>
          <w:rFonts w:ascii="Times New Roman" w:hAnsi="Times New Roman"/>
          <w:bCs/>
          <w:sz w:val="24"/>
          <w:szCs w:val="24"/>
        </w:rPr>
        <w:t>https://academia-library.ru/catalogue/4831/483750/</w:t>
      </w:r>
    </w:p>
    <w:p w:rsidR="00682681" w:rsidRPr="00682681" w:rsidRDefault="00682681" w:rsidP="00A9597F">
      <w:pPr>
        <w:pStyle w:val="ae"/>
        <w:numPr>
          <w:ilvl w:val="0"/>
          <w:numId w:val="15"/>
        </w:numPr>
        <w:tabs>
          <w:tab w:val="left" w:pos="993"/>
        </w:tabs>
        <w:spacing w:before="0" w:after="0"/>
        <w:ind w:left="0" w:firstLine="709"/>
        <w:contextualSpacing/>
        <w:jc w:val="both"/>
      </w:pPr>
      <w:r w:rsidRPr="00BD5BAE">
        <w:t xml:space="preserve">Эксплуатационная прочность судов : учебник для вузов / Е. П. </w:t>
      </w:r>
      <w:proofErr w:type="spellStart"/>
      <w:r w:rsidRPr="00BD5BAE">
        <w:t>Бураковский</w:t>
      </w:r>
      <w:proofErr w:type="spellEnd"/>
      <w:r w:rsidRPr="00BD5BAE">
        <w:t xml:space="preserve">, Ю. И. Нечаев, П. Е. </w:t>
      </w:r>
      <w:proofErr w:type="spellStart"/>
      <w:r w:rsidRPr="00BD5BAE">
        <w:t>Бураковский</w:t>
      </w:r>
      <w:proofErr w:type="spellEnd"/>
      <w:r w:rsidRPr="00BD5BAE">
        <w:t xml:space="preserve">, В. П. </w:t>
      </w:r>
      <w:proofErr w:type="spellStart"/>
      <w:r w:rsidRPr="00BD5BAE">
        <w:t>Прохнич</w:t>
      </w:r>
      <w:proofErr w:type="spellEnd"/>
      <w:r w:rsidRPr="00BD5BAE">
        <w:t xml:space="preserve">. — 3-е изд., стер. — Санкт-Петербург : Лань, 2021. — 404 с. — ISBN 978-5-8114-7878-1. — Текст : электронный // Лань : электронно-библиотечная система. — URL: https://e.lanbook.com/book/166928 (дата обращения: 20.08.2023). — Режим доступа: для </w:t>
      </w:r>
      <w:proofErr w:type="spellStart"/>
      <w:r w:rsidRPr="00BD5BAE">
        <w:t>авториз</w:t>
      </w:r>
      <w:proofErr w:type="spellEnd"/>
      <w:r w:rsidRPr="00BD5BAE">
        <w:t>. пользователей.</w:t>
      </w:r>
      <w:r w:rsidRPr="00334350">
        <w:t xml:space="preserve"> </w:t>
      </w:r>
    </w:p>
    <w:p w:rsidR="00682681" w:rsidRPr="00127326" w:rsidRDefault="00682681" w:rsidP="00682681">
      <w:pPr>
        <w:tabs>
          <w:tab w:val="left" w:pos="993"/>
        </w:tabs>
        <w:spacing w:after="0"/>
        <w:jc w:val="both"/>
        <w:rPr>
          <w:rFonts w:ascii="Times New Roman" w:hAnsi="Times New Roman"/>
          <w:sz w:val="24"/>
          <w:szCs w:val="24"/>
        </w:rPr>
      </w:pPr>
    </w:p>
    <w:p w:rsidR="00BB560B" w:rsidRPr="003A4FA4" w:rsidRDefault="00BB560B"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85" w:hanging="776"/>
        <w:jc w:val="both"/>
        <w:rPr>
          <w:rFonts w:ascii="Times New Roman" w:hAnsi="Times New Roman"/>
          <w:b/>
          <w:bCs/>
          <w:sz w:val="24"/>
          <w:szCs w:val="24"/>
        </w:rPr>
      </w:pPr>
      <w:r w:rsidRPr="003A4FA4">
        <w:rPr>
          <w:rFonts w:ascii="Times New Roman" w:hAnsi="Times New Roman"/>
          <w:b/>
          <w:bCs/>
          <w:sz w:val="24"/>
          <w:szCs w:val="24"/>
        </w:rPr>
        <w:t>3.2.3. Дополнительные источники:</w:t>
      </w:r>
    </w:p>
    <w:p w:rsidR="00682681" w:rsidRPr="00682681" w:rsidRDefault="00682681" w:rsidP="00A9597F">
      <w:pPr>
        <w:pStyle w:val="ae"/>
        <w:numPr>
          <w:ilvl w:val="0"/>
          <w:numId w:val="12"/>
        </w:numPr>
        <w:tabs>
          <w:tab w:val="left" w:pos="993"/>
        </w:tabs>
        <w:spacing w:after="0"/>
        <w:ind w:left="0" w:firstLine="709"/>
        <w:contextualSpacing/>
        <w:jc w:val="both"/>
        <w:rPr>
          <w:bCs/>
          <w:lang w:val="ru-RU" w:eastAsia="ru-RU"/>
        </w:rPr>
      </w:pPr>
      <w:proofErr w:type="spellStart"/>
      <w:r w:rsidRPr="003A4FA4">
        <w:t>Паллер</w:t>
      </w:r>
      <w:proofErr w:type="spellEnd"/>
      <w:r w:rsidRPr="003A4FA4">
        <w:t xml:space="preserve"> А.М., Соколов В.Ф. Сборщик корпусов металлических судов: учебник для студ. учреждений </w:t>
      </w:r>
      <w:r>
        <w:rPr>
          <w:lang w:val="ru-RU"/>
        </w:rPr>
        <w:t>СПО. – Москва: Судостроение, 1980. – 352 с.</w:t>
      </w:r>
    </w:p>
    <w:p w:rsidR="00BB560B" w:rsidRPr="00F233E1" w:rsidRDefault="00BB560B" w:rsidP="00A9597F">
      <w:pPr>
        <w:pStyle w:val="ae"/>
        <w:numPr>
          <w:ilvl w:val="0"/>
          <w:numId w:val="12"/>
        </w:numPr>
        <w:tabs>
          <w:tab w:val="left" w:pos="993"/>
        </w:tabs>
        <w:spacing w:after="0"/>
        <w:ind w:left="0" w:firstLine="709"/>
        <w:contextualSpacing/>
        <w:jc w:val="both"/>
        <w:rPr>
          <w:bCs/>
          <w:lang w:val="ru-RU" w:eastAsia="ru-RU"/>
        </w:rPr>
      </w:pPr>
      <w:r w:rsidRPr="00F233E1">
        <w:rPr>
          <w:bCs/>
          <w:lang w:val="ru-RU" w:eastAsia="ru-RU"/>
        </w:rPr>
        <w:t>Правила ремонта судов министерства речного флота 2021 год. Последняя редакция. – Москва: МОРКНИГА, 2021.- 92с. ISBN: 978-5-953080-70-5</w:t>
      </w:r>
    </w:p>
    <w:p w:rsidR="00BB560B" w:rsidRPr="003A4FA4" w:rsidRDefault="00BB560B" w:rsidP="00A9597F">
      <w:pPr>
        <w:numPr>
          <w:ilvl w:val="0"/>
          <w:numId w:val="12"/>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4FA4">
        <w:rPr>
          <w:rFonts w:ascii="Times New Roman" w:hAnsi="Times New Roman"/>
          <w:bCs/>
          <w:sz w:val="24"/>
          <w:szCs w:val="24"/>
        </w:rPr>
        <w:t>ОСТ5.9092-91 Корпуса стальных судов. Основные положения по технологии изгото</w:t>
      </w:r>
      <w:r w:rsidRPr="003A4FA4">
        <w:rPr>
          <w:rFonts w:ascii="Times New Roman" w:hAnsi="Times New Roman"/>
          <w:bCs/>
          <w:sz w:val="24"/>
          <w:szCs w:val="24"/>
        </w:rPr>
        <w:t>в</w:t>
      </w:r>
      <w:r w:rsidRPr="003A4FA4">
        <w:rPr>
          <w:rFonts w:ascii="Times New Roman" w:hAnsi="Times New Roman"/>
          <w:bCs/>
          <w:sz w:val="24"/>
          <w:szCs w:val="24"/>
        </w:rPr>
        <w:t>ления.</w:t>
      </w:r>
    </w:p>
    <w:p w:rsidR="00BB560B" w:rsidRPr="003A4FA4" w:rsidRDefault="00BB560B" w:rsidP="00A9597F">
      <w:pPr>
        <w:numPr>
          <w:ilvl w:val="0"/>
          <w:numId w:val="12"/>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4FA4">
        <w:rPr>
          <w:rFonts w:ascii="Times New Roman" w:hAnsi="Times New Roman"/>
          <w:bCs/>
          <w:sz w:val="24"/>
          <w:szCs w:val="24"/>
        </w:rPr>
        <w:t>ОСТ5.9912-83 Корпуса стальных надводных судов. Типовые технологические проце</w:t>
      </w:r>
      <w:r w:rsidRPr="003A4FA4">
        <w:rPr>
          <w:rFonts w:ascii="Times New Roman" w:hAnsi="Times New Roman"/>
          <w:bCs/>
          <w:sz w:val="24"/>
          <w:szCs w:val="24"/>
        </w:rPr>
        <w:t>с</w:t>
      </w:r>
      <w:r w:rsidRPr="003A4FA4">
        <w:rPr>
          <w:rFonts w:ascii="Times New Roman" w:hAnsi="Times New Roman"/>
          <w:bCs/>
          <w:sz w:val="24"/>
          <w:szCs w:val="24"/>
        </w:rPr>
        <w:t>сы изготовления узлов и секций корпуса.</w:t>
      </w:r>
    </w:p>
    <w:p w:rsidR="00BB560B" w:rsidRPr="003A4FA4" w:rsidRDefault="00BB560B" w:rsidP="00A9597F">
      <w:pPr>
        <w:numPr>
          <w:ilvl w:val="0"/>
          <w:numId w:val="12"/>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4FA4">
        <w:rPr>
          <w:rFonts w:ascii="Times New Roman" w:hAnsi="Times New Roman"/>
          <w:bCs/>
          <w:sz w:val="24"/>
          <w:szCs w:val="24"/>
        </w:rPr>
        <w:t>ОСТ5.9912-92 Типовые технологические процессы изготовления узлов и секции ко</w:t>
      </w:r>
      <w:r w:rsidRPr="003A4FA4">
        <w:rPr>
          <w:rFonts w:ascii="Times New Roman" w:hAnsi="Times New Roman"/>
          <w:bCs/>
          <w:sz w:val="24"/>
          <w:szCs w:val="24"/>
        </w:rPr>
        <w:t>р</w:t>
      </w:r>
      <w:r w:rsidRPr="003A4FA4">
        <w:rPr>
          <w:rFonts w:ascii="Times New Roman" w:hAnsi="Times New Roman"/>
          <w:bCs/>
          <w:sz w:val="24"/>
          <w:szCs w:val="24"/>
        </w:rPr>
        <w:t>пуса</w:t>
      </w:r>
    </w:p>
    <w:p w:rsidR="00BB560B" w:rsidRPr="00187BD3" w:rsidRDefault="00BB560B" w:rsidP="00A9597F">
      <w:pPr>
        <w:numPr>
          <w:ilvl w:val="0"/>
          <w:numId w:val="12"/>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4FA4">
        <w:rPr>
          <w:rFonts w:ascii="Times New Roman" w:hAnsi="Times New Roman"/>
          <w:bCs/>
          <w:sz w:val="24"/>
          <w:szCs w:val="24"/>
        </w:rPr>
        <w:t>ОСТ5.9914-92 Типовые технологические процессы изготовления корпусов судов на стапеле</w:t>
      </w:r>
    </w:p>
    <w:p w:rsidR="00BB560B" w:rsidRPr="00187BD3" w:rsidRDefault="00BB560B" w:rsidP="00BB560B">
      <w:pPr>
        <w:ind w:firstLine="709"/>
        <w:jc w:val="both"/>
        <w:rPr>
          <w:rFonts w:ascii="Times New Roman" w:hAnsi="Times New Roman"/>
          <w:iCs/>
          <w:sz w:val="24"/>
          <w:szCs w:val="24"/>
        </w:rPr>
      </w:pPr>
    </w:p>
    <w:p w:rsidR="00BB560B" w:rsidRPr="00227DFE" w:rsidRDefault="00BB560B" w:rsidP="00BB560B">
      <w:pPr>
        <w:jc w:val="center"/>
        <w:rPr>
          <w:rFonts w:ascii="Times New Roman" w:hAnsi="Times New Roman"/>
          <w:b/>
          <w:bCs/>
        </w:rPr>
      </w:pPr>
      <w:r w:rsidRPr="00227DFE">
        <w:rPr>
          <w:rFonts w:ascii="Times New Roman" w:hAnsi="Times New Roman"/>
          <w:b/>
          <w:bCs/>
        </w:rPr>
        <w:lastRenderedPageBreak/>
        <w:t xml:space="preserve">4. КОНТРОЛЬ И ОЦЕНКА РЕЗУЛЬТАТОВ ОСВОЕНИЯ </w:t>
      </w:r>
      <w:r w:rsidRPr="00227DFE">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6"/>
        <w:gridCol w:w="2486"/>
        <w:gridCol w:w="2100"/>
      </w:tblGrid>
      <w:tr w:rsidR="00BB560B" w:rsidRPr="00227DFE" w:rsidTr="007A177C">
        <w:trPr>
          <w:trHeight w:val="1098"/>
        </w:trPr>
        <w:tc>
          <w:tcPr>
            <w:tcW w:w="4961" w:type="dxa"/>
            <w:vAlign w:val="center"/>
          </w:tcPr>
          <w:p w:rsidR="00BB560B" w:rsidRPr="00D77D67" w:rsidRDefault="00BB560B" w:rsidP="00922BB2">
            <w:pPr>
              <w:spacing w:after="0" w:line="240" w:lineRule="auto"/>
              <w:jc w:val="center"/>
              <w:rPr>
                <w:rFonts w:ascii="Times New Roman" w:hAnsi="Times New Roman"/>
                <w:sz w:val="24"/>
                <w:szCs w:val="24"/>
              </w:rPr>
            </w:pPr>
            <w:r w:rsidRPr="00B33B90">
              <w:rPr>
                <w:rFonts w:ascii="Times New Roman" w:hAnsi="Times New Roman"/>
                <w:sz w:val="24"/>
                <w:szCs w:val="24"/>
              </w:rPr>
              <w:t xml:space="preserve">Код и наименование профессиональных </w:t>
            </w:r>
            <w:r w:rsidRPr="00B33B90">
              <w:rPr>
                <w:rFonts w:ascii="Times New Roman" w:hAnsi="Times New Roman"/>
                <w:sz w:val="24"/>
                <w:szCs w:val="24"/>
              </w:rPr>
              <w:br/>
              <w:t>и общих компетенций, формируемых в рамках модуля</w:t>
            </w:r>
          </w:p>
        </w:tc>
        <w:tc>
          <w:tcPr>
            <w:tcW w:w="2126" w:type="dxa"/>
            <w:vAlign w:val="center"/>
          </w:tcPr>
          <w:p w:rsidR="00BB560B" w:rsidRPr="00D77D67" w:rsidRDefault="00BB560B" w:rsidP="007A177C">
            <w:pPr>
              <w:suppressAutoHyphens/>
              <w:spacing w:after="0" w:line="240" w:lineRule="auto"/>
              <w:contextualSpacing/>
              <w:jc w:val="center"/>
              <w:rPr>
                <w:rFonts w:ascii="Times New Roman" w:hAnsi="Times New Roman"/>
                <w:sz w:val="24"/>
                <w:szCs w:val="24"/>
              </w:rPr>
            </w:pPr>
            <w:r w:rsidRPr="00D77D67">
              <w:rPr>
                <w:rFonts w:ascii="Times New Roman" w:hAnsi="Times New Roman"/>
                <w:sz w:val="24"/>
                <w:szCs w:val="24"/>
              </w:rPr>
              <w:t>Критерии оценки</w:t>
            </w:r>
          </w:p>
        </w:tc>
        <w:tc>
          <w:tcPr>
            <w:tcW w:w="2092" w:type="dxa"/>
            <w:vAlign w:val="center"/>
          </w:tcPr>
          <w:p w:rsidR="00BB560B" w:rsidRPr="00D77D67" w:rsidRDefault="00BB560B" w:rsidP="007A177C">
            <w:pPr>
              <w:suppressAutoHyphens/>
              <w:spacing w:after="0" w:line="240" w:lineRule="auto"/>
              <w:contextualSpacing/>
              <w:jc w:val="center"/>
              <w:rPr>
                <w:rFonts w:ascii="Times New Roman" w:hAnsi="Times New Roman"/>
                <w:sz w:val="24"/>
                <w:szCs w:val="24"/>
              </w:rPr>
            </w:pPr>
            <w:r w:rsidRPr="00D77D67">
              <w:rPr>
                <w:rFonts w:ascii="Times New Roman" w:hAnsi="Times New Roman"/>
                <w:sz w:val="24"/>
                <w:szCs w:val="24"/>
              </w:rPr>
              <w:t>Методы оценки</w:t>
            </w:r>
          </w:p>
        </w:tc>
      </w:tr>
      <w:tr w:rsidR="00BB560B" w:rsidRPr="00227DFE" w:rsidTr="007A177C">
        <w:trPr>
          <w:trHeight w:val="556"/>
        </w:trPr>
        <w:tc>
          <w:tcPr>
            <w:tcW w:w="4961" w:type="dxa"/>
          </w:tcPr>
          <w:p w:rsidR="00BB560B" w:rsidRPr="00D77D67" w:rsidRDefault="00BB560B" w:rsidP="007A177C">
            <w:pPr>
              <w:suppressAutoHyphens/>
              <w:spacing w:after="0" w:line="240" w:lineRule="auto"/>
              <w:contextualSpacing/>
              <w:rPr>
                <w:rFonts w:ascii="Times New Roman" w:hAnsi="Times New Roman"/>
                <w:sz w:val="24"/>
                <w:szCs w:val="24"/>
              </w:rPr>
            </w:pPr>
            <w:r w:rsidRPr="00D77D67">
              <w:rPr>
                <w:rFonts w:ascii="Times New Roman" w:hAnsi="Times New Roman"/>
                <w:sz w:val="24"/>
                <w:szCs w:val="24"/>
              </w:rPr>
              <w:t xml:space="preserve">ПК 4.1 Выполнение простых операций по разметке мелких деталей и заготовок, изготовлению и установке деталей набора, сборке легких перегородок и </w:t>
            </w:r>
            <w:proofErr w:type="spellStart"/>
            <w:r w:rsidRPr="00D77D67">
              <w:rPr>
                <w:rFonts w:ascii="Times New Roman" w:hAnsi="Times New Roman"/>
                <w:sz w:val="24"/>
                <w:szCs w:val="24"/>
              </w:rPr>
              <w:t>выгородок</w:t>
            </w:r>
            <w:proofErr w:type="spellEnd"/>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01.</w:t>
            </w:r>
            <w:r w:rsidRPr="00D77D67">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02.</w:t>
            </w:r>
            <w:r w:rsidRPr="00D77D67">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04.</w:t>
            </w:r>
            <w:r w:rsidRPr="00D77D67">
              <w:rPr>
                <w:rFonts w:ascii="Times New Roman" w:hAnsi="Times New Roman"/>
                <w:sz w:val="24"/>
                <w:szCs w:val="24"/>
              </w:rPr>
              <w:tab/>
              <w:t>Эффективно взаимодействовать и работать в коллективе и команде</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08.</w:t>
            </w:r>
            <w:r w:rsidRPr="00D77D67">
              <w:rPr>
                <w:rFonts w:ascii="Times New Roman" w:hAnsi="Times New Roman"/>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09.</w:t>
            </w:r>
            <w:r w:rsidRPr="00D77D67">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126" w:type="dxa"/>
          </w:tcPr>
          <w:p w:rsidR="00BB560B" w:rsidRPr="00D77D67" w:rsidRDefault="00BB560B" w:rsidP="007A177C">
            <w:pPr>
              <w:suppressAutoHyphens/>
              <w:spacing w:after="0" w:line="240" w:lineRule="auto"/>
              <w:contextualSpacing/>
              <w:rPr>
                <w:rFonts w:ascii="Times New Roman" w:hAnsi="Times New Roman"/>
                <w:sz w:val="24"/>
                <w:szCs w:val="24"/>
              </w:rPr>
            </w:pPr>
            <w:r w:rsidRPr="00D77D67">
              <w:rPr>
                <w:rFonts w:ascii="Times New Roman" w:hAnsi="Times New Roman"/>
                <w:sz w:val="24"/>
                <w:szCs w:val="24"/>
              </w:rPr>
              <w:t>правильность выбора технологического оборудования и технологической оснастки: приспособлений, режущего, мерительного и вспомогательного инструмента</w:t>
            </w:r>
          </w:p>
        </w:tc>
        <w:tc>
          <w:tcPr>
            <w:tcW w:w="2092" w:type="dxa"/>
          </w:tcPr>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проверка правил</w:t>
            </w:r>
            <w:r w:rsidRPr="00D77D67">
              <w:rPr>
                <w:rFonts w:ascii="Times New Roman" w:hAnsi="Times New Roman"/>
                <w:bCs/>
                <w:sz w:val="24"/>
                <w:szCs w:val="24"/>
              </w:rPr>
              <w:t>ь</w:t>
            </w:r>
            <w:r w:rsidRPr="00D77D67">
              <w:rPr>
                <w:rFonts w:ascii="Times New Roman" w:hAnsi="Times New Roman"/>
                <w:bCs/>
                <w:sz w:val="24"/>
                <w:szCs w:val="24"/>
              </w:rPr>
              <w:t>ности выполнения</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практических р</w:t>
            </w:r>
            <w:r w:rsidRPr="00D77D67">
              <w:rPr>
                <w:rFonts w:ascii="Times New Roman" w:hAnsi="Times New Roman"/>
                <w:bCs/>
                <w:sz w:val="24"/>
                <w:szCs w:val="24"/>
              </w:rPr>
              <w:t>а</w:t>
            </w:r>
            <w:r w:rsidRPr="00D77D67">
              <w:rPr>
                <w:rFonts w:ascii="Times New Roman" w:hAnsi="Times New Roman"/>
                <w:bCs/>
                <w:sz w:val="24"/>
                <w:szCs w:val="24"/>
              </w:rPr>
              <w:t>бот;</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экспертная оценка практических р</w:t>
            </w:r>
            <w:r w:rsidRPr="00D77D67">
              <w:rPr>
                <w:rFonts w:ascii="Times New Roman" w:hAnsi="Times New Roman"/>
                <w:bCs/>
                <w:sz w:val="24"/>
                <w:szCs w:val="24"/>
              </w:rPr>
              <w:t>а</w:t>
            </w:r>
            <w:r w:rsidRPr="00D77D67">
              <w:rPr>
                <w:rFonts w:ascii="Times New Roman" w:hAnsi="Times New Roman"/>
                <w:bCs/>
                <w:sz w:val="24"/>
                <w:szCs w:val="24"/>
              </w:rPr>
              <w:t>бот;</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 xml:space="preserve">устный опрос; </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экспертная оценка результатов, ус</w:t>
            </w:r>
            <w:r w:rsidRPr="00D77D67">
              <w:rPr>
                <w:rFonts w:ascii="Times New Roman" w:hAnsi="Times New Roman"/>
                <w:bCs/>
                <w:sz w:val="24"/>
                <w:szCs w:val="24"/>
              </w:rPr>
              <w:t>т</w:t>
            </w:r>
            <w:r w:rsidRPr="00D77D67">
              <w:rPr>
                <w:rFonts w:ascii="Times New Roman" w:hAnsi="Times New Roman"/>
                <w:bCs/>
                <w:sz w:val="24"/>
                <w:szCs w:val="24"/>
              </w:rPr>
              <w:t>ных опросов;</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проверка самосто</w:t>
            </w:r>
            <w:r w:rsidRPr="00D77D67">
              <w:rPr>
                <w:rFonts w:ascii="Times New Roman" w:hAnsi="Times New Roman"/>
                <w:bCs/>
                <w:sz w:val="24"/>
                <w:szCs w:val="24"/>
              </w:rPr>
              <w:t>я</w:t>
            </w:r>
            <w:r w:rsidRPr="00D77D67">
              <w:rPr>
                <w:rFonts w:ascii="Times New Roman" w:hAnsi="Times New Roman"/>
                <w:bCs/>
                <w:sz w:val="24"/>
                <w:szCs w:val="24"/>
              </w:rPr>
              <w:t xml:space="preserve">тельных работ; </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контроль учебной и производственной   практик.</w:t>
            </w:r>
          </w:p>
          <w:p w:rsidR="00BB560B" w:rsidRPr="00D77D67" w:rsidRDefault="00BB560B" w:rsidP="007A177C">
            <w:pPr>
              <w:spacing w:after="0" w:line="240" w:lineRule="auto"/>
              <w:contextualSpacing/>
              <w:rPr>
                <w:rFonts w:ascii="Times New Roman" w:hAnsi="Times New Roman"/>
                <w:bCs/>
                <w:sz w:val="24"/>
                <w:szCs w:val="24"/>
              </w:rPr>
            </w:pPr>
          </w:p>
          <w:p w:rsidR="00BB560B" w:rsidRPr="00D77D67" w:rsidRDefault="00BB560B" w:rsidP="007A177C">
            <w:pPr>
              <w:spacing w:after="0" w:line="240" w:lineRule="auto"/>
              <w:contextualSpacing/>
              <w:rPr>
                <w:rFonts w:ascii="Times New Roman" w:hAnsi="Times New Roman"/>
                <w:bCs/>
                <w:sz w:val="24"/>
                <w:szCs w:val="24"/>
              </w:rPr>
            </w:pPr>
          </w:p>
        </w:tc>
      </w:tr>
      <w:tr w:rsidR="00BB560B" w:rsidRPr="00227DFE" w:rsidTr="007A177C">
        <w:tc>
          <w:tcPr>
            <w:tcW w:w="4961" w:type="dxa"/>
          </w:tcPr>
          <w:p w:rsidR="00BB560B" w:rsidRPr="00D77D67" w:rsidRDefault="00BB560B" w:rsidP="007A177C">
            <w:pPr>
              <w:suppressAutoHyphens/>
              <w:spacing w:after="0" w:line="240" w:lineRule="auto"/>
              <w:contextualSpacing/>
              <w:rPr>
                <w:rFonts w:ascii="Times New Roman" w:hAnsi="Times New Roman"/>
                <w:sz w:val="24"/>
                <w:szCs w:val="24"/>
              </w:rPr>
            </w:pPr>
            <w:r w:rsidRPr="00D77D67">
              <w:rPr>
                <w:rFonts w:ascii="Times New Roman" w:hAnsi="Times New Roman"/>
                <w:sz w:val="24"/>
                <w:szCs w:val="24"/>
              </w:rPr>
              <w:t>ПК 4.2 Выполнение простых работ при сборке, установке, демонтаже и ремонте плоских малогабаритных секций, установке и проверке простых узлов и деталей</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01.</w:t>
            </w:r>
            <w:r w:rsidRPr="00D77D67">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02.</w:t>
            </w:r>
            <w:r w:rsidRPr="00D77D67">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04.</w:t>
            </w:r>
            <w:r w:rsidRPr="00D77D67">
              <w:rPr>
                <w:rFonts w:ascii="Times New Roman" w:hAnsi="Times New Roman"/>
                <w:sz w:val="24"/>
                <w:szCs w:val="24"/>
              </w:rPr>
              <w:tab/>
              <w:t>Эффективно взаимодействовать и работать в коллективе и команде</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08.</w:t>
            </w:r>
            <w:r w:rsidRPr="00D77D67">
              <w:rPr>
                <w:rFonts w:ascii="Times New Roman" w:hAnsi="Times New Roman"/>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09.</w:t>
            </w:r>
            <w:r w:rsidRPr="00D77D67">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126" w:type="dxa"/>
          </w:tcPr>
          <w:p w:rsidR="00BB560B" w:rsidRPr="00D77D67" w:rsidRDefault="00BB560B" w:rsidP="007A177C">
            <w:pPr>
              <w:suppressAutoHyphens/>
              <w:spacing w:after="0" w:line="240" w:lineRule="auto"/>
              <w:contextualSpacing/>
              <w:rPr>
                <w:rFonts w:ascii="Times New Roman" w:hAnsi="Times New Roman"/>
                <w:sz w:val="24"/>
                <w:szCs w:val="24"/>
              </w:rPr>
            </w:pPr>
            <w:r w:rsidRPr="00D77D67">
              <w:rPr>
                <w:rFonts w:ascii="Times New Roman" w:hAnsi="Times New Roman"/>
                <w:sz w:val="24"/>
                <w:szCs w:val="24"/>
              </w:rPr>
              <w:t>правильность выбора технологического оборудования и технологической оснастки;</w:t>
            </w:r>
          </w:p>
          <w:p w:rsidR="00BB560B" w:rsidRPr="00D77D67" w:rsidRDefault="00BB560B" w:rsidP="007A177C">
            <w:pPr>
              <w:suppressAutoHyphens/>
              <w:spacing w:after="0" w:line="240" w:lineRule="auto"/>
              <w:contextualSpacing/>
              <w:rPr>
                <w:rFonts w:ascii="Times New Roman" w:hAnsi="Times New Roman"/>
                <w:sz w:val="24"/>
                <w:szCs w:val="24"/>
              </w:rPr>
            </w:pPr>
            <w:r w:rsidRPr="00D77D67">
              <w:rPr>
                <w:rFonts w:ascii="Times New Roman" w:hAnsi="Times New Roman"/>
                <w:sz w:val="24"/>
                <w:szCs w:val="24"/>
              </w:rPr>
              <w:t>соответствие труб вентиляции требованиям на прочность и водонепроницаемость</w:t>
            </w:r>
          </w:p>
        </w:tc>
        <w:tc>
          <w:tcPr>
            <w:tcW w:w="2092" w:type="dxa"/>
          </w:tcPr>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проверка правил</w:t>
            </w:r>
            <w:r w:rsidRPr="00D77D67">
              <w:rPr>
                <w:rFonts w:ascii="Times New Roman" w:hAnsi="Times New Roman"/>
                <w:bCs/>
                <w:sz w:val="24"/>
                <w:szCs w:val="24"/>
              </w:rPr>
              <w:t>ь</w:t>
            </w:r>
            <w:r w:rsidRPr="00D77D67">
              <w:rPr>
                <w:rFonts w:ascii="Times New Roman" w:hAnsi="Times New Roman"/>
                <w:bCs/>
                <w:sz w:val="24"/>
                <w:szCs w:val="24"/>
              </w:rPr>
              <w:t>ности выполнения</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практических р</w:t>
            </w:r>
            <w:r w:rsidRPr="00D77D67">
              <w:rPr>
                <w:rFonts w:ascii="Times New Roman" w:hAnsi="Times New Roman"/>
                <w:bCs/>
                <w:sz w:val="24"/>
                <w:szCs w:val="24"/>
              </w:rPr>
              <w:t>а</w:t>
            </w:r>
            <w:r w:rsidRPr="00D77D67">
              <w:rPr>
                <w:rFonts w:ascii="Times New Roman" w:hAnsi="Times New Roman"/>
                <w:bCs/>
                <w:sz w:val="24"/>
                <w:szCs w:val="24"/>
              </w:rPr>
              <w:t>бот;</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экспертная оценка практических р</w:t>
            </w:r>
            <w:r w:rsidRPr="00D77D67">
              <w:rPr>
                <w:rFonts w:ascii="Times New Roman" w:hAnsi="Times New Roman"/>
                <w:bCs/>
                <w:sz w:val="24"/>
                <w:szCs w:val="24"/>
              </w:rPr>
              <w:t>а</w:t>
            </w:r>
            <w:r w:rsidRPr="00D77D67">
              <w:rPr>
                <w:rFonts w:ascii="Times New Roman" w:hAnsi="Times New Roman"/>
                <w:bCs/>
                <w:sz w:val="24"/>
                <w:szCs w:val="24"/>
              </w:rPr>
              <w:t>бот;</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 xml:space="preserve">устный опрос; </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экспертная оценка результатов, ус</w:t>
            </w:r>
            <w:r w:rsidRPr="00D77D67">
              <w:rPr>
                <w:rFonts w:ascii="Times New Roman" w:hAnsi="Times New Roman"/>
                <w:bCs/>
                <w:sz w:val="24"/>
                <w:szCs w:val="24"/>
              </w:rPr>
              <w:t>т</w:t>
            </w:r>
            <w:r w:rsidRPr="00D77D67">
              <w:rPr>
                <w:rFonts w:ascii="Times New Roman" w:hAnsi="Times New Roman"/>
                <w:bCs/>
                <w:sz w:val="24"/>
                <w:szCs w:val="24"/>
              </w:rPr>
              <w:t>ных опросов;</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проверка самосто</w:t>
            </w:r>
            <w:r w:rsidRPr="00D77D67">
              <w:rPr>
                <w:rFonts w:ascii="Times New Roman" w:hAnsi="Times New Roman"/>
                <w:bCs/>
                <w:sz w:val="24"/>
                <w:szCs w:val="24"/>
              </w:rPr>
              <w:t>я</w:t>
            </w:r>
            <w:r w:rsidRPr="00D77D67">
              <w:rPr>
                <w:rFonts w:ascii="Times New Roman" w:hAnsi="Times New Roman"/>
                <w:bCs/>
                <w:sz w:val="24"/>
                <w:szCs w:val="24"/>
              </w:rPr>
              <w:t xml:space="preserve">тельных работ; </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контроль учебной и производственной   практик.</w:t>
            </w:r>
          </w:p>
          <w:p w:rsidR="00BB560B" w:rsidRPr="00D77D67" w:rsidRDefault="00BB560B" w:rsidP="007A177C">
            <w:pPr>
              <w:spacing w:after="0" w:line="240" w:lineRule="auto"/>
              <w:contextualSpacing/>
              <w:rPr>
                <w:rFonts w:ascii="Times New Roman" w:hAnsi="Times New Roman"/>
                <w:bCs/>
                <w:sz w:val="24"/>
                <w:szCs w:val="24"/>
              </w:rPr>
            </w:pPr>
          </w:p>
          <w:p w:rsidR="00BB560B" w:rsidRPr="00D77D67" w:rsidRDefault="00BB560B" w:rsidP="007A177C">
            <w:pPr>
              <w:spacing w:after="0" w:line="240" w:lineRule="auto"/>
              <w:contextualSpacing/>
              <w:rPr>
                <w:rFonts w:ascii="Times New Roman" w:hAnsi="Times New Roman"/>
                <w:bCs/>
                <w:sz w:val="24"/>
                <w:szCs w:val="24"/>
              </w:rPr>
            </w:pPr>
          </w:p>
        </w:tc>
      </w:tr>
      <w:tr w:rsidR="00BB560B" w:rsidRPr="00227DFE" w:rsidTr="007A177C">
        <w:tc>
          <w:tcPr>
            <w:tcW w:w="4961" w:type="dxa"/>
          </w:tcPr>
          <w:p w:rsidR="00BB560B" w:rsidRPr="00D77D67" w:rsidRDefault="00BB560B" w:rsidP="007A177C">
            <w:pPr>
              <w:suppressAutoHyphens/>
              <w:spacing w:after="0" w:line="240" w:lineRule="auto"/>
              <w:contextualSpacing/>
              <w:rPr>
                <w:rFonts w:ascii="Times New Roman" w:hAnsi="Times New Roman"/>
                <w:sz w:val="24"/>
                <w:szCs w:val="24"/>
              </w:rPr>
            </w:pPr>
            <w:r w:rsidRPr="00D77D67">
              <w:rPr>
                <w:rFonts w:ascii="Times New Roman" w:hAnsi="Times New Roman"/>
                <w:sz w:val="24"/>
                <w:szCs w:val="24"/>
              </w:rPr>
              <w:lastRenderedPageBreak/>
              <w:t>ПК 4.3 Выполнение простых работ при сборке, установке, демонтаже и ремонте плоских крупногабаритных секций, установке и проверке набора и деталей насыщения на плоских узлах и секциях, при испытаниях сварных швов корпусных конструкций</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01.</w:t>
            </w:r>
            <w:r w:rsidRPr="00D77D67">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02.</w:t>
            </w:r>
            <w:r w:rsidRPr="00D77D67">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04.</w:t>
            </w:r>
            <w:r w:rsidRPr="00D77D67">
              <w:rPr>
                <w:rFonts w:ascii="Times New Roman" w:hAnsi="Times New Roman"/>
                <w:sz w:val="24"/>
                <w:szCs w:val="24"/>
              </w:rPr>
              <w:tab/>
              <w:t>Эффективно взаимодействовать и работать в коллективе и команде</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08.</w:t>
            </w:r>
            <w:r w:rsidRPr="00D77D67">
              <w:rPr>
                <w:rFonts w:ascii="Times New Roman" w:hAnsi="Times New Roman"/>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D77D67" w:rsidRDefault="00BB560B" w:rsidP="007A177C">
            <w:pPr>
              <w:suppressAutoHyphens/>
              <w:spacing w:after="0" w:line="240" w:lineRule="auto"/>
              <w:contextualSpacing/>
              <w:rPr>
                <w:rFonts w:ascii="Times New Roman" w:hAnsi="Times New Roman"/>
                <w:sz w:val="24"/>
                <w:szCs w:val="24"/>
              </w:rPr>
            </w:pPr>
            <w:proofErr w:type="gramStart"/>
            <w:r w:rsidRPr="00D77D67">
              <w:rPr>
                <w:rFonts w:ascii="Times New Roman" w:hAnsi="Times New Roman"/>
                <w:sz w:val="24"/>
                <w:szCs w:val="24"/>
              </w:rPr>
              <w:t>ОК</w:t>
            </w:r>
            <w:proofErr w:type="gramEnd"/>
            <w:r w:rsidRPr="00D77D67">
              <w:rPr>
                <w:rFonts w:ascii="Times New Roman" w:hAnsi="Times New Roman"/>
                <w:sz w:val="24"/>
                <w:szCs w:val="24"/>
              </w:rPr>
              <w:t xml:space="preserve"> 09.</w:t>
            </w:r>
            <w:r w:rsidRPr="00D77D67">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126" w:type="dxa"/>
          </w:tcPr>
          <w:p w:rsidR="00BB560B" w:rsidRPr="00D77D67" w:rsidRDefault="00BB560B" w:rsidP="007A177C">
            <w:pPr>
              <w:spacing w:after="0" w:line="240" w:lineRule="auto"/>
              <w:contextualSpacing/>
              <w:rPr>
                <w:rFonts w:ascii="Times New Roman" w:hAnsi="Times New Roman"/>
                <w:sz w:val="24"/>
                <w:szCs w:val="24"/>
              </w:rPr>
            </w:pPr>
            <w:r w:rsidRPr="00D77D67">
              <w:rPr>
                <w:rFonts w:ascii="Times New Roman" w:hAnsi="Times New Roman"/>
                <w:sz w:val="24"/>
                <w:szCs w:val="24"/>
              </w:rPr>
              <w:t>соответствие выбора размера зазоров ме</w:t>
            </w:r>
            <w:r w:rsidRPr="00D77D67">
              <w:rPr>
                <w:rFonts w:ascii="Times New Roman" w:hAnsi="Times New Roman"/>
                <w:sz w:val="24"/>
                <w:szCs w:val="24"/>
              </w:rPr>
              <w:t>ж</w:t>
            </w:r>
            <w:r w:rsidRPr="00D77D67">
              <w:rPr>
                <w:rFonts w:ascii="Times New Roman" w:hAnsi="Times New Roman"/>
                <w:sz w:val="24"/>
                <w:szCs w:val="24"/>
              </w:rPr>
              <w:t>ду деталями станда</w:t>
            </w:r>
            <w:r w:rsidRPr="00D77D67">
              <w:rPr>
                <w:rFonts w:ascii="Times New Roman" w:hAnsi="Times New Roman"/>
                <w:sz w:val="24"/>
                <w:szCs w:val="24"/>
              </w:rPr>
              <w:t>р</w:t>
            </w:r>
            <w:r w:rsidRPr="00D77D67">
              <w:rPr>
                <w:rFonts w:ascii="Times New Roman" w:hAnsi="Times New Roman"/>
                <w:sz w:val="24"/>
                <w:szCs w:val="24"/>
              </w:rPr>
              <w:t>ту;</w:t>
            </w:r>
          </w:p>
          <w:p w:rsidR="00BB560B" w:rsidRPr="00D77D67" w:rsidRDefault="00BB560B" w:rsidP="007A177C">
            <w:pPr>
              <w:spacing w:after="0" w:line="240" w:lineRule="auto"/>
              <w:contextualSpacing/>
              <w:rPr>
                <w:rFonts w:ascii="Times New Roman" w:hAnsi="Times New Roman"/>
                <w:sz w:val="24"/>
                <w:szCs w:val="24"/>
              </w:rPr>
            </w:pPr>
            <w:r w:rsidRPr="00D77D67">
              <w:rPr>
                <w:rFonts w:ascii="Times New Roman" w:hAnsi="Times New Roman"/>
                <w:sz w:val="24"/>
                <w:szCs w:val="24"/>
              </w:rPr>
              <w:t>соответствие пара</w:t>
            </w:r>
            <w:r w:rsidRPr="00D77D67">
              <w:rPr>
                <w:rFonts w:ascii="Times New Roman" w:hAnsi="Times New Roman"/>
                <w:sz w:val="24"/>
                <w:szCs w:val="24"/>
              </w:rPr>
              <w:t>л</w:t>
            </w:r>
            <w:r w:rsidRPr="00D77D67">
              <w:rPr>
                <w:rFonts w:ascii="Times New Roman" w:hAnsi="Times New Roman"/>
                <w:sz w:val="24"/>
                <w:szCs w:val="24"/>
              </w:rPr>
              <w:t xml:space="preserve">лельности кромок; </w:t>
            </w:r>
          </w:p>
          <w:p w:rsidR="00BB560B" w:rsidRPr="00D77D67" w:rsidRDefault="00BB560B" w:rsidP="007A177C">
            <w:pPr>
              <w:spacing w:after="0" w:line="240" w:lineRule="auto"/>
              <w:contextualSpacing/>
              <w:rPr>
                <w:rFonts w:ascii="Times New Roman" w:hAnsi="Times New Roman"/>
                <w:sz w:val="24"/>
                <w:szCs w:val="24"/>
              </w:rPr>
            </w:pPr>
            <w:r w:rsidRPr="00D77D67">
              <w:rPr>
                <w:rFonts w:ascii="Times New Roman" w:hAnsi="Times New Roman"/>
                <w:sz w:val="24"/>
                <w:szCs w:val="24"/>
              </w:rPr>
              <w:t>смещение кромок по высоте;</w:t>
            </w:r>
          </w:p>
          <w:p w:rsidR="00BB560B" w:rsidRPr="00D77D67" w:rsidRDefault="00BB560B" w:rsidP="007A177C">
            <w:pPr>
              <w:spacing w:after="0" w:line="240" w:lineRule="auto"/>
              <w:contextualSpacing/>
              <w:rPr>
                <w:rFonts w:ascii="Times New Roman" w:hAnsi="Times New Roman"/>
                <w:sz w:val="24"/>
                <w:szCs w:val="24"/>
              </w:rPr>
            </w:pPr>
            <w:r w:rsidRPr="00D77D67">
              <w:rPr>
                <w:rFonts w:ascii="Times New Roman" w:hAnsi="Times New Roman"/>
                <w:sz w:val="24"/>
                <w:szCs w:val="24"/>
              </w:rPr>
              <w:t>соответствие посл</w:t>
            </w:r>
            <w:r w:rsidRPr="00D77D67">
              <w:rPr>
                <w:rFonts w:ascii="Times New Roman" w:hAnsi="Times New Roman"/>
                <w:sz w:val="24"/>
                <w:szCs w:val="24"/>
              </w:rPr>
              <w:t>е</w:t>
            </w:r>
            <w:r w:rsidRPr="00D77D67">
              <w:rPr>
                <w:rFonts w:ascii="Times New Roman" w:hAnsi="Times New Roman"/>
                <w:sz w:val="24"/>
                <w:szCs w:val="24"/>
              </w:rPr>
              <w:t>довательности подг</w:t>
            </w:r>
            <w:r w:rsidRPr="00D77D67">
              <w:rPr>
                <w:rFonts w:ascii="Times New Roman" w:hAnsi="Times New Roman"/>
                <w:sz w:val="24"/>
                <w:szCs w:val="24"/>
              </w:rPr>
              <w:t>о</w:t>
            </w:r>
            <w:r w:rsidRPr="00D77D67">
              <w:rPr>
                <w:rFonts w:ascii="Times New Roman" w:hAnsi="Times New Roman"/>
                <w:sz w:val="24"/>
                <w:szCs w:val="24"/>
              </w:rPr>
              <w:t>товительных работ</w:t>
            </w:r>
          </w:p>
        </w:tc>
        <w:tc>
          <w:tcPr>
            <w:tcW w:w="2092" w:type="dxa"/>
          </w:tcPr>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проверка правил</w:t>
            </w:r>
            <w:r w:rsidRPr="00D77D67">
              <w:rPr>
                <w:rFonts w:ascii="Times New Roman" w:hAnsi="Times New Roman"/>
                <w:bCs/>
                <w:sz w:val="24"/>
                <w:szCs w:val="24"/>
              </w:rPr>
              <w:t>ь</w:t>
            </w:r>
            <w:r w:rsidRPr="00D77D67">
              <w:rPr>
                <w:rFonts w:ascii="Times New Roman" w:hAnsi="Times New Roman"/>
                <w:bCs/>
                <w:sz w:val="24"/>
                <w:szCs w:val="24"/>
              </w:rPr>
              <w:t>ности выполнения</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практических р</w:t>
            </w:r>
            <w:r w:rsidRPr="00D77D67">
              <w:rPr>
                <w:rFonts w:ascii="Times New Roman" w:hAnsi="Times New Roman"/>
                <w:bCs/>
                <w:sz w:val="24"/>
                <w:szCs w:val="24"/>
              </w:rPr>
              <w:t>а</w:t>
            </w:r>
            <w:r w:rsidRPr="00D77D67">
              <w:rPr>
                <w:rFonts w:ascii="Times New Roman" w:hAnsi="Times New Roman"/>
                <w:bCs/>
                <w:sz w:val="24"/>
                <w:szCs w:val="24"/>
              </w:rPr>
              <w:t>бот;</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экспертная оценка практических р</w:t>
            </w:r>
            <w:r w:rsidRPr="00D77D67">
              <w:rPr>
                <w:rFonts w:ascii="Times New Roman" w:hAnsi="Times New Roman"/>
                <w:bCs/>
                <w:sz w:val="24"/>
                <w:szCs w:val="24"/>
              </w:rPr>
              <w:t>а</w:t>
            </w:r>
            <w:r w:rsidRPr="00D77D67">
              <w:rPr>
                <w:rFonts w:ascii="Times New Roman" w:hAnsi="Times New Roman"/>
                <w:bCs/>
                <w:sz w:val="24"/>
                <w:szCs w:val="24"/>
              </w:rPr>
              <w:t>бот;</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 xml:space="preserve">устный опрос; </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экспертная оценка результатов, ус</w:t>
            </w:r>
            <w:r w:rsidRPr="00D77D67">
              <w:rPr>
                <w:rFonts w:ascii="Times New Roman" w:hAnsi="Times New Roman"/>
                <w:bCs/>
                <w:sz w:val="24"/>
                <w:szCs w:val="24"/>
              </w:rPr>
              <w:t>т</w:t>
            </w:r>
            <w:r w:rsidRPr="00D77D67">
              <w:rPr>
                <w:rFonts w:ascii="Times New Roman" w:hAnsi="Times New Roman"/>
                <w:bCs/>
                <w:sz w:val="24"/>
                <w:szCs w:val="24"/>
              </w:rPr>
              <w:t>ных опросов;</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проверка самосто</w:t>
            </w:r>
            <w:r w:rsidRPr="00D77D67">
              <w:rPr>
                <w:rFonts w:ascii="Times New Roman" w:hAnsi="Times New Roman"/>
                <w:bCs/>
                <w:sz w:val="24"/>
                <w:szCs w:val="24"/>
              </w:rPr>
              <w:t>я</w:t>
            </w:r>
            <w:r w:rsidRPr="00D77D67">
              <w:rPr>
                <w:rFonts w:ascii="Times New Roman" w:hAnsi="Times New Roman"/>
                <w:bCs/>
                <w:sz w:val="24"/>
                <w:szCs w:val="24"/>
              </w:rPr>
              <w:t xml:space="preserve">тельных работ; </w:t>
            </w:r>
          </w:p>
          <w:p w:rsidR="00BB560B" w:rsidRPr="00D77D67" w:rsidRDefault="00BB560B" w:rsidP="007A177C">
            <w:pPr>
              <w:spacing w:after="0" w:line="240" w:lineRule="auto"/>
              <w:contextualSpacing/>
              <w:rPr>
                <w:rFonts w:ascii="Times New Roman" w:hAnsi="Times New Roman"/>
                <w:bCs/>
                <w:sz w:val="24"/>
                <w:szCs w:val="24"/>
              </w:rPr>
            </w:pPr>
            <w:r w:rsidRPr="00D77D67">
              <w:rPr>
                <w:rFonts w:ascii="Times New Roman" w:hAnsi="Times New Roman"/>
                <w:bCs/>
                <w:sz w:val="24"/>
                <w:szCs w:val="24"/>
              </w:rPr>
              <w:t>контроль учебной и производственной   практик.</w:t>
            </w:r>
          </w:p>
          <w:p w:rsidR="00BB560B" w:rsidRPr="00D77D67" w:rsidRDefault="00BB560B" w:rsidP="007A177C">
            <w:pPr>
              <w:spacing w:after="0" w:line="240" w:lineRule="auto"/>
              <w:contextualSpacing/>
              <w:rPr>
                <w:rFonts w:ascii="Times New Roman" w:hAnsi="Times New Roman"/>
                <w:bCs/>
                <w:sz w:val="24"/>
                <w:szCs w:val="24"/>
              </w:rPr>
            </w:pPr>
          </w:p>
          <w:p w:rsidR="00BB560B" w:rsidRPr="00D77D67" w:rsidRDefault="00BB560B" w:rsidP="007A177C">
            <w:pPr>
              <w:spacing w:after="0" w:line="240" w:lineRule="auto"/>
              <w:contextualSpacing/>
              <w:rPr>
                <w:rFonts w:ascii="Times New Roman" w:hAnsi="Times New Roman"/>
                <w:bCs/>
                <w:sz w:val="24"/>
                <w:szCs w:val="24"/>
              </w:rPr>
            </w:pPr>
          </w:p>
        </w:tc>
      </w:tr>
    </w:tbl>
    <w:p w:rsidR="00BB560B" w:rsidRPr="00BB560B" w:rsidRDefault="00BB560B" w:rsidP="00BB560B"/>
    <w:p w:rsidR="00BB560B" w:rsidRPr="00BB560B" w:rsidRDefault="00BB560B" w:rsidP="00BB560B"/>
    <w:p w:rsidR="00BB560B" w:rsidRPr="00227DFE" w:rsidRDefault="00BB560B" w:rsidP="00BB560B">
      <w:pPr>
        <w:pStyle w:val="afffffd"/>
        <w:spacing w:after="0" w:line="360" w:lineRule="auto"/>
        <w:contextualSpacing/>
        <w:jc w:val="right"/>
        <w:rPr>
          <w:rFonts w:ascii="Times New Roman" w:hAnsi="Times New Roman"/>
          <w:b/>
          <w:bCs/>
        </w:rPr>
      </w:pPr>
      <w:bookmarkStart w:id="8" w:name="_Toc90489184"/>
      <w:r>
        <w:rPr>
          <w:rFonts w:ascii="Times New Roman" w:hAnsi="Times New Roman"/>
          <w:b/>
          <w:bCs/>
        </w:rPr>
        <w:br w:type="page"/>
      </w:r>
      <w:r w:rsidRPr="00227DFE">
        <w:rPr>
          <w:rFonts w:ascii="Times New Roman" w:hAnsi="Times New Roman"/>
          <w:b/>
          <w:bCs/>
        </w:rPr>
        <w:lastRenderedPageBreak/>
        <w:t xml:space="preserve">Приложение </w:t>
      </w:r>
      <w:r w:rsidR="00922BB2">
        <w:rPr>
          <w:rFonts w:ascii="Times New Roman" w:hAnsi="Times New Roman"/>
          <w:b/>
          <w:bCs/>
          <w:lang w:val="ru-RU"/>
        </w:rPr>
        <w:t>2</w:t>
      </w:r>
      <w:r w:rsidRPr="00227DFE">
        <w:rPr>
          <w:rFonts w:ascii="Times New Roman" w:hAnsi="Times New Roman"/>
          <w:b/>
          <w:bCs/>
        </w:rPr>
        <w:t>.5</w:t>
      </w:r>
      <w:bookmarkEnd w:id="8"/>
    </w:p>
    <w:p w:rsidR="00BB560B" w:rsidRPr="00BB560B" w:rsidRDefault="00BB560B" w:rsidP="00BB560B">
      <w:pPr>
        <w:spacing w:after="0" w:line="360" w:lineRule="auto"/>
        <w:contextualSpacing/>
        <w:jc w:val="right"/>
        <w:rPr>
          <w:rFonts w:ascii="Times New Roman" w:hAnsi="Times New Roman"/>
          <w:bCs/>
          <w:iCs/>
        </w:rPr>
      </w:pPr>
      <w:r>
        <w:rPr>
          <w:rFonts w:ascii="Times New Roman" w:hAnsi="Times New Roman"/>
          <w:bCs/>
        </w:rPr>
        <w:t>к ПО</w:t>
      </w:r>
      <w:r w:rsidRPr="00BB560B">
        <w:rPr>
          <w:rFonts w:ascii="Times New Roman" w:hAnsi="Times New Roman"/>
          <w:bCs/>
        </w:rPr>
        <w:t>П</w:t>
      </w:r>
      <w:r>
        <w:rPr>
          <w:rFonts w:ascii="Times New Roman" w:hAnsi="Times New Roman"/>
          <w:bCs/>
        </w:rPr>
        <w:t>-П</w:t>
      </w:r>
      <w:r w:rsidRPr="00BB560B">
        <w:rPr>
          <w:rFonts w:ascii="Times New Roman" w:hAnsi="Times New Roman"/>
          <w:bCs/>
        </w:rPr>
        <w:t xml:space="preserve"> по</w:t>
      </w:r>
      <w:r w:rsidRPr="00BB560B">
        <w:rPr>
          <w:rFonts w:ascii="Times New Roman" w:hAnsi="Times New Roman"/>
        </w:rPr>
        <w:t xml:space="preserve"> </w:t>
      </w:r>
      <w:r w:rsidRPr="00BB560B">
        <w:rPr>
          <w:rFonts w:ascii="Times New Roman" w:hAnsi="Times New Roman"/>
          <w:bCs/>
          <w:iCs/>
        </w:rPr>
        <w:t>профессии</w:t>
      </w:r>
    </w:p>
    <w:p w:rsidR="00BB560B" w:rsidRPr="00BB560B" w:rsidRDefault="00BB560B" w:rsidP="00BB560B">
      <w:pPr>
        <w:spacing w:after="0" w:line="360" w:lineRule="auto"/>
        <w:contextualSpacing/>
        <w:jc w:val="right"/>
        <w:rPr>
          <w:rFonts w:ascii="Times New Roman" w:hAnsi="Times New Roman"/>
          <w:bCs/>
          <w:iCs/>
        </w:rPr>
      </w:pPr>
      <w:r w:rsidRPr="00BB560B">
        <w:rPr>
          <w:rFonts w:ascii="Times New Roman" w:hAnsi="Times New Roman"/>
          <w:bCs/>
          <w:iCs/>
        </w:rPr>
        <w:t xml:space="preserve">26.01.01 Судостроитель-судоремонтник </w:t>
      </w:r>
    </w:p>
    <w:p w:rsidR="00BB560B" w:rsidRPr="00BB560B" w:rsidRDefault="00BB560B" w:rsidP="00BB560B">
      <w:pPr>
        <w:spacing w:after="0" w:line="360" w:lineRule="auto"/>
        <w:ind w:left="5812"/>
        <w:contextualSpacing/>
        <w:jc w:val="right"/>
        <w:rPr>
          <w:rFonts w:ascii="Times New Roman" w:hAnsi="Times New Roman"/>
          <w:bCs/>
          <w:iCs/>
        </w:rPr>
      </w:pPr>
      <w:r w:rsidRPr="00BB560B">
        <w:rPr>
          <w:rFonts w:ascii="Times New Roman" w:hAnsi="Times New Roman"/>
          <w:bCs/>
          <w:iCs/>
        </w:rPr>
        <w:t>металлических судов</w:t>
      </w:r>
    </w:p>
    <w:p w:rsidR="00BB560B" w:rsidRDefault="00BB560B" w:rsidP="00BB560B">
      <w:pPr>
        <w:spacing w:after="0" w:line="240" w:lineRule="auto"/>
        <w:contextualSpacing/>
        <w:jc w:val="center"/>
        <w:rPr>
          <w:rFonts w:ascii="Times New Roman" w:hAnsi="Times New Roman"/>
          <w:i/>
          <w:vertAlign w:val="superscript"/>
        </w:rPr>
      </w:pPr>
    </w:p>
    <w:p w:rsidR="00BB560B" w:rsidRPr="00227DFE" w:rsidRDefault="00BB560B" w:rsidP="00BB560B">
      <w:pPr>
        <w:spacing w:after="0" w:line="240" w:lineRule="auto"/>
        <w:contextualSpacing/>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sz w:val="24"/>
          <w:szCs w:val="24"/>
        </w:rPr>
      </w:pPr>
      <w:r w:rsidRPr="00227DFE">
        <w:rPr>
          <w:rFonts w:ascii="Times New Roman" w:hAnsi="Times New Roman"/>
          <w:b/>
          <w:color w:val="000000"/>
          <w:sz w:val="24"/>
          <w:szCs w:val="24"/>
        </w:rPr>
        <w:t>ПРИМЕРНАЯ РАБОЧАЯ ПРОГРАММА</w:t>
      </w:r>
      <w:r w:rsidRPr="00227DFE">
        <w:rPr>
          <w:rFonts w:ascii="Times New Roman" w:hAnsi="Times New Roman"/>
          <w:b/>
          <w:sz w:val="24"/>
          <w:szCs w:val="24"/>
        </w:rPr>
        <w:t xml:space="preserve"> ПРОФЕССИОНАЛЬНОГО МОДУЛЯ</w:t>
      </w:r>
    </w:p>
    <w:p w:rsidR="00BB560B" w:rsidRPr="00227DFE" w:rsidRDefault="00BB560B" w:rsidP="00BB560B">
      <w:pPr>
        <w:jc w:val="center"/>
        <w:rPr>
          <w:rFonts w:ascii="Times New Roman" w:hAnsi="Times New Roman"/>
          <w:b/>
          <w:sz w:val="24"/>
          <w:szCs w:val="24"/>
          <w:u w:val="single"/>
        </w:rPr>
      </w:pPr>
    </w:p>
    <w:p w:rsidR="00BB560B" w:rsidRPr="00227DFE" w:rsidRDefault="003C63F2" w:rsidP="00BB560B">
      <w:pPr>
        <w:spacing w:after="0"/>
        <w:jc w:val="center"/>
        <w:rPr>
          <w:rFonts w:ascii="Times New Roman" w:hAnsi="Times New Roman"/>
          <w:b/>
          <w:sz w:val="24"/>
          <w:szCs w:val="24"/>
        </w:rPr>
      </w:pPr>
      <w:r>
        <w:rPr>
          <w:rFonts w:ascii="Times New Roman" w:hAnsi="Times New Roman"/>
          <w:b/>
          <w:sz w:val="24"/>
          <w:szCs w:val="24"/>
        </w:rPr>
        <w:t>«</w:t>
      </w:r>
      <w:r w:rsidR="00BB560B" w:rsidRPr="00227DFE">
        <w:rPr>
          <w:rFonts w:ascii="Times New Roman" w:hAnsi="Times New Roman"/>
          <w:b/>
          <w:sz w:val="24"/>
          <w:szCs w:val="24"/>
        </w:rPr>
        <w:t>ПМ</w:t>
      </w:r>
      <w:r w:rsidR="00BB560B">
        <w:rPr>
          <w:rFonts w:ascii="Times New Roman" w:hAnsi="Times New Roman"/>
          <w:b/>
          <w:sz w:val="24"/>
          <w:szCs w:val="24"/>
        </w:rPr>
        <w:t>.</w:t>
      </w:r>
      <w:r w:rsidR="00BB560B" w:rsidRPr="00227DFE">
        <w:rPr>
          <w:rFonts w:ascii="Times New Roman" w:hAnsi="Times New Roman"/>
          <w:b/>
          <w:sz w:val="24"/>
          <w:szCs w:val="24"/>
        </w:rPr>
        <w:t xml:space="preserve">05 ВЫПОЛНЕНИЕ РЕМОНТНЫХ РАБОТ ПО КОРПУСУ СУДНА, </w:t>
      </w:r>
      <w:r w:rsidR="00BB560B">
        <w:rPr>
          <w:rFonts w:ascii="Times New Roman" w:hAnsi="Times New Roman"/>
          <w:b/>
          <w:sz w:val="24"/>
          <w:szCs w:val="24"/>
        </w:rPr>
        <w:br/>
      </w:r>
      <w:r w:rsidR="00BB560B" w:rsidRPr="00227DFE">
        <w:rPr>
          <w:rFonts w:ascii="Times New Roman" w:hAnsi="Times New Roman"/>
          <w:b/>
          <w:sz w:val="24"/>
          <w:szCs w:val="24"/>
        </w:rPr>
        <w:t>СУДОВЫМ МЕХАНИЗМАМ, УСТРОЙСТВАМ И СИСТЕМАМ</w:t>
      </w:r>
      <w:r>
        <w:rPr>
          <w:rFonts w:ascii="Times New Roman" w:hAnsi="Times New Roman"/>
          <w:b/>
          <w:sz w:val="24"/>
          <w:szCs w:val="24"/>
        </w:rPr>
        <w:t>»</w:t>
      </w:r>
    </w:p>
    <w:p w:rsidR="00BB560B" w:rsidRDefault="00BB560B" w:rsidP="00BB560B">
      <w:pPr>
        <w:jc w:val="center"/>
        <w:rPr>
          <w:rFonts w:ascii="Times New Roman" w:hAnsi="Times New Roman"/>
          <w:i/>
          <w:sz w:val="28"/>
          <w:szCs w:val="28"/>
          <w:vertAlign w:val="superscript"/>
        </w:rPr>
      </w:pPr>
    </w:p>
    <w:p w:rsidR="00BB560B" w:rsidRPr="00227DFE" w:rsidRDefault="00BB560B" w:rsidP="00BB560B">
      <w:pPr>
        <w:jc w:val="center"/>
        <w:rPr>
          <w:rFonts w:ascii="Times New Roman" w:hAnsi="Times New Roman"/>
          <w:b/>
          <w:i/>
          <w:sz w:val="24"/>
          <w:szCs w:val="24"/>
        </w:rPr>
      </w:pPr>
      <w:r>
        <w:rPr>
          <w:rFonts w:ascii="Times New Roman" w:hAnsi="Times New Roman"/>
          <w:b/>
          <w:sz w:val="24"/>
          <w:szCs w:val="24"/>
        </w:rPr>
        <w:t>Обязательный профессиональный блок</w:t>
      </w:r>
    </w:p>
    <w:p w:rsidR="00BB560B" w:rsidRPr="00BB560B" w:rsidRDefault="00BB560B" w:rsidP="00BB560B">
      <w:pPr>
        <w:jc w:val="center"/>
        <w:rPr>
          <w:rFonts w:ascii="Times New Roman" w:hAnsi="Times New Roman"/>
          <w:b/>
          <w:i/>
          <w:sz w:val="24"/>
          <w:szCs w:val="24"/>
        </w:rPr>
      </w:pPr>
      <w:r>
        <w:rPr>
          <w:rFonts w:ascii="Times New Roman" w:hAnsi="Times New Roman"/>
          <w:b/>
          <w:i/>
          <w:sz w:val="24"/>
          <w:szCs w:val="24"/>
        </w:rPr>
        <w:t xml:space="preserve">Для направленности </w:t>
      </w:r>
      <w:r>
        <w:rPr>
          <w:rFonts w:ascii="Times New Roman" w:hAnsi="Times New Roman"/>
          <w:b/>
          <w:i/>
          <w:sz w:val="24"/>
          <w:szCs w:val="24"/>
        </w:rPr>
        <w:br/>
        <w:t>В</w:t>
      </w:r>
      <w:r w:rsidRPr="00BB560B">
        <w:rPr>
          <w:rFonts w:ascii="Times New Roman" w:hAnsi="Times New Roman"/>
          <w:b/>
          <w:i/>
          <w:sz w:val="24"/>
          <w:szCs w:val="24"/>
        </w:rPr>
        <w:t>ыполнение ремонтных работ по корпусу судна</w:t>
      </w: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i/>
          <w:sz w:val="24"/>
          <w:szCs w:val="24"/>
        </w:rPr>
      </w:pPr>
    </w:p>
    <w:p w:rsidR="00BB560B" w:rsidRPr="00227DFE" w:rsidRDefault="00BB560B" w:rsidP="00BB560B">
      <w:pPr>
        <w:jc w:val="center"/>
        <w:rPr>
          <w:rFonts w:ascii="Times New Roman" w:hAnsi="Times New Roman"/>
          <w:b/>
          <w:bCs/>
          <w:i/>
        </w:rPr>
      </w:pPr>
      <w:r>
        <w:rPr>
          <w:rFonts w:ascii="Times New Roman" w:hAnsi="Times New Roman"/>
          <w:b/>
          <w:bCs/>
          <w:i/>
        </w:rPr>
        <w:t xml:space="preserve">2023 </w:t>
      </w:r>
      <w:r w:rsidRPr="00227DFE">
        <w:rPr>
          <w:rFonts w:ascii="Times New Roman" w:hAnsi="Times New Roman"/>
          <w:b/>
          <w:bCs/>
          <w:i/>
        </w:rPr>
        <w:t>г.</w:t>
      </w:r>
    </w:p>
    <w:p w:rsidR="00BB560B" w:rsidRPr="00227DFE" w:rsidRDefault="00BB560B" w:rsidP="00BB560B">
      <w:pPr>
        <w:spacing w:after="0"/>
        <w:rPr>
          <w:rFonts w:ascii="Times New Roman" w:hAnsi="Times New Roman"/>
          <w:b/>
          <w:i/>
          <w:sz w:val="24"/>
          <w:szCs w:val="24"/>
        </w:rPr>
        <w:sectPr w:rsidR="00BB560B" w:rsidRPr="00227DFE">
          <w:pgSz w:w="11907" w:h="16840"/>
          <w:pgMar w:top="1134" w:right="851" w:bottom="992" w:left="1418" w:header="709" w:footer="709" w:gutter="0"/>
          <w:cols w:space="720"/>
        </w:sectPr>
      </w:pPr>
    </w:p>
    <w:p w:rsidR="00BB560B" w:rsidRPr="00227DFE" w:rsidRDefault="00BB560B" w:rsidP="00BB560B">
      <w:pPr>
        <w:jc w:val="center"/>
        <w:rPr>
          <w:rFonts w:ascii="Times New Roman" w:hAnsi="Times New Roman"/>
          <w:b/>
          <w:i/>
          <w:sz w:val="24"/>
          <w:szCs w:val="24"/>
        </w:rPr>
      </w:pPr>
      <w:r w:rsidRPr="00227DFE">
        <w:rPr>
          <w:rFonts w:ascii="Times New Roman" w:hAnsi="Times New Roman"/>
          <w:b/>
          <w:i/>
          <w:sz w:val="24"/>
          <w:szCs w:val="24"/>
        </w:rPr>
        <w:lastRenderedPageBreak/>
        <w:t>СОДЕРЖАНИЕ</w:t>
      </w:r>
    </w:p>
    <w:p w:rsidR="00BB560B" w:rsidRPr="00227DFE" w:rsidRDefault="00BB560B" w:rsidP="00BB560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B560B" w:rsidRPr="00227DFE" w:rsidTr="007A177C">
        <w:tc>
          <w:tcPr>
            <w:tcW w:w="7501" w:type="dxa"/>
            <w:hideMark/>
          </w:tcPr>
          <w:p w:rsidR="00BB560B" w:rsidRPr="00227DFE" w:rsidRDefault="00BB560B" w:rsidP="00A9597F">
            <w:pPr>
              <w:numPr>
                <w:ilvl w:val="0"/>
                <w:numId w:val="14"/>
              </w:numPr>
              <w:suppressAutoHyphens/>
              <w:rPr>
                <w:rFonts w:ascii="Times New Roman" w:hAnsi="Times New Roman"/>
                <w:b/>
                <w:sz w:val="24"/>
                <w:szCs w:val="24"/>
                <w:lang w:eastAsia="en-US"/>
              </w:rPr>
            </w:pPr>
            <w:r w:rsidRPr="00227DFE">
              <w:rPr>
                <w:rFonts w:ascii="Times New Roman" w:hAnsi="Times New Roman"/>
                <w:b/>
                <w:sz w:val="24"/>
                <w:szCs w:val="24"/>
                <w:lang w:eastAsia="en-US"/>
              </w:rPr>
              <w:t xml:space="preserve">ОБЩАЯ ХАРАКТЕРИСТИКА </w:t>
            </w:r>
            <w:r w:rsidRPr="00227DFE">
              <w:rPr>
                <w:rFonts w:ascii="Times New Roman" w:hAnsi="Times New Roman"/>
                <w:b/>
                <w:color w:val="000000"/>
                <w:sz w:val="24"/>
                <w:szCs w:val="24"/>
                <w:lang w:eastAsia="en-US"/>
              </w:rPr>
              <w:t xml:space="preserve">ПРИМЕРНОЙ РАБОЧЕЙ </w:t>
            </w:r>
            <w:r w:rsidRPr="00227DFE">
              <w:rPr>
                <w:rFonts w:ascii="Times New Roman" w:hAnsi="Times New Roman"/>
                <w:b/>
                <w:sz w:val="24"/>
                <w:szCs w:val="24"/>
                <w:lang w:eastAsia="en-US"/>
              </w:rPr>
              <w:t>ПРОГРАММЫ ПРОФЕССИОНАЛЬНОГО МОДУЛЯ</w:t>
            </w:r>
          </w:p>
        </w:tc>
        <w:tc>
          <w:tcPr>
            <w:tcW w:w="1854" w:type="dxa"/>
          </w:tcPr>
          <w:p w:rsidR="00BB560B" w:rsidRPr="00227DFE" w:rsidRDefault="00BB560B" w:rsidP="007A177C">
            <w:pPr>
              <w:rPr>
                <w:rFonts w:ascii="Times New Roman" w:hAnsi="Times New Roman"/>
                <w:b/>
                <w:sz w:val="24"/>
                <w:szCs w:val="24"/>
                <w:lang w:eastAsia="en-US"/>
              </w:rPr>
            </w:pPr>
          </w:p>
        </w:tc>
      </w:tr>
      <w:tr w:rsidR="00BB560B" w:rsidRPr="00227DFE" w:rsidTr="007A177C">
        <w:tc>
          <w:tcPr>
            <w:tcW w:w="7501" w:type="dxa"/>
            <w:hideMark/>
          </w:tcPr>
          <w:p w:rsidR="00BB560B" w:rsidRPr="00227DFE" w:rsidRDefault="00BB560B" w:rsidP="00A9597F">
            <w:pPr>
              <w:numPr>
                <w:ilvl w:val="0"/>
                <w:numId w:val="14"/>
              </w:numPr>
              <w:suppressAutoHyphens/>
              <w:rPr>
                <w:rFonts w:ascii="Times New Roman" w:hAnsi="Times New Roman"/>
                <w:b/>
                <w:sz w:val="24"/>
                <w:szCs w:val="24"/>
                <w:lang w:eastAsia="en-US"/>
              </w:rPr>
            </w:pPr>
            <w:r w:rsidRPr="00227DFE">
              <w:rPr>
                <w:rFonts w:ascii="Times New Roman" w:hAnsi="Times New Roman"/>
                <w:b/>
                <w:sz w:val="24"/>
                <w:szCs w:val="24"/>
                <w:lang w:eastAsia="en-US"/>
              </w:rPr>
              <w:t>СТРУКТУРА И СОДЕРЖАНИЕ ПРОФЕССИОНАЛЬНОГО МОДУЛЯ</w:t>
            </w:r>
          </w:p>
          <w:p w:rsidR="00BB560B" w:rsidRPr="00227DFE" w:rsidRDefault="00BB560B" w:rsidP="00A9597F">
            <w:pPr>
              <w:numPr>
                <w:ilvl w:val="0"/>
                <w:numId w:val="14"/>
              </w:numPr>
              <w:suppressAutoHyphens/>
              <w:rPr>
                <w:rFonts w:ascii="Times New Roman" w:hAnsi="Times New Roman"/>
                <w:b/>
                <w:sz w:val="24"/>
                <w:szCs w:val="24"/>
                <w:lang w:eastAsia="en-US"/>
              </w:rPr>
            </w:pPr>
            <w:r w:rsidRPr="00227DFE">
              <w:rPr>
                <w:rFonts w:ascii="Times New Roman" w:hAnsi="Times New Roman"/>
                <w:b/>
                <w:sz w:val="24"/>
                <w:szCs w:val="24"/>
                <w:lang w:eastAsia="en-US"/>
              </w:rPr>
              <w:t>УСЛОВИЯ РЕАЛИЗАЦИИ ПРОФЕССИОНАЛЬНОГО МОДУЛЯ</w:t>
            </w:r>
          </w:p>
        </w:tc>
        <w:tc>
          <w:tcPr>
            <w:tcW w:w="1854" w:type="dxa"/>
          </w:tcPr>
          <w:p w:rsidR="00BB560B" w:rsidRPr="00227DFE" w:rsidRDefault="00BB560B" w:rsidP="007A177C">
            <w:pPr>
              <w:ind w:left="644"/>
              <w:rPr>
                <w:rFonts w:ascii="Times New Roman" w:hAnsi="Times New Roman"/>
                <w:b/>
                <w:sz w:val="24"/>
                <w:szCs w:val="24"/>
                <w:lang w:eastAsia="en-US"/>
              </w:rPr>
            </w:pPr>
          </w:p>
        </w:tc>
      </w:tr>
      <w:tr w:rsidR="00BB560B" w:rsidRPr="00227DFE" w:rsidTr="007A177C">
        <w:tc>
          <w:tcPr>
            <w:tcW w:w="7501" w:type="dxa"/>
          </w:tcPr>
          <w:p w:rsidR="00BB560B" w:rsidRPr="00227DFE" w:rsidRDefault="00BB560B" w:rsidP="00A9597F">
            <w:pPr>
              <w:numPr>
                <w:ilvl w:val="0"/>
                <w:numId w:val="14"/>
              </w:numPr>
              <w:suppressAutoHyphens/>
              <w:rPr>
                <w:rFonts w:ascii="Times New Roman" w:hAnsi="Times New Roman"/>
                <w:b/>
                <w:sz w:val="24"/>
                <w:szCs w:val="24"/>
                <w:lang w:eastAsia="en-US"/>
              </w:rPr>
            </w:pPr>
            <w:r w:rsidRPr="00227DFE">
              <w:rPr>
                <w:rFonts w:ascii="Times New Roman" w:hAnsi="Times New Roman"/>
                <w:b/>
                <w:sz w:val="24"/>
                <w:szCs w:val="24"/>
                <w:lang w:eastAsia="en-US"/>
              </w:rPr>
              <w:t>КОНТРОЛЬ И ОЦЕНКА РЕЗУЛЬТАТОВ ОСВОЕНИЯ ПРОФЕССИОНАЛЬНОГО МОДУЛЯ</w:t>
            </w:r>
          </w:p>
          <w:p w:rsidR="00BB560B" w:rsidRPr="00227DFE" w:rsidRDefault="00BB560B" w:rsidP="007A177C">
            <w:pPr>
              <w:suppressAutoHyphens/>
              <w:rPr>
                <w:rFonts w:ascii="Times New Roman" w:hAnsi="Times New Roman"/>
                <w:b/>
                <w:sz w:val="24"/>
                <w:szCs w:val="24"/>
                <w:lang w:eastAsia="en-US"/>
              </w:rPr>
            </w:pPr>
          </w:p>
        </w:tc>
        <w:tc>
          <w:tcPr>
            <w:tcW w:w="1854" w:type="dxa"/>
          </w:tcPr>
          <w:p w:rsidR="00BB560B" w:rsidRPr="00227DFE" w:rsidRDefault="00BB560B" w:rsidP="007A177C">
            <w:pPr>
              <w:rPr>
                <w:rFonts w:ascii="Times New Roman" w:hAnsi="Times New Roman"/>
                <w:b/>
                <w:sz w:val="24"/>
                <w:szCs w:val="24"/>
                <w:lang w:eastAsia="en-US"/>
              </w:rPr>
            </w:pPr>
          </w:p>
        </w:tc>
      </w:tr>
    </w:tbl>
    <w:p w:rsidR="00BB560B" w:rsidRPr="00227DFE" w:rsidRDefault="00BB560B" w:rsidP="00BB560B">
      <w:pPr>
        <w:spacing w:after="0"/>
        <w:rPr>
          <w:rFonts w:ascii="Times New Roman" w:hAnsi="Times New Roman"/>
          <w:b/>
          <w:i/>
          <w:sz w:val="24"/>
          <w:szCs w:val="24"/>
        </w:rPr>
        <w:sectPr w:rsidR="00BB560B" w:rsidRPr="00227DFE">
          <w:pgSz w:w="11907" w:h="16840"/>
          <w:pgMar w:top="1134" w:right="851" w:bottom="992" w:left="1418" w:header="709" w:footer="709" w:gutter="0"/>
          <w:cols w:space="720"/>
        </w:sectPr>
      </w:pP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lastRenderedPageBreak/>
        <w:t xml:space="preserve">1. ОБЩАЯ ХАРАКТЕРИСТИКА </w:t>
      </w:r>
      <w:r w:rsidRPr="00227DFE">
        <w:rPr>
          <w:rFonts w:ascii="Times New Roman" w:hAnsi="Times New Roman"/>
          <w:b/>
          <w:color w:val="000000"/>
          <w:sz w:val="24"/>
          <w:szCs w:val="24"/>
        </w:rPr>
        <w:t>ПРИМЕРНОЙ РАБОЧЕЙ ПРОГРАММЫ</w:t>
      </w:r>
    </w:p>
    <w:p w:rsidR="00BB560B" w:rsidRPr="00227DFE" w:rsidRDefault="00BB560B" w:rsidP="00BB560B">
      <w:pPr>
        <w:spacing w:after="0"/>
        <w:jc w:val="center"/>
        <w:rPr>
          <w:rFonts w:ascii="Times New Roman" w:hAnsi="Times New Roman"/>
          <w:b/>
          <w:sz w:val="24"/>
          <w:szCs w:val="24"/>
        </w:rPr>
      </w:pPr>
      <w:r w:rsidRPr="00227DFE">
        <w:rPr>
          <w:rFonts w:ascii="Times New Roman" w:hAnsi="Times New Roman"/>
          <w:b/>
          <w:sz w:val="24"/>
          <w:szCs w:val="24"/>
        </w:rPr>
        <w:t>ПРОФЕССИОНАЛЬНОГО МОДУЛЯ</w:t>
      </w:r>
    </w:p>
    <w:p w:rsidR="00BB560B" w:rsidRPr="00227DFE" w:rsidRDefault="00BB560B" w:rsidP="00BB560B">
      <w:pPr>
        <w:spacing w:after="0" w:line="240" w:lineRule="auto"/>
        <w:jc w:val="center"/>
        <w:rPr>
          <w:rFonts w:ascii="Times New Roman" w:hAnsi="Times New Roman"/>
          <w:b/>
          <w:sz w:val="24"/>
          <w:szCs w:val="24"/>
        </w:rPr>
      </w:pPr>
      <w:r w:rsidRPr="00227DFE">
        <w:rPr>
          <w:rFonts w:ascii="Times New Roman" w:hAnsi="Times New Roman"/>
          <w:b/>
          <w:sz w:val="24"/>
          <w:szCs w:val="24"/>
        </w:rPr>
        <w:t>ПМ</w:t>
      </w:r>
      <w:r>
        <w:rPr>
          <w:rFonts w:ascii="Times New Roman" w:hAnsi="Times New Roman"/>
          <w:b/>
          <w:sz w:val="24"/>
          <w:szCs w:val="24"/>
        </w:rPr>
        <w:t>.</w:t>
      </w:r>
      <w:r w:rsidRPr="00227DFE">
        <w:rPr>
          <w:rFonts w:ascii="Times New Roman" w:hAnsi="Times New Roman"/>
          <w:b/>
          <w:sz w:val="24"/>
          <w:szCs w:val="24"/>
        </w:rPr>
        <w:t>05 ВЫПОЛНЕНИЕ РЕМОНТНЫХ РАБОТ ПО КОРПУСУ СУДНА, СУДОВЫМ МЕХАНИЗМАМ, УСТРО</w:t>
      </w:r>
      <w:r w:rsidRPr="00227DFE">
        <w:rPr>
          <w:rFonts w:ascii="Times New Roman" w:hAnsi="Times New Roman"/>
          <w:b/>
          <w:sz w:val="24"/>
          <w:szCs w:val="24"/>
        </w:rPr>
        <w:t>Й</w:t>
      </w:r>
      <w:r w:rsidRPr="00227DFE">
        <w:rPr>
          <w:rFonts w:ascii="Times New Roman" w:hAnsi="Times New Roman"/>
          <w:b/>
          <w:sz w:val="24"/>
          <w:szCs w:val="24"/>
        </w:rPr>
        <w:t>СТВАМ И СИСТЕМАМ</w:t>
      </w:r>
    </w:p>
    <w:p w:rsidR="00BB560B" w:rsidRDefault="00BB560B" w:rsidP="00BB560B">
      <w:pPr>
        <w:suppressAutoHyphens/>
        <w:spacing w:after="0" w:line="240" w:lineRule="auto"/>
        <w:ind w:firstLine="709"/>
        <w:rPr>
          <w:rFonts w:ascii="Times New Roman" w:hAnsi="Times New Roman"/>
          <w:b/>
          <w:sz w:val="24"/>
          <w:szCs w:val="24"/>
          <w:vertAlign w:val="superscript"/>
        </w:rPr>
      </w:pPr>
    </w:p>
    <w:p w:rsidR="00BB560B" w:rsidRPr="00227DFE" w:rsidRDefault="00BB560B" w:rsidP="00BB560B">
      <w:pPr>
        <w:suppressAutoHyphens/>
        <w:spacing w:after="0" w:line="240" w:lineRule="auto"/>
        <w:ind w:firstLine="709"/>
        <w:rPr>
          <w:rFonts w:ascii="Times New Roman" w:hAnsi="Times New Roman"/>
          <w:b/>
          <w:sz w:val="24"/>
          <w:szCs w:val="24"/>
        </w:rPr>
      </w:pPr>
      <w:r w:rsidRPr="00227DFE">
        <w:rPr>
          <w:rFonts w:ascii="Times New Roman" w:hAnsi="Times New Roman"/>
          <w:b/>
          <w:sz w:val="24"/>
          <w:szCs w:val="24"/>
        </w:rPr>
        <w:t xml:space="preserve">1.1. Цель и планируемые результаты освоения профессионального модуля </w:t>
      </w:r>
    </w:p>
    <w:p w:rsidR="00BB560B" w:rsidRPr="00227DFE" w:rsidRDefault="00BB560B" w:rsidP="00BB560B">
      <w:pPr>
        <w:suppressAutoHyphens/>
        <w:spacing w:after="0" w:line="240" w:lineRule="auto"/>
        <w:ind w:firstLine="709"/>
        <w:jc w:val="both"/>
        <w:rPr>
          <w:rFonts w:ascii="Times New Roman" w:hAnsi="Times New Roman"/>
          <w:sz w:val="24"/>
          <w:szCs w:val="24"/>
        </w:rPr>
      </w:pPr>
      <w:r w:rsidRPr="00227DFE">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227DFE">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«в</w:t>
      </w:r>
      <w:r w:rsidRPr="00227DFE">
        <w:rPr>
          <w:rFonts w:ascii="Times New Roman" w:hAnsi="Times New Roman"/>
          <w:sz w:val="24"/>
          <w:szCs w:val="24"/>
        </w:rPr>
        <w:t xml:space="preserve">ыполнение различных операций с применением ручной </w:t>
      </w:r>
      <w:r>
        <w:rPr>
          <w:rFonts w:ascii="Times New Roman" w:hAnsi="Times New Roman"/>
          <w:sz w:val="24"/>
          <w:szCs w:val="24"/>
        </w:rPr>
        <w:br/>
      </w:r>
      <w:r w:rsidRPr="00227DFE">
        <w:rPr>
          <w:rFonts w:ascii="Times New Roman" w:hAnsi="Times New Roman"/>
          <w:sz w:val="24"/>
          <w:szCs w:val="24"/>
        </w:rPr>
        <w:t>и частично механизированной сварки (наплавки)</w:t>
      </w:r>
      <w:r>
        <w:rPr>
          <w:rFonts w:ascii="Times New Roman" w:hAnsi="Times New Roman"/>
          <w:sz w:val="24"/>
          <w:szCs w:val="24"/>
        </w:rPr>
        <w:t>»</w:t>
      </w:r>
      <w:r w:rsidRPr="00227DFE">
        <w:rPr>
          <w:rFonts w:ascii="Times New Roman" w:hAnsi="Times New Roman"/>
          <w:sz w:val="24"/>
          <w:szCs w:val="24"/>
        </w:rPr>
        <w:t xml:space="preserve"> и соответствующие ему общие компетенции и профессиональные компетенции:</w:t>
      </w:r>
    </w:p>
    <w:p w:rsidR="00BB560B" w:rsidRPr="00227DFE" w:rsidRDefault="00BB560B" w:rsidP="00A9597F">
      <w:pPr>
        <w:numPr>
          <w:ilvl w:val="2"/>
          <w:numId w:val="2"/>
        </w:numPr>
        <w:spacing w:after="0" w:line="240" w:lineRule="auto"/>
        <w:jc w:val="both"/>
        <w:rPr>
          <w:rFonts w:ascii="Times New Roman" w:hAnsi="Times New Roman"/>
          <w:sz w:val="24"/>
          <w:szCs w:val="24"/>
        </w:rPr>
      </w:pPr>
      <w:r w:rsidRPr="00227DFE">
        <w:rPr>
          <w:rFonts w:ascii="Times New Roman" w:hAnsi="Times New Roman"/>
          <w:sz w:val="24"/>
          <w:szCs w:val="24"/>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B560B" w:rsidRPr="00227DFE" w:rsidTr="007A177C">
        <w:trPr>
          <w:trHeight w:val="191"/>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lang w:eastAsia="en-US"/>
              </w:rPr>
            </w:pPr>
            <w:r w:rsidRPr="00227DFE">
              <w:rPr>
                <w:rStyle w:val="af0"/>
                <w:rFonts w:ascii="Times New Roman" w:hAnsi="Times New Roman"/>
                <w:i w:val="0"/>
                <w:sz w:val="24"/>
                <w:szCs w:val="24"/>
                <w:lang w:eastAsia="en-US"/>
              </w:rPr>
              <w:t>Код</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jc w:val="center"/>
              <w:rPr>
                <w:rStyle w:val="af0"/>
                <w:rFonts w:ascii="Times New Roman" w:hAnsi="Times New Roman"/>
                <w:i w:val="0"/>
                <w:iCs/>
                <w:sz w:val="24"/>
                <w:szCs w:val="24"/>
                <w:lang w:eastAsia="en-US"/>
              </w:rPr>
            </w:pPr>
            <w:r w:rsidRPr="00227DFE">
              <w:rPr>
                <w:rStyle w:val="af0"/>
                <w:rFonts w:ascii="Times New Roman" w:hAnsi="Times New Roman"/>
                <w:i w:val="0"/>
                <w:iCs/>
                <w:sz w:val="24"/>
                <w:szCs w:val="24"/>
                <w:lang w:eastAsia="en-US"/>
              </w:rPr>
              <w:t>Наименование общих компетенций</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Выбирать способы решения задач профессиональной деятельности примен</w:t>
            </w:r>
            <w:r w:rsidRPr="00227DFE">
              <w:rPr>
                <w:rFonts w:ascii="Times New Roman" w:hAnsi="Times New Roman"/>
                <w:sz w:val="24"/>
                <w:szCs w:val="24"/>
                <w:lang w:eastAsia="en-US"/>
              </w:rPr>
              <w:t>и</w:t>
            </w:r>
            <w:r w:rsidRPr="00227DFE">
              <w:rPr>
                <w:rFonts w:ascii="Times New Roman" w:hAnsi="Times New Roman"/>
                <w:sz w:val="24"/>
                <w:szCs w:val="24"/>
                <w:lang w:eastAsia="en-US"/>
              </w:rPr>
              <w:t>тельно к различным контекстам</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современные средства поиска, анализа и интерпретации инфо</w:t>
            </w:r>
            <w:r w:rsidRPr="00227DFE">
              <w:rPr>
                <w:rFonts w:ascii="Times New Roman" w:hAnsi="Times New Roman"/>
                <w:sz w:val="24"/>
                <w:szCs w:val="24"/>
                <w:lang w:eastAsia="en-US"/>
              </w:rPr>
              <w:t>р</w:t>
            </w:r>
            <w:r w:rsidRPr="00227DFE">
              <w:rPr>
                <w:rFonts w:ascii="Times New Roman" w:hAnsi="Times New Roman"/>
                <w:sz w:val="24"/>
                <w:szCs w:val="24"/>
                <w:lang w:eastAsia="en-US"/>
              </w:rPr>
              <w:t>мации, и информационные технологии для выполнения задач профессионал</w:t>
            </w:r>
            <w:r w:rsidRPr="00227DFE">
              <w:rPr>
                <w:rFonts w:ascii="Times New Roman" w:hAnsi="Times New Roman"/>
                <w:sz w:val="24"/>
                <w:szCs w:val="24"/>
                <w:lang w:eastAsia="en-US"/>
              </w:rPr>
              <w:t>ь</w:t>
            </w:r>
            <w:r w:rsidRPr="00227DFE">
              <w:rPr>
                <w:rFonts w:ascii="Times New Roman" w:hAnsi="Times New Roman"/>
                <w:sz w:val="24"/>
                <w:szCs w:val="24"/>
                <w:lang w:eastAsia="en-US"/>
              </w:rPr>
              <w:t>ной деятельности</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04.</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Эффективно взаимодействовать и работать в коллективе и команде</w:t>
            </w:r>
          </w:p>
        </w:tc>
      </w:tr>
      <w:tr w:rsidR="00BB560B" w:rsidRPr="00227DFE" w:rsidTr="007A177C">
        <w:trPr>
          <w:trHeight w:val="327"/>
        </w:trPr>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08.</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w:t>
            </w:r>
            <w:r w:rsidRPr="00227DFE">
              <w:rPr>
                <w:rFonts w:ascii="Times New Roman" w:hAnsi="Times New Roman"/>
                <w:sz w:val="24"/>
                <w:szCs w:val="24"/>
                <w:lang w:eastAsia="en-US"/>
              </w:rPr>
              <w:t>о</w:t>
            </w:r>
            <w:r w:rsidRPr="00227DFE">
              <w:rPr>
                <w:rFonts w:ascii="Times New Roman" w:hAnsi="Times New Roman"/>
                <w:sz w:val="24"/>
                <w:szCs w:val="24"/>
                <w:lang w:eastAsia="en-US"/>
              </w:rPr>
              <w:t>димого уровня физической подготовленности</w:t>
            </w:r>
          </w:p>
        </w:tc>
      </w:tr>
      <w:tr w:rsidR="00BB560B" w:rsidRPr="00227DFE" w:rsidTr="007A177C">
        <w:tc>
          <w:tcPr>
            <w:tcW w:w="1229"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proofErr w:type="gramStart"/>
            <w:r w:rsidRPr="00227DFE">
              <w:rPr>
                <w:rFonts w:ascii="Times New Roman" w:hAnsi="Times New Roman"/>
                <w:sz w:val="24"/>
                <w:szCs w:val="24"/>
                <w:lang w:eastAsia="en-US"/>
              </w:rPr>
              <w:t>ОК</w:t>
            </w:r>
            <w:proofErr w:type="gramEnd"/>
            <w:r w:rsidRPr="00227DFE">
              <w:rPr>
                <w:rFonts w:ascii="Times New Roman" w:hAnsi="Times New Roman"/>
                <w:sz w:val="24"/>
                <w:szCs w:val="24"/>
                <w:lang w:eastAsia="en-US"/>
              </w:rPr>
              <w:t xml:space="preserve"> 09.</w:t>
            </w:r>
          </w:p>
        </w:tc>
        <w:tc>
          <w:tcPr>
            <w:tcW w:w="8342"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Fonts w:ascii="Times New Roman" w:hAnsi="Times New Roman"/>
                <w:sz w:val="24"/>
                <w:szCs w:val="24"/>
                <w:lang w:eastAsia="en-US"/>
              </w:rPr>
            </w:pPr>
            <w:r w:rsidRPr="00227DFE">
              <w:rPr>
                <w:rFonts w:ascii="Times New Roman" w:hAnsi="Times New Roman"/>
                <w:sz w:val="24"/>
                <w:szCs w:val="24"/>
                <w:lang w:eastAsia="en-US"/>
              </w:rPr>
              <w:t>Пользоваться профессиональной документацией на государственном и ин</w:t>
            </w:r>
            <w:r w:rsidRPr="00227DFE">
              <w:rPr>
                <w:rFonts w:ascii="Times New Roman" w:hAnsi="Times New Roman"/>
                <w:sz w:val="24"/>
                <w:szCs w:val="24"/>
                <w:lang w:eastAsia="en-US"/>
              </w:rPr>
              <w:t>о</w:t>
            </w:r>
            <w:r w:rsidRPr="00227DFE">
              <w:rPr>
                <w:rFonts w:ascii="Times New Roman" w:hAnsi="Times New Roman"/>
                <w:sz w:val="24"/>
                <w:szCs w:val="24"/>
                <w:lang w:eastAsia="en-US"/>
              </w:rPr>
              <w:t>странном языках</w:t>
            </w:r>
          </w:p>
        </w:tc>
      </w:tr>
    </w:tbl>
    <w:p w:rsidR="00BB560B" w:rsidRPr="00227DFE" w:rsidRDefault="00BB560B" w:rsidP="00BB560B">
      <w:pPr>
        <w:ind w:firstLine="709"/>
        <w:rPr>
          <w:rStyle w:val="af0"/>
          <w:rFonts w:ascii="Times New Roman" w:hAnsi="Times New Roman"/>
          <w:bCs/>
          <w:i w:val="0"/>
          <w:iCs/>
          <w:sz w:val="4"/>
          <w:szCs w:val="4"/>
        </w:rPr>
      </w:pPr>
    </w:p>
    <w:p w:rsidR="00BB560B" w:rsidRPr="00227DFE" w:rsidRDefault="00BB560B" w:rsidP="00BB560B">
      <w:pPr>
        <w:ind w:firstLine="709"/>
        <w:rPr>
          <w:rStyle w:val="af0"/>
          <w:rFonts w:ascii="Times New Roman" w:hAnsi="Times New Roman"/>
          <w:bCs/>
          <w:i w:val="0"/>
          <w:iCs/>
          <w:sz w:val="24"/>
          <w:szCs w:val="24"/>
        </w:rPr>
      </w:pPr>
      <w:r w:rsidRPr="00227DFE">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B560B" w:rsidRPr="00227DFE" w:rsidTr="007A177C">
        <w:tc>
          <w:tcPr>
            <w:tcW w:w="1204"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sz w:val="24"/>
                <w:szCs w:val="24"/>
                <w:lang w:eastAsia="en-US"/>
              </w:rPr>
            </w:pPr>
            <w:r w:rsidRPr="00227DFE">
              <w:rPr>
                <w:rStyle w:val="af0"/>
                <w:rFonts w:ascii="Times New Roman" w:hAnsi="Times New Roman"/>
                <w:i w:val="0"/>
                <w:sz w:val="24"/>
                <w:szCs w:val="24"/>
                <w:lang w:eastAsia="en-US"/>
              </w:rPr>
              <w:t>Код</w:t>
            </w:r>
          </w:p>
        </w:tc>
        <w:tc>
          <w:tcPr>
            <w:tcW w:w="8367"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iCs/>
                <w:sz w:val="24"/>
                <w:szCs w:val="24"/>
                <w:lang w:eastAsia="en-US"/>
              </w:rPr>
            </w:pPr>
            <w:r w:rsidRPr="00227DFE">
              <w:rPr>
                <w:rStyle w:val="af0"/>
                <w:rFonts w:ascii="Times New Roman" w:hAnsi="Times New Roman"/>
                <w:i w:val="0"/>
                <w:iCs/>
                <w:sz w:val="24"/>
                <w:szCs w:val="24"/>
                <w:lang w:eastAsia="en-US"/>
              </w:rPr>
              <w:t>Наименование видов деятельности и профессиональных компетенций</w:t>
            </w:r>
          </w:p>
        </w:tc>
      </w:tr>
      <w:tr w:rsidR="00BB560B" w:rsidRPr="006D7AE4" w:rsidTr="007A177C">
        <w:tc>
          <w:tcPr>
            <w:tcW w:w="1204" w:type="dxa"/>
            <w:tcBorders>
              <w:top w:val="single" w:sz="4" w:space="0" w:color="auto"/>
              <w:left w:val="single" w:sz="4" w:space="0" w:color="auto"/>
              <w:bottom w:val="single" w:sz="4" w:space="0" w:color="auto"/>
              <w:right w:val="single" w:sz="4" w:space="0" w:color="auto"/>
            </w:tcBorders>
            <w:hideMark/>
          </w:tcPr>
          <w:p w:rsidR="00BB560B" w:rsidRPr="006D7AE4" w:rsidRDefault="00BB560B" w:rsidP="007A177C">
            <w:pPr>
              <w:spacing w:after="0" w:line="240" w:lineRule="auto"/>
              <w:contextualSpacing/>
              <w:rPr>
                <w:rStyle w:val="af0"/>
                <w:rFonts w:ascii="Times New Roman" w:hAnsi="Times New Roman"/>
                <w:bCs/>
                <w:i w:val="0"/>
                <w:sz w:val="24"/>
                <w:szCs w:val="24"/>
                <w:lang w:eastAsia="en-US"/>
              </w:rPr>
            </w:pPr>
            <w:r w:rsidRPr="006D7AE4">
              <w:rPr>
                <w:rStyle w:val="af0"/>
                <w:rFonts w:ascii="Times New Roman" w:hAnsi="Times New Roman"/>
                <w:bCs/>
                <w:i w:val="0"/>
                <w:sz w:val="24"/>
                <w:szCs w:val="24"/>
                <w:lang w:eastAsia="en-US"/>
              </w:rPr>
              <w:t>ВД 5</w:t>
            </w:r>
          </w:p>
        </w:tc>
        <w:tc>
          <w:tcPr>
            <w:tcW w:w="8367" w:type="dxa"/>
            <w:tcBorders>
              <w:top w:val="single" w:sz="4" w:space="0" w:color="auto"/>
              <w:left w:val="single" w:sz="4" w:space="0" w:color="auto"/>
              <w:bottom w:val="single" w:sz="4" w:space="0" w:color="auto"/>
              <w:right w:val="single" w:sz="4" w:space="0" w:color="auto"/>
            </w:tcBorders>
            <w:hideMark/>
          </w:tcPr>
          <w:p w:rsidR="00BB560B" w:rsidRPr="006D7AE4" w:rsidRDefault="00BB560B" w:rsidP="007A177C">
            <w:pPr>
              <w:spacing w:after="0" w:line="240" w:lineRule="auto"/>
              <w:contextualSpacing/>
              <w:rPr>
                <w:rStyle w:val="af0"/>
                <w:rFonts w:ascii="Times New Roman" w:hAnsi="Times New Roman"/>
                <w:bCs/>
                <w:i w:val="0"/>
                <w:iCs/>
                <w:sz w:val="24"/>
                <w:szCs w:val="24"/>
                <w:lang w:eastAsia="en-US"/>
              </w:rPr>
            </w:pPr>
            <w:r w:rsidRPr="006D7AE4">
              <w:rPr>
                <w:rStyle w:val="af0"/>
                <w:rFonts w:ascii="Times New Roman" w:hAnsi="Times New Roman"/>
                <w:bCs/>
                <w:i w:val="0"/>
                <w:iCs/>
                <w:sz w:val="24"/>
                <w:szCs w:val="24"/>
                <w:lang w:eastAsia="en-US"/>
              </w:rPr>
              <w:t>Восстановление работоспособности корпусных конструкций посредством выполнения корпусных ремонтных работ</w:t>
            </w:r>
          </w:p>
        </w:tc>
      </w:tr>
      <w:tr w:rsidR="00BB560B" w:rsidRPr="00227DFE" w:rsidTr="007A177C">
        <w:tc>
          <w:tcPr>
            <w:tcW w:w="1204"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sz w:val="24"/>
                <w:szCs w:val="24"/>
                <w:lang w:eastAsia="en-US"/>
              </w:rPr>
            </w:pPr>
            <w:r w:rsidRPr="00227DFE">
              <w:rPr>
                <w:rStyle w:val="af0"/>
                <w:rFonts w:ascii="Times New Roman" w:hAnsi="Times New Roman"/>
                <w:i w:val="0"/>
                <w:sz w:val="24"/>
                <w:szCs w:val="24"/>
                <w:lang w:eastAsia="en-US"/>
              </w:rPr>
              <w:t>ПК 5.1.</w:t>
            </w:r>
          </w:p>
        </w:tc>
        <w:tc>
          <w:tcPr>
            <w:tcW w:w="8367" w:type="dxa"/>
            <w:tcBorders>
              <w:top w:val="single" w:sz="4" w:space="0" w:color="auto"/>
              <w:left w:val="single" w:sz="4" w:space="0" w:color="auto"/>
              <w:bottom w:val="single" w:sz="4" w:space="0" w:color="auto"/>
              <w:right w:val="single" w:sz="4" w:space="0" w:color="auto"/>
            </w:tcBorders>
            <w:hideMark/>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Выполнение корпусных ремонтных работ и испытаний по типовым технол</w:t>
            </w:r>
            <w:r w:rsidRPr="002121F7">
              <w:rPr>
                <w:rStyle w:val="af0"/>
                <w:rFonts w:ascii="Times New Roman" w:hAnsi="Times New Roman"/>
                <w:i w:val="0"/>
                <w:iCs/>
                <w:sz w:val="24"/>
                <w:szCs w:val="24"/>
              </w:rPr>
              <w:t>о</w:t>
            </w:r>
            <w:r w:rsidRPr="002121F7">
              <w:rPr>
                <w:rStyle w:val="af0"/>
                <w:rFonts w:ascii="Times New Roman" w:hAnsi="Times New Roman"/>
                <w:i w:val="0"/>
                <w:iCs/>
                <w:sz w:val="24"/>
                <w:szCs w:val="24"/>
              </w:rPr>
              <w:t>гическим процессам</w:t>
            </w:r>
          </w:p>
        </w:tc>
      </w:tr>
      <w:tr w:rsidR="00BB560B" w:rsidRPr="00227DFE" w:rsidTr="007A177C">
        <w:tc>
          <w:tcPr>
            <w:tcW w:w="1204" w:type="dxa"/>
            <w:tcBorders>
              <w:top w:val="single" w:sz="4" w:space="0" w:color="auto"/>
              <w:left w:val="single" w:sz="4" w:space="0" w:color="auto"/>
              <w:bottom w:val="single" w:sz="4" w:space="0" w:color="auto"/>
              <w:right w:val="single" w:sz="4" w:space="0" w:color="auto"/>
            </w:tcBorders>
            <w:hideMark/>
          </w:tcPr>
          <w:p w:rsidR="00BB560B" w:rsidRPr="00227DFE" w:rsidRDefault="00BB560B" w:rsidP="007A177C">
            <w:pPr>
              <w:spacing w:after="0" w:line="240" w:lineRule="auto"/>
              <w:contextualSpacing/>
              <w:rPr>
                <w:rStyle w:val="af0"/>
                <w:rFonts w:ascii="Times New Roman" w:hAnsi="Times New Roman"/>
                <w:i w:val="0"/>
                <w:sz w:val="24"/>
                <w:szCs w:val="24"/>
                <w:lang w:eastAsia="en-US"/>
              </w:rPr>
            </w:pPr>
            <w:r w:rsidRPr="00227DFE">
              <w:rPr>
                <w:rStyle w:val="af0"/>
                <w:rFonts w:ascii="Times New Roman" w:hAnsi="Times New Roman"/>
                <w:i w:val="0"/>
                <w:sz w:val="24"/>
                <w:szCs w:val="24"/>
                <w:lang w:eastAsia="en-US"/>
              </w:rPr>
              <w:t>ПК 5.2</w:t>
            </w:r>
          </w:p>
        </w:tc>
        <w:tc>
          <w:tcPr>
            <w:tcW w:w="8367" w:type="dxa"/>
            <w:tcBorders>
              <w:top w:val="single" w:sz="4" w:space="0" w:color="auto"/>
              <w:left w:val="single" w:sz="4" w:space="0" w:color="auto"/>
              <w:bottom w:val="single" w:sz="4" w:space="0" w:color="auto"/>
              <w:right w:val="single" w:sz="4" w:space="0" w:color="auto"/>
            </w:tcBorders>
            <w:hideMark/>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Выполнение корпусных ремонтных работ и испытаний повышенной технол</w:t>
            </w:r>
            <w:r w:rsidRPr="002121F7">
              <w:rPr>
                <w:rStyle w:val="af0"/>
                <w:rFonts w:ascii="Times New Roman" w:hAnsi="Times New Roman"/>
                <w:i w:val="0"/>
                <w:iCs/>
                <w:sz w:val="24"/>
                <w:szCs w:val="24"/>
              </w:rPr>
              <w:t>о</w:t>
            </w:r>
            <w:r w:rsidRPr="002121F7">
              <w:rPr>
                <w:rStyle w:val="af0"/>
                <w:rFonts w:ascii="Times New Roman" w:hAnsi="Times New Roman"/>
                <w:i w:val="0"/>
                <w:iCs/>
                <w:sz w:val="24"/>
                <w:szCs w:val="24"/>
              </w:rPr>
              <w:t>гической сложности</w:t>
            </w:r>
          </w:p>
        </w:tc>
      </w:tr>
      <w:tr w:rsidR="00BB560B" w:rsidRPr="00227DFE" w:rsidTr="007A177C">
        <w:tc>
          <w:tcPr>
            <w:tcW w:w="1204" w:type="dxa"/>
            <w:tcBorders>
              <w:top w:val="single" w:sz="4" w:space="0" w:color="auto"/>
              <w:left w:val="single" w:sz="4" w:space="0" w:color="auto"/>
              <w:bottom w:val="single" w:sz="4" w:space="0" w:color="auto"/>
              <w:right w:val="single" w:sz="4" w:space="0" w:color="auto"/>
            </w:tcBorders>
          </w:tcPr>
          <w:p w:rsidR="00BB560B" w:rsidRPr="00227DFE" w:rsidRDefault="00BB560B" w:rsidP="007A177C">
            <w:pPr>
              <w:spacing w:after="0" w:line="240" w:lineRule="auto"/>
              <w:contextualSpacing/>
              <w:rPr>
                <w:rStyle w:val="af0"/>
                <w:rFonts w:ascii="Times New Roman" w:hAnsi="Times New Roman"/>
                <w:i w:val="0"/>
                <w:sz w:val="24"/>
                <w:szCs w:val="24"/>
                <w:lang w:eastAsia="en-US"/>
              </w:rPr>
            </w:pPr>
            <w:r w:rsidRPr="00227DFE">
              <w:rPr>
                <w:rStyle w:val="af0"/>
                <w:rFonts w:ascii="Times New Roman" w:hAnsi="Times New Roman"/>
                <w:i w:val="0"/>
                <w:sz w:val="24"/>
                <w:szCs w:val="24"/>
                <w:lang w:eastAsia="en-US"/>
              </w:rPr>
              <w:t>ПК 5.3</w:t>
            </w:r>
          </w:p>
        </w:tc>
        <w:tc>
          <w:tcPr>
            <w:tcW w:w="8367" w:type="dxa"/>
            <w:tcBorders>
              <w:top w:val="single" w:sz="4" w:space="0" w:color="auto"/>
              <w:left w:val="single" w:sz="4" w:space="0" w:color="auto"/>
              <w:bottom w:val="single" w:sz="4" w:space="0" w:color="auto"/>
              <w:right w:val="single" w:sz="4" w:space="0" w:color="auto"/>
            </w:tcBorders>
          </w:tcPr>
          <w:p w:rsidR="00BB560B" w:rsidRPr="002121F7" w:rsidRDefault="00BB560B" w:rsidP="007A177C">
            <w:pPr>
              <w:spacing w:after="0" w:line="240" w:lineRule="auto"/>
              <w:contextualSpacing/>
              <w:rPr>
                <w:rStyle w:val="af0"/>
                <w:rFonts w:ascii="Times New Roman" w:hAnsi="Times New Roman"/>
                <w:i w:val="0"/>
                <w:iCs/>
                <w:sz w:val="24"/>
                <w:szCs w:val="24"/>
              </w:rPr>
            </w:pPr>
            <w:r w:rsidRPr="002121F7">
              <w:rPr>
                <w:rStyle w:val="af0"/>
                <w:rFonts w:ascii="Times New Roman" w:hAnsi="Times New Roman"/>
                <w:i w:val="0"/>
                <w:iCs/>
                <w:sz w:val="24"/>
                <w:szCs w:val="24"/>
              </w:rPr>
              <w:t xml:space="preserve">Выполнение работ по </w:t>
            </w:r>
            <w:proofErr w:type="spellStart"/>
            <w:r w:rsidRPr="002121F7">
              <w:rPr>
                <w:rStyle w:val="af0"/>
                <w:rFonts w:ascii="Times New Roman" w:hAnsi="Times New Roman"/>
                <w:i w:val="0"/>
                <w:iCs/>
                <w:sz w:val="24"/>
                <w:szCs w:val="24"/>
              </w:rPr>
              <w:t>гибке</w:t>
            </w:r>
            <w:proofErr w:type="spellEnd"/>
            <w:r w:rsidRPr="002121F7">
              <w:rPr>
                <w:rStyle w:val="af0"/>
                <w:rFonts w:ascii="Times New Roman" w:hAnsi="Times New Roman"/>
                <w:i w:val="0"/>
                <w:iCs/>
                <w:sz w:val="24"/>
                <w:szCs w:val="24"/>
              </w:rPr>
              <w:t xml:space="preserve"> труб вручную и на станках</w:t>
            </w:r>
          </w:p>
        </w:tc>
      </w:tr>
    </w:tbl>
    <w:p w:rsidR="00BB560B" w:rsidRPr="00227DFE" w:rsidRDefault="00BB560B" w:rsidP="00BB560B">
      <w:pPr>
        <w:spacing w:after="0" w:line="240" w:lineRule="auto"/>
        <w:ind w:firstLine="709"/>
        <w:rPr>
          <w:rFonts w:ascii="Times New Roman" w:hAnsi="Times New Roman"/>
          <w:bCs/>
          <w:sz w:val="24"/>
          <w:szCs w:val="24"/>
        </w:rPr>
      </w:pPr>
    </w:p>
    <w:p w:rsidR="00BB560B" w:rsidRPr="00227DFE" w:rsidRDefault="00BB560B" w:rsidP="00BB560B">
      <w:pPr>
        <w:spacing w:after="0" w:line="240" w:lineRule="auto"/>
        <w:ind w:firstLine="709"/>
        <w:rPr>
          <w:rFonts w:ascii="Times New Roman" w:hAnsi="Times New Roman"/>
          <w:bCs/>
          <w:sz w:val="24"/>
          <w:szCs w:val="24"/>
        </w:rPr>
      </w:pPr>
      <w:r w:rsidRPr="00227DFE">
        <w:rPr>
          <w:rFonts w:ascii="Times New Roman" w:hAnsi="Times New Roman"/>
          <w:bCs/>
          <w:sz w:val="24"/>
          <w:szCs w:val="24"/>
        </w:rPr>
        <w:t xml:space="preserve">1.1.3. В результате освоения профессионального модуля </w:t>
      </w:r>
      <w:proofErr w:type="gramStart"/>
      <w:r w:rsidRPr="00227DFE">
        <w:rPr>
          <w:rFonts w:ascii="Times New Roman" w:hAnsi="Times New Roman"/>
          <w:bCs/>
          <w:sz w:val="24"/>
          <w:szCs w:val="24"/>
        </w:rPr>
        <w:t>обучающийся</w:t>
      </w:r>
      <w:proofErr w:type="gramEnd"/>
      <w:r w:rsidRPr="00227DFE">
        <w:rPr>
          <w:rFonts w:ascii="Times New Roman" w:hAnsi="Times New Roman"/>
          <w:bCs/>
          <w:sz w:val="24"/>
          <w:szCs w:val="24"/>
        </w:rPr>
        <w:t xml:space="preserve"> должен:</w:t>
      </w:r>
    </w:p>
    <w:tbl>
      <w:tblPr>
        <w:tblW w:w="9513" w:type="dxa"/>
        <w:tblInd w:w="93" w:type="dxa"/>
        <w:tblLook w:val="04A0" w:firstRow="1" w:lastRow="0" w:firstColumn="1" w:lastColumn="0" w:noHBand="0" w:noVBand="1"/>
      </w:tblPr>
      <w:tblGrid>
        <w:gridCol w:w="1291"/>
        <w:gridCol w:w="8222"/>
      </w:tblGrid>
      <w:tr w:rsidR="007A177C" w:rsidRPr="007A177C" w:rsidTr="007A177C">
        <w:tc>
          <w:tcPr>
            <w:tcW w:w="129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rPr>
              <w:t>Владеть навыками</w:t>
            </w:r>
          </w:p>
        </w:tc>
        <w:tc>
          <w:tcPr>
            <w:tcW w:w="8222" w:type="dxa"/>
            <w:tcBorders>
              <w:top w:val="single" w:sz="4" w:space="0" w:color="auto"/>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демонтажа, ремонта, установки прямых плоских секций, скуловых книц, дельных вещей, общесудовой вентиляции, судовой мебели  </w:t>
            </w:r>
          </w:p>
        </w:tc>
      </w:tr>
      <w:tr w:rsidR="007A177C" w:rsidRPr="007A177C" w:rsidTr="007A177C">
        <w:tc>
          <w:tcPr>
            <w:tcW w:w="1291" w:type="dxa"/>
            <w:vMerge/>
            <w:tcBorders>
              <w:top w:val="single" w:sz="4" w:space="0" w:color="auto"/>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выполнения работ по </w:t>
            </w:r>
            <w:proofErr w:type="spellStart"/>
            <w:r w:rsidRPr="007A177C">
              <w:rPr>
                <w:rFonts w:ascii="Times New Roman" w:hAnsi="Times New Roman"/>
                <w:color w:val="000000"/>
                <w:sz w:val="24"/>
                <w:szCs w:val="24"/>
                <w:lang w:eastAsia="en-US"/>
              </w:rPr>
              <w:t>гибке</w:t>
            </w:r>
            <w:proofErr w:type="spellEnd"/>
            <w:r w:rsidRPr="007A177C">
              <w:rPr>
                <w:rFonts w:ascii="Times New Roman" w:hAnsi="Times New Roman"/>
                <w:color w:val="000000"/>
                <w:sz w:val="24"/>
                <w:szCs w:val="24"/>
                <w:lang w:eastAsia="en-US"/>
              </w:rPr>
              <w:t xml:space="preserve"> труб в одной плоскости на станках и вручную.</w:t>
            </w:r>
          </w:p>
        </w:tc>
      </w:tr>
      <w:tr w:rsidR="007A177C" w:rsidRPr="007A177C" w:rsidTr="007A177C">
        <w:tc>
          <w:tcPr>
            <w:tcW w:w="1291" w:type="dxa"/>
            <w:vMerge w:val="restart"/>
            <w:tcBorders>
              <w:top w:val="nil"/>
              <w:left w:val="single" w:sz="4" w:space="0" w:color="auto"/>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rPr>
              <w:t>Уметь</w:t>
            </w: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выполнять разметку по чертежам деталей листов с криволинейным контуром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править сферические сварные донышки, монтажные стыки при ремонте наружной обшивки корпусов судов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выполнять разметку простых деталей корпуса судна по шаблонам и прямолинейного контура по эскизам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осуществлять демонтаж и ремонт секций судна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производить ремонт судовых устройств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изготавливать и ремонтировать трубы систем общесудовой вентиляции и кондиционирования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изготавливать, ремонтировать и устанавливать дельные вещи и судовые устройства, металлическую мебель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снимать размеры с деталей и составлять эскизы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запрессовывать детали с помощью приспособлений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изготавливать емкости из легированных сталей, цветных металлов и сплавов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ремонтировать и регулировать судовое оборудование, разбираться в технической документации на оборудование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заполнять техническую документацию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осуществлять демонтаж, ремонт, установку прямых плоских секций, скуловых книц, </w:t>
            </w:r>
            <w:proofErr w:type="spellStart"/>
            <w:r w:rsidRPr="007A177C">
              <w:rPr>
                <w:rFonts w:ascii="Times New Roman" w:hAnsi="Times New Roman"/>
                <w:color w:val="000000"/>
                <w:sz w:val="24"/>
                <w:szCs w:val="24"/>
                <w:lang w:eastAsia="en-US"/>
              </w:rPr>
              <w:t>бракет</w:t>
            </w:r>
            <w:proofErr w:type="spellEnd"/>
            <w:r w:rsidRPr="007A177C">
              <w:rPr>
                <w:rFonts w:ascii="Times New Roman" w:hAnsi="Times New Roman"/>
                <w:color w:val="000000"/>
                <w:sz w:val="24"/>
                <w:szCs w:val="24"/>
                <w:lang w:eastAsia="en-US"/>
              </w:rPr>
              <w:t xml:space="preserve">, дельных вещей, общесудовой вентиляции, судовой мебели (под руководством ремонтника более высокой квалификации)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выполнять геометрические построения разметочных линий и знаков с применением специальных приспособлений, ручного немеханизированного инструмента и сре</w:t>
            </w:r>
            <w:proofErr w:type="gramStart"/>
            <w:r w:rsidRPr="007A177C">
              <w:rPr>
                <w:rFonts w:ascii="Times New Roman" w:hAnsi="Times New Roman"/>
                <w:color w:val="000000"/>
                <w:sz w:val="24"/>
                <w:szCs w:val="24"/>
                <w:lang w:eastAsia="en-US"/>
              </w:rPr>
              <w:t>дств дл</w:t>
            </w:r>
            <w:proofErr w:type="gramEnd"/>
            <w:r w:rsidRPr="007A177C">
              <w:rPr>
                <w:rFonts w:ascii="Times New Roman" w:hAnsi="Times New Roman"/>
                <w:color w:val="000000"/>
                <w:sz w:val="24"/>
                <w:szCs w:val="24"/>
                <w:lang w:eastAsia="en-US"/>
              </w:rPr>
              <w:t xml:space="preserve">я линейных и угловых измерений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пользоваться ручным, разметочным и измерительным инструментом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выполнять разметку труб с учетом технологии последующей обработки, марки стали и размеров труб при изготовлении и ремонте судовых трубопроводов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выполнять установку и снятие оснастки трубогибочных станков в соответствии с принципиальной схемой установки элементов оснастки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выполнять крепление в станке труб диаметром до 57 мм при </w:t>
            </w:r>
            <w:proofErr w:type="spellStart"/>
            <w:r w:rsidRPr="007A177C">
              <w:rPr>
                <w:rFonts w:ascii="Times New Roman" w:hAnsi="Times New Roman"/>
                <w:color w:val="000000"/>
                <w:sz w:val="24"/>
                <w:szCs w:val="24"/>
                <w:lang w:eastAsia="en-US"/>
              </w:rPr>
              <w:t>гибке</w:t>
            </w:r>
            <w:proofErr w:type="spellEnd"/>
            <w:r w:rsidRPr="007A177C">
              <w:rPr>
                <w:rFonts w:ascii="Times New Roman" w:hAnsi="Times New Roman"/>
                <w:color w:val="000000"/>
                <w:sz w:val="24"/>
                <w:szCs w:val="24"/>
                <w:lang w:eastAsia="en-US"/>
              </w:rPr>
              <w:t xml:space="preserve"> на станках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proofErr w:type="gramStart"/>
            <w:r w:rsidRPr="007A177C">
              <w:rPr>
                <w:rFonts w:ascii="Times New Roman" w:hAnsi="Times New Roman"/>
                <w:color w:val="000000"/>
                <w:sz w:val="24"/>
                <w:szCs w:val="24"/>
                <w:lang w:eastAsia="en-US"/>
              </w:rPr>
              <w:t xml:space="preserve">использовать проверочные шаблоны и контрольно-измерительные радиусы погибов для гибки труб диаметром до 38 мм </w:t>
            </w:r>
            <w:proofErr w:type="gramEnd"/>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выбирать соответствующие диаметру трубы унифицированные радиусы погибов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контролировать радиус и угол изгиба труб диаметром до 57 мм при </w:t>
            </w:r>
            <w:proofErr w:type="spellStart"/>
            <w:r w:rsidRPr="007A177C">
              <w:rPr>
                <w:rFonts w:ascii="Times New Roman" w:hAnsi="Times New Roman"/>
                <w:color w:val="000000"/>
                <w:sz w:val="24"/>
                <w:szCs w:val="24"/>
                <w:lang w:eastAsia="en-US"/>
              </w:rPr>
              <w:t>гибке</w:t>
            </w:r>
            <w:proofErr w:type="spellEnd"/>
            <w:r w:rsidRPr="007A177C">
              <w:rPr>
                <w:rFonts w:ascii="Times New Roman" w:hAnsi="Times New Roman"/>
                <w:color w:val="000000"/>
                <w:sz w:val="24"/>
                <w:szCs w:val="24"/>
                <w:lang w:eastAsia="en-US"/>
              </w:rPr>
              <w:t xml:space="preserve"> на станках с использованием проверочных шаблонов и инструмента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определять наружным осмотром деформации, возникающие при </w:t>
            </w:r>
            <w:proofErr w:type="spellStart"/>
            <w:r w:rsidRPr="007A177C">
              <w:rPr>
                <w:rFonts w:ascii="Times New Roman" w:hAnsi="Times New Roman"/>
                <w:color w:val="000000"/>
                <w:sz w:val="24"/>
                <w:szCs w:val="24"/>
                <w:lang w:eastAsia="en-US"/>
              </w:rPr>
              <w:t>гибке</w:t>
            </w:r>
            <w:proofErr w:type="spellEnd"/>
            <w:r w:rsidRPr="007A177C">
              <w:rPr>
                <w:rFonts w:ascii="Times New Roman" w:hAnsi="Times New Roman"/>
                <w:color w:val="000000"/>
                <w:sz w:val="24"/>
                <w:szCs w:val="24"/>
                <w:lang w:eastAsia="en-US"/>
              </w:rPr>
              <w:t xml:space="preserve"> труб на станке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удалять с поверхности труб судовых трубопроводов консервационные материалы, продукты окисления в виде прокатной окалины или ржавчины </w:t>
            </w:r>
            <w:proofErr w:type="gramStart"/>
            <w:r w:rsidRPr="007A177C">
              <w:rPr>
                <w:rFonts w:ascii="Times New Roman" w:hAnsi="Times New Roman"/>
                <w:color w:val="000000"/>
                <w:sz w:val="24"/>
                <w:szCs w:val="24"/>
                <w:lang w:eastAsia="en-US"/>
              </w:rPr>
              <w:t>механическим</w:t>
            </w:r>
            <w:proofErr w:type="gramEnd"/>
            <w:r w:rsidRPr="007A177C">
              <w:rPr>
                <w:rFonts w:ascii="Times New Roman" w:hAnsi="Times New Roman"/>
                <w:color w:val="000000"/>
                <w:sz w:val="24"/>
                <w:szCs w:val="24"/>
                <w:lang w:eastAsia="en-US"/>
              </w:rPr>
              <w:t xml:space="preserve"> или химическими способами.</w:t>
            </w:r>
          </w:p>
        </w:tc>
      </w:tr>
      <w:tr w:rsidR="007A177C" w:rsidRPr="007A177C" w:rsidTr="007A177C">
        <w:tc>
          <w:tcPr>
            <w:tcW w:w="1291" w:type="dxa"/>
            <w:vMerge w:val="restart"/>
            <w:tcBorders>
              <w:top w:val="nil"/>
              <w:left w:val="single" w:sz="4" w:space="0" w:color="auto"/>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rPr>
              <w:t>Знать</w:t>
            </w: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влияние переменных напряжений на металл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деформации металла при нагреве, ударе и выдавливании, упругие и остаточные деформации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способы разметки и развертки деталей с криволинейным контуром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наименование конструкций и узлов корпуса судна, продольных и поперечных связей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способы разметки простых деталей корпуса судна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номенклатуру основных изделий оборудования и дельных вещей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простые геометрические построения, развертку простых геометрических фигур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способы правки простых деталей и узлов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правила чтения простых сборочных чертежей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разметочный и измерительный инструмент  правила заточки инструмента (кроме сверл)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методы демонтажа и ремонта секций судна: типовые дефекты, технологию демонтажа и ремонта, применяемое оборудование, основные способы правки узлов и секций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техническую документацию по сборке, ремонту и изготовлению корпусных конструкций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ремонт вспомогательных механизмов, судового оборудования и устройств: типовые дефекты, порядок разборки, методики и последовательность ремонта и последующих испытаний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трубы систем общесудовой вентиляции и кондиционирования: приемы изготовления, ремонта, подгонки, монтажа и укупорки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применяемые инструменты и оборудование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приспособления и станки, используемые для запрессовки деталей: конструкцию, приемы эксплуатации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сортамент и марки материалов труб, применяемых при изготовлении и ремонте судовых трубопроводов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основные сведения о свойствах материалов труб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принципы действия и правила использования ручного, разметочного и простого измерительного инструмента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правила разметки труб по шаблонам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назначение и правила установки, снятия оснастки и приспособлений трубогибочных станков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правила крепления труб в станке при выполнении гибки труб диаметром до 57 мм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способы гибки труб диаметром до 38 мм на станках по шаблонам в одной плоскости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способы гибки труб на станках и правила эксплуатации трубогибочных станков и приспособлений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унифицированные радиусы погибов, применяемые при </w:t>
            </w:r>
            <w:proofErr w:type="spellStart"/>
            <w:r w:rsidRPr="007A177C">
              <w:rPr>
                <w:rFonts w:ascii="Times New Roman" w:hAnsi="Times New Roman"/>
                <w:color w:val="000000"/>
                <w:sz w:val="24"/>
                <w:szCs w:val="24"/>
                <w:lang w:eastAsia="en-US"/>
              </w:rPr>
              <w:t>гибке</w:t>
            </w:r>
            <w:proofErr w:type="spellEnd"/>
            <w:r w:rsidRPr="007A177C">
              <w:rPr>
                <w:rFonts w:ascii="Times New Roman" w:hAnsi="Times New Roman"/>
                <w:color w:val="000000"/>
                <w:sz w:val="24"/>
                <w:szCs w:val="24"/>
                <w:lang w:eastAsia="en-US"/>
              </w:rPr>
              <w:t xml:space="preserve"> труб на станках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правила выполнения проверки по шаблонам при </w:t>
            </w:r>
            <w:proofErr w:type="spellStart"/>
            <w:r w:rsidRPr="007A177C">
              <w:rPr>
                <w:rFonts w:ascii="Times New Roman" w:hAnsi="Times New Roman"/>
                <w:color w:val="000000"/>
                <w:sz w:val="24"/>
                <w:szCs w:val="24"/>
                <w:lang w:eastAsia="en-US"/>
              </w:rPr>
              <w:t>гибке</w:t>
            </w:r>
            <w:proofErr w:type="spellEnd"/>
            <w:r w:rsidRPr="007A177C">
              <w:rPr>
                <w:rFonts w:ascii="Times New Roman" w:hAnsi="Times New Roman"/>
                <w:color w:val="000000"/>
                <w:sz w:val="24"/>
                <w:szCs w:val="24"/>
                <w:lang w:eastAsia="en-US"/>
              </w:rPr>
              <w:t xml:space="preserve"> на станках труб диаметром до 57 мм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проверочные шаблоны и контрольно-измерительные радиусы погибов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правила приемки труб по размерам и результатам наружного осмотра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 xml:space="preserve">виды и причины брака, возникающего при </w:t>
            </w:r>
            <w:proofErr w:type="spellStart"/>
            <w:r w:rsidRPr="007A177C">
              <w:rPr>
                <w:rFonts w:ascii="Times New Roman" w:hAnsi="Times New Roman"/>
                <w:color w:val="000000"/>
                <w:sz w:val="24"/>
                <w:szCs w:val="24"/>
                <w:lang w:eastAsia="en-US"/>
              </w:rPr>
              <w:t>гибке</w:t>
            </w:r>
            <w:proofErr w:type="spellEnd"/>
            <w:r w:rsidRPr="007A177C">
              <w:rPr>
                <w:rFonts w:ascii="Times New Roman" w:hAnsi="Times New Roman"/>
                <w:color w:val="000000"/>
                <w:sz w:val="24"/>
                <w:szCs w:val="24"/>
                <w:lang w:eastAsia="en-US"/>
              </w:rPr>
              <w:t xml:space="preserve"> труб на станке </w:t>
            </w:r>
          </w:p>
        </w:tc>
      </w:tr>
      <w:tr w:rsidR="007A177C" w:rsidRPr="007A177C" w:rsidTr="007A177C">
        <w:tc>
          <w:tcPr>
            <w:tcW w:w="1291" w:type="dxa"/>
            <w:vMerge/>
            <w:tcBorders>
              <w:top w:val="nil"/>
              <w:left w:val="single" w:sz="4" w:space="0" w:color="auto"/>
              <w:bottom w:val="single" w:sz="4" w:space="0" w:color="auto"/>
              <w:right w:val="single" w:sz="4" w:space="0" w:color="auto"/>
            </w:tcBorders>
            <w:vAlign w:val="center"/>
            <w:hideMark/>
          </w:tcPr>
          <w:p w:rsidR="007A177C" w:rsidRPr="007A177C" w:rsidRDefault="007A177C" w:rsidP="007A177C">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rsidR="007A177C" w:rsidRPr="007A177C" w:rsidRDefault="007A177C" w:rsidP="007A177C">
            <w:pPr>
              <w:spacing w:after="0" w:line="240" w:lineRule="auto"/>
              <w:rPr>
                <w:rFonts w:ascii="Times New Roman" w:hAnsi="Times New Roman"/>
                <w:color w:val="000000"/>
                <w:sz w:val="24"/>
                <w:szCs w:val="24"/>
              </w:rPr>
            </w:pPr>
            <w:r w:rsidRPr="007A177C">
              <w:rPr>
                <w:rFonts w:ascii="Times New Roman" w:hAnsi="Times New Roman"/>
                <w:color w:val="000000"/>
                <w:sz w:val="24"/>
                <w:szCs w:val="24"/>
                <w:lang w:eastAsia="en-US"/>
              </w:rPr>
              <w:t>способы очистки труб от окалины и ржавчины и требования, предъявляемые к качеству обработанных поверхностей судовых трубопроводов.</w:t>
            </w:r>
          </w:p>
        </w:tc>
      </w:tr>
    </w:tbl>
    <w:p w:rsidR="00BB560B" w:rsidRPr="00227DFE" w:rsidRDefault="00BB560B" w:rsidP="00BB560B">
      <w:pPr>
        <w:spacing w:after="0" w:line="240" w:lineRule="auto"/>
        <w:rPr>
          <w:rFonts w:ascii="Times New Roman" w:hAnsi="Times New Roman"/>
          <w:b/>
          <w:sz w:val="24"/>
          <w:szCs w:val="24"/>
        </w:rPr>
      </w:pPr>
    </w:p>
    <w:p w:rsidR="00BB560B" w:rsidRPr="00227DFE" w:rsidRDefault="00BB560B" w:rsidP="00BB560B">
      <w:pPr>
        <w:spacing w:after="0" w:line="240" w:lineRule="auto"/>
        <w:ind w:firstLine="709"/>
        <w:rPr>
          <w:rFonts w:ascii="Times New Roman" w:hAnsi="Times New Roman"/>
          <w:b/>
          <w:sz w:val="24"/>
          <w:szCs w:val="24"/>
        </w:rPr>
      </w:pPr>
      <w:r w:rsidRPr="00227DFE">
        <w:rPr>
          <w:rFonts w:ascii="Times New Roman" w:hAnsi="Times New Roman"/>
          <w:b/>
          <w:sz w:val="24"/>
          <w:szCs w:val="24"/>
        </w:rPr>
        <w:t>1.2. Количество часов, отводимое на освоение профессионального модуля</w:t>
      </w:r>
    </w:p>
    <w:p w:rsidR="00BB560B" w:rsidRPr="00227DFE" w:rsidRDefault="00BB560B" w:rsidP="00BB560B">
      <w:pPr>
        <w:spacing w:after="0"/>
        <w:rPr>
          <w:rFonts w:ascii="Times New Roman" w:hAnsi="Times New Roman"/>
          <w:sz w:val="24"/>
          <w:szCs w:val="24"/>
        </w:rPr>
      </w:pP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Всего часов </w:t>
      </w:r>
      <w:r>
        <w:rPr>
          <w:rFonts w:ascii="Times New Roman" w:hAnsi="Times New Roman"/>
          <w:sz w:val="24"/>
          <w:szCs w:val="24"/>
        </w:rPr>
        <w:t xml:space="preserve">– </w:t>
      </w:r>
      <w:r w:rsidRPr="00811520">
        <w:rPr>
          <w:rFonts w:ascii="Times New Roman" w:hAnsi="Times New Roman"/>
          <w:bCs/>
          <w:sz w:val="24"/>
          <w:szCs w:val="24"/>
        </w:rPr>
        <w:t>3</w:t>
      </w:r>
      <w:r>
        <w:rPr>
          <w:rFonts w:ascii="Times New Roman" w:hAnsi="Times New Roman"/>
          <w:bCs/>
          <w:sz w:val="24"/>
          <w:szCs w:val="24"/>
        </w:rPr>
        <w:t>58-488</w:t>
      </w:r>
    </w:p>
    <w:p w:rsidR="00BB560B" w:rsidRPr="00227DFE" w:rsidRDefault="00BB560B" w:rsidP="00BB560B">
      <w:pPr>
        <w:spacing w:after="0"/>
        <w:ind w:firstLine="708"/>
        <w:rPr>
          <w:rFonts w:ascii="Times New Roman" w:hAnsi="Times New Roman"/>
          <w:b/>
          <w:sz w:val="24"/>
          <w:szCs w:val="24"/>
        </w:rPr>
      </w:pPr>
      <w:r w:rsidRPr="00227DFE">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227DFE">
        <w:rPr>
          <w:rFonts w:ascii="Times New Roman" w:hAnsi="Times New Roman"/>
          <w:sz w:val="24"/>
          <w:szCs w:val="24"/>
        </w:rPr>
        <w:t xml:space="preserve"> </w:t>
      </w:r>
      <w:r>
        <w:rPr>
          <w:rFonts w:ascii="Times New Roman" w:hAnsi="Times New Roman"/>
          <w:bCs/>
          <w:sz w:val="24"/>
          <w:szCs w:val="24"/>
        </w:rPr>
        <w:t>322-418</w:t>
      </w:r>
    </w:p>
    <w:p w:rsidR="00BB560B" w:rsidRPr="00227DFE" w:rsidRDefault="00BB560B" w:rsidP="00BB560B">
      <w:pPr>
        <w:spacing w:after="0"/>
        <w:rPr>
          <w:rFonts w:ascii="Times New Roman" w:hAnsi="Times New Roman"/>
          <w:b/>
          <w:sz w:val="24"/>
          <w:szCs w:val="24"/>
        </w:rPr>
      </w:pPr>
      <w:r w:rsidRPr="00227DFE">
        <w:rPr>
          <w:rFonts w:ascii="Times New Roman" w:hAnsi="Times New Roman"/>
          <w:sz w:val="24"/>
          <w:szCs w:val="24"/>
        </w:rPr>
        <w:t xml:space="preserve">Из них на освоение МДК </w:t>
      </w:r>
      <w:r>
        <w:rPr>
          <w:rFonts w:ascii="Times New Roman" w:hAnsi="Times New Roman"/>
          <w:sz w:val="24"/>
          <w:szCs w:val="24"/>
        </w:rPr>
        <w:t xml:space="preserve">– </w:t>
      </w:r>
      <w:r>
        <w:rPr>
          <w:rFonts w:ascii="Times New Roman" w:hAnsi="Times New Roman"/>
          <w:bCs/>
          <w:sz w:val="24"/>
          <w:szCs w:val="24"/>
        </w:rPr>
        <w:t>7</w:t>
      </w:r>
      <w:r w:rsidRPr="00811520">
        <w:rPr>
          <w:rFonts w:ascii="Times New Roman" w:hAnsi="Times New Roman"/>
          <w:bCs/>
          <w:sz w:val="24"/>
          <w:szCs w:val="24"/>
        </w:rPr>
        <w:t>0</w:t>
      </w:r>
      <w:r>
        <w:rPr>
          <w:rFonts w:ascii="Times New Roman" w:hAnsi="Times New Roman"/>
          <w:bCs/>
          <w:sz w:val="24"/>
          <w:szCs w:val="24"/>
        </w:rPr>
        <w:t>-200</w:t>
      </w:r>
      <w:r w:rsidRPr="00811520">
        <w:rPr>
          <w:rFonts w:ascii="Times New Roman" w:hAnsi="Times New Roman"/>
          <w:bCs/>
          <w:sz w:val="24"/>
          <w:szCs w:val="24"/>
        </w:rPr>
        <w:t xml:space="preserve"> час</w:t>
      </w:r>
      <w:r>
        <w:rPr>
          <w:rFonts w:ascii="Times New Roman" w:hAnsi="Times New Roman"/>
          <w:bCs/>
          <w:sz w:val="24"/>
          <w:szCs w:val="24"/>
        </w:rPr>
        <w:t>ов</w:t>
      </w:r>
    </w:p>
    <w:p w:rsidR="00BB560B" w:rsidRPr="00227DFE" w:rsidRDefault="00BB560B" w:rsidP="00BB560B">
      <w:pPr>
        <w:spacing w:after="0"/>
        <w:ind w:firstLine="708"/>
        <w:rPr>
          <w:rFonts w:ascii="Times New Roman" w:hAnsi="Times New Roman"/>
          <w:i/>
          <w:sz w:val="24"/>
          <w:szCs w:val="24"/>
        </w:rPr>
      </w:pPr>
      <w:r w:rsidRPr="00227DFE">
        <w:rPr>
          <w:rFonts w:ascii="Times New Roman" w:hAnsi="Times New Roman"/>
          <w:sz w:val="24"/>
          <w:szCs w:val="24"/>
        </w:rPr>
        <w:t>в том числе самостоятельная работа</w:t>
      </w:r>
      <w:r w:rsidRPr="00227DFE">
        <w:rPr>
          <w:rFonts w:ascii="Times New Roman" w:hAnsi="Times New Roman"/>
          <w:i/>
          <w:sz w:val="24"/>
          <w:szCs w:val="24"/>
        </w:rPr>
        <w:t xml:space="preserve"> </w:t>
      </w:r>
      <w:r>
        <w:rPr>
          <w:rFonts w:ascii="Times New Roman" w:hAnsi="Times New Roman"/>
          <w:i/>
          <w:sz w:val="24"/>
          <w:szCs w:val="24"/>
        </w:rPr>
        <w:t>– _________</w:t>
      </w:r>
    </w:p>
    <w:p w:rsidR="00BB560B" w:rsidRPr="00227DFE" w:rsidRDefault="00BB560B" w:rsidP="00BB560B">
      <w:pPr>
        <w:spacing w:after="0"/>
        <w:rPr>
          <w:rFonts w:ascii="Times New Roman" w:hAnsi="Times New Roman"/>
          <w:sz w:val="24"/>
          <w:szCs w:val="24"/>
        </w:rPr>
      </w:pPr>
      <w:r w:rsidRPr="00227DFE">
        <w:rPr>
          <w:rFonts w:ascii="Times New Roman" w:hAnsi="Times New Roman"/>
          <w:sz w:val="24"/>
          <w:szCs w:val="24"/>
        </w:rPr>
        <w:t xml:space="preserve">практики, в том числе </w:t>
      </w:r>
      <w:proofErr w:type="gramStart"/>
      <w:r w:rsidRPr="00227DFE">
        <w:rPr>
          <w:rFonts w:ascii="Times New Roman" w:hAnsi="Times New Roman"/>
          <w:sz w:val="24"/>
          <w:szCs w:val="24"/>
        </w:rPr>
        <w:t>учебная</w:t>
      </w:r>
      <w:proofErr w:type="gramEnd"/>
      <w:r w:rsidRPr="00227DFE">
        <w:rPr>
          <w:rFonts w:ascii="Times New Roman" w:hAnsi="Times New Roman"/>
          <w:sz w:val="24"/>
          <w:szCs w:val="24"/>
        </w:rPr>
        <w:t xml:space="preserve"> </w:t>
      </w:r>
      <w:r>
        <w:rPr>
          <w:rFonts w:ascii="Times New Roman" w:hAnsi="Times New Roman"/>
          <w:sz w:val="24"/>
          <w:szCs w:val="24"/>
        </w:rPr>
        <w:t xml:space="preserve">– </w:t>
      </w:r>
      <w:r w:rsidRPr="00227DFE">
        <w:rPr>
          <w:rFonts w:ascii="Times New Roman" w:hAnsi="Times New Roman"/>
          <w:sz w:val="24"/>
          <w:szCs w:val="24"/>
        </w:rPr>
        <w:t xml:space="preserve">144 </w:t>
      </w:r>
    </w:p>
    <w:p w:rsidR="00BB560B" w:rsidRPr="00227DFE" w:rsidRDefault="00BB560B" w:rsidP="00BB560B">
      <w:pPr>
        <w:spacing w:after="0"/>
        <w:ind w:left="1416" w:firstLine="708"/>
        <w:rPr>
          <w:rFonts w:ascii="Times New Roman" w:hAnsi="Times New Roman"/>
          <w:sz w:val="24"/>
          <w:szCs w:val="24"/>
        </w:rPr>
      </w:pPr>
      <w:r w:rsidRPr="00227DFE">
        <w:rPr>
          <w:rFonts w:ascii="Times New Roman" w:hAnsi="Times New Roman"/>
          <w:sz w:val="24"/>
          <w:szCs w:val="24"/>
        </w:rPr>
        <w:t xml:space="preserve">   производственная </w:t>
      </w:r>
      <w:r>
        <w:rPr>
          <w:rFonts w:ascii="Times New Roman" w:hAnsi="Times New Roman"/>
          <w:sz w:val="24"/>
          <w:szCs w:val="24"/>
        </w:rPr>
        <w:t>– 144</w:t>
      </w:r>
    </w:p>
    <w:p w:rsidR="00BB560B" w:rsidRPr="00227DFE" w:rsidRDefault="00BB560B" w:rsidP="00BB560B">
      <w:pPr>
        <w:rPr>
          <w:rFonts w:ascii="Times New Roman" w:hAnsi="Times New Roman"/>
          <w:i/>
          <w:sz w:val="24"/>
          <w:szCs w:val="24"/>
        </w:rPr>
      </w:pPr>
      <w:r w:rsidRPr="00227DFE">
        <w:rPr>
          <w:rFonts w:ascii="Times New Roman" w:hAnsi="Times New Roman"/>
          <w:iCs/>
          <w:sz w:val="24"/>
          <w:szCs w:val="24"/>
        </w:rPr>
        <w:t>Промежуточная аттестация</w:t>
      </w:r>
      <w:r>
        <w:rPr>
          <w:rFonts w:ascii="Times New Roman" w:hAnsi="Times New Roman"/>
          <w:iCs/>
          <w:sz w:val="24"/>
          <w:szCs w:val="24"/>
        </w:rPr>
        <w:t xml:space="preserve"> </w:t>
      </w:r>
      <w:r w:rsidRPr="00BB560B">
        <w:rPr>
          <w:rFonts w:ascii="Times New Roman" w:hAnsi="Times New Roman"/>
          <w:i/>
          <w:iCs/>
          <w:sz w:val="24"/>
          <w:szCs w:val="24"/>
        </w:rPr>
        <w:t>определяется образовательной организацией за счет часов, выделенных на промежуточную аттестацию в учебном плане</w:t>
      </w:r>
      <w:r w:rsidRPr="00227DFE">
        <w:rPr>
          <w:rFonts w:ascii="Times New Roman" w:hAnsi="Times New Roman"/>
          <w:sz w:val="24"/>
          <w:szCs w:val="24"/>
        </w:rPr>
        <w:t>.</w:t>
      </w:r>
    </w:p>
    <w:p w:rsidR="00BB560B" w:rsidRPr="00227DFE" w:rsidRDefault="00BB560B" w:rsidP="00BB560B">
      <w:pPr>
        <w:spacing w:after="0"/>
        <w:rPr>
          <w:rFonts w:ascii="Times New Roman" w:hAnsi="Times New Roman"/>
          <w:i/>
          <w:sz w:val="24"/>
          <w:szCs w:val="24"/>
        </w:rPr>
        <w:sectPr w:rsidR="00BB560B" w:rsidRPr="00227DFE">
          <w:pgSz w:w="11907" w:h="16840"/>
          <w:pgMar w:top="1134" w:right="851" w:bottom="992" w:left="1418" w:header="709" w:footer="709" w:gutter="0"/>
          <w:cols w:space="720"/>
        </w:sectPr>
      </w:pPr>
    </w:p>
    <w:p w:rsidR="00BB560B" w:rsidRPr="00227DFE" w:rsidRDefault="00BB560B" w:rsidP="00BB560B">
      <w:pPr>
        <w:spacing w:after="0"/>
        <w:jc w:val="center"/>
        <w:rPr>
          <w:rFonts w:ascii="Times New Roman" w:hAnsi="Times New Roman"/>
          <w:b/>
          <w:caps/>
          <w:sz w:val="24"/>
          <w:szCs w:val="24"/>
        </w:rPr>
      </w:pPr>
      <w:r w:rsidRPr="00227DFE">
        <w:rPr>
          <w:rFonts w:ascii="Times New Roman" w:hAnsi="Times New Roman"/>
          <w:b/>
          <w:caps/>
          <w:sz w:val="24"/>
          <w:szCs w:val="24"/>
        </w:rPr>
        <w:lastRenderedPageBreak/>
        <w:t>2. Структура и содержание профессионального модуля</w:t>
      </w:r>
    </w:p>
    <w:p w:rsidR="00BB560B" w:rsidRPr="00227DFE" w:rsidRDefault="00BB560B" w:rsidP="00BB560B">
      <w:pPr>
        <w:spacing w:after="0"/>
        <w:ind w:firstLine="851"/>
        <w:rPr>
          <w:rFonts w:ascii="Times New Roman" w:hAnsi="Times New Roman"/>
        </w:rPr>
      </w:pPr>
      <w:r w:rsidRPr="00227DFE">
        <w:rPr>
          <w:rFonts w:ascii="Times New Roman" w:hAnsi="Times New Roman"/>
          <w:b/>
          <w:sz w:val="24"/>
          <w:szCs w:val="24"/>
        </w:rPr>
        <w:t>2.1. Структура профессионального модуля</w:t>
      </w:r>
      <w:r w:rsidRPr="00227DFE">
        <w:rPr>
          <w:rFonts w:ascii="Times New Roman" w:hAnsi="Times New Roman"/>
        </w:rPr>
        <w:t xml:space="preserve"> </w:t>
      </w:r>
    </w:p>
    <w:p w:rsidR="00BB560B" w:rsidRPr="00227DFE" w:rsidRDefault="00BB560B" w:rsidP="00BB560B">
      <w:pPr>
        <w:spacing w:after="0"/>
        <w:ind w:firstLine="851"/>
        <w:rPr>
          <w:rFonts w:ascii="Times New Roman" w:hAnsi="Times New Roman"/>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638"/>
        <w:gridCol w:w="1191"/>
        <w:gridCol w:w="990"/>
        <w:gridCol w:w="850"/>
        <w:gridCol w:w="1559"/>
        <w:gridCol w:w="1703"/>
        <w:gridCol w:w="990"/>
        <w:gridCol w:w="993"/>
        <w:gridCol w:w="2080"/>
      </w:tblGrid>
      <w:tr w:rsidR="00922BB2" w:rsidRPr="00227DFE" w:rsidTr="00922BB2">
        <w:trPr>
          <w:trHeight w:val="484"/>
        </w:trPr>
        <w:tc>
          <w:tcPr>
            <w:tcW w:w="734" w:type="pct"/>
            <w:vMerge w:val="restar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227DFE">
              <w:rPr>
                <w:rFonts w:ascii="Times New Roman" w:hAnsi="Times New Roman"/>
                <w:sz w:val="20"/>
                <w:szCs w:val="20"/>
              </w:rPr>
              <w:t>общих компетенций</w:t>
            </w:r>
          </w:p>
        </w:tc>
        <w:tc>
          <w:tcPr>
            <w:tcW w:w="866" w:type="pct"/>
            <w:vMerge w:val="restar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Наименования разделов профессионального модуля</w:t>
            </w:r>
          </w:p>
        </w:tc>
        <w:tc>
          <w:tcPr>
            <w:tcW w:w="391" w:type="pct"/>
            <w:vMerge w:val="restar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sz w:val="20"/>
                <w:szCs w:val="20"/>
              </w:rPr>
            </w:pPr>
            <w:r w:rsidRPr="00227DFE">
              <w:rPr>
                <w:rFonts w:ascii="Times New Roman" w:hAnsi="Times New Roman"/>
                <w:iCs/>
                <w:sz w:val="20"/>
                <w:szCs w:val="20"/>
              </w:rPr>
              <w:t>Всего, час.</w:t>
            </w:r>
          </w:p>
        </w:tc>
        <w:tc>
          <w:tcPr>
            <w:tcW w:w="32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922BB2" w:rsidRPr="00227DFE" w:rsidRDefault="00922BB2" w:rsidP="00922BB2">
            <w:pPr>
              <w:spacing w:after="0" w:line="240" w:lineRule="auto"/>
              <w:ind w:left="113" w:right="113"/>
              <w:jc w:val="center"/>
              <w:rPr>
                <w:rFonts w:ascii="Times New Roman" w:hAnsi="Times New Roman"/>
                <w:sz w:val="20"/>
                <w:szCs w:val="20"/>
              </w:rPr>
            </w:pPr>
            <w:r w:rsidRPr="00227DFE">
              <w:rPr>
                <w:rFonts w:ascii="Times New Roman" w:hAnsi="Times New Roman"/>
                <w:iCs/>
                <w:sz w:val="20"/>
                <w:szCs w:val="20"/>
              </w:rPr>
              <w:t xml:space="preserve">В </w:t>
            </w:r>
            <w:proofErr w:type="spellStart"/>
            <w:r w:rsidRPr="00227DFE">
              <w:rPr>
                <w:rFonts w:ascii="Times New Roman" w:hAnsi="Times New Roman"/>
                <w:iCs/>
                <w:sz w:val="20"/>
                <w:szCs w:val="20"/>
              </w:rPr>
              <w:t>т.ч</w:t>
            </w:r>
            <w:proofErr w:type="spellEnd"/>
            <w:r w:rsidRPr="00227DFE">
              <w:rPr>
                <w:rFonts w:ascii="Times New Roman" w:hAnsi="Times New Roman"/>
                <w:iCs/>
                <w:sz w:val="20"/>
                <w:szCs w:val="20"/>
              </w:rPr>
              <w:t>. в форме практич</w:t>
            </w:r>
            <w:r w:rsidRPr="00227DFE">
              <w:rPr>
                <w:rFonts w:ascii="Times New Roman" w:hAnsi="Times New Roman"/>
                <w:iCs/>
                <w:sz w:val="20"/>
                <w:szCs w:val="20"/>
              </w:rPr>
              <w:t>е</w:t>
            </w:r>
            <w:r w:rsidRPr="00227DFE">
              <w:rPr>
                <w:rFonts w:ascii="Times New Roman" w:hAnsi="Times New Roman"/>
                <w:iCs/>
                <w:sz w:val="20"/>
                <w:szCs w:val="20"/>
              </w:rPr>
              <w:t>ской подготовки</w:t>
            </w:r>
          </w:p>
        </w:tc>
        <w:tc>
          <w:tcPr>
            <w:tcW w:w="2684" w:type="pct"/>
            <w:gridSpan w:val="6"/>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jc w:val="center"/>
              <w:rPr>
                <w:rFonts w:ascii="Times New Roman" w:hAnsi="Times New Roman"/>
                <w:sz w:val="20"/>
                <w:szCs w:val="20"/>
              </w:rPr>
            </w:pPr>
            <w:r w:rsidRPr="00227DFE">
              <w:rPr>
                <w:rFonts w:ascii="Times New Roman" w:hAnsi="Times New Roman"/>
                <w:sz w:val="20"/>
                <w:szCs w:val="20"/>
              </w:rPr>
              <w:t xml:space="preserve">Объем профессионального модуля, </w:t>
            </w:r>
            <w:proofErr w:type="spellStart"/>
            <w:r w:rsidRPr="00227DFE">
              <w:rPr>
                <w:rFonts w:ascii="Times New Roman" w:hAnsi="Times New Roman"/>
                <w:sz w:val="20"/>
                <w:szCs w:val="20"/>
              </w:rPr>
              <w:t>ак</w:t>
            </w:r>
            <w:proofErr w:type="spellEnd"/>
            <w:r w:rsidRPr="00227DFE">
              <w:rPr>
                <w:rFonts w:ascii="Times New Roman" w:hAnsi="Times New Roman"/>
                <w:sz w:val="20"/>
                <w:szCs w:val="20"/>
              </w:rPr>
              <w:t>. час.</w:t>
            </w:r>
          </w:p>
        </w:tc>
      </w:tr>
      <w:tr w:rsidR="00922BB2" w:rsidRPr="00227DFE" w:rsidTr="00922BB2">
        <w:trPr>
          <w:trHeight w:val="58"/>
        </w:trPr>
        <w:tc>
          <w:tcPr>
            <w:tcW w:w="734"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1675" w:type="pct"/>
            <w:gridSpan w:val="4"/>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jc w:val="center"/>
              <w:rPr>
                <w:rFonts w:ascii="Times New Roman" w:hAnsi="Times New Roman"/>
              </w:rPr>
            </w:pPr>
            <w:r w:rsidRPr="00227DFE">
              <w:rPr>
                <w:rFonts w:ascii="Times New Roman" w:hAnsi="Times New Roman"/>
              </w:rPr>
              <w:t>Обучение по МДК</w:t>
            </w:r>
          </w:p>
        </w:tc>
        <w:tc>
          <w:tcPr>
            <w:tcW w:w="1009"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uppressAutoHyphens/>
              <w:spacing w:after="0" w:line="240" w:lineRule="auto"/>
              <w:jc w:val="center"/>
              <w:rPr>
                <w:rFonts w:ascii="Times New Roman" w:hAnsi="Times New Roman"/>
              </w:rPr>
            </w:pPr>
            <w:r w:rsidRPr="00227DFE">
              <w:rPr>
                <w:rFonts w:ascii="Times New Roman" w:hAnsi="Times New Roman"/>
              </w:rPr>
              <w:t>Практики</w:t>
            </w:r>
          </w:p>
        </w:tc>
      </w:tr>
      <w:tr w:rsidR="00922BB2" w:rsidRPr="00227DFE" w:rsidTr="00922BB2">
        <w:tc>
          <w:tcPr>
            <w:tcW w:w="734"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279" w:type="pct"/>
            <w:vMerge w:val="restart"/>
            <w:tcBorders>
              <w:top w:val="single" w:sz="4" w:space="0" w:color="auto"/>
              <w:left w:val="single" w:sz="4" w:space="0" w:color="auto"/>
              <w:bottom w:val="single" w:sz="4" w:space="0" w:color="auto"/>
              <w:right w:val="single" w:sz="4" w:space="0" w:color="auto"/>
            </w:tcBorders>
          </w:tcPr>
          <w:p w:rsidR="00922BB2" w:rsidRPr="00227DFE" w:rsidRDefault="00922BB2" w:rsidP="00922BB2">
            <w:pPr>
              <w:suppressAutoHyphens/>
              <w:spacing w:after="0" w:line="240" w:lineRule="auto"/>
              <w:jc w:val="center"/>
              <w:rPr>
                <w:rFonts w:ascii="Times New Roman" w:hAnsi="Times New Roman"/>
                <w:sz w:val="20"/>
                <w:szCs w:val="20"/>
              </w:rPr>
            </w:pPr>
            <w:r w:rsidRPr="00227DFE">
              <w:rPr>
                <w:rFonts w:ascii="Times New Roman" w:hAnsi="Times New Roman"/>
                <w:sz w:val="20"/>
                <w:szCs w:val="20"/>
              </w:rPr>
              <w:t>Всего</w:t>
            </w:r>
          </w:p>
          <w:p w:rsidR="00922BB2" w:rsidRPr="00227DFE" w:rsidRDefault="00922BB2" w:rsidP="00922BB2">
            <w:pPr>
              <w:suppressAutoHyphens/>
              <w:spacing w:after="0" w:line="240" w:lineRule="auto"/>
              <w:jc w:val="center"/>
              <w:rPr>
                <w:rFonts w:ascii="Times New Roman" w:hAnsi="Times New Roman"/>
                <w:sz w:val="20"/>
                <w:szCs w:val="20"/>
              </w:rPr>
            </w:pPr>
          </w:p>
        </w:tc>
        <w:tc>
          <w:tcPr>
            <w:tcW w:w="1396" w:type="pct"/>
            <w:gridSpan w:val="3"/>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jc w:val="center"/>
              <w:rPr>
                <w:rFonts w:ascii="Times New Roman" w:hAnsi="Times New Roman"/>
              </w:rPr>
            </w:pPr>
            <w:r w:rsidRPr="00227DFE">
              <w:rPr>
                <w:rFonts w:ascii="Times New Roman" w:hAnsi="Times New Roman"/>
              </w:rPr>
              <w:t>В том числе</w:t>
            </w:r>
          </w:p>
        </w:tc>
        <w:tc>
          <w:tcPr>
            <w:tcW w:w="1009" w:type="pct"/>
            <w:gridSpan w:val="2"/>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rPr>
            </w:pPr>
          </w:p>
        </w:tc>
      </w:tr>
      <w:tr w:rsidR="00922BB2" w:rsidRPr="00227DFE" w:rsidTr="00922BB2">
        <w:trPr>
          <w:cantSplit/>
          <w:trHeight w:val="1415"/>
        </w:trPr>
        <w:tc>
          <w:tcPr>
            <w:tcW w:w="734"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rPr>
                <w:rFonts w:ascii="Times New Roman" w:hAnsi="Times New Roman"/>
                <w:sz w:val="20"/>
                <w:szCs w:val="20"/>
              </w:rPr>
            </w:pPr>
          </w:p>
        </w:tc>
        <w:tc>
          <w:tcPr>
            <w:tcW w:w="512" w:type="pct"/>
            <w:tcBorders>
              <w:top w:val="single" w:sz="4" w:space="0" w:color="auto"/>
              <w:left w:val="single" w:sz="4" w:space="0" w:color="auto"/>
              <w:bottom w:val="single" w:sz="4" w:space="0" w:color="auto"/>
              <w:right w:val="single" w:sz="4" w:space="0" w:color="auto"/>
            </w:tcBorders>
            <w:vAlign w:val="center"/>
          </w:tcPr>
          <w:p w:rsidR="00922BB2" w:rsidRPr="00227DFE" w:rsidRDefault="00922BB2" w:rsidP="00922BB2">
            <w:pPr>
              <w:suppressAutoHyphens/>
              <w:spacing w:after="0" w:line="240" w:lineRule="auto"/>
              <w:ind w:left="-57" w:right="-57"/>
              <w:jc w:val="center"/>
              <w:rPr>
                <w:rFonts w:ascii="Times New Roman" w:hAnsi="Times New Roman"/>
                <w:i/>
                <w:sz w:val="20"/>
                <w:szCs w:val="20"/>
              </w:rPr>
            </w:pPr>
            <w:r w:rsidRPr="00227DFE">
              <w:rPr>
                <w:rFonts w:ascii="Times New Roman" w:hAnsi="Times New Roman"/>
                <w:color w:val="000000"/>
                <w:sz w:val="20"/>
                <w:szCs w:val="20"/>
              </w:rPr>
              <w:t>Лабораторных и практических занятий</w:t>
            </w:r>
          </w:p>
        </w:tc>
        <w:tc>
          <w:tcPr>
            <w:tcW w:w="559" w:type="pct"/>
            <w:tcBorders>
              <w:top w:val="single" w:sz="4" w:space="0" w:color="auto"/>
              <w:left w:val="single" w:sz="4" w:space="0" w:color="auto"/>
              <w:bottom w:val="single" w:sz="4" w:space="0" w:color="auto"/>
              <w:right w:val="single" w:sz="4" w:space="0" w:color="auto"/>
            </w:tcBorders>
            <w:vAlign w:val="center"/>
          </w:tcPr>
          <w:p w:rsidR="00922BB2" w:rsidRPr="00227DFE" w:rsidRDefault="00922BB2" w:rsidP="00922BB2">
            <w:pPr>
              <w:suppressAutoHyphens/>
              <w:spacing w:after="0" w:line="240" w:lineRule="auto"/>
              <w:ind w:left="-57" w:right="-57"/>
              <w:jc w:val="center"/>
              <w:rPr>
                <w:rFonts w:ascii="Times New Roman" w:hAnsi="Times New Roman"/>
                <w:color w:val="000000"/>
                <w:sz w:val="20"/>
                <w:szCs w:val="20"/>
              </w:rPr>
            </w:pPr>
            <w:r w:rsidRPr="00227DFE">
              <w:rPr>
                <w:rFonts w:ascii="Times New Roman" w:hAnsi="Times New Roman"/>
                <w:sz w:val="20"/>
                <w:szCs w:val="20"/>
              </w:rPr>
              <w:t>Самостоятельная работа</w:t>
            </w:r>
          </w:p>
        </w:tc>
        <w:tc>
          <w:tcPr>
            <w:tcW w:w="325" w:type="pct"/>
            <w:tcBorders>
              <w:top w:val="single" w:sz="4" w:space="0" w:color="auto"/>
              <w:left w:val="single" w:sz="4" w:space="0" w:color="auto"/>
              <w:bottom w:val="single" w:sz="4" w:space="0" w:color="auto"/>
              <w:right w:val="single" w:sz="4" w:space="0" w:color="auto"/>
            </w:tcBorders>
            <w:textDirection w:val="btLr"/>
            <w:vAlign w:val="center"/>
            <w:hideMark/>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Промежуточная аттестация.</w:t>
            </w:r>
          </w:p>
        </w:tc>
        <w:tc>
          <w:tcPr>
            <w:tcW w:w="326" w:type="pct"/>
            <w:tcBorders>
              <w:top w:val="single" w:sz="4" w:space="0" w:color="auto"/>
              <w:left w:val="single" w:sz="4" w:space="0" w:color="auto"/>
              <w:bottom w:val="single" w:sz="4" w:space="0" w:color="auto"/>
              <w:right w:val="single" w:sz="4" w:space="0" w:color="auto"/>
            </w:tcBorders>
            <w:vAlign w:val="center"/>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Учебная</w:t>
            </w:r>
          </w:p>
          <w:p w:rsidR="00922BB2" w:rsidRPr="00227DFE" w:rsidRDefault="00922BB2" w:rsidP="00922BB2">
            <w:pPr>
              <w:suppressAutoHyphens/>
              <w:spacing w:after="0" w:line="240" w:lineRule="auto"/>
              <w:ind w:left="-57" w:right="-57"/>
              <w:jc w:val="center"/>
              <w:rPr>
                <w:rFonts w:ascii="Times New Roman" w:hAnsi="Times New Roman"/>
                <w:i/>
                <w:sz w:val="20"/>
                <w:szCs w:val="20"/>
              </w:rPr>
            </w:pPr>
          </w:p>
        </w:tc>
        <w:tc>
          <w:tcPr>
            <w:tcW w:w="683" w:type="pct"/>
            <w:tcBorders>
              <w:top w:val="single" w:sz="4" w:space="0" w:color="auto"/>
              <w:left w:val="single" w:sz="4" w:space="0" w:color="auto"/>
              <w:bottom w:val="single" w:sz="4" w:space="0" w:color="auto"/>
              <w:right w:val="single" w:sz="4" w:space="0" w:color="auto"/>
            </w:tcBorders>
            <w:vAlign w:val="center"/>
          </w:tcPr>
          <w:p w:rsidR="00922BB2" w:rsidRPr="00227DFE" w:rsidRDefault="00922BB2" w:rsidP="00922BB2">
            <w:pPr>
              <w:suppressAutoHyphens/>
              <w:spacing w:after="0" w:line="240" w:lineRule="auto"/>
              <w:ind w:left="-57" w:right="-57"/>
              <w:jc w:val="center"/>
              <w:rPr>
                <w:rFonts w:ascii="Times New Roman" w:hAnsi="Times New Roman"/>
                <w:sz w:val="20"/>
                <w:szCs w:val="20"/>
              </w:rPr>
            </w:pPr>
            <w:r w:rsidRPr="00227DFE">
              <w:rPr>
                <w:rFonts w:ascii="Times New Roman" w:hAnsi="Times New Roman"/>
                <w:sz w:val="20"/>
                <w:szCs w:val="20"/>
              </w:rPr>
              <w:t>Производственная</w:t>
            </w:r>
          </w:p>
          <w:p w:rsidR="00922BB2" w:rsidRPr="00227DFE" w:rsidRDefault="00922BB2" w:rsidP="00922BB2">
            <w:pPr>
              <w:suppressAutoHyphens/>
              <w:spacing w:after="0" w:line="240" w:lineRule="auto"/>
              <w:ind w:left="-57" w:right="-57"/>
              <w:jc w:val="center"/>
              <w:rPr>
                <w:rFonts w:ascii="Times New Roman" w:hAnsi="Times New Roman"/>
                <w:i/>
                <w:sz w:val="20"/>
                <w:szCs w:val="20"/>
              </w:rPr>
            </w:pPr>
          </w:p>
        </w:tc>
      </w:tr>
      <w:tr w:rsidR="00922BB2" w:rsidRPr="00227DFE" w:rsidTr="00922BB2">
        <w:trPr>
          <w:trHeight w:val="415"/>
        </w:trPr>
        <w:tc>
          <w:tcPr>
            <w:tcW w:w="734"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1</w:t>
            </w:r>
          </w:p>
        </w:tc>
        <w:tc>
          <w:tcPr>
            <w:tcW w:w="866"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2</w:t>
            </w:r>
          </w:p>
        </w:tc>
        <w:tc>
          <w:tcPr>
            <w:tcW w:w="391"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3</w:t>
            </w:r>
          </w:p>
        </w:tc>
        <w:tc>
          <w:tcPr>
            <w:tcW w:w="325"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4</w:t>
            </w:r>
          </w:p>
        </w:tc>
        <w:tc>
          <w:tcPr>
            <w:tcW w:w="279"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5</w:t>
            </w:r>
          </w:p>
        </w:tc>
        <w:tc>
          <w:tcPr>
            <w:tcW w:w="512"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6</w:t>
            </w:r>
          </w:p>
        </w:tc>
        <w:tc>
          <w:tcPr>
            <w:tcW w:w="559"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7</w:t>
            </w:r>
          </w:p>
        </w:tc>
        <w:tc>
          <w:tcPr>
            <w:tcW w:w="325"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Pr>
                <w:rFonts w:ascii="Times New Roman" w:hAnsi="Times New Roman"/>
                <w:i/>
              </w:rPr>
              <w:t>8</w:t>
            </w:r>
          </w:p>
        </w:tc>
        <w:tc>
          <w:tcPr>
            <w:tcW w:w="326"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Pr>
                <w:rFonts w:ascii="Times New Roman" w:hAnsi="Times New Roman"/>
                <w:i/>
              </w:rPr>
              <w:t>9</w:t>
            </w:r>
          </w:p>
        </w:tc>
        <w:tc>
          <w:tcPr>
            <w:tcW w:w="683" w:type="pct"/>
            <w:tcBorders>
              <w:top w:val="single" w:sz="4" w:space="0" w:color="auto"/>
              <w:left w:val="single" w:sz="4" w:space="0" w:color="auto"/>
              <w:bottom w:val="single" w:sz="4" w:space="0" w:color="auto"/>
              <w:right w:val="single" w:sz="4" w:space="0" w:color="auto"/>
            </w:tcBorders>
            <w:vAlign w:val="center"/>
            <w:hideMark/>
          </w:tcPr>
          <w:p w:rsidR="00922BB2" w:rsidRPr="00227DFE" w:rsidRDefault="00922BB2" w:rsidP="00922BB2">
            <w:pPr>
              <w:spacing w:after="0" w:line="240" w:lineRule="auto"/>
              <w:jc w:val="center"/>
              <w:rPr>
                <w:rFonts w:ascii="Times New Roman" w:hAnsi="Times New Roman"/>
                <w:i/>
              </w:rPr>
            </w:pPr>
            <w:r w:rsidRPr="00227DFE">
              <w:rPr>
                <w:rFonts w:ascii="Times New Roman" w:hAnsi="Times New Roman"/>
                <w:i/>
              </w:rPr>
              <w:t>1</w:t>
            </w:r>
            <w:r>
              <w:rPr>
                <w:rFonts w:ascii="Times New Roman" w:hAnsi="Times New Roman"/>
                <w:i/>
              </w:rPr>
              <w:t>0</w:t>
            </w: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rPr>
                <w:rFonts w:ascii="Times New Roman" w:hAnsi="Times New Roman"/>
              </w:rPr>
            </w:pPr>
            <w:r w:rsidRPr="00227DFE">
              <w:rPr>
                <w:rFonts w:ascii="Times New Roman" w:hAnsi="Times New Roman"/>
                <w:lang w:eastAsia="en-US"/>
              </w:rPr>
              <w:t>ПК 5.1,</w:t>
            </w:r>
            <w:r>
              <w:rPr>
                <w:rFonts w:ascii="Times New Roman" w:hAnsi="Times New Roman"/>
                <w:lang w:eastAsia="en-US"/>
              </w:rPr>
              <w:t xml:space="preserve"> </w:t>
            </w:r>
            <w:r w:rsidRPr="00227DFE">
              <w:rPr>
                <w:rFonts w:ascii="Times New Roman" w:hAnsi="Times New Roman"/>
                <w:lang w:eastAsia="en-US"/>
              </w:rPr>
              <w:t xml:space="preserve">ПК 5.2, </w:t>
            </w:r>
            <w:r>
              <w:rPr>
                <w:rFonts w:ascii="Times New Roman" w:hAnsi="Times New Roman"/>
                <w:lang w:eastAsia="en-US"/>
              </w:rPr>
              <w:br/>
            </w:r>
            <w:r w:rsidRPr="00227DFE">
              <w:rPr>
                <w:rFonts w:ascii="Times New Roman" w:hAnsi="Times New Roman"/>
                <w:lang w:eastAsia="en-US"/>
              </w:rPr>
              <w:t xml:space="preserve">ПК 5.3, </w:t>
            </w:r>
            <w:proofErr w:type="gramStart"/>
            <w:r w:rsidRPr="00227DFE">
              <w:rPr>
                <w:rFonts w:ascii="Times New Roman" w:hAnsi="Times New Roman"/>
                <w:lang w:eastAsia="en-US"/>
              </w:rPr>
              <w:t>ОК</w:t>
            </w:r>
            <w:proofErr w:type="gramEnd"/>
            <w:r w:rsidRPr="00227DFE">
              <w:rPr>
                <w:rFonts w:ascii="Times New Roman" w:hAnsi="Times New Roman"/>
                <w:lang w:eastAsia="en-US"/>
              </w:rPr>
              <w:t xml:space="preserve"> 01, </w:t>
            </w:r>
            <w:r>
              <w:rPr>
                <w:rFonts w:ascii="Times New Roman" w:hAnsi="Times New Roman"/>
                <w:lang w:eastAsia="en-US"/>
              </w:rPr>
              <w:br/>
            </w:r>
            <w:r w:rsidRPr="00227DFE">
              <w:rPr>
                <w:rFonts w:ascii="Times New Roman" w:hAnsi="Times New Roman"/>
                <w:lang w:eastAsia="en-US"/>
              </w:rPr>
              <w:t>ОК 02, ОК 04,</w:t>
            </w:r>
            <w:r>
              <w:rPr>
                <w:rFonts w:ascii="Times New Roman" w:hAnsi="Times New Roman"/>
                <w:lang w:eastAsia="en-US"/>
              </w:rPr>
              <w:br/>
              <w:t>ОК 08, ОК 09</w:t>
            </w:r>
          </w:p>
        </w:tc>
        <w:tc>
          <w:tcPr>
            <w:tcW w:w="86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rPr>
                <w:rFonts w:ascii="Times New Roman" w:hAnsi="Times New Roman"/>
              </w:rPr>
            </w:pPr>
            <w:r w:rsidRPr="00922BB2">
              <w:rPr>
                <w:rFonts w:ascii="Times New Roman" w:hAnsi="Times New Roman"/>
                <w:sz w:val="24"/>
                <w:lang w:eastAsia="en-US"/>
              </w:rPr>
              <w:t xml:space="preserve">МДК 05.01. </w:t>
            </w:r>
            <w:r w:rsidRPr="00922BB2">
              <w:rPr>
                <w:rFonts w:ascii="Times New Roman" w:hAnsi="Times New Roman"/>
                <w:iCs/>
                <w:szCs w:val="20"/>
              </w:rPr>
              <w:t>Технологические процессы ремонта корпусов судов, судовых мех</w:t>
            </w:r>
            <w:r w:rsidRPr="00922BB2">
              <w:rPr>
                <w:rFonts w:ascii="Times New Roman" w:hAnsi="Times New Roman"/>
                <w:iCs/>
                <w:szCs w:val="20"/>
              </w:rPr>
              <w:t>а</w:t>
            </w:r>
            <w:r w:rsidRPr="00922BB2">
              <w:rPr>
                <w:rFonts w:ascii="Times New Roman" w:hAnsi="Times New Roman"/>
                <w:iCs/>
                <w:szCs w:val="20"/>
              </w:rPr>
              <w:t>низмов, устройств и систем</w:t>
            </w:r>
          </w:p>
        </w:tc>
        <w:tc>
          <w:tcPr>
            <w:tcW w:w="391"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70-200</w:t>
            </w:r>
          </w:p>
        </w:tc>
        <w:tc>
          <w:tcPr>
            <w:tcW w:w="325"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lang w:eastAsia="en-US"/>
              </w:rPr>
            </w:pPr>
            <w:r>
              <w:rPr>
                <w:rFonts w:ascii="Times New Roman" w:hAnsi="Times New Roman"/>
                <w:lang w:eastAsia="en-US"/>
              </w:rPr>
              <w:t>34-130</w:t>
            </w:r>
          </w:p>
        </w:tc>
        <w:tc>
          <w:tcPr>
            <w:tcW w:w="279"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70-200</w:t>
            </w:r>
          </w:p>
        </w:tc>
        <w:tc>
          <w:tcPr>
            <w:tcW w:w="512"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lang w:eastAsia="en-US"/>
              </w:rPr>
              <w:t>34-130</w:t>
            </w:r>
          </w:p>
        </w:tc>
        <w:tc>
          <w:tcPr>
            <w:tcW w:w="559"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p>
        </w:tc>
        <w:tc>
          <w:tcPr>
            <w:tcW w:w="683"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bCs/>
                <w:lang w:eastAsia="en-US"/>
              </w:rPr>
            </w:pP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rPr>
            </w:pPr>
          </w:p>
        </w:tc>
        <w:tc>
          <w:tcPr>
            <w:tcW w:w="866"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rPr>
            </w:pPr>
            <w:r>
              <w:rPr>
                <w:rFonts w:ascii="Times New Roman" w:hAnsi="Times New Roman"/>
              </w:rPr>
              <w:t>Учебная практика</w:t>
            </w:r>
          </w:p>
        </w:tc>
        <w:tc>
          <w:tcPr>
            <w:tcW w:w="391"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325"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r>
              <w:rPr>
                <w:rFonts w:ascii="Times New Roman" w:hAnsi="Times New Roman"/>
                <w:lang w:eastAsia="en-US"/>
              </w:rPr>
              <w:t>144</w:t>
            </w:r>
          </w:p>
        </w:tc>
        <w:tc>
          <w:tcPr>
            <w:tcW w:w="279"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p>
        </w:tc>
        <w:tc>
          <w:tcPr>
            <w:tcW w:w="512"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559"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683"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rPr>
            </w:pPr>
          </w:p>
        </w:tc>
        <w:tc>
          <w:tcPr>
            <w:tcW w:w="866"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rPr>
            </w:pPr>
            <w:r>
              <w:rPr>
                <w:rFonts w:ascii="Times New Roman" w:hAnsi="Times New Roman"/>
              </w:rPr>
              <w:t>Производственная практика</w:t>
            </w:r>
          </w:p>
        </w:tc>
        <w:tc>
          <w:tcPr>
            <w:tcW w:w="391"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c>
          <w:tcPr>
            <w:tcW w:w="325"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r>
              <w:rPr>
                <w:rFonts w:ascii="Times New Roman" w:hAnsi="Times New Roman"/>
                <w:lang w:eastAsia="en-US"/>
              </w:rPr>
              <w:t>144</w:t>
            </w:r>
          </w:p>
        </w:tc>
        <w:tc>
          <w:tcPr>
            <w:tcW w:w="279"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p>
        </w:tc>
        <w:tc>
          <w:tcPr>
            <w:tcW w:w="512"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559"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325"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lang w:eastAsia="en-US"/>
              </w:rPr>
            </w:pPr>
          </w:p>
        </w:tc>
        <w:tc>
          <w:tcPr>
            <w:tcW w:w="326"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p>
        </w:tc>
        <w:tc>
          <w:tcPr>
            <w:tcW w:w="683"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jc w:val="center"/>
              <w:rPr>
                <w:rFonts w:ascii="Times New Roman" w:hAnsi="Times New Roman"/>
                <w:b/>
                <w:bCs/>
                <w:lang w:eastAsia="en-US"/>
              </w:rPr>
            </w:pPr>
            <w:r>
              <w:rPr>
                <w:rFonts w:ascii="Times New Roman" w:hAnsi="Times New Roman"/>
                <w:b/>
                <w:bCs/>
                <w:lang w:eastAsia="en-US"/>
              </w:rPr>
              <w:t>144</w:t>
            </w: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after="0" w:line="240" w:lineRule="auto"/>
              <w:rPr>
                <w:rFonts w:ascii="Times New Roman" w:hAnsi="Times New Roman"/>
                <w:i/>
              </w:rPr>
            </w:pPr>
          </w:p>
        </w:tc>
        <w:tc>
          <w:tcPr>
            <w:tcW w:w="86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rPr>
                <w:rFonts w:ascii="Times New Roman" w:hAnsi="Times New Roman"/>
              </w:rPr>
            </w:pPr>
            <w:r w:rsidRPr="00227DFE">
              <w:rPr>
                <w:rFonts w:ascii="Times New Roman" w:hAnsi="Times New Roman"/>
              </w:rPr>
              <w:t>Промежуточная аттестация</w:t>
            </w:r>
          </w:p>
        </w:tc>
        <w:tc>
          <w:tcPr>
            <w:tcW w:w="391"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uppressAutoHyphens/>
              <w:spacing w:after="0" w:line="240" w:lineRule="auto"/>
              <w:jc w:val="center"/>
              <w:rPr>
                <w:rFonts w:ascii="Times New Roman" w:hAnsi="Times New Roman"/>
                <w:b/>
                <w:bCs/>
                <w:lang w:eastAsia="en-US"/>
              </w:rPr>
            </w:pPr>
          </w:p>
        </w:tc>
        <w:tc>
          <w:tcPr>
            <w:tcW w:w="325" w:type="pct"/>
            <w:tcBorders>
              <w:top w:val="single" w:sz="4" w:space="0" w:color="auto"/>
              <w:left w:val="single" w:sz="4" w:space="0" w:color="auto"/>
              <w:bottom w:val="single" w:sz="4" w:space="0" w:color="auto"/>
              <w:right w:val="single" w:sz="4" w:space="0" w:color="auto"/>
            </w:tcBorders>
            <w:shd w:val="clear" w:color="auto" w:fill="C0C0C0"/>
            <w:hideMark/>
          </w:tcPr>
          <w:p w:rsidR="00922BB2" w:rsidRPr="00227DFE" w:rsidRDefault="00922BB2" w:rsidP="00922BB2">
            <w:pPr>
              <w:spacing w:after="0" w:line="240" w:lineRule="auto"/>
              <w:jc w:val="center"/>
              <w:rPr>
                <w:rFonts w:ascii="Times New Roman" w:hAnsi="Times New Roman"/>
                <w:i/>
                <w:lang w:eastAsia="en-US"/>
              </w:rPr>
            </w:pPr>
          </w:p>
        </w:tc>
        <w:tc>
          <w:tcPr>
            <w:tcW w:w="279" w:type="pct"/>
            <w:tcBorders>
              <w:top w:val="single" w:sz="4" w:space="0" w:color="auto"/>
              <w:left w:val="single" w:sz="4" w:space="0" w:color="auto"/>
              <w:bottom w:val="single" w:sz="4" w:space="0" w:color="auto"/>
              <w:right w:val="single" w:sz="4" w:space="0" w:color="auto"/>
            </w:tcBorders>
            <w:shd w:val="clear" w:color="auto" w:fill="C0C0C0"/>
          </w:tcPr>
          <w:p w:rsidR="00922BB2" w:rsidRPr="00227DFE" w:rsidRDefault="00922BB2" w:rsidP="00922BB2">
            <w:pPr>
              <w:spacing w:after="0" w:line="240" w:lineRule="auto"/>
              <w:jc w:val="center"/>
              <w:rPr>
                <w:rFonts w:ascii="Times New Roman" w:hAnsi="Times New Roman"/>
                <w:i/>
                <w:lang w:eastAsia="en-US"/>
              </w:rPr>
            </w:pPr>
          </w:p>
        </w:tc>
        <w:tc>
          <w:tcPr>
            <w:tcW w:w="512" w:type="pct"/>
            <w:tcBorders>
              <w:top w:val="single" w:sz="4" w:space="0" w:color="auto"/>
              <w:left w:val="single" w:sz="4" w:space="0" w:color="auto"/>
              <w:bottom w:val="single" w:sz="4" w:space="0" w:color="auto"/>
              <w:right w:val="single" w:sz="4" w:space="0" w:color="auto"/>
            </w:tcBorders>
            <w:shd w:val="clear" w:color="auto" w:fill="C0C0C0"/>
          </w:tcPr>
          <w:p w:rsidR="00922BB2" w:rsidRPr="00227DFE" w:rsidRDefault="00922BB2" w:rsidP="00922BB2">
            <w:pPr>
              <w:spacing w:after="0" w:line="240" w:lineRule="auto"/>
              <w:jc w:val="center"/>
              <w:rPr>
                <w:rFonts w:ascii="Times New Roman" w:hAnsi="Times New Roman"/>
                <w:i/>
                <w:lang w:eastAsia="en-US"/>
              </w:rPr>
            </w:pPr>
          </w:p>
        </w:tc>
        <w:tc>
          <w:tcPr>
            <w:tcW w:w="1210" w:type="pct"/>
            <w:gridSpan w:val="3"/>
            <w:tcBorders>
              <w:top w:val="single" w:sz="4" w:space="0" w:color="auto"/>
              <w:left w:val="single" w:sz="4" w:space="0" w:color="auto"/>
              <w:bottom w:val="single" w:sz="4" w:space="0" w:color="auto"/>
              <w:right w:val="single" w:sz="4" w:space="0" w:color="auto"/>
            </w:tcBorders>
            <w:shd w:val="clear" w:color="auto" w:fill="C0C0C0"/>
          </w:tcPr>
          <w:p w:rsidR="00922BB2" w:rsidRPr="00227DFE" w:rsidRDefault="00922BB2" w:rsidP="00922BB2">
            <w:pPr>
              <w:spacing w:after="0" w:line="240" w:lineRule="auto"/>
              <w:jc w:val="center"/>
              <w:rPr>
                <w:rFonts w:ascii="Times New Roman" w:hAnsi="Times New Roman"/>
                <w:i/>
                <w:lang w:eastAsia="en-US"/>
              </w:rPr>
            </w:pPr>
          </w:p>
        </w:tc>
        <w:tc>
          <w:tcPr>
            <w:tcW w:w="683"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uppressAutoHyphens/>
              <w:spacing w:after="0" w:line="240" w:lineRule="auto"/>
              <w:jc w:val="center"/>
              <w:rPr>
                <w:rFonts w:ascii="Times New Roman" w:hAnsi="Times New Roman"/>
                <w:highlight w:val="lightGray"/>
                <w:lang w:eastAsia="en-US"/>
              </w:rPr>
            </w:pPr>
          </w:p>
        </w:tc>
      </w:tr>
      <w:tr w:rsidR="00922BB2" w:rsidRPr="00227DFE" w:rsidTr="00922BB2">
        <w:tc>
          <w:tcPr>
            <w:tcW w:w="734" w:type="pct"/>
            <w:tcBorders>
              <w:top w:val="single" w:sz="4" w:space="0" w:color="auto"/>
              <w:left w:val="single" w:sz="4" w:space="0" w:color="auto"/>
              <w:bottom w:val="single" w:sz="4" w:space="0" w:color="auto"/>
              <w:right w:val="single" w:sz="4" w:space="0" w:color="auto"/>
            </w:tcBorders>
          </w:tcPr>
          <w:p w:rsidR="00922BB2" w:rsidRPr="00227DFE" w:rsidRDefault="00922BB2" w:rsidP="00922BB2">
            <w:pPr>
              <w:spacing w:line="240" w:lineRule="auto"/>
              <w:rPr>
                <w:rFonts w:ascii="Times New Roman" w:hAnsi="Times New Roman"/>
                <w:b/>
                <w:i/>
              </w:rPr>
            </w:pPr>
          </w:p>
        </w:tc>
        <w:tc>
          <w:tcPr>
            <w:tcW w:w="86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line="240" w:lineRule="auto"/>
              <w:rPr>
                <w:rFonts w:ascii="Times New Roman" w:hAnsi="Times New Roman"/>
                <w:b/>
                <w:i/>
              </w:rPr>
            </w:pPr>
            <w:r w:rsidRPr="00227DFE">
              <w:rPr>
                <w:rFonts w:ascii="Times New Roman" w:hAnsi="Times New Roman"/>
                <w:b/>
                <w:i/>
              </w:rPr>
              <w:t>Всего:</w:t>
            </w:r>
          </w:p>
        </w:tc>
        <w:tc>
          <w:tcPr>
            <w:tcW w:w="391"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358-488</w:t>
            </w:r>
          </w:p>
        </w:tc>
        <w:tc>
          <w:tcPr>
            <w:tcW w:w="325"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322-418</w:t>
            </w:r>
          </w:p>
        </w:tc>
        <w:tc>
          <w:tcPr>
            <w:tcW w:w="279"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70-130</w:t>
            </w:r>
          </w:p>
        </w:tc>
        <w:tc>
          <w:tcPr>
            <w:tcW w:w="512"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34-130</w:t>
            </w:r>
          </w:p>
        </w:tc>
        <w:tc>
          <w:tcPr>
            <w:tcW w:w="559"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p>
        </w:tc>
        <w:tc>
          <w:tcPr>
            <w:tcW w:w="325"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vertAlign w:val="superscript"/>
                <w:lang w:eastAsia="en-US"/>
              </w:rPr>
            </w:pPr>
          </w:p>
        </w:tc>
        <w:tc>
          <w:tcPr>
            <w:tcW w:w="326"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sidRPr="00227DFE">
              <w:rPr>
                <w:rFonts w:ascii="Times New Roman" w:hAnsi="Times New Roman"/>
                <w:b/>
                <w:i/>
                <w:lang w:eastAsia="en-US"/>
              </w:rPr>
              <w:t>144</w:t>
            </w:r>
          </w:p>
        </w:tc>
        <w:tc>
          <w:tcPr>
            <w:tcW w:w="683" w:type="pct"/>
            <w:tcBorders>
              <w:top w:val="single" w:sz="4" w:space="0" w:color="auto"/>
              <w:left w:val="single" w:sz="4" w:space="0" w:color="auto"/>
              <w:bottom w:val="single" w:sz="4" w:space="0" w:color="auto"/>
              <w:right w:val="single" w:sz="4" w:space="0" w:color="auto"/>
            </w:tcBorders>
            <w:hideMark/>
          </w:tcPr>
          <w:p w:rsidR="00922BB2" w:rsidRPr="00227DFE" w:rsidRDefault="00922BB2" w:rsidP="00922BB2">
            <w:pPr>
              <w:spacing w:after="0" w:line="240" w:lineRule="auto"/>
              <w:jc w:val="center"/>
              <w:rPr>
                <w:rFonts w:ascii="Times New Roman" w:hAnsi="Times New Roman"/>
                <w:b/>
                <w:i/>
                <w:lang w:eastAsia="en-US"/>
              </w:rPr>
            </w:pPr>
            <w:r>
              <w:rPr>
                <w:rFonts w:ascii="Times New Roman" w:hAnsi="Times New Roman"/>
                <w:b/>
                <w:i/>
                <w:lang w:eastAsia="en-US"/>
              </w:rPr>
              <w:t>144</w:t>
            </w:r>
          </w:p>
        </w:tc>
      </w:tr>
    </w:tbl>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BB560B" w:rsidRPr="00227DFE" w:rsidRDefault="00BB560B" w:rsidP="00BB560B">
      <w:pPr>
        <w:spacing w:after="0"/>
        <w:ind w:firstLine="851"/>
        <w:rPr>
          <w:rFonts w:ascii="Times New Roman" w:hAnsi="Times New Roman"/>
        </w:rPr>
      </w:pPr>
    </w:p>
    <w:p w:rsidR="00922BB2" w:rsidRDefault="00922BB2">
      <w:pPr>
        <w:rPr>
          <w:rFonts w:ascii="Times New Roman" w:hAnsi="Times New Roman"/>
          <w:b/>
          <w:sz w:val="24"/>
          <w:szCs w:val="24"/>
        </w:rPr>
      </w:pPr>
      <w:r>
        <w:rPr>
          <w:rFonts w:ascii="Times New Roman" w:hAnsi="Times New Roman"/>
          <w:b/>
          <w:sz w:val="24"/>
          <w:szCs w:val="24"/>
        </w:rPr>
        <w:br w:type="page"/>
      </w:r>
    </w:p>
    <w:p w:rsidR="00BB560B" w:rsidRPr="00227DFE" w:rsidRDefault="00BB560B" w:rsidP="00BB560B">
      <w:pPr>
        <w:ind w:left="851"/>
        <w:rPr>
          <w:rFonts w:ascii="Times New Roman" w:hAnsi="Times New Roman"/>
          <w:b/>
          <w:sz w:val="24"/>
          <w:szCs w:val="24"/>
        </w:rPr>
      </w:pPr>
      <w:r w:rsidRPr="00227DFE">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6948"/>
        <w:gridCol w:w="1923"/>
        <w:gridCol w:w="1923"/>
        <w:gridCol w:w="1779"/>
      </w:tblGrid>
      <w:tr w:rsidR="008A52C4" w:rsidRPr="008A52C4" w:rsidTr="008A52C4">
        <w:tc>
          <w:tcPr>
            <w:tcW w:w="790" w:type="pct"/>
            <w:vMerge w:val="restart"/>
            <w:tcBorders>
              <w:top w:val="single" w:sz="4" w:space="0" w:color="auto"/>
              <w:left w:val="single" w:sz="4" w:space="0" w:color="auto"/>
              <w:right w:val="single" w:sz="4" w:space="0" w:color="auto"/>
            </w:tcBorders>
            <w:hideMark/>
          </w:tcPr>
          <w:p w:rsidR="008A52C4" w:rsidRPr="008A52C4" w:rsidRDefault="008A52C4" w:rsidP="008A52C4">
            <w:pPr>
              <w:spacing w:after="0" w:line="240" w:lineRule="auto"/>
              <w:contextualSpacing/>
              <w:jc w:val="center"/>
              <w:rPr>
                <w:rFonts w:ascii="Times New Roman" w:hAnsi="Times New Roman"/>
                <w:b/>
                <w:lang w:eastAsia="en-US"/>
              </w:rPr>
            </w:pPr>
            <w:r w:rsidRPr="008A52C4">
              <w:rPr>
                <w:rFonts w:ascii="Times New Roman" w:hAnsi="Times New Roman"/>
                <w:b/>
                <w:bCs/>
                <w:lang w:eastAsia="en-US"/>
              </w:rPr>
              <w:t>Наименование разделов и тем профессионального модуля (ПМ), междисци</w:t>
            </w:r>
            <w:r w:rsidRPr="008A52C4">
              <w:rPr>
                <w:rFonts w:ascii="Times New Roman" w:hAnsi="Times New Roman"/>
                <w:b/>
                <w:bCs/>
                <w:lang w:eastAsia="en-US"/>
              </w:rPr>
              <w:t>п</w:t>
            </w:r>
            <w:r w:rsidRPr="008A52C4">
              <w:rPr>
                <w:rFonts w:ascii="Times New Roman" w:hAnsi="Times New Roman"/>
                <w:b/>
                <w:bCs/>
                <w:lang w:eastAsia="en-US"/>
              </w:rPr>
              <w:t>линарных курсов (МДК)</w:t>
            </w:r>
          </w:p>
        </w:tc>
        <w:tc>
          <w:tcPr>
            <w:tcW w:w="2365" w:type="pct"/>
            <w:vMerge w:val="restart"/>
            <w:tcBorders>
              <w:top w:val="single" w:sz="4" w:space="0" w:color="auto"/>
              <w:left w:val="single" w:sz="4" w:space="0" w:color="auto"/>
              <w:right w:val="single" w:sz="4" w:space="0" w:color="auto"/>
            </w:tcBorders>
            <w:vAlign w:val="center"/>
            <w:hideMark/>
          </w:tcPr>
          <w:p w:rsidR="008A52C4" w:rsidRPr="008A52C4" w:rsidRDefault="008A52C4" w:rsidP="008A52C4">
            <w:pPr>
              <w:suppressAutoHyphens/>
              <w:spacing w:after="0" w:line="240" w:lineRule="auto"/>
              <w:contextualSpacing/>
              <w:jc w:val="center"/>
              <w:rPr>
                <w:rFonts w:ascii="Times New Roman" w:hAnsi="Times New Roman"/>
                <w:b/>
                <w:bCs/>
                <w:lang w:eastAsia="en-US"/>
              </w:rPr>
            </w:pPr>
            <w:r w:rsidRPr="008A52C4">
              <w:rPr>
                <w:rFonts w:ascii="Times New Roman" w:hAnsi="Times New Roman"/>
                <w:b/>
                <w:bCs/>
                <w:lang w:eastAsia="en-US"/>
              </w:rPr>
              <w:t>Содержание учебного материала,</w:t>
            </w:r>
          </w:p>
          <w:p w:rsidR="008A52C4"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bCs/>
                <w:lang w:eastAsia="en-US"/>
              </w:rPr>
              <w:t xml:space="preserve">лабораторные работы и практические занятия, самостоятельная учебная работа </w:t>
            </w:r>
            <w:proofErr w:type="gramStart"/>
            <w:r w:rsidRPr="008A52C4">
              <w:rPr>
                <w:rFonts w:ascii="Times New Roman" w:hAnsi="Times New Roman"/>
                <w:b/>
                <w:bCs/>
                <w:lang w:eastAsia="en-US"/>
              </w:rPr>
              <w:t>обучающихся</w:t>
            </w:r>
            <w:proofErr w:type="gramEnd"/>
            <w:r w:rsidRPr="008A52C4">
              <w:rPr>
                <w:rFonts w:ascii="Times New Roman" w:hAnsi="Times New Roman"/>
                <w:b/>
                <w:bCs/>
                <w:lang w:eastAsia="en-US"/>
              </w:rPr>
              <w:t xml:space="preserve"> </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40" w:lineRule="auto"/>
              <w:contextualSpacing/>
              <w:jc w:val="center"/>
              <w:rPr>
                <w:rFonts w:ascii="Times New Roman" w:hAnsi="Times New Roman"/>
                <w:b/>
                <w:bCs/>
              </w:rPr>
            </w:pPr>
            <w:r w:rsidRPr="008A52C4">
              <w:rPr>
                <w:rFonts w:ascii="Times New Roman" w:hAnsi="Times New Roman"/>
                <w:b/>
                <w:bCs/>
                <w:color w:val="000000"/>
              </w:rPr>
              <w:t xml:space="preserve">Объем, </w:t>
            </w:r>
            <w:proofErr w:type="spellStart"/>
            <w:r w:rsidRPr="008A52C4">
              <w:rPr>
                <w:rFonts w:ascii="Times New Roman" w:hAnsi="Times New Roman"/>
                <w:b/>
                <w:bCs/>
                <w:color w:val="000000"/>
              </w:rPr>
              <w:t>ак</w:t>
            </w:r>
            <w:proofErr w:type="spellEnd"/>
            <w:r w:rsidRPr="008A52C4">
              <w:rPr>
                <w:rFonts w:ascii="Times New Roman" w:hAnsi="Times New Roman"/>
                <w:b/>
                <w:bCs/>
                <w:color w:val="000000"/>
              </w:rPr>
              <w:t xml:space="preserve">. </w:t>
            </w:r>
            <w:proofErr w:type="gramStart"/>
            <w:r w:rsidRPr="008A52C4">
              <w:rPr>
                <w:rFonts w:ascii="Times New Roman" w:hAnsi="Times New Roman"/>
                <w:b/>
                <w:bCs/>
                <w:color w:val="000000"/>
              </w:rPr>
              <w:t>ч</w:t>
            </w:r>
            <w:proofErr w:type="gramEnd"/>
            <w:r w:rsidRPr="008A52C4">
              <w:rPr>
                <w:rFonts w:ascii="Times New Roman" w:hAnsi="Times New Roman"/>
                <w:b/>
                <w:bCs/>
                <w:color w:val="000000"/>
              </w:rPr>
              <w:t xml:space="preserve"> / в том числе в форме практической подготовки, </w:t>
            </w:r>
            <w:proofErr w:type="spellStart"/>
            <w:r w:rsidRPr="008A52C4">
              <w:rPr>
                <w:rFonts w:ascii="Times New Roman" w:hAnsi="Times New Roman"/>
                <w:b/>
                <w:bCs/>
                <w:color w:val="000000"/>
              </w:rPr>
              <w:t>ак</w:t>
            </w:r>
            <w:proofErr w:type="spellEnd"/>
            <w:r w:rsidRPr="008A52C4">
              <w:rPr>
                <w:rFonts w:ascii="Times New Roman" w:hAnsi="Times New Roman"/>
                <w:b/>
                <w:bCs/>
                <w:color w:val="000000"/>
              </w:rPr>
              <w:t>. ч</w:t>
            </w:r>
            <w:r w:rsidRPr="008A52C4">
              <w:rPr>
                <w:rStyle w:val="ac"/>
                <w:rFonts w:ascii="Times New Roman" w:hAnsi="Times New Roman"/>
                <w:b/>
                <w:bCs/>
              </w:rPr>
              <w:footnoteReference w:id="5"/>
            </w:r>
          </w:p>
        </w:tc>
        <w:tc>
          <w:tcPr>
            <w:tcW w:w="615" w:type="pct"/>
            <w:vMerge w:val="restart"/>
            <w:tcBorders>
              <w:top w:val="single" w:sz="4" w:space="0" w:color="auto"/>
              <w:left w:val="single" w:sz="4" w:space="0" w:color="auto"/>
              <w:right w:val="single" w:sz="4" w:space="0" w:color="auto"/>
            </w:tcBorders>
            <w:vAlign w:val="center"/>
          </w:tcPr>
          <w:p w:rsidR="008A52C4" w:rsidRPr="008A52C4" w:rsidRDefault="008A52C4" w:rsidP="008A52C4">
            <w:pPr>
              <w:spacing w:after="0" w:line="240" w:lineRule="auto"/>
              <w:contextualSpacing/>
              <w:jc w:val="center"/>
              <w:rPr>
                <w:rFonts w:ascii="Times New Roman" w:hAnsi="Times New Roman"/>
                <w:b/>
                <w:bCs/>
              </w:rPr>
            </w:pPr>
            <w:r w:rsidRPr="008A52C4">
              <w:rPr>
                <w:rFonts w:ascii="Times New Roman" w:hAnsi="Times New Roman"/>
                <w:b/>
                <w:bCs/>
                <w:color w:val="000000"/>
              </w:rPr>
              <w:t xml:space="preserve">Код ПК, </w:t>
            </w:r>
            <w:proofErr w:type="gramStart"/>
            <w:r w:rsidRPr="008A52C4">
              <w:rPr>
                <w:rFonts w:ascii="Times New Roman" w:hAnsi="Times New Roman"/>
                <w:b/>
                <w:bCs/>
                <w:color w:val="000000"/>
              </w:rPr>
              <w:t>ОК</w:t>
            </w:r>
            <w:proofErr w:type="gramEnd"/>
          </w:p>
        </w:tc>
      </w:tr>
      <w:tr w:rsidR="008A52C4" w:rsidRPr="008A52C4" w:rsidTr="008A52C4">
        <w:tc>
          <w:tcPr>
            <w:tcW w:w="790" w:type="pct"/>
            <w:vMerge/>
            <w:tcBorders>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b/>
                <w:lang w:eastAsia="en-US"/>
              </w:rPr>
            </w:pPr>
          </w:p>
        </w:tc>
        <w:tc>
          <w:tcPr>
            <w:tcW w:w="2365" w:type="pct"/>
            <w:vMerge/>
            <w:tcBorders>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b/>
                <w:bCs/>
                <w:lang w:eastAsia="en-US"/>
              </w:rPr>
            </w:pPr>
          </w:p>
        </w:tc>
        <w:tc>
          <w:tcPr>
            <w:tcW w:w="615" w:type="pct"/>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40" w:lineRule="auto"/>
              <w:contextualSpacing/>
              <w:jc w:val="center"/>
              <w:rPr>
                <w:rFonts w:ascii="Times New Roman" w:hAnsi="Times New Roman"/>
                <w:b/>
                <w:bCs/>
                <w:lang w:eastAsia="en-US"/>
              </w:rPr>
            </w:pPr>
            <w:proofErr w:type="spellStart"/>
            <w:r w:rsidRPr="008A52C4">
              <w:rPr>
                <w:rFonts w:ascii="Times New Roman" w:hAnsi="Times New Roman"/>
                <w:b/>
                <w:bCs/>
              </w:rPr>
              <w:t>Обязат</w:t>
            </w:r>
            <w:proofErr w:type="spellEnd"/>
            <w:r w:rsidRPr="008A52C4">
              <w:rPr>
                <w:rFonts w:ascii="Times New Roman" w:hAnsi="Times New Roman"/>
                <w:b/>
                <w:bCs/>
              </w:rPr>
              <w:t>. часть ОП с учетом интенсификации 40%</w:t>
            </w:r>
          </w:p>
        </w:tc>
        <w:tc>
          <w:tcPr>
            <w:tcW w:w="615" w:type="pct"/>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40" w:lineRule="auto"/>
              <w:contextualSpacing/>
              <w:jc w:val="center"/>
              <w:rPr>
                <w:rFonts w:ascii="Times New Roman" w:hAnsi="Times New Roman"/>
                <w:b/>
                <w:bCs/>
                <w:lang w:eastAsia="en-US"/>
              </w:rPr>
            </w:pPr>
            <w:proofErr w:type="spellStart"/>
            <w:r w:rsidRPr="008A52C4">
              <w:rPr>
                <w:rFonts w:ascii="Times New Roman" w:hAnsi="Times New Roman"/>
                <w:b/>
                <w:bCs/>
              </w:rPr>
              <w:t>Обязат</w:t>
            </w:r>
            <w:proofErr w:type="spellEnd"/>
            <w:r w:rsidRPr="008A52C4">
              <w:rPr>
                <w:rFonts w:ascii="Times New Roman" w:hAnsi="Times New Roman"/>
                <w:b/>
                <w:bCs/>
              </w:rPr>
              <w:t>. часть ОП с учетом интенсификации 40%</w:t>
            </w:r>
          </w:p>
        </w:tc>
        <w:tc>
          <w:tcPr>
            <w:tcW w:w="615" w:type="pct"/>
            <w:vMerge/>
            <w:tcBorders>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b/>
                <w:bCs/>
                <w:lang w:eastAsia="en-US"/>
              </w:rPr>
            </w:pPr>
          </w:p>
        </w:tc>
      </w:tr>
      <w:tr w:rsidR="00922BB2" w:rsidRPr="008A52C4" w:rsidTr="008A52C4">
        <w:tc>
          <w:tcPr>
            <w:tcW w:w="3155" w:type="pct"/>
            <w:gridSpan w:val="2"/>
            <w:tcBorders>
              <w:top w:val="single" w:sz="4" w:space="0" w:color="auto"/>
              <w:left w:val="single" w:sz="4" w:space="0" w:color="auto"/>
              <w:bottom w:val="single" w:sz="4" w:space="0" w:color="auto"/>
              <w:right w:val="single" w:sz="4" w:space="0" w:color="auto"/>
            </w:tcBorders>
            <w:hideMark/>
          </w:tcPr>
          <w:p w:rsidR="00922BB2" w:rsidRPr="008A52C4" w:rsidRDefault="00922BB2" w:rsidP="008A52C4">
            <w:pPr>
              <w:spacing w:after="0" w:line="240" w:lineRule="auto"/>
              <w:contextualSpacing/>
              <w:rPr>
                <w:rFonts w:ascii="Times New Roman" w:hAnsi="Times New Roman"/>
                <w:b/>
                <w:bCs/>
                <w:lang w:eastAsia="en-US"/>
              </w:rPr>
            </w:pPr>
            <w:r w:rsidRPr="008A52C4">
              <w:rPr>
                <w:rFonts w:ascii="Times New Roman" w:hAnsi="Times New Roman"/>
                <w:b/>
                <w:bCs/>
                <w:lang w:eastAsia="en-US"/>
              </w:rPr>
              <w:t xml:space="preserve">МДК 05.01.  </w:t>
            </w:r>
            <w:r w:rsidRPr="008A52C4">
              <w:rPr>
                <w:rFonts w:ascii="Times New Roman" w:hAnsi="Times New Roman"/>
                <w:i/>
                <w:iCs/>
                <w:lang w:eastAsia="en-US"/>
              </w:rPr>
              <w:t xml:space="preserve"> </w:t>
            </w:r>
            <w:r w:rsidRPr="008A52C4">
              <w:rPr>
                <w:rFonts w:ascii="Times New Roman" w:hAnsi="Times New Roman"/>
                <w:b/>
                <w:iCs/>
                <w:lang w:eastAsia="en-US"/>
              </w:rPr>
              <w:t>Технологические процессы ремонта корпусов судов, судовых механизмов, устройств и систем</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lang w:eastAsia="en-US"/>
              </w:rPr>
              <w:t>70/34</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lang w:eastAsia="en-US"/>
              </w:rPr>
              <w:t>200/130</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922BB2" w:rsidP="008A52C4">
            <w:pPr>
              <w:suppressAutoHyphens/>
              <w:spacing w:after="0" w:line="240" w:lineRule="auto"/>
              <w:contextualSpacing/>
              <w:jc w:val="center"/>
              <w:rPr>
                <w:rFonts w:ascii="Times New Roman" w:hAnsi="Times New Roman"/>
                <w:b/>
                <w:lang w:eastAsia="en-US"/>
              </w:rPr>
            </w:pPr>
          </w:p>
        </w:tc>
      </w:tr>
      <w:tr w:rsidR="008A52C4" w:rsidRPr="008A52C4" w:rsidTr="008A52C4">
        <w:tc>
          <w:tcPr>
            <w:tcW w:w="790" w:type="pct"/>
            <w:vMerge w:val="restar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rPr>
                <w:rFonts w:ascii="Times New Roman" w:hAnsi="Times New Roman"/>
                <w:b/>
                <w:bCs/>
                <w:lang w:eastAsia="en-US"/>
              </w:rPr>
            </w:pPr>
            <w:r w:rsidRPr="008A52C4">
              <w:rPr>
                <w:rFonts w:ascii="Times New Roman" w:hAnsi="Times New Roman"/>
                <w:b/>
                <w:bCs/>
                <w:lang w:eastAsia="en-US"/>
              </w:rPr>
              <w:t>Тема 1.1. Подготовка судна к ремонту корпуса</w:t>
            </w: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pacing w:after="0" w:line="240" w:lineRule="auto"/>
              <w:contextualSpacing/>
              <w:rPr>
                <w:rFonts w:ascii="Times New Roman" w:hAnsi="Times New Roman"/>
                <w:b/>
                <w:lang w:eastAsia="en-US"/>
              </w:rPr>
            </w:pPr>
            <w:r w:rsidRPr="008A52C4">
              <w:rPr>
                <w:rFonts w:ascii="Times New Roman" w:hAnsi="Times New Roman"/>
                <w:b/>
                <w:bCs/>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vMerge w:val="restart"/>
            <w:tcBorders>
              <w:top w:val="single" w:sz="4" w:space="0" w:color="auto"/>
              <w:left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lang w:eastAsia="en-US"/>
              </w:rPr>
              <w:t xml:space="preserve">ПК 5.1, ПК 5.2, </w:t>
            </w:r>
            <w:r w:rsidRPr="008A52C4">
              <w:rPr>
                <w:rFonts w:ascii="Times New Roman" w:hAnsi="Times New Roman"/>
                <w:lang w:eastAsia="en-US"/>
              </w:rPr>
              <w:br/>
              <w:t xml:space="preserve">ПК 5.3, </w:t>
            </w:r>
            <w:proofErr w:type="gramStart"/>
            <w:r w:rsidRPr="008A52C4">
              <w:rPr>
                <w:rFonts w:ascii="Times New Roman" w:hAnsi="Times New Roman"/>
                <w:lang w:eastAsia="en-US"/>
              </w:rPr>
              <w:t>ОК</w:t>
            </w:r>
            <w:proofErr w:type="gramEnd"/>
            <w:r w:rsidRPr="008A52C4">
              <w:rPr>
                <w:rFonts w:ascii="Times New Roman" w:hAnsi="Times New Roman"/>
                <w:lang w:eastAsia="en-US"/>
              </w:rPr>
              <w:t xml:space="preserve"> 01, </w:t>
            </w:r>
            <w:r w:rsidRPr="008A52C4">
              <w:rPr>
                <w:rFonts w:ascii="Times New Roman" w:hAnsi="Times New Roman"/>
                <w:lang w:eastAsia="en-US"/>
              </w:rPr>
              <w:br/>
              <w:t>ОК 02, ОК 04,</w:t>
            </w:r>
            <w:r w:rsidRPr="008A52C4">
              <w:rPr>
                <w:rFonts w:ascii="Times New Roman" w:hAnsi="Times New Roman"/>
                <w:lang w:eastAsia="en-US"/>
              </w:rPr>
              <w:br/>
              <w:t>ОК 08, ОК 09</w:t>
            </w: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1.</w:t>
            </w:r>
            <w:r w:rsidRPr="008A52C4">
              <w:rPr>
                <w:rFonts w:ascii="Times New Roman" w:hAnsi="Times New Roman"/>
                <w:b/>
                <w:lang w:eastAsia="en-US"/>
              </w:rPr>
              <w:t xml:space="preserve"> </w:t>
            </w:r>
            <w:r w:rsidRPr="008A52C4">
              <w:rPr>
                <w:rFonts w:ascii="Times New Roman" w:hAnsi="Times New Roman"/>
                <w:lang w:eastAsia="en-US"/>
              </w:rPr>
              <w:t>Классификация ремонта. Система планово-предупредительных ремонтов. Виды ремонтов. Характеристика неплановых видов ремонта.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Подготовительные работы при ремонте корпуса. Перечень работ по подготовке судна к ремонту (очистка, осушение трюмов; удаление инвентаря, оборудования; частичная разборка изоляции, трубопроводов и т.д.). </w:t>
            </w:r>
          </w:p>
          <w:p w:rsidR="008A52C4" w:rsidRPr="008A52C4" w:rsidRDefault="008A52C4" w:rsidP="008A52C4">
            <w:pPr>
              <w:suppressAutoHyphens/>
              <w:spacing w:after="0" w:line="240" w:lineRule="auto"/>
              <w:contextualSpacing/>
              <w:jc w:val="both"/>
              <w:rPr>
                <w:rFonts w:ascii="Times New Roman" w:hAnsi="Times New Roman"/>
                <w:lang w:eastAsia="en-US"/>
              </w:rPr>
            </w:pPr>
            <w:proofErr w:type="spellStart"/>
            <w:r w:rsidRPr="008A52C4">
              <w:rPr>
                <w:rFonts w:ascii="Times New Roman" w:hAnsi="Times New Roman"/>
                <w:lang w:eastAsia="en-US"/>
              </w:rPr>
              <w:t>Дефектация</w:t>
            </w:r>
            <w:proofErr w:type="spellEnd"/>
            <w:r w:rsidRPr="008A52C4">
              <w:rPr>
                <w:rFonts w:ascii="Times New Roman" w:hAnsi="Times New Roman"/>
                <w:lang w:eastAsia="en-US"/>
              </w:rPr>
              <w:t xml:space="preserve"> корпусных конструкций. Акт </w:t>
            </w:r>
            <w:proofErr w:type="spellStart"/>
            <w:r w:rsidRPr="008A52C4">
              <w:rPr>
                <w:rFonts w:ascii="Times New Roman" w:hAnsi="Times New Roman"/>
                <w:lang w:eastAsia="en-US"/>
              </w:rPr>
              <w:t>дефектации</w:t>
            </w:r>
            <w:proofErr w:type="spellEnd"/>
            <w:r w:rsidRPr="008A52C4">
              <w:rPr>
                <w:rFonts w:ascii="Times New Roman" w:hAnsi="Times New Roman"/>
                <w:lang w:eastAsia="en-US"/>
              </w:rPr>
              <w:t xml:space="preserve">, конструкторская и технологическая документация. Наружный осмотр и гидравлические испытания при выполнении </w:t>
            </w:r>
            <w:proofErr w:type="spellStart"/>
            <w:r w:rsidRPr="008A52C4">
              <w:rPr>
                <w:rFonts w:ascii="Times New Roman" w:hAnsi="Times New Roman"/>
                <w:lang w:eastAsia="en-US"/>
              </w:rPr>
              <w:t>дефектации</w:t>
            </w:r>
            <w:proofErr w:type="spellEnd"/>
            <w:r w:rsidRPr="008A52C4">
              <w:rPr>
                <w:rFonts w:ascii="Times New Roman" w:hAnsi="Times New Roman"/>
                <w:lang w:eastAsia="en-US"/>
              </w:rPr>
              <w:t>. Виды дефектоскопии.</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Предельные износы конструкций корпуса судна.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Нормальный и предельно допустимый износы. Влияние износа на прочностные качества деталей. </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Износ и повреждения корпуса судна.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Износ и повреждения по причинам: коррозии, эрозии и усталости металла. Остаточные деформации-вмятины, </w:t>
            </w:r>
            <w:proofErr w:type="spellStart"/>
            <w:r w:rsidRPr="008A52C4">
              <w:rPr>
                <w:rFonts w:ascii="Times New Roman" w:hAnsi="Times New Roman"/>
                <w:lang w:eastAsia="en-US"/>
              </w:rPr>
              <w:t>бухтины</w:t>
            </w:r>
            <w:proofErr w:type="spellEnd"/>
            <w:r w:rsidRPr="008A52C4">
              <w:rPr>
                <w:rFonts w:ascii="Times New Roman" w:hAnsi="Times New Roman"/>
                <w:lang w:eastAsia="en-US"/>
              </w:rPr>
              <w:t>, гофры, изломы корпуса.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Разрушения-трещины, разрывы, пробоины.</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line="256" w:lineRule="auto"/>
              <w:rPr>
                <w:rFonts w:ascii="Times New Roman" w:hAnsi="Times New Roman"/>
                <w:b/>
                <w:lang w:eastAsia="en-US"/>
              </w:rPr>
            </w:pPr>
          </w:p>
        </w:tc>
        <w:tc>
          <w:tcPr>
            <w:tcW w:w="615" w:type="pct"/>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56" w:lineRule="auto"/>
              <w:rPr>
                <w:rFonts w:ascii="Times New Roman" w:hAnsi="Times New Roman"/>
                <w:b/>
                <w:lang w:eastAsia="en-US"/>
              </w:rPr>
            </w:pPr>
          </w:p>
        </w:tc>
        <w:tc>
          <w:tcPr>
            <w:tcW w:w="615" w:type="pct"/>
            <w:vMerge/>
            <w:tcBorders>
              <w:left w:val="single" w:sz="4" w:space="0" w:color="auto"/>
              <w:right w:val="single" w:sz="4" w:space="0" w:color="auto"/>
            </w:tcBorders>
          </w:tcPr>
          <w:p w:rsidR="008A52C4" w:rsidRPr="008A52C4" w:rsidRDefault="008A52C4" w:rsidP="008A52C4">
            <w:pPr>
              <w:spacing w:after="0" w:line="256" w:lineRule="auto"/>
              <w:rPr>
                <w:rFonts w:ascii="Times New Roman" w:hAnsi="Times New Roman"/>
                <w:b/>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rPr>
                <w:rFonts w:ascii="Times New Roman" w:hAnsi="Times New Roman"/>
                <w:b/>
                <w:bCs/>
                <w:lang w:eastAsia="en-US"/>
              </w:rPr>
            </w:pPr>
            <w:r w:rsidRPr="008A52C4">
              <w:rPr>
                <w:rFonts w:ascii="Times New Roman" w:hAnsi="Times New Roman"/>
                <w:b/>
                <w:bCs/>
                <w:lang w:eastAsia="en-US"/>
              </w:rPr>
              <w:t>В том числе практических занятий:</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b/>
                <w:lang w:eastAsia="en-US"/>
              </w:rPr>
            </w:pPr>
          </w:p>
        </w:tc>
        <w:tc>
          <w:tcPr>
            <w:tcW w:w="615" w:type="pct"/>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40" w:lineRule="auto"/>
              <w:contextualSpacing/>
              <w:jc w:val="center"/>
              <w:rPr>
                <w:rFonts w:ascii="Times New Roman" w:hAnsi="Times New Roman"/>
                <w:b/>
                <w:lang w:eastAsia="en-US"/>
              </w:rPr>
            </w:pPr>
          </w:p>
        </w:tc>
        <w:tc>
          <w:tcPr>
            <w:tcW w:w="615" w:type="pct"/>
            <w:vMerge/>
            <w:tcBorders>
              <w:left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b/>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eastAsia="en-US"/>
              </w:rPr>
            </w:pPr>
            <w:r w:rsidRPr="008A52C4">
              <w:rPr>
                <w:rFonts w:ascii="Times New Roman" w:hAnsi="Times New Roman"/>
                <w:lang w:eastAsia="en-US"/>
              </w:rPr>
              <w:t xml:space="preserve">1. Виды </w:t>
            </w:r>
            <w:proofErr w:type="spellStart"/>
            <w:r w:rsidRPr="008A52C4">
              <w:rPr>
                <w:rFonts w:ascii="Times New Roman" w:hAnsi="Times New Roman"/>
                <w:lang w:eastAsia="en-US"/>
              </w:rPr>
              <w:t>дефектаций</w:t>
            </w:r>
            <w:proofErr w:type="spellEnd"/>
            <w:r w:rsidRPr="008A52C4">
              <w:rPr>
                <w:rFonts w:ascii="Times New Roman" w:hAnsi="Times New Roman"/>
                <w:lang w:eastAsia="en-US"/>
              </w:rPr>
              <w:t xml:space="preserve"> корпусных конструкций</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40" w:lineRule="auto"/>
              <w:contextualSpacing/>
              <w:jc w:val="center"/>
              <w:rPr>
                <w:rFonts w:ascii="Times New Roman" w:hAnsi="Times New Roman"/>
                <w:lang w:eastAsia="en-US"/>
              </w:rPr>
            </w:pPr>
          </w:p>
        </w:tc>
        <w:tc>
          <w:tcPr>
            <w:tcW w:w="615" w:type="pct"/>
            <w:vMerge/>
            <w:tcBorders>
              <w:left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eastAsia="en-US"/>
              </w:rPr>
            </w:pPr>
            <w:r w:rsidRPr="008A52C4">
              <w:rPr>
                <w:rFonts w:ascii="Times New Roman" w:hAnsi="Times New Roman"/>
                <w:lang w:eastAsia="en-US"/>
              </w:rPr>
              <w:t>2. Определение предельных износов конструкций корпуса судна</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40" w:lineRule="auto"/>
              <w:contextualSpacing/>
              <w:jc w:val="center"/>
              <w:rPr>
                <w:rFonts w:ascii="Times New Roman" w:hAnsi="Times New Roman"/>
                <w:lang w:eastAsia="en-US"/>
              </w:rPr>
            </w:pPr>
          </w:p>
        </w:tc>
        <w:tc>
          <w:tcPr>
            <w:tcW w:w="615" w:type="pct"/>
            <w:vMerge/>
            <w:tcBorders>
              <w:left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3. Определение износа и повреждений по причинам: коррозии, эрозии и усталости металла</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40" w:lineRule="auto"/>
              <w:contextualSpacing/>
              <w:jc w:val="center"/>
              <w:rPr>
                <w:rFonts w:ascii="Times New Roman" w:hAnsi="Times New Roman"/>
                <w:lang w:eastAsia="en-US"/>
              </w:rPr>
            </w:pPr>
          </w:p>
        </w:tc>
        <w:tc>
          <w:tcPr>
            <w:tcW w:w="615" w:type="pct"/>
            <w:vMerge/>
            <w:tcBorders>
              <w:left w:val="single" w:sz="4" w:space="0" w:color="auto"/>
              <w:bottom w:val="single" w:sz="4" w:space="0" w:color="auto"/>
              <w:right w:val="single" w:sz="4" w:space="0" w:color="auto"/>
            </w:tcBorders>
          </w:tcPr>
          <w:p w:rsidR="008A52C4" w:rsidRPr="008A52C4" w:rsidRDefault="008A52C4" w:rsidP="008A52C4">
            <w:pPr>
              <w:spacing w:after="0" w:line="240" w:lineRule="auto"/>
              <w:contextualSpacing/>
              <w:jc w:val="center"/>
              <w:rPr>
                <w:rFonts w:ascii="Times New Roman" w:hAnsi="Times New Roman"/>
                <w:lang w:eastAsia="en-US"/>
              </w:rPr>
            </w:pPr>
          </w:p>
        </w:tc>
      </w:tr>
      <w:tr w:rsidR="008A52C4" w:rsidRPr="008A52C4" w:rsidTr="008A52C4">
        <w:tc>
          <w:tcPr>
            <w:tcW w:w="790" w:type="pct"/>
            <w:vMerge w:val="restar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pacing w:after="0" w:line="240" w:lineRule="auto"/>
              <w:contextualSpacing/>
              <w:rPr>
                <w:rFonts w:ascii="Times New Roman" w:hAnsi="Times New Roman"/>
                <w:b/>
                <w:bCs/>
                <w:lang w:eastAsia="en-US"/>
              </w:rPr>
            </w:pPr>
            <w:r w:rsidRPr="008A52C4">
              <w:rPr>
                <w:rFonts w:ascii="Times New Roman" w:hAnsi="Times New Roman"/>
                <w:b/>
                <w:bCs/>
                <w:lang w:eastAsia="en-US"/>
              </w:rPr>
              <w:t xml:space="preserve">Тема 1.2. </w:t>
            </w:r>
            <w:r w:rsidRPr="008A52C4">
              <w:rPr>
                <w:rFonts w:ascii="Times New Roman" w:hAnsi="Times New Roman"/>
                <w:b/>
                <w:lang w:eastAsia="en-US"/>
              </w:rPr>
              <w:t xml:space="preserve">Технологические </w:t>
            </w:r>
            <w:r w:rsidRPr="008A52C4">
              <w:rPr>
                <w:rFonts w:ascii="Times New Roman" w:hAnsi="Times New Roman"/>
                <w:b/>
                <w:lang w:eastAsia="en-US"/>
              </w:rPr>
              <w:lastRenderedPageBreak/>
              <w:t>процессы ремонта судов</w:t>
            </w: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rPr>
                <w:rFonts w:ascii="Times New Roman" w:hAnsi="Times New Roman"/>
                <w:b/>
                <w:bCs/>
                <w:lang w:eastAsia="en-US"/>
              </w:rPr>
            </w:pPr>
            <w:r w:rsidRPr="008A52C4">
              <w:rPr>
                <w:rFonts w:ascii="Times New Roman" w:hAnsi="Times New Roman"/>
                <w:b/>
                <w:bCs/>
                <w:lang w:eastAsia="en-U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vMerge w:val="restart"/>
            <w:tcBorders>
              <w:top w:val="single" w:sz="4" w:space="0" w:color="auto"/>
              <w:left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lang w:eastAsia="en-US"/>
              </w:rPr>
              <w:t xml:space="preserve">ПК 5.1, ПК 5.2, </w:t>
            </w:r>
            <w:r w:rsidRPr="008A52C4">
              <w:rPr>
                <w:rFonts w:ascii="Times New Roman" w:hAnsi="Times New Roman"/>
                <w:lang w:eastAsia="en-US"/>
              </w:rPr>
              <w:br/>
              <w:t xml:space="preserve">ПК 5.3, </w:t>
            </w:r>
            <w:proofErr w:type="gramStart"/>
            <w:r w:rsidRPr="008A52C4">
              <w:rPr>
                <w:rFonts w:ascii="Times New Roman" w:hAnsi="Times New Roman"/>
                <w:lang w:eastAsia="en-US"/>
              </w:rPr>
              <w:t>ОК</w:t>
            </w:r>
            <w:proofErr w:type="gramEnd"/>
            <w:r w:rsidRPr="008A52C4">
              <w:rPr>
                <w:rFonts w:ascii="Times New Roman" w:hAnsi="Times New Roman"/>
                <w:lang w:eastAsia="en-US"/>
              </w:rPr>
              <w:t xml:space="preserve"> 01, </w:t>
            </w:r>
            <w:r w:rsidRPr="008A52C4">
              <w:rPr>
                <w:rFonts w:ascii="Times New Roman" w:hAnsi="Times New Roman"/>
                <w:lang w:eastAsia="en-US"/>
              </w:rPr>
              <w:br/>
            </w:r>
            <w:r w:rsidRPr="008A52C4">
              <w:rPr>
                <w:rFonts w:ascii="Times New Roman" w:hAnsi="Times New Roman"/>
                <w:lang w:eastAsia="en-US"/>
              </w:rPr>
              <w:lastRenderedPageBreak/>
              <w:t>ОК 02, ОК 04,</w:t>
            </w:r>
            <w:r w:rsidRPr="008A52C4">
              <w:rPr>
                <w:rFonts w:ascii="Times New Roman" w:hAnsi="Times New Roman"/>
                <w:lang w:eastAsia="en-US"/>
              </w:rPr>
              <w:br/>
              <w:t>ОК 08, ОК 09</w:t>
            </w: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bCs/>
                <w:lang w:eastAsia="en-US"/>
              </w:rPr>
              <w:t>1.</w:t>
            </w:r>
            <w:r w:rsidRPr="008A52C4">
              <w:rPr>
                <w:rFonts w:ascii="Times New Roman" w:hAnsi="Times New Roman"/>
                <w:lang w:eastAsia="en-US"/>
              </w:rPr>
              <w:t xml:space="preserve"> Общие понятия о технологии ремонта корпуса судна.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lastRenderedPageBreak/>
              <w:t xml:space="preserve">Подготовительная, </w:t>
            </w:r>
            <w:proofErr w:type="spellStart"/>
            <w:r w:rsidRPr="008A52C4">
              <w:rPr>
                <w:rFonts w:ascii="Times New Roman" w:hAnsi="Times New Roman"/>
                <w:lang w:eastAsia="en-US"/>
              </w:rPr>
              <w:t>дефектация</w:t>
            </w:r>
            <w:proofErr w:type="spellEnd"/>
            <w:r w:rsidRPr="008A52C4">
              <w:rPr>
                <w:rFonts w:ascii="Times New Roman" w:hAnsi="Times New Roman"/>
                <w:lang w:eastAsia="en-US"/>
              </w:rPr>
              <w:t xml:space="preserve">, подготовка деталей, узлов и конструкций корпуса, замена и восстановление </w:t>
            </w:r>
            <w:proofErr w:type="gramStart"/>
            <w:r w:rsidRPr="008A52C4">
              <w:rPr>
                <w:rFonts w:ascii="Times New Roman" w:hAnsi="Times New Roman"/>
                <w:lang w:eastAsia="en-US"/>
              </w:rPr>
              <w:t>конструкций корпуса-стадии последовательности выполнения ремонта</w:t>
            </w:r>
            <w:proofErr w:type="gramEnd"/>
            <w:r w:rsidRPr="008A52C4">
              <w:rPr>
                <w:rFonts w:ascii="Times New Roman" w:hAnsi="Times New Roman"/>
                <w:lang w:eastAsia="en-US"/>
              </w:rPr>
              <w:t>. Индивидуальный и секционно-блочный методы ремонта.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Порядок выполнения сборочных работ при ремонте корпуса.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Технологические требования к сборочным работам. Эластичные (сборочные гребенки, талрепы, прижимы и т.д.) и жесткие (прихватки</w:t>
            </w:r>
            <w:proofErr w:type="gramStart"/>
            <w:r w:rsidRPr="008A52C4">
              <w:rPr>
                <w:rFonts w:ascii="Times New Roman" w:hAnsi="Times New Roman"/>
                <w:lang w:eastAsia="en-US"/>
              </w:rPr>
              <w:t>)-</w:t>
            </w:r>
            <w:proofErr w:type="gramEnd"/>
            <w:r w:rsidRPr="008A52C4">
              <w:rPr>
                <w:rFonts w:ascii="Times New Roman" w:hAnsi="Times New Roman"/>
                <w:lang w:eastAsia="en-US"/>
              </w:rPr>
              <w:t>крепления.</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Выполнение сварки соединений.</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Технологические процессы ремонта конструкций корпуса судна.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В состав работ по ремонту корпуса судна входят: устранение трещин, наплавка разрушенных коррозией сварных швов и коррозионных язвин, устранение деформации, замена поврежденных или изношенных элементов по деталям или в целом, установка новых деталей и конструкций, правка конструкций или отдельных элементов, демонтаж отдельных элементов конструкции по технологическим причинам.</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Секционно-блочный метод ремонта.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Сущность данного метода заключается в демонтаже дефектных конструкций и последующему монтажу заранее изготовленных секций и блоков. Секции: плоскостные, объемные и в виде блоков.</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Технологические этапы: уточнение размеров заменяемых участков, определение числа новых секций и блоков корпуса, изготовление новых секций и блоков, удаление заменяемых конструкций, установка новых секций и блоков и соединение их с корпусом, контроль качества сварных швов и испытания корпуса на водонепроницаемость.</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bCs/>
                <w:lang w:eastAsia="en-US"/>
              </w:rPr>
              <w:t xml:space="preserve">Правка корпусных конструкций. </w:t>
            </w:r>
            <w:r w:rsidRPr="008A52C4">
              <w:rPr>
                <w:rFonts w:ascii="Times New Roman" w:hAnsi="Times New Roman"/>
                <w:lang w:eastAsia="en-US"/>
              </w:rPr>
              <w:t xml:space="preserve">Применяют следующие методы: </w:t>
            </w:r>
            <w:r w:rsidRPr="008A52C4">
              <w:rPr>
                <w:rFonts w:ascii="Times New Roman" w:hAnsi="Times New Roman"/>
                <w:bCs/>
                <w:lang w:eastAsia="en-US"/>
              </w:rPr>
              <w:t>холодный метод</w:t>
            </w:r>
            <w:r w:rsidRPr="008A52C4">
              <w:rPr>
                <w:rFonts w:ascii="Times New Roman" w:hAnsi="Times New Roman"/>
                <w:lang w:eastAsia="en-US"/>
              </w:rPr>
              <w:t xml:space="preserve">-прокатка в вальцах, растяжение на растяжных машинах, прокатка сварных соединений в установках ЛГС-2, </w:t>
            </w:r>
            <w:proofErr w:type="spellStart"/>
            <w:r w:rsidRPr="008A52C4">
              <w:rPr>
                <w:rFonts w:ascii="Times New Roman" w:hAnsi="Times New Roman"/>
                <w:lang w:eastAsia="en-US"/>
              </w:rPr>
              <w:t>проколачивание</w:t>
            </w:r>
            <w:proofErr w:type="spellEnd"/>
            <w:r w:rsidRPr="008A52C4">
              <w:rPr>
                <w:rFonts w:ascii="Times New Roman" w:hAnsi="Times New Roman"/>
                <w:lang w:eastAsia="en-US"/>
              </w:rPr>
              <w:t xml:space="preserve"> зоны сварных соединений пневматическим молотком или кувалдой через гладилку, правка под прессом.</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bCs/>
                <w:lang w:eastAsia="en-US"/>
              </w:rPr>
              <w:t>тепловой метод</w:t>
            </w:r>
            <w:r w:rsidRPr="008A52C4">
              <w:rPr>
                <w:rFonts w:ascii="Times New Roman" w:hAnsi="Times New Roman"/>
                <w:lang w:eastAsia="en-US"/>
              </w:rPr>
              <w:t>- с нагревом без расплавления поверхности, нагревом с расплавлением поверхности электрической дугой плавящимся электродом;</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bCs/>
                <w:lang w:eastAsia="en-US"/>
              </w:rPr>
              <w:t>комбинированный метод</w:t>
            </w:r>
            <w:r w:rsidRPr="008A52C4">
              <w:rPr>
                <w:rFonts w:ascii="Times New Roman" w:hAnsi="Times New Roman"/>
                <w:lang w:eastAsia="en-US"/>
              </w:rPr>
              <w:t>-нагрев детали с одновременным применением механического воздействия.</w:t>
            </w:r>
          </w:p>
          <w:p w:rsidR="008A52C4" w:rsidRPr="008A52C4" w:rsidRDefault="008A52C4" w:rsidP="008A52C4">
            <w:pPr>
              <w:suppressAutoHyphens/>
              <w:spacing w:after="0" w:line="240" w:lineRule="auto"/>
              <w:contextualSpacing/>
              <w:jc w:val="both"/>
              <w:rPr>
                <w:rFonts w:ascii="Times New Roman" w:hAnsi="Times New Roman"/>
                <w:bCs/>
                <w:lang w:eastAsia="en-US"/>
              </w:rPr>
            </w:pPr>
            <w:r w:rsidRPr="008A52C4">
              <w:rPr>
                <w:rFonts w:ascii="Times New Roman" w:hAnsi="Times New Roman"/>
                <w:bCs/>
                <w:lang w:eastAsia="en-US"/>
              </w:rPr>
              <w:t>Испытания корпусных конструкций на непроницаемость и герметичность.</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Непроницаемость. Испытания на непроницаемость методами налива воды под напором, налива воды без напора, полива струей воды под </w:t>
            </w:r>
            <w:r w:rsidRPr="008A52C4">
              <w:rPr>
                <w:rFonts w:ascii="Times New Roman" w:hAnsi="Times New Roman"/>
                <w:lang w:eastAsia="en-US"/>
              </w:rPr>
              <w:lastRenderedPageBreak/>
              <w:t xml:space="preserve">давлением, надува воздухом, обдува струей сжатого воздуха, смачиванием керосином, а также с применением вакуум-камер и </w:t>
            </w:r>
            <w:proofErr w:type="spellStart"/>
            <w:r w:rsidRPr="008A52C4">
              <w:rPr>
                <w:rFonts w:ascii="Times New Roman" w:hAnsi="Times New Roman"/>
                <w:lang w:eastAsia="en-US"/>
              </w:rPr>
              <w:t>течеискателей</w:t>
            </w:r>
            <w:proofErr w:type="spellEnd"/>
            <w:r w:rsidRPr="008A52C4">
              <w:rPr>
                <w:rFonts w:ascii="Times New Roman" w:hAnsi="Times New Roman"/>
                <w:lang w:eastAsia="en-US"/>
              </w:rPr>
              <w:t>. Испытание на герметичность-надув воздуха.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bCs/>
                <w:lang w:eastAsia="en-US"/>
              </w:rPr>
              <w:t>Проверка корпуса судна и его отдельных элементов.</w:t>
            </w:r>
          </w:p>
          <w:p w:rsidR="008A52C4" w:rsidRPr="008A52C4" w:rsidRDefault="008A52C4" w:rsidP="008A52C4">
            <w:pPr>
              <w:suppressAutoHyphens/>
              <w:spacing w:after="0" w:line="240" w:lineRule="auto"/>
              <w:contextualSpacing/>
              <w:jc w:val="both"/>
              <w:rPr>
                <w:rFonts w:ascii="Times New Roman" w:hAnsi="Times New Roman"/>
                <w:lang w:eastAsia="en-US"/>
              </w:rPr>
            </w:pPr>
            <w:proofErr w:type="gramStart"/>
            <w:r w:rsidRPr="008A52C4">
              <w:rPr>
                <w:rFonts w:ascii="Times New Roman" w:hAnsi="Times New Roman"/>
                <w:lang w:eastAsia="en-US"/>
              </w:rPr>
              <w:t xml:space="preserve">Назначение проверочных работ (обеспечение точности выполнения судосборочных и судоремонтных работ. </w:t>
            </w:r>
            <w:proofErr w:type="gramEnd"/>
          </w:p>
          <w:p w:rsidR="008A52C4" w:rsidRPr="008A52C4" w:rsidRDefault="008A52C4" w:rsidP="008A52C4">
            <w:pPr>
              <w:suppressAutoHyphens/>
              <w:spacing w:after="0" w:line="240" w:lineRule="auto"/>
              <w:contextualSpacing/>
              <w:jc w:val="both"/>
              <w:rPr>
                <w:rFonts w:ascii="Times New Roman" w:hAnsi="Times New Roman"/>
                <w:lang w:eastAsia="en-US"/>
              </w:rPr>
            </w:pPr>
            <w:proofErr w:type="gramStart"/>
            <w:r w:rsidRPr="008A52C4">
              <w:rPr>
                <w:rFonts w:ascii="Times New Roman" w:hAnsi="Times New Roman"/>
                <w:lang w:eastAsia="en-US"/>
              </w:rPr>
              <w:t xml:space="preserve">Проверочный и мерительный инструмент (рулетки, металлические метры, линейки, штангенциркули, щупы, </w:t>
            </w:r>
            <w:proofErr w:type="spellStart"/>
            <w:r w:rsidRPr="008A52C4">
              <w:rPr>
                <w:rFonts w:ascii="Times New Roman" w:hAnsi="Times New Roman"/>
                <w:lang w:eastAsia="en-US"/>
              </w:rPr>
              <w:t>бухтиномеры</w:t>
            </w:r>
            <w:proofErr w:type="spellEnd"/>
            <w:r w:rsidRPr="008A52C4">
              <w:rPr>
                <w:rFonts w:ascii="Times New Roman" w:hAnsi="Times New Roman"/>
                <w:lang w:eastAsia="en-US"/>
              </w:rPr>
              <w:t xml:space="preserve">, транспортиры, </w:t>
            </w:r>
            <w:proofErr w:type="spellStart"/>
            <w:r w:rsidRPr="008A52C4">
              <w:rPr>
                <w:rFonts w:ascii="Times New Roman" w:hAnsi="Times New Roman"/>
                <w:lang w:eastAsia="en-US"/>
              </w:rPr>
              <w:t>малочники</w:t>
            </w:r>
            <w:proofErr w:type="spellEnd"/>
            <w:r w:rsidRPr="008A52C4">
              <w:rPr>
                <w:rFonts w:ascii="Times New Roman" w:hAnsi="Times New Roman"/>
                <w:lang w:eastAsia="en-US"/>
              </w:rPr>
              <w:t>, угломеры, оптические приборы и т.д.).</w:t>
            </w:r>
            <w:proofErr w:type="gramEnd"/>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Проверочные работы по сборочной оснастке и узлам конструкций, проверка секций, проверочные работы при постройке судна на стапеле, проверка формы и размеров корпуса судна, проверочные работы на плаву.</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vMerge/>
            <w:tcBorders>
              <w:left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rPr>
                <w:rFonts w:ascii="Times New Roman" w:hAnsi="Times New Roman"/>
                <w:b/>
                <w:bCs/>
                <w:lang w:eastAsia="en-US"/>
              </w:rPr>
            </w:pPr>
            <w:r w:rsidRPr="008A52C4">
              <w:rPr>
                <w:rFonts w:ascii="Times New Roman" w:hAnsi="Times New Roman"/>
                <w:b/>
                <w:bCs/>
                <w:lang w:eastAsia="en-US"/>
              </w:rPr>
              <w:t>В том числе практических занятий:</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vMerge/>
            <w:tcBorders>
              <w:left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pacing w:after="0" w:line="240" w:lineRule="auto"/>
              <w:contextualSpacing/>
              <w:rPr>
                <w:rFonts w:ascii="Times New Roman" w:hAnsi="Times New Roman"/>
                <w:lang w:eastAsia="en-US"/>
              </w:rPr>
            </w:pPr>
            <w:r w:rsidRPr="008A52C4">
              <w:rPr>
                <w:rFonts w:ascii="Times New Roman" w:hAnsi="Times New Roman"/>
                <w:lang w:eastAsia="en-US"/>
              </w:rPr>
              <w:t xml:space="preserve">1. </w:t>
            </w:r>
            <w:proofErr w:type="gramStart"/>
            <w:r w:rsidRPr="008A52C4">
              <w:rPr>
                <w:rFonts w:ascii="Times New Roman" w:hAnsi="Times New Roman"/>
                <w:lang w:eastAsia="en-US"/>
              </w:rPr>
              <w:t>Работы</w:t>
            </w:r>
            <w:proofErr w:type="gramEnd"/>
            <w:r w:rsidRPr="008A52C4">
              <w:rPr>
                <w:rFonts w:ascii="Times New Roman" w:hAnsi="Times New Roman"/>
                <w:lang w:eastAsia="en-US"/>
              </w:rPr>
              <w:t xml:space="preserve"> выполняемые при ремонте судна в доке</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vMerge/>
            <w:tcBorders>
              <w:left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rPr>
                <w:rFonts w:ascii="Times New Roman" w:hAnsi="Times New Roman"/>
                <w:lang w:eastAsia="en-US"/>
              </w:rPr>
            </w:pPr>
            <w:r w:rsidRPr="008A52C4">
              <w:rPr>
                <w:rFonts w:ascii="Times New Roman" w:hAnsi="Times New Roman"/>
                <w:bCs/>
                <w:lang w:eastAsia="en-US"/>
              </w:rPr>
              <w:t>2. Правка корпусных конструкций разными способами</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line="240" w:lineRule="auto"/>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line="240" w:lineRule="auto"/>
              <w:rPr>
                <w:rFonts w:ascii="Times New Roman" w:hAnsi="Times New Roman"/>
                <w:lang w:eastAsia="en-US"/>
              </w:rPr>
            </w:pPr>
          </w:p>
        </w:tc>
        <w:tc>
          <w:tcPr>
            <w:tcW w:w="615" w:type="pct"/>
            <w:vMerge/>
            <w:tcBorders>
              <w:left w:val="single" w:sz="4" w:space="0" w:color="auto"/>
              <w:right w:val="single" w:sz="4" w:space="0" w:color="auto"/>
            </w:tcBorders>
          </w:tcPr>
          <w:p w:rsidR="008A52C4" w:rsidRPr="008A52C4" w:rsidRDefault="008A52C4" w:rsidP="008A52C4">
            <w:pPr>
              <w:spacing w:after="0" w:line="240" w:lineRule="auto"/>
              <w:rPr>
                <w:rFonts w:ascii="Times New Roman" w:hAnsi="Times New Roman"/>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rPr>
                <w:rFonts w:ascii="Times New Roman" w:hAnsi="Times New Roman"/>
                <w:lang w:eastAsia="en-US"/>
              </w:rPr>
            </w:pPr>
            <w:r w:rsidRPr="008A52C4">
              <w:rPr>
                <w:rFonts w:ascii="Times New Roman" w:hAnsi="Times New Roman"/>
                <w:lang w:eastAsia="en-US"/>
              </w:rPr>
              <w:t>3. Проверка корпуса судна и его отдельных элементов</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vMerge/>
            <w:tcBorders>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r>
      <w:tr w:rsidR="008A52C4" w:rsidRPr="008A52C4" w:rsidTr="008A52C4">
        <w:tc>
          <w:tcPr>
            <w:tcW w:w="790" w:type="pct"/>
            <w:vMerge w:val="restar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pacing w:after="0" w:line="240" w:lineRule="auto"/>
              <w:contextualSpacing/>
              <w:jc w:val="both"/>
              <w:rPr>
                <w:rFonts w:ascii="Times New Roman" w:hAnsi="Times New Roman"/>
                <w:b/>
                <w:bCs/>
                <w:lang w:eastAsia="en-US"/>
              </w:rPr>
            </w:pPr>
            <w:r w:rsidRPr="008A52C4">
              <w:rPr>
                <w:rFonts w:ascii="Times New Roman" w:hAnsi="Times New Roman"/>
                <w:b/>
                <w:bCs/>
                <w:lang w:eastAsia="en-US"/>
              </w:rPr>
              <w:t>Тема 1.3. Ремонт судовых ус</w:t>
            </w:r>
            <w:r w:rsidRPr="008A52C4">
              <w:rPr>
                <w:rFonts w:ascii="Times New Roman" w:hAnsi="Times New Roman"/>
                <w:b/>
                <w:bCs/>
                <w:lang w:eastAsia="en-US"/>
              </w:rPr>
              <w:t>т</w:t>
            </w:r>
            <w:r w:rsidRPr="008A52C4">
              <w:rPr>
                <w:rFonts w:ascii="Times New Roman" w:hAnsi="Times New Roman"/>
                <w:b/>
                <w:bCs/>
                <w:lang w:eastAsia="en-US"/>
              </w:rPr>
              <w:t>ройств</w:t>
            </w: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rPr>
                <w:rFonts w:ascii="Times New Roman" w:hAnsi="Times New Roman"/>
                <w:b/>
                <w:bCs/>
                <w:lang w:eastAsia="en-US"/>
              </w:rPr>
            </w:pPr>
            <w:r w:rsidRPr="008A52C4">
              <w:rPr>
                <w:rFonts w:ascii="Times New Roman" w:hAnsi="Times New Roman"/>
                <w:b/>
                <w:bCs/>
                <w:lang w:eastAsia="en-US"/>
              </w:rPr>
              <w:t>Содержание</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vMerge w:val="restart"/>
            <w:tcBorders>
              <w:top w:val="single" w:sz="4" w:space="0" w:color="auto"/>
              <w:left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lang w:eastAsia="en-US"/>
              </w:rPr>
              <w:t xml:space="preserve">ПК 5.1, ПК 5.2, </w:t>
            </w:r>
            <w:r w:rsidRPr="008A52C4">
              <w:rPr>
                <w:rFonts w:ascii="Times New Roman" w:hAnsi="Times New Roman"/>
                <w:lang w:eastAsia="en-US"/>
              </w:rPr>
              <w:br/>
              <w:t xml:space="preserve">ПК 5.3, </w:t>
            </w:r>
            <w:proofErr w:type="gramStart"/>
            <w:r w:rsidRPr="008A52C4">
              <w:rPr>
                <w:rFonts w:ascii="Times New Roman" w:hAnsi="Times New Roman"/>
                <w:lang w:eastAsia="en-US"/>
              </w:rPr>
              <w:t>ОК</w:t>
            </w:r>
            <w:proofErr w:type="gramEnd"/>
            <w:r w:rsidRPr="008A52C4">
              <w:rPr>
                <w:rFonts w:ascii="Times New Roman" w:hAnsi="Times New Roman"/>
                <w:lang w:eastAsia="en-US"/>
              </w:rPr>
              <w:t xml:space="preserve"> 01, </w:t>
            </w:r>
            <w:r w:rsidRPr="008A52C4">
              <w:rPr>
                <w:rFonts w:ascii="Times New Roman" w:hAnsi="Times New Roman"/>
                <w:lang w:eastAsia="en-US"/>
              </w:rPr>
              <w:br/>
              <w:t>ОК 02, ОК 04,</w:t>
            </w:r>
            <w:r w:rsidRPr="008A52C4">
              <w:rPr>
                <w:rFonts w:ascii="Times New Roman" w:hAnsi="Times New Roman"/>
                <w:lang w:eastAsia="en-US"/>
              </w:rPr>
              <w:br/>
              <w:t>ОК 08, ОК 09</w:t>
            </w: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1. Ремонт рулевого устройства </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Дефекты пера руля и </w:t>
            </w:r>
            <w:proofErr w:type="spellStart"/>
            <w:r w:rsidRPr="008A52C4">
              <w:rPr>
                <w:rFonts w:ascii="Times New Roman" w:hAnsi="Times New Roman"/>
                <w:lang w:eastAsia="en-US"/>
              </w:rPr>
              <w:t>баллера</w:t>
            </w:r>
            <w:proofErr w:type="spellEnd"/>
            <w:r w:rsidRPr="008A52C4">
              <w:rPr>
                <w:rFonts w:ascii="Times New Roman" w:hAnsi="Times New Roman"/>
                <w:lang w:eastAsia="en-US"/>
              </w:rPr>
              <w:t xml:space="preserve">. Последовательность ремонта пера руля и </w:t>
            </w:r>
            <w:proofErr w:type="spellStart"/>
            <w:r w:rsidRPr="008A52C4">
              <w:rPr>
                <w:rFonts w:ascii="Times New Roman" w:hAnsi="Times New Roman"/>
                <w:lang w:eastAsia="en-US"/>
              </w:rPr>
              <w:t>баллера</w:t>
            </w:r>
            <w:proofErr w:type="spellEnd"/>
            <w:r w:rsidRPr="008A52C4">
              <w:rPr>
                <w:rFonts w:ascii="Times New Roman" w:hAnsi="Times New Roman"/>
                <w:lang w:eastAsia="en-US"/>
              </w:rPr>
              <w:t xml:space="preserve">. Монтаж пера руля и </w:t>
            </w:r>
            <w:proofErr w:type="spellStart"/>
            <w:r w:rsidRPr="008A52C4">
              <w:rPr>
                <w:rFonts w:ascii="Times New Roman" w:hAnsi="Times New Roman"/>
                <w:lang w:eastAsia="en-US"/>
              </w:rPr>
              <w:t>баллера</w:t>
            </w:r>
            <w:proofErr w:type="spellEnd"/>
            <w:r w:rsidRPr="008A52C4">
              <w:rPr>
                <w:rFonts w:ascii="Times New Roman" w:hAnsi="Times New Roman"/>
                <w:lang w:eastAsia="en-US"/>
              </w:rPr>
              <w:t>. Ремонт гребных винтов.</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Назначение и устройство гребных винтов. Повреждения гребных винтов и последовательность их устранения. Проверка отремонтированных гребных винтов</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 Ремонт палубных механизмов и судовой вентиляции и забортных трапов</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Ремонт якорного, швартовного, грузового, шлюпочного устройств.</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Дефекты </w:t>
            </w:r>
            <w:proofErr w:type="gramStart"/>
            <w:r w:rsidRPr="008A52C4">
              <w:rPr>
                <w:rFonts w:ascii="Times New Roman" w:hAnsi="Times New Roman"/>
                <w:lang w:eastAsia="en-US"/>
              </w:rPr>
              <w:t>устройств</w:t>
            </w:r>
            <w:proofErr w:type="gramEnd"/>
            <w:r w:rsidRPr="008A52C4">
              <w:rPr>
                <w:rFonts w:ascii="Times New Roman" w:hAnsi="Times New Roman"/>
                <w:lang w:eastAsia="en-US"/>
              </w:rPr>
              <w:t xml:space="preserve"> выявленные в процессе эксплуатации.</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Технология устранения дефектов и испытания после ремонта.</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Назначение и устройство судовой вентиляции. Дефекты деталей судовой вентиляции. Технология ремонта судовой вентиляции.</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Общие сведения о трапах и их устройстве. Основные технические требования, предъявляемые к ремонту трапов.</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Изготовление фундаментов</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 xml:space="preserve">Технология изготовления фундаментов. </w:t>
            </w:r>
          </w:p>
          <w:p w:rsidR="008A52C4" w:rsidRPr="008A52C4" w:rsidRDefault="008A52C4" w:rsidP="008A52C4">
            <w:pPr>
              <w:suppressAutoHyphens/>
              <w:spacing w:after="0" w:line="240" w:lineRule="auto"/>
              <w:contextualSpacing/>
              <w:jc w:val="both"/>
              <w:rPr>
                <w:rFonts w:ascii="Times New Roman" w:hAnsi="Times New Roman"/>
                <w:lang w:eastAsia="en-US"/>
              </w:rPr>
            </w:pPr>
            <w:r w:rsidRPr="008A52C4">
              <w:rPr>
                <w:rFonts w:ascii="Times New Roman" w:hAnsi="Times New Roman"/>
                <w:lang w:eastAsia="en-US"/>
              </w:rPr>
              <w:t>Проверочные работы при монтаже фундаментов</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vMerge/>
            <w:tcBorders>
              <w:left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rPr>
                <w:rFonts w:ascii="Times New Roman" w:hAnsi="Times New Roman"/>
                <w:b/>
                <w:bCs/>
                <w:lang w:eastAsia="en-US"/>
              </w:rPr>
            </w:pPr>
            <w:r w:rsidRPr="008A52C4">
              <w:rPr>
                <w:rFonts w:ascii="Times New Roman" w:hAnsi="Times New Roman"/>
                <w:b/>
                <w:bCs/>
                <w:lang w:eastAsia="en-US"/>
              </w:rPr>
              <w:t>В том числе практических занятий:</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c>
          <w:tcPr>
            <w:tcW w:w="615" w:type="pct"/>
            <w:vMerge/>
            <w:tcBorders>
              <w:left w:val="single" w:sz="4" w:space="0" w:color="auto"/>
              <w:right w:val="single" w:sz="4" w:space="0" w:color="auto"/>
            </w:tcBorders>
          </w:tcPr>
          <w:p w:rsidR="008A52C4" w:rsidRPr="008A52C4" w:rsidRDefault="008A52C4" w:rsidP="008A52C4">
            <w:pPr>
              <w:suppressAutoHyphens/>
              <w:spacing w:after="0" w:line="240" w:lineRule="auto"/>
              <w:contextualSpacing/>
              <w:jc w:val="center"/>
              <w:rPr>
                <w:rFonts w:ascii="Times New Roman" w:hAnsi="Times New Roman"/>
                <w:b/>
                <w:lang w:eastAsia="en-US"/>
              </w:rPr>
            </w:pPr>
          </w:p>
        </w:tc>
      </w:tr>
      <w:tr w:rsidR="008A52C4" w:rsidRPr="008A52C4" w:rsidTr="008A52C4">
        <w:tc>
          <w:tcPr>
            <w:tcW w:w="790" w:type="pct"/>
            <w:vMerge/>
            <w:tcBorders>
              <w:top w:val="single" w:sz="4" w:space="0" w:color="auto"/>
              <w:left w:val="single" w:sz="4" w:space="0" w:color="auto"/>
              <w:bottom w:val="single" w:sz="4" w:space="0" w:color="auto"/>
              <w:right w:val="single" w:sz="4" w:space="0" w:color="auto"/>
            </w:tcBorders>
            <w:vAlign w:val="center"/>
            <w:hideMark/>
          </w:tcPr>
          <w:p w:rsidR="008A52C4" w:rsidRPr="008A52C4" w:rsidRDefault="008A52C4" w:rsidP="008A52C4">
            <w:pPr>
              <w:spacing w:after="0" w:line="256" w:lineRule="auto"/>
              <w:rPr>
                <w:rFonts w:ascii="Times New Roman" w:hAnsi="Times New Roman"/>
                <w:b/>
                <w:bCs/>
                <w:lang w:eastAsia="en-US"/>
              </w:rPr>
            </w:pPr>
          </w:p>
        </w:tc>
        <w:tc>
          <w:tcPr>
            <w:tcW w:w="2365" w:type="pct"/>
            <w:tcBorders>
              <w:top w:val="single" w:sz="4" w:space="0" w:color="auto"/>
              <w:left w:val="single" w:sz="4" w:space="0" w:color="auto"/>
              <w:bottom w:val="single" w:sz="4" w:space="0" w:color="auto"/>
              <w:right w:val="single" w:sz="4" w:space="0" w:color="auto"/>
            </w:tcBorders>
            <w:hideMark/>
          </w:tcPr>
          <w:p w:rsidR="008A52C4" w:rsidRPr="008A52C4" w:rsidRDefault="008A52C4" w:rsidP="008A52C4">
            <w:pPr>
              <w:suppressAutoHyphens/>
              <w:spacing w:after="0" w:line="240" w:lineRule="auto"/>
              <w:contextualSpacing/>
              <w:rPr>
                <w:rFonts w:ascii="Times New Roman" w:hAnsi="Times New Roman"/>
                <w:lang w:eastAsia="en-US"/>
              </w:rPr>
            </w:pPr>
            <w:r w:rsidRPr="008A52C4">
              <w:rPr>
                <w:rFonts w:ascii="Times New Roman" w:hAnsi="Times New Roman"/>
                <w:bCs/>
                <w:lang w:eastAsia="en-US"/>
              </w:rPr>
              <w:t xml:space="preserve">1. </w:t>
            </w:r>
            <w:r w:rsidRPr="008A52C4">
              <w:rPr>
                <w:rFonts w:ascii="Times New Roman" w:hAnsi="Times New Roman"/>
                <w:lang w:eastAsia="en-US"/>
              </w:rPr>
              <w:t>Виды палубных ремонтов</w:t>
            </w: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tcBorders>
              <w:top w:val="single" w:sz="4" w:space="0" w:color="auto"/>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c>
          <w:tcPr>
            <w:tcW w:w="615" w:type="pct"/>
            <w:vMerge/>
            <w:tcBorders>
              <w:left w:val="single" w:sz="4" w:space="0" w:color="auto"/>
              <w:bottom w:val="single" w:sz="4" w:space="0" w:color="auto"/>
              <w:right w:val="single" w:sz="4" w:space="0" w:color="auto"/>
            </w:tcBorders>
          </w:tcPr>
          <w:p w:rsidR="008A52C4" w:rsidRPr="008A52C4" w:rsidRDefault="008A52C4" w:rsidP="008A52C4">
            <w:pPr>
              <w:spacing w:after="0"/>
              <w:rPr>
                <w:rFonts w:ascii="Times New Roman" w:hAnsi="Times New Roman"/>
                <w:lang w:eastAsia="en-US"/>
              </w:rPr>
            </w:pPr>
          </w:p>
        </w:tc>
      </w:tr>
      <w:tr w:rsidR="00922BB2" w:rsidRPr="008A52C4" w:rsidTr="008A52C4">
        <w:tc>
          <w:tcPr>
            <w:tcW w:w="3155" w:type="pct"/>
            <w:gridSpan w:val="2"/>
            <w:tcBorders>
              <w:top w:val="single" w:sz="4" w:space="0" w:color="auto"/>
              <w:left w:val="single" w:sz="4" w:space="0" w:color="auto"/>
              <w:bottom w:val="single" w:sz="4" w:space="0" w:color="auto"/>
              <w:right w:val="single" w:sz="4" w:space="0" w:color="auto"/>
            </w:tcBorders>
            <w:hideMark/>
          </w:tcPr>
          <w:p w:rsidR="00922BB2" w:rsidRPr="008A52C4" w:rsidRDefault="00922BB2" w:rsidP="008A52C4">
            <w:pPr>
              <w:spacing w:after="0" w:line="240" w:lineRule="auto"/>
              <w:contextualSpacing/>
              <w:rPr>
                <w:rFonts w:ascii="Times New Roman" w:hAnsi="Times New Roman"/>
                <w:b/>
                <w:bCs/>
                <w:lang w:eastAsia="en-US"/>
              </w:rPr>
            </w:pPr>
            <w:r w:rsidRPr="008A52C4">
              <w:rPr>
                <w:rFonts w:ascii="Times New Roman" w:hAnsi="Times New Roman"/>
                <w:b/>
                <w:bCs/>
                <w:lang w:eastAsia="en-US"/>
              </w:rPr>
              <w:t>Примерная тематика самостоятельной учебной работы при изучении раздела ПМ 05</w:t>
            </w:r>
          </w:p>
          <w:p w:rsidR="00922BB2" w:rsidRPr="008A52C4" w:rsidRDefault="00922BB2" w:rsidP="008A52C4">
            <w:pPr>
              <w:pStyle w:val="ae"/>
              <w:spacing w:before="0" w:after="0" w:line="256" w:lineRule="auto"/>
              <w:ind w:left="0"/>
              <w:contextualSpacing/>
              <w:jc w:val="both"/>
              <w:rPr>
                <w:sz w:val="22"/>
                <w:szCs w:val="22"/>
              </w:rPr>
            </w:pPr>
            <w:r w:rsidRPr="008A52C4">
              <w:rPr>
                <w:sz w:val="22"/>
                <w:szCs w:val="22"/>
              </w:rPr>
              <w:lastRenderedPageBreak/>
              <w:t>Систематическая проработка конспектов занятий, учебной и специальной технической литературы.</w:t>
            </w:r>
          </w:p>
          <w:p w:rsidR="00922BB2" w:rsidRPr="008A52C4" w:rsidRDefault="00922BB2" w:rsidP="008A52C4">
            <w:pPr>
              <w:pStyle w:val="ae"/>
              <w:spacing w:before="0" w:after="0" w:line="256" w:lineRule="auto"/>
              <w:ind w:left="0"/>
              <w:contextualSpacing/>
              <w:jc w:val="both"/>
              <w:rPr>
                <w:b/>
                <w:sz w:val="22"/>
                <w:szCs w:val="22"/>
              </w:rPr>
            </w:pPr>
            <w:r w:rsidRPr="008A52C4">
              <w:rPr>
                <w:sz w:val="22"/>
                <w:szCs w:val="22"/>
              </w:rPr>
              <w:t>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922BB2" w:rsidP="008A52C4">
            <w:pPr>
              <w:suppressAutoHyphens/>
              <w:spacing w:after="0" w:line="240" w:lineRule="auto"/>
              <w:contextualSpacing/>
              <w:jc w:val="center"/>
              <w:rPr>
                <w:rFonts w:ascii="Times New Roman" w:hAnsi="Times New Roman"/>
                <w:b/>
                <w:i/>
                <w:lang w:eastAsia="en-US"/>
              </w:rPr>
            </w:pPr>
          </w:p>
        </w:tc>
        <w:tc>
          <w:tcPr>
            <w:tcW w:w="615" w:type="pct"/>
            <w:tcBorders>
              <w:top w:val="single" w:sz="4" w:space="0" w:color="auto"/>
              <w:left w:val="single" w:sz="4" w:space="0" w:color="auto"/>
              <w:bottom w:val="single" w:sz="4" w:space="0" w:color="auto"/>
              <w:right w:val="single" w:sz="4" w:space="0" w:color="auto"/>
            </w:tcBorders>
            <w:vAlign w:val="center"/>
          </w:tcPr>
          <w:p w:rsidR="00922BB2" w:rsidRPr="008A52C4" w:rsidRDefault="00922BB2" w:rsidP="008A52C4">
            <w:pPr>
              <w:suppressAutoHyphens/>
              <w:spacing w:after="0" w:line="240" w:lineRule="auto"/>
              <w:contextualSpacing/>
              <w:jc w:val="center"/>
              <w:rPr>
                <w:rFonts w:ascii="Times New Roman" w:hAnsi="Times New Roman"/>
                <w:b/>
                <w:i/>
                <w:lang w:eastAsia="en-US"/>
              </w:rPr>
            </w:pP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922BB2" w:rsidP="008A52C4">
            <w:pPr>
              <w:suppressAutoHyphens/>
              <w:spacing w:after="0" w:line="240" w:lineRule="auto"/>
              <w:contextualSpacing/>
              <w:jc w:val="center"/>
              <w:rPr>
                <w:rFonts w:ascii="Times New Roman" w:hAnsi="Times New Roman"/>
                <w:b/>
                <w:i/>
                <w:lang w:eastAsia="en-US"/>
              </w:rPr>
            </w:pPr>
          </w:p>
        </w:tc>
      </w:tr>
      <w:tr w:rsidR="00922BB2" w:rsidRPr="008A52C4" w:rsidTr="008A52C4">
        <w:tc>
          <w:tcPr>
            <w:tcW w:w="3155" w:type="pct"/>
            <w:gridSpan w:val="2"/>
            <w:tcBorders>
              <w:top w:val="single" w:sz="4" w:space="0" w:color="auto"/>
              <w:left w:val="single" w:sz="4" w:space="0" w:color="auto"/>
              <w:bottom w:val="single" w:sz="4" w:space="0" w:color="auto"/>
              <w:right w:val="single" w:sz="4" w:space="0" w:color="auto"/>
            </w:tcBorders>
            <w:hideMark/>
          </w:tcPr>
          <w:p w:rsidR="00922BB2" w:rsidRPr="008A52C4" w:rsidRDefault="00922BB2" w:rsidP="008A52C4">
            <w:pPr>
              <w:spacing w:after="0" w:line="240" w:lineRule="auto"/>
              <w:contextualSpacing/>
              <w:rPr>
                <w:rFonts w:ascii="Times New Roman" w:hAnsi="Times New Roman"/>
                <w:b/>
                <w:bCs/>
                <w:lang w:eastAsia="en-US"/>
              </w:rPr>
            </w:pPr>
            <w:r w:rsidRPr="008A52C4">
              <w:rPr>
                <w:rFonts w:ascii="Times New Roman" w:hAnsi="Times New Roman"/>
                <w:b/>
                <w:bCs/>
                <w:lang w:eastAsia="en-US"/>
              </w:rPr>
              <w:lastRenderedPageBreak/>
              <w:t xml:space="preserve">Учебная практика </w:t>
            </w:r>
          </w:p>
          <w:p w:rsidR="00922BB2" w:rsidRPr="008A52C4" w:rsidRDefault="00922BB2" w:rsidP="008A52C4">
            <w:pPr>
              <w:spacing w:after="0" w:line="240" w:lineRule="auto"/>
              <w:contextualSpacing/>
              <w:rPr>
                <w:rFonts w:ascii="Times New Roman" w:hAnsi="Times New Roman"/>
                <w:b/>
                <w:bCs/>
                <w:lang w:eastAsia="en-US"/>
              </w:rPr>
            </w:pPr>
            <w:r w:rsidRPr="008A52C4">
              <w:rPr>
                <w:rFonts w:ascii="Times New Roman" w:hAnsi="Times New Roman"/>
                <w:b/>
                <w:bCs/>
                <w:lang w:eastAsia="en-US"/>
              </w:rPr>
              <w:t xml:space="preserve">Виды работ </w:t>
            </w:r>
          </w:p>
          <w:p w:rsidR="00922BB2" w:rsidRPr="008A52C4" w:rsidRDefault="00922BB2" w:rsidP="00A9597F">
            <w:pPr>
              <w:numPr>
                <w:ilvl w:val="0"/>
                <w:numId w:val="3"/>
              </w:numPr>
              <w:spacing w:after="0" w:line="240" w:lineRule="auto"/>
              <w:ind w:left="0" w:firstLine="0"/>
              <w:contextualSpacing/>
              <w:rPr>
                <w:rFonts w:ascii="Times New Roman" w:hAnsi="Times New Roman"/>
                <w:bCs/>
                <w:lang w:eastAsia="en-US"/>
              </w:rPr>
            </w:pPr>
            <w:r w:rsidRPr="008A52C4">
              <w:rPr>
                <w:rFonts w:ascii="Times New Roman" w:hAnsi="Times New Roman"/>
                <w:bCs/>
                <w:lang w:eastAsia="en-US"/>
              </w:rPr>
              <w:t>Разметочные работы, выполнение простых разверток.</w:t>
            </w:r>
          </w:p>
          <w:p w:rsidR="00922BB2" w:rsidRPr="008A52C4" w:rsidRDefault="00922BB2" w:rsidP="00A9597F">
            <w:pPr>
              <w:numPr>
                <w:ilvl w:val="0"/>
                <w:numId w:val="3"/>
              </w:numPr>
              <w:spacing w:after="0" w:line="240" w:lineRule="auto"/>
              <w:ind w:left="0" w:firstLine="0"/>
              <w:contextualSpacing/>
              <w:rPr>
                <w:rFonts w:ascii="Times New Roman" w:hAnsi="Times New Roman"/>
                <w:bCs/>
                <w:lang w:eastAsia="en-US"/>
              </w:rPr>
            </w:pPr>
            <w:r w:rsidRPr="008A52C4">
              <w:rPr>
                <w:rFonts w:ascii="Times New Roman" w:hAnsi="Times New Roman"/>
                <w:bCs/>
                <w:lang w:eastAsia="en-US"/>
              </w:rPr>
              <w:t>Правка, резка, гибка листового и профильного металла.</w:t>
            </w:r>
          </w:p>
          <w:p w:rsidR="00922BB2" w:rsidRPr="008A52C4" w:rsidRDefault="00922BB2" w:rsidP="00A9597F">
            <w:pPr>
              <w:numPr>
                <w:ilvl w:val="0"/>
                <w:numId w:val="3"/>
              </w:numPr>
              <w:spacing w:after="0" w:line="240" w:lineRule="auto"/>
              <w:ind w:left="0" w:firstLine="0"/>
              <w:contextualSpacing/>
              <w:rPr>
                <w:rFonts w:ascii="Times New Roman" w:hAnsi="Times New Roman"/>
                <w:bCs/>
                <w:lang w:eastAsia="en-US"/>
              </w:rPr>
            </w:pPr>
            <w:r w:rsidRPr="008A52C4">
              <w:rPr>
                <w:rFonts w:ascii="Times New Roman" w:hAnsi="Times New Roman"/>
                <w:bCs/>
                <w:lang w:eastAsia="en-US"/>
              </w:rPr>
              <w:t>Подготовительные работы перед ремонтом.</w:t>
            </w:r>
          </w:p>
          <w:p w:rsidR="00922BB2" w:rsidRPr="008A52C4" w:rsidRDefault="00922BB2" w:rsidP="00A9597F">
            <w:pPr>
              <w:numPr>
                <w:ilvl w:val="0"/>
                <w:numId w:val="3"/>
              </w:numPr>
              <w:spacing w:after="0" w:line="240" w:lineRule="auto"/>
              <w:ind w:left="0" w:firstLine="0"/>
              <w:contextualSpacing/>
              <w:rPr>
                <w:rFonts w:ascii="Times New Roman" w:hAnsi="Times New Roman"/>
                <w:bCs/>
                <w:lang w:eastAsia="en-US"/>
              </w:rPr>
            </w:pPr>
            <w:r w:rsidRPr="008A52C4">
              <w:rPr>
                <w:rFonts w:ascii="Times New Roman" w:hAnsi="Times New Roman"/>
                <w:bCs/>
                <w:lang w:eastAsia="en-US"/>
              </w:rPr>
              <w:t xml:space="preserve">Проведение </w:t>
            </w:r>
            <w:proofErr w:type="spellStart"/>
            <w:r w:rsidRPr="008A52C4">
              <w:rPr>
                <w:rFonts w:ascii="Times New Roman" w:hAnsi="Times New Roman"/>
                <w:bCs/>
                <w:lang w:eastAsia="en-US"/>
              </w:rPr>
              <w:t>дефектации</w:t>
            </w:r>
            <w:proofErr w:type="spellEnd"/>
            <w:r w:rsidRPr="008A52C4">
              <w:rPr>
                <w:rFonts w:ascii="Times New Roman" w:hAnsi="Times New Roman"/>
                <w:bCs/>
                <w:lang w:eastAsia="en-US"/>
              </w:rPr>
              <w:t>.</w:t>
            </w:r>
          </w:p>
          <w:p w:rsidR="00922BB2" w:rsidRPr="008A52C4" w:rsidRDefault="00922BB2" w:rsidP="00A9597F">
            <w:pPr>
              <w:numPr>
                <w:ilvl w:val="0"/>
                <w:numId w:val="3"/>
              </w:numPr>
              <w:spacing w:after="0" w:line="240" w:lineRule="auto"/>
              <w:ind w:left="0" w:firstLine="0"/>
              <w:contextualSpacing/>
              <w:rPr>
                <w:rFonts w:ascii="Times New Roman" w:hAnsi="Times New Roman"/>
                <w:bCs/>
                <w:lang w:eastAsia="en-US"/>
              </w:rPr>
            </w:pPr>
            <w:r w:rsidRPr="008A52C4">
              <w:rPr>
                <w:rFonts w:ascii="Times New Roman" w:hAnsi="Times New Roman"/>
                <w:bCs/>
                <w:lang w:eastAsia="en-US"/>
              </w:rPr>
              <w:t>Правка корпусных конструкций.</w:t>
            </w:r>
          </w:p>
          <w:p w:rsidR="00922BB2" w:rsidRPr="008A52C4" w:rsidRDefault="00922BB2" w:rsidP="00A9597F">
            <w:pPr>
              <w:numPr>
                <w:ilvl w:val="0"/>
                <w:numId w:val="3"/>
              </w:numPr>
              <w:spacing w:after="0" w:line="240" w:lineRule="auto"/>
              <w:ind w:left="0" w:firstLine="0"/>
              <w:contextualSpacing/>
              <w:rPr>
                <w:rFonts w:ascii="Times New Roman" w:hAnsi="Times New Roman"/>
                <w:bCs/>
                <w:lang w:eastAsia="en-US"/>
              </w:rPr>
            </w:pPr>
            <w:r w:rsidRPr="008A52C4">
              <w:rPr>
                <w:rFonts w:ascii="Times New Roman" w:hAnsi="Times New Roman"/>
                <w:bCs/>
                <w:lang w:eastAsia="en-US"/>
              </w:rPr>
              <w:t>Секционно-блочный метод ремонта.</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lang w:eastAsia="en-US"/>
              </w:rPr>
              <w:t>144</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lang w:eastAsia="en-US"/>
              </w:rPr>
              <w:t>144</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922BB2" w:rsidP="008A52C4">
            <w:pPr>
              <w:suppressAutoHyphens/>
              <w:spacing w:after="0" w:line="240" w:lineRule="auto"/>
              <w:contextualSpacing/>
              <w:jc w:val="center"/>
              <w:rPr>
                <w:rFonts w:ascii="Times New Roman" w:hAnsi="Times New Roman"/>
                <w:b/>
                <w:lang w:eastAsia="en-US"/>
              </w:rPr>
            </w:pPr>
          </w:p>
        </w:tc>
      </w:tr>
      <w:tr w:rsidR="00922BB2" w:rsidRPr="008A52C4" w:rsidTr="008A52C4">
        <w:tc>
          <w:tcPr>
            <w:tcW w:w="3155" w:type="pct"/>
            <w:gridSpan w:val="2"/>
            <w:tcBorders>
              <w:top w:val="single" w:sz="4" w:space="0" w:color="auto"/>
              <w:left w:val="single" w:sz="4" w:space="0" w:color="auto"/>
              <w:bottom w:val="single" w:sz="4" w:space="0" w:color="auto"/>
              <w:right w:val="single" w:sz="4" w:space="0" w:color="auto"/>
            </w:tcBorders>
            <w:hideMark/>
          </w:tcPr>
          <w:p w:rsidR="00922BB2" w:rsidRPr="008A52C4" w:rsidRDefault="00922BB2" w:rsidP="008A52C4">
            <w:pPr>
              <w:spacing w:after="0" w:line="240" w:lineRule="auto"/>
              <w:contextualSpacing/>
              <w:rPr>
                <w:rFonts w:ascii="Times New Roman" w:hAnsi="Times New Roman"/>
                <w:i/>
                <w:lang w:eastAsia="en-US"/>
              </w:rPr>
            </w:pPr>
            <w:r w:rsidRPr="008A52C4">
              <w:rPr>
                <w:rFonts w:ascii="Times New Roman" w:hAnsi="Times New Roman"/>
                <w:b/>
                <w:bCs/>
                <w:lang w:eastAsia="en-US"/>
              </w:rPr>
              <w:t xml:space="preserve">Производственная практика </w:t>
            </w:r>
          </w:p>
          <w:p w:rsidR="00922BB2" w:rsidRPr="008A52C4" w:rsidRDefault="00922BB2" w:rsidP="008A52C4">
            <w:pPr>
              <w:spacing w:after="0" w:line="240" w:lineRule="auto"/>
              <w:contextualSpacing/>
              <w:rPr>
                <w:rFonts w:ascii="Times New Roman" w:hAnsi="Times New Roman"/>
                <w:b/>
                <w:bCs/>
                <w:lang w:eastAsia="en-US"/>
              </w:rPr>
            </w:pPr>
            <w:r w:rsidRPr="008A52C4">
              <w:rPr>
                <w:rFonts w:ascii="Times New Roman" w:hAnsi="Times New Roman"/>
                <w:b/>
                <w:bCs/>
                <w:lang w:eastAsia="en-US"/>
              </w:rPr>
              <w:t xml:space="preserve">Виды работ </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Разметочные работы, изготовление простых разверток деталей.</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Правка листового и профильного материала на правильных вальцах</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Резка металла механическим инструментом</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Резка металла тепловым способом.</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proofErr w:type="gramStart"/>
            <w:r w:rsidRPr="008A52C4">
              <w:rPr>
                <w:rFonts w:ascii="Times New Roman" w:hAnsi="Times New Roman"/>
                <w:color w:val="000000"/>
                <w:lang w:eastAsia="en-US"/>
              </w:rPr>
              <w:t>Гибка</w:t>
            </w:r>
            <w:proofErr w:type="gramEnd"/>
            <w:r w:rsidRPr="008A52C4">
              <w:rPr>
                <w:rFonts w:ascii="Times New Roman" w:hAnsi="Times New Roman"/>
                <w:color w:val="000000"/>
                <w:lang w:eastAsia="en-US"/>
              </w:rPr>
              <w:t xml:space="preserve"> листового материала для изготовления деталей конструкций корпуса.</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 xml:space="preserve">Выполнение работ по </w:t>
            </w:r>
            <w:proofErr w:type="spellStart"/>
            <w:r w:rsidRPr="008A52C4">
              <w:rPr>
                <w:rFonts w:ascii="Times New Roman" w:hAnsi="Times New Roman"/>
                <w:color w:val="000000"/>
                <w:lang w:eastAsia="en-US"/>
              </w:rPr>
              <w:t>дефектации</w:t>
            </w:r>
            <w:proofErr w:type="spellEnd"/>
            <w:r w:rsidRPr="008A52C4">
              <w:rPr>
                <w:rFonts w:ascii="Times New Roman" w:hAnsi="Times New Roman"/>
                <w:color w:val="000000"/>
                <w:lang w:eastAsia="en-US"/>
              </w:rPr>
              <w:t xml:space="preserve"> корпусных конструкций</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Сборочные работы при ремонте корпуса.</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 xml:space="preserve">Правка корпусных конструкций, устранение остаточных деформаций в виде вмятин, </w:t>
            </w:r>
            <w:proofErr w:type="spellStart"/>
            <w:r w:rsidRPr="008A52C4">
              <w:rPr>
                <w:rFonts w:ascii="Times New Roman" w:hAnsi="Times New Roman"/>
                <w:color w:val="000000"/>
                <w:lang w:eastAsia="en-US"/>
              </w:rPr>
              <w:t>выпучин</w:t>
            </w:r>
            <w:proofErr w:type="spellEnd"/>
            <w:r w:rsidRPr="008A52C4">
              <w:rPr>
                <w:rFonts w:ascii="Times New Roman" w:hAnsi="Times New Roman"/>
                <w:color w:val="000000"/>
                <w:lang w:eastAsia="en-US"/>
              </w:rPr>
              <w:t xml:space="preserve">, </w:t>
            </w:r>
            <w:proofErr w:type="spellStart"/>
            <w:r w:rsidRPr="008A52C4">
              <w:rPr>
                <w:rFonts w:ascii="Times New Roman" w:hAnsi="Times New Roman"/>
                <w:color w:val="000000"/>
                <w:lang w:eastAsia="en-US"/>
              </w:rPr>
              <w:t>бухтин</w:t>
            </w:r>
            <w:proofErr w:type="spellEnd"/>
            <w:r w:rsidRPr="008A52C4">
              <w:rPr>
                <w:rFonts w:ascii="Times New Roman" w:hAnsi="Times New Roman"/>
                <w:color w:val="000000"/>
                <w:lang w:eastAsia="en-US"/>
              </w:rPr>
              <w:t>, гофр.</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 xml:space="preserve">Выполнение работ по ремонту корпуса в доке (очистка корпуса, </w:t>
            </w:r>
            <w:proofErr w:type="spellStart"/>
            <w:r w:rsidRPr="008A52C4">
              <w:rPr>
                <w:rFonts w:ascii="Times New Roman" w:hAnsi="Times New Roman"/>
                <w:color w:val="000000"/>
                <w:lang w:eastAsia="en-US"/>
              </w:rPr>
              <w:t>дефектация</w:t>
            </w:r>
            <w:proofErr w:type="spellEnd"/>
            <w:r w:rsidRPr="008A52C4">
              <w:rPr>
                <w:rFonts w:ascii="Times New Roman" w:hAnsi="Times New Roman"/>
                <w:color w:val="000000"/>
                <w:lang w:eastAsia="en-US"/>
              </w:rPr>
              <w:t>, грунтовка, покраска). Работы по ремонту донно-</w:t>
            </w:r>
            <w:proofErr w:type="spellStart"/>
            <w:r w:rsidRPr="008A52C4">
              <w:rPr>
                <w:rFonts w:ascii="Times New Roman" w:hAnsi="Times New Roman"/>
                <w:color w:val="000000"/>
                <w:lang w:eastAsia="en-US"/>
              </w:rPr>
              <w:t>забртной</w:t>
            </w:r>
            <w:proofErr w:type="spellEnd"/>
            <w:r w:rsidRPr="008A52C4">
              <w:rPr>
                <w:rFonts w:ascii="Times New Roman" w:hAnsi="Times New Roman"/>
                <w:color w:val="000000"/>
                <w:lang w:eastAsia="en-US"/>
              </w:rPr>
              <w:t xml:space="preserve"> арматуры, </w:t>
            </w:r>
            <w:proofErr w:type="spellStart"/>
            <w:r w:rsidRPr="008A52C4">
              <w:rPr>
                <w:rFonts w:ascii="Times New Roman" w:hAnsi="Times New Roman"/>
                <w:color w:val="000000"/>
                <w:lang w:eastAsia="en-US"/>
              </w:rPr>
              <w:t>винто</w:t>
            </w:r>
            <w:proofErr w:type="spellEnd"/>
            <w:r w:rsidRPr="008A52C4">
              <w:rPr>
                <w:rFonts w:ascii="Times New Roman" w:hAnsi="Times New Roman"/>
                <w:color w:val="000000"/>
                <w:lang w:eastAsia="en-US"/>
              </w:rPr>
              <w:t>-рулевой группы.</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Выполнение работ по проверке цистерн на непроницаемость и герметичность, Подготовка цистерн, выбор способа испытания.</w:t>
            </w:r>
          </w:p>
          <w:p w:rsidR="00922BB2" w:rsidRPr="008A52C4" w:rsidRDefault="00922BB2" w:rsidP="00A9597F">
            <w:pPr>
              <w:numPr>
                <w:ilvl w:val="0"/>
                <w:numId w:val="22"/>
              </w:numPr>
              <w:spacing w:after="0" w:line="240" w:lineRule="auto"/>
              <w:ind w:left="0" w:firstLine="0"/>
              <w:contextualSpacing/>
              <w:rPr>
                <w:rFonts w:ascii="Times New Roman" w:hAnsi="Times New Roman"/>
                <w:color w:val="000000"/>
                <w:lang w:eastAsia="en-US"/>
              </w:rPr>
            </w:pPr>
            <w:r w:rsidRPr="008A52C4">
              <w:rPr>
                <w:rFonts w:ascii="Times New Roman" w:hAnsi="Times New Roman"/>
                <w:color w:val="000000"/>
                <w:lang w:eastAsia="en-US"/>
              </w:rPr>
              <w:t>Выполнение работ по замене листа обшивки корпуса.</w:t>
            </w:r>
          </w:p>
          <w:p w:rsidR="00922BB2" w:rsidRPr="008A52C4" w:rsidRDefault="00922BB2" w:rsidP="00A9597F">
            <w:pPr>
              <w:numPr>
                <w:ilvl w:val="0"/>
                <w:numId w:val="22"/>
              </w:numPr>
              <w:autoSpaceDE w:val="0"/>
              <w:autoSpaceDN w:val="0"/>
              <w:adjustRightInd w:val="0"/>
              <w:spacing w:after="0" w:line="240" w:lineRule="auto"/>
              <w:ind w:left="0" w:firstLine="0"/>
              <w:contextualSpacing/>
              <w:jc w:val="both"/>
              <w:rPr>
                <w:rFonts w:ascii="Times New Roman" w:hAnsi="Times New Roman"/>
                <w:b/>
                <w:lang w:eastAsia="en-US"/>
              </w:rPr>
            </w:pPr>
            <w:r w:rsidRPr="008A52C4">
              <w:rPr>
                <w:rFonts w:ascii="Times New Roman" w:hAnsi="Times New Roman"/>
                <w:color w:val="000000"/>
                <w:lang w:eastAsia="en-US"/>
              </w:rPr>
              <w:t>Проверочная работа: изготовление фундамента (по чертежу) для установки насоса.</w:t>
            </w:r>
          </w:p>
          <w:p w:rsidR="00922BB2" w:rsidRPr="008A52C4" w:rsidRDefault="00922BB2" w:rsidP="00A9597F">
            <w:pPr>
              <w:numPr>
                <w:ilvl w:val="0"/>
                <w:numId w:val="22"/>
              </w:numPr>
              <w:autoSpaceDE w:val="0"/>
              <w:autoSpaceDN w:val="0"/>
              <w:adjustRightInd w:val="0"/>
              <w:spacing w:after="0" w:line="240" w:lineRule="auto"/>
              <w:ind w:left="0" w:firstLine="0"/>
              <w:contextualSpacing/>
              <w:jc w:val="both"/>
              <w:rPr>
                <w:rFonts w:ascii="Times New Roman" w:hAnsi="Times New Roman"/>
                <w:b/>
                <w:lang w:eastAsia="en-US"/>
              </w:rPr>
            </w:pPr>
            <w:r w:rsidRPr="008A52C4">
              <w:rPr>
                <w:rFonts w:ascii="Times New Roman" w:hAnsi="Times New Roman"/>
                <w:color w:val="000000"/>
              </w:rPr>
              <w:t xml:space="preserve">Самостоятельное выполнение работ </w:t>
            </w:r>
            <w:proofErr w:type="spellStart"/>
            <w:r w:rsidRPr="008A52C4">
              <w:rPr>
                <w:rFonts w:ascii="Times New Roman" w:hAnsi="Times New Roman"/>
                <w:color w:val="000000"/>
              </w:rPr>
              <w:t>судокорпусника</w:t>
            </w:r>
            <w:proofErr w:type="spellEnd"/>
            <w:r w:rsidRPr="008A52C4">
              <w:rPr>
                <w:rFonts w:ascii="Times New Roman" w:hAnsi="Times New Roman"/>
                <w:color w:val="000000"/>
              </w:rPr>
              <w:t>-ремонтника 3 уровня квалификаций.</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lang w:eastAsia="en-US"/>
              </w:rPr>
              <w:t>144</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lang w:eastAsia="en-US"/>
              </w:rPr>
              <w:t>144</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922BB2" w:rsidP="008A52C4">
            <w:pPr>
              <w:suppressAutoHyphens/>
              <w:spacing w:after="0" w:line="240" w:lineRule="auto"/>
              <w:contextualSpacing/>
              <w:jc w:val="center"/>
              <w:rPr>
                <w:rFonts w:ascii="Times New Roman" w:hAnsi="Times New Roman"/>
                <w:b/>
                <w:lang w:eastAsia="en-US"/>
              </w:rPr>
            </w:pPr>
          </w:p>
        </w:tc>
      </w:tr>
      <w:tr w:rsidR="00922BB2" w:rsidRPr="008A52C4" w:rsidTr="008A52C4">
        <w:tc>
          <w:tcPr>
            <w:tcW w:w="3155" w:type="pct"/>
            <w:gridSpan w:val="2"/>
            <w:tcBorders>
              <w:top w:val="single" w:sz="4" w:space="0" w:color="auto"/>
              <w:left w:val="single" w:sz="4" w:space="0" w:color="auto"/>
              <w:bottom w:val="single" w:sz="4" w:space="0" w:color="auto"/>
              <w:right w:val="single" w:sz="4" w:space="0" w:color="auto"/>
            </w:tcBorders>
            <w:hideMark/>
          </w:tcPr>
          <w:p w:rsidR="00922BB2" w:rsidRPr="008A52C4" w:rsidRDefault="00922BB2" w:rsidP="008A52C4">
            <w:pPr>
              <w:spacing w:after="0" w:line="240" w:lineRule="auto"/>
              <w:contextualSpacing/>
              <w:rPr>
                <w:rFonts w:ascii="Times New Roman" w:hAnsi="Times New Roman"/>
                <w:b/>
                <w:bCs/>
                <w:lang w:eastAsia="en-US"/>
              </w:rPr>
            </w:pPr>
            <w:r w:rsidRPr="008A52C4">
              <w:rPr>
                <w:rFonts w:ascii="Times New Roman" w:hAnsi="Times New Roman"/>
                <w:b/>
                <w:bCs/>
                <w:lang w:eastAsia="en-US"/>
              </w:rPr>
              <w:t>Всего</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lang w:eastAsia="en-US"/>
              </w:rPr>
              <w:t>358</w:t>
            </w:r>
          </w:p>
        </w:tc>
        <w:tc>
          <w:tcPr>
            <w:tcW w:w="615" w:type="pct"/>
            <w:tcBorders>
              <w:top w:val="single" w:sz="4" w:space="0" w:color="auto"/>
              <w:left w:val="single" w:sz="4" w:space="0" w:color="auto"/>
              <w:bottom w:val="single" w:sz="4" w:space="0" w:color="auto"/>
              <w:right w:val="single" w:sz="4" w:space="0" w:color="auto"/>
            </w:tcBorders>
            <w:vAlign w:val="center"/>
          </w:tcPr>
          <w:p w:rsidR="00922BB2" w:rsidRPr="008A52C4" w:rsidRDefault="008A52C4" w:rsidP="008A52C4">
            <w:pPr>
              <w:suppressAutoHyphens/>
              <w:spacing w:after="0" w:line="240" w:lineRule="auto"/>
              <w:contextualSpacing/>
              <w:jc w:val="center"/>
              <w:rPr>
                <w:rFonts w:ascii="Times New Roman" w:hAnsi="Times New Roman"/>
                <w:b/>
                <w:lang w:eastAsia="en-US"/>
              </w:rPr>
            </w:pPr>
            <w:r w:rsidRPr="008A52C4">
              <w:rPr>
                <w:rFonts w:ascii="Times New Roman" w:hAnsi="Times New Roman"/>
                <w:b/>
                <w:lang w:eastAsia="en-US"/>
              </w:rPr>
              <w:t>418</w:t>
            </w:r>
          </w:p>
        </w:tc>
        <w:tc>
          <w:tcPr>
            <w:tcW w:w="615" w:type="pct"/>
            <w:tcBorders>
              <w:top w:val="single" w:sz="4" w:space="0" w:color="auto"/>
              <w:left w:val="single" w:sz="4" w:space="0" w:color="auto"/>
              <w:bottom w:val="single" w:sz="4" w:space="0" w:color="auto"/>
              <w:right w:val="single" w:sz="4" w:space="0" w:color="auto"/>
            </w:tcBorders>
          </w:tcPr>
          <w:p w:rsidR="00922BB2" w:rsidRPr="008A52C4" w:rsidRDefault="00922BB2" w:rsidP="008A52C4">
            <w:pPr>
              <w:suppressAutoHyphens/>
              <w:spacing w:after="0" w:line="240" w:lineRule="auto"/>
              <w:contextualSpacing/>
              <w:jc w:val="center"/>
              <w:rPr>
                <w:rFonts w:ascii="Times New Roman" w:hAnsi="Times New Roman"/>
                <w:b/>
                <w:lang w:eastAsia="en-US"/>
              </w:rPr>
            </w:pPr>
          </w:p>
        </w:tc>
      </w:tr>
    </w:tbl>
    <w:p w:rsidR="00BB560B" w:rsidRPr="00227DFE" w:rsidRDefault="00BB560B" w:rsidP="00BB560B">
      <w:pPr>
        <w:suppressAutoHyphens/>
        <w:rPr>
          <w:rFonts w:ascii="Times New Roman" w:hAnsi="Times New Roman"/>
          <w:i/>
        </w:rPr>
      </w:pPr>
    </w:p>
    <w:p w:rsidR="00BB560B" w:rsidRPr="00227DFE" w:rsidRDefault="00BB560B" w:rsidP="00BB560B">
      <w:pPr>
        <w:spacing w:after="0"/>
        <w:rPr>
          <w:rFonts w:ascii="Times New Roman" w:hAnsi="Times New Roman"/>
          <w:i/>
        </w:rPr>
        <w:sectPr w:rsidR="00BB560B" w:rsidRPr="00227DFE">
          <w:pgSz w:w="16840" w:h="11907" w:orient="landscape"/>
          <w:pgMar w:top="851" w:right="1134" w:bottom="851" w:left="992" w:header="709" w:footer="709" w:gutter="0"/>
          <w:cols w:space="720"/>
        </w:sectPr>
      </w:pPr>
    </w:p>
    <w:p w:rsidR="00BB560B" w:rsidRPr="00227DFE" w:rsidRDefault="00BB560B" w:rsidP="00BB560B">
      <w:pPr>
        <w:spacing w:after="0"/>
        <w:jc w:val="center"/>
        <w:rPr>
          <w:rFonts w:ascii="Times New Roman" w:hAnsi="Times New Roman"/>
          <w:b/>
          <w:bCs/>
          <w:sz w:val="24"/>
          <w:szCs w:val="24"/>
        </w:rPr>
      </w:pPr>
      <w:r w:rsidRPr="00227DFE">
        <w:rPr>
          <w:rFonts w:ascii="Times New Roman" w:hAnsi="Times New Roman"/>
          <w:b/>
          <w:bCs/>
          <w:sz w:val="24"/>
          <w:szCs w:val="24"/>
        </w:rPr>
        <w:lastRenderedPageBreak/>
        <w:t>3. УСЛОВИЯ РЕАЛИЗАЦИИ ПРОФЕССИОНАЛЬНОГО МОДУЛЯ</w:t>
      </w:r>
    </w:p>
    <w:p w:rsidR="00BB560B" w:rsidRPr="00227DFE" w:rsidRDefault="00BB560B" w:rsidP="00BB560B">
      <w:pPr>
        <w:spacing w:after="0"/>
        <w:ind w:firstLine="709"/>
        <w:rPr>
          <w:rFonts w:ascii="Times New Roman" w:hAnsi="Times New Roman"/>
          <w:b/>
          <w:bCs/>
          <w:sz w:val="24"/>
          <w:szCs w:val="24"/>
        </w:rPr>
      </w:pPr>
    </w:p>
    <w:p w:rsidR="00BB560B" w:rsidRPr="00227DFE" w:rsidRDefault="00BB560B" w:rsidP="00BB560B">
      <w:pPr>
        <w:spacing w:after="0"/>
        <w:ind w:firstLine="709"/>
        <w:jc w:val="both"/>
        <w:rPr>
          <w:rFonts w:ascii="Times New Roman" w:hAnsi="Times New Roman"/>
          <w:b/>
          <w:bCs/>
          <w:sz w:val="24"/>
          <w:szCs w:val="24"/>
        </w:rPr>
      </w:pPr>
      <w:r w:rsidRPr="00227DFE">
        <w:rPr>
          <w:rFonts w:ascii="Times New Roman" w:hAnsi="Times New Roman"/>
          <w:b/>
          <w:bCs/>
          <w:sz w:val="24"/>
          <w:szCs w:val="24"/>
        </w:rPr>
        <w:t>3.1. Для реализации программы профессионального модуля должны быть предусмо</w:t>
      </w:r>
      <w:r w:rsidRPr="00227DFE">
        <w:rPr>
          <w:rFonts w:ascii="Times New Roman" w:hAnsi="Times New Roman"/>
          <w:b/>
          <w:bCs/>
          <w:sz w:val="24"/>
          <w:szCs w:val="24"/>
        </w:rPr>
        <w:t>т</w:t>
      </w:r>
      <w:r w:rsidRPr="00227DFE">
        <w:rPr>
          <w:rFonts w:ascii="Times New Roman" w:hAnsi="Times New Roman"/>
          <w:b/>
          <w:bCs/>
          <w:sz w:val="24"/>
          <w:szCs w:val="24"/>
        </w:rPr>
        <w:t>рены следующие специальные помещения:</w:t>
      </w:r>
    </w:p>
    <w:p w:rsidR="00BB560B" w:rsidRPr="00227DFE" w:rsidRDefault="00BB560B" w:rsidP="00BB5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D145AB">
        <w:rPr>
          <w:rFonts w:ascii="Times New Roman" w:hAnsi="Times New Roman"/>
          <w:sz w:val="24"/>
          <w:szCs w:val="24"/>
        </w:rPr>
        <w:t>Кабинет «Теории и устройства судна»,</w:t>
      </w:r>
      <w:r w:rsidRPr="00227DFE">
        <w:rPr>
          <w:rFonts w:ascii="Times New Roman" w:hAnsi="Times New Roman"/>
          <w:b/>
          <w:bCs/>
          <w:sz w:val="24"/>
          <w:szCs w:val="24"/>
        </w:rPr>
        <w:t xml:space="preserve"> </w:t>
      </w:r>
      <w:r w:rsidRPr="00227DFE">
        <w:rPr>
          <w:rFonts w:ascii="Times New Roman" w:hAnsi="Times New Roman"/>
          <w:bCs/>
          <w:sz w:val="24"/>
          <w:szCs w:val="24"/>
        </w:rPr>
        <w:t xml:space="preserve">оснащенный </w:t>
      </w:r>
      <w:r w:rsidR="008A52C4">
        <w:rPr>
          <w:rFonts w:ascii="Times New Roman" w:hAnsi="Times New Roman"/>
          <w:bCs/>
          <w:sz w:val="24"/>
          <w:szCs w:val="24"/>
        </w:rPr>
        <w:t>в соответствии с п. 6.1.2.1 образовательной программы по профессии.</w:t>
      </w:r>
    </w:p>
    <w:p w:rsidR="00BB560B" w:rsidRPr="007475EF" w:rsidRDefault="00BB560B" w:rsidP="00BB560B">
      <w:pPr>
        <w:suppressAutoHyphens/>
        <w:spacing w:after="0"/>
        <w:ind w:firstLine="709"/>
        <w:jc w:val="both"/>
        <w:rPr>
          <w:rFonts w:ascii="Times New Roman" w:hAnsi="Times New Roman"/>
          <w:iCs/>
          <w:sz w:val="24"/>
          <w:szCs w:val="24"/>
        </w:rPr>
      </w:pPr>
      <w:r>
        <w:rPr>
          <w:rFonts w:ascii="Times New Roman" w:hAnsi="Times New Roman"/>
          <w:iCs/>
          <w:sz w:val="24"/>
          <w:szCs w:val="24"/>
        </w:rPr>
        <w:t>М</w:t>
      </w:r>
      <w:r w:rsidRPr="007475EF">
        <w:rPr>
          <w:rFonts w:ascii="Times New Roman" w:hAnsi="Times New Roman"/>
          <w:iCs/>
          <w:sz w:val="24"/>
          <w:szCs w:val="24"/>
        </w:rPr>
        <w:t>астерские «Сварочного производства», «Сборки корпусов металлических судов», оснащенные оборудованием</w:t>
      </w:r>
      <w:r w:rsidRPr="007475EF">
        <w:rPr>
          <w:rFonts w:ascii="Times New Roman" w:hAnsi="Times New Roman"/>
          <w:iCs/>
        </w:rPr>
        <w:t xml:space="preserve"> </w:t>
      </w:r>
      <w:r w:rsidRPr="007475EF">
        <w:rPr>
          <w:rFonts w:ascii="Times New Roman" w:hAnsi="Times New Roman"/>
          <w:iCs/>
          <w:sz w:val="24"/>
          <w:szCs w:val="24"/>
        </w:rPr>
        <w:t>в соответствии с п. 6.1.2.</w:t>
      </w:r>
      <w:r w:rsidR="008A52C4">
        <w:rPr>
          <w:rFonts w:ascii="Times New Roman" w:hAnsi="Times New Roman"/>
          <w:iCs/>
          <w:sz w:val="24"/>
          <w:szCs w:val="24"/>
        </w:rPr>
        <w:t>4</w:t>
      </w:r>
      <w:r w:rsidRPr="007475EF">
        <w:rPr>
          <w:rFonts w:ascii="Times New Roman" w:hAnsi="Times New Roman"/>
          <w:iCs/>
          <w:sz w:val="24"/>
          <w:szCs w:val="24"/>
        </w:rPr>
        <w:t xml:space="preserve"> </w:t>
      </w:r>
      <w:r w:rsidRPr="007D0CC9">
        <w:rPr>
          <w:rFonts w:ascii="Times New Roman" w:hAnsi="Times New Roman"/>
          <w:bCs/>
          <w:iCs/>
          <w:sz w:val="24"/>
          <w:szCs w:val="24"/>
        </w:rPr>
        <w:t>образовательной программы по данной</w:t>
      </w:r>
      <w:r w:rsidRPr="007D0CC9">
        <w:rPr>
          <w:rFonts w:ascii="Times New Roman" w:hAnsi="Times New Roman"/>
          <w:iCs/>
          <w:sz w:val="24"/>
          <w:szCs w:val="24"/>
        </w:rPr>
        <w:t xml:space="preserve"> </w:t>
      </w:r>
      <w:r w:rsidRPr="007475EF">
        <w:rPr>
          <w:rFonts w:ascii="Times New Roman" w:hAnsi="Times New Roman"/>
          <w:iCs/>
          <w:sz w:val="24"/>
          <w:szCs w:val="24"/>
        </w:rPr>
        <w:t xml:space="preserve">профессии. </w:t>
      </w:r>
    </w:p>
    <w:p w:rsidR="00BB560B" w:rsidRPr="007475EF" w:rsidRDefault="00BB560B" w:rsidP="00BB560B">
      <w:pPr>
        <w:suppressAutoHyphens/>
        <w:spacing w:after="0"/>
        <w:ind w:firstLine="708"/>
        <w:jc w:val="both"/>
        <w:rPr>
          <w:rFonts w:ascii="Times New Roman" w:hAnsi="Times New Roman"/>
          <w:iCs/>
          <w:sz w:val="24"/>
          <w:szCs w:val="24"/>
        </w:rPr>
      </w:pPr>
      <w:r w:rsidRPr="007475EF">
        <w:rPr>
          <w:rFonts w:ascii="Times New Roman" w:hAnsi="Times New Roman"/>
          <w:iCs/>
          <w:sz w:val="24"/>
          <w:szCs w:val="24"/>
        </w:rPr>
        <w:t>Оснащенные базы практики в соответствии с п</w:t>
      </w:r>
      <w:r w:rsidR="008A52C4">
        <w:rPr>
          <w:rFonts w:ascii="Times New Roman" w:hAnsi="Times New Roman"/>
          <w:iCs/>
          <w:sz w:val="24"/>
          <w:szCs w:val="24"/>
        </w:rPr>
        <w:t>.</w:t>
      </w:r>
      <w:r w:rsidRPr="007475EF">
        <w:rPr>
          <w:rFonts w:ascii="Times New Roman" w:hAnsi="Times New Roman"/>
          <w:iCs/>
          <w:sz w:val="24"/>
          <w:szCs w:val="24"/>
        </w:rPr>
        <w:t xml:space="preserve"> 6.1.2.</w:t>
      </w:r>
      <w:r w:rsidR="008A52C4">
        <w:rPr>
          <w:rFonts w:ascii="Times New Roman" w:hAnsi="Times New Roman"/>
          <w:iCs/>
          <w:sz w:val="24"/>
          <w:szCs w:val="24"/>
        </w:rPr>
        <w:t>5</w:t>
      </w:r>
      <w:r w:rsidRPr="007475EF">
        <w:rPr>
          <w:rFonts w:ascii="Times New Roman" w:hAnsi="Times New Roman"/>
          <w:iCs/>
          <w:sz w:val="24"/>
          <w:szCs w:val="24"/>
        </w:rPr>
        <w:t xml:space="preserve"> </w:t>
      </w:r>
      <w:r>
        <w:rPr>
          <w:rFonts w:ascii="Times New Roman" w:hAnsi="Times New Roman"/>
          <w:bCs/>
          <w:sz w:val="24"/>
          <w:szCs w:val="24"/>
        </w:rPr>
        <w:t>образовательной программы по профессии</w:t>
      </w:r>
      <w:r w:rsidRPr="007475EF">
        <w:rPr>
          <w:rFonts w:ascii="Times New Roman" w:hAnsi="Times New Roman"/>
          <w:iCs/>
          <w:sz w:val="24"/>
          <w:szCs w:val="24"/>
        </w:rPr>
        <w:t>.</w:t>
      </w:r>
    </w:p>
    <w:p w:rsidR="00BB560B" w:rsidRPr="00227DFE" w:rsidRDefault="00BB560B" w:rsidP="00BB560B">
      <w:pPr>
        <w:suppressAutoHyphens/>
        <w:spacing w:after="0"/>
        <w:ind w:firstLine="709"/>
        <w:jc w:val="both"/>
        <w:rPr>
          <w:rFonts w:ascii="Times New Roman" w:hAnsi="Times New Roman"/>
          <w:bCs/>
          <w:i/>
          <w:sz w:val="24"/>
          <w:szCs w:val="24"/>
        </w:rPr>
      </w:pPr>
    </w:p>
    <w:p w:rsidR="00BB560B" w:rsidRPr="00227DFE" w:rsidRDefault="00BB560B" w:rsidP="00BB560B">
      <w:pPr>
        <w:spacing w:after="0"/>
        <w:ind w:firstLine="709"/>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rsidR="00BB560B" w:rsidRDefault="00BB560B" w:rsidP="00BB560B">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rsidR="00BB560B" w:rsidRDefault="00BB560B" w:rsidP="00BB560B">
      <w:pPr>
        <w:suppressAutoHyphens/>
        <w:spacing w:after="0"/>
        <w:ind w:firstLine="709"/>
        <w:jc w:val="both"/>
        <w:rPr>
          <w:rFonts w:ascii="Times New Roman" w:hAnsi="Times New Roman"/>
          <w:bCs/>
          <w:sz w:val="24"/>
          <w:szCs w:val="24"/>
        </w:rPr>
      </w:pPr>
    </w:p>
    <w:p w:rsidR="00682681" w:rsidRPr="008A3B5C" w:rsidRDefault="00682681" w:rsidP="00682681">
      <w:pPr>
        <w:spacing w:after="0"/>
        <w:ind w:firstLine="709"/>
        <w:contextualSpacing/>
        <w:rPr>
          <w:rFonts w:ascii="Times New Roman" w:hAnsi="Times New Roman"/>
          <w:b/>
          <w:sz w:val="24"/>
          <w:szCs w:val="24"/>
        </w:rPr>
      </w:pPr>
      <w:r w:rsidRPr="008A3B5C">
        <w:rPr>
          <w:rFonts w:ascii="Times New Roman" w:hAnsi="Times New Roman"/>
          <w:b/>
          <w:sz w:val="24"/>
          <w:szCs w:val="24"/>
        </w:rPr>
        <w:t>3.2.</w:t>
      </w:r>
      <w:r>
        <w:rPr>
          <w:rFonts w:ascii="Times New Roman" w:hAnsi="Times New Roman"/>
          <w:b/>
          <w:sz w:val="24"/>
          <w:szCs w:val="24"/>
        </w:rPr>
        <w:t>1</w:t>
      </w:r>
      <w:r w:rsidRPr="008A3B5C">
        <w:rPr>
          <w:rFonts w:ascii="Times New Roman" w:hAnsi="Times New Roman"/>
          <w:b/>
          <w:sz w:val="24"/>
          <w:szCs w:val="24"/>
        </w:rPr>
        <w:t xml:space="preserve">. Основные </w:t>
      </w:r>
      <w:r>
        <w:rPr>
          <w:rFonts w:ascii="Times New Roman" w:hAnsi="Times New Roman"/>
          <w:b/>
          <w:sz w:val="24"/>
          <w:szCs w:val="24"/>
        </w:rPr>
        <w:t>печатные и электронные издания</w:t>
      </w:r>
    </w:p>
    <w:p w:rsidR="00682681" w:rsidRDefault="00682681" w:rsidP="00A9597F">
      <w:pPr>
        <w:numPr>
          <w:ilvl w:val="0"/>
          <w:numId w:val="2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D5BAE">
        <w:rPr>
          <w:rFonts w:ascii="Times New Roman" w:hAnsi="Times New Roman"/>
          <w:bCs/>
          <w:sz w:val="24"/>
          <w:szCs w:val="24"/>
        </w:rPr>
        <w:t>Аносов, А. П.  Теория и устройство судна: конструкция специальных судов</w:t>
      </w:r>
      <w:proofErr w:type="gramStart"/>
      <w:r w:rsidRPr="00BD5BAE">
        <w:rPr>
          <w:rFonts w:ascii="Times New Roman" w:hAnsi="Times New Roman"/>
          <w:bCs/>
          <w:sz w:val="24"/>
          <w:szCs w:val="24"/>
        </w:rPr>
        <w:t> :</w:t>
      </w:r>
      <w:proofErr w:type="gramEnd"/>
      <w:r w:rsidRPr="00BD5BAE">
        <w:rPr>
          <w:rFonts w:ascii="Times New Roman" w:hAnsi="Times New Roman"/>
          <w:bCs/>
          <w:sz w:val="24"/>
          <w:szCs w:val="24"/>
        </w:rPr>
        <w:t xml:space="preserve"> учебное пособие для среднего профессионального образования / А. П. Аносов. — 2-е изд., </w:t>
      </w:r>
      <w:proofErr w:type="spellStart"/>
      <w:r w:rsidRPr="00BD5BAE">
        <w:rPr>
          <w:rFonts w:ascii="Times New Roman" w:hAnsi="Times New Roman"/>
          <w:bCs/>
          <w:sz w:val="24"/>
          <w:szCs w:val="24"/>
        </w:rPr>
        <w:t>испр</w:t>
      </w:r>
      <w:proofErr w:type="spellEnd"/>
      <w:r w:rsidRPr="00BD5BAE">
        <w:rPr>
          <w:rFonts w:ascii="Times New Roman" w:hAnsi="Times New Roman"/>
          <w:bCs/>
          <w:sz w:val="24"/>
          <w:szCs w:val="24"/>
        </w:rPr>
        <w:t xml:space="preserve">. и доп. — Москва : Издательство </w:t>
      </w:r>
      <w:proofErr w:type="spellStart"/>
      <w:r w:rsidRPr="00BD5BAE">
        <w:rPr>
          <w:rFonts w:ascii="Times New Roman" w:hAnsi="Times New Roman"/>
          <w:bCs/>
          <w:sz w:val="24"/>
          <w:szCs w:val="24"/>
        </w:rPr>
        <w:t>Юрайт</w:t>
      </w:r>
      <w:proofErr w:type="spellEnd"/>
      <w:r w:rsidRPr="00BD5BAE">
        <w:rPr>
          <w:rFonts w:ascii="Times New Roman" w:hAnsi="Times New Roman"/>
          <w:bCs/>
          <w:sz w:val="24"/>
          <w:szCs w:val="24"/>
        </w:rPr>
        <w:t>, 2023. — 182 с. — (Профессиональное образование). — ISBN 978-5-534-06435-3. — Текст</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электронный // Образовательная платформа </w:t>
      </w:r>
      <w:proofErr w:type="spellStart"/>
      <w:r w:rsidRPr="00BD5BAE">
        <w:rPr>
          <w:rFonts w:ascii="Times New Roman" w:hAnsi="Times New Roman"/>
          <w:bCs/>
          <w:sz w:val="24"/>
          <w:szCs w:val="24"/>
        </w:rPr>
        <w:t>Юрайт</w:t>
      </w:r>
      <w:proofErr w:type="spellEnd"/>
      <w:r w:rsidRPr="00BD5BAE">
        <w:rPr>
          <w:rFonts w:ascii="Times New Roman" w:hAnsi="Times New Roman"/>
          <w:bCs/>
          <w:sz w:val="24"/>
          <w:szCs w:val="24"/>
        </w:rPr>
        <w:t xml:space="preserve"> [сайт]. — URL: https://urait.ru/bcode/515156 (дата обращения: 20.08.2023).</w:t>
      </w:r>
    </w:p>
    <w:p w:rsidR="00682681" w:rsidRDefault="00682681" w:rsidP="00A9597F">
      <w:pPr>
        <w:numPr>
          <w:ilvl w:val="0"/>
          <w:numId w:val="2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D5BAE">
        <w:rPr>
          <w:rFonts w:ascii="Times New Roman" w:hAnsi="Times New Roman"/>
          <w:bCs/>
          <w:sz w:val="24"/>
          <w:szCs w:val="24"/>
        </w:rPr>
        <w:t xml:space="preserve">Бурмистров, Е. Г. Основы сварки и </w:t>
      </w:r>
      <w:proofErr w:type="spellStart"/>
      <w:r w:rsidRPr="00BD5BAE">
        <w:rPr>
          <w:rFonts w:ascii="Times New Roman" w:hAnsi="Times New Roman"/>
          <w:bCs/>
          <w:sz w:val="24"/>
          <w:szCs w:val="24"/>
        </w:rPr>
        <w:t>газотермических</w:t>
      </w:r>
      <w:proofErr w:type="spellEnd"/>
      <w:r w:rsidRPr="00BD5BAE">
        <w:rPr>
          <w:rFonts w:ascii="Times New Roman" w:hAnsi="Times New Roman"/>
          <w:bCs/>
          <w:sz w:val="24"/>
          <w:szCs w:val="24"/>
        </w:rPr>
        <w:t xml:space="preserve"> процессов в судостроении и судоремонте</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учебник / Е. Г. Бурмистров. — 3-е изд., стер. — Санкт-Петербург</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Лань, 2020. — 552 с. — ISBN 978-5-8114-5234-7. — Текст</w:t>
      </w:r>
      <w:proofErr w:type="gramStart"/>
      <w:r w:rsidRPr="00BD5BAE">
        <w:rPr>
          <w:rFonts w:ascii="Times New Roman" w:hAnsi="Times New Roman"/>
          <w:bCs/>
          <w:sz w:val="24"/>
          <w:szCs w:val="24"/>
        </w:rPr>
        <w:t> :</w:t>
      </w:r>
      <w:proofErr w:type="gramEnd"/>
      <w:r w:rsidRPr="00BD5BAE">
        <w:rPr>
          <w:rFonts w:ascii="Times New Roman" w:hAnsi="Times New Roman"/>
          <w:bCs/>
          <w:sz w:val="24"/>
          <w:szCs w:val="24"/>
        </w:rPr>
        <w:t xml:space="preserve"> электронный // Лань : электронно-библиотечная система. — URL: https://e.lanbook.com/book/138176 (дата обращения: 20.08.2023). — Режим доступа: для </w:t>
      </w:r>
      <w:proofErr w:type="spellStart"/>
      <w:r w:rsidRPr="00BD5BAE">
        <w:rPr>
          <w:rFonts w:ascii="Times New Roman" w:hAnsi="Times New Roman"/>
          <w:bCs/>
          <w:sz w:val="24"/>
          <w:szCs w:val="24"/>
        </w:rPr>
        <w:t>авториз</w:t>
      </w:r>
      <w:proofErr w:type="spellEnd"/>
      <w:r w:rsidRPr="00BD5BAE">
        <w:rPr>
          <w:rFonts w:ascii="Times New Roman" w:hAnsi="Times New Roman"/>
          <w:bCs/>
          <w:sz w:val="24"/>
          <w:szCs w:val="24"/>
        </w:rPr>
        <w:t>. пользователей.</w:t>
      </w:r>
    </w:p>
    <w:p w:rsidR="00682681" w:rsidRDefault="00682681" w:rsidP="00A9597F">
      <w:pPr>
        <w:numPr>
          <w:ilvl w:val="0"/>
          <w:numId w:val="2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D5BAE">
        <w:rPr>
          <w:rFonts w:ascii="Times New Roman" w:hAnsi="Times New Roman"/>
          <w:bCs/>
          <w:sz w:val="24"/>
          <w:szCs w:val="24"/>
        </w:rPr>
        <w:t>Зорин, Н. Е. Материаловедение сварки. Сварка плавлением / Н. Е. Зорин, Е. Е. Зорин. — 2-е изд., стер. — Санкт-Петербург</w:t>
      </w:r>
      <w:proofErr w:type="gramStart"/>
      <w:r w:rsidRPr="00BD5BAE">
        <w:rPr>
          <w:rFonts w:ascii="Times New Roman" w:hAnsi="Times New Roman"/>
          <w:bCs/>
          <w:sz w:val="24"/>
          <w:szCs w:val="24"/>
        </w:rPr>
        <w:t xml:space="preserve"> :</w:t>
      </w:r>
      <w:proofErr w:type="gramEnd"/>
      <w:r w:rsidRPr="00BD5BAE">
        <w:rPr>
          <w:rFonts w:ascii="Times New Roman" w:hAnsi="Times New Roman"/>
          <w:bCs/>
          <w:sz w:val="24"/>
          <w:szCs w:val="24"/>
        </w:rPr>
        <w:t xml:space="preserve"> Лань, 2022. — 164 с. — ISBN 978-5-507-45127-2. — Текст</w:t>
      </w:r>
      <w:proofErr w:type="gramStart"/>
      <w:r w:rsidRPr="00BD5BAE">
        <w:rPr>
          <w:rFonts w:ascii="Times New Roman" w:hAnsi="Times New Roman"/>
          <w:bCs/>
          <w:sz w:val="24"/>
          <w:szCs w:val="24"/>
        </w:rPr>
        <w:t> :</w:t>
      </w:r>
      <w:proofErr w:type="gramEnd"/>
      <w:r w:rsidRPr="00BD5BAE">
        <w:rPr>
          <w:rFonts w:ascii="Times New Roman" w:hAnsi="Times New Roman"/>
          <w:bCs/>
          <w:sz w:val="24"/>
          <w:szCs w:val="24"/>
        </w:rPr>
        <w:t xml:space="preserve"> электронный // Лань : электронно-библиотечная система. — URL: https://e.lanbook.com/book/258425 (дата обращения: 20.08.2023). — Режим доступа: для </w:t>
      </w:r>
      <w:proofErr w:type="spellStart"/>
      <w:r w:rsidRPr="00BD5BAE">
        <w:rPr>
          <w:rFonts w:ascii="Times New Roman" w:hAnsi="Times New Roman"/>
          <w:bCs/>
          <w:sz w:val="24"/>
          <w:szCs w:val="24"/>
        </w:rPr>
        <w:t>авториз</w:t>
      </w:r>
      <w:proofErr w:type="spellEnd"/>
      <w:r w:rsidRPr="00BD5BAE">
        <w:rPr>
          <w:rFonts w:ascii="Times New Roman" w:hAnsi="Times New Roman"/>
          <w:bCs/>
          <w:sz w:val="24"/>
          <w:szCs w:val="24"/>
        </w:rPr>
        <w:t>. пользователей.</w:t>
      </w:r>
    </w:p>
    <w:p w:rsidR="00682681" w:rsidRPr="008A3B5C" w:rsidRDefault="00682681" w:rsidP="00A9597F">
      <w:pPr>
        <w:numPr>
          <w:ilvl w:val="0"/>
          <w:numId w:val="2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8A3B5C">
        <w:rPr>
          <w:rFonts w:ascii="Times New Roman" w:hAnsi="Times New Roman"/>
          <w:bCs/>
          <w:sz w:val="24"/>
          <w:szCs w:val="24"/>
        </w:rPr>
        <w:t>Секирников</w:t>
      </w:r>
      <w:proofErr w:type="spellEnd"/>
      <w:r w:rsidRPr="008A3B5C">
        <w:rPr>
          <w:rFonts w:ascii="Times New Roman" w:hAnsi="Times New Roman"/>
          <w:bCs/>
          <w:sz w:val="24"/>
          <w:szCs w:val="24"/>
        </w:rPr>
        <w:t xml:space="preserve"> В.Е. Слесарная обработка деталей, изготовление, сборка и ремонт пр</w:t>
      </w:r>
      <w:r w:rsidRPr="008A3B5C">
        <w:rPr>
          <w:rFonts w:ascii="Times New Roman" w:hAnsi="Times New Roman"/>
          <w:bCs/>
          <w:sz w:val="24"/>
          <w:szCs w:val="24"/>
        </w:rPr>
        <w:t>и</w:t>
      </w:r>
      <w:r w:rsidRPr="008A3B5C">
        <w:rPr>
          <w:rFonts w:ascii="Times New Roman" w:hAnsi="Times New Roman"/>
          <w:bCs/>
          <w:sz w:val="24"/>
          <w:szCs w:val="24"/>
        </w:rPr>
        <w:t>способлений, режущего и измерительного инструмента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ЭУМК</w:t>
      </w:r>
      <w:r w:rsidRPr="008A3B5C">
        <w:rPr>
          <w:rFonts w:ascii="Times New Roman" w:hAnsi="Times New Roman"/>
          <w:bCs/>
          <w:sz w:val="24"/>
          <w:szCs w:val="24"/>
        </w:rPr>
        <w:t xml:space="preserve"> </w:t>
      </w:r>
      <w:r>
        <w:rPr>
          <w:rFonts w:ascii="Times New Roman" w:hAnsi="Times New Roman"/>
          <w:bCs/>
          <w:sz w:val="24"/>
          <w:szCs w:val="24"/>
        </w:rPr>
        <w:t xml:space="preserve">/ В.Е. </w:t>
      </w:r>
      <w:proofErr w:type="spellStart"/>
      <w:r>
        <w:rPr>
          <w:rFonts w:ascii="Times New Roman" w:hAnsi="Times New Roman"/>
          <w:bCs/>
          <w:sz w:val="24"/>
          <w:szCs w:val="24"/>
        </w:rPr>
        <w:t>Секирников</w:t>
      </w:r>
      <w:proofErr w:type="spellEnd"/>
      <w:r>
        <w:rPr>
          <w:rFonts w:ascii="Times New Roman" w:hAnsi="Times New Roman"/>
          <w:bCs/>
          <w:sz w:val="24"/>
          <w:szCs w:val="24"/>
        </w:rPr>
        <w:t xml:space="preserve"> </w:t>
      </w:r>
      <w:proofErr w:type="gramStart"/>
      <w:r>
        <w:rPr>
          <w:rFonts w:ascii="Times New Roman" w:hAnsi="Times New Roman"/>
          <w:bCs/>
          <w:sz w:val="24"/>
          <w:szCs w:val="24"/>
        </w:rPr>
        <w:t>–</w:t>
      </w:r>
      <w:r w:rsidRPr="00F73FC1">
        <w:rPr>
          <w:rFonts w:ascii="Times New Roman" w:hAnsi="Times New Roman"/>
          <w:bCs/>
          <w:sz w:val="24"/>
          <w:szCs w:val="24"/>
        </w:rPr>
        <w:t>М</w:t>
      </w:r>
      <w:proofErr w:type="gramEnd"/>
      <w:r w:rsidRPr="00F73FC1">
        <w:rPr>
          <w:rFonts w:ascii="Times New Roman" w:hAnsi="Times New Roman"/>
          <w:bCs/>
          <w:sz w:val="24"/>
          <w:szCs w:val="24"/>
        </w:rPr>
        <w:t>осква: Академия, 20</w:t>
      </w:r>
      <w:r>
        <w:rPr>
          <w:rFonts w:ascii="Times New Roman" w:hAnsi="Times New Roman"/>
          <w:bCs/>
          <w:sz w:val="24"/>
          <w:szCs w:val="24"/>
        </w:rPr>
        <w:t xml:space="preserve">20. – 272 с. – </w:t>
      </w:r>
      <w:r w:rsidRPr="00F73FC1">
        <w:rPr>
          <w:rFonts w:ascii="Times New Roman" w:hAnsi="Times New Roman"/>
          <w:bCs/>
          <w:sz w:val="24"/>
          <w:szCs w:val="24"/>
        </w:rPr>
        <w:t>Текст</w:t>
      </w:r>
      <w:proofErr w:type="gramStart"/>
      <w:r w:rsidRPr="00F73FC1">
        <w:rPr>
          <w:rFonts w:ascii="Times New Roman" w:hAnsi="Times New Roman"/>
          <w:bCs/>
          <w:sz w:val="24"/>
          <w:szCs w:val="24"/>
        </w:rPr>
        <w:t xml:space="preserve"> :</w:t>
      </w:r>
      <w:proofErr w:type="gramEnd"/>
      <w:r w:rsidRPr="00F73FC1">
        <w:rPr>
          <w:rFonts w:ascii="Times New Roman" w:hAnsi="Times New Roman"/>
          <w:bCs/>
          <w:sz w:val="24"/>
          <w:szCs w:val="24"/>
        </w:rPr>
        <w:t xml:space="preserve"> электронный</w:t>
      </w:r>
      <w:r>
        <w:rPr>
          <w:rFonts w:ascii="Times New Roman" w:hAnsi="Times New Roman"/>
          <w:bCs/>
          <w:sz w:val="24"/>
          <w:szCs w:val="24"/>
        </w:rPr>
        <w:t xml:space="preserve"> – </w:t>
      </w:r>
      <w:r w:rsidRPr="00BD5BAE">
        <w:rPr>
          <w:rFonts w:ascii="Times New Roman" w:hAnsi="Times New Roman"/>
          <w:bCs/>
          <w:sz w:val="24"/>
          <w:szCs w:val="24"/>
        </w:rPr>
        <w:t>https://academia-library.ru/catalogue/4831/483750/</w:t>
      </w:r>
    </w:p>
    <w:p w:rsidR="00682681" w:rsidRPr="00682681" w:rsidRDefault="00682681" w:rsidP="00A9597F">
      <w:pPr>
        <w:pStyle w:val="ae"/>
        <w:numPr>
          <w:ilvl w:val="0"/>
          <w:numId w:val="15"/>
        </w:numPr>
        <w:tabs>
          <w:tab w:val="left" w:pos="993"/>
        </w:tabs>
        <w:spacing w:before="0" w:after="0"/>
        <w:ind w:left="0" w:firstLine="709"/>
        <w:contextualSpacing/>
        <w:jc w:val="both"/>
      </w:pPr>
      <w:r w:rsidRPr="00BD5BAE">
        <w:t xml:space="preserve">Эксплуатационная прочность судов : учебник для вузов / Е. П. </w:t>
      </w:r>
      <w:proofErr w:type="spellStart"/>
      <w:r w:rsidRPr="00BD5BAE">
        <w:t>Бураковский</w:t>
      </w:r>
      <w:proofErr w:type="spellEnd"/>
      <w:r w:rsidRPr="00BD5BAE">
        <w:t xml:space="preserve">, Ю. И. Нечаев, П. Е. </w:t>
      </w:r>
      <w:proofErr w:type="spellStart"/>
      <w:r w:rsidRPr="00BD5BAE">
        <w:t>Бураковский</w:t>
      </w:r>
      <w:proofErr w:type="spellEnd"/>
      <w:r w:rsidRPr="00BD5BAE">
        <w:t xml:space="preserve">, В. П. </w:t>
      </w:r>
      <w:proofErr w:type="spellStart"/>
      <w:r w:rsidRPr="00BD5BAE">
        <w:t>Прохнич</w:t>
      </w:r>
      <w:proofErr w:type="spellEnd"/>
      <w:r w:rsidRPr="00BD5BAE">
        <w:t xml:space="preserve">. — 3-е изд., стер. — Санкт-Петербург : Лань, 2021. — 404 с. — ISBN 978-5-8114-7878-1. — Текст : электронный // Лань : электронно-библиотечная система. — URL: https://e.lanbook.com/book/166928 (дата обращения: 20.08.2023). — Режим доступа: для </w:t>
      </w:r>
      <w:proofErr w:type="spellStart"/>
      <w:r w:rsidRPr="00BD5BAE">
        <w:t>авториз</w:t>
      </w:r>
      <w:proofErr w:type="spellEnd"/>
      <w:r w:rsidRPr="00BD5BAE">
        <w:t>. пользователей.</w:t>
      </w:r>
      <w:r w:rsidRPr="00334350">
        <w:t xml:space="preserve"> </w:t>
      </w:r>
    </w:p>
    <w:p w:rsidR="00682681" w:rsidRPr="00682681" w:rsidRDefault="00682681" w:rsidP="00A9597F">
      <w:pPr>
        <w:pStyle w:val="ae"/>
        <w:numPr>
          <w:ilvl w:val="0"/>
          <w:numId w:val="15"/>
        </w:numPr>
        <w:tabs>
          <w:tab w:val="left" w:pos="993"/>
        </w:tabs>
        <w:spacing w:before="0" w:after="0"/>
        <w:ind w:left="0" w:firstLine="709"/>
        <w:contextualSpacing/>
        <w:jc w:val="both"/>
      </w:pPr>
      <w:r w:rsidRPr="008A3B5C">
        <w:t xml:space="preserve">Покровский Б.С. </w:t>
      </w:r>
      <w:r>
        <w:rPr>
          <w:lang w:val="ru-RU"/>
        </w:rPr>
        <w:t>С</w:t>
      </w:r>
      <w:proofErr w:type="spellStart"/>
      <w:r w:rsidRPr="008A3B5C">
        <w:t>лесарн</w:t>
      </w:r>
      <w:r>
        <w:rPr>
          <w:lang w:val="ru-RU"/>
        </w:rPr>
        <w:t>о</w:t>
      </w:r>
      <w:proofErr w:type="spellEnd"/>
      <w:r>
        <w:rPr>
          <w:lang w:val="ru-RU"/>
        </w:rPr>
        <w:t>-</w:t>
      </w:r>
      <w:r w:rsidRPr="008A3B5C">
        <w:t>сборочны</w:t>
      </w:r>
      <w:r>
        <w:rPr>
          <w:lang w:val="ru-RU"/>
        </w:rPr>
        <w:t>е</w:t>
      </w:r>
      <w:r w:rsidRPr="008A3B5C">
        <w:t xml:space="preserve"> работ</w:t>
      </w:r>
      <w:r>
        <w:rPr>
          <w:lang w:val="ru-RU"/>
        </w:rPr>
        <w:t>ы</w:t>
      </w:r>
      <w:r w:rsidRPr="008A3B5C">
        <w:t>/ Б.С. Покровский.- Москва: Академия, 201</w:t>
      </w:r>
      <w:r>
        <w:rPr>
          <w:lang w:val="ru-RU"/>
        </w:rPr>
        <w:t>9</w:t>
      </w:r>
      <w:r w:rsidRPr="008A3B5C">
        <w:t xml:space="preserve">.- </w:t>
      </w:r>
      <w:r>
        <w:rPr>
          <w:lang w:val="ru-RU"/>
        </w:rPr>
        <w:t xml:space="preserve">352 </w:t>
      </w:r>
      <w:r w:rsidRPr="008A3B5C">
        <w:t>с.</w:t>
      </w:r>
    </w:p>
    <w:p w:rsidR="00682681" w:rsidRPr="00127326" w:rsidRDefault="00682681" w:rsidP="00682681">
      <w:pPr>
        <w:tabs>
          <w:tab w:val="left" w:pos="993"/>
        </w:tabs>
        <w:spacing w:after="0"/>
        <w:jc w:val="both"/>
        <w:rPr>
          <w:rFonts w:ascii="Times New Roman" w:hAnsi="Times New Roman"/>
          <w:sz w:val="24"/>
          <w:szCs w:val="24"/>
        </w:rPr>
      </w:pPr>
    </w:p>
    <w:p w:rsidR="00BB560B" w:rsidRPr="00706EF2" w:rsidRDefault="00BB560B"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706EF2">
        <w:rPr>
          <w:rFonts w:ascii="Times New Roman" w:hAnsi="Times New Roman"/>
          <w:b/>
          <w:bCs/>
          <w:sz w:val="24"/>
          <w:szCs w:val="24"/>
        </w:rPr>
        <w:lastRenderedPageBreak/>
        <w:t>3.2.3. Дополнительные источники:</w:t>
      </w:r>
    </w:p>
    <w:p w:rsidR="00BB560B" w:rsidRPr="00706EF2" w:rsidRDefault="00682681"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1</w:t>
      </w:r>
      <w:r w:rsidR="00BB560B" w:rsidRPr="00706EF2">
        <w:rPr>
          <w:rFonts w:ascii="Times New Roman" w:hAnsi="Times New Roman"/>
          <w:bCs/>
          <w:sz w:val="24"/>
          <w:szCs w:val="24"/>
        </w:rPr>
        <w:t>.</w:t>
      </w:r>
      <w:r w:rsidR="00BB560B" w:rsidRPr="00706EF2">
        <w:rPr>
          <w:rFonts w:ascii="Times New Roman" w:hAnsi="Times New Roman"/>
          <w:bCs/>
          <w:sz w:val="24"/>
          <w:szCs w:val="24"/>
        </w:rPr>
        <w:tab/>
      </w:r>
      <w:r>
        <w:rPr>
          <w:rFonts w:ascii="Times New Roman" w:hAnsi="Times New Roman"/>
          <w:bCs/>
          <w:sz w:val="24"/>
          <w:szCs w:val="24"/>
        </w:rPr>
        <w:t>Овчинников В.В.</w:t>
      </w:r>
      <w:r w:rsidRPr="00127326">
        <w:rPr>
          <w:rFonts w:ascii="Times New Roman" w:hAnsi="Times New Roman"/>
          <w:bCs/>
          <w:sz w:val="24"/>
          <w:szCs w:val="24"/>
        </w:rPr>
        <w:t xml:space="preserve"> Технология производства сварных конструкций: Учебник/ В.</w:t>
      </w:r>
      <w:r>
        <w:rPr>
          <w:rFonts w:ascii="Times New Roman" w:hAnsi="Times New Roman"/>
          <w:bCs/>
          <w:sz w:val="24"/>
          <w:szCs w:val="24"/>
        </w:rPr>
        <w:t>В</w:t>
      </w:r>
      <w:r w:rsidRPr="00127326">
        <w:rPr>
          <w:rFonts w:ascii="Times New Roman" w:hAnsi="Times New Roman"/>
          <w:bCs/>
          <w:sz w:val="24"/>
          <w:szCs w:val="24"/>
        </w:rPr>
        <w:t xml:space="preserve">. </w:t>
      </w:r>
      <w:r>
        <w:rPr>
          <w:rFonts w:ascii="Times New Roman" w:hAnsi="Times New Roman"/>
          <w:bCs/>
          <w:sz w:val="24"/>
          <w:szCs w:val="24"/>
        </w:rPr>
        <w:t>Овчинников</w:t>
      </w:r>
      <w:r w:rsidRPr="00127326">
        <w:rPr>
          <w:rFonts w:ascii="Times New Roman" w:hAnsi="Times New Roman"/>
          <w:bCs/>
          <w:sz w:val="24"/>
          <w:szCs w:val="24"/>
        </w:rPr>
        <w:t>. – Москва: Академия, 20</w:t>
      </w:r>
      <w:r>
        <w:rPr>
          <w:rFonts w:ascii="Times New Roman" w:hAnsi="Times New Roman"/>
          <w:bCs/>
          <w:sz w:val="24"/>
          <w:szCs w:val="24"/>
        </w:rPr>
        <w:t>22</w:t>
      </w:r>
      <w:r w:rsidRPr="00127326">
        <w:rPr>
          <w:rFonts w:ascii="Times New Roman" w:hAnsi="Times New Roman"/>
          <w:bCs/>
          <w:sz w:val="24"/>
          <w:szCs w:val="24"/>
        </w:rPr>
        <w:t xml:space="preserve">.- </w:t>
      </w:r>
      <w:r>
        <w:rPr>
          <w:rFonts w:ascii="Times New Roman" w:hAnsi="Times New Roman"/>
          <w:bCs/>
          <w:sz w:val="24"/>
          <w:szCs w:val="24"/>
        </w:rPr>
        <w:t>272 с.</w:t>
      </w:r>
    </w:p>
    <w:p w:rsidR="00BB560B" w:rsidRDefault="00682681"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2</w:t>
      </w:r>
      <w:r w:rsidR="00BB560B" w:rsidRPr="00706EF2">
        <w:rPr>
          <w:rFonts w:ascii="Times New Roman" w:hAnsi="Times New Roman"/>
          <w:bCs/>
          <w:sz w:val="24"/>
          <w:szCs w:val="24"/>
        </w:rPr>
        <w:t>.</w:t>
      </w:r>
      <w:r w:rsidR="00BB560B" w:rsidRPr="00706EF2">
        <w:rPr>
          <w:rFonts w:ascii="Times New Roman" w:hAnsi="Times New Roman"/>
          <w:bCs/>
          <w:sz w:val="24"/>
          <w:szCs w:val="24"/>
        </w:rPr>
        <w:tab/>
        <w:t>Отраслевые стандарты судостроения - ОСТ 5, ОСТ 5Р</w:t>
      </w:r>
      <w:r w:rsidR="00BB560B">
        <w:rPr>
          <w:rFonts w:ascii="Times New Roman" w:hAnsi="Times New Roman"/>
          <w:bCs/>
          <w:sz w:val="24"/>
          <w:szCs w:val="24"/>
        </w:rPr>
        <w:t xml:space="preserve"> </w:t>
      </w:r>
    </w:p>
    <w:p w:rsidR="00BB560B" w:rsidRDefault="00BB560B" w:rsidP="00BB560B">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p>
    <w:p w:rsidR="00BB560B" w:rsidRPr="005B6D48" w:rsidRDefault="00BB560B" w:rsidP="00BB560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p>
    <w:p w:rsidR="00BB560B" w:rsidRPr="00227DFE" w:rsidRDefault="00BB560B" w:rsidP="00BB560B">
      <w:pPr>
        <w:jc w:val="center"/>
        <w:rPr>
          <w:rFonts w:ascii="Times New Roman" w:hAnsi="Times New Roman"/>
          <w:b/>
          <w:bCs/>
        </w:rPr>
      </w:pPr>
      <w:r w:rsidRPr="00227DFE">
        <w:rPr>
          <w:rFonts w:ascii="Times New Roman" w:hAnsi="Times New Roman"/>
          <w:b/>
          <w:bCs/>
        </w:rPr>
        <w:t xml:space="preserve">4. КОНТРОЛЬ И ОЦЕНКА РЕЗУЛЬТАТОВ ОСВОЕНИЯ </w:t>
      </w:r>
      <w:r w:rsidRPr="00227DFE">
        <w:rPr>
          <w:rFonts w:ascii="Times New Roman" w:hAnsi="Times New Roman"/>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2655"/>
        <w:gridCol w:w="1943"/>
      </w:tblGrid>
      <w:tr w:rsidR="00BB560B" w:rsidRPr="00227DFE" w:rsidTr="007A177C">
        <w:trPr>
          <w:trHeight w:val="1098"/>
        </w:trPr>
        <w:tc>
          <w:tcPr>
            <w:tcW w:w="5778" w:type="dxa"/>
            <w:tcBorders>
              <w:top w:val="single" w:sz="4" w:space="0" w:color="auto"/>
              <w:left w:val="single" w:sz="4" w:space="0" w:color="auto"/>
              <w:bottom w:val="single" w:sz="4" w:space="0" w:color="auto"/>
              <w:right w:val="single" w:sz="4" w:space="0" w:color="auto"/>
            </w:tcBorders>
            <w:vAlign w:val="center"/>
            <w:hideMark/>
          </w:tcPr>
          <w:p w:rsidR="00BB560B" w:rsidRPr="00334350" w:rsidRDefault="00BB560B" w:rsidP="008A52C4">
            <w:pPr>
              <w:spacing w:after="0" w:line="240" w:lineRule="auto"/>
              <w:jc w:val="center"/>
              <w:rPr>
                <w:rFonts w:ascii="Times New Roman" w:hAnsi="Times New Roman"/>
              </w:rPr>
            </w:pPr>
            <w:r w:rsidRPr="00B072C5">
              <w:rPr>
                <w:rFonts w:ascii="Times New Roman" w:hAnsi="Times New Roman"/>
              </w:rPr>
              <w:t xml:space="preserve">Код и наименование профессиональных </w:t>
            </w:r>
            <w:r w:rsidRPr="00B072C5">
              <w:rPr>
                <w:rFonts w:ascii="Times New Roman" w:hAnsi="Times New Roman"/>
              </w:rPr>
              <w:br/>
              <w:t>и общих компетенций, формируемых в рамках модуля</w:t>
            </w:r>
          </w:p>
        </w:tc>
        <w:tc>
          <w:tcPr>
            <w:tcW w:w="2857" w:type="dxa"/>
            <w:tcBorders>
              <w:top w:val="single" w:sz="4" w:space="0" w:color="auto"/>
              <w:left w:val="single" w:sz="4" w:space="0" w:color="auto"/>
              <w:bottom w:val="single" w:sz="4" w:space="0" w:color="auto"/>
              <w:right w:val="single" w:sz="4" w:space="0" w:color="auto"/>
            </w:tcBorders>
            <w:vAlign w:val="center"/>
            <w:hideMark/>
          </w:tcPr>
          <w:p w:rsidR="00BB560B" w:rsidRPr="00334350" w:rsidRDefault="00BB560B" w:rsidP="007A177C">
            <w:pPr>
              <w:suppressAutoHyphens/>
              <w:spacing w:after="0" w:line="240" w:lineRule="auto"/>
              <w:contextualSpacing/>
              <w:jc w:val="center"/>
              <w:rPr>
                <w:rFonts w:ascii="Times New Roman" w:hAnsi="Times New Roman"/>
                <w:lang w:eastAsia="en-US"/>
              </w:rPr>
            </w:pPr>
            <w:r w:rsidRPr="00334350">
              <w:rPr>
                <w:rFonts w:ascii="Times New Roman" w:hAnsi="Times New Roman"/>
                <w:lang w:eastAsia="en-US"/>
              </w:rPr>
              <w:t>Критерии оценки</w:t>
            </w:r>
          </w:p>
        </w:tc>
        <w:tc>
          <w:tcPr>
            <w:tcW w:w="1786" w:type="dxa"/>
            <w:tcBorders>
              <w:top w:val="single" w:sz="4" w:space="0" w:color="auto"/>
              <w:left w:val="single" w:sz="4" w:space="0" w:color="auto"/>
              <w:bottom w:val="single" w:sz="4" w:space="0" w:color="auto"/>
              <w:right w:val="single" w:sz="4" w:space="0" w:color="auto"/>
            </w:tcBorders>
            <w:vAlign w:val="center"/>
            <w:hideMark/>
          </w:tcPr>
          <w:p w:rsidR="00BB560B" w:rsidRPr="00334350" w:rsidRDefault="00BB560B" w:rsidP="007A177C">
            <w:pPr>
              <w:suppressAutoHyphens/>
              <w:spacing w:after="0" w:line="240" w:lineRule="auto"/>
              <w:contextualSpacing/>
              <w:jc w:val="center"/>
              <w:rPr>
                <w:rFonts w:ascii="Times New Roman" w:hAnsi="Times New Roman"/>
                <w:lang w:eastAsia="en-US"/>
              </w:rPr>
            </w:pPr>
            <w:r w:rsidRPr="00334350">
              <w:rPr>
                <w:rFonts w:ascii="Times New Roman" w:hAnsi="Times New Roman"/>
                <w:lang w:eastAsia="en-US"/>
              </w:rPr>
              <w:t>Методы оценки</w:t>
            </w:r>
          </w:p>
        </w:tc>
      </w:tr>
      <w:tr w:rsidR="00BB560B" w:rsidRPr="00227DFE" w:rsidTr="007A177C">
        <w:trPr>
          <w:trHeight w:val="556"/>
        </w:trPr>
        <w:tc>
          <w:tcPr>
            <w:tcW w:w="5778" w:type="dxa"/>
            <w:tcBorders>
              <w:top w:val="single" w:sz="4" w:space="0" w:color="auto"/>
              <w:left w:val="single" w:sz="4" w:space="0" w:color="auto"/>
              <w:bottom w:val="single" w:sz="4" w:space="0" w:color="auto"/>
              <w:right w:val="single" w:sz="4" w:space="0" w:color="auto"/>
            </w:tcBorders>
            <w:hideMark/>
          </w:tcPr>
          <w:p w:rsidR="00BB560B" w:rsidRPr="00334350" w:rsidRDefault="00BB560B" w:rsidP="007A177C">
            <w:pPr>
              <w:suppressAutoHyphens/>
              <w:spacing w:after="0" w:line="240" w:lineRule="auto"/>
              <w:contextualSpacing/>
              <w:rPr>
                <w:rFonts w:ascii="Times New Roman" w:hAnsi="Times New Roman"/>
                <w:lang w:eastAsia="en-US"/>
              </w:rPr>
            </w:pPr>
            <w:r w:rsidRPr="00334350">
              <w:rPr>
                <w:rFonts w:ascii="Times New Roman" w:hAnsi="Times New Roman"/>
                <w:lang w:eastAsia="en-US"/>
              </w:rPr>
              <w:t>ПК 5.1.</w:t>
            </w:r>
            <w:r w:rsidRPr="00334350">
              <w:rPr>
                <w:rFonts w:ascii="Times New Roman" w:hAnsi="Times New Roman"/>
                <w:lang w:eastAsia="en-US"/>
              </w:rPr>
              <w:tab/>
              <w:t>Выполнение корпусных ремонтных работ и испытаний по типовым технологическим процессам</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01.</w:t>
            </w:r>
            <w:r w:rsidRPr="00334350">
              <w:rPr>
                <w:rFonts w:ascii="Times New Roman" w:hAnsi="Times New Roman"/>
                <w:lang w:eastAsia="en-US"/>
              </w:rPr>
              <w:tab/>
              <w:t>Выбирать способы решения задач профессиональной деятельности применительно к различным контекстам</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02.</w:t>
            </w:r>
            <w:r w:rsidRPr="00334350">
              <w:rPr>
                <w:rFonts w:ascii="Times New Roman" w:hAnsi="Times New Roman"/>
                <w:lang w:eastAsia="en-U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04.</w:t>
            </w:r>
            <w:r w:rsidRPr="00334350">
              <w:rPr>
                <w:rFonts w:ascii="Times New Roman" w:hAnsi="Times New Roman"/>
                <w:lang w:eastAsia="en-US"/>
              </w:rPr>
              <w:tab/>
              <w:t>Эффективно взаимодействовать и работать в коллективе и команде</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08.</w:t>
            </w:r>
            <w:r w:rsidRPr="00334350">
              <w:rPr>
                <w:rFonts w:ascii="Times New Roman" w:hAnsi="Times New Roman"/>
                <w:lang w:eastAsia="en-U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09.</w:t>
            </w:r>
            <w:r w:rsidRPr="00334350">
              <w:rPr>
                <w:rFonts w:ascii="Times New Roman" w:hAnsi="Times New Roman"/>
                <w:lang w:eastAsia="en-US"/>
              </w:rPr>
              <w:tab/>
              <w:t>Пользоваться профессиональной документацией на государственном и иностранном языках</w:t>
            </w:r>
          </w:p>
        </w:tc>
        <w:tc>
          <w:tcPr>
            <w:tcW w:w="2857" w:type="dxa"/>
            <w:tcBorders>
              <w:top w:val="single" w:sz="4" w:space="0" w:color="auto"/>
              <w:left w:val="single" w:sz="4" w:space="0" w:color="auto"/>
              <w:bottom w:val="single" w:sz="4" w:space="0" w:color="auto"/>
              <w:right w:val="single" w:sz="4" w:space="0" w:color="auto"/>
            </w:tcBorders>
          </w:tcPr>
          <w:p w:rsidR="00BB560B" w:rsidRPr="00334350" w:rsidRDefault="00BB560B" w:rsidP="007A177C">
            <w:pPr>
              <w:widowControl w:val="0"/>
              <w:suppressAutoHyphens/>
              <w:spacing w:after="0" w:line="240" w:lineRule="auto"/>
              <w:contextualSpacing/>
              <w:jc w:val="both"/>
              <w:rPr>
                <w:rFonts w:ascii="Times New Roman" w:hAnsi="Times New Roman"/>
              </w:rPr>
            </w:pPr>
            <w:r w:rsidRPr="00334350">
              <w:rPr>
                <w:rFonts w:ascii="Times New Roman" w:hAnsi="Times New Roman"/>
              </w:rPr>
              <w:t>Правильность соблюдения правил и норм безопасности;</w:t>
            </w:r>
          </w:p>
          <w:p w:rsidR="00BB560B" w:rsidRPr="00334350" w:rsidRDefault="00BB560B" w:rsidP="007A177C">
            <w:pPr>
              <w:spacing w:after="0" w:line="240" w:lineRule="auto"/>
              <w:contextualSpacing/>
              <w:jc w:val="both"/>
              <w:rPr>
                <w:rFonts w:ascii="Times New Roman" w:hAnsi="Times New Roman"/>
                <w:bCs/>
              </w:rPr>
            </w:pPr>
            <w:r w:rsidRPr="00334350">
              <w:rPr>
                <w:rFonts w:ascii="Times New Roman" w:hAnsi="Times New Roman"/>
              </w:rPr>
              <w:t>Соблюдение инструкций по охране труда.</w:t>
            </w:r>
          </w:p>
          <w:p w:rsidR="00BB560B" w:rsidRPr="00334350" w:rsidRDefault="00BB560B" w:rsidP="007A177C">
            <w:pPr>
              <w:spacing w:after="0" w:line="240" w:lineRule="auto"/>
              <w:contextualSpacing/>
              <w:jc w:val="both"/>
              <w:rPr>
                <w:rFonts w:ascii="Times New Roman" w:hAnsi="Times New Roman"/>
                <w:bCs/>
              </w:rPr>
            </w:pPr>
            <w:r w:rsidRPr="00334350">
              <w:rPr>
                <w:rFonts w:ascii="Times New Roman" w:hAnsi="Times New Roman"/>
                <w:bCs/>
              </w:rPr>
              <w:t>Обоснованный выбор инстр</w:t>
            </w:r>
            <w:r w:rsidRPr="00334350">
              <w:rPr>
                <w:rFonts w:ascii="Times New Roman" w:hAnsi="Times New Roman"/>
                <w:bCs/>
              </w:rPr>
              <w:t>у</w:t>
            </w:r>
            <w:r w:rsidRPr="00334350">
              <w:rPr>
                <w:rFonts w:ascii="Times New Roman" w:hAnsi="Times New Roman"/>
                <w:bCs/>
              </w:rPr>
              <w:t>ментов и материалов.</w:t>
            </w:r>
            <w:r w:rsidRPr="00334350">
              <w:rPr>
                <w:rFonts w:ascii="Times New Roman" w:hAnsi="Times New Roman"/>
              </w:rPr>
              <w:t xml:space="preserve"> Пр</w:t>
            </w:r>
            <w:r w:rsidRPr="00334350">
              <w:rPr>
                <w:rFonts w:ascii="Times New Roman" w:hAnsi="Times New Roman"/>
              </w:rPr>
              <w:t>а</w:t>
            </w:r>
            <w:r w:rsidRPr="00334350">
              <w:rPr>
                <w:rFonts w:ascii="Times New Roman" w:hAnsi="Times New Roman"/>
              </w:rPr>
              <w:t xml:space="preserve">вильность выбора </w:t>
            </w:r>
            <w:r w:rsidRPr="00334350">
              <w:rPr>
                <w:rFonts w:ascii="Times New Roman" w:hAnsi="Times New Roman"/>
                <w:spacing w:val="-3"/>
              </w:rPr>
              <w:t>слесарных операций.</w:t>
            </w:r>
          </w:p>
          <w:p w:rsidR="00BB560B" w:rsidRPr="00334350" w:rsidRDefault="00BB560B" w:rsidP="007A177C">
            <w:pPr>
              <w:pStyle w:val="23"/>
              <w:widowControl w:val="0"/>
              <w:spacing w:before="0" w:after="0"/>
              <w:ind w:left="0" w:firstLine="0"/>
              <w:contextualSpacing/>
              <w:rPr>
                <w:rFonts w:ascii="Times New Roman" w:hAnsi="Times New Roman"/>
                <w:sz w:val="22"/>
                <w:szCs w:val="22"/>
              </w:rPr>
            </w:pPr>
            <w:r w:rsidRPr="00334350">
              <w:rPr>
                <w:rFonts w:ascii="Times New Roman" w:hAnsi="Times New Roman"/>
                <w:spacing w:val="-1"/>
                <w:sz w:val="22"/>
                <w:szCs w:val="22"/>
              </w:rPr>
              <w:t xml:space="preserve">Соблюдение ГОСТов. </w:t>
            </w:r>
            <w:r w:rsidRPr="00334350">
              <w:rPr>
                <w:rFonts w:ascii="Times New Roman" w:hAnsi="Times New Roman"/>
                <w:bCs/>
                <w:sz w:val="22"/>
                <w:szCs w:val="22"/>
              </w:rPr>
              <w:t>Соблюдение ТБ при выполнении работ.</w:t>
            </w:r>
          </w:p>
        </w:tc>
        <w:tc>
          <w:tcPr>
            <w:tcW w:w="1786" w:type="dxa"/>
            <w:tcBorders>
              <w:top w:val="single" w:sz="4" w:space="0" w:color="auto"/>
              <w:left w:val="single" w:sz="4" w:space="0" w:color="auto"/>
              <w:bottom w:val="single" w:sz="4" w:space="0" w:color="auto"/>
              <w:right w:val="single" w:sz="4" w:space="0" w:color="auto"/>
            </w:tcBorders>
            <w:hideMark/>
          </w:tcPr>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t>-наблюдение и экспертная оце</w:t>
            </w:r>
            <w:r w:rsidRPr="00334350">
              <w:rPr>
                <w:rFonts w:ascii="Times New Roman" w:hAnsi="Times New Roman"/>
                <w:bCs/>
                <w:lang w:eastAsia="en-US"/>
              </w:rPr>
              <w:t>н</w:t>
            </w:r>
            <w:r w:rsidRPr="00334350">
              <w:rPr>
                <w:rFonts w:ascii="Times New Roman" w:hAnsi="Times New Roman"/>
                <w:bCs/>
                <w:lang w:eastAsia="en-US"/>
              </w:rPr>
              <w:t>ка;</w:t>
            </w:r>
          </w:p>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t>-текущий ко</w:t>
            </w:r>
            <w:r w:rsidRPr="00334350">
              <w:rPr>
                <w:rFonts w:ascii="Times New Roman" w:hAnsi="Times New Roman"/>
                <w:bCs/>
                <w:lang w:eastAsia="en-US"/>
              </w:rPr>
              <w:t>н</w:t>
            </w:r>
            <w:r w:rsidRPr="00334350">
              <w:rPr>
                <w:rFonts w:ascii="Times New Roman" w:hAnsi="Times New Roman"/>
                <w:bCs/>
                <w:lang w:eastAsia="en-US"/>
              </w:rPr>
              <w:t>троль в форме анализа;</w:t>
            </w:r>
          </w:p>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t>практических работ</w:t>
            </w:r>
          </w:p>
          <w:p w:rsidR="00BB560B" w:rsidRPr="00334350" w:rsidRDefault="00BB560B" w:rsidP="007A177C">
            <w:pPr>
              <w:snapToGrid w:val="0"/>
              <w:spacing w:after="0" w:line="240" w:lineRule="auto"/>
              <w:jc w:val="both"/>
              <w:rPr>
                <w:rFonts w:ascii="Times New Roman" w:hAnsi="Times New Roman"/>
                <w:lang w:eastAsia="en-US"/>
              </w:rPr>
            </w:pPr>
            <w:r w:rsidRPr="00334350">
              <w:rPr>
                <w:rFonts w:ascii="Times New Roman" w:hAnsi="Times New Roman"/>
                <w:bCs/>
                <w:lang w:eastAsia="en-US"/>
              </w:rPr>
              <w:t>-зачет по прои</w:t>
            </w:r>
            <w:r w:rsidRPr="00334350">
              <w:rPr>
                <w:rFonts w:ascii="Times New Roman" w:hAnsi="Times New Roman"/>
                <w:bCs/>
                <w:lang w:eastAsia="en-US"/>
              </w:rPr>
              <w:t>з</w:t>
            </w:r>
            <w:r w:rsidRPr="00334350">
              <w:rPr>
                <w:rFonts w:ascii="Times New Roman" w:hAnsi="Times New Roman"/>
                <w:bCs/>
                <w:lang w:eastAsia="en-US"/>
              </w:rPr>
              <w:t>водственной практике.</w:t>
            </w:r>
          </w:p>
        </w:tc>
      </w:tr>
      <w:tr w:rsidR="00BB560B" w:rsidRPr="00227DFE" w:rsidTr="007A177C">
        <w:tc>
          <w:tcPr>
            <w:tcW w:w="5778" w:type="dxa"/>
            <w:tcBorders>
              <w:top w:val="single" w:sz="4" w:space="0" w:color="auto"/>
              <w:left w:val="single" w:sz="4" w:space="0" w:color="auto"/>
              <w:bottom w:val="single" w:sz="4" w:space="0" w:color="auto"/>
              <w:right w:val="single" w:sz="4" w:space="0" w:color="auto"/>
            </w:tcBorders>
            <w:hideMark/>
          </w:tcPr>
          <w:p w:rsidR="00BB560B" w:rsidRPr="00334350" w:rsidRDefault="00BB560B" w:rsidP="007A177C">
            <w:pPr>
              <w:suppressAutoHyphens/>
              <w:spacing w:after="0" w:line="240" w:lineRule="auto"/>
              <w:contextualSpacing/>
              <w:rPr>
                <w:rFonts w:ascii="Times New Roman" w:hAnsi="Times New Roman"/>
                <w:lang w:eastAsia="en-US"/>
              </w:rPr>
            </w:pPr>
            <w:r w:rsidRPr="00334350">
              <w:rPr>
                <w:rFonts w:ascii="Times New Roman" w:hAnsi="Times New Roman"/>
                <w:lang w:eastAsia="en-US"/>
              </w:rPr>
              <w:t>ПК 5.2.</w:t>
            </w:r>
            <w:r w:rsidRPr="00334350">
              <w:rPr>
                <w:rFonts w:ascii="Times New Roman" w:hAnsi="Times New Roman"/>
                <w:lang w:eastAsia="en-US"/>
              </w:rPr>
              <w:tab/>
              <w:t xml:space="preserve"> Выполнение корпусных ремонтных работ и испытаний повышенной технологической сложности</w:t>
            </w:r>
          </w:p>
          <w:p w:rsidR="00BB560B" w:rsidRPr="00334350" w:rsidRDefault="00BB560B" w:rsidP="007A177C">
            <w:pPr>
              <w:suppressAutoHyphens/>
              <w:spacing w:after="0" w:line="240" w:lineRule="auto"/>
              <w:contextualSpacing/>
              <w:rPr>
                <w:rFonts w:ascii="Times New Roman" w:hAnsi="Times New Roman"/>
                <w:lang w:eastAsia="en-US"/>
              </w:rPr>
            </w:pPr>
            <w:r w:rsidRPr="00334350">
              <w:rPr>
                <w:rFonts w:ascii="Times New Roman" w:hAnsi="Times New Roman"/>
                <w:lang w:eastAsia="en-US"/>
              </w:rPr>
              <w:t xml:space="preserve">Выполнение работ по </w:t>
            </w:r>
            <w:proofErr w:type="spellStart"/>
            <w:r w:rsidRPr="00334350">
              <w:rPr>
                <w:rFonts w:ascii="Times New Roman" w:hAnsi="Times New Roman"/>
                <w:lang w:eastAsia="en-US"/>
              </w:rPr>
              <w:t>гибке</w:t>
            </w:r>
            <w:proofErr w:type="spellEnd"/>
            <w:r w:rsidRPr="00334350">
              <w:rPr>
                <w:rFonts w:ascii="Times New Roman" w:hAnsi="Times New Roman"/>
                <w:lang w:eastAsia="en-US"/>
              </w:rPr>
              <w:t xml:space="preserve"> труб вручную и на станках</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01.</w:t>
            </w:r>
            <w:r w:rsidRPr="00334350">
              <w:rPr>
                <w:rFonts w:ascii="Times New Roman" w:hAnsi="Times New Roman"/>
                <w:lang w:eastAsia="en-US"/>
              </w:rPr>
              <w:tab/>
              <w:t>Выбирать способы решения задач профессиональной деятельности применительно к различным контекстам</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02.</w:t>
            </w:r>
            <w:r w:rsidRPr="00334350">
              <w:rPr>
                <w:rFonts w:ascii="Times New Roman" w:hAnsi="Times New Roman"/>
                <w:lang w:eastAsia="en-U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04.</w:t>
            </w:r>
            <w:r w:rsidRPr="00334350">
              <w:rPr>
                <w:rFonts w:ascii="Times New Roman" w:hAnsi="Times New Roman"/>
                <w:lang w:eastAsia="en-US"/>
              </w:rPr>
              <w:tab/>
              <w:t>Эффективно взаимодействовать и работать в коллективе и команде</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08.</w:t>
            </w:r>
            <w:r w:rsidRPr="00334350">
              <w:rPr>
                <w:rFonts w:ascii="Times New Roman" w:hAnsi="Times New Roman"/>
                <w:lang w:eastAsia="en-U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09.</w:t>
            </w:r>
            <w:r w:rsidRPr="00334350">
              <w:rPr>
                <w:rFonts w:ascii="Times New Roman" w:hAnsi="Times New Roman"/>
                <w:lang w:eastAsia="en-US"/>
              </w:rPr>
              <w:tab/>
              <w:t>Пользоваться профессиональной документацией на государственном и иностранном языках</w:t>
            </w:r>
          </w:p>
        </w:tc>
        <w:tc>
          <w:tcPr>
            <w:tcW w:w="2857" w:type="dxa"/>
            <w:tcBorders>
              <w:top w:val="single" w:sz="4" w:space="0" w:color="auto"/>
              <w:left w:val="single" w:sz="4" w:space="0" w:color="auto"/>
              <w:bottom w:val="single" w:sz="4" w:space="0" w:color="auto"/>
              <w:right w:val="single" w:sz="4" w:space="0" w:color="auto"/>
            </w:tcBorders>
          </w:tcPr>
          <w:p w:rsidR="00BB560B" w:rsidRPr="00334350" w:rsidRDefault="00BB560B" w:rsidP="007A177C">
            <w:pPr>
              <w:spacing w:after="0" w:line="240" w:lineRule="auto"/>
              <w:contextualSpacing/>
              <w:jc w:val="both"/>
              <w:rPr>
                <w:rFonts w:ascii="Times New Roman" w:hAnsi="Times New Roman"/>
              </w:rPr>
            </w:pPr>
            <w:r w:rsidRPr="00334350">
              <w:rPr>
                <w:rFonts w:ascii="Times New Roman" w:hAnsi="Times New Roman"/>
              </w:rPr>
              <w:t>Чтение технологических карт; Знание технологии заготов</w:t>
            </w:r>
            <w:r w:rsidRPr="00334350">
              <w:rPr>
                <w:rFonts w:ascii="Times New Roman" w:hAnsi="Times New Roman"/>
              </w:rPr>
              <w:t>и</w:t>
            </w:r>
            <w:r w:rsidRPr="00334350">
              <w:rPr>
                <w:rFonts w:ascii="Times New Roman" w:hAnsi="Times New Roman"/>
              </w:rPr>
              <w:t>тельного, сборочного и р</w:t>
            </w:r>
            <w:r w:rsidRPr="00334350">
              <w:rPr>
                <w:rFonts w:ascii="Times New Roman" w:hAnsi="Times New Roman"/>
              </w:rPr>
              <w:t>е</w:t>
            </w:r>
            <w:r w:rsidRPr="00334350">
              <w:rPr>
                <w:rFonts w:ascii="Times New Roman" w:hAnsi="Times New Roman"/>
              </w:rPr>
              <w:t>монтного производств.</w:t>
            </w:r>
          </w:p>
          <w:p w:rsidR="00BB560B" w:rsidRPr="00334350" w:rsidRDefault="00BB560B" w:rsidP="007A177C">
            <w:pPr>
              <w:spacing w:after="0" w:line="240" w:lineRule="auto"/>
              <w:contextualSpacing/>
              <w:jc w:val="both"/>
              <w:rPr>
                <w:rFonts w:ascii="Times New Roman" w:hAnsi="Times New Roman"/>
                <w:bCs/>
              </w:rPr>
            </w:pPr>
            <w:r w:rsidRPr="00334350">
              <w:rPr>
                <w:rFonts w:ascii="Times New Roman" w:hAnsi="Times New Roman"/>
                <w:bCs/>
              </w:rPr>
              <w:t>Обоснованный выбор сборо</w:t>
            </w:r>
            <w:r w:rsidRPr="00334350">
              <w:rPr>
                <w:rFonts w:ascii="Times New Roman" w:hAnsi="Times New Roman"/>
                <w:bCs/>
              </w:rPr>
              <w:t>ч</w:t>
            </w:r>
            <w:r w:rsidRPr="00334350">
              <w:rPr>
                <w:rFonts w:ascii="Times New Roman" w:hAnsi="Times New Roman"/>
                <w:bCs/>
              </w:rPr>
              <w:t>но-ремонтных приспособл</w:t>
            </w:r>
            <w:r w:rsidRPr="00334350">
              <w:rPr>
                <w:rFonts w:ascii="Times New Roman" w:hAnsi="Times New Roman"/>
                <w:bCs/>
              </w:rPr>
              <w:t>е</w:t>
            </w:r>
            <w:r w:rsidRPr="00334350">
              <w:rPr>
                <w:rFonts w:ascii="Times New Roman" w:hAnsi="Times New Roman"/>
                <w:bCs/>
              </w:rPr>
              <w:t>ний;</w:t>
            </w:r>
          </w:p>
          <w:p w:rsidR="00BB560B" w:rsidRPr="00334350" w:rsidRDefault="00BB560B" w:rsidP="007A177C">
            <w:pPr>
              <w:spacing w:after="0" w:line="240" w:lineRule="auto"/>
              <w:contextualSpacing/>
              <w:jc w:val="both"/>
              <w:rPr>
                <w:rFonts w:ascii="Times New Roman" w:hAnsi="Times New Roman"/>
                <w:bCs/>
              </w:rPr>
            </w:pPr>
            <w:r w:rsidRPr="00334350">
              <w:rPr>
                <w:rFonts w:ascii="Times New Roman" w:hAnsi="Times New Roman"/>
                <w:bCs/>
              </w:rPr>
              <w:t>Соблюдение ТБ при выполн</w:t>
            </w:r>
            <w:r w:rsidRPr="00334350">
              <w:rPr>
                <w:rFonts w:ascii="Times New Roman" w:hAnsi="Times New Roman"/>
                <w:bCs/>
              </w:rPr>
              <w:t>е</w:t>
            </w:r>
            <w:r w:rsidRPr="00334350">
              <w:rPr>
                <w:rFonts w:ascii="Times New Roman" w:hAnsi="Times New Roman"/>
                <w:bCs/>
              </w:rPr>
              <w:t>нии</w:t>
            </w:r>
          </w:p>
          <w:p w:rsidR="00BB560B" w:rsidRPr="00334350" w:rsidRDefault="00BB560B" w:rsidP="007A177C">
            <w:pPr>
              <w:pStyle w:val="23"/>
              <w:widowControl w:val="0"/>
              <w:spacing w:before="0" w:after="0"/>
              <w:ind w:left="0" w:firstLine="0"/>
              <w:contextualSpacing/>
              <w:rPr>
                <w:rFonts w:ascii="Times New Roman" w:hAnsi="Times New Roman"/>
                <w:bCs/>
                <w:sz w:val="22"/>
                <w:szCs w:val="22"/>
              </w:rPr>
            </w:pPr>
            <w:r w:rsidRPr="00334350">
              <w:rPr>
                <w:rFonts w:ascii="Times New Roman" w:hAnsi="Times New Roman"/>
                <w:bCs/>
                <w:sz w:val="22"/>
                <w:szCs w:val="22"/>
              </w:rPr>
              <w:t>работ.</w:t>
            </w:r>
          </w:p>
          <w:p w:rsidR="00BB560B" w:rsidRPr="00334350" w:rsidRDefault="00BB560B" w:rsidP="007A177C">
            <w:pPr>
              <w:spacing w:after="0" w:line="240" w:lineRule="auto"/>
              <w:contextualSpacing/>
              <w:jc w:val="both"/>
              <w:rPr>
                <w:rFonts w:ascii="Times New Roman" w:hAnsi="Times New Roman"/>
              </w:rPr>
            </w:pPr>
          </w:p>
        </w:tc>
        <w:tc>
          <w:tcPr>
            <w:tcW w:w="1786" w:type="dxa"/>
            <w:tcBorders>
              <w:top w:val="single" w:sz="4" w:space="0" w:color="auto"/>
              <w:left w:val="single" w:sz="4" w:space="0" w:color="auto"/>
              <w:bottom w:val="single" w:sz="4" w:space="0" w:color="auto"/>
              <w:right w:val="single" w:sz="4" w:space="0" w:color="auto"/>
            </w:tcBorders>
            <w:hideMark/>
          </w:tcPr>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t>-наблюдение и экспертная оце</w:t>
            </w:r>
            <w:r w:rsidRPr="00334350">
              <w:rPr>
                <w:rFonts w:ascii="Times New Roman" w:hAnsi="Times New Roman"/>
                <w:bCs/>
                <w:lang w:eastAsia="en-US"/>
              </w:rPr>
              <w:t>н</w:t>
            </w:r>
            <w:r w:rsidRPr="00334350">
              <w:rPr>
                <w:rFonts w:ascii="Times New Roman" w:hAnsi="Times New Roman"/>
                <w:bCs/>
                <w:lang w:eastAsia="en-US"/>
              </w:rPr>
              <w:t>ка;</w:t>
            </w:r>
          </w:p>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t>-текущий ко</w:t>
            </w:r>
            <w:r w:rsidRPr="00334350">
              <w:rPr>
                <w:rFonts w:ascii="Times New Roman" w:hAnsi="Times New Roman"/>
                <w:bCs/>
                <w:lang w:eastAsia="en-US"/>
              </w:rPr>
              <w:t>н</w:t>
            </w:r>
            <w:r w:rsidRPr="00334350">
              <w:rPr>
                <w:rFonts w:ascii="Times New Roman" w:hAnsi="Times New Roman"/>
                <w:bCs/>
                <w:lang w:eastAsia="en-US"/>
              </w:rPr>
              <w:t>троль в форме анализа</w:t>
            </w:r>
          </w:p>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t>практических работ;</w:t>
            </w:r>
          </w:p>
          <w:p w:rsidR="00BB560B" w:rsidRPr="00334350" w:rsidRDefault="00BB560B" w:rsidP="007A177C">
            <w:pPr>
              <w:snapToGrid w:val="0"/>
              <w:spacing w:after="0" w:line="240" w:lineRule="auto"/>
              <w:jc w:val="both"/>
              <w:rPr>
                <w:rFonts w:ascii="Times New Roman" w:hAnsi="Times New Roman"/>
                <w:lang w:eastAsia="en-US"/>
              </w:rPr>
            </w:pPr>
            <w:r w:rsidRPr="00334350">
              <w:rPr>
                <w:rFonts w:ascii="Times New Roman" w:hAnsi="Times New Roman"/>
                <w:bCs/>
                <w:lang w:eastAsia="en-US"/>
              </w:rPr>
              <w:t>-зачет по прои</w:t>
            </w:r>
            <w:r w:rsidRPr="00334350">
              <w:rPr>
                <w:rFonts w:ascii="Times New Roman" w:hAnsi="Times New Roman"/>
                <w:bCs/>
                <w:lang w:eastAsia="en-US"/>
              </w:rPr>
              <w:t>з</w:t>
            </w:r>
            <w:r w:rsidRPr="00334350">
              <w:rPr>
                <w:rFonts w:ascii="Times New Roman" w:hAnsi="Times New Roman"/>
                <w:bCs/>
                <w:lang w:eastAsia="en-US"/>
              </w:rPr>
              <w:t>водственной практике.</w:t>
            </w:r>
          </w:p>
        </w:tc>
      </w:tr>
      <w:tr w:rsidR="00BB560B" w:rsidRPr="00227DFE" w:rsidTr="007A177C">
        <w:tc>
          <w:tcPr>
            <w:tcW w:w="5778" w:type="dxa"/>
            <w:tcBorders>
              <w:top w:val="single" w:sz="4" w:space="0" w:color="auto"/>
              <w:left w:val="single" w:sz="4" w:space="0" w:color="auto"/>
              <w:bottom w:val="single" w:sz="4" w:space="0" w:color="auto"/>
              <w:right w:val="single" w:sz="4" w:space="0" w:color="auto"/>
            </w:tcBorders>
          </w:tcPr>
          <w:p w:rsidR="00BB560B" w:rsidRPr="00334350" w:rsidRDefault="00BB560B" w:rsidP="007A177C">
            <w:pPr>
              <w:suppressAutoHyphens/>
              <w:spacing w:after="0" w:line="240" w:lineRule="auto"/>
              <w:contextualSpacing/>
              <w:rPr>
                <w:rFonts w:ascii="Times New Roman" w:hAnsi="Times New Roman"/>
                <w:lang w:eastAsia="en-US"/>
              </w:rPr>
            </w:pPr>
            <w:r w:rsidRPr="00334350">
              <w:rPr>
                <w:rFonts w:ascii="Times New Roman" w:hAnsi="Times New Roman"/>
                <w:lang w:eastAsia="en-US"/>
              </w:rPr>
              <w:t>ПК 5.3.</w:t>
            </w:r>
            <w:r w:rsidRPr="00334350">
              <w:rPr>
                <w:rFonts w:ascii="Times New Roman" w:hAnsi="Times New Roman"/>
                <w:lang w:eastAsia="en-US"/>
              </w:rPr>
              <w:tab/>
              <w:t xml:space="preserve"> Выполнение работ по </w:t>
            </w:r>
            <w:proofErr w:type="spellStart"/>
            <w:r w:rsidRPr="00334350">
              <w:rPr>
                <w:rFonts w:ascii="Times New Roman" w:hAnsi="Times New Roman"/>
                <w:lang w:eastAsia="en-US"/>
              </w:rPr>
              <w:t>гибке</w:t>
            </w:r>
            <w:proofErr w:type="spellEnd"/>
            <w:r w:rsidRPr="00334350">
              <w:rPr>
                <w:rFonts w:ascii="Times New Roman" w:hAnsi="Times New Roman"/>
                <w:lang w:eastAsia="en-US"/>
              </w:rPr>
              <w:t xml:space="preserve"> труб вручную </w:t>
            </w:r>
            <w:r w:rsidRPr="00334350">
              <w:rPr>
                <w:rFonts w:ascii="Times New Roman" w:hAnsi="Times New Roman"/>
                <w:lang w:eastAsia="en-US"/>
              </w:rPr>
              <w:lastRenderedPageBreak/>
              <w:t>и на станках</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01.</w:t>
            </w:r>
            <w:r w:rsidRPr="00334350">
              <w:rPr>
                <w:rFonts w:ascii="Times New Roman" w:hAnsi="Times New Roman"/>
                <w:lang w:eastAsia="en-US"/>
              </w:rPr>
              <w:tab/>
              <w:t>Выбирать способы решения задач профессиональной деятельности применительно к различным контекстам</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02.</w:t>
            </w:r>
            <w:r w:rsidRPr="00334350">
              <w:rPr>
                <w:rFonts w:ascii="Times New Roman" w:hAnsi="Times New Roman"/>
                <w:lang w:eastAsia="en-U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04.</w:t>
            </w:r>
            <w:r w:rsidRPr="00334350">
              <w:rPr>
                <w:rFonts w:ascii="Times New Roman" w:hAnsi="Times New Roman"/>
                <w:lang w:eastAsia="en-US"/>
              </w:rPr>
              <w:tab/>
              <w:t>Эффективно взаимодействовать и работать в коллективе и команде</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08.</w:t>
            </w:r>
            <w:r w:rsidRPr="00334350">
              <w:rPr>
                <w:rFonts w:ascii="Times New Roman" w:hAnsi="Times New Roman"/>
                <w:lang w:eastAsia="en-U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B560B" w:rsidRPr="00334350" w:rsidRDefault="00BB560B" w:rsidP="007A177C">
            <w:pPr>
              <w:suppressAutoHyphens/>
              <w:spacing w:after="0" w:line="240" w:lineRule="auto"/>
              <w:contextualSpacing/>
              <w:rPr>
                <w:rFonts w:ascii="Times New Roman" w:hAnsi="Times New Roman"/>
                <w:lang w:eastAsia="en-US"/>
              </w:rPr>
            </w:pPr>
            <w:proofErr w:type="gramStart"/>
            <w:r w:rsidRPr="00334350">
              <w:rPr>
                <w:rFonts w:ascii="Times New Roman" w:hAnsi="Times New Roman"/>
                <w:lang w:eastAsia="en-US"/>
              </w:rPr>
              <w:t>ОК</w:t>
            </w:r>
            <w:proofErr w:type="gramEnd"/>
            <w:r w:rsidRPr="00334350">
              <w:rPr>
                <w:rFonts w:ascii="Times New Roman" w:hAnsi="Times New Roman"/>
                <w:lang w:eastAsia="en-US"/>
              </w:rPr>
              <w:t xml:space="preserve"> 09.</w:t>
            </w:r>
            <w:r w:rsidRPr="00334350">
              <w:rPr>
                <w:rFonts w:ascii="Times New Roman" w:hAnsi="Times New Roman"/>
                <w:lang w:eastAsia="en-US"/>
              </w:rPr>
              <w:tab/>
              <w:t>Пользоваться профессиональной документацией на государственном и иностранном языках</w:t>
            </w:r>
          </w:p>
        </w:tc>
        <w:tc>
          <w:tcPr>
            <w:tcW w:w="2857" w:type="dxa"/>
            <w:tcBorders>
              <w:top w:val="single" w:sz="4" w:space="0" w:color="auto"/>
              <w:left w:val="single" w:sz="4" w:space="0" w:color="auto"/>
              <w:bottom w:val="single" w:sz="4" w:space="0" w:color="auto"/>
              <w:right w:val="single" w:sz="4" w:space="0" w:color="auto"/>
            </w:tcBorders>
          </w:tcPr>
          <w:p w:rsidR="00BB560B" w:rsidRPr="00334350" w:rsidRDefault="00BB560B" w:rsidP="007A177C">
            <w:pPr>
              <w:spacing w:after="0" w:line="240" w:lineRule="auto"/>
              <w:contextualSpacing/>
              <w:rPr>
                <w:rFonts w:ascii="Times New Roman" w:hAnsi="Times New Roman"/>
                <w:bCs/>
              </w:rPr>
            </w:pPr>
            <w:r w:rsidRPr="00334350">
              <w:rPr>
                <w:rFonts w:ascii="Times New Roman" w:hAnsi="Times New Roman"/>
                <w:bCs/>
              </w:rPr>
              <w:lastRenderedPageBreak/>
              <w:t xml:space="preserve">Соблюдение ТБ при </w:t>
            </w:r>
            <w:r w:rsidRPr="00334350">
              <w:rPr>
                <w:rFonts w:ascii="Times New Roman" w:hAnsi="Times New Roman"/>
                <w:bCs/>
              </w:rPr>
              <w:lastRenderedPageBreak/>
              <w:t>выполн</w:t>
            </w:r>
            <w:r w:rsidRPr="00334350">
              <w:rPr>
                <w:rFonts w:ascii="Times New Roman" w:hAnsi="Times New Roman"/>
                <w:bCs/>
              </w:rPr>
              <w:t>е</w:t>
            </w:r>
            <w:r w:rsidRPr="00334350">
              <w:rPr>
                <w:rFonts w:ascii="Times New Roman" w:hAnsi="Times New Roman"/>
                <w:bCs/>
              </w:rPr>
              <w:t>нии работ.</w:t>
            </w:r>
          </w:p>
          <w:p w:rsidR="00BB560B" w:rsidRPr="00334350" w:rsidRDefault="00BB560B" w:rsidP="007A177C">
            <w:pPr>
              <w:spacing w:after="0" w:line="240" w:lineRule="auto"/>
              <w:contextualSpacing/>
              <w:rPr>
                <w:rFonts w:ascii="Times New Roman" w:hAnsi="Times New Roman"/>
                <w:bCs/>
              </w:rPr>
            </w:pPr>
            <w:r w:rsidRPr="00334350">
              <w:rPr>
                <w:rFonts w:ascii="Times New Roman" w:hAnsi="Times New Roman"/>
                <w:bCs/>
              </w:rPr>
              <w:t>Правильность выбора инстр</w:t>
            </w:r>
            <w:r w:rsidRPr="00334350">
              <w:rPr>
                <w:rFonts w:ascii="Times New Roman" w:hAnsi="Times New Roman"/>
                <w:bCs/>
              </w:rPr>
              <w:t>у</w:t>
            </w:r>
            <w:r w:rsidRPr="00334350">
              <w:rPr>
                <w:rFonts w:ascii="Times New Roman" w:hAnsi="Times New Roman"/>
                <w:bCs/>
              </w:rPr>
              <w:t>ментов и материалов, реж</w:t>
            </w:r>
            <w:r w:rsidRPr="00334350">
              <w:rPr>
                <w:rFonts w:ascii="Times New Roman" w:hAnsi="Times New Roman"/>
                <w:bCs/>
              </w:rPr>
              <w:t>и</w:t>
            </w:r>
            <w:r w:rsidRPr="00334350">
              <w:rPr>
                <w:rFonts w:ascii="Times New Roman" w:hAnsi="Times New Roman"/>
                <w:bCs/>
              </w:rPr>
              <w:t>мов сварки;</w:t>
            </w:r>
          </w:p>
          <w:p w:rsidR="00BB560B" w:rsidRPr="00334350" w:rsidRDefault="00BB560B" w:rsidP="007A177C">
            <w:pPr>
              <w:spacing w:after="0" w:line="240" w:lineRule="auto"/>
              <w:contextualSpacing/>
              <w:rPr>
                <w:rFonts w:ascii="Times New Roman" w:hAnsi="Times New Roman"/>
                <w:bCs/>
              </w:rPr>
            </w:pPr>
            <w:r w:rsidRPr="00334350">
              <w:rPr>
                <w:rFonts w:ascii="Times New Roman" w:hAnsi="Times New Roman"/>
                <w:bCs/>
              </w:rPr>
              <w:t>Правильность выполнения трудовых приемов и способов резки металла:</w:t>
            </w:r>
          </w:p>
          <w:p w:rsidR="00BB560B" w:rsidRPr="00334350" w:rsidRDefault="00BB560B" w:rsidP="007A177C">
            <w:pPr>
              <w:spacing w:after="0" w:line="240" w:lineRule="auto"/>
              <w:contextualSpacing/>
              <w:rPr>
                <w:rFonts w:ascii="Times New Roman" w:hAnsi="Times New Roman"/>
                <w:bCs/>
              </w:rPr>
            </w:pPr>
            <w:r w:rsidRPr="00334350">
              <w:rPr>
                <w:rFonts w:ascii="Times New Roman" w:hAnsi="Times New Roman"/>
                <w:bCs/>
              </w:rPr>
              <w:t>Обоснованный выбор инстр</w:t>
            </w:r>
            <w:r w:rsidRPr="00334350">
              <w:rPr>
                <w:rFonts w:ascii="Times New Roman" w:hAnsi="Times New Roman"/>
                <w:bCs/>
              </w:rPr>
              <w:t>у</w:t>
            </w:r>
            <w:r w:rsidRPr="00334350">
              <w:rPr>
                <w:rFonts w:ascii="Times New Roman" w:hAnsi="Times New Roman"/>
                <w:bCs/>
              </w:rPr>
              <w:t>ментов и материалов;</w:t>
            </w:r>
          </w:p>
          <w:p w:rsidR="00BB560B" w:rsidRPr="00334350" w:rsidRDefault="00BB560B" w:rsidP="007A177C">
            <w:pPr>
              <w:spacing w:after="0" w:line="240" w:lineRule="auto"/>
              <w:contextualSpacing/>
              <w:rPr>
                <w:rFonts w:ascii="Times New Roman" w:hAnsi="Times New Roman"/>
                <w:bCs/>
              </w:rPr>
            </w:pPr>
            <w:r w:rsidRPr="00334350">
              <w:rPr>
                <w:rFonts w:ascii="Times New Roman" w:hAnsi="Times New Roman"/>
                <w:bCs/>
              </w:rPr>
              <w:t>Правильность выбора реж</w:t>
            </w:r>
            <w:r w:rsidRPr="00334350">
              <w:rPr>
                <w:rFonts w:ascii="Times New Roman" w:hAnsi="Times New Roman"/>
                <w:bCs/>
              </w:rPr>
              <w:t>и</w:t>
            </w:r>
            <w:r w:rsidRPr="00334350">
              <w:rPr>
                <w:rFonts w:ascii="Times New Roman" w:hAnsi="Times New Roman"/>
                <w:bCs/>
              </w:rPr>
              <w:t>мов резки.</w:t>
            </w:r>
          </w:p>
        </w:tc>
        <w:tc>
          <w:tcPr>
            <w:tcW w:w="1786" w:type="dxa"/>
            <w:tcBorders>
              <w:top w:val="single" w:sz="4" w:space="0" w:color="auto"/>
              <w:left w:val="single" w:sz="4" w:space="0" w:color="auto"/>
              <w:bottom w:val="single" w:sz="4" w:space="0" w:color="auto"/>
              <w:right w:val="single" w:sz="4" w:space="0" w:color="auto"/>
            </w:tcBorders>
          </w:tcPr>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lastRenderedPageBreak/>
              <w:t xml:space="preserve">-наблюдение и </w:t>
            </w:r>
            <w:r w:rsidRPr="00334350">
              <w:rPr>
                <w:rFonts w:ascii="Times New Roman" w:hAnsi="Times New Roman"/>
                <w:bCs/>
                <w:lang w:eastAsia="en-US"/>
              </w:rPr>
              <w:lastRenderedPageBreak/>
              <w:t>экспертная оце</w:t>
            </w:r>
            <w:r w:rsidRPr="00334350">
              <w:rPr>
                <w:rFonts w:ascii="Times New Roman" w:hAnsi="Times New Roman"/>
                <w:bCs/>
                <w:lang w:eastAsia="en-US"/>
              </w:rPr>
              <w:t>н</w:t>
            </w:r>
            <w:r w:rsidRPr="00334350">
              <w:rPr>
                <w:rFonts w:ascii="Times New Roman" w:hAnsi="Times New Roman"/>
                <w:bCs/>
                <w:lang w:eastAsia="en-US"/>
              </w:rPr>
              <w:t>ка;</w:t>
            </w:r>
          </w:p>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t>-текущий ко</w:t>
            </w:r>
            <w:r w:rsidRPr="00334350">
              <w:rPr>
                <w:rFonts w:ascii="Times New Roman" w:hAnsi="Times New Roman"/>
                <w:bCs/>
                <w:lang w:eastAsia="en-US"/>
              </w:rPr>
              <w:t>н</w:t>
            </w:r>
            <w:r w:rsidRPr="00334350">
              <w:rPr>
                <w:rFonts w:ascii="Times New Roman" w:hAnsi="Times New Roman"/>
                <w:bCs/>
                <w:lang w:eastAsia="en-US"/>
              </w:rPr>
              <w:t>троль в форме анализа</w:t>
            </w:r>
          </w:p>
          <w:p w:rsidR="00BB560B" w:rsidRPr="00334350" w:rsidRDefault="00BB560B" w:rsidP="007A177C">
            <w:pPr>
              <w:snapToGrid w:val="0"/>
              <w:spacing w:after="0" w:line="240" w:lineRule="auto"/>
              <w:jc w:val="both"/>
              <w:rPr>
                <w:rFonts w:ascii="Times New Roman" w:hAnsi="Times New Roman"/>
                <w:bCs/>
                <w:lang w:eastAsia="en-US"/>
              </w:rPr>
            </w:pPr>
            <w:r w:rsidRPr="00334350">
              <w:rPr>
                <w:rFonts w:ascii="Times New Roman" w:hAnsi="Times New Roman"/>
                <w:bCs/>
                <w:lang w:eastAsia="en-US"/>
              </w:rPr>
              <w:t>практических работ;</w:t>
            </w:r>
          </w:p>
          <w:p w:rsidR="00BB560B" w:rsidRPr="00334350" w:rsidRDefault="00BB560B" w:rsidP="007A177C">
            <w:pPr>
              <w:snapToGrid w:val="0"/>
              <w:spacing w:after="0" w:line="240" w:lineRule="auto"/>
              <w:jc w:val="both"/>
              <w:rPr>
                <w:rFonts w:ascii="Times New Roman" w:hAnsi="Times New Roman"/>
                <w:lang w:eastAsia="en-US"/>
              </w:rPr>
            </w:pPr>
            <w:r w:rsidRPr="00334350">
              <w:rPr>
                <w:rFonts w:ascii="Times New Roman" w:hAnsi="Times New Roman"/>
                <w:bCs/>
                <w:lang w:eastAsia="en-US"/>
              </w:rPr>
              <w:t>-зачет по прои</w:t>
            </w:r>
            <w:r w:rsidRPr="00334350">
              <w:rPr>
                <w:rFonts w:ascii="Times New Roman" w:hAnsi="Times New Roman"/>
                <w:bCs/>
                <w:lang w:eastAsia="en-US"/>
              </w:rPr>
              <w:t>з</w:t>
            </w:r>
            <w:r w:rsidRPr="00334350">
              <w:rPr>
                <w:rFonts w:ascii="Times New Roman" w:hAnsi="Times New Roman"/>
                <w:bCs/>
                <w:lang w:eastAsia="en-US"/>
              </w:rPr>
              <w:t>водственной практике.</w:t>
            </w:r>
          </w:p>
        </w:tc>
      </w:tr>
    </w:tbl>
    <w:p w:rsidR="00BB560B" w:rsidRPr="00227DFE" w:rsidRDefault="00BB560B" w:rsidP="00BB560B">
      <w:pPr>
        <w:rPr>
          <w:rFonts w:ascii="Times New Roman" w:hAnsi="Times New Roman"/>
        </w:rPr>
      </w:pPr>
    </w:p>
    <w:p w:rsidR="004E7E4C" w:rsidRDefault="004E7E4C"/>
    <w:sectPr w:rsidR="004E7E4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97F" w:rsidRDefault="00A9597F" w:rsidP="00BB560B">
      <w:pPr>
        <w:spacing w:after="0" w:line="240" w:lineRule="auto"/>
      </w:pPr>
      <w:r>
        <w:separator/>
      </w:r>
    </w:p>
  </w:endnote>
  <w:endnote w:type="continuationSeparator" w:id="0">
    <w:p w:rsidR="00A9597F" w:rsidRDefault="00A9597F" w:rsidP="00BB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1"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97F" w:rsidRDefault="00A9597F" w:rsidP="00BB560B">
      <w:pPr>
        <w:spacing w:after="0" w:line="240" w:lineRule="auto"/>
      </w:pPr>
      <w:r>
        <w:separator/>
      </w:r>
    </w:p>
  </w:footnote>
  <w:footnote w:type="continuationSeparator" w:id="0">
    <w:p w:rsidR="00A9597F" w:rsidRDefault="00A9597F" w:rsidP="00BB560B">
      <w:pPr>
        <w:spacing w:after="0" w:line="240" w:lineRule="auto"/>
      </w:pPr>
      <w:r>
        <w:continuationSeparator/>
      </w:r>
    </w:p>
  </w:footnote>
  <w:footnote w:id="1">
    <w:p w:rsidR="00922BB2" w:rsidRPr="000A19C6" w:rsidRDefault="00922BB2" w:rsidP="00810848">
      <w:pPr>
        <w:pStyle w:val="aa"/>
        <w:rPr>
          <w:lang w:val="ru-RU"/>
        </w:rPr>
      </w:pPr>
      <w:r>
        <w:rPr>
          <w:rStyle w:val="ac"/>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rsidR="00922BB2" w:rsidRPr="000A19C6" w:rsidRDefault="00922BB2" w:rsidP="00810848">
      <w:pPr>
        <w:pStyle w:val="aa"/>
        <w:rPr>
          <w:lang w:val="ru-RU"/>
        </w:rPr>
      </w:pPr>
      <w:r>
        <w:rPr>
          <w:rStyle w:val="ac"/>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rsidR="00922BB2" w:rsidRPr="000A19C6" w:rsidRDefault="00922BB2" w:rsidP="00F81494">
      <w:pPr>
        <w:pStyle w:val="aa"/>
        <w:rPr>
          <w:lang w:val="ru-RU"/>
        </w:rPr>
      </w:pPr>
      <w:r>
        <w:rPr>
          <w:rStyle w:val="ac"/>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rsidR="00922BB2" w:rsidRPr="000A19C6" w:rsidRDefault="00922BB2" w:rsidP="00922BB2">
      <w:pPr>
        <w:pStyle w:val="aa"/>
        <w:rPr>
          <w:lang w:val="ru-RU"/>
        </w:rPr>
      </w:pPr>
      <w:r>
        <w:rPr>
          <w:rStyle w:val="ac"/>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rsidR="008A52C4" w:rsidRPr="000A19C6" w:rsidRDefault="008A52C4" w:rsidP="00BE1E4D">
      <w:pPr>
        <w:pStyle w:val="aa"/>
        <w:rPr>
          <w:lang w:val="ru-RU"/>
        </w:rPr>
      </w:pPr>
      <w:r>
        <w:rPr>
          <w:rStyle w:val="ac"/>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8088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nsid w:val="0B987B50"/>
    <w:multiLevelType w:val="multilevel"/>
    <w:tmpl w:val="DDEC2858"/>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3585155"/>
    <w:multiLevelType w:val="hybridMultilevel"/>
    <w:tmpl w:val="0C70911E"/>
    <w:lvl w:ilvl="0" w:tplc="FFFFFFFF">
      <w:start w:val="1"/>
      <w:numFmt w:val="decimal"/>
      <w:lvlText w:val="%1."/>
      <w:lvlJc w:val="left"/>
      <w:pPr>
        <w:ind w:left="1845" w:hanging="360"/>
      </w:pPr>
    </w:lvl>
    <w:lvl w:ilvl="1" w:tplc="FFFFFFFF">
      <w:start w:val="1"/>
      <w:numFmt w:val="lowerLetter"/>
      <w:lvlText w:val="%2."/>
      <w:lvlJc w:val="left"/>
      <w:pPr>
        <w:ind w:left="2565" w:hanging="360"/>
      </w:pPr>
    </w:lvl>
    <w:lvl w:ilvl="2" w:tplc="FFFFFFFF">
      <w:start w:val="1"/>
      <w:numFmt w:val="lowerRoman"/>
      <w:lvlText w:val="%3."/>
      <w:lvlJc w:val="right"/>
      <w:pPr>
        <w:ind w:left="3285" w:hanging="180"/>
      </w:pPr>
    </w:lvl>
    <w:lvl w:ilvl="3" w:tplc="FFFFFFFF">
      <w:start w:val="1"/>
      <w:numFmt w:val="decimal"/>
      <w:lvlText w:val="%4."/>
      <w:lvlJc w:val="left"/>
      <w:pPr>
        <w:ind w:left="4005" w:hanging="360"/>
      </w:pPr>
    </w:lvl>
    <w:lvl w:ilvl="4" w:tplc="FFFFFFFF">
      <w:start w:val="1"/>
      <w:numFmt w:val="lowerLetter"/>
      <w:lvlText w:val="%5."/>
      <w:lvlJc w:val="left"/>
      <w:pPr>
        <w:ind w:left="4725" w:hanging="360"/>
      </w:pPr>
    </w:lvl>
    <w:lvl w:ilvl="5" w:tplc="FFFFFFFF">
      <w:start w:val="1"/>
      <w:numFmt w:val="lowerRoman"/>
      <w:lvlText w:val="%6."/>
      <w:lvlJc w:val="right"/>
      <w:pPr>
        <w:ind w:left="5445" w:hanging="180"/>
      </w:pPr>
    </w:lvl>
    <w:lvl w:ilvl="6" w:tplc="FFFFFFFF">
      <w:start w:val="1"/>
      <w:numFmt w:val="decimal"/>
      <w:lvlText w:val="%7."/>
      <w:lvlJc w:val="left"/>
      <w:pPr>
        <w:ind w:left="6165" w:hanging="360"/>
      </w:pPr>
    </w:lvl>
    <w:lvl w:ilvl="7" w:tplc="FFFFFFFF">
      <w:start w:val="1"/>
      <w:numFmt w:val="lowerLetter"/>
      <w:lvlText w:val="%8."/>
      <w:lvlJc w:val="left"/>
      <w:pPr>
        <w:ind w:left="6885" w:hanging="360"/>
      </w:pPr>
    </w:lvl>
    <w:lvl w:ilvl="8" w:tplc="FFFFFFFF">
      <w:start w:val="1"/>
      <w:numFmt w:val="lowerRoman"/>
      <w:lvlText w:val="%9."/>
      <w:lvlJc w:val="right"/>
      <w:pPr>
        <w:ind w:left="7605" w:hanging="180"/>
      </w:pPr>
    </w:lvl>
  </w:abstractNum>
  <w:abstractNum w:abstractNumId="4">
    <w:nsid w:val="140B25D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5F0540D"/>
    <w:multiLevelType w:val="hybridMultilevel"/>
    <w:tmpl w:val="6FE4DCF4"/>
    <w:lvl w:ilvl="0" w:tplc="248C7438">
      <w:start w:val="1"/>
      <w:numFmt w:val="decimal"/>
      <w:lvlText w:val="%1."/>
      <w:lvlJc w:val="left"/>
      <w:pPr>
        <w:ind w:left="18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DC1334"/>
    <w:multiLevelType w:val="multilevel"/>
    <w:tmpl w:val="A6BABB2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nsid w:val="25CC4EE0"/>
    <w:multiLevelType w:val="hybridMultilevel"/>
    <w:tmpl w:val="5DCA9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524284"/>
    <w:multiLevelType w:val="hybridMultilevel"/>
    <w:tmpl w:val="9E5A567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9916000"/>
    <w:multiLevelType w:val="hybridMultilevel"/>
    <w:tmpl w:val="7DA80996"/>
    <w:lvl w:ilvl="0" w:tplc="0419000F">
      <w:start w:val="1"/>
      <w:numFmt w:val="decimal"/>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0">
    <w:nsid w:val="2B3B2096"/>
    <w:multiLevelType w:val="hybridMultilevel"/>
    <w:tmpl w:val="9E5A567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8E5772"/>
    <w:multiLevelType w:val="hybridMultilevel"/>
    <w:tmpl w:val="0FAEE44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BD0FDC"/>
    <w:multiLevelType w:val="multilevel"/>
    <w:tmpl w:val="205271D6"/>
    <w:lvl w:ilvl="0">
      <w:start w:val="1"/>
      <w:numFmt w:val="decimal"/>
      <w:lvlText w:val="%1."/>
      <w:lvlJc w:val="left"/>
      <w:pPr>
        <w:ind w:left="2137" w:hanging="360"/>
      </w:pPr>
      <w:rPr>
        <w:rFonts w:hint="default"/>
      </w:rPr>
    </w:lvl>
    <w:lvl w:ilvl="1">
      <w:start w:val="2"/>
      <w:numFmt w:val="decimal"/>
      <w:isLgl/>
      <w:lvlText w:val="%1.%2."/>
      <w:lvlJc w:val="left"/>
      <w:pPr>
        <w:ind w:left="2317" w:hanging="540"/>
      </w:pPr>
      <w:rPr>
        <w:rFonts w:hint="default"/>
      </w:rPr>
    </w:lvl>
    <w:lvl w:ilvl="2">
      <w:start w:val="3"/>
      <w:numFmt w:val="decimal"/>
      <w:isLgl/>
      <w:lvlText w:val="%1.%2.%3."/>
      <w:lvlJc w:val="left"/>
      <w:pPr>
        <w:ind w:left="2497" w:hanging="720"/>
      </w:pPr>
      <w:rPr>
        <w:rFonts w:hint="default"/>
      </w:rPr>
    </w:lvl>
    <w:lvl w:ilvl="3">
      <w:start w:val="1"/>
      <w:numFmt w:val="decimal"/>
      <w:isLgl/>
      <w:lvlText w:val="%1.%2.%3.%4."/>
      <w:lvlJc w:val="left"/>
      <w:pPr>
        <w:ind w:left="2497" w:hanging="720"/>
      </w:pPr>
      <w:rPr>
        <w:rFonts w:hint="default"/>
      </w:rPr>
    </w:lvl>
    <w:lvl w:ilvl="4">
      <w:start w:val="1"/>
      <w:numFmt w:val="decimal"/>
      <w:isLgl/>
      <w:lvlText w:val="%1.%2.%3.%4.%5."/>
      <w:lvlJc w:val="left"/>
      <w:pPr>
        <w:ind w:left="2857" w:hanging="1080"/>
      </w:pPr>
      <w:rPr>
        <w:rFonts w:hint="default"/>
      </w:rPr>
    </w:lvl>
    <w:lvl w:ilvl="5">
      <w:start w:val="1"/>
      <w:numFmt w:val="decimal"/>
      <w:isLgl/>
      <w:lvlText w:val="%1.%2.%3.%4.%5.%6."/>
      <w:lvlJc w:val="left"/>
      <w:pPr>
        <w:ind w:left="2857" w:hanging="1080"/>
      </w:pPr>
      <w:rPr>
        <w:rFonts w:hint="default"/>
      </w:rPr>
    </w:lvl>
    <w:lvl w:ilvl="6">
      <w:start w:val="1"/>
      <w:numFmt w:val="decimal"/>
      <w:isLgl/>
      <w:lvlText w:val="%1.%2.%3.%4.%5.%6.%7."/>
      <w:lvlJc w:val="left"/>
      <w:pPr>
        <w:ind w:left="3217" w:hanging="1440"/>
      </w:pPr>
      <w:rPr>
        <w:rFonts w:hint="default"/>
      </w:rPr>
    </w:lvl>
    <w:lvl w:ilvl="7">
      <w:start w:val="1"/>
      <w:numFmt w:val="decimal"/>
      <w:isLgl/>
      <w:lvlText w:val="%1.%2.%3.%4.%5.%6.%7.%8."/>
      <w:lvlJc w:val="left"/>
      <w:pPr>
        <w:ind w:left="3217" w:hanging="1440"/>
      </w:pPr>
      <w:rPr>
        <w:rFonts w:hint="default"/>
      </w:rPr>
    </w:lvl>
    <w:lvl w:ilvl="8">
      <w:start w:val="1"/>
      <w:numFmt w:val="decimal"/>
      <w:isLgl/>
      <w:lvlText w:val="%1.%2.%3.%4.%5.%6.%7.%8.%9."/>
      <w:lvlJc w:val="left"/>
      <w:pPr>
        <w:ind w:left="3577" w:hanging="1800"/>
      </w:pPr>
      <w:rPr>
        <w:rFonts w:hint="default"/>
      </w:rPr>
    </w:lvl>
  </w:abstractNum>
  <w:abstractNum w:abstractNumId="13">
    <w:nsid w:val="3F7062AA"/>
    <w:multiLevelType w:val="multilevel"/>
    <w:tmpl w:val="77DCCB9C"/>
    <w:lvl w:ilvl="0">
      <w:start w:val="3"/>
      <w:numFmt w:val="decimal"/>
      <w:lvlText w:val="%1."/>
      <w:lvlJc w:val="left"/>
      <w:pPr>
        <w:ind w:left="2137" w:hanging="360"/>
      </w:pPr>
      <w:rPr>
        <w:rFonts w:hint="default"/>
      </w:rPr>
    </w:lvl>
    <w:lvl w:ilvl="1">
      <w:start w:val="2"/>
      <w:numFmt w:val="decimal"/>
      <w:isLgl/>
      <w:lvlText w:val="%1.%2."/>
      <w:lvlJc w:val="left"/>
      <w:pPr>
        <w:ind w:left="2317" w:hanging="540"/>
      </w:pPr>
      <w:rPr>
        <w:rFonts w:hint="default"/>
      </w:rPr>
    </w:lvl>
    <w:lvl w:ilvl="2">
      <w:start w:val="3"/>
      <w:numFmt w:val="decimal"/>
      <w:isLgl/>
      <w:lvlText w:val="%1.%2.%3."/>
      <w:lvlJc w:val="left"/>
      <w:pPr>
        <w:ind w:left="2497" w:hanging="720"/>
      </w:pPr>
      <w:rPr>
        <w:rFonts w:hint="default"/>
      </w:rPr>
    </w:lvl>
    <w:lvl w:ilvl="3">
      <w:start w:val="1"/>
      <w:numFmt w:val="decimal"/>
      <w:isLgl/>
      <w:lvlText w:val="%1.%2.%3.%4."/>
      <w:lvlJc w:val="left"/>
      <w:pPr>
        <w:ind w:left="2497" w:hanging="720"/>
      </w:pPr>
      <w:rPr>
        <w:rFonts w:hint="default"/>
      </w:rPr>
    </w:lvl>
    <w:lvl w:ilvl="4">
      <w:start w:val="1"/>
      <w:numFmt w:val="decimal"/>
      <w:isLgl/>
      <w:lvlText w:val="%1.%2.%3.%4.%5."/>
      <w:lvlJc w:val="left"/>
      <w:pPr>
        <w:ind w:left="2857" w:hanging="1080"/>
      </w:pPr>
      <w:rPr>
        <w:rFonts w:hint="default"/>
      </w:rPr>
    </w:lvl>
    <w:lvl w:ilvl="5">
      <w:start w:val="1"/>
      <w:numFmt w:val="decimal"/>
      <w:isLgl/>
      <w:lvlText w:val="%1.%2.%3.%4.%5.%6."/>
      <w:lvlJc w:val="left"/>
      <w:pPr>
        <w:ind w:left="2857" w:hanging="1080"/>
      </w:pPr>
      <w:rPr>
        <w:rFonts w:hint="default"/>
      </w:rPr>
    </w:lvl>
    <w:lvl w:ilvl="6">
      <w:start w:val="1"/>
      <w:numFmt w:val="decimal"/>
      <w:isLgl/>
      <w:lvlText w:val="%1.%2.%3.%4.%5.%6.%7."/>
      <w:lvlJc w:val="left"/>
      <w:pPr>
        <w:ind w:left="3217" w:hanging="1440"/>
      </w:pPr>
      <w:rPr>
        <w:rFonts w:hint="default"/>
      </w:rPr>
    </w:lvl>
    <w:lvl w:ilvl="7">
      <w:start w:val="1"/>
      <w:numFmt w:val="decimal"/>
      <w:isLgl/>
      <w:lvlText w:val="%1.%2.%3.%4.%5.%6.%7.%8."/>
      <w:lvlJc w:val="left"/>
      <w:pPr>
        <w:ind w:left="3217" w:hanging="1440"/>
      </w:pPr>
      <w:rPr>
        <w:rFonts w:hint="default"/>
      </w:rPr>
    </w:lvl>
    <w:lvl w:ilvl="8">
      <w:start w:val="1"/>
      <w:numFmt w:val="decimal"/>
      <w:isLgl/>
      <w:lvlText w:val="%1.%2.%3.%4.%5.%6.%7.%8.%9."/>
      <w:lvlJc w:val="left"/>
      <w:pPr>
        <w:ind w:left="3577" w:hanging="1800"/>
      </w:pPr>
      <w:rPr>
        <w:rFonts w:hint="default"/>
      </w:rPr>
    </w:lvl>
  </w:abstractNum>
  <w:abstractNum w:abstractNumId="14">
    <w:nsid w:val="4B05425D"/>
    <w:multiLevelType w:val="hybridMultilevel"/>
    <w:tmpl w:val="7DA80996"/>
    <w:lvl w:ilvl="0" w:tplc="0419000F">
      <w:start w:val="1"/>
      <w:numFmt w:val="decimal"/>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5">
    <w:nsid w:val="56C32E7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nsid w:val="59AA2656"/>
    <w:multiLevelType w:val="hybridMultilevel"/>
    <w:tmpl w:val="557CDAF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BAE7A36"/>
    <w:multiLevelType w:val="hybridMultilevel"/>
    <w:tmpl w:val="0C70911E"/>
    <w:lvl w:ilvl="0" w:tplc="FFFFFFFF">
      <w:start w:val="1"/>
      <w:numFmt w:val="decimal"/>
      <w:lvlText w:val="%1."/>
      <w:lvlJc w:val="left"/>
      <w:pPr>
        <w:ind w:left="1845" w:hanging="360"/>
      </w:pPr>
    </w:lvl>
    <w:lvl w:ilvl="1" w:tplc="FFFFFFFF">
      <w:start w:val="1"/>
      <w:numFmt w:val="lowerLetter"/>
      <w:lvlText w:val="%2."/>
      <w:lvlJc w:val="left"/>
      <w:pPr>
        <w:ind w:left="2565" w:hanging="360"/>
      </w:pPr>
    </w:lvl>
    <w:lvl w:ilvl="2" w:tplc="FFFFFFFF">
      <w:start w:val="1"/>
      <w:numFmt w:val="lowerRoman"/>
      <w:lvlText w:val="%3."/>
      <w:lvlJc w:val="right"/>
      <w:pPr>
        <w:ind w:left="3285" w:hanging="180"/>
      </w:pPr>
    </w:lvl>
    <w:lvl w:ilvl="3" w:tplc="FFFFFFFF">
      <w:start w:val="1"/>
      <w:numFmt w:val="decimal"/>
      <w:lvlText w:val="%4."/>
      <w:lvlJc w:val="left"/>
      <w:pPr>
        <w:ind w:left="4005" w:hanging="360"/>
      </w:pPr>
    </w:lvl>
    <w:lvl w:ilvl="4" w:tplc="FFFFFFFF">
      <w:start w:val="1"/>
      <w:numFmt w:val="lowerLetter"/>
      <w:lvlText w:val="%5."/>
      <w:lvlJc w:val="left"/>
      <w:pPr>
        <w:ind w:left="4725" w:hanging="360"/>
      </w:pPr>
    </w:lvl>
    <w:lvl w:ilvl="5" w:tplc="FFFFFFFF">
      <w:start w:val="1"/>
      <w:numFmt w:val="lowerRoman"/>
      <w:lvlText w:val="%6."/>
      <w:lvlJc w:val="right"/>
      <w:pPr>
        <w:ind w:left="5445" w:hanging="180"/>
      </w:pPr>
    </w:lvl>
    <w:lvl w:ilvl="6" w:tplc="FFFFFFFF">
      <w:start w:val="1"/>
      <w:numFmt w:val="decimal"/>
      <w:lvlText w:val="%7."/>
      <w:lvlJc w:val="left"/>
      <w:pPr>
        <w:ind w:left="6165" w:hanging="360"/>
      </w:pPr>
    </w:lvl>
    <w:lvl w:ilvl="7" w:tplc="FFFFFFFF">
      <w:start w:val="1"/>
      <w:numFmt w:val="lowerLetter"/>
      <w:lvlText w:val="%8."/>
      <w:lvlJc w:val="left"/>
      <w:pPr>
        <w:ind w:left="6885" w:hanging="360"/>
      </w:pPr>
    </w:lvl>
    <w:lvl w:ilvl="8" w:tplc="FFFFFFFF">
      <w:start w:val="1"/>
      <w:numFmt w:val="lowerRoman"/>
      <w:lvlText w:val="%9."/>
      <w:lvlJc w:val="right"/>
      <w:pPr>
        <w:ind w:left="7605" w:hanging="180"/>
      </w:pPr>
    </w:lvl>
  </w:abstractNum>
  <w:abstractNum w:abstractNumId="18">
    <w:nsid w:val="5C56171B"/>
    <w:multiLevelType w:val="hybridMultilevel"/>
    <w:tmpl w:val="0C70911E"/>
    <w:lvl w:ilvl="0" w:tplc="0419000F">
      <w:start w:val="1"/>
      <w:numFmt w:val="decimal"/>
      <w:lvlText w:val="%1."/>
      <w:lvlJc w:val="left"/>
      <w:pPr>
        <w:ind w:left="1845" w:hanging="360"/>
      </w:pPr>
    </w:lvl>
    <w:lvl w:ilvl="1" w:tplc="04190019">
      <w:start w:val="1"/>
      <w:numFmt w:val="lowerLetter"/>
      <w:lvlText w:val="%2."/>
      <w:lvlJc w:val="left"/>
      <w:pPr>
        <w:ind w:left="2565" w:hanging="360"/>
      </w:pPr>
    </w:lvl>
    <w:lvl w:ilvl="2" w:tplc="0419001B">
      <w:start w:val="1"/>
      <w:numFmt w:val="lowerRoman"/>
      <w:lvlText w:val="%3."/>
      <w:lvlJc w:val="right"/>
      <w:pPr>
        <w:ind w:left="3285" w:hanging="180"/>
      </w:pPr>
    </w:lvl>
    <w:lvl w:ilvl="3" w:tplc="0419000F">
      <w:start w:val="1"/>
      <w:numFmt w:val="decimal"/>
      <w:lvlText w:val="%4."/>
      <w:lvlJc w:val="left"/>
      <w:pPr>
        <w:ind w:left="4005" w:hanging="360"/>
      </w:pPr>
    </w:lvl>
    <w:lvl w:ilvl="4" w:tplc="04190019">
      <w:start w:val="1"/>
      <w:numFmt w:val="lowerLetter"/>
      <w:lvlText w:val="%5."/>
      <w:lvlJc w:val="left"/>
      <w:pPr>
        <w:ind w:left="4725" w:hanging="360"/>
      </w:pPr>
    </w:lvl>
    <w:lvl w:ilvl="5" w:tplc="0419001B">
      <w:start w:val="1"/>
      <w:numFmt w:val="lowerRoman"/>
      <w:lvlText w:val="%6."/>
      <w:lvlJc w:val="right"/>
      <w:pPr>
        <w:ind w:left="5445" w:hanging="180"/>
      </w:pPr>
    </w:lvl>
    <w:lvl w:ilvl="6" w:tplc="0419000F">
      <w:start w:val="1"/>
      <w:numFmt w:val="decimal"/>
      <w:lvlText w:val="%7."/>
      <w:lvlJc w:val="left"/>
      <w:pPr>
        <w:ind w:left="6165" w:hanging="360"/>
      </w:pPr>
    </w:lvl>
    <w:lvl w:ilvl="7" w:tplc="04190019">
      <w:start w:val="1"/>
      <w:numFmt w:val="lowerLetter"/>
      <w:lvlText w:val="%8."/>
      <w:lvlJc w:val="left"/>
      <w:pPr>
        <w:ind w:left="6885" w:hanging="360"/>
      </w:pPr>
    </w:lvl>
    <w:lvl w:ilvl="8" w:tplc="0419001B">
      <w:start w:val="1"/>
      <w:numFmt w:val="lowerRoman"/>
      <w:lvlText w:val="%9."/>
      <w:lvlJc w:val="right"/>
      <w:pPr>
        <w:ind w:left="7605" w:hanging="180"/>
      </w:pPr>
    </w:lvl>
  </w:abstractNum>
  <w:abstractNum w:abstractNumId="19">
    <w:nsid w:val="5D0837D0"/>
    <w:multiLevelType w:val="hybridMultilevel"/>
    <w:tmpl w:val="B114D77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25D53F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nsid w:val="65D03C5E"/>
    <w:multiLevelType w:val="hybridMultilevel"/>
    <w:tmpl w:val="33A829E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nsid w:val="7C5052AF"/>
    <w:multiLevelType w:val="hybridMultilevel"/>
    <w:tmpl w:val="BAB068B0"/>
    <w:lvl w:ilvl="0" w:tplc="0419000F">
      <w:start w:val="1"/>
      <w:numFmt w:val="decimal"/>
      <w:lvlText w:val="%1."/>
      <w:lvlJc w:val="left"/>
      <w:pPr>
        <w:ind w:left="1845" w:hanging="360"/>
      </w:pPr>
    </w:lvl>
    <w:lvl w:ilvl="1" w:tplc="04190019">
      <w:start w:val="1"/>
      <w:numFmt w:val="lowerLetter"/>
      <w:lvlText w:val="%2."/>
      <w:lvlJc w:val="left"/>
      <w:pPr>
        <w:ind w:left="2565" w:hanging="360"/>
      </w:pPr>
    </w:lvl>
    <w:lvl w:ilvl="2" w:tplc="0419001B">
      <w:start w:val="1"/>
      <w:numFmt w:val="lowerRoman"/>
      <w:lvlText w:val="%3."/>
      <w:lvlJc w:val="right"/>
      <w:pPr>
        <w:ind w:left="3285" w:hanging="180"/>
      </w:pPr>
    </w:lvl>
    <w:lvl w:ilvl="3" w:tplc="0419000F">
      <w:start w:val="1"/>
      <w:numFmt w:val="decimal"/>
      <w:lvlText w:val="%4."/>
      <w:lvlJc w:val="left"/>
      <w:pPr>
        <w:ind w:left="4005" w:hanging="360"/>
      </w:pPr>
    </w:lvl>
    <w:lvl w:ilvl="4" w:tplc="04190019">
      <w:start w:val="1"/>
      <w:numFmt w:val="lowerLetter"/>
      <w:lvlText w:val="%5."/>
      <w:lvlJc w:val="left"/>
      <w:pPr>
        <w:ind w:left="4725" w:hanging="360"/>
      </w:pPr>
    </w:lvl>
    <w:lvl w:ilvl="5" w:tplc="0419001B">
      <w:start w:val="1"/>
      <w:numFmt w:val="lowerRoman"/>
      <w:lvlText w:val="%6."/>
      <w:lvlJc w:val="right"/>
      <w:pPr>
        <w:ind w:left="5445" w:hanging="180"/>
      </w:pPr>
    </w:lvl>
    <w:lvl w:ilvl="6" w:tplc="0419000F">
      <w:start w:val="1"/>
      <w:numFmt w:val="decimal"/>
      <w:lvlText w:val="%7."/>
      <w:lvlJc w:val="left"/>
      <w:pPr>
        <w:ind w:left="6165" w:hanging="360"/>
      </w:pPr>
    </w:lvl>
    <w:lvl w:ilvl="7" w:tplc="04190019">
      <w:start w:val="1"/>
      <w:numFmt w:val="lowerLetter"/>
      <w:lvlText w:val="%8."/>
      <w:lvlJc w:val="left"/>
      <w:pPr>
        <w:ind w:left="6885" w:hanging="360"/>
      </w:pPr>
    </w:lvl>
    <w:lvl w:ilvl="8" w:tplc="0419001B">
      <w:start w:val="1"/>
      <w:numFmt w:val="lowerRoman"/>
      <w:lvlText w:val="%9."/>
      <w:lvlJc w:val="right"/>
      <w:pPr>
        <w:ind w:left="7605" w:hanging="180"/>
      </w:pPr>
    </w:lvl>
  </w:abstractNum>
  <w:num w:numId="1">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lvlOverride w:ilvl="2"/>
    <w:lvlOverride w:ilvl="3"/>
    <w:lvlOverride w:ilvl="4"/>
    <w:lvlOverride w:ilvl="5"/>
    <w:lvlOverride w:ilvl="6"/>
    <w:lvlOverride w:ilvl="7"/>
    <w:lvlOverride w:ilvl="8"/>
  </w:num>
  <w:num w:numId="4">
    <w:abstractNumId w:val="23"/>
  </w:num>
  <w:num w:numId="5">
    <w:abstractNumId w:val="18"/>
  </w:num>
  <w:num w:numId="6">
    <w:abstractNumId w:val="2"/>
  </w:num>
  <w:num w:numId="7">
    <w:abstractNumId w:val="22"/>
  </w:num>
  <w:num w:numId="8">
    <w:abstractNumId w:val="7"/>
  </w:num>
  <w:num w:numId="9">
    <w:abstractNumId w:val="16"/>
  </w:num>
  <w:num w:numId="10">
    <w:abstractNumId w:val="14"/>
  </w:num>
  <w:num w:numId="11">
    <w:abstractNumId w:val="4"/>
  </w:num>
  <w:num w:numId="12">
    <w:abstractNumId w:val="9"/>
  </w:num>
  <w:num w:numId="13">
    <w:abstractNumId w:val="20"/>
  </w:num>
  <w:num w:numId="14">
    <w:abstractNumId w:val="0"/>
  </w:num>
  <w:num w:numId="15">
    <w:abstractNumId w:val="13"/>
  </w:num>
  <w:num w:numId="16">
    <w:abstractNumId w:val="1"/>
  </w:num>
  <w:num w:numId="17">
    <w:abstractNumId w:val="6"/>
  </w:num>
  <w:num w:numId="18">
    <w:abstractNumId w:val="3"/>
  </w:num>
  <w:num w:numId="19">
    <w:abstractNumId w:val="10"/>
  </w:num>
  <w:num w:numId="20">
    <w:abstractNumId w:val="21"/>
  </w:num>
  <w:num w:numId="21">
    <w:abstractNumId w:val="11"/>
  </w:num>
  <w:num w:numId="22">
    <w:abstractNumId w:val="8"/>
  </w:num>
  <w:num w:numId="23">
    <w:abstractNumId w:val="19"/>
  </w:num>
  <w:num w:numId="24">
    <w:abstractNumId w:val="12"/>
  </w:num>
  <w:num w:numId="25">
    <w:abstractNumId w:val="5"/>
  </w:num>
  <w:num w:numId="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60B"/>
    <w:rsid w:val="00104C96"/>
    <w:rsid w:val="003C63F2"/>
    <w:rsid w:val="004E7E4C"/>
    <w:rsid w:val="00682681"/>
    <w:rsid w:val="00682BF0"/>
    <w:rsid w:val="00694C43"/>
    <w:rsid w:val="007A177C"/>
    <w:rsid w:val="00810848"/>
    <w:rsid w:val="008A52C4"/>
    <w:rsid w:val="00922BB2"/>
    <w:rsid w:val="00927906"/>
    <w:rsid w:val="00A9597F"/>
    <w:rsid w:val="00BB560B"/>
    <w:rsid w:val="00BD5BAE"/>
    <w:rsid w:val="00D74D74"/>
    <w:rsid w:val="00F81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60B"/>
    <w:rPr>
      <w:rFonts w:ascii="Calibri" w:eastAsia="Times New Roman" w:hAnsi="Calibri" w:cs="Times New Roman"/>
      <w:lang w:eastAsia="ru-RU"/>
    </w:rPr>
  </w:style>
  <w:style w:type="paragraph" w:styleId="1">
    <w:name w:val="heading 1"/>
    <w:basedOn w:val="a"/>
    <w:next w:val="a"/>
    <w:link w:val="10"/>
    <w:qFormat/>
    <w:rsid w:val="00BB560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BB560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BB560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BB560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B560B"/>
    <w:pPr>
      <w:keepNext/>
      <w:keepLines/>
      <w:spacing w:before="200" w:after="0" w:line="360" w:lineRule="auto"/>
      <w:ind w:firstLine="567"/>
      <w:jc w:val="both"/>
      <w:outlineLvl w:val="4"/>
    </w:pPr>
    <w:rPr>
      <w:rFonts w:ascii="Cambria" w:hAnsi="Cambria"/>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560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B560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B560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B560B"/>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BB560B"/>
    <w:rPr>
      <w:rFonts w:ascii="Cambria" w:eastAsia="Times New Roman" w:hAnsi="Cambria" w:cs="Times New Roman"/>
      <w:color w:val="243F60"/>
      <w:sz w:val="24"/>
      <w:lang w:val="x-none" w:eastAsia="x-none"/>
    </w:rPr>
  </w:style>
  <w:style w:type="paragraph" w:styleId="a3">
    <w:name w:val="Body Text"/>
    <w:basedOn w:val="a"/>
    <w:link w:val="a4"/>
    <w:qFormat/>
    <w:rsid w:val="00BB560B"/>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BB560B"/>
    <w:rPr>
      <w:rFonts w:ascii="Times New Roman" w:eastAsia="Times New Roman" w:hAnsi="Times New Roman" w:cs="Times New Roman"/>
      <w:sz w:val="24"/>
      <w:szCs w:val="24"/>
      <w:lang w:val="x-none" w:eastAsia="x-none"/>
    </w:rPr>
  </w:style>
  <w:style w:type="paragraph" w:styleId="21">
    <w:name w:val="Body Text 2"/>
    <w:basedOn w:val="a"/>
    <w:link w:val="22"/>
    <w:rsid w:val="00BB560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BB560B"/>
    <w:rPr>
      <w:rFonts w:ascii="Times New Roman" w:eastAsia="Times New Roman" w:hAnsi="Times New Roman" w:cs="Times New Roman"/>
      <w:sz w:val="24"/>
      <w:szCs w:val="24"/>
      <w:lang w:val="x-none" w:eastAsia="x-none"/>
    </w:rPr>
  </w:style>
  <w:style w:type="character" w:customStyle="1" w:styleId="blk">
    <w:name w:val="blk"/>
    <w:rsid w:val="00BB560B"/>
  </w:style>
  <w:style w:type="paragraph" w:styleId="a5">
    <w:name w:val="footer"/>
    <w:aliases w:val="Нижний колонтитул Знак Знак Знак,Нижний колонтитул1,Нижний колонтитул Знак Знак"/>
    <w:basedOn w:val="a"/>
    <w:link w:val="a6"/>
    <w:uiPriority w:val="99"/>
    <w:rsid w:val="00BB560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B560B"/>
    <w:rPr>
      <w:rFonts w:ascii="Times New Roman" w:eastAsia="Times New Roman" w:hAnsi="Times New Roman" w:cs="Times New Roman"/>
      <w:sz w:val="24"/>
      <w:szCs w:val="24"/>
      <w:lang w:val="x-none" w:eastAsia="x-none"/>
    </w:rPr>
  </w:style>
  <w:style w:type="character" w:styleId="a7">
    <w:name w:val="page number"/>
    <w:rsid w:val="00BB560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BB560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BB560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BB560B"/>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BB560B"/>
    <w:rPr>
      <w:rFonts w:cs="Times New Roman"/>
      <w:vertAlign w:val="superscript"/>
    </w:rPr>
  </w:style>
  <w:style w:type="paragraph" w:styleId="23">
    <w:name w:val="List 2"/>
    <w:basedOn w:val="a"/>
    <w:rsid w:val="00BB560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BB560B"/>
    <w:rPr>
      <w:rFonts w:cs="Times New Roman"/>
      <w:color w:val="0000FF"/>
      <w:u w:val="single"/>
    </w:rPr>
  </w:style>
  <w:style w:type="paragraph" w:styleId="12">
    <w:name w:val="toc 1"/>
    <w:aliases w:val="Содержание"/>
    <w:basedOn w:val="a"/>
    <w:next w:val="a"/>
    <w:autoRedefine/>
    <w:uiPriority w:val="39"/>
    <w:qFormat/>
    <w:rsid w:val="00BB560B"/>
    <w:pPr>
      <w:spacing w:before="240" w:after="120" w:line="240" w:lineRule="auto"/>
    </w:pPr>
    <w:rPr>
      <w:rFonts w:cs="Calibri"/>
      <w:b/>
      <w:bCs/>
      <w:sz w:val="20"/>
      <w:szCs w:val="20"/>
    </w:rPr>
  </w:style>
  <w:style w:type="paragraph" w:styleId="24">
    <w:name w:val="toc 2"/>
    <w:basedOn w:val="a"/>
    <w:next w:val="a"/>
    <w:autoRedefine/>
    <w:uiPriority w:val="39"/>
    <w:rsid w:val="00BB560B"/>
    <w:pPr>
      <w:spacing w:before="120" w:after="0" w:line="240" w:lineRule="auto"/>
      <w:ind w:left="240"/>
    </w:pPr>
    <w:rPr>
      <w:rFonts w:cs="Calibri"/>
      <w:i/>
      <w:iCs/>
      <w:sz w:val="20"/>
      <w:szCs w:val="20"/>
    </w:rPr>
  </w:style>
  <w:style w:type="paragraph" w:styleId="31">
    <w:name w:val="toc 3"/>
    <w:basedOn w:val="a"/>
    <w:next w:val="a"/>
    <w:autoRedefine/>
    <w:uiPriority w:val="39"/>
    <w:rsid w:val="00BB560B"/>
    <w:pPr>
      <w:spacing w:after="0" w:line="240" w:lineRule="auto"/>
      <w:ind w:left="480"/>
    </w:pPr>
    <w:rPr>
      <w:rFonts w:ascii="Times New Roman" w:hAnsi="Times New Roman"/>
      <w:sz w:val="28"/>
      <w:szCs w:val="28"/>
    </w:rPr>
  </w:style>
  <w:style w:type="character" w:customStyle="1" w:styleId="FootnoteTextChar">
    <w:name w:val="Footnote Text Char"/>
    <w:locked/>
    <w:rsid w:val="00BB560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BB560B"/>
    <w:pPr>
      <w:spacing w:before="120" w:after="120" w:line="240" w:lineRule="auto"/>
      <w:ind w:left="708"/>
    </w:pPr>
    <w:rPr>
      <w:rFonts w:ascii="Times New Roman" w:hAnsi="Times New Roman"/>
      <w:sz w:val="24"/>
      <w:szCs w:val="24"/>
      <w:lang w:val="x-none" w:eastAsia="x-none"/>
    </w:rPr>
  </w:style>
  <w:style w:type="character" w:styleId="af0">
    <w:name w:val="Emphasis"/>
    <w:qFormat/>
    <w:rsid w:val="00BB560B"/>
    <w:rPr>
      <w:rFonts w:cs="Times New Roman"/>
      <w:i/>
    </w:rPr>
  </w:style>
  <w:style w:type="paragraph" w:styleId="af1">
    <w:name w:val="Balloon Text"/>
    <w:basedOn w:val="a"/>
    <w:link w:val="af2"/>
    <w:uiPriority w:val="99"/>
    <w:rsid w:val="00BB560B"/>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BB560B"/>
    <w:rPr>
      <w:rFonts w:ascii="Segoe UI" w:eastAsia="Times New Roman" w:hAnsi="Segoe UI" w:cs="Times New Roman"/>
      <w:sz w:val="18"/>
      <w:szCs w:val="18"/>
      <w:lang w:val="x-none" w:eastAsia="x-none"/>
    </w:rPr>
  </w:style>
  <w:style w:type="paragraph" w:customStyle="1" w:styleId="ConsPlusNormal">
    <w:name w:val="ConsPlusNormal"/>
    <w:rsid w:val="00BB560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B560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BB560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B560B"/>
    <w:rPr>
      <w:rFonts w:cs="Times New Roman"/>
      <w:sz w:val="20"/>
      <w:szCs w:val="20"/>
    </w:rPr>
  </w:style>
  <w:style w:type="paragraph" w:styleId="af5">
    <w:name w:val="annotation text"/>
    <w:basedOn w:val="a"/>
    <w:link w:val="af6"/>
    <w:uiPriority w:val="99"/>
    <w:unhideWhenUsed/>
    <w:rsid w:val="00BB560B"/>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BB560B"/>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BB560B"/>
    <w:rPr>
      <w:rFonts w:cs="Times New Roman"/>
      <w:sz w:val="20"/>
      <w:szCs w:val="20"/>
    </w:rPr>
  </w:style>
  <w:style w:type="character" w:customStyle="1" w:styleId="111">
    <w:name w:val="Тема примечания Знак11"/>
    <w:uiPriority w:val="99"/>
    <w:rsid w:val="00BB560B"/>
    <w:rPr>
      <w:rFonts w:cs="Times New Roman"/>
      <w:b/>
      <w:bCs/>
      <w:sz w:val="20"/>
      <w:szCs w:val="20"/>
    </w:rPr>
  </w:style>
  <w:style w:type="paragraph" w:styleId="af7">
    <w:name w:val="annotation subject"/>
    <w:basedOn w:val="af5"/>
    <w:next w:val="af5"/>
    <w:link w:val="af8"/>
    <w:uiPriority w:val="99"/>
    <w:unhideWhenUsed/>
    <w:rsid w:val="00BB560B"/>
    <w:rPr>
      <w:rFonts w:ascii="Times New Roman" w:hAnsi="Times New Roman"/>
      <w:b/>
      <w:bCs/>
    </w:rPr>
  </w:style>
  <w:style w:type="character" w:customStyle="1" w:styleId="af8">
    <w:name w:val="Тема примечания Знак"/>
    <w:basedOn w:val="af6"/>
    <w:link w:val="af7"/>
    <w:uiPriority w:val="99"/>
    <w:rsid w:val="00BB560B"/>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BB560B"/>
    <w:rPr>
      <w:rFonts w:cs="Times New Roman"/>
      <w:b/>
      <w:bCs/>
      <w:sz w:val="20"/>
      <w:szCs w:val="20"/>
    </w:rPr>
  </w:style>
  <w:style w:type="paragraph" w:styleId="25">
    <w:name w:val="Body Text Indent 2"/>
    <w:basedOn w:val="a"/>
    <w:link w:val="26"/>
    <w:rsid w:val="00BB560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BB560B"/>
    <w:rPr>
      <w:rFonts w:ascii="Times New Roman" w:eastAsia="Times New Roman" w:hAnsi="Times New Roman" w:cs="Times New Roman"/>
      <w:sz w:val="24"/>
      <w:szCs w:val="24"/>
      <w:lang w:val="x-none" w:eastAsia="x-none"/>
    </w:rPr>
  </w:style>
  <w:style w:type="character" w:customStyle="1" w:styleId="apple-converted-space">
    <w:name w:val="apple-converted-space"/>
    <w:rsid w:val="00BB560B"/>
  </w:style>
  <w:style w:type="character" w:customStyle="1" w:styleId="af9">
    <w:name w:val="Цветовое выделение"/>
    <w:uiPriority w:val="99"/>
    <w:rsid w:val="00BB560B"/>
    <w:rPr>
      <w:b/>
      <w:color w:val="26282F"/>
    </w:rPr>
  </w:style>
  <w:style w:type="character" w:customStyle="1" w:styleId="afa">
    <w:name w:val="Гипертекстовая ссылка"/>
    <w:uiPriority w:val="99"/>
    <w:rsid w:val="00BB560B"/>
    <w:rPr>
      <w:b/>
      <w:color w:val="106BBE"/>
    </w:rPr>
  </w:style>
  <w:style w:type="character" w:customStyle="1" w:styleId="afb">
    <w:name w:val="Активная гипертекстовая ссылка"/>
    <w:uiPriority w:val="99"/>
    <w:rsid w:val="00BB560B"/>
    <w:rPr>
      <w:b/>
      <w:color w:val="106BBE"/>
      <w:u w:val="single"/>
    </w:rPr>
  </w:style>
  <w:style w:type="paragraph" w:customStyle="1" w:styleId="afc">
    <w:name w:val="Внимание"/>
    <w:basedOn w:val="a"/>
    <w:next w:val="a"/>
    <w:uiPriority w:val="99"/>
    <w:rsid w:val="00BB560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BB560B"/>
  </w:style>
  <w:style w:type="paragraph" w:customStyle="1" w:styleId="afe">
    <w:name w:val="Внимание: недобросовестность!"/>
    <w:basedOn w:val="afc"/>
    <w:next w:val="a"/>
    <w:uiPriority w:val="99"/>
    <w:rsid w:val="00BB560B"/>
  </w:style>
  <w:style w:type="character" w:customStyle="1" w:styleId="aff">
    <w:name w:val="Выделение для Базового Поиска"/>
    <w:uiPriority w:val="99"/>
    <w:rsid w:val="00BB560B"/>
    <w:rPr>
      <w:b/>
      <w:color w:val="0058A9"/>
    </w:rPr>
  </w:style>
  <w:style w:type="character" w:customStyle="1" w:styleId="aff0">
    <w:name w:val="Выделение для Базового Поиска (курсив)"/>
    <w:uiPriority w:val="99"/>
    <w:rsid w:val="00BB560B"/>
    <w:rPr>
      <w:b/>
      <w:i/>
      <w:color w:val="0058A9"/>
    </w:rPr>
  </w:style>
  <w:style w:type="paragraph" w:customStyle="1" w:styleId="aff1">
    <w:name w:val="Дочерний элемент списка"/>
    <w:basedOn w:val="a"/>
    <w:next w:val="a"/>
    <w:uiPriority w:val="99"/>
    <w:rsid w:val="00BB560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BB560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BB560B"/>
    <w:rPr>
      <w:b/>
      <w:bCs/>
      <w:color w:val="0058A9"/>
      <w:shd w:val="clear" w:color="auto" w:fill="ECE9D8"/>
    </w:rPr>
  </w:style>
  <w:style w:type="paragraph" w:customStyle="1" w:styleId="aff3">
    <w:name w:val="Заголовок группы контролов"/>
    <w:basedOn w:val="a"/>
    <w:next w:val="a"/>
    <w:uiPriority w:val="99"/>
    <w:rsid w:val="00BB560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BB560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B560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BB560B"/>
    <w:rPr>
      <w:b/>
      <w:color w:val="26282F"/>
    </w:rPr>
  </w:style>
  <w:style w:type="paragraph" w:customStyle="1" w:styleId="aff7">
    <w:name w:val="Заголовок статьи"/>
    <w:basedOn w:val="a"/>
    <w:next w:val="a"/>
    <w:uiPriority w:val="99"/>
    <w:rsid w:val="00BB560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BB560B"/>
    <w:rPr>
      <w:b/>
      <w:color w:val="FF0000"/>
    </w:rPr>
  </w:style>
  <w:style w:type="paragraph" w:customStyle="1" w:styleId="aff9">
    <w:name w:val="Заголовок ЭР (левое окно)"/>
    <w:basedOn w:val="a"/>
    <w:next w:val="a"/>
    <w:uiPriority w:val="99"/>
    <w:rsid w:val="00BB560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BB560B"/>
    <w:pPr>
      <w:spacing w:after="0"/>
      <w:jc w:val="left"/>
    </w:pPr>
  </w:style>
  <w:style w:type="paragraph" w:customStyle="1" w:styleId="affb">
    <w:name w:val="Интерактивный заголовок"/>
    <w:basedOn w:val="15"/>
    <w:next w:val="a"/>
    <w:uiPriority w:val="99"/>
    <w:rsid w:val="00BB560B"/>
    <w:rPr>
      <w:u w:val="single"/>
    </w:rPr>
  </w:style>
  <w:style w:type="paragraph" w:customStyle="1" w:styleId="affc">
    <w:name w:val="Текст информации об изменениях"/>
    <w:basedOn w:val="a"/>
    <w:next w:val="a"/>
    <w:uiPriority w:val="99"/>
    <w:rsid w:val="00BB560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BB560B"/>
    <w:pPr>
      <w:spacing w:before="180"/>
      <w:ind w:left="360" w:right="360" w:firstLine="0"/>
    </w:pPr>
    <w:rPr>
      <w:shd w:val="clear" w:color="auto" w:fill="EAEFED"/>
    </w:rPr>
  </w:style>
  <w:style w:type="paragraph" w:customStyle="1" w:styleId="affe">
    <w:name w:val="Текст (справка)"/>
    <w:basedOn w:val="a"/>
    <w:next w:val="a"/>
    <w:uiPriority w:val="99"/>
    <w:rsid w:val="00BB560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BB560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B560B"/>
    <w:rPr>
      <w:i/>
      <w:iCs/>
    </w:rPr>
  </w:style>
  <w:style w:type="paragraph" w:customStyle="1" w:styleId="afff1">
    <w:name w:val="Текст (лев. подпись)"/>
    <w:basedOn w:val="a"/>
    <w:next w:val="a"/>
    <w:uiPriority w:val="99"/>
    <w:rsid w:val="00BB560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BB560B"/>
    <w:rPr>
      <w:sz w:val="14"/>
      <w:szCs w:val="14"/>
    </w:rPr>
  </w:style>
  <w:style w:type="paragraph" w:customStyle="1" w:styleId="afff3">
    <w:name w:val="Текст (прав. подпись)"/>
    <w:basedOn w:val="a"/>
    <w:next w:val="a"/>
    <w:uiPriority w:val="99"/>
    <w:rsid w:val="00BB560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BB560B"/>
    <w:rPr>
      <w:sz w:val="14"/>
      <w:szCs w:val="14"/>
    </w:rPr>
  </w:style>
  <w:style w:type="paragraph" w:customStyle="1" w:styleId="afff5">
    <w:name w:val="Комментарий пользователя"/>
    <w:basedOn w:val="afff"/>
    <w:next w:val="a"/>
    <w:uiPriority w:val="99"/>
    <w:rsid w:val="00BB560B"/>
    <w:pPr>
      <w:jc w:val="left"/>
    </w:pPr>
    <w:rPr>
      <w:shd w:val="clear" w:color="auto" w:fill="FFDFE0"/>
    </w:rPr>
  </w:style>
  <w:style w:type="paragraph" w:customStyle="1" w:styleId="afff6">
    <w:name w:val="Куда обратиться?"/>
    <w:basedOn w:val="afc"/>
    <w:next w:val="a"/>
    <w:uiPriority w:val="99"/>
    <w:rsid w:val="00BB560B"/>
  </w:style>
  <w:style w:type="paragraph" w:customStyle="1" w:styleId="afff7">
    <w:name w:val="Моноширинный"/>
    <w:basedOn w:val="a"/>
    <w:next w:val="a"/>
    <w:uiPriority w:val="99"/>
    <w:rsid w:val="00BB560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BB560B"/>
    <w:rPr>
      <w:b/>
      <w:color w:val="26282F"/>
      <w:shd w:val="clear" w:color="auto" w:fill="FFF580"/>
    </w:rPr>
  </w:style>
  <w:style w:type="paragraph" w:customStyle="1" w:styleId="afff9">
    <w:name w:val="Напишите нам"/>
    <w:basedOn w:val="a"/>
    <w:next w:val="a"/>
    <w:uiPriority w:val="99"/>
    <w:rsid w:val="00BB560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BB560B"/>
    <w:rPr>
      <w:b/>
      <w:color w:val="000000"/>
      <w:shd w:val="clear" w:color="auto" w:fill="D8EDE8"/>
    </w:rPr>
  </w:style>
  <w:style w:type="paragraph" w:customStyle="1" w:styleId="afffb">
    <w:name w:val="Необходимые документы"/>
    <w:basedOn w:val="afc"/>
    <w:next w:val="a"/>
    <w:uiPriority w:val="99"/>
    <w:rsid w:val="00BB560B"/>
    <w:pPr>
      <w:ind w:firstLine="118"/>
    </w:pPr>
  </w:style>
  <w:style w:type="paragraph" w:customStyle="1" w:styleId="afffc">
    <w:name w:val="Нормальный (таблица)"/>
    <w:basedOn w:val="a"/>
    <w:next w:val="a"/>
    <w:uiPriority w:val="99"/>
    <w:rsid w:val="00BB560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BB560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BB560B"/>
    <w:pPr>
      <w:ind w:left="140"/>
    </w:pPr>
  </w:style>
  <w:style w:type="character" w:customStyle="1" w:styleId="affff">
    <w:name w:val="Опечатки"/>
    <w:uiPriority w:val="99"/>
    <w:rsid w:val="00BB560B"/>
    <w:rPr>
      <w:color w:val="FF0000"/>
    </w:rPr>
  </w:style>
  <w:style w:type="paragraph" w:customStyle="1" w:styleId="affff0">
    <w:name w:val="Переменная часть"/>
    <w:basedOn w:val="aff2"/>
    <w:next w:val="a"/>
    <w:uiPriority w:val="99"/>
    <w:rsid w:val="00BB560B"/>
    <w:rPr>
      <w:sz w:val="18"/>
      <w:szCs w:val="18"/>
    </w:rPr>
  </w:style>
  <w:style w:type="paragraph" w:customStyle="1" w:styleId="affff1">
    <w:name w:val="Подвал для информации об изменениях"/>
    <w:basedOn w:val="1"/>
    <w:next w:val="a"/>
    <w:uiPriority w:val="99"/>
    <w:rsid w:val="00BB560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B560B"/>
    <w:rPr>
      <w:b/>
      <w:bCs/>
    </w:rPr>
  </w:style>
  <w:style w:type="paragraph" w:customStyle="1" w:styleId="affff3">
    <w:name w:val="Подчёркнуный текст"/>
    <w:basedOn w:val="a"/>
    <w:next w:val="a"/>
    <w:uiPriority w:val="99"/>
    <w:rsid w:val="00BB560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BB560B"/>
    <w:rPr>
      <w:sz w:val="20"/>
      <w:szCs w:val="20"/>
    </w:rPr>
  </w:style>
  <w:style w:type="paragraph" w:customStyle="1" w:styleId="affff5">
    <w:name w:val="Прижатый влево"/>
    <w:basedOn w:val="a"/>
    <w:next w:val="a"/>
    <w:uiPriority w:val="99"/>
    <w:rsid w:val="00BB560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BB560B"/>
  </w:style>
  <w:style w:type="paragraph" w:customStyle="1" w:styleId="affff7">
    <w:name w:val="Примечание."/>
    <w:basedOn w:val="afc"/>
    <w:next w:val="a"/>
    <w:uiPriority w:val="99"/>
    <w:rsid w:val="00BB560B"/>
  </w:style>
  <w:style w:type="character" w:customStyle="1" w:styleId="affff8">
    <w:name w:val="Продолжение ссылки"/>
    <w:uiPriority w:val="99"/>
    <w:rsid w:val="00BB560B"/>
  </w:style>
  <w:style w:type="paragraph" w:customStyle="1" w:styleId="affff9">
    <w:name w:val="Словарная статья"/>
    <w:basedOn w:val="a"/>
    <w:next w:val="a"/>
    <w:uiPriority w:val="99"/>
    <w:rsid w:val="00BB560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BB560B"/>
    <w:rPr>
      <w:b/>
      <w:color w:val="26282F"/>
    </w:rPr>
  </w:style>
  <w:style w:type="character" w:customStyle="1" w:styleId="affffb">
    <w:name w:val="Сравнение редакций. Добавленный фрагмент"/>
    <w:uiPriority w:val="99"/>
    <w:rsid w:val="00BB560B"/>
    <w:rPr>
      <w:color w:val="000000"/>
      <w:shd w:val="clear" w:color="auto" w:fill="C1D7FF"/>
    </w:rPr>
  </w:style>
  <w:style w:type="character" w:customStyle="1" w:styleId="affffc">
    <w:name w:val="Сравнение редакций. Удаленный фрагмент"/>
    <w:uiPriority w:val="99"/>
    <w:rsid w:val="00BB560B"/>
    <w:rPr>
      <w:color w:val="000000"/>
      <w:shd w:val="clear" w:color="auto" w:fill="C4C413"/>
    </w:rPr>
  </w:style>
  <w:style w:type="paragraph" w:customStyle="1" w:styleId="affffd">
    <w:name w:val="Ссылка на официальную публикацию"/>
    <w:basedOn w:val="a"/>
    <w:next w:val="a"/>
    <w:uiPriority w:val="99"/>
    <w:rsid w:val="00BB560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BB560B"/>
    <w:rPr>
      <w:b/>
      <w:color w:val="749232"/>
    </w:rPr>
  </w:style>
  <w:style w:type="paragraph" w:customStyle="1" w:styleId="afffff">
    <w:name w:val="Текст в таблице"/>
    <w:basedOn w:val="afffc"/>
    <w:next w:val="a"/>
    <w:uiPriority w:val="99"/>
    <w:rsid w:val="00BB560B"/>
    <w:pPr>
      <w:ind w:firstLine="500"/>
    </w:pPr>
  </w:style>
  <w:style w:type="paragraph" w:customStyle="1" w:styleId="afffff0">
    <w:name w:val="Текст ЭР (см. также)"/>
    <w:basedOn w:val="a"/>
    <w:next w:val="a"/>
    <w:uiPriority w:val="99"/>
    <w:rsid w:val="00BB560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BB560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BB560B"/>
    <w:rPr>
      <w:b/>
      <w:strike/>
      <w:color w:val="666600"/>
    </w:rPr>
  </w:style>
  <w:style w:type="paragraph" w:customStyle="1" w:styleId="afffff3">
    <w:name w:val="Формула"/>
    <w:basedOn w:val="a"/>
    <w:next w:val="a"/>
    <w:uiPriority w:val="99"/>
    <w:rsid w:val="00BB560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BB560B"/>
    <w:pPr>
      <w:jc w:val="center"/>
    </w:pPr>
  </w:style>
  <w:style w:type="paragraph" w:customStyle="1" w:styleId="-">
    <w:name w:val="ЭР-содержание (правое окно)"/>
    <w:basedOn w:val="a"/>
    <w:next w:val="a"/>
    <w:uiPriority w:val="99"/>
    <w:rsid w:val="00BB560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BB560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B560B"/>
    <w:rPr>
      <w:rFonts w:cs="Times New Roman"/>
      <w:sz w:val="16"/>
    </w:rPr>
  </w:style>
  <w:style w:type="paragraph" w:styleId="41">
    <w:name w:val="toc 4"/>
    <w:basedOn w:val="a"/>
    <w:next w:val="a"/>
    <w:autoRedefine/>
    <w:rsid w:val="00BB560B"/>
    <w:pPr>
      <w:spacing w:after="0" w:line="240" w:lineRule="auto"/>
      <w:ind w:left="720"/>
    </w:pPr>
    <w:rPr>
      <w:rFonts w:cs="Calibri"/>
      <w:sz w:val="20"/>
      <w:szCs w:val="20"/>
    </w:rPr>
  </w:style>
  <w:style w:type="paragraph" w:styleId="51">
    <w:name w:val="toc 5"/>
    <w:basedOn w:val="a"/>
    <w:next w:val="a"/>
    <w:autoRedefine/>
    <w:rsid w:val="00BB560B"/>
    <w:pPr>
      <w:spacing w:after="0" w:line="240" w:lineRule="auto"/>
      <w:ind w:left="960"/>
    </w:pPr>
    <w:rPr>
      <w:rFonts w:cs="Calibri"/>
      <w:sz w:val="20"/>
      <w:szCs w:val="20"/>
    </w:rPr>
  </w:style>
  <w:style w:type="paragraph" w:styleId="6">
    <w:name w:val="toc 6"/>
    <w:basedOn w:val="a"/>
    <w:next w:val="a"/>
    <w:autoRedefine/>
    <w:rsid w:val="00BB560B"/>
    <w:pPr>
      <w:spacing w:after="0" w:line="240" w:lineRule="auto"/>
      <w:ind w:left="1200"/>
    </w:pPr>
    <w:rPr>
      <w:rFonts w:cs="Calibri"/>
      <w:sz w:val="20"/>
      <w:szCs w:val="20"/>
    </w:rPr>
  </w:style>
  <w:style w:type="paragraph" w:styleId="7">
    <w:name w:val="toc 7"/>
    <w:basedOn w:val="a"/>
    <w:next w:val="a"/>
    <w:autoRedefine/>
    <w:rsid w:val="00BB560B"/>
    <w:pPr>
      <w:spacing w:after="0" w:line="240" w:lineRule="auto"/>
      <w:ind w:left="1440"/>
    </w:pPr>
    <w:rPr>
      <w:rFonts w:cs="Calibri"/>
      <w:sz w:val="20"/>
      <w:szCs w:val="20"/>
    </w:rPr>
  </w:style>
  <w:style w:type="paragraph" w:styleId="8">
    <w:name w:val="toc 8"/>
    <w:basedOn w:val="a"/>
    <w:next w:val="a"/>
    <w:autoRedefine/>
    <w:rsid w:val="00BB560B"/>
    <w:pPr>
      <w:spacing w:after="0" w:line="240" w:lineRule="auto"/>
      <w:ind w:left="1680"/>
    </w:pPr>
    <w:rPr>
      <w:rFonts w:cs="Calibri"/>
      <w:sz w:val="20"/>
      <w:szCs w:val="20"/>
    </w:rPr>
  </w:style>
  <w:style w:type="paragraph" w:styleId="9">
    <w:name w:val="toc 9"/>
    <w:basedOn w:val="a"/>
    <w:next w:val="a"/>
    <w:autoRedefine/>
    <w:rsid w:val="00BB560B"/>
    <w:pPr>
      <w:spacing w:after="0" w:line="240" w:lineRule="auto"/>
      <w:ind w:left="1920"/>
    </w:pPr>
    <w:rPr>
      <w:rFonts w:cs="Calibri"/>
      <w:sz w:val="20"/>
      <w:szCs w:val="20"/>
    </w:rPr>
  </w:style>
  <w:style w:type="paragraph" w:customStyle="1" w:styleId="s1">
    <w:name w:val="s_1"/>
    <w:basedOn w:val="a"/>
    <w:rsid w:val="00BB560B"/>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BB560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BB560B"/>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BB560B"/>
    <w:rPr>
      <w:rFonts w:ascii="Calibri" w:eastAsia="Times New Roman" w:hAnsi="Calibri" w:cs="Times New Roman"/>
      <w:sz w:val="20"/>
      <w:szCs w:val="20"/>
      <w:lang w:val="x-none" w:eastAsia="x-none"/>
    </w:rPr>
  </w:style>
  <w:style w:type="character" w:styleId="afffff9">
    <w:name w:val="endnote reference"/>
    <w:uiPriority w:val="99"/>
    <w:semiHidden/>
    <w:unhideWhenUsed/>
    <w:rsid w:val="00BB560B"/>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BB560B"/>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BB560B"/>
    <w:rPr>
      <w:rFonts w:ascii="Times New Roman" w:eastAsia="Times New Roman" w:hAnsi="Times New Roman" w:cs="Times New Roman"/>
      <w:sz w:val="24"/>
      <w:szCs w:val="24"/>
      <w:lang w:val="en-US" w:eastAsia="nl-NL"/>
    </w:rPr>
  </w:style>
  <w:style w:type="character" w:styleId="afffffa">
    <w:name w:val="Strong"/>
    <w:uiPriority w:val="22"/>
    <w:qFormat/>
    <w:rsid w:val="00BB560B"/>
    <w:rPr>
      <w:b/>
      <w:bCs/>
    </w:rPr>
  </w:style>
  <w:style w:type="table" w:customStyle="1" w:styleId="TableNormal">
    <w:name w:val="Table Normal"/>
    <w:uiPriority w:val="2"/>
    <w:semiHidden/>
    <w:unhideWhenUsed/>
    <w:qFormat/>
    <w:rsid w:val="00BB560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560B"/>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BB560B"/>
    <w:rPr>
      <w:color w:val="0000FF"/>
      <w:u w:val="single"/>
    </w:rPr>
  </w:style>
  <w:style w:type="character" w:styleId="afffffc">
    <w:name w:val="Subtle Emphasis"/>
    <w:uiPriority w:val="19"/>
    <w:qFormat/>
    <w:rsid w:val="00BB560B"/>
    <w:rPr>
      <w:i/>
      <w:iCs/>
      <w:color w:val="404040"/>
    </w:rPr>
  </w:style>
  <w:style w:type="paragraph" w:styleId="afffffd">
    <w:name w:val="Subtitle"/>
    <w:basedOn w:val="a"/>
    <w:next w:val="a"/>
    <w:link w:val="afffffe"/>
    <w:uiPriority w:val="11"/>
    <w:qFormat/>
    <w:rsid w:val="00BB560B"/>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BB560B"/>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BB560B"/>
    <w:pPr>
      <w:keepLines/>
      <w:spacing w:after="0" w:line="259" w:lineRule="auto"/>
      <w:outlineLvl w:val="9"/>
    </w:pPr>
    <w:rPr>
      <w:rFonts w:ascii="Calibri Light" w:hAnsi="Calibri Light"/>
      <w:b w:val="0"/>
      <w:bCs w:val="0"/>
      <w:color w:val="2F5496"/>
      <w:kern w:val="0"/>
      <w:lang w:val="ru-RU" w:eastAsia="ru-RU"/>
    </w:rPr>
  </w:style>
  <w:style w:type="paragraph" w:customStyle="1" w:styleId="xl70">
    <w:name w:val="xl70"/>
    <w:basedOn w:val="a"/>
    <w:rsid w:val="00BB56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BB560B"/>
    <w:pPr>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72">
    <w:name w:val="xl72"/>
    <w:basedOn w:val="a"/>
    <w:rsid w:val="00BB560B"/>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BB560B"/>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BB560B"/>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BB560B"/>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BB560B"/>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0">
    <w:name w:val="xl80"/>
    <w:basedOn w:val="a"/>
    <w:rsid w:val="00BB560B"/>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BB560B"/>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BB560B"/>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BB560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BB56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BB560B"/>
    <w:pPr>
      <w:spacing w:before="100" w:beforeAutospacing="1" w:after="100" w:afterAutospacing="1" w:line="240" w:lineRule="auto"/>
    </w:pPr>
    <w:rPr>
      <w:rFonts w:ascii="Times New Roman" w:hAnsi="Times New Roman"/>
      <w:sz w:val="24"/>
      <w:szCs w:val="24"/>
    </w:rPr>
  </w:style>
  <w:style w:type="paragraph" w:customStyle="1" w:styleId="xl87">
    <w:name w:val="xl87"/>
    <w:basedOn w:val="a"/>
    <w:rsid w:val="00BB560B"/>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8">
    <w:name w:val="xl88"/>
    <w:basedOn w:val="a"/>
    <w:rsid w:val="00BB56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BB560B"/>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0">
    <w:name w:val="xl90"/>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rsid w:val="00BB56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rsid w:val="00BB56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BB560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BB56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BB56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BB56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BB560B"/>
    <w:pPr>
      <w:pBdr>
        <w:bottom w:val="single" w:sz="8" w:space="0" w:color="auto"/>
        <w:right w:val="single" w:sz="8" w:space="0" w:color="auto"/>
      </w:pBdr>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101">
    <w:name w:val="xl101"/>
    <w:basedOn w:val="a"/>
    <w:rsid w:val="00BB560B"/>
    <w:pPr>
      <w:spacing w:before="100" w:beforeAutospacing="1" w:after="100" w:afterAutospacing="1" w:line="240" w:lineRule="auto"/>
      <w:textAlignment w:val="center"/>
    </w:pPr>
    <w:rPr>
      <w:rFonts w:ascii="Times New Roman" w:hAnsi="Times New Roman"/>
      <w:sz w:val="24"/>
      <w:szCs w:val="24"/>
    </w:rPr>
  </w:style>
  <w:style w:type="paragraph" w:customStyle="1" w:styleId="xl102">
    <w:name w:val="xl102"/>
    <w:basedOn w:val="a"/>
    <w:rsid w:val="00BB56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BB560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05">
    <w:name w:val="xl105"/>
    <w:basedOn w:val="a"/>
    <w:rsid w:val="00BB560B"/>
    <w:pPr>
      <w:spacing w:before="100" w:beforeAutospacing="1" w:after="100" w:afterAutospacing="1" w:line="240" w:lineRule="auto"/>
      <w:textAlignment w:val="center"/>
    </w:pPr>
    <w:rPr>
      <w:rFonts w:cs="Calibri"/>
      <w:sz w:val="24"/>
      <w:szCs w:val="24"/>
    </w:rPr>
  </w:style>
  <w:style w:type="paragraph" w:customStyle="1" w:styleId="xl106">
    <w:name w:val="xl106"/>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BB56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9">
    <w:name w:val="xl109"/>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2">
    <w:name w:val="xl112"/>
    <w:basedOn w:val="a"/>
    <w:rsid w:val="00BB560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BB560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BB560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BB560B"/>
    <w:pPr>
      <w:shd w:val="clear" w:color="000000" w:fill="FFFF00"/>
      <w:spacing w:before="100" w:beforeAutospacing="1" w:after="100" w:afterAutospacing="1" w:line="240" w:lineRule="auto"/>
      <w:textAlignment w:val="center"/>
    </w:pPr>
    <w:rPr>
      <w:rFonts w:cs="Calibri"/>
      <w:sz w:val="24"/>
      <w:szCs w:val="24"/>
    </w:rPr>
  </w:style>
  <w:style w:type="paragraph" w:customStyle="1" w:styleId="xl116">
    <w:name w:val="xl116"/>
    <w:basedOn w:val="a"/>
    <w:rsid w:val="00BB560B"/>
    <w:pPr>
      <w:pBdr>
        <w:top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7">
    <w:name w:val="xl117"/>
    <w:basedOn w:val="a"/>
    <w:rsid w:val="00BB560B"/>
    <w:pPr>
      <w:pBdr>
        <w:top w:val="single" w:sz="8" w:space="0" w:color="auto"/>
        <w:left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8">
    <w:name w:val="xl118"/>
    <w:basedOn w:val="a"/>
    <w:rsid w:val="00BB560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9">
    <w:name w:val="xl119"/>
    <w:basedOn w:val="a"/>
    <w:rsid w:val="00BB560B"/>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BB560B"/>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BB560B"/>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BB560B"/>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3">
    <w:name w:val="xl123"/>
    <w:basedOn w:val="a"/>
    <w:rsid w:val="00BB560B"/>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BB560B"/>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BB560B"/>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rsid w:val="00BB560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8">
    <w:name w:val="xl128"/>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a"/>
    <w:rsid w:val="00BB56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30">
    <w:name w:val="xl130"/>
    <w:basedOn w:val="a"/>
    <w:rsid w:val="00BB560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31">
    <w:name w:val="xl131"/>
    <w:basedOn w:val="a"/>
    <w:rsid w:val="00BB560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2">
    <w:name w:val="xl132"/>
    <w:basedOn w:val="a"/>
    <w:rsid w:val="00BB560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3">
    <w:name w:val="xl133"/>
    <w:basedOn w:val="a"/>
    <w:rsid w:val="00BB560B"/>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4">
    <w:name w:val="xl134"/>
    <w:basedOn w:val="a"/>
    <w:rsid w:val="00BB56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5">
    <w:name w:val="xl135"/>
    <w:basedOn w:val="a"/>
    <w:rsid w:val="00BB560B"/>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BB560B"/>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BB560B"/>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a"/>
    <w:rsid w:val="00BB560B"/>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styleId="affffff0">
    <w:name w:val="No Spacing"/>
    <w:link w:val="affffff1"/>
    <w:uiPriority w:val="99"/>
    <w:qFormat/>
    <w:rsid w:val="00BB560B"/>
    <w:pPr>
      <w:spacing w:after="0" w:line="240" w:lineRule="auto"/>
    </w:pPr>
    <w:rPr>
      <w:rFonts w:ascii="Calibri" w:eastAsia="Calibri" w:hAnsi="Calibri" w:cs="Times New Roman"/>
    </w:rPr>
  </w:style>
  <w:style w:type="character" w:customStyle="1" w:styleId="affffff1">
    <w:name w:val="Без интервала Знак"/>
    <w:link w:val="affffff0"/>
    <w:uiPriority w:val="99"/>
    <w:locked/>
    <w:rsid w:val="00BB560B"/>
    <w:rPr>
      <w:rFonts w:ascii="Calibri" w:eastAsia="Calibri" w:hAnsi="Calibri" w:cs="Times New Roman"/>
    </w:rPr>
  </w:style>
  <w:style w:type="character" w:customStyle="1" w:styleId="extended-textshort">
    <w:name w:val="extended-text__short"/>
    <w:rsid w:val="00BB560B"/>
  </w:style>
  <w:style w:type="character" w:customStyle="1" w:styleId="highlightedsearchterm">
    <w:name w:val="highlightedsearchterm"/>
    <w:rsid w:val="00BB560B"/>
  </w:style>
  <w:style w:type="character" w:customStyle="1" w:styleId="googqs-tidbit">
    <w:name w:val="goog_qs-tidbit"/>
    <w:rsid w:val="00BB560B"/>
  </w:style>
  <w:style w:type="paragraph" w:customStyle="1" w:styleId="210">
    <w:name w:val="Основной текст 21"/>
    <w:basedOn w:val="a"/>
    <w:rsid w:val="00BB560B"/>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BB560B"/>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BB560B"/>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BB560B"/>
    <w:rPr>
      <w:rFonts w:ascii="Times New Roman" w:hAnsi="Times New Roman" w:cs="Times New Roman"/>
      <w:b/>
      <w:bCs/>
      <w:sz w:val="20"/>
      <w:szCs w:val="20"/>
    </w:rPr>
  </w:style>
  <w:style w:type="character" w:customStyle="1" w:styleId="FontStyle193">
    <w:name w:val="Font Style193"/>
    <w:uiPriority w:val="99"/>
    <w:rsid w:val="00BB560B"/>
    <w:rPr>
      <w:rFonts w:ascii="Arial" w:hAnsi="Arial"/>
      <w:b/>
      <w:sz w:val="50"/>
    </w:rPr>
  </w:style>
  <w:style w:type="character" w:customStyle="1" w:styleId="FontStyle151">
    <w:name w:val="Font Style151"/>
    <w:uiPriority w:val="99"/>
    <w:rsid w:val="00BB560B"/>
    <w:rPr>
      <w:rFonts w:ascii="Arial" w:hAnsi="Arial"/>
      <w:b/>
      <w:smallCaps/>
      <w:spacing w:val="30"/>
      <w:sz w:val="44"/>
    </w:rPr>
  </w:style>
  <w:style w:type="character" w:customStyle="1" w:styleId="apple-style-span">
    <w:name w:val="apple-style-span"/>
    <w:rsid w:val="00BB560B"/>
    <w:rPr>
      <w:rFonts w:cs="Times New Roman"/>
    </w:rPr>
  </w:style>
  <w:style w:type="character" w:customStyle="1" w:styleId="FontStyle153">
    <w:name w:val="Font Style153"/>
    <w:uiPriority w:val="99"/>
    <w:rsid w:val="00BB560B"/>
    <w:rPr>
      <w:rFonts w:ascii="Bookman Old Style" w:hAnsi="Bookman Old Style"/>
      <w:spacing w:val="10"/>
      <w:sz w:val="44"/>
    </w:rPr>
  </w:style>
  <w:style w:type="paragraph" w:customStyle="1" w:styleId="310">
    <w:name w:val="Основной текст с отступом 31"/>
    <w:basedOn w:val="a"/>
    <w:uiPriority w:val="99"/>
    <w:rsid w:val="00BB560B"/>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BB560B"/>
    <w:rPr>
      <w:rFonts w:ascii="Times New Roman" w:hAnsi="Times New Roman" w:cs="Times New Roman"/>
      <w:i/>
      <w:iCs/>
      <w:sz w:val="23"/>
      <w:szCs w:val="23"/>
      <w:u w:val="none"/>
    </w:rPr>
  </w:style>
  <w:style w:type="character" w:customStyle="1" w:styleId="16">
    <w:name w:val="Основной текст Знак1"/>
    <w:uiPriority w:val="99"/>
    <w:rsid w:val="00BB560B"/>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BB560B"/>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BB560B"/>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BB560B"/>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BB560B"/>
    <w:rPr>
      <w:rFonts w:ascii="Times New Roman" w:hAnsi="Times New Roman" w:cs="Times New Roman"/>
      <w:b/>
      <w:bCs/>
      <w:i/>
      <w:iCs/>
      <w:sz w:val="23"/>
      <w:szCs w:val="23"/>
      <w:u w:val="none"/>
      <w:shd w:val="clear" w:color="auto" w:fill="FFFFFF"/>
    </w:rPr>
  </w:style>
  <w:style w:type="paragraph" w:customStyle="1" w:styleId="affffff5">
    <w:name w:val="Базовый"/>
    <w:rsid w:val="00BB560B"/>
    <w:pPr>
      <w:widowControl w:val="0"/>
      <w:suppressAutoHyphens/>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BB560B"/>
    <w:rPr>
      <w:rFonts w:eastAsia="Calibri" w:cs="Calibri"/>
      <w:spacing w:val="2"/>
      <w:shd w:val="clear" w:color="auto" w:fill="FFFFFF"/>
    </w:rPr>
  </w:style>
  <w:style w:type="paragraph" w:customStyle="1" w:styleId="42">
    <w:name w:val="Основной текст4"/>
    <w:basedOn w:val="a"/>
    <w:link w:val="affffff6"/>
    <w:rsid w:val="00BB560B"/>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7">
    <w:name w:val="Основной текст1"/>
    <w:rsid w:val="00BB560B"/>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BB560B"/>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BB560B"/>
    <w:rPr>
      <w:rFonts w:ascii="Arial" w:eastAsia="Calibri" w:hAnsi="Arial" w:cs="Times New Roman"/>
      <w:sz w:val="28"/>
      <w:szCs w:val="28"/>
      <w:lang w:val="en-GB"/>
    </w:rPr>
  </w:style>
  <w:style w:type="paragraph" w:customStyle="1" w:styleId="Doctitle">
    <w:name w:val="Doc title"/>
    <w:basedOn w:val="a"/>
    <w:rsid w:val="00BB560B"/>
    <w:pPr>
      <w:spacing w:after="0" w:line="240" w:lineRule="auto"/>
    </w:pPr>
    <w:rPr>
      <w:rFonts w:ascii="Arial" w:hAnsi="Arial"/>
      <w:b/>
      <w:sz w:val="40"/>
      <w:szCs w:val="24"/>
      <w:lang w:val="en-GB" w:eastAsia="en-US"/>
    </w:rPr>
  </w:style>
  <w:style w:type="character" w:customStyle="1" w:styleId="colorgray">
    <w:name w:val="colorgray"/>
    <w:rsid w:val="00BB560B"/>
  </w:style>
  <w:style w:type="character" w:customStyle="1" w:styleId="c4">
    <w:name w:val="c4"/>
    <w:rsid w:val="00BB560B"/>
  </w:style>
  <w:style w:type="paragraph" w:customStyle="1" w:styleId="18">
    <w:name w:val="заголовок 1"/>
    <w:basedOn w:val="a"/>
    <w:next w:val="a"/>
    <w:rsid w:val="00BB560B"/>
    <w:pPr>
      <w:keepNext/>
      <w:spacing w:after="0" w:line="240" w:lineRule="auto"/>
      <w:jc w:val="center"/>
      <w:outlineLvl w:val="0"/>
    </w:pPr>
    <w:rPr>
      <w:rFonts w:ascii="Times New Roman" w:hAnsi="Times New Roman"/>
      <w:b/>
      <w:sz w:val="20"/>
      <w:szCs w:val="20"/>
    </w:rPr>
  </w:style>
  <w:style w:type="paragraph" w:styleId="affffff7">
    <w:name w:val="Body Text Indent"/>
    <w:basedOn w:val="a"/>
    <w:link w:val="affffff8"/>
    <w:rsid w:val="00BB560B"/>
    <w:pPr>
      <w:spacing w:after="120"/>
      <w:ind w:left="283"/>
    </w:pPr>
    <w:rPr>
      <w:rFonts w:eastAsia="Calibri"/>
      <w:lang w:val="en-US" w:eastAsia="en-US"/>
    </w:rPr>
  </w:style>
  <w:style w:type="character" w:customStyle="1" w:styleId="affffff8">
    <w:name w:val="Основной текст с отступом Знак"/>
    <w:basedOn w:val="a0"/>
    <w:link w:val="affffff7"/>
    <w:rsid w:val="00BB560B"/>
    <w:rPr>
      <w:rFonts w:ascii="Calibri" w:eastAsia="Calibri" w:hAnsi="Calibri" w:cs="Times New Roman"/>
      <w:lang w:val="en-US"/>
    </w:rPr>
  </w:style>
  <w:style w:type="character" w:customStyle="1" w:styleId="27">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uiPriority w:val="99"/>
    <w:locked/>
    <w:rsid w:val="00BB560B"/>
    <w:rPr>
      <w:rFonts w:ascii="Times New Roman" w:eastAsia="Times New Roman" w:hAnsi="Times New Roman" w:cs="Times New Roman"/>
      <w:sz w:val="24"/>
      <w:szCs w:val="24"/>
      <w:lang w:eastAsia="ru-RU"/>
    </w:rPr>
  </w:style>
  <w:style w:type="table" w:customStyle="1" w:styleId="19">
    <w:name w:val="Сетка таблицы1"/>
    <w:basedOn w:val="a1"/>
    <w:next w:val="afffff6"/>
    <w:uiPriority w:val="59"/>
    <w:rsid w:val="00BB560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9">
    <w:name w:val="Plain Text"/>
    <w:basedOn w:val="a"/>
    <w:link w:val="affffffa"/>
    <w:rsid w:val="00BB560B"/>
    <w:rPr>
      <w:rFonts w:ascii="Courier New" w:hAnsi="Courier New"/>
      <w:sz w:val="20"/>
      <w:szCs w:val="20"/>
      <w:lang w:val="x-none" w:eastAsia="x-none"/>
    </w:rPr>
  </w:style>
  <w:style w:type="character" w:customStyle="1" w:styleId="affffffa">
    <w:name w:val="Текст Знак"/>
    <w:basedOn w:val="a0"/>
    <w:link w:val="affffff9"/>
    <w:rsid w:val="00BB560B"/>
    <w:rPr>
      <w:rFonts w:ascii="Courier New" w:eastAsia="Times New Roman" w:hAnsi="Courier New" w:cs="Times New Roman"/>
      <w:sz w:val="20"/>
      <w:szCs w:val="20"/>
      <w:lang w:val="x-none" w:eastAsia="x-none"/>
    </w:rPr>
  </w:style>
  <w:style w:type="paragraph" w:customStyle="1" w:styleId="msonormalbullet2gif">
    <w:name w:val="msonormalbullet2.gif"/>
    <w:basedOn w:val="a"/>
    <w:rsid w:val="00BB560B"/>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BB560B"/>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BB560B"/>
    <w:rPr>
      <w:rFonts w:cs="Times New Roman"/>
    </w:rPr>
  </w:style>
  <w:style w:type="character" w:customStyle="1" w:styleId="c29c39">
    <w:name w:val="c29 c39"/>
    <w:uiPriority w:val="99"/>
    <w:rsid w:val="00BB560B"/>
    <w:rPr>
      <w:rFonts w:cs="Times New Roman"/>
    </w:rPr>
  </w:style>
  <w:style w:type="paragraph" w:customStyle="1" w:styleId="c19">
    <w:name w:val="c19"/>
    <w:basedOn w:val="a"/>
    <w:uiPriority w:val="99"/>
    <w:rsid w:val="00BB560B"/>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BB560B"/>
    <w:rPr>
      <w:rFonts w:cs="Times New Roman"/>
    </w:rPr>
  </w:style>
  <w:style w:type="character" w:customStyle="1" w:styleId="c6">
    <w:name w:val="c6"/>
    <w:uiPriority w:val="99"/>
    <w:rsid w:val="00BB560B"/>
    <w:rPr>
      <w:rFonts w:cs="Times New Roman"/>
    </w:rPr>
  </w:style>
  <w:style w:type="character" w:customStyle="1" w:styleId="52">
    <w:name w:val="Основной текст (5)_"/>
    <w:link w:val="53"/>
    <w:uiPriority w:val="99"/>
    <w:locked/>
    <w:rsid w:val="00BB560B"/>
    <w:rPr>
      <w:rFonts w:ascii="Times New Roman" w:hAnsi="Times New Roman"/>
      <w:sz w:val="27"/>
      <w:szCs w:val="27"/>
      <w:shd w:val="clear" w:color="auto" w:fill="FFFFFF"/>
    </w:rPr>
  </w:style>
  <w:style w:type="paragraph" w:customStyle="1" w:styleId="53">
    <w:name w:val="Основной текст (5)"/>
    <w:basedOn w:val="a"/>
    <w:link w:val="52"/>
    <w:uiPriority w:val="99"/>
    <w:rsid w:val="00BB560B"/>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BB560B"/>
    <w:pPr>
      <w:suppressAutoHyphens/>
      <w:spacing w:after="120" w:line="480" w:lineRule="auto"/>
      <w:ind w:left="283"/>
    </w:pPr>
    <w:rPr>
      <w:rFonts w:ascii="Times New Roman" w:hAnsi="Times New Roman"/>
      <w:sz w:val="24"/>
      <w:szCs w:val="24"/>
      <w:lang w:eastAsia="ar-SA"/>
    </w:rPr>
  </w:style>
  <w:style w:type="paragraph" w:customStyle="1" w:styleId="211">
    <w:name w:val="Основной текст с отступом 21"/>
    <w:basedOn w:val="a"/>
    <w:rsid w:val="00BB560B"/>
    <w:pPr>
      <w:suppressAutoHyphens/>
      <w:spacing w:after="120" w:line="480" w:lineRule="auto"/>
      <w:ind w:left="283"/>
    </w:pPr>
    <w:rPr>
      <w:rFonts w:ascii="Times New Roman" w:hAnsi="Times New Roman"/>
      <w:sz w:val="24"/>
      <w:szCs w:val="24"/>
      <w:lang w:eastAsia="ar-SA"/>
    </w:rPr>
  </w:style>
  <w:style w:type="paragraph" w:customStyle="1" w:styleId="1a">
    <w:name w:val="Абзац списка1"/>
    <w:basedOn w:val="a"/>
    <w:uiPriority w:val="99"/>
    <w:rsid w:val="00BB560B"/>
    <w:pPr>
      <w:ind w:left="720"/>
    </w:pPr>
    <w:rPr>
      <w:rFonts w:eastAsia="Calibri" w:cs="Calibri"/>
      <w:lang w:val="en-US" w:eastAsia="en-US"/>
    </w:rPr>
  </w:style>
  <w:style w:type="paragraph" w:styleId="affffffb">
    <w:basedOn w:val="a"/>
    <w:next w:val="affffffc"/>
    <w:link w:val="affffffd"/>
    <w:qFormat/>
    <w:rsid w:val="00BB560B"/>
    <w:pPr>
      <w:spacing w:after="0" w:line="240" w:lineRule="auto"/>
      <w:jc w:val="center"/>
    </w:pPr>
    <w:rPr>
      <w:rFonts w:asciiTheme="minorHAnsi" w:eastAsiaTheme="minorHAnsi" w:hAnsiTheme="minorHAnsi" w:cs="Calibri"/>
      <w:b/>
      <w:bCs/>
      <w:sz w:val="36"/>
      <w:szCs w:val="36"/>
      <w:lang w:eastAsia="en-US"/>
    </w:rPr>
  </w:style>
  <w:style w:type="character" w:customStyle="1" w:styleId="affffffd">
    <w:name w:val="Заголовок Знак"/>
    <w:link w:val="affffffb"/>
    <w:rsid w:val="00BB560B"/>
    <w:rPr>
      <w:rFonts w:cs="Calibri"/>
      <w:b/>
      <w:bCs/>
      <w:sz w:val="36"/>
      <w:szCs w:val="36"/>
    </w:rPr>
  </w:style>
  <w:style w:type="paragraph" w:customStyle="1" w:styleId="28">
    <w:name w:val="Абзац списка2"/>
    <w:basedOn w:val="a"/>
    <w:rsid w:val="00BB560B"/>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e">
    <w:name w:val="Обычный (веб) Знак"/>
    <w:locked/>
    <w:rsid w:val="00BB560B"/>
    <w:rPr>
      <w:rFonts w:ascii="Times New Roman" w:hAnsi="Times New Roman"/>
      <w:sz w:val="24"/>
      <w:szCs w:val="24"/>
      <w:lang w:val="en-US" w:eastAsia="nl-NL"/>
    </w:rPr>
  </w:style>
  <w:style w:type="table" w:customStyle="1" w:styleId="TableNormal2">
    <w:name w:val="Table Normal2"/>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BB560B"/>
    <w:pPr>
      <w:spacing w:after="0"/>
      <w:jc w:val="center"/>
    </w:pPr>
    <w:rPr>
      <w:rFonts w:ascii="Times New Roman" w:hAnsi="Times New Roman"/>
      <w:sz w:val="24"/>
      <w:szCs w:val="20"/>
    </w:rPr>
  </w:style>
  <w:style w:type="numbering" w:customStyle="1" w:styleId="1b">
    <w:name w:val="Нет списка1"/>
    <w:next w:val="a2"/>
    <w:uiPriority w:val="99"/>
    <w:semiHidden/>
    <w:unhideWhenUsed/>
    <w:rsid w:val="00BB560B"/>
  </w:style>
  <w:style w:type="table" w:customStyle="1" w:styleId="TableNormal3">
    <w:name w:val="Table Normal3"/>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60">
    <w:name w:val="Основной текст (6)_"/>
    <w:link w:val="61"/>
    <w:uiPriority w:val="99"/>
    <w:rsid w:val="00BB560B"/>
    <w:rPr>
      <w:rFonts w:ascii="Times New Roman" w:hAnsi="Times New Roman"/>
      <w:sz w:val="15"/>
      <w:szCs w:val="15"/>
      <w:shd w:val="clear" w:color="auto" w:fill="FFFFFF"/>
    </w:rPr>
  </w:style>
  <w:style w:type="paragraph" w:customStyle="1" w:styleId="61">
    <w:name w:val="Основной текст (6)"/>
    <w:basedOn w:val="a"/>
    <w:link w:val="60"/>
    <w:uiPriority w:val="99"/>
    <w:rsid w:val="00BB560B"/>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BB560B"/>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BB560B"/>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BB560B"/>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BB560B"/>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2"/>
    <w:uiPriority w:val="99"/>
    <w:rsid w:val="00BB560B"/>
    <w:rPr>
      <w:rFonts w:ascii="Times New Roman" w:hAnsi="Times New Roman"/>
      <w:b/>
      <w:bCs/>
      <w:smallCaps/>
      <w:spacing w:val="40"/>
      <w:sz w:val="29"/>
      <w:szCs w:val="29"/>
      <w:shd w:val="clear" w:color="auto" w:fill="FFFFFF"/>
    </w:rPr>
  </w:style>
  <w:style w:type="paragraph" w:customStyle="1" w:styleId="212">
    <w:name w:val="Заголовок №21"/>
    <w:basedOn w:val="a"/>
    <w:link w:val="29"/>
    <w:uiPriority w:val="99"/>
    <w:rsid w:val="00BB560B"/>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BB560B"/>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BB560B"/>
    <w:rPr>
      <w:rFonts w:ascii="Times New Roman" w:hAnsi="Times New Roman" w:cs="Times New Roman"/>
      <w:sz w:val="20"/>
      <w:szCs w:val="20"/>
    </w:rPr>
  </w:style>
  <w:style w:type="paragraph" w:customStyle="1" w:styleId="Style19">
    <w:name w:val="Style19"/>
    <w:basedOn w:val="a"/>
    <w:uiPriority w:val="99"/>
    <w:rsid w:val="00BB560B"/>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BB560B"/>
    <w:rPr>
      <w:rFonts w:ascii="Times New Roman" w:hAnsi="Times New Roman" w:cs="Times New Roman"/>
      <w:b/>
      <w:bCs/>
      <w:sz w:val="20"/>
      <w:szCs w:val="20"/>
    </w:rPr>
  </w:style>
  <w:style w:type="character" w:customStyle="1" w:styleId="FontStyle12">
    <w:name w:val="Font Style12"/>
    <w:uiPriority w:val="99"/>
    <w:rsid w:val="00BB560B"/>
    <w:rPr>
      <w:rFonts w:ascii="Times New Roman" w:hAnsi="Times New Roman" w:cs="Times New Roman"/>
      <w:color w:val="000000"/>
      <w:sz w:val="22"/>
      <w:szCs w:val="22"/>
    </w:rPr>
  </w:style>
  <w:style w:type="character" w:customStyle="1" w:styleId="FontStyle11">
    <w:name w:val="Font Style11"/>
    <w:uiPriority w:val="99"/>
    <w:rsid w:val="00BB560B"/>
    <w:rPr>
      <w:rFonts w:ascii="Times New Roman" w:hAnsi="Times New Roman" w:cs="Times New Roman"/>
      <w:b/>
      <w:bCs/>
      <w:i/>
      <w:iCs/>
      <w:color w:val="000000"/>
      <w:sz w:val="26"/>
      <w:szCs w:val="26"/>
    </w:rPr>
  </w:style>
  <w:style w:type="paragraph" w:customStyle="1" w:styleId="Style5">
    <w:name w:val="Style5"/>
    <w:basedOn w:val="a"/>
    <w:uiPriority w:val="99"/>
    <w:rsid w:val="00BB560B"/>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30">
    <w:name w:val="Основной текст (13)"/>
    <w:link w:val="131"/>
    <w:locked/>
    <w:rsid w:val="00BB560B"/>
    <w:rPr>
      <w:b/>
      <w:bCs/>
      <w:shd w:val="clear" w:color="auto" w:fill="FFFFFF"/>
    </w:rPr>
  </w:style>
  <w:style w:type="paragraph" w:customStyle="1" w:styleId="131">
    <w:name w:val="Основной текст (13)1"/>
    <w:basedOn w:val="a"/>
    <w:link w:val="130"/>
    <w:rsid w:val="00BB560B"/>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BB560B"/>
    <w:rPr>
      <w:b/>
      <w:bCs/>
      <w:shd w:val="clear" w:color="auto" w:fill="FFFFFF"/>
    </w:rPr>
  </w:style>
  <w:style w:type="paragraph" w:customStyle="1" w:styleId="121">
    <w:name w:val="Основной текст (12)1"/>
    <w:basedOn w:val="a"/>
    <w:link w:val="120"/>
    <w:rsid w:val="00BB560B"/>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BB560B"/>
    <w:rPr>
      <w:i/>
      <w:iCs/>
      <w:shd w:val="clear" w:color="auto" w:fill="FFFFFF"/>
    </w:rPr>
  </w:style>
  <w:style w:type="paragraph" w:customStyle="1" w:styleId="161">
    <w:name w:val="Основной текст (16)1"/>
    <w:basedOn w:val="a"/>
    <w:link w:val="160"/>
    <w:rsid w:val="00BB560B"/>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BB560B"/>
    <w:rPr>
      <w:b/>
      <w:bCs/>
      <w:shd w:val="clear" w:color="auto" w:fill="FFFFFF"/>
    </w:rPr>
  </w:style>
  <w:style w:type="paragraph" w:customStyle="1" w:styleId="181">
    <w:name w:val="Основной текст (18)1"/>
    <w:basedOn w:val="a"/>
    <w:link w:val="180"/>
    <w:rsid w:val="00BB560B"/>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BB560B"/>
    <w:rPr>
      <w:b/>
      <w:bCs/>
      <w:shd w:val="clear" w:color="auto" w:fill="FFFFFF"/>
    </w:rPr>
  </w:style>
  <w:style w:type="paragraph" w:customStyle="1" w:styleId="171">
    <w:name w:val="Основной текст (17)1"/>
    <w:basedOn w:val="a"/>
    <w:link w:val="170"/>
    <w:rsid w:val="00BB560B"/>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BB560B"/>
    <w:rPr>
      <w:shd w:val="clear" w:color="auto" w:fill="FFFFFF"/>
    </w:rPr>
  </w:style>
  <w:style w:type="paragraph" w:customStyle="1" w:styleId="191">
    <w:name w:val="Основной текст (19)1"/>
    <w:basedOn w:val="a"/>
    <w:link w:val="190"/>
    <w:rsid w:val="00BB560B"/>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BB560B"/>
    <w:rPr>
      <w:i/>
      <w:iCs/>
      <w:shd w:val="clear" w:color="auto" w:fill="FFFFFF"/>
    </w:rPr>
  </w:style>
  <w:style w:type="paragraph" w:customStyle="1" w:styleId="201">
    <w:name w:val="Основной текст (20)1"/>
    <w:basedOn w:val="a"/>
    <w:link w:val="200"/>
    <w:rsid w:val="00BB560B"/>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3">
    <w:name w:val="Основной текст (21)"/>
    <w:link w:val="2110"/>
    <w:rsid w:val="00BB560B"/>
    <w:rPr>
      <w:b/>
      <w:bCs/>
      <w:i/>
      <w:iCs/>
      <w:noProof/>
      <w:shd w:val="clear" w:color="auto" w:fill="FFFFFF"/>
    </w:rPr>
  </w:style>
  <w:style w:type="paragraph" w:customStyle="1" w:styleId="2110">
    <w:name w:val="Основной текст (21)1"/>
    <w:basedOn w:val="a"/>
    <w:link w:val="213"/>
    <w:rsid w:val="00BB560B"/>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a">
    <w:name w:val="Знак2"/>
    <w:basedOn w:val="a"/>
    <w:rsid w:val="00BB560B"/>
    <w:pPr>
      <w:tabs>
        <w:tab w:val="left" w:pos="708"/>
      </w:tabs>
      <w:spacing w:after="160" w:line="240" w:lineRule="exact"/>
    </w:pPr>
    <w:rPr>
      <w:rFonts w:ascii="Verdana" w:hAnsi="Verdana" w:cs="Verdana"/>
      <w:sz w:val="20"/>
      <w:szCs w:val="20"/>
      <w:lang w:val="en-US" w:eastAsia="en-US"/>
    </w:rPr>
  </w:style>
  <w:style w:type="paragraph" w:styleId="34">
    <w:name w:val="Body Text 3"/>
    <w:basedOn w:val="a"/>
    <w:link w:val="35"/>
    <w:rsid w:val="00BB560B"/>
    <w:pPr>
      <w:spacing w:after="120" w:line="240" w:lineRule="auto"/>
    </w:pPr>
    <w:rPr>
      <w:rFonts w:ascii="Times New Roman" w:hAnsi="Times New Roman"/>
      <w:sz w:val="16"/>
      <w:szCs w:val="16"/>
      <w:lang w:val="x-none" w:eastAsia="x-none"/>
    </w:rPr>
  </w:style>
  <w:style w:type="character" w:customStyle="1" w:styleId="35">
    <w:name w:val="Основной текст 3 Знак"/>
    <w:basedOn w:val="a0"/>
    <w:link w:val="34"/>
    <w:rsid w:val="00BB560B"/>
    <w:rPr>
      <w:rFonts w:ascii="Times New Roman" w:eastAsia="Times New Roman" w:hAnsi="Times New Roman" w:cs="Times New Roman"/>
      <w:sz w:val="16"/>
      <w:szCs w:val="16"/>
      <w:lang w:val="x-none" w:eastAsia="x-none"/>
    </w:rPr>
  </w:style>
  <w:style w:type="character" w:customStyle="1" w:styleId="36">
    <w:name w:val="Знак Знак3"/>
    <w:rsid w:val="00BB560B"/>
    <w:rPr>
      <w:sz w:val="24"/>
      <w:szCs w:val="24"/>
      <w:lang w:val="ru-RU" w:eastAsia="ru-RU" w:bidi="ar-SA"/>
    </w:rPr>
  </w:style>
  <w:style w:type="character" w:customStyle="1" w:styleId="1c">
    <w:name w:val="Заголовок №1"/>
    <w:link w:val="112"/>
    <w:locked/>
    <w:rsid w:val="00BB560B"/>
    <w:rPr>
      <w:b/>
      <w:bCs/>
      <w:sz w:val="28"/>
      <w:szCs w:val="28"/>
      <w:shd w:val="clear" w:color="auto" w:fill="FFFFFF"/>
    </w:rPr>
  </w:style>
  <w:style w:type="paragraph" w:customStyle="1" w:styleId="112">
    <w:name w:val="Заголовок №11"/>
    <w:basedOn w:val="a"/>
    <w:link w:val="1c"/>
    <w:rsid w:val="00BB560B"/>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BB560B"/>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BB560B"/>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BB560B"/>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BB560B"/>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BB560B"/>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BB560B"/>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BB560B"/>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BB560B"/>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BB560B"/>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9">
    <w:name w:val="xl139"/>
    <w:basedOn w:val="a"/>
    <w:rsid w:val="00BB560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BB560B"/>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BB560B"/>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BB560B"/>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BB560B"/>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BB560B"/>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BB560B"/>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BB560B"/>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BB560B"/>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BB560B"/>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BB560B"/>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BB560B"/>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BB560B"/>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BB56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BB560B"/>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BB560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BB560B"/>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BB560B"/>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BB560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BB560B"/>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BB560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BB560B"/>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BB560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BB560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BB560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BB560B"/>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BB560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BB560B"/>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BB560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BB560B"/>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BB560B"/>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BB560B"/>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BB56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BB560B"/>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BB56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BB560B"/>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BB560B"/>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BB560B"/>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BB56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BB560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BB560B"/>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BB560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BB560B"/>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BB560B"/>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BB560B"/>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BB560B"/>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BB560B"/>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BB560B"/>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BB560B"/>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BB560B"/>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BB560B"/>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BB560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BB560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BB560B"/>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BB560B"/>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BB560B"/>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BB560B"/>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BB560B"/>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BB560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BB560B"/>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BB560B"/>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BB560B"/>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BB560B"/>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BB560B"/>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BB560B"/>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BB560B"/>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BB560B"/>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BB560B"/>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BB560B"/>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BB56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BB560B"/>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BB560B"/>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BB560B"/>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BB560B"/>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BB560B"/>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BB560B"/>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BB560B"/>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BB560B"/>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BB560B"/>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BB560B"/>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BB560B"/>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BB560B"/>
    <w:rPr>
      <w:sz w:val="27"/>
      <w:szCs w:val="27"/>
      <w:shd w:val="clear" w:color="auto" w:fill="FFFFFF"/>
    </w:rPr>
  </w:style>
  <w:style w:type="paragraph" w:customStyle="1" w:styleId="Bodytext30">
    <w:name w:val="Body text (3)"/>
    <w:basedOn w:val="a"/>
    <w:link w:val="Bodytext3"/>
    <w:rsid w:val="00BB560B"/>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BB560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BB56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BB560B"/>
    <w:pPr>
      <w:spacing w:before="100" w:beforeAutospacing="1" w:after="100" w:afterAutospacing="1" w:line="240" w:lineRule="auto"/>
    </w:pPr>
    <w:rPr>
      <w:rFonts w:ascii="Times New Roman" w:hAnsi="Times New Roman"/>
      <w:sz w:val="20"/>
      <w:szCs w:val="20"/>
    </w:rPr>
  </w:style>
  <w:style w:type="paragraph" w:customStyle="1" w:styleId="Style12">
    <w:name w:val="Style12"/>
    <w:basedOn w:val="a"/>
    <w:uiPriority w:val="99"/>
    <w:rsid w:val="00BB560B"/>
    <w:pPr>
      <w:widowControl w:val="0"/>
      <w:autoSpaceDE w:val="0"/>
      <w:autoSpaceDN w:val="0"/>
      <w:adjustRightInd w:val="0"/>
      <w:spacing w:after="0" w:line="317" w:lineRule="exact"/>
    </w:pPr>
    <w:rPr>
      <w:rFonts w:ascii="Times New Roman" w:hAnsi="Times New Roman"/>
      <w:sz w:val="24"/>
      <w:szCs w:val="24"/>
    </w:rPr>
  </w:style>
  <w:style w:type="paragraph" w:customStyle="1" w:styleId="54">
    <w:name w:val="Основной текст5"/>
    <w:basedOn w:val="a"/>
    <w:rsid w:val="00BB560B"/>
    <w:pPr>
      <w:widowControl w:val="0"/>
      <w:shd w:val="clear" w:color="auto" w:fill="FFFFFF"/>
      <w:spacing w:after="0" w:line="322" w:lineRule="exact"/>
      <w:ind w:hanging="700"/>
      <w:jc w:val="center"/>
    </w:pPr>
    <w:rPr>
      <w:rFonts w:ascii="Times New Roman" w:eastAsia="Calibri" w:hAnsi="Times New Roman"/>
      <w:lang w:eastAsia="en-US"/>
    </w:rPr>
  </w:style>
  <w:style w:type="paragraph" w:customStyle="1" w:styleId="2b">
    <w:name w:val="Основной текст2"/>
    <w:basedOn w:val="a"/>
    <w:rsid w:val="00BB560B"/>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afffffff">
    <w:name w:val="Неразрешенное упоминание"/>
    <w:uiPriority w:val="99"/>
    <w:semiHidden/>
    <w:unhideWhenUsed/>
    <w:rsid w:val="00BB560B"/>
    <w:rPr>
      <w:color w:val="605E5C"/>
      <w:shd w:val="clear" w:color="auto" w:fill="E1DFDD"/>
    </w:rPr>
  </w:style>
  <w:style w:type="paragraph" w:styleId="affffffc">
    <w:name w:val="Title"/>
    <w:basedOn w:val="a"/>
    <w:next w:val="a"/>
    <w:link w:val="afffffff0"/>
    <w:uiPriority w:val="10"/>
    <w:qFormat/>
    <w:rsid w:val="00BB56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0">
    <w:name w:val="Название Знак"/>
    <w:basedOn w:val="a0"/>
    <w:link w:val="affffffc"/>
    <w:uiPriority w:val="10"/>
    <w:rsid w:val="00BB560B"/>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1">
    <w:name w:val="Знак сноски1"/>
    <w:basedOn w:val="a"/>
    <w:link w:val="ac"/>
    <w:uiPriority w:val="99"/>
    <w:rsid w:val="00810848"/>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60B"/>
    <w:rPr>
      <w:rFonts w:ascii="Calibri" w:eastAsia="Times New Roman" w:hAnsi="Calibri" w:cs="Times New Roman"/>
      <w:lang w:eastAsia="ru-RU"/>
    </w:rPr>
  </w:style>
  <w:style w:type="paragraph" w:styleId="1">
    <w:name w:val="heading 1"/>
    <w:basedOn w:val="a"/>
    <w:next w:val="a"/>
    <w:link w:val="10"/>
    <w:qFormat/>
    <w:rsid w:val="00BB560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BB560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BB560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BB560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B560B"/>
    <w:pPr>
      <w:keepNext/>
      <w:keepLines/>
      <w:spacing w:before="200" w:after="0" w:line="360" w:lineRule="auto"/>
      <w:ind w:firstLine="567"/>
      <w:jc w:val="both"/>
      <w:outlineLvl w:val="4"/>
    </w:pPr>
    <w:rPr>
      <w:rFonts w:ascii="Cambria" w:hAnsi="Cambria"/>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560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B560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B560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B560B"/>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BB560B"/>
    <w:rPr>
      <w:rFonts w:ascii="Cambria" w:eastAsia="Times New Roman" w:hAnsi="Cambria" w:cs="Times New Roman"/>
      <w:color w:val="243F60"/>
      <w:sz w:val="24"/>
      <w:lang w:val="x-none" w:eastAsia="x-none"/>
    </w:rPr>
  </w:style>
  <w:style w:type="paragraph" w:styleId="a3">
    <w:name w:val="Body Text"/>
    <w:basedOn w:val="a"/>
    <w:link w:val="a4"/>
    <w:qFormat/>
    <w:rsid w:val="00BB560B"/>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BB560B"/>
    <w:rPr>
      <w:rFonts w:ascii="Times New Roman" w:eastAsia="Times New Roman" w:hAnsi="Times New Roman" w:cs="Times New Roman"/>
      <w:sz w:val="24"/>
      <w:szCs w:val="24"/>
      <w:lang w:val="x-none" w:eastAsia="x-none"/>
    </w:rPr>
  </w:style>
  <w:style w:type="paragraph" w:styleId="21">
    <w:name w:val="Body Text 2"/>
    <w:basedOn w:val="a"/>
    <w:link w:val="22"/>
    <w:rsid w:val="00BB560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BB560B"/>
    <w:rPr>
      <w:rFonts w:ascii="Times New Roman" w:eastAsia="Times New Roman" w:hAnsi="Times New Roman" w:cs="Times New Roman"/>
      <w:sz w:val="24"/>
      <w:szCs w:val="24"/>
      <w:lang w:val="x-none" w:eastAsia="x-none"/>
    </w:rPr>
  </w:style>
  <w:style w:type="character" w:customStyle="1" w:styleId="blk">
    <w:name w:val="blk"/>
    <w:rsid w:val="00BB560B"/>
  </w:style>
  <w:style w:type="paragraph" w:styleId="a5">
    <w:name w:val="footer"/>
    <w:aliases w:val="Нижний колонтитул Знак Знак Знак,Нижний колонтитул1,Нижний колонтитул Знак Знак"/>
    <w:basedOn w:val="a"/>
    <w:link w:val="a6"/>
    <w:uiPriority w:val="99"/>
    <w:rsid w:val="00BB560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B560B"/>
    <w:rPr>
      <w:rFonts w:ascii="Times New Roman" w:eastAsia="Times New Roman" w:hAnsi="Times New Roman" w:cs="Times New Roman"/>
      <w:sz w:val="24"/>
      <w:szCs w:val="24"/>
      <w:lang w:val="x-none" w:eastAsia="x-none"/>
    </w:rPr>
  </w:style>
  <w:style w:type="character" w:styleId="a7">
    <w:name w:val="page number"/>
    <w:rsid w:val="00BB560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BB560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BB560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BB560B"/>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BB560B"/>
    <w:rPr>
      <w:rFonts w:cs="Times New Roman"/>
      <w:vertAlign w:val="superscript"/>
    </w:rPr>
  </w:style>
  <w:style w:type="paragraph" w:styleId="23">
    <w:name w:val="List 2"/>
    <w:basedOn w:val="a"/>
    <w:rsid w:val="00BB560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BB560B"/>
    <w:rPr>
      <w:rFonts w:cs="Times New Roman"/>
      <w:color w:val="0000FF"/>
      <w:u w:val="single"/>
    </w:rPr>
  </w:style>
  <w:style w:type="paragraph" w:styleId="12">
    <w:name w:val="toc 1"/>
    <w:aliases w:val="Содержание"/>
    <w:basedOn w:val="a"/>
    <w:next w:val="a"/>
    <w:autoRedefine/>
    <w:uiPriority w:val="39"/>
    <w:qFormat/>
    <w:rsid w:val="00BB560B"/>
    <w:pPr>
      <w:spacing w:before="240" w:after="120" w:line="240" w:lineRule="auto"/>
    </w:pPr>
    <w:rPr>
      <w:rFonts w:cs="Calibri"/>
      <w:b/>
      <w:bCs/>
      <w:sz w:val="20"/>
      <w:szCs w:val="20"/>
    </w:rPr>
  </w:style>
  <w:style w:type="paragraph" w:styleId="24">
    <w:name w:val="toc 2"/>
    <w:basedOn w:val="a"/>
    <w:next w:val="a"/>
    <w:autoRedefine/>
    <w:uiPriority w:val="39"/>
    <w:rsid w:val="00BB560B"/>
    <w:pPr>
      <w:spacing w:before="120" w:after="0" w:line="240" w:lineRule="auto"/>
      <w:ind w:left="240"/>
    </w:pPr>
    <w:rPr>
      <w:rFonts w:cs="Calibri"/>
      <w:i/>
      <w:iCs/>
      <w:sz w:val="20"/>
      <w:szCs w:val="20"/>
    </w:rPr>
  </w:style>
  <w:style w:type="paragraph" w:styleId="31">
    <w:name w:val="toc 3"/>
    <w:basedOn w:val="a"/>
    <w:next w:val="a"/>
    <w:autoRedefine/>
    <w:uiPriority w:val="39"/>
    <w:rsid w:val="00BB560B"/>
    <w:pPr>
      <w:spacing w:after="0" w:line="240" w:lineRule="auto"/>
      <w:ind w:left="480"/>
    </w:pPr>
    <w:rPr>
      <w:rFonts w:ascii="Times New Roman" w:hAnsi="Times New Roman"/>
      <w:sz w:val="28"/>
      <w:szCs w:val="28"/>
    </w:rPr>
  </w:style>
  <w:style w:type="character" w:customStyle="1" w:styleId="FootnoteTextChar">
    <w:name w:val="Footnote Text Char"/>
    <w:locked/>
    <w:rsid w:val="00BB560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BB560B"/>
    <w:pPr>
      <w:spacing w:before="120" w:after="120" w:line="240" w:lineRule="auto"/>
      <w:ind w:left="708"/>
    </w:pPr>
    <w:rPr>
      <w:rFonts w:ascii="Times New Roman" w:hAnsi="Times New Roman"/>
      <w:sz w:val="24"/>
      <w:szCs w:val="24"/>
      <w:lang w:val="x-none" w:eastAsia="x-none"/>
    </w:rPr>
  </w:style>
  <w:style w:type="character" w:styleId="af0">
    <w:name w:val="Emphasis"/>
    <w:qFormat/>
    <w:rsid w:val="00BB560B"/>
    <w:rPr>
      <w:rFonts w:cs="Times New Roman"/>
      <w:i/>
    </w:rPr>
  </w:style>
  <w:style w:type="paragraph" w:styleId="af1">
    <w:name w:val="Balloon Text"/>
    <w:basedOn w:val="a"/>
    <w:link w:val="af2"/>
    <w:uiPriority w:val="99"/>
    <w:rsid w:val="00BB560B"/>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BB560B"/>
    <w:rPr>
      <w:rFonts w:ascii="Segoe UI" w:eastAsia="Times New Roman" w:hAnsi="Segoe UI" w:cs="Times New Roman"/>
      <w:sz w:val="18"/>
      <w:szCs w:val="18"/>
      <w:lang w:val="x-none" w:eastAsia="x-none"/>
    </w:rPr>
  </w:style>
  <w:style w:type="paragraph" w:customStyle="1" w:styleId="ConsPlusNormal">
    <w:name w:val="ConsPlusNormal"/>
    <w:rsid w:val="00BB560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B560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BB560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B560B"/>
    <w:rPr>
      <w:rFonts w:cs="Times New Roman"/>
      <w:sz w:val="20"/>
      <w:szCs w:val="20"/>
    </w:rPr>
  </w:style>
  <w:style w:type="paragraph" w:styleId="af5">
    <w:name w:val="annotation text"/>
    <w:basedOn w:val="a"/>
    <w:link w:val="af6"/>
    <w:uiPriority w:val="99"/>
    <w:unhideWhenUsed/>
    <w:rsid w:val="00BB560B"/>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BB560B"/>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BB560B"/>
    <w:rPr>
      <w:rFonts w:cs="Times New Roman"/>
      <w:sz w:val="20"/>
      <w:szCs w:val="20"/>
    </w:rPr>
  </w:style>
  <w:style w:type="character" w:customStyle="1" w:styleId="111">
    <w:name w:val="Тема примечания Знак11"/>
    <w:uiPriority w:val="99"/>
    <w:rsid w:val="00BB560B"/>
    <w:rPr>
      <w:rFonts w:cs="Times New Roman"/>
      <w:b/>
      <w:bCs/>
      <w:sz w:val="20"/>
      <w:szCs w:val="20"/>
    </w:rPr>
  </w:style>
  <w:style w:type="paragraph" w:styleId="af7">
    <w:name w:val="annotation subject"/>
    <w:basedOn w:val="af5"/>
    <w:next w:val="af5"/>
    <w:link w:val="af8"/>
    <w:uiPriority w:val="99"/>
    <w:unhideWhenUsed/>
    <w:rsid w:val="00BB560B"/>
    <w:rPr>
      <w:rFonts w:ascii="Times New Roman" w:hAnsi="Times New Roman"/>
      <w:b/>
      <w:bCs/>
    </w:rPr>
  </w:style>
  <w:style w:type="character" w:customStyle="1" w:styleId="af8">
    <w:name w:val="Тема примечания Знак"/>
    <w:basedOn w:val="af6"/>
    <w:link w:val="af7"/>
    <w:uiPriority w:val="99"/>
    <w:rsid w:val="00BB560B"/>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BB560B"/>
    <w:rPr>
      <w:rFonts w:cs="Times New Roman"/>
      <w:b/>
      <w:bCs/>
      <w:sz w:val="20"/>
      <w:szCs w:val="20"/>
    </w:rPr>
  </w:style>
  <w:style w:type="paragraph" w:styleId="25">
    <w:name w:val="Body Text Indent 2"/>
    <w:basedOn w:val="a"/>
    <w:link w:val="26"/>
    <w:rsid w:val="00BB560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BB560B"/>
    <w:rPr>
      <w:rFonts w:ascii="Times New Roman" w:eastAsia="Times New Roman" w:hAnsi="Times New Roman" w:cs="Times New Roman"/>
      <w:sz w:val="24"/>
      <w:szCs w:val="24"/>
      <w:lang w:val="x-none" w:eastAsia="x-none"/>
    </w:rPr>
  </w:style>
  <w:style w:type="character" w:customStyle="1" w:styleId="apple-converted-space">
    <w:name w:val="apple-converted-space"/>
    <w:rsid w:val="00BB560B"/>
  </w:style>
  <w:style w:type="character" w:customStyle="1" w:styleId="af9">
    <w:name w:val="Цветовое выделение"/>
    <w:uiPriority w:val="99"/>
    <w:rsid w:val="00BB560B"/>
    <w:rPr>
      <w:b/>
      <w:color w:val="26282F"/>
    </w:rPr>
  </w:style>
  <w:style w:type="character" w:customStyle="1" w:styleId="afa">
    <w:name w:val="Гипертекстовая ссылка"/>
    <w:uiPriority w:val="99"/>
    <w:rsid w:val="00BB560B"/>
    <w:rPr>
      <w:b/>
      <w:color w:val="106BBE"/>
    </w:rPr>
  </w:style>
  <w:style w:type="character" w:customStyle="1" w:styleId="afb">
    <w:name w:val="Активная гипертекстовая ссылка"/>
    <w:uiPriority w:val="99"/>
    <w:rsid w:val="00BB560B"/>
    <w:rPr>
      <w:b/>
      <w:color w:val="106BBE"/>
      <w:u w:val="single"/>
    </w:rPr>
  </w:style>
  <w:style w:type="paragraph" w:customStyle="1" w:styleId="afc">
    <w:name w:val="Внимание"/>
    <w:basedOn w:val="a"/>
    <w:next w:val="a"/>
    <w:uiPriority w:val="99"/>
    <w:rsid w:val="00BB560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BB560B"/>
  </w:style>
  <w:style w:type="paragraph" w:customStyle="1" w:styleId="afe">
    <w:name w:val="Внимание: недобросовестность!"/>
    <w:basedOn w:val="afc"/>
    <w:next w:val="a"/>
    <w:uiPriority w:val="99"/>
    <w:rsid w:val="00BB560B"/>
  </w:style>
  <w:style w:type="character" w:customStyle="1" w:styleId="aff">
    <w:name w:val="Выделение для Базового Поиска"/>
    <w:uiPriority w:val="99"/>
    <w:rsid w:val="00BB560B"/>
    <w:rPr>
      <w:b/>
      <w:color w:val="0058A9"/>
    </w:rPr>
  </w:style>
  <w:style w:type="character" w:customStyle="1" w:styleId="aff0">
    <w:name w:val="Выделение для Базового Поиска (курсив)"/>
    <w:uiPriority w:val="99"/>
    <w:rsid w:val="00BB560B"/>
    <w:rPr>
      <w:b/>
      <w:i/>
      <w:color w:val="0058A9"/>
    </w:rPr>
  </w:style>
  <w:style w:type="paragraph" w:customStyle="1" w:styleId="aff1">
    <w:name w:val="Дочерний элемент списка"/>
    <w:basedOn w:val="a"/>
    <w:next w:val="a"/>
    <w:uiPriority w:val="99"/>
    <w:rsid w:val="00BB560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BB560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BB560B"/>
    <w:rPr>
      <w:b/>
      <w:bCs/>
      <w:color w:val="0058A9"/>
      <w:shd w:val="clear" w:color="auto" w:fill="ECE9D8"/>
    </w:rPr>
  </w:style>
  <w:style w:type="paragraph" w:customStyle="1" w:styleId="aff3">
    <w:name w:val="Заголовок группы контролов"/>
    <w:basedOn w:val="a"/>
    <w:next w:val="a"/>
    <w:uiPriority w:val="99"/>
    <w:rsid w:val="00BB560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BB560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B560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BB560B"/>
    <w:rPr>
      <w:b/>
      <w:color w:val="26282F"/>
    </w:rPr>
  </w:style>
  <w:style w:type="paragraph" w:customStyle="1" w:styleId="aff7">
    <w:name w:val="Заголовок статьи"/>
    <w:basedOn w:val="a"/>
    <w:next w:val="a"/>
    <w:uiPriority w:val="99"/>
    <w:rsid w:val="00BB560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BB560B"/>
    <w:rPr>
      <w:b/>
      <w:color w:val="FF0000"/>
    </w:rPr>
  </w:style>
  <w:style w:type="paragraph" w:customStyle="1" w:styleId="aff9">
    <w:name w:val="Заголовок ЭР (левое окно)"/>
    <w:basedOn w:val="a"/>
    <w:next w:val="a"/>
    <w:uiPriority w:val="99"/>
    <w:rsid w:val="00BB560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BB560B"/>
    <w:pPr>
      <w:spacing w:after="0"/>
      <w:jc w:val="left"/>
    </w:pPr>
  </w:style>
  <w:style w:type="paragraph" w:customStyle="1" w:styleId="affb">
    <w:name w:val="Интерактивный заголовок"/>
    <w:basedOn w:val="15"/>
    <w:next w:val="a"/>
    <w:uiPriority w:val="99"/>
    <w:rsid w:val="00BB560B"/>
    <w:rPr>
      <w:u w:val="single"/>
    </w:rPr>
  </w:style>
  <w:style w:type="paragraph" w:customStyle="1" w:styleId="affc">
    <w:name w:val="Текст информации об изменениях"/>
    <w:basedOn w:val="a"/>
    <w:next w:val="a"/>
    <w:uiPriority w:val="99"/>
    <w:rsid w:val="00BB560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BB560B"/>
    <w:pPr>
      <w:spacing w:before="180"/>
      <w:ind w:left="360" w:right="360" w:firstLine="0"/>
    </w:pPr>
    <w:rPr>
      <w:shd w:val="clear" w:color="auto" w:fill="EAEFED"/>
    </w:rPr>
  </w:style>
  <w:style w:type="paragraph" w:customStyle="1" w:styleId="affe">
    <w:name w:val="Текст (справка)"/>
    <w:basedOn w:val="a"/>
    <w:next w:val="a"/>
    <w:uiPriority w:val="99"/>
    <w:rsid w:val="00BB560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BB560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B560B"/>
    <w:rPr>
      <w:i/>
      <w:iCs/>
    </w:rPr>
  </w:style>
  <w:style w:type="paragraph" w:customStyle="1" w:styleId="afff1">
    <w:name w:val="Текст (лев. подпись)"/>
    <w:basedOn w:val="a"/>
    <w:next w:val="a"/>
    <w:uiPriority w:val="99"/>
    <w:rsid w:val="00BB560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BB560B"/>
    <w:rPr>
      <w:sz w:val="14"/>
      <w:szCs w:val="14"/>
    </w:rPr>
  </w:style>
  <w:style w:type="paragraph" w:customStyle="1" w:styleId="afff3">
    <w:name w:val="Текст (прав. подпись)"/>
    <w:basedOn w:val="a"/>
    <w:next w:val="a"/>
    <w:uiPriority w:val="99"/>
    <w:rsid w:val="00BB560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BB560B"/>
    <w:rPr>
      <w:sz w:val="14"/>
      <w:szCs w:val="14"/>
    </w:rPr>
  </w:style>
  <w:style w:type="paragraph" w:customStyle="1" w:styleId="afff5">
    <w:name w:val="Комментарий пользователя"/>
    <w:basedOn w:val="afff"/>
    <w:next w:val="a"/>
    <w:uiPriority w:val="99"/>
    <w:rsid w:val="00BB560B"/>
    <w:pPr>
      <w:jc w:val="left"/>
    </w:pPr>
    <w:rPr>
      <w:shd w:val="clear" w:color="auto" w:fill="FFDFE0"/>
    </w:rPr>
  </w:style>
  <w:style w:type="paragraph" w:customStyle="1" w:styleId="afff6">
    <w:name w:val="Куда обратиться?"/>
    <w:basedOn w:val="afc"/>
    <w:next w:val="a"/>
    <w:uiPriority w:val="99"/>
    <w:rsid w:val="00BB560B"/>
  </w:style>
  <w:style w:type="paragraph" w:customStyle="1" w:styleId="afff7">
    <w:name w:val="Моноширинный"/>
    <w:basedOn w:val="a"/>
    <w:next w:val="a"/>
    <w:uiPriority w:val="99"/>
    <w:rsid w:val="00BB560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BB560B"/>
    <w:rPr>
      <w:b/>
      <w:color w:val="26282F"/>
      <w:shd w:val="clear" w:color="auto" w:fill="FFF580"/>
    </w:rPr>
  </w:style>
  <w:style w:type="paragraph" w:customStyle="1" w:styleId="afff9">
    <w:name w:val="Напишите нам"/>
    <w:basedOn w:val="a"/>
    <w:next w:val="a"/>
    <w:uiPriority w:val="99"/>
    <w:rsid w:val="00BB560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BB560B"/>
    <w:rPr>
      <w:b/>
      <w:color w:val="000000"/>
      <w:shd w:val="clear" w:color="auto" w:fill="D8EDE8"/>
    </w:rPr>
  </w:style>
  <w:style w:type="paragraph" w:customStyle="1" w:styleId="afffb">
    <w:name w:val="Необходимые документы"/>
    <w:basedOn w:val="afc"/>
    <w:next w:val="a"/>
    <w:uiPriority w:val="99"/>
    <w:rsid w:val="00BB560B"/>
    <w:pPr>
      <w:ind w:firstLine="118"/>
    </w:pPr>
  </w:style>
  <w:style w:type="paragraph" w:customStyle="1" w:styleId="afffc">
    <w:name w:val="Нормальный (таблица)"/>
    <w:basedOn w:val="a"/>
    <w:next w:val="a"/>
    <w:uiPriority w:val="99"/>
    <w:rsid w:val="00BB560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BB560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BB560B"/>
    <w:pPr>
      <w:ind w:left="140"/>
    </w:pPr>
  </w:style>
  <w:style w:type="character" w:customStyle="1" w:styleId="affff">
    <w:name w:val="Опечатки"/>
    <w:uiPriority w:val="99"/>
    <w:rsid w:val="00BB560B"/>
    <w:rPr>
      <w:color w:val="FF0000"/>
    </w:rPr>
  </w:style>
  <w:style w:type="paragraph" w:customStyle="1" w:styleId="affff0">
    <w:name w:val="Переменная часть"/>
    <w:basedOn w:val="aff2"/>
    <w:next w:val="a"/>
    <w:uiPriority w:val="99"/>
    <w:rsid w:val="00BB560B"/>
    <w:rPr>
      <w:sz w:val="18"/>
      <w:szCs w:val="18"/>
    </w:rPr>
  </w:style>
  <w:style w:type="paragraph" w:customStyle="1" w:styleId="affff1">
    <w:name w:val="Подвал для информации об изменениях"/>
    <w:basedOn w:val="1"/>
    <w:next w:val="a"/>
    <w:uiPriority w:val="99"/>
    <w:rsid w:val="00BB560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B560B"/>
    <w:rPr>
      <w:b/>
      <w:bCs/>
    </w:rPr>
  </w:style>
  <w:style w:type="paragraph" w:customStyle="1" w:styleId="affff3">
    <w:name w:val="Подчёркнуный текст"/>
    <w:basedOn w:val="a"/>
    <w:next w:val="a"/>
    <w:uiPriority w:val="99"/>
    <w:rsid w:val="00BB560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BB560B"/>
    <w:rPr>
      <w:sz w:val="20"/>
      <w:szCs w:val="20"/>
    </w:rPr>
  </w:style>
  <w:style w:type="paragraph" w:customStyle="1" w:styleId="affff5">
    <w:name w:val="Прижатый влево"/>
    <w:basedOn w:val="a"/>
    <w:next w:val="a"/>
    <w:uiPriority w:val="99"/>
    <w:rsid w:val="00BB560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BB560B"/>
  </w:style>
  <w:style w:type="paragraph" w:customStyle="1" w:styleId="affff7">
    <w:name w:val="Примечание."/>
    <w:basedOn w:val="afc"/>
    <w:next w:val="a"/>
    <w:uiPriority w:val="99"/>
    <w:rsid w:val="00BB560B"/>
  </w:style>
  <w:style w:type="character" w:customStyle="1" w:styleId="affff8">
    <w:name w:val="Продолжение ссылки"/>
    <w:uiPriority w:val="99"/>
    <w:rsid w:val="00BB560B"/>
  </w:style>
  <w:style w:type="paragraph" w:customStyle="1" w:styleId="affff9">
    <w:name w:val="Словарная статья"/>
    <w:basedOn w:val="a"/>
    <w:next w:val="a"/>
    <w:uiPriority w:val="99"/>
    <w:rsid w:val="00BB560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BB560B"/>
    <w:rPr>
      <w:b/>
      <w:color w:val="26282F"/>
    </w:rPr>
  </w:style>
  <w:style w:type="character" w:customStyle="1" w:styleId="affffb">
    <w:name w:val="Сравнение редакций. Добавленный фрагмент"/>
    <w:uiPriority w:val="99"/>
    <w:rsid w:val="00BB560B"/>
    <w:rPr>
      <w:color w:val="000000"/>
      <w:shd w:val="clear" w:color="auto" w:fill="C1D7FF"/>
    </w:rPr>
  </w:style>
  <w:style w:type="character" w:customStyle="1" w:styleId="affffc">
    <w:name w:val="Сравнение редакций. Удаленный фрагмент"/>
    <w:uiPriority w:val="99"/>
    <w:rsid w:val="00BB560B"/>
    <w:rPr>
      <w:color w:val="000000"/>
      <w:shd w:val="clear" w:color="auto" w:fill="C4C413"/>
    </w:rPr>
  </w:style>
  <w:style w:type="paragraph" w:customStyle="1" w:styleId="affffd">
    <w:name w:val="Ссылка на официальную публикацию"/>
    <w:basedOn w:val="a"/>
    <w:next w:val="a"/>
    <w:uiPriority w:val="99"/>
    <w:rsid w:val="00BB560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BB560B"/>
    <w:rPr>
      <w:b/>
      <w:color w:val="749232"/>
    </w:rPr>
  </w:style>
  <w:style w:type="paragraph" w:customStyle="1" w:styleId="afffff">
    <w:name w:val="Текст в таблице"/>
    <w:basedOn w:val="afffc"/>
    <w:next w:val="a"/>
    <w:uiPriority w:val="99"/>
    <w:rsid w:val="00BB560B"/>
    <w:pPr>
      <w:ind w:firstLine="500"/>
    </w:pPr>
  </w:style>
  <w:style w:type="paragraph" w:customStyle="1" w:styleId="afffff0">
    <w:name w:val="Текст ЭР (см. также)"/>
    <w:basedOn w:val="a"/>
    <w:next w:val="a"/>
    <w:uiPriority w:val="99"/>
    <w:rsid w:val="00BB560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BB560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BB560B"/>
    <w:rPr>
      <w:b/>
      <w:strike/>
      <w:color w:val="666600"/>
    </w:rPr>
  </w:style>
  <w:style w:type="paragraph" w:customStyle="1" w:styleId="afffff3">
    <w:name w:val="Формула"/>
    <w:basedOn w:val="a"/>
    <w:next w:val="a"/>
    <w:uiPriority w:val="99"/>
    <w:rsid w:val="00BB560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BB560B"/>
    <w:pPr>
      <w:jc w:val="center"/>
    </w:pPr>
  </w:style>
  <w:style w:type="paragraph" w:customStyle="1" w:styleId="-">
    <w:name w:val="ЭР-содержание (правое окно)"/>
    <w:basedOn w:val="a"/>
    <w:next w:val="a"/>
    <w:uiPriority w:val="99"/>
    <w:rsid w:val="00BB560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BB560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B560B"/>
    <w:rPr>
      <w:rFonts w:cs="Times New Roman"/>
      <w:sz w:val="16"/>
    </w:rPr>
  </w:style>
  <w:style w:type="paragraph" w:styleId="41">
    <w:name w:val="toc 4"/>
    <w:basedOn w:val="a"/>
    <w:next w:val="a"/>
    <w:autoRedefine/>
    <w:rsid w:val="00BB560B"/>
    <w:pPr>
      <w:spacing w:after="0" w:line="240" w:lineRule="auto"/>
      <w:ind w:left="720"/>
    </w:pPr>
    <w:rPr>
      <w:rFonts w:cs="Calibri"/>
      <w:sz w:val="20"/>
      <w:szCs w:val="20"/>
    </w:rPr>
  </w:style>
  <w:style w:type="paragraph" w:styleId="51">
    <w:name w:val="toc 5"/>
    <w:basedOn w:val="a"/>
    <w:next w:val="a"/>
    <w:autoRedefine/>
    <w:rsid w:val="00BB560B"/>
    <w:pPr>
      <w:spacing w:after="0" w:line="240" w:lineRule="auto"/>
      <w:ind w:left="960"/>
    </w:pPr>
    <w:rPr>
      <w:rFonts w:cs="Calibri"/>
      <w:sz w:val="20"/>
      <w:szCs w:val="20"/>
    </w:rPr>
  </w:style>
  <w:style w:type="paragraph" w:styleId="6">
    <w:name w:val="toc 6"/>
    <w:basedOn w:val="a"/>
    <w:next w:val="a"/>
    <w:autoRedefine/>
    <w:rsid w:val="00BB560B"/>
    <w:pPr>
      <w:spacing w:after="0" w:line="240" w:lineRule="auto"/>
      <w:ind w:left="1200"/>
    </w:pPr>
    <w:rPr>
      <w:rFonts w:cs="Calibri"/>
      <w:sz w:val="20"/>
      <w:szCs w:val="20"/>
    </w:rPr>
  </w:style>
  <w:style w:type="paragraph" w:styleId="7">
    <w:name w:val="toc 7"/>
    <w:basedOn w:val="a"/>
    <w:next w:val="a"/>
    <w:autoRedefine/>
    <w:rsid w:val="00BB560B"/>
    <w:pPr>
      <w:spacing w:after="0" w:line="240" w:lineRule="auto"/>
      <w:ind w:left="1440"/>
    </w:pPr>
    <w:rPr>
      <w:rFonts w:cs="Calibri"/>
      <w:sz w:val="20"/>
      <w:szCs w:val="20"/>
    </w:rPr>
  </w:style>
  <w:style w:type="paragraph" w:styleId="8">
    <w:name w:val="toc 8"/>
    <w:basedOn w:val="a"/>
    <w:next w:val="a"/>
    <w:autoRedefine/>
    <w:rsid w:val="00BB560B"/>
    <w:pPr>
      <w:spacing w:after="0" w:line="240" w:lineRule="auto"/>
      <w:ind w:left="1680"/>
    </w:pPr>
    <w:rPr>
      <w:rFonts w:cs="Calibri"/>
      <w:sz w:val="20"/>
      <w:szCs w:val="20"/>
    </w:rPr>
  </w:style>
  <w:style w:type="paragraph" w:styleId="9">
    <w:name w:val="toc 9"/>
    <w:basedOn w:val="a"/>
    <w:next w:val="a"/>
    <w:autoRedefine/>
    <w:rsid w:val="00BB560B"/>
    <w:pPr>
      <w:spacing w:after="0" w:line="240" w:lineRule="auto"/>
      <w:ind w:left="1920"/>
    </w:pPr>
    <w:rPr>
      <w:rFonts w:cs="Calibri"/>
      <w:sz w:val="20"/>
      <w:szCs w:val="20"/>
    </w:rPr>
  </w:style>
  <w:style w:type="paragraph" w:customStyle="1" w:styleId="s1">
    <w:name w:val="s_1"/>
    <w:basedOn w:val="a"/>
    <w:rsid w:val="00BB560B"/>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BB560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BB560B"/>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BB560B"/>
    <w:rPr>
      <w:rFonts w:ascii="Calibri" w:eastAsia="Times New Roman" w:hAnsi="Calibri" w:cs="Times New Roman"/>
      <w:sz w:val="20"/>
      <w:szCs w:val="20"/>
      <w:lang w:val="x-none" w:eastAsia="x-none"/>
    </w:rPr>
  </w:style>
  <w:style w:type="character" w:styleId="afffff9">
    <w:name w:val="endnote reference"/>
    <w:uiPriority w:val="99"/>
    <w:semiHidden/>
    <w:unhideWhenUsed/>
    <w:rsid w:val="00BB560B"/>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BB560B"/>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BB560B"/>
    <w:rPr>
      <w:rFonts w:ascii="Times New Roman" w:eastAsia="Times New Roman" w:hAnsi="Times New Roman" w:cs="Times New Roman"/>
      <w:sz w:val="24"/>
      <w:szCs w:val="24"/>
      <w:lang w:val="en-US" w:eastAsia="nl-NL"/>
    </w:rPr>
  </w:style>
  <w:style w:type="character" w:styleId="afffffa">
    <w:name w:val="Strong"/>
    <w:uiPriority w:val="22"/>
    <w:qFormat/>
    <w:rsid w:val="00BB560B"/>
    <w:rPr>
      <w:b/>
      <w:bCs/>
    </w:rPr>
  </w:style>
  <w:style w:type="table" w:customStyle="1" w:styleId="TableNormal">
    <w:name w:val="Table Normal"/>
    <w:uiPriority w:val="2"/>
    <w:semiHidden/>
    <w:unhideWhenUsed/>
    <w:qFormat/>
    <w:rsid w:val="00BB560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560B"/>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BB560B"/>
    <w:rPr>
      <w:color w:val="0000FF"/>
      <w:u w:val="single"/>
    </w:rPr>
  </w:style>
  <w:style w:type="character" w:styleId="afffffc">
    <w:name w:val="Subtle Emphasis"/>
    <w:uiPriority w:val="19"/>
    <w:qFormat/>
    <w:rsid w:val="00BB560B"/>
    <w:rPr>
      <w:i/>
      <w:iCs/>
      <w:color w:val="404040"/>
    </w:rPr>
  </w:style>
  <w:style w:type="paragraph" w:styleId="afffffd">
    <w:name w:val="Subtitle"/>
    <w:basedOn w:val="a"/>
    <w:next w:val="a"/>
    <w:link w:val="afffffe"/>
    <w:uiPriority w:val="11"/>
    <w:qFormat/>
    <w:rsid w:val="00BB560B"/>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BB560B"/>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BB560B"/>
    <w:pPr>
      <w:keepLines/>
      <w:spacing w:after="0" w:line="259" w:lineRule="auto"/>
      <w:outlineLvl w:val="9"/>
    </w:pPr>
    <w:rPr>
      <w:rFonts w:ascii="Calibri Light" w:hAnsi="Calibri Light"/>
      <w:b w:val="0"/>
      <w:bCs w:val="0"/>
      <w:color w:val="2F5496"/>
      <w:kern w:val="0"/>
      <w:lang w:val="ru-RU" w:eastAsia="ru-RU"/>
    </w:rPr>
  </w:style>
  <w:style w:type="paragraph" w:customStyle="1" w:styleId="xl70">
    <w:name w:val="xl70"/>
    <w:basedOn w:val="a"/>
    <w:rsid w:val="00BB56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BB560B"/>
    <w:pPr>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72">
    <w:name w:val="xl72"/>
    <w:basedOn w:val="a"/>
    <w:rsid w:val="00BB560B"/>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BB560B"/>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BB560B"/>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BB560B"/>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BB560B"/>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0">
    <w:name w:val="xl80"/>
    <w:basedOn w:val="a"/>
    <w:rsid w:val="00BB560B"/>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BB560B"/>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BB560B"/>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BB560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BB56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BB560B"/>
    <w:pPr>
      <w:spacing w:before="100" w:beforeAutospacing="1" w:after="100" w:afterAutospacing="1" w:line="240" w:lineRule="auto"/>
    </w:pPr>
    <w:rPr>
      <w:rFonts w:ascii="Times New Roman" w:hAnsi="Times New Roman"/>
      <w:sz w:val="24"/>
      <w:szCs w:val="24"/>
    </w:rPr>
  </w:style>
  <w:style w:type="paragraph" w:customStyle="1" w:styleId="xl87">
    <w:name w:val="xl87"/>
    <w:basedOn w:val="a"/>
    <w:rsid w:val="00BB560B"/>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8">
    <w:name w:val="xl88"/>
    <w:basedOn w:val="a"/>
    <w:rsid w:val="00BB56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BB560B"/>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0">
    <w:name w:val="xl90"/>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rsid w:val="00BB56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rsid w:val="00BB56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BB560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BB56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BB56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BB56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BB560B"/>
    <w:pPr>
      <w:pBdr>
        <w:bottom w:val="single" w:sz="8" w:space="0" w:color="auto"/>
        <w:right w:val="single" w:sz="8" w:space="0" w:color="auto"/>
      </w:pBdr>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101">
    <w:name w:val="xl101"/>
    <w:basedOn w:val="a"/>
    <w:rsid w:val="00BB560B"/>
    <w:pPr>
      <w:spacing w:before="100" w:beforeAutospacing="1" w:after="100" w:afterAutospacing="1" w:line="240" w:lineRule="auto"/>
      <w:textAlignment w:val="center"/>
    </w:pPr>
    <w:rPr>
      <w:rFonts w:ascii="Times New Roman" w:hAnsi="Times New Roman"/>
      <w:sz w:val="24"/>
      <w:szCs w:val="24"/>
    </w:rPr>
  </w:style>
  <w:style w:type="paragraph" w:customStyle="1" w:styleId="xl102">
    <w:name w:val="xl102"/>
    <w:basedOn w:val="a"/>
    <w:rsid w:val="00BB56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BB560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BB560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05">
    <w:name w:val="xl105"/>
    <w:basedOn w:val="a"/>
    <w:rsid w:val="00BB560B"/>
    <w:pPr>
      <w:spacing w:before="100" w:beforeAutospacing="1" w:after="100" w:afterAutospacing="1" w:line="240" w:lineRule="auto"/>
      <w:textAlignment w:val="center"/>
    </w:pPr>
    <w:rPr>
      <w:rFonts w:cs="Calibri"/>
      <w:sz w:val="24"/>
      <w:szCs w:val="24"/>
    </w:rPr>
  </w:style>
  <w:style w:type="paragraph" w:customStyle="1" w:styleId="xl106">
    <w:name w:val="xl106"/>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BB56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9">
    <w:name w:val="xl109"/>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2">
    <w:name w:val="xl112"/>
    <w:basedOn w:val="a"/>
    <w:rsid w:val="00BB560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BB560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BB560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BB560B"/>
    <w:pPr>
      <w:shd w:val="clear" w:color="000000" w:fill="FFFF00"/>
      <w:spacing w:before="100" w:beforeAutospacing="1" w:after="100" w:afterAutospacing="1" w:line="240" w:lineRule="auto"/>
      <w:textAlignment w:val="center"/>
    </w:pPr>
    <w:rPr>
      <w:rFonts w:cs="Calibri"/>
      <w:sz w:val="24"/>
      <w:szCs w:val="24"/>
    </w:rPr>
  </w:style>
  <w:style w:type="paragraph" w:customStyle="1" w:styleId="xl116">
    <w:name w:val="xl116"/>
    <w:basedOn w:val="a"/>
    <w:rsid w:val="00BB560B"/>
    <w:pPr>
      <w:pBdr>
        <w:top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7">
    <w:name w:val="xl117"/>
    <w:basedOn w:val="a"/>
    <w:rsid w:val="00BB560B"/>
    <w:pPr>
      <w:pBdr>
        <w:top w:val="single" w:sz="8" w:space="0" w:color="auto"/>
        <w:left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8">
    <w:name w:val="xl118"/>
    <w:basedOn w:val="a"/>
    <w:rsid w:val="00BB560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9">
    <w:name w:val="xl119"/>
    <w:basedOn w:val="a"/>
    <w:rsid w:val="00BB560B"/>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BB560B"/>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BB560B"/>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BB560B"/>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3">
    <w:name w:val="xl123"/>
    <w:basedOn w:val="a"/>
    <w:rsid w:val="00BB560B"/>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BB560B"/>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BB560B"/>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rsid w:val="00BB560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8">
    <w:name w:val="xl128"/>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a"/>
    <w:rsid w:val="00BB56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30">
    <w:name w:val="xl130"/>
    <w:basedOn w:val="a"/>
    <w:rsid w:val="00BB560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131">
    <w:name w:val="xl131"/>
    <w:basedOn w:val="a"/>
    <w:rsid w:val="00BB560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2">
    <w:name w:val="xl132"/>
    <w:basedOn w:val="a"/>
    <w:rsid w:val="00BB560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3">
    <w:name w:val="xl133"/>
    <w:basedOn w:val="a"/>
    <w:rsid w:val="00BB560B"/>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4">
    <w:name w:val="xl134"/>
    <w:basedOn w:val="a"/>
    <w:rsid w:val="00BB56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5">
    <w:name w:val="xl135"/>
    <w:basedOn w:val="a"/>
    <w:rsid w:val="00BB560B"/>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BB560B"/>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BB560B"/>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a"/>
    <w:rsid w:val="00BB560B"/>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styleId="affffff0">
    <w:name w:val="No Spacing"/>
    <w:link w:val="affffff1"/>
    <w:uiPriority w:val="99"/>
    <w:qFormat/>
    <w:rsid w:val="00BB560B"/>
    <w:pPr>
      <w:spacing w:after="0" w:line="240" w:lineRule="auto"/>
    </w:pPr>
    <w:rPr>
      <w:rFonts w:ascii="Calibri" w:eastAsia="Calibri" w:hAnsi="Calibri" w:cs="Times New Roman"/>
    </w:rPr>
  </w:style>
  <w:style w:type="character" w:customStyle="1" w:styleId="affffff1">
    <w:name w:val="Без интервала Знак"/>
    <w:link w:val="affffff0"/>
    <w:uiPriority w:val="99"/>
    <w:locked/>
    <w:rsid w:val="00BB560B"/>
    <w:rPr>
      <w:rFonts w:ascii="Calibri" w:eastAsia="Calibri" w:hAnsi="Calibri" w:cs="Times New Roman"/>
    </w:rPr>
  </w:style>
  <w:style w:type="character" w:customStyle="1" w:styleId="extended-textshort">
    <w:name w:val="extended-text__short"/>
    <w:rsid w:val="00BB560B"/>
  </w:style>
  <w:style w:type="character" w:customStyle="1" w:styleId="highlightedsearchterm">
    <w:name w:val="highlightedsearchterm"/>
    <w:rsid w:val="00BB560B"/>
  </w:style>
  <w:style w:type="character" w:customStyle="1" w:styleId="googqs-tidbit">
    <w:name w:val="goog_qs-tidbit"/>
    <w:rsid w:val="00BB560B"/>
  </w:style>
  <w:style w:type="paragraph" w:customStyle="1" w:styleId="210">
    <w:name w:val="Основной текст 21"/>
    <w:basedOn w:val="a"/>
    <w:rsid w:val="00BB560B"/>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BB560B"/>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BB560B"/>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BB560B"/>
    <w:rPr>
      <w:rFonts w:ascii="Times New Roman" w:hAnsi="Times New Roman" w:cs="Times New Roman"/>
      <w:b/>
      <w:bCs/>
      <w:sz w:val="20"/>
      <w:szCs w:val="20"/>
    </w:rPr>
  </w:style>
  <w:style w:type="character" w:customStyle="1" w:styleId="FontStyle193">
    <w:name w:val="Font Style193"/>
    <w:uiPriority w:val="99"/>
    <w:rsid w:val="00BB560B"/>
    <w:rPr>
      <w:rFonts w:ascii="Arial" w:hAnsi="Arial"/>
      <w:b/>
      <w:sz w:val="50"/>
    </w:rPr>
  </w:style>
  <w:style w:type="character" w:customStyle="1" w:styleId="FontStyle151">
    <w:name w:val="Font Style151"/>
    <w:uiPriority w:val="99"/>
    <w:rsid w:val="00BB560B"/>
    <w:rPr>
      <w:rFonts w:ascii="Arial" w:hAnsi="Arial"/>
      <w:b/>
      <w:smallCaps/>
      <w:spacing w:val="30"/>
      <w:sz w:val="44"/>
    </w:rPr>
  </w:style>
  <w:style w:type="character" w:customStyle="1" w:styleId="apple-style-span">
    <w:name w:val="apple-style-span"/>
    <w:rsid w:val="00BB560B"/>
    <w:rPr>
      <w:rFonts w:cs="Times New Roman"/>
    </w:rPr>
  </w:style>
  <w:style w:type="character" w:customStyle="1" w:styleId="FontStyle153">
    <w:name w:val="Font Style153"/>
    <w:uiPriority w:val="99"/>
    <w:rsid w:val="00BB560B"/>
    <w:rPr>
      <w:rFonts w:ascii="Bookman Old Style" w:hAnsi="Bookman Old Style"/>
      <w:spacing w:val="10"/>
      <w:sz w:val="44"/>
    </w:rPr>
  </w:style>
  <w:style w:type="paragraph" w:customStyle="1" w:styleId="310">
    <w:name w:val="Основной текст с отступом 31"/>
    <w:basedOn w:val="a"/>
    <w:uiPriority w:val="99"/>
    <w:rsid w:val="00BB560B"/>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BB560B"/>
    <w:rPr>
      <w:rFonts w:ascii="Times New Roman" w:hAnsi="Times New Roman" w:cs="Times New Roman"/>
      <w:i/>
      <w:iCs/>
      <w:sz w:val="23"/>
      <w:szCs w:val="23"/>
      <w:u w:val="none"/>
    </w:rPr>
  </w:style>
  <w:style w:type="character" w:customStyle="1" w:styleId="16">
    <w:name w:val="Основной текст Знак1"/>
    <w:uiPriority w:val="99"/>
    <w:rsid w:val="00BB560B"/>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BB560B"/>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BB560B"/>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BB560B"/>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BB560B"/>
    <w:rPr>
      <w:rFonts w:ascii="Times New Roman" w:hAnsi="Times New Roman" w:cs="Times New Roman"/>
      <w:b/>
      <w:bCs/>
      <w:i/>
      <w:iCs/>
      <w:sz w:val="23"/>
      <w:szCs w:val="23"/>
      <w:u w:val="none"/>
      <w:shd w:val="clear" w:color="auto" w:fill="FFFFFF"/>
    </w:rPr>
  </w:style>
  <w:style w:type="paragraph" w:customStyle="1" w:styleId="affffff5">
    <w:name w:val="Базовый"/>
    <w:rsid w:val="00BB560B"/>
    <w:pPr>
      <w:widowControl w:val="0"/>
      <w:suppressAutoHyphens/>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BB560B"/>
    <w:rPr>
      <w:rFonts w:eastAsia="Calibri" w:cs="Calibri"/>
      <w:spacing w:val="2"/>
      <w:shd w:val="clear" w:color="auto" w:fill="FFFFFF"/>
    </w:rPr>
  </w:style>
  <w:style w:type="paragraph" w:customStyle="1" w:styleId="42">
    <w:name w:val="Основной текст4"/>
    <w:basedOn w:val="a"/>
    <w:link w:val="affffff6"/>
    <w:rsid w:val="00BB560B"/>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7">
    <w:name w:val="Основной текст1"/>
    <w:rsid w:val="00BB560B"/>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BB560B"/>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BB560B"/>
    <w:rPr>
      <w:rFonts w:ascii="Arial" w:eastAsia="Calibri" w:hAnsi="Arial" w:cs="Times New Roman"/>
      <w:sz w:val="28"/>
      <w:szCs w:val="28"/>
      <w:lang w:val="en-GB"/>
    </w:rPr>
  </w:style>
  <w:style w:type="paragraph" w:customStyle="1" w:styleId="Doctitle">
    <w:name w:val="Doc title"/>
    <w:basedOn w:val="a"/>
    <w:rsid w:val="00BB560B"/>
    <w:pPr>
      <w:spacing w:after="0" w:line="240" w:lineRule="auto"/>
    </w:pPr>
    <w:rPr>
      <w:rFonts w:ascii="Arial" w:hAnsi="Arial"/>
      <w:b/>
      <w:sz w:val="40"/>
      <w:szCs w:val="24"/>
      <w:lang w:val="en-GB" w:eastAsia="en-US"/>
    </w:rPr>
  </w:style>
  <w:style w:type="character" w:customStyle="1" w:styleId="colorgray">
    <w:name w:val="colorgray"/>
    <w:rsid w:val="00BB560B"/>
  </w:style>
  <w:style w:type="character" w:customStyle="1" w:styleId="c4">
    <w:name w:val="c4"/>
    <w:rsid w:val="00BB560B"/>
  </w:style>
  <w:style w:type="paragraph" w:customStyle="1" w:styleId="18">
    <w:name w:val="заголовок 1"/>
    <w:basedOn w:val="a"/>
    <w:next w:val="a"/>
    <w:rsid w:val="00BB560B"/>
    <w:pPr>
      <w:keepNext/>
      <w:spacing w:after="0" w:line="240" w:lineRule="auto"/>
      <w:jc w:val="center"/>
      <w:outlineLvl w:val="0"/>
    </w:pPr>
    <w:rPr>
      <w:rFonts w:ascii="Times New Roman" w:hAnsi="Times New Roman"/>
      <w:b/>
      <w:sz w:val="20"/>
      <w:szCs w:val="20"/>
    </w:rPr>
  </w:style>
  <w:style w:type="paragraph" w:styleId="affffff7">
    <w:name w:val="Body Text Indent"/>
    <w:basedOn w:val="a"/>
    <w:link w:val="affffff8"/>
    <w:rsid w:val="00BB560B"/>
    <w:pPr>
      <w:spacing w:after="120"/>
      <w:ind w:left="283"/>
    </w:pPr>
    <w:rPr>
      <w:rFonts w:eastAsia="Calibri"/>
      <w:lang w:val="en-US" w:eastAsia="en-US"/>
    </w:rPr>
  </w:style>
  <w:style w:type="character" w:customStyle="1" w:styleId="affffff8">
    <w:name w:val="Основной текст с отступом Знак"/>
    <w:basedOn w:val="a0"/>
    <w:link w:val="affffff7"/>
    <w:rsid w:val="00BB560B"/>
    <w:rPr>
      <w:rFonts w:ascii="Calibri" w:eastAsia="Calibri" w:hAnsi="Calibri" w:cs="Times New Roman"/>
      <w:lang w:val="en-US"/>
    </w:rPr>
  </w:style>
  <w:style w:type="character" w:customStyle="1" w:styleId="27">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uiPriority w:val="99"/>
    <w:locked/>
    <w:rsid w:val="00BB560B"/>
    <w:rPr>
      <w:rFonts w:ascii="Times New Roman" w:eastAsia="Times New Roman" w:hAnsi="Times New Roman" w:cs="Times New Roman"/>
      <w:sz w:val="24"/>
      <w:szCs w:val="24"/>
      <w:lang w:eastAsia="ru-RU"/>
    </w:rPr>
  </w:style>
  <w:style w:type="table" w:customStyle="1" w:styleId="19">
    <w:name w:val="Сетка таблицы1"/>
    <w:basedOn w:val="a1"/>
    <w:next w:val="afffff6"/>
    <w:uiPriority w:val="59"/>
    <w:rsid w:val="00BB560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9">
    <w:name w:val="Plain Text"/>
    <w:basedOn w:val="a"/>
    <w:link w:val="affffffa"/>
    <w:rsid w:val="00BB560B"/>
    <w:rPr>
      <w:rFonts w:ascii="Courier New" w:hAnsi="Courier New"/>
      <w:sz w:val="20"/>
      <w:szCs w:val="20"/>
      <w:lang w:val="x-none" w:eastAsia="x-none"/>
    </w:rPr>
  </w:style>
  <w:style w:type="character" w:customStyle="1" w:styleId="affffffa">
    <w:name w:val="Текст Знак"/>
    <w:basedOn w:val="a0"/>
    <w:link w:val="affffff9"/>
    <w:rsid w:val="00BB560B"/>
    <w:rPr>
      <w:rFonts w:ascii="Courier New" w:eastAsia="Times New Roman" w:hAnsi="Courier New" w:cs="Times New Roman"/>
      <w:sz w:val="20"/>
      <w:szCs w:val="20"/>
      <w:lang w:val="x-none" w:eastAsia="x-none"/>
    </w:rPr>
  </w:style>
  <w:style w:type="paragraph" w:customStyle="1" w:styleId="msonormalbullet2gif">
    <w:name w:val="msonormalbullet2.gif"/>
    <w:basedOn w:val="a"/>
    <w:rsid w:val="00BB560B"/>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BB560B"/>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BB560B"/>
    <w:rPr>
      <w:rFonts w:cs="Times New Roman"/>
    </w:rPr>
  </w:style>
  <w:style w:type="character" w:customStyle="1" w:styleId="c29c39">
    <w:name w:val="c29 c39"/>
    <w:uiPriority w:val="99"/>
    <w:rsid w:val="00BB560B"/>
    <w:rPr>
      <w:rFonts w:cs="Times New Roman"/>
    </w:rPr>
  </w:style>
  <w:style w:type="paragraph" w:customStyle="1" w:styleId="c19">
    <w:name w:val="c19"/>
    <w:basedOn w:val="a"/>
    <w:uiPriority w:val="99"/>
    <w:rsid w:val="00BB560B"/>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BB560B"/>
    <w:rPr>
      <w:rFonts w:cs="Times New Roman"/>
    </w:rPr>
  </w:style>
  <w:style w:type="character" w:customStyle="1" w:styleId="c6">
    <w:name w:val="c6"/>
    <w:uiPriority w:val="99"/>
    <w:rsid w:val="00BB560B"/>
    <w:rPr>
      <w:rFonts w:cs="Times New Roman"/>
    </w:rPr>
  </w:style>
  <w:style w:type="character" w:customStyle="1" w:styleId="52">
    <w:name w:val="Основной текст (5)_"/>
    <w:link w:val="53"/>
    <w:uiPriority w:val="99"/>
    <w:locked/>
    <w:rsid w:val="00BB560B"/>
    <w:rPr>
      <w:rFonts w:ascii="Times New Roman" w:hAnsi="Times New Roman"/>
      <w:sz w:val="27"/>
      <w:szCs w:val="27"/>
      <w:shd w:val="clear" w:color="auto" w:fill="FFFFFF"/>
    </w:rPr>
  </w:style>
  <w:style w:type="paragraph" w:customStyle="1" w:styleId="53">
    <w:name w:val="Основной текст (5)"/>
    <w:basedOn w:val="a"/>
    <w:link w:val="52"/>
    <w:uiPriority w:val="99"/>
    <w:rsid w:val="00BB560B"/>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BB560B"/>
    <w:pPr>
      <w:suppressAutoHyphens/>
      <w:spacing w:after="120" w:line="480" w:lineRule="auto"/>
      <w:ind w:left="283"/>
    </w:pPr>
    <w:rPr>
      <w:rFonts w:ascii="Times New Roman" w:hAnsi="Times New Roman"/>
      <w:sz w:val="24"/>
      <w:szCs w:val="24"/>
      <w:lang w:eastAsia="ar-SA"/>
    </w:rPr>
  </w:style>
  <w:style w:type="paragraph" w:customStyle="1" w:styleId="211">
    <w:name w:val="Основной текст с отступом 21"/>
    <w:basedOn w:val="a"/>
    <w:rsid w:val="00BB560B"/>
    <w:pPr>
      <w:suppressAutoHyphens/>
      <w:spacing w:after="120" w:line="480" w:lineRule="auto"/>
      <w:ind w:left="283"/>
    </w:pPr>
    <w:rPr>
      <w:rFonts w:ascii="Times New Roman" w:hAnsi="Times New Roman"/>
      <w:sz w:val="24"/>
      <w:szCs w:val="24"/>
      <w:lang w:eastAsia="ar-SA"/>
    </w:rPr>
  </w:style>
  <w:style w:type="paragraph" w:customStyle="1" w:styleId="1a">
    <w:name w:val="Абзац списка1"/>
    <w:basedOn w:val="a"/>
    <w:uiPriority w:val="99"/>
    <w:rsid w:val="00BB560B"/>
    <w:pPr>
      <w:ind w:left="720"/>
    </w:pPr>
    <w:rPr>
      <w:rFonts w:eastAsia="Calibri" w:cs="Calibri"/>
      <w:lang w:val="en-US" w:eastAsia="en-US"/>
    </w:rPr>
  </w:style>
  <w:style w:type="paragraph" w:styleId="affffffb">
    <w:basedOn w:val="a"/>
    <w:next w:val="affffffc"/>
    <w:link w:val="affffffd"/>
    <w:qFormat/>
    <w:rsid w:val="00BB560B"/>
    <w:pPr>
      <w:spacing w:after="0" w:line="240" w:lineRule="auto"/>
      <w:jc w:val="center"/>
    </w:pPr>
    <w:rPr>
      <w:rFonts w:asciiTheme="minorHAnsi" w:eastAsiaTheme="minorHAnsi" w:hAnsiTheme="minorHAnsi" w:cs="Calibri"/>
      <w:b/>
      <w:bCs/>
      <w:sz w:val="36"/>
      <w:szCs w:val="36"/>
      <w:lang w:eastAsia="en-US"/>
    </w:rPr>
  </w:style>
  <w:style w:type="character" w:customStyle="1" w:styleId="affffffd">
    <w:name w:val="Заголовок Знак"/>
    <w:link w:val="affffffb"/>
    <w:rsid w:val="00BB560B"/>
    <w:rPr>
      <w:rFonts w:cs="Calibri"/>
      <w:b/>
      <w:bCs/>
      <w:sz w:val="36"/>
      <w:szCs w:val="36"/>
    </w:rPr>
  </w:style>
  <w:style w:type="paragraph" w:customStyle="1" w:styleId="28">
    <w:name w:val="Абзац списка2"/>
    <w:basedOn w:val="a"/>
    <w:rsid w:val="00BB560B"/>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e">
    <w:name w:val="Обычный (веб) Знак"/>
    <w:locked/>
    <w:rsid w:val="00BB560B"/>
    <w:rPr>
      <w:rFonts w:ascii="Times New Roman" w:hAnsi="Times New Roman"/>
      <w:sz w:val="24"/>
      <w:szCs w:val="24"/>
      <w:lang w:val="en-US" w:eastAsia="nl-NL"/>
    </w:rPr>
  </w:style>
  <w:style w:type="table" w:customStyle="1" w:styleId="TableNormal2">
    <w:name w:val="Table Normal2"/>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BB560B"/>
    <w:pPr>
      <w:spacing w:after="0"/>
      <w:jc w:val="center"/>
    </w:pPr>
    <w:rPr>
      <w:rFonts w:ascii="Times New Roman" w:hAnsi="Times New Roman"/>
      <w:sz w:val="24"/>
      <w:szCs w:val="20"/>
    </w:rPr>
  </w:style>
  <w:style w:type="numbering" w:customStyle="1" w:styleId="1b">
    <w:name w:val="Нет списка1"/>
    <w:next w:val="a2"/>
    <w:uiPriority w:val="99"/>
    <w:semiHidden/>
    <w:unhideWhenUsed/>
    <w:rsid w:val="00BB560B"/>
  </w:style>
  <w:style w:type="table" w:customStyle="1" w:styleId="TableNormal3">
    <w:name w:val="Table Normal3"/>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60">
    <w:name w:val="Основной текст (6)_"/>
    <w:link w:val="61"/>
    <w:uiPriority w:val="99"/>
    <w:rsid w:val="00BB560B"/>
    <w:rPr>
      <w:rFonts w:ascii="Times New Roman" w:hAnsi="Times New Roman"/>
      <w:sz w:val="15"/>
      <w:szCs w:val="15"/>
      <w:shd w:val="clear" w:color="auto" w:fill="FFFFFF"/>
    </w:rPr>
  </w:style>
  <w:style w:type="paragraph" w:customStyle="1" w:styleId="61">
    <w:name w:val="Основной текст (6)"/>
    <w:basedOn w:val="a"/>
    <w:link w:val="60"/>
    <w:uiPriority w:val="99"/>
    <w:rsid w:val="00BB560B"/>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BB560B"/>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BB560B"/>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BB560B"/>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BB560B"/>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2"/>
    <w:uiPriority w:val="99"/>
    <w:rsid w:val="00BB560B"/>
    <w:rPr>
      <w:rFonts w:ascii="Times New Roman" w:hAnsi="Times New Roman"/>
      <w:b/>
      <w:bCs/>
      <w:smallCaps/>
      <w:spacing w:val="40"/>
      <w:sz w:val="29"/>
      <w:szCs w:val="29"/>
      <w:shd w:val="clear" w:color="auto" w:fill="FFFFFF"/>
    </w:rPr>
  </w:style>
  <w:style w:type="paragraph" w:customStyle="1" w:styleId="212">
    <w:name w:val="Заголовок №21"/>
    <w:basedOn w:val="a"/>
    <w:link w:val="29"/>
    <w:uiPriority w:val="99"/>
    <w:rsid w:val="00BB560B"/>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BB560B"/>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BB560B"/>
    <w:rPr>
      <w:rFonts w:ascii="Times New Roman" w:hAnsi="Times New Roman" w:cs="Times New Roman"/>
      <w:sz w:val="20"/>
      <w:szCs w:val="20"/>
    </w:rPr>
  </w:style>
  <w:style w:type="paragraph" w:customStyle="1" w:styleId="Style19">
    <w:name w:val="Style19"/>
    <w:basedOn w:val="a"/>
    <w:uiPriority w:val="99"/>
    <w:rsid w:val="00BB560B"/>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BB560B"/>
    <w:rPr>
      <w:rFonts w:ascii="Times New Roman" w:hAnsi="Times New Roman" w:cs="Times New Roman"/>
      <w:b/>
      <w:bCs/>
      <w:sz w:val="20"/>
      <w:szCs w:val="20"/>
    </w:rPr>
  </w:style>
  <w:style w:type="character" w:customStyle="1" w:styleId="FontStyle12">
    <w:name w:val="Font Style12"/>
    <w:uiPriority w:val="99"/>
    <w:rsid w:val="00BB560B"/>
    <w:rPr>
      <w:rFonts w:ascii="Times New Roman" w:hAnsi="Times New Roman" w:cs="Times New Roman"/>
      <w:color w:val="000000"/>
      <w:sz w:val="22"/>
      <w:szCs w:val="22"/>
    </w:rPr>
  </w:style>
  <w:style w:type="character" w:customStyle="1" w:styleId="FontStyle11">
    <w:name w:val="Font Style11"/>
    <w:uiPriority w:val="99"/>
    <w:rsid w:val="00BB560B"/>
    <w:rPr>
      <w:rFonts w:ascii="Times New Roman" w:hAnsi="Times New Roman" w:cs="Times New Roman"/>
      <w:b/>
      <w:bCs/>
      <w:i/>
      <w:iCs/>
      <w:color w:val="000000"/>
      <w:sz w:val="26"/>
      <w:szCs w:val="26"/>
    </w:rPr>
  </w:style>
  <w:style w:type="paragraph" w:customStyle="1" w:styleId="Style5">
    <w:name w:val="Style5"/>
    <w:basedOn w:val="a"/>
    <w:uiPriority w:val="99"/>
    <w:rsid w:val="00BB560B"/>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BB560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30">
    <w:name w:val="Основной текст (13)"/>
    <w:link w:val="131"/>
    <w:locked/>
    <w:rsid w:val="00BB560B"/>
    <w:rPr>
      <w:b/>
      <w:bCs/>
      <w:shd w:val="clear" w:color="auto" w:fill="FFFFFF"/>
    </w:rPr>
  </w:style>
  <w:style w:type="paragraph" w:customStyle="1" w:styleId="131">
    <w:name w:val="Основной текст (13)1"/>
    <w:basedOn w:val="a"/>
    <w:link w:val="130"/>
    <w:rsid w:val="00BB560B"/>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BB560B"/>
    <w:rPr>
      <w:b/>
      <w:bCs/>
      <w:shd w:val="clear" w:color="auto" w:fill="FFFFFF"/>
    </w:rPr>
  </w:style>
  <w:style w:type="paragraph" w:customStyle="1" w:styleId="121">
    <w:name w:val="Основной текст (12)1"/>
    <w:basedOn w:val="a"/>
    <w:link w:val="120"/>
    <w:rsid w:val="00BB560B"/>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BB560B"/>
    <w:rPr>
      <w:i/>
      <w:iCs/>
      <w:shd w:val="clear" w:color="auto" w:fill="FFFFFF"/>
    </w:rPr>
  </w:style>
  <w:style w:type="paragraph" w:customStyle="1" w:styleId="161">
    <w:name w:val="Основной текст (16)1"/>
    <w:basedOn w:val="a"/>
    <w:link w:val="160"/>
    <w:rsid w:val="00BB560B"/>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BB560B"/>
    <w:rPr>
      <w:b/>
      <w:bCs/>
      <w:shd w:val="clear" w:color="auto" w:fill="FFFFFF"/>
    </w:rPr>
  </w:style>
  <w:style w:type="paragraph" w:customStyle="1" w:styleId="181">
    <w:name w:val="Основной текст (18)1"/>
    <w:basedOn w:val="a"/>
    <w:link w:val="180"/>
    <w:rsid w:val="00BB560B"/>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BB560B"/>
    <w:rPr>
      <w:b/>
      <w:bCs/>
      <w:shd w:val="clear" w:color="auto" w:fill="FFFFFF"/>
    </w:rPr>
  </w:style>
  <w:style w:type="paragraph" w:customStyle="1" w:styleId="171">
    <w:name w:val="Основной текст (17)1"/>
    <w:basedOn w:val="a"/>
    <w:link w:val="170"/>
    <w:rsid w:val="00BB560B"/>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BB560B"/>
    <w:rPr>
      <w:shd w:val="clear" w:color="auto" w:fill="FFFFFF"/>
    </w:rPr>
  </w:style>
  <w:style w:type="paragraph" w:customStyle="1" w:styleId="191">
    <w:name w:val="Основной текст (19)1"/>
    <w:basedOn w:val="a"/>
    <w:link w:val="190"/>
    <w:rsid w:val="00BB560B"/>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BB560B"/>
    <w:rPr>
      <w:i/>
      <w:iCs/>
      <w:shd w:val="clear" w:color="auto" w:fill="FFFFFF"/>
    </w:rPr>
  </w:style>
  <w:style w:type="paragraph" w:customStyle="1" w:styleId="201">
    <w:name w:val="Основной текст (20)1"/>
    <w:basedOn w:val="a"/>
    <w:link w:val="200"/>
    <w:rsid w:val="00BB560B"/>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3">
    <w:name w:val="Основной текст (21)"/>
    <w:link w:val="2110"/>
    <w:rsid w:val="00BB560B"/>
    <w:rPr>
      <w:b/>
      <w:bCs/>
      <w:i/>
      <w:iCs/>
      <w:noProof/>
      <w:shd w:val="clear" w:color="auto" w:fill="FFFFFF"/>
    </w:rPr>
  </w:style>
  <w:style w:type="paragraph" w:customStyle="1" w:styleId="2110">
    <w:name w:val="Основной текст (21)1"/>
    <w:basedOn w:val="a"/>
    <w:link w:val="213"/>
    <w:rsid w:val="00BB560B"/>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a">
    <w:name w:val="Знак2"/>
    <w:basedOn w:val="a"/>
    <w:rsid w:val="00BB560B"/>
    <w:pPr>
      <w:tabs>
        <w:tab w:val="left" w:pos="708"/>
      </w:tabs>
      <w:spacing w:after="160" w:line="240" w:lineRule="exact"/>
    </w:pPr>
    <w:rPr>
      <w:rFonts w:ascii="Verdana" w:hAnsi="Verdana" w:cs="Verdana"/>
      <w:sz w:val="20"/>
      <w:szCs w:val="20"/>
      <w:lang w:val="en-US" w:eastAsia="en-US"/>
    </w:rPr>
  </w:style>
  <w:style w:type="paragraph" w:styleId="34">
    <w:name w:val="Body Text 3"/>
    <w:basedOn w:val="a"/>
    <w:link w:val="35"/>
    <w:rsid w:val="00BB560B"/>
    <w:pPr>
      <w:spacing w:after="120" w:line="240" w:lineRule="auto"/>
    </w:pPr>
    <w:rPr>
      <w:rFonts w:ascii="Times New Roman" w:hAnsi="Times New Roman"/>
      <w:sz w:val="16"/>
      <w:szCs w:val="16"/>
      <w:lang w:val="x-none" w:eastAsia="x-none"/>
    </w:rPr>
  </w:style>
  <w:style w:type="character" w:customStyle="1" w:styleId="35">
    <w:name w:val="Основной текст 3 Знак"/>
    <w:basedOn w:val="a0"/>
    <w:link w:val="34"/>
    <w:rsid w:val="00BB560B"/>
    <w:rPr>
      <w:rFonts w:ascii="Times New Roman" w:eastAsia="Times New Roman" w:hAnsi="Times New Roman" w:cs="Times New Roman"/>
      <w:sz w:val="16"/>
      <w:szCs w:val="16"/>
      <w:lang w:val="x-none" w:eastAsia="x-none"/>
    </w:rPr>
  </w:style>
  <w:style w:type="character" w:customStyle="1" w:styleId="36">
    <w:name w:val="Знак Знак3"/>
    <w:rsid w:val="00BB560B"/>
    <w:rPr>
      <w:sz w:val="24"/>
      <w:szCs w:val="24"/>
      <w:lang w:val="ru-RU" w:eastAsia="ru-RU" w:bidi="ar-SA"/>
    </w:rPr>
  </w:style>
  <w:style w:type="character" w:customStyle="1" w:styleId="1c">
    <w:name w:val="Заголовок №1"/>
    <w:link w:val="112"/>
    <w:locked/>
    <w:rsid w:val="00BB560B"/>
    <w:rPr>
      <w:b/>
      <w:bCs/>
      <w:sz w:val="28"/>
      <w:szCs w:val="28"/>
      <w:shd w:val="clear" w:color="auto" w:fill="FFFFFF"/>
    </w:rPr>
  </w:style>
  <w:style w:type="paragraph" w:customStyle="1" w:styleId="112">
    <w:name w:val="Заголовок №11"/>
    <w:basedOn w:val="a"/>
    <w:link w:val="1c"/>
    <w:rsid w:val="00BB560B"/>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BB560B"/>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BB560B"/>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BB560B"/>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BB560B"/>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BB560B"/>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BB560B"/>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BB560B"/>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BB560B"/>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BB560B"/>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9">
    <w:name w:val="xl139"/>
    <w:basedOn w:val="a"/>
    <w:rsid w:val="00BB560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BB560B"/>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BB560B"/>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BB560B"/>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BB560B"/>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BB560B"/>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BB560B"/>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BB560B"/>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BB560B"/>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BB560B"/>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BB560B"/>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BB560B"/>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BB560B"/>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BB56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BB560B"/>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BB560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BB560B"/>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BB560B"/>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BB560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BB560B"/>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BB560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BB560B"/>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BB560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BB560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BB560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BB560B"/>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BB560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BB560B"/>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BB560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BB560B"/>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BB560B"/>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BB560B"/>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BB56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BB56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BB560B"/>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BB56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BB560B"/>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BB560B"/>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BB560B"/>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BB56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BB560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BB560B"/>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BB560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BB5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BB56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BB560B"/>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BB560B"/>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BB560B"/>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BB560B"/>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BB560B"/>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BB560B"/>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BB560B"/>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BB560B"/>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BB560B"/>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BB560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BB560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BB560B"/>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BB560B"/>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BB560B"/>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BB560B"/>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BB560B"/>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BB560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BB560B"/>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BB560B"/>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BB560B"/>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BB560B"/>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BB560B"/>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BB56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BB560B"/>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BB560B"/>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BB560B"/>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BB560B"/>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BB560B"/>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BB56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BB560B"/>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BB560B"/>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BB560B"/>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BB560B"/>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BB560B"/>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BB560B"/>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BB560B"/>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BB560B"/>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BB560B"/>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BB56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BB560B"/>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BB560B"/>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BB560B"/>
    <w:rPr>
      <w:sz w:val="27"/>
      <w:szCs w:val="27"/>
      <w:shd w:val="clear" w:color="auto" w:fill="FFFFFF"/>
    </w:rPr>
  </w:style>
  <w:style w:type="paragraph" w:customStyle="1" w:styleId="Bodytext30">
    <w:name w:val="Body text (3)"/>
    <w:basedOn w:val="a"/>
    <w:link w:val="Bodytext3"/>
    <w:rsid w:val="00BB560B"/>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BB560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BB56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BB560B"/>
    <w:pPr>
      <w:spacing w:before="100" w:beforeAutospacing="1" w:after="100" w:afterAutospacing="1" w:line="240" w:lineRule="auto"/>
    </w:pPr>
    <w:rPr>
      <w:rFonts w:ascii="Times New Roman" w:hAnsi="Times New Roman"/>
      <w:sz w:val="20"/>
      <w:szCs w:val="20"/>
    </w:rPr>
  </w:style>
  <w:style w:type="paragraph" w:customStyle="1" w:styleId="Style12">
    <w:name w:val="Style12"/>
    <w:basedOn w:val="a"/>
    <w:uiPriority w:val="99"/>
    <w:rsid w:val="00BB560B"/>
    <w:pPr>
      <w:widowControl w:val="0"/>
      <w:autoSpaceDE w:val="0"/>
      <w:autoSpaceDN w:val="0"/>
      <w:adjustRightInd w:val="0"/>
      <w:spacing w:after="0" w:line="317" w:lineRule="exact"/>
    </w:pPr>
    <w:rPr>
      <w:rFonts w:ascii="Times New Roman" w:hAnsi="Times New Roman"/>
      <w:sz w:val="24"/>
      <w:szCs w:val="24"/>
    </w:rPr>
  </w:style>
  <w:style w:type="paragraph" w:customStyle="1" w:styleId="54">
    <w:name w:val="Основной текст5"/>
    <w:basedOn w:val="a"/>
    <w:rsid w:val="00BB560B"/>
    <w:pPr>
      <w:widowControl w:val="0"/>
      <w:shd w:val="clear" w:color="auto" w:fill="FFFFFF"/>
      <w:spacing w:after="0" w:line="322" w:lineRule="exact"/>
      <w:ind w:hanging="700"/>
      <w:jc w:val="center"/>
    </w:pPr>
    <w:rPr>
      <w:rFonts w:ascii="Times New Roman" w:eastAsia="Calibri" w:hAnsi="Times New Roman"/>
      <w:lang w:eastAsia="en-US"/>
    </w:rPr>
  </w:style>
  <w:style w:type="paragraph" w:customStyle="1" w:styleId="2b">
    <w:name w:val="Основной текст2"/>
    <w:basedOn w:val="a"/>
    <w:rsid w:val="00BB560B"/>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afffffff">
    <w:name w:val="Неразрешенное упоминание"/>
    <w:uiPriority w:val="99"/>
    <w:semiHidden/>
    <w:unhideWhenUsed/>
    <w:rsid w:val="00BB560B"/>
    <w:rPr>
      <w:color w:val="605E5C"/>
      <w:shd w:val="clear" w:color="auto" w:fill="E1DFDD"/>
    </w:rPr>
  </w:style>
  <w:style w:type="paragraph" w:styleId="affffffc">
    <w:name w:val="Title"/>
    <w:basedOn w:val="a"/>
    <w:next w:val="a"/>
    <w:link w:val="afffffff0"/>
    <w:uiPriority w:val="10"/>
    <w:qFormat/>
    <w:rsid w:val="00BB56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0">
    <w:name w:val="Название Знак"/>
    <w:basedOn w:val="a0"/>
    <w:link w:val="affffffc"/>
    <w:uiPriority w:val="10"/>
    <w:rsid w:val="00BB560B"/>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1">
    <w:name w:val="Знак сноски1"/>
    <w:basedOn w:val="a"/>
    <w:link w:val="ac"/>
    <w:uiPriority w:val="99"/>
    <w:rsid w:val="00810848"/>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32031">
      <w:bodyDiv w:val="1"/>
      <w:marLeft w:val="0"/>
      <w:marRight w:val="0"/>
      <w:marTop w:val="0"/>
      <w:marBottom w:val="0"/>
      <w:divBdr>
        <w:top w:val="none" w:sz="0" w:space="0" w:color="auto"/>
        <w:left w:val="none" w:sz="0" w:space="0" w:color="auto"/>
        <w:bottom w:val="none" w:sz="0" w:space="0" w:color="auto"/>
        <w:right w:val="none" w:sz="0" w:space="0" w:color="auto"/>
      </w:divBdr>
    </w:div>
    <w:div w:id="175728671">
      <w:bodyDiv w:val="1"/>
      <w:marLeft w:val="0"/>
      <w:marRight w:val="0"/>
      <w:marTop w:val="0"/>
      <w:marBottom w:val="0"/>
      <w:divBdr>
        <w:top w:val="none" w:sz="0" w:space="0" w:color="auto"/>
        <w:left w:val="none" w:sz="0" w:space="0" w:color="auto"/>
        <w:bottom w:val="none" w:sz="0" w:space="0" w:color="auto"/>
        <w:right w:val="none" w:sz="0" w:space="0" w:color="auto"/>
      </w:divBdr>
    </w:div>
    <w:div w:id="522789723">
      <w:bodyDiv w:val="1"/>
      <w:marLeft w:val="0"/>
      <w:marRight w:val="0"/>
      <w:marTop w:val="0"/>
      <w:marBottom w:val="0"/>
      <w:divBdr>
        <w:top w:val="none" w:sz="0" w:space="0" w:color="auto"/>
        <w:left w:val="none" w:sz="0" w:space="0" w:color="auto"/>
        <w:bottom w:val="none" w:sz="0" w:space="0" w:color="auto"/>
        <w:right w:val="none" w:sz="0" w:space="0" w:color="auto"/>
      </w:divBdr>
    </w:div>
    <w:div w:id="1618634181">
      <w:bodyDiv w:val="1"/>
      <w:marLeft w:val="0"/>
      <w:marRight w:val="0"/>
      <w:marTop w:val="0"/>
      <w:marBottom w:val="0"/>
      <w:divBdr>
        <w:top w:val="none" w:sz="0" w:space="0" w:color="auto"/>
        <w:left w:val="none" w:sz="0" w:space="0" w:color="auto"/>
        <w:bottom w:val="none" w:sz="0" w:space="0" w:color="auto"/>
        <w:right w:val="none" w:sz="0" w:space="0" w:color="auto"/>
      </w:divBdr>
    </w:div>
    <w:div w:id="209381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63</Pages>
  <Words>16446</Words>
  <Characters>93748</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109975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2023-08-19T21:36:00Z</dcterms:created>
  <dcterms:modified xsi:type="dcterms:W3CDTF">2023-08-19T23:34:00Z</dcterms:modified>
</cp:coreProperties>
</file>