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4978D" w14:textId="77777777" w:rsidR="00F67242" w:rsidRPr="001C33BF" w:rsidRDefault="00F6724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BB6E5F3" w14:textId="77777777" w:rsidR="00F67242" w:rsidRDefault="00F6724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2A05A12" w14:textId="77777777" w:rsidR="00F67242" w:rsidRPr="001C33BF" w:rsidRDefault="00F67242" w:rsidP="00064407">
      <w:pPr>
        <w:jc w:val="center"/>
        <w:rPr>
          <w:rFonts w:ascii="Times New Roman" w:hAnsi="Times New Roman" w:cs="Times New Roman"/>
          <w:b/>
          <w:bCs/>
          <w:sz w:val="24"/>
          <w:szCs w:val="24"/>
        </w:rPr>
      </w:pPr>
    </w:p>
    <w:p w14:paraId="7CAC2041" w14:textId="77777777" w:rsidR="00F67242" w:rsidRPr="001C33BF" w:rsidRDefault="00F6724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25E54E5" w14:textId="77777777" w:rsidR="00F67242" w:rsidRPr="001C33BF" w:rsidRDefault="00F67242"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7EBDBFD" w14:textId="77777777" w:rsidR="00F67242" w:rsidRPr="001C33BF" w:rsidRDefault="00F67242" w:rsidP="00064407">
      <w:pPr>
        <w:jc w:val="center"/>
        <w:rPr>
          <w:rFonts w:ascii="Times New Roman" w:hAnsi="Times New Roman" w:cs="Times New Roman"/>
          <w:b/>
          <w:sz w:val="24"/>
          <w:szCs w:val="24"/>
        </w:rPr>
      </w:pPr>
    </w:p>
    <w:p w14:paraId="1E634A0F" w14:textId="77777777" w:rsidR="00F67242" w:rsidRDefault="00F67242" w:rsidP="00064407">
      <w:pPr>
        <w:jc w:val="center"/>
        <w:rPr>
          <w:rFonts w:ascii="Times New Roman" w:hAnsi="Times New Roman" w:cs="Times New Roman"/>
          <w:b/>
          <w:sz w:val="24"/>
          <w:szCs w:val="24"/>
        </w:rPr>
      </w:pPr>
    </w:p>
    <w:p w14:paraId="621CF06C" w14:textId="77777777" w:rsidR="00F67242" w:rsidRDefault="00F67242" w:rsidP="00064407">
      <w:pPr>
        <w:rPr>
          <w:rFonts w:ascii="Times New Roman" w:hAnsi="Times New Roman" w:cs="Times New Roman"/>
          <w:b/>
          <w:sz w:val="24"/>
          <w:szCs w:val="24"/>
        </w:rPr>
      </w:pPr>
    </w:p>
    <w:p w14:paraId="0B404A4F" w14:textId="77777777" w:rsidR="00F67242" w:rsidRPr="001C33BF" w:rsidRDefault="00F6724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C6F81D4" w14:textId="77777777" w:rsidR="00F67242" w:rsidRPr="000A045A" w:rsidRDefault="00F67242"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1CD486A6" w14:textId="77777777" w:rsidR="00F67242" w:rsidRDefault="00F67242" w:rsidP="00064407">
      <w:pPr>
        <w:jc w:val="center"/>
        <w:rPr>
          <w:rFonts w:ascii="Times New Roman" w:eastAsia="Calibri" w:hAnsi="Times New Roman" w:cs="Times New Roman"/>
          <w:b/>
          <w:sz w:val="24"/>
          <w:szCs w:val="24"/>
        </w:rPr>
      </w:pPr>
    </w:p>
    <w:p w14:paraId="203E3F9C" w14:textId="77777777" w:rsidR="00F67242" w:rsidRDefault="00F67242"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0F1B0B15" w14:textId="77777777" w:rsidR="00F67242" w:rsidRPr="000A045A" w:rsidRDefault="00F67242"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23.01.07</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Машинист крана (крановщик)</w:t>
      </w:r>
    </w:p>
    <w:p w14:paraId="1B84DC14" w14:textId="77777777" w:rsidR="00F67242" w:rsidRPr="000A045A" w:rsidRDefault="00F67242" w:rsidP="00064407">
      <w:pPr>
        <w:jc w:val="both"/>
        <w:rPr>
          <w:rFonts w:ascii="Times New Roman" w:eastAsia="Calibri" w:hAnsi="Times New Roman" w:cs="Times New Roman"/>
          <w:bCs/>
          <w:i/>
          <w:sz w:val="24"/>
          <w:szCs w:val="24"/>
        </w:rPr>
      </w:pPr>
    </w:p>
    <w:p w14:paraId="52FBAEA0" w14:textId="77777777" w:rsidR="00F67242" w:rsidRPr="00711B29" w:rsidRDefault="00F67242" w:rsidP="00064407">
      <w:pPr>
        <w:jc w:val="center"/>
        <w:rPr>
          <w:rFonts w:ascii="Times New Roman" w:eastAsia="Calibri" w:hAnsi="Times New Roman" w:cs="Times New Roman"/>
          <w:bCs/>
          <w:i/>
        </w:rPr>
      </w:pPr>
    </w:p>
    <w:p w14:paraId="1C671548" w14:textId="77777777" w:rsidR="00F67242" w:rsidRPr="00711B29" w:rsidRDefault="00F67242" w:rsidP="00064407">
      <w:pPr>
        <w:jc w:val="center"/>
        <w:rPr>
          <w:rFonts w:ascii="Times New Roman" w:eastAsia="Calibri" w:hAnsi="Times New Roman" w:cs="Times New Roman"/>
          <w:i/>
          <w:sz w:val="24"/>
          <w:szCs w:val="24"/>
        </w:rPr>
      </w:pPr>
    </w:p>
    <w:p w14:paraId="39A826E0" w14:textId="77777777" w:rsidR="00F67242" w:rsidRPr="001C33BF" w:rsidRDefault="00F67242"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02E8304D" w14:textId="77777777" w:rsidR="00F67242" w:rsidRPr="001C33BF" w:rsidRDefault="00F67242" w:rsidP="00064407">
      <w:pPr>
        <w:jc w:val="center"/>
        <w:rPr>
          <w:rFonts w:ascii="Times New Roman" w:hAnsi="Times New Roman" w:cs="Times New Roman"/>
          <w:sz w:val="24"/>
          <w:szCs w:val="24"/>
        </w:rPr>
      </w:pPr>
    </w:p>
    <w:p w14:paraId="2091B40B" w14:textId="77777777" w:rsidR="00F67242" w:rsidRPr="001C33BF" w:rsidRDefault="00F67242" w:rsidP="00064407">
      <w:pPr>
        <w:jc w:val="center"/>
        <w:rPr>
          <w:rFonts w:ascii="Times New Roman" w:hAnsi="Times New Roman" w:cs="Times New Roman"/>
          <w:sz w:val="24"/>
          <w:szCs w:val="24"/>
        </w:rPr>
      </w:pPr>
    </w:p>
    <w:p w14:paraId="10B4DB13" w14:textId="77777777" w:rsidR="00F67242" w:rsidRPr="001C33BF" w:rsidRDefault="00F6724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D2115C1" w14:textId="77777777" w:rsidR="001728B8" w:rsidRDefault="00F67242" w:rsidP="00064407">
      <w:pPr>
        <w:jc w:val="center"/>
        <w:rPr>
          <w:rFonts w:ascii="Times New Roman" w:eastAsia="Calibri" w:hAnsi="Times New Roman" w:cs="Times New Roman"/>
          <w:iCs/>
          <w:noProof/>
          <w:sz w:val="24"/>
          <w:szCs w:val="24"/>
        </w:rPr>
      </w:pPr>
      <w:r w:rsidRPr="004417CF">
        <w:rPr>
          <w:rFonts w:ascii="Times New Roman" w:eastAsia="Calibri" w:hAnsi="Times New Roman" w:cs="Times New Roman"/>
          <w:iCs/>
          <w:noProof/>
          <w:sz w:val="24"/>
          <w:szCs w:val="24"/>
        </w:rPr>
        <w:t>Водитель автомобиля</w:t>
      </w:r>
      <w:r w:rsidR="001728B8">
        <w:rPr>
          <w:rFonts w:ascii="Times New Roman" w:eastAsia="Calibri" w:hAnsi="Times New Roman" w:cs="Times New Roman"/>
          <w:iCs/>
          <w:noProof/>
          <w:sz w:val="24"/>
          <w:szCs w:val="24"/>
        </w:rPr>
        <w:t xml:space="preserve"> </w:t>
      </w:r>
    </w:p>
    <w:p w14:paraId="6ED761CE" w14:textId="004473F4" w:rsidR="001728B8" w:rsidRDefault="00F67242" w:rsidP="00064407">
      <w:pPr>
        <w:jc w:val="center"/>
        <w:rPr>
          <w:rFonts w:ascii="Times New Roman" w:eastAsia="Calibri" w:hAnsi="Times New Roman" w:cs="Times New Roman"/>
          <w:iCs/>
          <w:noProof/>
          <w:sz w:val="24"/>
          <w:szCs w:val="24"/>
        </w:rPr>
      </w:pPr>
      <w:r w:rsidRPr="004417CF">
        <w:rPr>
          <w:rFonts w:ascii="Times New Roman" w:eastAsia="Calibri" w:hAnsi="Times New Roman" w:cs="Times New Roman"/>
          <w:iCs/>
          <w:noProof/>
          <w:sz w:val="24"/>
          <w:szCs w:val="24"/>
        </w:rPr>
        <w:t>машинист крана автомобильного;</w:t>
      </w:r>
    </w:p>
    <w:p w14:paraId="0545208D" w14:textId="594C7D35" w:rsidR="00F67242" w:rsidRPr="000A045A" w:rsidRDefault="00F67242"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машинист крана (крановщик)</w:t>
      </w:r>
    </w:p>
    <w:p w14:paraId="47FE80FD" w14:textId="77777777" w:rsidR="00F67242" w:rsidRPr="001C33BF" w:rsidRDefault="00F67242" w:rsidP="00064407">
      <w:pPr>
        <w:jc w:val="center"/>
        <w:rPr>
          <w:rFonts w:ascii="Times New Roman" w:hAnsi="Times New Roman" w:cs="Times New Roman"/>
          <w:bCs/>
          <w:i/>
          <w:sz w:val="24"/>
          <w:szCs w:val="24"/>
        </w:rPr>
      </w:pPr>
    </w:p>
    <w:p w14:paraId="09A7337E" w14:textId="77777777" w:rsidR="00F67242" w:rsidRPr="001C33BF" w:rsidRDefault="00F67242" w:rsidP="00064407">
      <w:pPr>
        <w:rPr>
          <w:rFonts w:ascii="Times New Roman" w:hAnsi="Times New Roman" w:cs="Times New Roman"/>
          <w:sz w:val="24"/>
          <w:szCs w:val="24"/>
        </w:rPr>
      </w:pPr>
    </w:p>
    <w:p w14:paraId="6E6F2A7C" w14:textId="77777777" w:rsidR="00F67242" w:rsidRPr="001C33BF" w:rsidRDefault="00F67242" w:rsidP="00064407">
      <w:pPr>
        <w:rPr>
          <w:rFonts w:ascii="Times New Roman" w:hAnsi="Times New Roman" w:cs="Times New Roman"/>
          <w:sz w:val="24"/>
          <w:szCs w:val="24"/>
        </w:rPr>
      </w:pPr>
    </w:p>
    <w:p w14:paraId="39BDBC5A" w14:textId="77777777" w:rsidR="00F67242" w:rsidRPr="001C33BF" w:rsidRDefault="00F67242" w:rsidP="00064407">
      <w:pPr>
        <w:rPr>
          <w:rFonts w:ascii="Times New Roman" w:hAnsi="Times New Roman" w:cs="Times New Roman"/>
          <w:sz w:val="24"/>
          <w:szCs w:val="24"/>
        </w:rPr>
      </w:pPr>
    </w:p>
    <w:p w14:paraId="3EEF925A" w14:textId="77777777" w:rsidR="00F67242" w:rsidRDefault="00F67242" w:rsidP="00064407">
      <w:pPr>
        <w:rPr>
          <w:rFonts w:ascii="Times New Roman" w:hAnsi="Times New Roman" w:cs="Times New Roman"/>
          <w:sz w:val="24"/>
          <w:szCs w:val="24"/>
        </w:rPr>
      </w:pPr>
    </w:p>
    <w:p w14:paraId="07CE4F61" w14:textId="77777777" w:rsidR="00F67242" w:rsidRDefault="00F67242" w:rsidP="00064407">
      <w:pPr>
        <w:rPr>
          <w:rFonts w:ascii="Times New Roman" w:hAnsi="Times New Roman" w:cs="Times New Roman"/>
          <w:sz w:val="24"/>
          <w:szCs w:val="24"/>
        </w:rPr>
      </w:pPr>
    </w:p>
    <w:p w14:paraId="10C7F70F" w14:textId="77777777" w:rsidR="00F67242" w:rsidRDefault="00F67242" w:rsidP="00064407">
      <w:pPr>
        <w:rPr>
          <w:rFonts w:ascii="Times New Roman" w:hAnsi="Times New Roman" w:cs="Times New Roman"/>
          <w:sz w:val="24"/>
          <w:szCs w:val="24"/>
        </w:rPr>
      </w:pPr>
    </w:p>
    <w:p w14:paraId="625DC47A" w14:textId="77777777" w:rsidR="00F67242" w:rsidRPr="001C33BF" w:rsidRDefault="00F67242" w:rsidP="00064407">
      <w:pPr>
        <w:rPr>
          <w:rFonts w:ascii="Times New Roman" w:hAnsi="Times New Roman" w:cs="Times New Roman"/>
          <w:sz w:val="24"/>
          <w:szCs w:val="24"/>
        </w:rPr>
      </w:pPr>
    </w:p>
    <w:p w14:paraId="424767D8" w14:textId="77777777" w:rsidR="00F67242" w:rsidRPr="00064407" w:rsidRDefault="00F67242" w:rsidP="00064407">
      <w:pPr>
        <w:rPr>
          <w:rFonts w:ascii="Times New Roman" w:hAnsi="Times New Roman" w:cs="Times New Roman"/>
          <w:sz w:val="6"/>
          <w:szCs w:val="6"/>
        </w:rPr>
      </w:pPr>
    </w:p>
    <w:p w14:paraId="4867960C" w14:textId="77777777" w:rsidR="00F67242" w:rsidRPr="001C33BF" w:rsidRDefault="00F67242"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F67242" w:rsidRPr="00C248AF" w14:paraId="2E7F6480" w14:textId="77777777" w:rsidTr="001F3287">
        <w:tc>
          <w:tcPr>
            <w:tcW w:w="4253" w:type="dxa"/>
            <w:shd w:val="clear" w:color="auto" w:fill="auto"/>
          </w:tcPr>
          <w:p w14:paraId="48F41643" w14:textId="77777777" w:rsidR="00F67242" w:rsidRPr="00C248AF" w:rsidRDefault="00F67242"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23.00.00</w:t>
            </w:r>
            <w:r w:rsidRPr="00C248AF">
              <w:rPr>
                <w:rFonts w:ascii="Times New Roman" w:eastAsia="Calibri" w:hAnsi="Times New Roman" w:cs="Times New Roman"/>
                <w:b/>
                <w:sz w:val="24"/>
                <w:szCs w:val="24"/>
              </w:rPr>
              <w:t>:</w:t>
            </w:r>
          </w:p>
          <w:p w14:paraId="5706E241" w14:textId="77777777" w:rsidR="00F67242" w:rsidRPr="00C248AF" w:rsidRDefault="00F67242" w:rsidP="001F3287">
            <w:pPr>
              <w:suppressAutoHyphens/>
              <w:rPr>
                <w:rFonts w:ascii="Times New Roman" w:eastAsia="Calibri" w:hAnsi="Times New Roman" w:cs="Times New Roman"/>
                <w:b/>
                <w:sz w:val="24"/>
                <w:szCs w:val="24"/>
              </w:rPr>
            </w:pPr>
          </w:p>
        </w:tc>
        <w:tc>
          <w:tcPr>
            <w:tcW w:w="5090" w:type="dxa"/>
            <w:shd w:val="clear" w:color="auto" w:fill="auto"/>
          </w:tcPr>
          <w:p w14:paraId="3E22B041" w14:textId="77777777" w:rsidR="00F67242" w:rsidRPr="00C248AF" w:rsidRDefault="00F67242" w:rsidP="001F3287">
            <w:pPr>
              <w:rPr>
                <w:rFonts w:ascii="Times New Roman" w:eastAsia="Calibri" w:hAnsi="Times New Roman" w:cs="Times New Roman"/>
                <w:sz w:val="24"/>
                <w:szCs w:val="24"/>
              </w:rPr>
            </w:pPr>
          </w:p>
          <w:p w14:paraId="53D082E1" w14:textId="3C2FCDC9" w:rsidR="00F67242" w:rsidRPr="00930CF4" w:rsidRDefault="00930CF4" w:rsidP="00930CF4">
            <w:pPr>
              <w:jc w:val="center"/>
              <w:rPr>
                <w:rFonts w:ascii="Times New Roman" w:eastAsia="Calibri" w:hAnsi="Times New Roman" w:cs="Times New Roman"/>
              </w:rPr>
            </w:pPr>
            <w:r w:rsidRPr="00930CF4">
              <w:rPr>
                <w:rFonts w:ascii="Times New Roman" w:eastAsia="Calibri" w:hAnsi="Times New Roman" w:cs="Times New Roman"/>
              </w:rPr>
              <w:t>Протокол от 27.07.2023 № 7</w:t>
            </w:r>
          </w:p>
          <w:p w14:paraId="0139E6B5" w14:textId="69914BEF" w:rsidR="00F67242" w:rsidRPr="00C248AF" w:rsidRDefault="00F67242" w:rsidP="00930CF4">
            <w:pPr>
              <w:jc w:val="center"/>
              <w:rPr>
                <w:rFonts w:ascii="Times New Roman" w:eastAsia="Calibri" w:hAnsi="Times New Roman" w:cs="Times New Roman"/>
              </w:rPr>
            </w:pPr>
            <w:r w:rsidRPr="00C248AF">
              <w:rPr>
                <w:rFonts w:ascii="Times New Roman" w:eastAsia="Calibri" w:hAnsi="Times New Roman" w:cs="Times New Roman"/>
                <w:sz w:val="24"/>
                <w:szCs w:val="24"/>
              </w:rPr>
              <w:t>__________________________</w:t>
            </w:r>
          </w:p>
          <w:p w14:paraId="25544FA0" w14:textId="77777777" w:rsidR="00F67242" w:rsidRPr="00C248AF" w:rsidRDefault="00F67242"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F67242" w:rsidRPr="00C248AF" w14:paraId="6547FDA0" w14:textId="77777777" w:rsidTr="001F3287">
        <w:tc>
          <w:tcPr>
            <w:tcW w:w="4253" w:type="dxa"/>
            <w:shd w:val="clear" w:color="auto" w:fill="auto"/>
          </w:tcPr>
          <w:p w14:paraId="683F4A64" w14:textId="77777777" w:rsidR="00F67242" w:rsidRPr="00C8345A" w:rsidRDefault="00F67242" w:rsidP="001F3287">
            <w:pPr>
              <w:suppressAutoHyphens/>
              <w:rPr>
                <w:rFonts w:ascii="Times New Roman" w:eastAsia="Calibri" w:hAnsi="Times New Roman" w:cs="Times New Roman"/>
                <w:b/>
                <w:sz w:val="24"/>
                <w:szCs w:val="24"/>
              </w:rPr>
            </w:pPr>
          </w:p>
          <w:p w14:paraId="5F15D640" w14:textId="77777777" w:rsidR="00F67242" w:rsidRPr="00C8345A" w:rsidRDefault="00F67242"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3C93767" w14:textId="77777777" w:rsidR="00F67242" w:rsidRPr="00C248AF" w:rsidRDefault="00F67242"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95F68AC" w14:textId="77777777" w:rsidR="00F67242" w:rsidRPr="00C248AF" w:rsidRDefault="00F67242" w:rsidP="001F3287">
            <w:pPr>
              <w:rPr>
                <w:rFonts w:ascii="Times New Roman" w:eastAsia="Calibri" w:hAnsi="Times New Roman" w:cs="Times New Roman"/>
                <w:sz w:val="24"/>
                <w:szCs w:val="24"/>
              </w:rPr>
            </w:pPr>
          </w:p>
          <w:p w14:paraId="1C3F6ACC" w14:textId="5F007B8B" w:rsidR="00F67242" w:rsidRPr="00C248AF" w:rsidRDefault="00F67242"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w:t>
            </w:r>
            <w:r w:rsidRPr="000648D5">
              <w:rPr>
                <w:rFonts w:ascii="Times New Roman" w:eastAsia="Calibri" w:hAnsi="Times New Roman" w:cs="Times New Roman"/>
                <w:sz w:val="24"/>
                <w:szCs w:val="24"/>
                <w:u w:val="single"/>
              </w:rPr>
              <w:t>_</w:t>
            </w:r>
            <w:r w:rsidR="000648D5" w:rsidRPr="000648D5">
              <w:rPr>
                <w:rFonts w:ascii="Times New Roman" w:eastAsia="Calibri" w:hAnsi="Times New Roman" w:cs="Times New Roman"/>
                <w:sz w:val="24"/>
                <w:szCs w:val="24"/>
                <w:u w:val="single"/>
              </w:rPr>
              <w:t>88</w:t>
            </w:r>
            <w:r w:rsidRPr="00C248AF">
              <w:rPr>
                <w:rFonts w:ascii="Times New Roman" w:eastAsia="Calibri" w:hAnsi="Times New Roman" w:cs="Times New Roman"/>
                <w:sz w:val="24"/>
                <w:szCs w:val="24"/>
              </w:rPr>
              <w:t>__________________</w:t>
            </w:r>
          </w:p>
          <w:p w14:paraId="47F0E58E" w14:textId="77777777" w:rsidR="00F67242" w:rsidRPr="00C248AF" w:rsidRDefault="00F67242"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FA3636E" w14:textId="77777777" w:rsidR="00F67242" w:rsidRPr="00C248AF" w:rsidRDefault="00F67242" w:rsidP="001F3287">
            <w:pPr>
              <w:rPr>
                <w:rFonts w:ascii="Times New Roman" w:eastAsia="Calibri" w:hAnsi="Times New Roman" w:cs="Times New Roman"/>
              </w:rPr>
            </w:pPr>
          </w:p>
          <w:p w14:paraId="3A2A73EA" w14:textId="1D809999" w:rsidR="00F67242" w:rsidRPr="00C248AF" w:rsidRDefault="00F67242" w:rsidP="00930CF4">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930CF4" w:rsidRPr="00930CF4">
              <w:rPr>
                <w:rFonts w:ascii="Times New Roman" w:eastAsia="Calibri" w:hAnsi="Times New Roman" w:cs="Times New Roman"/>
                <w:u w:val="single"/>
              </w:rPr>
              <w:t>№ П-363 от 18.08.2023</w:t>
            </w:r>
          </w:p>
          <w:p w14:paraId="09ADA2B7" w14:textId="77777777" w:rsidR="00F67242" w:rsidRPr="00C248AF" w:rsidRDefault="00F67242"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15D9D757" w14:textId="77777777" w:rsidR="00F67242" w:rsidRDefault="00F67242" w:rsidP="00064407">
      <w:pPr>
        <w:rPr>
          <w:rFonts w:ascii="Times New Roman" w:eastAsia="Calibri" w:hAnsi="Times New Roman" w:cs="Times New Roman"/>
          <w:sz w:val="24"/>
          <w:szCs w:val="24"/>
        </w:rPr>
      </w:pPr>
    </w:p>
    <w:p w14:paraId="6126F3E1" w14:textId="77777777" w:rsidR="00F67242" w:rsidRDefault="00F67242" w:rsidP="00064407">
      <w:pPr>
        <w:rPr>
          <w:rFonts w:ascii="Times New Roman" w:eastAsia="Calibri" w:hAnsi="Times New Roman" w:cs="Times New Roman"/>
          <w:sz w:val="24"/>
          <w:szCs w:val="24"/>
        </w:rPr>
      </w:pPr>
    </w:p>
    <w:p w14:paraId="2E66DF52" w14:textId="77777777" w:rsidR="00F67242" w:rsidRDefault="00F67242" w:rsidP="00064407">
      <w:pPr>
        <w:rPr>
          <w:rFonts w:ascii="Times New Roman" w:eastAsia="Calibri" w:hAnsi="Times New Roman" w:cs="Times New Roman"/>
          <w:sz w:val="24"/>
          <w:szCs w:val="24"/>
        </w:rPr>
      </w:pPr>
    </w:p>
    <w:p w14:paraId="3B922BCC" w14:textId="77777777" w:rsidR="00F67242" w:rsidRDefault="00F67242" w:rsidP="00064407">
      <w:pPr>
        <w:jc w:val="center"/>
        <w:rPr>
          <w:rFonts w:ascii="Times New Roman" w:hAnsi="Times New Roman" w:cs="Times New Roman"/>
          <w:b/>
          <w:sz w:val="24"/>
          <w:szCs w:val="24"/>
          <w:highlight w:val="lightGray"/>
          <w:u w:val="thick"/>
        </w:rPr>
        <w:sectPr w:rsidR="00F67242"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71A7173C" w14:textId="6408751C" w:rsidR="00F67242" w:rsidRPr="00CD4574" w:rsidRDefault="00F67242"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крана (крановщик)</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 xml:space="preserve"> 02.08.2013 № 847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23.01.07 Машинист крана (крановщик)</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23348BE" w14:textId="77777777" w:rsidR="00F67242" w:rsidRPr="005F59C7" w:rsidRDefault="00F67242"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747A62E2" w14:textId="77777777" w:rsidR="00F67242" w:rsidRPr="00CD4574" w:rsidRDefault="00F67242"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крана (крановщик)</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6306B58" w14:textId="77777777" w:rsidR="00F67242" w:rsidRPr="005F59C7" w:rsidRDefault="00F67242"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5A92D088" w14:textId="77777777" w:rsidR="00F67242" w:rsidRPr="00391DDD" w:rsidRDefault="00F67242" w:rsidP="00064407">
      <w:pPr>
        <w:suppressAutoHyphens/>
        <w:ind w:firstLine="709"/>
        <w:contextualSpacing/>
        <w:jc w:val="both"/>
        <w:rPr>
          <w:rFonts w:ascii="Times New Roman" w:eastAsia="Calibri" w:hAnsi="Times New Roman" w:cs="Times New Roman"/>
          <w:bCs/>
          <w:sz w:val="24"/>
          <w:szCs w:val="24"/>
        </w:rPr>
      </w:pPr>
    </w:p>
    <w:p w14:paraId="4D56C8C6" w14:textId="77777777" w:rsidR="00F67242" w:rsidRPr="00391DDD" w:rsidRDefault="00F67242" w:rsidP="00064407">
      <w:pPr>
        <w:suppressAutoHyphens/>
        <w:ind w:firstLine="709"/>
        <w:contextualSpacing/>
        <w:jc w:val="both"/>
        <w:rPr>
          <w:rFonts w:ascii="Times New Roman" w:eastAsia="Calibri" w:hAnsi="Times New Roman" w:cs="Times New Roman"/>
          <w:bCs/>
          <w:sz w:val="24"/>
          <w:szCs w:val="24"/>
        </w:rPr>
      </w:pPr>
    </w:p>
    <w:p w14:paraId="156125D4" w14:textId="77777777" w:rsidR="00F67242" w:rsidRPr="00391DDD" w:rsidRDefault="00F67242" w:rsidP="00064407">
      <w:pPr>
        <w:suppressAutoHyphens/>
        <w:ind w:firstLine="709"/>
        <w:contextualSpacing/>
        <w:jc w:val="both"/>
        <w:rPr>
          <w:rFonts w:ascii="Times New Roman" w:eastAsia="Calibri" w:hAnsi="Times New Roman" w:cs="Times New Roman"/>
          <w:bCs/>
          <w:sz w:val="24"/>
          <w:szCs w:val="24"/>
        </w:rPr>
      </w:pPr>
    </w:p>
    <w:p w14:paraId="4AF4FDF2" w14:textId="77777777" w:rsidR="00F67242" w:rsidRPr="00391DDD" w:rsidRDefault="00F67242" w:rsidP="00064407">
      <w:pPr>
        <w:suppressAutoHyphens/>
        <w:ind w:firstLine="709"/>
        <w:jc w:val="both"/>
        <w:rPr>
          <w:rFonts w:ascii="Times New Roman" w:eastAsia="Calibri" w:hAnsi="Times New Roman" w:cs="Times New Roman"/>
          <w:bCs/>
          <w:sz w:val="24"/>
          <w:szCs w:val="24"/>
        </w:rPr>
      </w:pPr>
    </w:p>
    <w:p w14:paraId="33BF1524" w14:textId="77777777" w:rsidR="00F67242" w:rsidRPr="00391DDD" w:rsidRDefault="00F67242" w:rsidP="00064407">
      <w:pPr>
        <w:suppressAutoHyphens/>
        <w:ind w:firstLine="709"/>
        <w:jc w:val="both"/>
        <w:rPr>
          <w:rFonts w:ascii="Times New Roman" w:eastAsia="Calibri" w:hAnsi="Times New Roman" w:cs="Times New Roman"/>
          <w:bCs/>
          <w:sz w:val="24"/>
          <w:szCs w:val="24"/>
        </w:rPr>
      </w:pPr>
    </w:p>
    <w:p w14:paraId="449AD2F4" w14:textId="77777777" w:rsidR="00F67242" w:rsidRPr="00391DDD" w:rsidRDefault="00F67242" w:rsidP="00064407">
      <w:pPr>
        <w:suppressAutoHyphens/>
        <w:ind w:firstLine="709"/>
        <w:jc w:val="both"/>
        <w:rPr>
          <w:rFonts w:ascii="Times New Roman" w:eastAsia="Calibri" w:hAnsi="Times New Roman" w:cs="Times New Roman"/>
          <w:bCs/>
          <w:sz w:val="24"/>
          <w:szCs w:val="24"/>
        </w:rPr>
      </w:pPr>
    </w:p>
    <w:p w14:paraId="029BC26C" w14:textId="77777777" w:rsidR="00F67242" w:rsidRPr="00391DDD" w:rsidRDefault="00F67242" w:rsidP="00064407">
      <w:pPr>
        <w:suppressAutoHyphens/>
        <w:ind w:firstLine="709"/>
        <w:jc w:val="both"/>
        <w:rPr>
          <w:rFonts w:ascii="Times New Roman" w:eastAsia="Calibri" w:hAnsi="Times New Roman" w:cs="Times New Roman"/>
          <w:bCs/>
          <w:sz w:val="24"/>
          <w:szCs w:val="24"/>
        </w:rPr>
      </w:pPr>
    </w:p>
    <w:p w14:paraId="2C7E4C4D" w14:textId="77777777" w:rsidR="00F67242" w:rsidRPr="00391DDD" w:rsidRDefault="00F67242" w:rsidP="00064407">
      <w:pPr>
        <w:suppressAutoHyphens/>
        <w:ind w:firstLine="709"/>
        <w:jc w:val="both"/>
        <w:rPr>
          <w:rFonts w:ascii="Times New Roman" w:eastAsia="Calibri" w:hAnsi="Times New Roman" w:cs="Times New Roman"/>
          <w:bCs/>
          <w:sz w:val="24"/>
          <w:szCs w:val="24"/>
        </w:rPr>
      </w:pPr>
    </w:p>
    <w:p w14:paraId="0442001E" w14:textId="77777777" w:rsidR="00F67242" w:rsidRPr="00391DDD" w:rsidRDefault="00F67242" w:rsidP="00064407">
      <w:pPr>
        <w:suppressAutoHyphens/>
        <w:ind w:firstLine="709"/>
        <w:jc w:val="both"/>
        <w:rPr>
          <w:rFonts w:ascii="Times New Roman" w:eastAsia="Calibri" w:hAnsi="Times New Roman" w:cs="Times New Roman"/>
          <w:bCs/>
          <w:sz w:val="24"/>
          <w:szCs w:val="24"/>
        </w:rPr>
      </w:pPr>
    </w:p>
    <w:p w14:paraId="730B36B8" w14:textId="77777777" w:rsidR="00F67242" w:rsidRPr="00391DDD" w:rsidRDefault="00F67242" w:rsidP="00064407">
      <w:pPr>
        <w:suppressAutoHyphens/>
        <w:ind w:firstLine="709"/>
        <w:jc w:val="both"/>
        <w:rPr>
          <w:rFonts w:ascii="Times New Roman" w:eastAsia="Calibri" w:hAnsi="Times New Roman" w:cs="Times New Roman"/>
          <w:bCs/>
          <w:sz w:val="24"/>
          <w:szCs w:val="24"/>
        </w:rPr>
      </w:pPr>
    </w:p>
    <w:p w14:paraId="103F170D" w14:textId="77777777" w:rsidR="00F67242" w:rsidRDefault="00F67242" w:rsidP="00064407">
      <w:pPr>
        <w:suppressAutoHyphens/>
        <w:ind w:firstLine="709"/>
        <w:jc w:val="both"/>
        <w:rPr>
          <w:rFonts w:ascii="Times New Roman" w:eastAsia="Calibri" w:hAnsi="Times New Roman" w:cs="Times New Roman"/>
          <w:bCs/>
          <w:sz w:val="24"/>
          <w:szCs w:val="24"/>
        </w:rPr>
      </w:pPr>
    </w:p>
    <w:p w14:paraId="5F63F7E8" w14:textId="77777777" w:rsidR="00F67242" w:rsidRDefault="00F67242" w:rsidP="00064407">
      <w:pPr>
        <w:suppressAutoHyphens/>
        <w:ind w:firstLine="709"/>
        <w:jc w:val="both"/>
        <w:rPr>
          <w:rFonts w:ascii="Times New Roman" w:eastAsia="Calibri" w:hAnsi="Times New Roman" w:cs="Times New Roman"/>
          <w:bCs/>
          <w:sz w:val="24"/>
          <w:szCs w:val="24"/>
        </w:rPr>
      </w:pPr>
    </w:p>
    <w:p w14:paraId="192A633D" w14:textId="77777777" w:rsidR="00F67242" w:rsidRDefault="00F67242" w:rsidP="00064407">
      <w:pPr>
        <w:suppressAutoHyphens/>
        <w:ind w:firstLine="709"/>
        <w:jc w:val="both"/>
        <w:rPr>
          <w:rFonts w:ascii="Times New Roman" w:eastAsia="Calibri" w:hAnsi="Times New Roman" w:cs="Times New Roman"/>
          <w:bCs/>
          <w:sz w:val="24"/>
          <w:szCs w:val="24"/>
        </w:rPr>
      </w:pPr>
    </w:p>
    <w:p w14:paraId="0A2DDA7A" w14:textId="77777777" w:rsidR="00F67242" w:rsidRDefault="00F67242" w:rsidP="00064407">
      <w:pPr>
        <w:suppressAutoHyphens/>
        <w:ind w:firstLine="709"/>
        <w:jc w:val="both"/>
        <w:rPr>
          <w:rFonts w:ascii="Times New Roman" w:eastAsia="Calibri" w:hAnsi="Times New Roman" w:cs="Times New Roman"/>
          <w:bCs/>
          <w:sz w:val="24"/>
          <w:szCs w:val="24"/>
        </w:rPr>
      </w:pPr>
    </w:p>
    <w:p w14:paraId="1C234075" w14:textId="77777777" w:rsidR="00F67242" w:rsidRDefault="00F67242" w:rsidP="00064407">
      <w:pPr>
        <w:suppressAutoHyphens/>
        <w:ind w:firstLine="709"/>
        <w:jc w:val="both"/>
        <w:rPr>
          <w:rFonts w:ascii="Times New Roman" w:eastAsia="Calibri" w:hAnsi="Times New Roman" w:cs="Times New Roman"/>
          <w:bCs/>
          <w:sz w:val="24"/>
          <w:szCs w:val="24"/>
        </w:rPr>
      </w:pPr>
    </w:p>
    <w:p w14:paraId="0F6C7C95" w14:textId="77777777" w:rsidR="00F67242" w:rsidRDefault="00F67242" w:rsidP="00064407">
      <w:pPr>
        <w:suppressAutoHyphens/>
        <w:ind w:firstLine="709"/>
        <w:jc w:val="both"/>
        <w:rPr>
          <w:rFonts w:ascii="Times New Roman" w:eastAsia="Calibri" w:hAnsi="Times New Roman" w:cs="Times New Roman"/>
          <w:bCs/>
          <w:sz w:val="24"/>
          <w:szCs w:val="24"/>
        </w:rPr>
      </w:pPr>
    </w:p>
    <w:p w14:paraId="4FF41CD2" w14:textId="77777777" w:rsidR="00F67242" w:rsidRDefault="00F67242" w:rsidP="00064407">
      <w:pPr>
        <w:suppressAutoHyphens/>
        <w:ind w:firstLine="709"/>
        <w:jc w:val="both"/>
        <w:rPr>
          <w:rFonts w:ascii="Times New Roman" w:eastAsia="Calibri" w:hAnsi="Times New Roman" w:cs="Times New Roman"/>
          <w:bCs/>
          <w:sz w:val="24"/>
          <w:szCs w:val="24"/>
        </w:rPr>
      </w:pPr>
    </w:p>
    <w:p w14:paraId="63028312" w14:textId="77777777" w:rsidR="00F67242" w:rsidRDefault="00F67242" w:rsidP="00064407">
      <w:pPr>
        <w:suppressAutoHyphens/>
        <w:ind w:firstLine="709"/>
        <w:jc w:val="both"/>
        <w:rPr>
          <w:rFonts w:ascii="Times New Roman" w:eastAsia="Calibri" w:hAnsi="Times New Roman" w:cs="Times New Roman"/>
          <w:bCs/>
          <w:sz w:val="24"/>
          <w:szCs w:val="24"/>
        </w:rPr>
      </w:pPr>
    </w:p>
    <w:p w14:paraId="726B411F" w14:textId="77777777" w:rsidR="00F67242" w:rsidRDefault="00F67242" w:rsidP="00064407">
      <w:pPr>
        <w:suppressAutoHyphens/>
        <w:ind w:firstLine="709"/>
        <w:jc w:val="both"/>
        <w:rPr>
          <w:rFonts w:ascii="Times New Roman" w:eastAsia="Calibri" w:hAnsi="Times New Roman" w:cs="Times New Roman"/>
          <w:bCs/>
          <w:sz w:val="24"/>
          <w:szCs w:val="24"/>
        </w:rPr>
      </w:pPr>
    </w:p>
    <w:p w14:paraId="17AE3E92" w14:textId="77777777" w:rsidR="00F67242" w:rsidRDefault="00F67242" w:rsidP="00064407">
      <w:pPr>
        <w:suppressAutoHyphens/>
        <w:ind w:firstLine="709"/>
        <w:jc w:val="both"/>
        <w:rPr>
          <w:rFonts w:ascii="Times New Roman" w:eastAsia="Calibri" w:hAnsi="Times New Roman" w:cs="Times New Roman"/>
          <w:bCs/>
          <w:sz w:val="24"/>
          <w:szCs w:val="24"/>
        </w:rPr>
      </w:pPr>
    </w:p>
    <w:p w14:paraId="12A327B5" w14:textId="77777777" w:rsidR="00F67242" w:rsidRDefault="00F67242" w:rsidP="00064407">
      <w:pPr>
        <w:suppressAutoHyphens/>
        <w:ind w:firstLine="709"/>
        <w:jc w:val="both"/>
        <w:rPr>
          <w:rFonts w:ascii="Times New Roman" w:eastAsia="Calibri" w:hAnsi="Times New Roman" w:cs="Times New Roman"/>
          <w:bCs/>
          <w:sz w:val="24"/>
          <w:szCs w:val="24"/>
        </w:rPr>
      </w:pPr>
    </w:p>
    <w:p w14:paraId="1836F4DE" w14:textId="77777777" w:rsidR="00F67242" w:rsidRDefault="00F67242" w:rsidP="00064407">
      <w:pPr>
        <w:suppressAutoHyphens/>
        <w:ind w:firstLine="709"/>
        <w:jc w:val="both"/>
        <w:rPr>
          <w:rFonts w:ascii="Times New Roman" w:eastAsia="Calibri" w:hAnsi="Times New Roman" w:cs="Times New Roman"/>
          <w:bCs/>
          <w:sz w:val="24"/>
          <w:szCs w:val="24"/>
        </w:rPr>
      </w:pPr>
    </w:p>
    <w:p w14:paraId="0F5C9F46" w14:textId="77777777" w:rsidR="00F67242" w:rsidRPr="00391DDD" w:rsidRDefault="00F67242"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F67242" w:rsidRPr="00391DDD" w14:paraId="1826DA45" w14:textId="77777777" w:rsidTr="001F3287">
        <w:tc>
          <w:tcPr>
            <w:tcW w:w="4928" w:type="dxa"/>
            <w:shd w:val="clear" w:color="auto" w:fill="auto"/>
          </w:tcPr>
          <w:p w14:paraId="6F5703DD" w14:textId="77777777" w:rsidR="00F67242" w:rsidRPr="00391DDD" w:rsidRDefault="00F67242"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83C2167" w14:textId="77777777" w:rsidR="00F67242" w:rsidRPr="00391DDD" w:rsidRDefault="00F67242" w:rsidP="001F3287">
            <w:pPr>
              <w:rPr>
                <w:rFonts w:ascii="Times New Roman" w:eastAsia="Calibri" w:hAnsi="Times New Roman" w:cs="Times New Roman"/>
              </w:rPr>
            </w:pPr>
          </w:p>
        </w:tc>
        <w:tc>
          <w:tcPr>
            <w:tcW w:w="4673" w:type="dxa"/>
            <w:shd w:val="clear" w:color="auto" w:fill="auto"/>
          </w:tcPr>
          <w:p w14:paraId="35DA70D1" w14:textId="77777777" w:rsidR="00F67242" w:rsidRPr="00391DDD" w:rsidRDefault="00F67242"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F67242" w:rsidRPr="00391DDD" w14:paraId="3068C256" w14:textId="77777777" w:rsidTr="001F3287">
        <w:tc>
          <w:tcPr>
            <w:tcW w:w="4928" w:type="dxa"/>
            <w:shd w:val="clear" w:color="auto" w:fill="auto"/>
          </w:tcPr>
          <w:p w14:paraId="25904277" w14:textId="77777777" w:rsidR="00F67242" w:rsidRPr="00391DDD" w:rsidRDefault="00F67242"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A5287F4" w14:textId="77777777" w:rsidR="00F67242" w:rsidRPr="00391DDD" w:rsidRDefault="00F67242" w:rsidP="001F3287">
            <w:pPr>
              <w:rPr>
                <w:rFonts w:ascii="Times New Roman" w:eastAsia="Calibri" w:hAnsi="Times New Roman" w:cs="Times New Roman"/>
              </w:rPr>
            </w:pPr>
          </w:p>
        </w:tc>
        <w:tc>
          <w:tcPr>
            <w:tcW w:w="4673" w:type="dxa"/>
            <w:shd w:val="clear" w:color="auto" w:fill="auto"/>
          </w:tcPr>
          <w:p w14:paraId="3B366260" w14:textId="77777777" w:rsidR="00F67242" w:rsidRPr="00391DDD" w:rsidRDefault="00F67242" w:rsidP="001F3287">
            <w:pPr>
              <w:rPr>
                <w:rFonts w:ascii="Times New Roman" w:eastAsia="Calibri" w:hAnsi="Times New Roman" w:cs="Times New Roman"/>
              </w:rPr>
            </w:pPr>
          </w:p>
        </w:tc>
      </w:tr>
    </w:tbl>
    <w:p w14:paraId="3DF41F54" w14:textId="77777777" w:rsidR="00F67242" w:rsidRPr="001C33BF" w:rsidRDefault="00F67242" w:rsidP="00064407">
      <w:pPr>
        <w:suppressAutoHyphens/>
        <w:jc w:val="both"/>
        <w:rPr>
          <w:rFonts w:ascii="Times New Roman" w:hAnsi="Times New Roman" w:cs="Times New Roman"/>
          <w:bCs/>
          <w:sz w:val="24"/>
          <w:szCs w:val="24"/>
        </w:rPr>
      </w:pPr>
    </w:p>
    <w:p w14:paraId="5962BB4C" w14:textId="77777777" w:rsidR="00F67242" w:rsidRPr="001C33BF" w:rsidRDefault="00F67242" w:rsidP="00064407">
      <w:pPr>
        <w:jc w:val="center"/>
        <w:rPr>
          <w:rFonts w:ascii="Times New Roman" w:hAnsi="Times New Roman" w:cs="Times New Roman"/>
          <w:sz w:val="24"/>
          <w:szCs w:val="24"/>
        </w:rPr>
        <w:sectPr w:rsidR="00F67242" w:rsidRPr="001C33BF" w:rsidSect="007C63D0">
          <w:headerReference w:type="first" r:id="rId10"/>
          <w:pgSz w:w="11906" w:h="16838"/>
          <w:pgMar w:top="1134" w:right="567" w:bottom="1134" w:left="1701" w:header="709" w:footer="709" w:gutter="0"/>
          <w:pgNumType w:start="2"/>
          <w:cols w:space="708"/>
          <w:titlePg/>
          <w:docGrid w:linePitch="360"/>
        </w:sectPr>
      </w:pPr>
    </w:p>
    <w:p w14:paraId="3BB82E06" w14:textId="77777777" w:rsidR="00F67242" w:rsidRDefault="00F67242"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23CA66BC" w14:textId="77777777" w:rsidR="00F67242" w:rsidRDefault="00F67242" w:rsidP="00064407">
      <w:pPr>
        <w:jc w:val="center"/>
        <w:rPr>
          <w:rFonts w:ascii="Times New Roman" w:hAnsi="Times New Roman" w:cs="Times New Roman"/>
          <w:b/>
          <w:sz w:val="28"/>
          <w:szCs w:val="28"/>
        </w:rPr>
      </w:pPr>
    </w:p>
    <w:p w14:paraId="3F1F3DDB" w14:textId="3BB1C6C1" w:rsidR="00D270BC" w:rsidRPr="00D270BC" w:rsidRDefault="00D270BC" w:rsidP="00D270BC">
      <w:pPr>
        <w:pStyle w:val="14"/>
        <w:rPr>
          <w:rFonts w:eastAsiaTheme="minorEastAsia"/>
          <w:b w:val="0"/>
          <w:bCs w:val="0"/>
          <w:sz w:val="24"/>
          <w:szCs w:val="24"/>
          <w:lang w:eastAsia="ru-RU"/>
        </w:rPr>
      </w:pPr>
      <w:r>
        <w:rPr>
          <w:sz w:val="24"/>
          <w:szCs w:val="24"/>
        </w:rPr>
        <w:fldChar w:fldCharType="begin"/>
      </w:r>
      <w:r>
        <w:rPr>
          <w:sz w:val="24"/>
          <w:szCs w:val="24"/>
        </w:rPr>
        <w:instrText xml:space="preserve"> TOC \o "1-3" \h \z \u </w:instrText>
      </w:r>
      <w:r>
        <w:rPr>
          <w:sz w:val="24"/>
          <w:szCs w:val="24"/>
        </w:rPr>
        <w:fldChar w:fldCharType="separate"/>
      </w:r>
      <w:hyperlink w:anchor="_Toc143074675" w:history="1">
        <w:r w:rsidRPr="00D270BC">
          <w:rPr>
            <w:rStyle w:val="af0"/>
            <w:sz w:val="24"/>
            <w:szCs w:val="24"/>
          </w:rPr>
          <w:t>Раздел 1. Общие положения</w:t>
        </w:r>
        <w:r w:rsidRPr="00D270BC">
          <w:rPr>
            <w:webHidden/>
            <w:sz w:val="24"/>
            <w:szCs w:val="24"/>
          </w:rPr>
          <w:tab/>
        </w:r>
        <w:r w:rsidRPr="00D270BC">
          <w:rPr>
            <w:webHidden/>
            <w:sz w:val="24"/>
            <w:szCs w:val="24"/>
          </w:rPr>
          <w:fldChar w:fldCharType="begin"/>
        </w:r>
        <w:r w:rsidRPr="00D270BC">
          <w:rPr>
            <w:webHidden/>
            <w:sz w:val="24"/>
            <w:szCs w:val="24"/>
          </w:rPr>
          <w:instrText xml:space="preserve"> PAGEREF _Toc143074675 \h </w:instrText>
        </w:r>
        <w:r w:rsidRPr="00D270BC">
          <w:rPr>
            <w:webHidden/>
            <w:sz w:val="24"/>
            <w:szCs w:val="24"/>
          </w:rPr>
        </w:r>
        <w:r w:rsidRPr="00D270BC">
          <w:rPr>
            <w:webHidden/>
            <w:sz w:val="24"/>
            <w:szCs w:val="24"/>
          </w:rPr>
          <w:fldChar w:fldCharType="separate"/>
        </w:r>
        <w:r w:rsidRPr="00D270BC">
          <w:rPr>
            <w:webHidden/>
            <w:sz w:val="24"/>
            <w:szCs w:val="24"/>
          </w:rPr>
          <w:t>4</w:t>
        </w:r>
        <w:r w:rsidRPr="00D270BC">
          <w:rPr>
            <w:webHidden/>
            <w:sz w:val="24"/>
            <w:szCs w:val="24"/>
          </w:rPr>
          <w:fldChar w:fldCharType="end"/>
        </w:r>
      </w:hyperlink>
    </w:p>
    <w:p w14:paraId="2C94D167" w14:textId="0A3EB22D" w:rsidR="00D270BC" w:rsidRPr="00D270BC" w:rsidRDefault="000648D5" w:rsidP="00D270BC">
      <w:pPr>
        <w:pStyle w:val="14"/>
        <w:rPr>
          <w:rFonts w:eastAsiaTheme="minorEastAsia"/>
          <w:b w:val="0"/>
          <w:bCs w:val="0"/>
          <w:sz w:val="24"/>
          <w:szCs w:val="24"/>
          <w:lang w:eastAsia="ru-RU"/>
        </w:rPr>
      </w:pPr>
      <w:hyperlink w:anchor="_Toc143074676" w:history="1">
        <w:r w:rsidR="00D270BC" w:rsidRPr="00D270BC">
          <w:rPr>
            <w:rStyle w:val="af0"/>
            <w:sz w:val="24"/>
            <w:szCs w:val="24"/>
          </w:rPr>
          <w:t>Раздел 2. Общая характеристика образовательной программы с учетом сетевой формы реализации программы</w:t>
        </w:r>
        <w:r w:rsidR="00D270BC" w:rsidRPr="00D270BC">
          <w:rPr>
            <w:webHidden/>
            <w:sz w:val="24"/>
            <w:szCs w:val="24"/>
          </w:rPr>
          <w:tab/>
        </w:r>
        <w:r w:rsidR="00D270BC" w:rsidRPr="00D270BC">
          <w:rPr>
            <w:webHidden/>
            <w:sz w:val="24"/>
            <w:szCs w:val="24"/>
          </w:rPr>
          <w:fldChar w:fldCharType="begin"/>
        </w:r>
        <w:r w:rsidR="00D270BC" w:rsidRPr="00D270BC">
          <w:rPr>
            <w:webHidden/>
            <w:sz w:val="24"/>
            <w:szCs w:val="24"/>
          </w:rPr>
          <w:instrText xml:space="preserve"> PAGEREF _Toc143074676 \h </w:instrText>
        </w:r>
        <w:r w:rsidR="00D270BC" w:rsidRPr="00D270BC">
          <w:rPr>
            <w:webHidden/>
            <w:sz w:val="24"/>
            <w:szCs w:val="24"/>
          </w:rPr>
        </w:r>
        <w:r w:rsidR="00D270BC" w:rsidRPr="00D270BC">
          <w:rPr>
            <w:webHidden/>
            <w:sz w:val="24"/>
            <w:szCs w:val="24"/>
          </w:rPr>
          <w:fldChar w:fldCharType="separate"/>
        </w:r>
        <w:r w:rsidR="00D270BC" w:rsidRPr="00D270BC">
          <w:rPr>
            <w:webHidden/>
            <w:sz w:val="24"/>
            <w:szCs w:val="24"/>
          </w:rPr>
          <w:t>5</w:t>
        </w:r>
        <w:r w:rsidR="00D270BC" w:rsidRPr="00D270BC">
          <w:rPr>
            <w:webHidden/>
            <w:sz w:val="24"/>
            <w:szCs w:val="24"/>
          </w:rPr>
          <w:fldChar w:fldCharType="end"/>
        </w:r>
      </w:hyperlink>
    </w:p>
    <w:p w14:paraId="643223E6" w14:textId="380086C5" w:rsidR="00D270BC" w:rsidRPr="00D270BC" w:rsidRDefault="000648D5" w:rsidP="00D270BC">
      <w:pPr>
        <w:pStyle w:val="14"/>
        <w:rPr>
          <w:rFonts w:eastAsiaTheme="minorEastAsia"/>
          <w:b w:val="0"/>
          <w:bCs w:val="0"/>
          <w:sz w:val="24"/>
          <w:szCs w:val="24"/>
          <w:lang w:eastAsia="ru-RU"/>
        </w:rPr>
      </w:pPr>
      <w:hyperlink w:anchor="_Toc143074677" w:history="1">
        <w:r w:rsidR="00D270BC" w:rsidRPr="00D270BC">
          <w:rPr>
            <w:rStyle w:val="af0"/>
            <w:sz w:val="24"/>
            <w:szCs w:val="24"/>
          </w:rPr>
          <w:t>Раздел 3. Характеристика профессиональной деятельности выпускника</w:t>
        </w:r>
        <w:r w:rsidR="00D270BC" w:rsidRPr="00D270BC">
          <w:rPr>
            <w:webHidden/>
            <w:sz w:val="24"/>
            <w:szCs w:val="24"/>
          </w:rPr>
          <w:tab/>
        </w:r>
        <w:r w:rsidR="00D270BC" w:rsidRPr="00D270BC">
          <w:rPr>
            <w:webHidden/>
            <w:sz w:val="24"/>
            <w:szCs w:val="24"/>
          </w:rPr>
          <w:fldChar w:fldCharType="begin"/>
        </w:r>
        <w:r w:rsidR="00D270BC" w:rsidRPr="00D270BC">
          <w:rPr>
            <w:webHidden/>
            <w:sz w:val="24"/>
            <w:szCs w:val="24"/>
          </w:rPr>
          <w:instrText xml:space="preserve"> PAGEREF _Toc143074677 \h </w:instrText>
        </w:r>
        <w:r w:rsidR="00D270BC" w:rsidRPr="00D270BC">
          <w:rPr>
            <w:webHidden/>
            <w:sz w:val="24"/>
            <w:szCs w:val="24"/>
          </w:rPr>
        </w:r>
        <w:r w:rsidR="00D270BC" w:rsidRPr="00D270BC">
          <w:rPr>
            <w:webHidden/>
            <w:sz w:val="24"/>
            <w:szCs w:val="24"/>
          </w:rPr>
          <w:fldChar w:fldCharType="separate"/>
        </w:r>
        <w:r w:rsidR="00D270BC" w:rsidRPr="00D270BC">
          <w:rPr>
            <w:webHidden/>
            <w:sz w:val="24"/>
            <w:szCs w:val="24"/>
          </w:rPr>
          <w:t>6</w:t>
        </w:r>
        <w:r w:rsidR="00D270BC" w:rsidRPr="00D270BC">
          <w:rPr>
            <w:webHidden/>
            <w:sz w:val="24"/>
            <w:szCs w:val="24"/>
          </w:rPr>
          <w:fldChar w:fldCharType="end"/>
        </w:r>
      </w:hyperlink>
    </w:p>
    <w:p w14:paraId="72981355" w14:textId="7C809E76" w:rsidR="00D270BC" w:rsidRPr="00D270BC" w:rsidRDefault="000648D5" w:rsidP="00D270BC">
      <w:pPr>
        <w:pStyle w:val="14"/>
        <w:rPr>
          <w:rFonts w:eastAsiaTheme="minorEastAsia"/>
          <w:b w:val="0"/>
          <w:bCs w:val="0"/>
          <w:sz w:val="24"/>
          <w:szCs w:val="24"/>
          <w:lang w:eastAsia="ru-RU"/>
        </w:rPr>
      </w:pPr>
      <w:hyperlink w:anchor="_Toc143074678" w:history="1">
        <w:r w:rsidR="00D270BC" w:rsidRPr="00D270BC">
          <w:rPr>
            <w:rStyle w:val="af0"/>
            <w:sz w:val="24"/>
            <w:szCs w:val="24"/>
          </w:rPr>
          <w:t>Раздел 4. Планируемые результаты освоения образовательной программы</w:t>
        </w:r>
        <w:r w:rsidR="00D270BC" w:rsidRPr="00D270BC">
          <w:rPr>
            <w:webHidden/>
            <w:sz w:val="24"/>
            <w:szCs w:val="24"/>
          </w:rPr>
          <w:tab/>
        </w:r>
        <w:r w:rsidR="00D270BC" w:rsidRPr="00D270BC">
          <w:rPr>
            <w:webHidden/>
            <w:sz w:val="24"/>
            <w:szCs w:val="24"/>
          </w:rPr>
          <w:fldChar w:fldCharType="begin"/>
        </w:r>
        <w:r w:rsidR="00D270BC" w:rsidRPr="00D270BC">
          <w:rPr>
            <w:webHidden/>
            <w:sz w:val="24"/>
            <w:szCs w:val="24"/>
          </w:rPr>
          <w:instrText xml:space="preserve"> PAGEREF _Toc143074678 \h </w:instrText>
        </w:r>
        <w:r w:rsidR="00D270BC" w:rsidRPr="00D270BC">
          <w:rPr>
            <w:webHidden/>
            <w:sz w:val="24"/>
            <w:szCs w:val="24"/>
          </w:rPr>
        </w:r>
        <w:r w:rsidR="00D270BC" w:rsidRPr="00D270BC">
          <w:rPr>
            <w:webHidden/>
            <w:sz w:val="24"/>
            <w:szCs w:val="24"/>
          </w:rPr>
          <w:fldChar w:fldCharType="separate"/>
        </w:r>
        <w:r w:rsidR="00D270BC" w:rsidRPr="00D270BC">
          <w:rPr>
            <w:webHidden/>
            <w:sz w:val="24"/>
            <w:szCs w:val="24"/>
          </w:rPr>
          <w:t>6</w:t>
        </w:r>
        <w:r w:rsidR="00D270BC" w:rsidRPr="00D270BC">
          <w:rPr>
            <w:webHidden/>
            <w:sz w:val="24"/>
            <w:szCs w:val="24"/>
          </w:rPr>
          <w:fldChar w:fldCharType="end"/>
        </w:r>
      </w:hyperlink>
    </w:p>
    <w:p w14:paraId="4F2A897B" w14:textId="7EB0BE3A"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79" w:history="1">
        <w:r w:rsidR="00D270BC" w:rsidRPr="00D270BC">
          <w:rPr>
            <w:rStyle w:val="af0"/>
            <w:rFonts w:ascii="Times New Roman" w:hAnsi="Times New Roman" w:cs="Times New Roman"/>
            <w:noProof/>
            <w:sz w:val="24"/>
            <w:szCs w:val="24"/>
            <w:lang w:eastAsia="en-US"/>
          </w:rPr>
          <w:t>4.1. Общие компетенции</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_Toc143074679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6</w:t>
        </w:r>
        <w:r w:rsidR="00D270BC" w:rsidRPr="00D270BC">
          <w:rPr>
            <w:rFonts w:ascii="Times New Roman" w:hAnsi="Times New Roman" w:cs="Times New Roman"/>
            <w:noProof/>
            <w:webHidden/>
            <w:sz w:val="24"/>
            <w:szCs w:val="24"/>
          </w:rPr>
          <w:fldChar w:fldCharType="end"/>
        </w:r>
      </w:hyperlink>
    </w:p>
    <w:p w14:paraId="2DE91936" w14:textId="4198AA2E"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80" w:history="1">
        <w:r w:rsidR="00D270BC" w:rsidRPr="00D270BC">
          <w:rPr>
            <w:rStyle w:val="af0"/>
            <w:rFonts w:ascii="Times New Roman" w:hAnsi="Times New Roman" w:cs="Times New Roman"/>
            <w:noProof/>
            <w:sz w:val="24"/>
            <w:szCs w:val="24"/>
            <w:lang w:eastAsia="en-US"/>
          </w:rPr>
          <w:t>4.2. Профессиональные компетенции</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_Toc143074680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10</w:t>
        </w:r>
        <w:r w:rsidR="00D270BC" w:rsidRPr="00D270BC">
          <w:rPr>
            <w:rFonts w:ascii="Times New Roman" w:hAnsi="Times New Roman" w:cs="Times New Roman"/>
            <w:noProof/>
            <w:webHidden/>
            <w:sz w:val="24"/>
            <w:szCs w:val="24"/>
          </w:rPr>
          <w:fldChar w:fldCharType="end"/>
        </w:r>
      </w:hyperlink>
    </w:p>
    <w:p w14:paraId="62790B2D" w14:textId="72B12A33" w:rsidR="00D270BC" w:rsidRPr="00D270BC" w:rsidRDefault="000648D5" w:rsidP="00D270BC">
      <w:pPr>
        <w:pStyle w:val="14"/>
        <w:rPr>
          <w:rFonts w:eastAsiaTheme="minorEastAsia"/>
          <w:b w:val="0"/>
          <w:bCs w:val="0"/>
          <w:sz w:val="24"/>
          <w:szCs w:val="24"/>
          <w:lang w:eastAsia="ru-RU"/>
        </w:rPr>
      </w:pPr>
      <w:hyperlink w:anchor="_Toc143074681" w:history="1">
        <w:r w:rsidR="00D270BC" w:rsidRPr="00D270BC">
          <w:rPr>
            <w:rStyle w:val="af0"/>
            <w:sz w:val="24"/>
            <w:szCs w:val="24"/>
          </w:rPr>
          <w:t>Раздел 5. Примерная структура образовательной программы</w:t>
        </w:r>
        <w:r w:rsidR="00D270BC" w:rsidRPr="00D270BC">
          <w:rPr>
            <w:webHidden/>
            <w:sz w:val="24"/>
            <w:szCs w:val="24"/>
          </w:rPr>
          <w:tab/>
        </w:r>
        <w:r w:rsidR="00D270BC" w:rsidRPr="00D270BC">
          <w:rPr>
            <w:webHidden/>
            <w:sz w:val="24"/>
            <w:szCs w:val="24"/>
          </w:rPr>
          <w:fldChar w:fldCharType="begin"/>
        </w:r>
        <w:r w:rsidR="00D270BC" w:rsidRPr="00D270BC">
          <w:rPr>
            <w:webHidden/>
            <w:sz w:val="24"/>
            <w:szCs w:val="24"/>
          </w:rPr>
          <w:instrText xml:space="preserve"> PAGEREF _Toc143074681 \h </w:instrText>
        </w:r>
        <w:r w:rsidR="00D270BC" w:rsidRPr="00D270BC">
          <w:rPr>
            <w:webHidden/>
            <w:sz w:val="24"/>
            <w:szCs w:val="24"/>
          </w:rPr>
        </w:r>
        <w:r w:rsidR="00D270BC" w:rsidRPr="00D270BC">
          <w:rPr>
            <w:webHidden/>
            <w:sz w:val="24"/>
            <w:szCs w:val="24"/>
          </w:rPr>
          <w:fldChar w:fldCharType="separate"/>
        </w:r>
        <w:r w:rsidR="00D270BC" w:rsidRPr="00D270BC">
          <w:rPr>
            <w:webHidden/>
            <w:sz w:val="24"/>
            <w:szCs w:val="24"/>
          </w:rPr>
          <w:t>15</w:t>
        </w:r>
        <w:r w:rsidR="00D270BC" w:rsidRPr="00D270BC">
          <w:rPr>
            <w:webHidden/>
            <w:sz w:val="24"/>
            <w:szCs w:val="24"/>
          </w:rPr>
          <w:fldChar w:fldCharType="end"/>
        </w:r>
      </w:hyperlink>
    </w:p>
    <w:p w14:paraId="58AEA007" w14:textId="12C1C7EB"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82" w:history="1">
        <w:r w:rsidR="00D270BC" w:rsidRPr="00D270BC">
          <w:rPr>
            <w:rStyle w:val="af0"/>
            <w:rFonts w:ascii="Times New Roman" w:hAnsi="Times New Roman" w:cs="Times New Roman"/>
            <w:noProof/>
            <w:sz w:val="24"/>
            <w:szCs w:val="24"/>
            <w:lang w:eastAsia="en-US"/>
          </w:rPr>
          <w:t xml:space="preserve">5.1.1. Примерный учебный план по программе подготовки </w:t>
        </w:r>
        <w:r w:rsidR="00D270BC" w:rsidRPr="00D270BC">
          <w:rPr>
            <w:rStyle w:val="af0"/>
            <w:rFonts w:ascii="Times New Roman" w:hAnsi="Times New Roman" w:cs="Times New Roman"/>
            <w:noProof/>
            <w:sz w:val="24"/>
            <w:szCs w:val="24"/>
          </w:rPr>
          <w:t>квалифицированных рабочих, служащих</w:t>
        </w:r>
        <w:r w:rsidR="00D270BC" w:rsidRPr="00D270BC">
          <w:rPr>
            <w:rStyle w:val="af0"/>
            <w:rFonts w:ascii="Times New Roman" w:hAnsi="Times New Roman" w:cs="Times New Roman"/>
            <w:noProof/>
            <w:sz w:val="24"/>
            <w:szCs w:val="24"/>
            <w:lang w:eastAsia="en-US"/>
          </w:rPr>
          <w:t xml:space="preserve"> </w:t>
        </w:r>
        <w:r w:rsidR="00D270BC" w:rsidRPr="00D270BC">
          <w:rPr>
            <w:rStyle w:val="af0"/>
            <w:rFonts w:ascii="Times New Roman" w:hAnsi="Times New Roman" w:cs="Times New Roman"/>
            <w:noProof/>
            <w:sz w:val="24"/>
            <w:szCs w:val="24"/>
          </w:rPr>
          <w:t>ППКРС</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_Toc143074682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15</w:t>
        </w:r>
        <w:r w:rsidR="00D270BC" w:rsidRPr="00D270BC">
          <w:rPr>
            <w:rFonts w:ascii="Times New Roman" w:hAnsi="Times New Roman" w:cs="Times New Roman"/>
            <w:noProof/>
            <w:webHidden/>
            <w:sz w:val="24"/>
            <w:szCs w:val="24"/>
          </w:rPr>
          <w:fldChar w:fldCharType="end"/>
        </w:r>
      </w:hyperlink>
    </w:p>
    <w:p w14:paraId="3E3E0ED9" w14:textId="49DD014A"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83" w:history="1">
        <w:r w:rsidR="00D270BC" w:rsidRPr="00D270BC">
          <w:rPr>
            <w:rStyle w:val="af0"/>
            <w:rFonts w:ascii="Times New Roman" w:hAnsi="Times New Roman" w:cs="Times New Roman"/>
            <w:noProof/>
            <w:sz w:val="24"/>
            <w:szCs w:val="24"/>
            <w:lang w:eastAsia="en-US"/>
          </w:rPr>
          <w:t>5.2. План обучения на предприятии (на рабочем месте)</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_Toc143074683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16</w:t>
        </w:r>
        <w:r w:rsidR="00D270BC" w:rsidRPr="00D270BC">
          <w:rPr>
            <w:rFonts w:ascii="Times New Roman" w:hAnsi="Times New Roman" w:cs="Times New Roman"/>
            <w:noProof/>
            <w:webHidden/>
            <w:sz w:val="24"/>
            <w:szCs w:val="24"/>
          </w:rPr>
          <w:fldChar w:fldCharType="end"/>
        </w:r>
      </w:hyperlink>
    </w:p>
    <w:p w14:paraId="6DCC80A8" w14:textId="2695F568"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84" w:history="1">
        <w:r w:rsidR="00D270BC" w:rsidRPr="00D270BC">
          <w:rPr>
            <w:rStyle w:val="af0"/>
            <w:rFonts w:ascii="Times New Roman" w:hAnsi="Times New Roman" w:cs="Times New Roman"/>
            <w:noProof/>
            <w:sz w:val="24"/>
            <w:szCs w:val="24"/>
            <w:lang w:eastAsia="en-US"/>
          </w:rPr>
          <w:t>5.3. </w:t>
        </w:r>
        <w:r w:rsidR="00D270BC" w:rsidRPr="00D270BC">
          <w:rPr>
            <w:rStyle w:val="af0"/>
            <w:rFonts w:ascii="Times New Roman" w:hAnsi="Times New Roman" w:cs="Times New Roman"/>
            <w:noProof/>
            <w:sz w:val="24"/>
            <w:szCs w:val="24"/>
          </w:rPr>
          <w:t>Примерный календарный учебный график</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_Toc143074684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17</w:t>
        </w:r>
        <w:r w:rsidR="00D270BC" w:rsidRPr="00D270BC">
          <w:rPr>
            <w:rFonts w:ascii="Times New Roman" w:hAnsi="Times New Roman" w:cs="Times New Roman"/>
            <w:noProof/>
            <w:webHidden/>
            <w:sz w:val="24"/>
            <w:szCs w:val="24"/>
          </w:rPr>
          <w:fldChar w:fldCharType="end"/>
        </w:r>
      </w:hyperlink>
    </w:p>
    <w:p w14:paraId="5970A776" w14:textId="248EFF79"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85" w:history="1">
        <w:r w:rsidR="00D270BC" w:rsidRPr="00D270BC">
          <w:rPr>
            <w:rStyle w:val="af0"/>
            <w:rFonts w:ascii="Times New Roman" w:hAnsi="Times New Roman" w:cs="Times New Roman"/>
            <w:noProof/>
            <w:sz w:val="24"/>
            <w:szCs w:val="24"/>
          </w:rPr>
          <w:t>5.4. Примерная рабочая программа воспитания</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_Toc143074685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18</w:t>
        </w:r>
        <w:r w:rsidR="00D270BC" w:rsidRPr="00D270BC">
          <w:rPr>
            <w:rFonts w:ascii="Times New Roman" w:hAnsi="Times New Roman" w:cs="Times New Roman"/>
            <w:noProof/>
            <w:webHidden/>
            <w:sz w:val="24"/>
            <w:szCs w:val="24"/>
          </w:rPr>
          <w:fldChar w:fldCharType="end"/>
        </w:r>
      </w:hyperlink>
    </w:p>
    <w:p w14:paraId="51D55293" w14:textId="41E9A7CC"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86" w:history="1">
        <w:r w:rsidR="00D270BC" w:rsidRPr="00D270BC">
          <w:rPr>
            <w:rStyle w:val="af0"/>
            <w:rFonts w:ascii="Times New Roman" w:hAnsi="Times New Roman" w:cs="Times New Roman"/>
            <w:noProof/>
            <w:sz w:val="24"/>
            <w:szCs w:val="24"/>
          </w:rPr>
          <w:t>5.5. Примерный календарный план воспитательной работы</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_Toc143074686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18</w:t>
        </w:r>
        <w:r w:rsidR="00D270BC" w:rsidRPr="00D270BC">
          <w:rPr>
            <w:rFonts w:ascii="Times New Roman" w:hAnsi="Times New Roman" w:cs="Times New Roman"/>
            <w:noProof/>
            <w:webHidden/>
            <w:sz w:val="24"/>
            <w:szCs w:val="24"/>
          </w:rPr>
          <w:fldChar w:fldCharType="end"/>
        </w:r>
      </w:hyperlink>
    </w:p>
    <w:p w14:paraId="7FCDC324" w14:textId="630E3CC6" w:rsidR="00D270BC" w:rsidRPr="00D270BC" w:rsidRDefault="000648D5" w:rsidP="00D270BC">
      <w:pPr>
        <w:pStyle w:val="14"/>
        <w:rPr>
          <w:rFonts w:eastAsiaTheme="minorEastAsia"/>
          <w:b w:val="0"/>
          <w:bCs w:val="0"/>
          <w:sz w:val="24"/>
          <w:szCs w:val="24"/>
          <w:lang w:eastAsia="ru-RU"/>
        </w:rPr>
      </w:pPr>
      <w:hyperlink w:anchor="_Toc143074687" w:history="1">
        <w:r w:rsidR="00D270BC" w:rsidRPr="00D270BC">
          <w:rPr>
            <w:rStyle w:val="af0"/>
            <w:sz w:val="24"/>
            <w:szCs w:val="24"/>
          </w:rPr>
          <w:t>Раздел 6. Примерные условия реализации образовательной программы</w:t>
        </w:r>
        <w:r w:rsidR="00D270BC" w:rsidRPr="00D270BC">
          <w:rPr>
            <w:webHidden/>
            <w:sz w:val="24"/>
            <w:szCs w:val="24"/>
          </w:rPr>
          <w:tab/>
        </w:r>
        <w:r w:rsidR="00D270BC" w:rsidRPr="00D270BC">
          <w:rPr>
            <w:webHidden/>
            <w:sz w:val="24"/>
            <w:szCs w:val="24"/>
          </w:rPr>
          <w:fldChar w:fldCharType="begin"/>
        </w:r>
        <w:r w:rsidR="00D270BC" w:rsidRPr="00D270BC">
          <w:rPr>
            <w:webHidden/>
            <w:sz w:val="24"/>
            <w:szCs w:val="24"/>
          </w:rPr>
          <w:instrText xml:space="preserve"> PAGEREF _Toc143074687 \h </w:instrText>
        </w:r>
        <w:r w:rsidR="00D270BC" w:rsidRPr="00D270BC">
          <w:rPr>
            <w:webHidden/>
            <w:sz w:val="24"/>
            <w:szCs w:val="24"/>
          </w:rPr>
        </w:r>
        <w:r w:rsidR="00D270BC" w:rsidRPr="00D270BC">
          <w:rPr>
            <w:webHidden/>
            <w:sz w:val="24"/>
            <w:szCs w:val="24"/>
          </w:rPr>
          <w:fldChar w:fldCharType="separate"/>
        </w:r>
        <w:r w:rsidR="00D270BC" w:rsidRPr="00D270BC">
          <w:rPr>
            <w:webHidden/>
            <w:sz w:val="24"/>
            <w:szCs w:val="24"/>
          </w:rPr>
          <w:t>18</w:t>
        </w:r>
        <w:r w:rsidR="00D270BC" w:rsidRPr="00D270BC">
          <w:rPr>
            <w:webHidden/>
            <w:sz w:val="24"/>
            <w:szCs w:val="24"/>
          </w:rPr>
          <w:fldChar w:fldCharType="end"/>
        </w:r>
      </w:hyperlink>
    </w:p>
    <w:p w14:paraId="13C431F1" w14:textId="67A007FB"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88" w:history="1">
        <w:r w:rsidR="00D270BC" w:rsidRPr="00D270BC">
          <w:rPr>
            <w:rStyle w:val="af0"/>
            <w:rFonts w:ascii="Times New Roman" w:hAnsi="Times New Roman" w:cs="Times New Roman"/>
            <w:noProof/>
            <w:sz w:val="24"/>
            <w:szCs w:val="24"/>
            <w:lang w:eastAsia="en-US"/>
          </w:rPr>
          <w:t>6.1. Требования к материально-техническому обеспечению образовательной программы.</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_Toc143074688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18</w:t>
        </w:r>
        <w:r w:rsidR="00D270BC" w:rsidRPr="00D270BC">
          <w:rPr>
            <w:rFonts w:ascii="Times New Roman" w:hAnsi="Times New Roman" w:cs="Times New Roman"/>
            <w:noProof/>
            <w:webHidden/>
            <w:sz w:val="24"/>
            <w:szCs w:val="24"/>
          </w:rPr>
          <w:fldChar w:fldCharType="end"/>
        </w:r>
      </w:hyperlink>
    </w:p>
    <w:p w14:paraId="68BCB9BF" w14:textId="4B12AFA7"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89" w:history="1">
        <w:r w:rsidR="00D270BC" w:rsidRPr="00D270BC">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_Toc143074689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24</w:t>
        </w:r>
        <w:r w:rsidR="00D270BC" w:rsidRPr="00D270BC">
          <w:rPr>
            <w:rFonts w:ascii="Times New Roman" w:hAnsi="Times New Roman" w:cs="Times New Roman"/>
            <w:noProof/>
            <w:webHidden/>
            <w:sz w:val="24"/>
            <w:szCs w:val="24"/>
          </w:rPr>
          <w:fldChar w:fldCharType="end"/>
        </w:r>
      </w:hyperlink>
    </w:p>
    <w:p w14:paraId="2B2ED45E" w14:textId="16017861"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90" w:history="1">
        <w:r w:rsidR="00D270BC" w:rsidRPr="00D270BC">
          <w:rPr>
            <w:rStyle w:val="af0"/>
            <w:rFonts w:ascii="Times New Roman" w:hAnsi="Times New Roman" w:cs="Times New Roman"/>
            <w:noProof/>
            <w:sz w:val="24"/>
            <w:szCs w:val="24"/>
            <w:lang w:eastAsia="en-US"/>
          </w:rPr>
          <w:t>6.3. Требования к практической подготовке обучающихся</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_Toc143074690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25</w:t>
        </w:r>
        <w:r w:rsidR="00D270BC" w:rsidRPr="00D270BC">
          <w:rPr>
            <w:rFonts w:ascii="Times New Roman" w:hAnsi="Times New Roman" w:cs="Times New Roman"/>
            <w:noProof/>
            <w:webHidden/>
            <w:sz w:val="24"/>
            <w:szCs w:val="24"/>
          </w:rPr>
          <w:fldChar w:fldCharType="end"/>
        </w:r>
      </w:hyperlink>
    </w:p>
    <w:p w14:paraId="3E95D6EA" w14:textId="4A8A8528"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91" w:history="1">
        <w:r w:rsidR="00D270BC" w:rsidRPr="00D270BC">
          <w:rPr>
            <w:rStyle w:val="af0"/>
            <w:rFonts w:ascii="Times New Roman" w:hAnsi="Times New Roman" w:cs="Times New Roman"/>
            <w:noProof/>
            <w:sz w:val="24"/>
            <w:szCs w:val="24"/>
            <w:lang w:eastAsia="en-US"/>
          </w:rPr>
          <w:t>6.4. Требования к организации воспитания обучающихся</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_Toc143074691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26</w:t>
        </w:r>
        <w:r w:rsidR="00D270BC" w:rsidRPr="00D270BC">
          <w:rPr>
            <w:rFonts w:ascii="Times New Roman" w:hAnsi="Times New Roman" w:cs="Times New Roman"/>
            <w:noProof/>
            <w:webHidden/>
            <w:sz w:val="24"/>
            <w:szCs w:val="24"/>
          </w:rPr>
          <w:fldChar w:fldCharType="end"/>
        </w:r>
      </w:hyperlink>
    </w:p>
    <w:p w14:paraId="1562B4C3" w14:textId="2FBF0697"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92" w:history="1">
        <w:r w:rsidR="00D270BC" w:rsidRPr="00D270BC">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_Toc143074692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26</w:t>
        </w:r>
        <w:r w:rsidR="00D270BC" w:rsidRPr="00D270BC">
          <w:rPr>
            <w:rFonts w:ascii="Times New Roman" w:hAnsi="Times New Roman" w:cs="Times New Roman"/>
            <w:noProof/>
            <w:webHidden/>
            <w:sz w:val="24"/>
            <w:szCs w:val="24"/>
          </w:rPr>
          <w:fldChar w:fldCharType="end"/>
        </w:r>
      </w:hyperlink>
    </w:p>
    <w:p w14:paraId="06BD69F2" w14:textId="0015B4FE" w:rsidR="00D270BC" w:rsidRPr="00D270BC" w:rsidRDefault="000648D5" w:rsidP="00D270BC">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74693" w:history="1">
        <w:r w:rsidR="00D270BC" w:rsidRPr="00D270BC">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00D270BC" w:rsidRPr="00D270BC">
          <w:rPr>
            <w:rFonts w:ascii="Times New Roman" w:hAnsi="Times New Roman" w:cs="Times New Roman"/>
            <w:noProof/>
            <w:webHidden/>
            <w:sz w:val="24"/>
            <w:szCs w:val="24"/>
          </w:rPr>
          <w:tab/>
        </w:r>
        <w:r w:rsidR="00D270BC" w:rsidRPr="00D270BC">
          <w:rPr>
            <w:rFonts w:ascii="Times New Roman" w:hAnsi="Times New Roman" w:cs="Times New Roman"/>
            <w:noProof/>
            <w:webHidden/>
            <w:sz w:val="24"/>
            <w:szCs w:val="24"/>
          </w:rPr>
          <w:fldChar w:fldCharType="begin"/>
        </w:r>
        <w:r w:rsidR="00D270BC" w:rsidRPr="00D270BC">
          <w:rPr>
            <w:rFonts w:ascii="Times New Roman" w:hAnsi="Times New Roman" w:cs="Times New Roman"/>
            <w:noProof/>
            <w:webHidden/>
            <w:sz w:val="24"/>
            <w:szCs w:val="24"/>
          </w:rPr>
          <w:instrText xml:space="preserve"> PAGEREF _Toc143074693 \h </w:instrText>
        </w:r>
        <w:r w:rsidR="00D270BC" w:rsidRPr="00D270BC">
          <w:rPr>
            <w:rFonts w:ascii="Times New Roman" w:hAnsi="Times New Roman" w:cs="Times New Roman"/>
            <w:noProof/>
            <w:webHidden/>
            <w:sz w:val="24"/>
            <w:szCs w:val="24"/>
          </w:rPr>
        </w:r>
        <w:r w:rsidR="00D270BC" w:rsidRPr="00D270BC">
          <w:rPr>
            <w:rFonts w:ascii="Times New Roman" w:hAnsi="Times New Roman" w:cs="Times New Roman"/>
            <w:noProof/>
            <w:webHidden/>
            <w:sz w:val="24"/>
            <w:szCs w:val="24"/>
          </w:rPr>
          <w:fldChar w:fldCharType="separate"/>
        </w:r>
        <w:r w:rsidR="00D270BC" w:rsidRPr="00D270BC">
          <w:rPr>
            <w:rFonts w:ascii="Times New Roman" w:hAnsi="Times New Roman" w:cs="Times New Roman"/>
            <w:noProof/>
            <w:webHidden/>
            <w:sz w:val="24"/>
            <w:szCs w:val="24"/>
          </w:rPr>
          <w:t>27</w:t>
        </w:r>
        <w:r w:rsidR="00D270BC" w:rsidRPr="00D270BC">
          <w:rPr>
            <w:rFonts w:ascii="Times New Roman" w:hAnsi="Times New Roman" w:cs="Times New Roman"/>
            <w:noProof/>
            <w:webHidden/>
            <w:sz w:val="24"/>
            <w:szCs w:val="24"/>
          </w:rPr>
          <w:fldChar w:fldCharType="end"/>
        </w:r>
      </w:hyperlink>
    </w:p>
    <w:p w14:paraId="2B9618DF" w14:textId="5F8E8746" w:rsidR="00D270BC" w:rsidRDefault="000648D5" w:rsidP="00D270BC">
      <w:pPr>
        <w:pStyle w:val="14"/>
        <w:rPr>
          <w:rFonts w:asciiTheme="minorHAnsi" w:eastAsiaTheme="minorEastAsia" w:hAnsiTheme="minorHAnsi" w:cstheme="minorBidi"/>
          <w:b w:val="0"/>
          <w:bCs w:val="0"/>
          <w:lang w:eastAsia="ru-RU"/>
        </w:rPr>
      </w:pPr>
      <w:hyperlink w:anchor="_Toc143074694" w:history="1">
        <w:r w:rsidR="00D270BC" w:rsidRPr="00D270BC">
          <w:rPr>
            <w:rStyle w:val="af0"/>
            <w:sz w:val="24"/>
            <w:szCs w:val="24"/>
          </w:rPr>
          <w:t>Раздел 7. Формирование оценочных материалов для проведения государственной итоговой аттестации</w:t>
        </w:r>
        <w:r w:rsidR="00D270BC" w:rsidRPr="00D270BC">
          <w:rPr>
            <w:webHidden/>
            <w:sz w:val="24"/>
            <w:szCs w:val="24"/>
          </w:rPr>
          <w:tab/>
        </w:r>
        <w:r w:rsidR="00D270BC" w:rsidRPr="00D270BC">
          <w:rPr>
            <w:webHidden/>
            <w:sz w:val="24"/>
            <w:szCs w:val="24"/>
          </w:rPr>
          <w:fldChar w:fldCharType="begin"/>
        </w:r>
        <w:r w:rsidR="00D270BC" w:rsidRPr="00D270BC">
          <w:rPr>
            <w:webHidden/>
            <w:sz w:val="24"/>
            <w:szCs w:val="24"/>
          </w:rPr>
          <w:instrText xml:space="preserve"> PAGEREF _Toc143074694 \h </w:instrText>
        </w:r>
        <w:r w:rsidR="00D270BC" w:rsidRPr="00D270BC">
          <w:rPr>
            <w:webHidden/>
            <w:sz w:val="24"/>
            <w:szCs w:val="24"/>
          </w:rPr>
        </w:r>
        <w:r w:rsidR="00D270BC" w:rsidRPr="00D270BC">
          <w:rPr>
            <w:webHidden/>
            <w:sz w:val="24"/>
            <w:szCs w:val="24"/>
          </w:rPr>
          <w:fldChar w:fldCharType="separate"/>
        </w:r>
        <w:r w:rsidR="00D270BC" w:rsidRPr="00D270BC">
          <w:rPr>
            <w:webHidden/>
            <w:sz w:val="24"/>
            <w:szCs w:val="24"/>
          </w:rPr>
          <w:t>27</w:t>
        </w:r>
        <w:r w:rsidR="00D270BC" w:rsidRPr="00D270BC">
          <w:rPr>
            <w:webHidden/>
            <w:sz w:val="24"/>
            <w:szCs w:val="24"/>
          </w:rPr>
          <w:fldChar w:fldCharType="end"/>
        </w:r>
      </w:hyperlink>
    </w:p>
    <w:p w14:paraId="21F297DB" w14:textId="3844E014" w:rsidR="00F67242" w:rsidRDefault="00D270BC">
      <w:pPr>
        <w:pStyle w:val="14"/>
        <w:rPr>
          <w:sz w:val="24"/>
          <w:szCs w:val="24"/>
        </w:rPr>
      </w:pPr>
      <w:r>
        <w:rPr>
          <w:sz w:val="24"/>
          <w:szCs w:val="24"/>
        </w:rPr>
        <w:fldChar w:fldCharType="end"/>
      </w:r>
    </w:p>
    <w:p w14:paraId="72B8784F" w14:textId="77777777" w:rsidR="00F67242" w:rsidRPr="00E013FE" w:rsidRDefault="00F67242" w:rsidP="00415F84">
      <w:pPr>
        <w:tabs>
          <w:tab w:val="right" w:leader="dot" w:pos="9638"/>
        </w:tabs>
        <w:rPr>
          <w:rFonts w:ascii="Times New Roman" w:hAnsi="Times New Roman" w:cs="Times New Roman"/>
          <w:b/>
          <w:bCs/>
          <w:sz w:val="24"/>
          <w:szCs w:val="24"/>
        </w:rPr>
      </w:pPr>
    </w:p>
    <w:p w14:paraId="29EC610B" w14:textId="13E3D137" w:rsidR="00F67242" w:rsidRPr="00E013FE" w:rsidRDefault="00F67242"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6C539DAA" w14:textId="25DDF9CF" w:rsidR="00F67242" w:rsidRPr="00E013FE" w:rsidRDefault="00F6724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5ED46536" w14:textId="4FC530F9" w:rsidR="00F67242" w:rsidRPr="00E013FE" w:rsidRDefault="00F6724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153BBC89" w14:textId="5BECB9B3" w:rsidR="00F67242" w:rsidRPr="00E013FE" w:rsidRDefault="00F6724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2FBC872C" w14:textId="239CE1B8" w:rsidR="00F67242" w:rsidRPr="00E013FE" w:rsidRDefault="00F6724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6E9A6DAF" w14:textId="77777777" w:rsidR="00F67242" w:rsidRDefault="00F67242"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56ED673" w14:textId="77777777" w:rsidR="00F67242" w:rsidRDefault="00F67242" w:rsidP="00064407">
      <w:pPr>
        <w:rPr>
          <w:rFonts w:ascii="Times New Roman" w:hAnsi="Times New Roman" w:cs="Times New Roman"/>
          <w:sz w:val="24"/>
          <w:szCs w:val="24"/>
        </w:rPr>
      </w:pPr>
      <w:r>
        <w:rPr>
          <w:rFonts w:ascii="Times New Roman" w:hAnsi="Times New Roman" w:cs="Times New Roman"/>
          <w:sz w:val="24"/>
          <w:szCs w:val="24"/>
        </w:rPr>
        <w:br w:type="page"/>
      </w:r>
    </w:p>
    <w:p w14:paraId="7825C7A0" w14:textId="77777777" w:rsidR="00F67242" w:rsidRPr="00415F84" w:rsidRDefault="00F67242" w:rsidP="00415F84">
      <w:pPr>
        <w:pStyle w:val="1"/>
        <w:ind w:firstLine="708"/>
        <w:rPr>
          <w:sz w:val="24"/>
          <w:szCs w:val="24"/>
        </w:rPr>
      </w:pPr>
      <w:bookmarkStart w:id="0" w:name="_Toc143074675"/>
      <w:r w:rsidRPr="00CD4574">
        <w:rPr>
          <w:sz w:val="24"/>
          <w:szCs w:val="24"/>
        </w:rPr>
        <w:lastRenderedPageBreak/>
        <w:t>Раздел 1. Общие положения</w:t>
      </w:r>
      <w:bookmarkEnd w:id="0"/>
    </w:p>
    <w:p w14:paraId="5C683AC3" w14:textId="77777777" w:rsidR="00F67242" w:rsidRPr="00985111" w:rsidRDefault="00F67242"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крана (крановщик)</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крана (крановщик)</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02.08.2013 № 847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23.01.07 Машинист крана (крановщик)</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25A32B93" w14:textId="77777777" w:rsidR="00F67242" w:rsidRPr="005F59C7" w:rsidRDefault="00F67242"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FCB6CFB" w14:textId="77777777" w:rsidR="00F67242" w:rsidRPr="00CD4574" w:rsidRDefault="00F6724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крана (крановщик)</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A20DD6F" w14:textId="77777777" w:rsidR="00F67242" w:rsidRPr="00415F84" w:rsidRDefault="00F67242"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19DBB5BB" w14:textId="77777777" w:rsidR="00F67242" w:rsidRPr="00CD4574" w:rsidRDefault="00F6724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CD78893" w14:textId="77777777" w:rsidR="00F67242" w:rsidRPr="00CD4574" w:rsidRDefault="00F6724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39F2760" w14:textId="77777777" w:rsidR="00F67242" w:rsidRPr="00985111" w:rsidRDefault="00F6724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BB65BA6" w14:textId="77777777" w:rsidR="00F67242" w:rsidRPr="00CD4574" w:rsidRDefault="00F6724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7DE6DDF8" w14:textId="77777777" w:rsidR="00F67242" w:rsidRPr="00CD4574" w:rsidRDefault="00F6724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02.08.2013 № 847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23.01.07 Машинист крана (крановщик)</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CDE7E2A" w14:textId="77777777" w:rsidR="00F67242" w:rsidRPr="00CD4574" w:rsidRDefault="00F6724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E9AC988" w14:textId="77777777" w:rsidR="00F67242" w:rsidRPr="00CD4574" w:rsidRDefault="00F6724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33229B1" w14:textId="77777777" w:rsidR="00F67242" w:rsidRPr="00CD4574" w:rsidRDefault="00F6724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0F8D9135" w14:textId="77777777" w:rsidR="005672EA" w:rsidRPr="005672EA" w:rsidRDefault="005672EA" w:rsidP="005672EA">
      <w:pPr>
        <w:pStyle w:val="a4"/>
        <w:numPr>
          <w:ilvl w:val="0"/>
          <w:numId w:val="13"/>
        </w:numPr>
        <w:suppressAutoHyphens/>
        <w:spacing w:line="276" w:lineRule="auto"/>
        <w:ind w:left="0" w:firstLine="709"/>
        <w:contextualSpacing w:val="0"/>
        <w:jc w:val="both"/>
        <w:rPr>
          <w:rFonts w:ascii="Times New Roman" w:hAnsi="Times New Roman" w:cs="Times New Roman"/>
          <w:bCs/>
          <w:sz w:val="24"/>
          <w:szCs w:val="24"/>
        </w:rPr>
      </w:pPr>
      <w:r w:rsidRPr="005672EA">
        <w:rPr>
          <w:rFonts w:ascii="Times New Roman" w:hAnsi="Times New Roman" w:cs="Times New Roman"/>
          <w:bCs/>
          <w:sz w:val="24"/>
          <w:szCs w:val="24"/>
        </w:rPr>
        <w:t xml:space="preserve">Приказ Министерства труда и социальной защиты Российской Федерации от 01.03.2017 № 215н «Об утверждении профессионального стандарта «Машинист крана </w:t>
      </w:r>
      <w:r w:rsidRPr="005672EA">
        <w:rPr>
          <w:rFonts w:ascii="Times New Roman" w:hAnsi="Times New Roman" w:cs="Times New Roman"/>
          <w:bCs/>
          <w:sz w:val="24"/>
          <w:szCs w:val="24"/>
        </w:rPr>
        <w:lastRenderedPageBreak/>
        <w:t>общего назначения», (зарегистрирован Министерством юстиции Российской Федерации 20 марта 2017 г., регистрационный № 46043)</w:t>
      </w:r>
    </w:p>
    <w:p w14:paraId="22EE0040" w14:textId="77777777" w:rsidR="00F67242" w:rsidRPr="00CD4574" w:rsidRDefault="00F67242"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1F8C67CD" w14:textId="77777777" w:rsidR="00F67242" w:rsidRPr="00985111" w:rsidRDefault="00F67242"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876E110" w14:textId="77777777" w:rsidR="00F67242" w:rsidRPr="00985111" w:rsidRDefault="00F6724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3A5087E" w14:textId="77777777" w:rsidR="00F67242" w:rsidRPr="00985111" w:rsidRDefault="00F67242"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D438FE8"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3F491B9"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88722E6" w14:textId="77777777" w:rsidR="00F67242" w:rsidRPr="00985111" w:rsidRDefault="00F67242"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352B057"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643CAD4" w14:textId="77777777" w:rsidR="00F67242" w:rsidRPr="00985111" w:rsidRDefault="00F6724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11C8FCF6"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69D29F4"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65F6582"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4C60D56" w14:textId="77777777" w:rsidR="00F67242" w:rsidRPr="00985111" w:rsidRDefault="00F6724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CFA5F4E"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C26FC9D" w14:textId="77777777" w:rsidR="00F67242" w:rsidRPr="00985111" w:rsidRDefault="00F6724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2EB6059A"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801B472"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474488B"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C0FA8C7"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FCAC18C"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706FD6DF"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D932000"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603F648F"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7B01A381" w14:textId="77777777" w:rsidR="00F67242" w:rsidRPr="00985111" w:rsidRDefault="00F6724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8EA78BD" w14:textId="77777777" w:rsidR="00F67242" w:rsidRPr="00985111" w:rsidRDefault="00F67242" w:rsidP="00064407">
      <w:pPr>
        <w:pStyle w:val="1"/>
        <w:ind w:firstLine="708"/>
        <w:jc w:val="both"/>
        <w:rPr>
          <w:sz w:val="24"/>
          <w:szCs w:val="24"/>
        </w:rPr>
      </w:pPr>
      <w:bookmarkStart w:id="1" w:name="_Toc143074676"/>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26269B4A" w14:textId="77777777" w:rsidR="00F67242" w:rsidRPr="00985111" w:rsidRDefault="00F6724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32203B4D" w14:textId="77777777" w:rsidR="00F67242" w:rsidRPr="00985111" w:rsidRDefault="00F6724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Водитель автомобиля; машинист крана автомобильного; машинист крана (крановщик)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98FD583" w14:textId="1C9B79E8" w:rsidR="00F67242" w:rsidRPr="00985111" w:rsidRDefault="00F6724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Водитель автомобиля; машинист крана автомобильного; машинист крана (крановщик)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Транспортировка грузов; Эксплуатация крана при производстве работ (по видам)</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4CFC9F3" w14:textId="77777777" w:rsidR="00F67242" w:rsidRPr="00985111" w:rsidRDefault="00F6724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28350D6" w14:textId="77777777" w:rsidR="00F67242" w:rsidRPr="00985111" w:rsidRDefault="00F67242"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22C0E840" w14:textId="77777777" w:rsidR="00F67242" w:rsidRPr="00EE43A8" w:rsidRDefault="00F6724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Водитель автомобиля; машинист крана автомобильного; машинист крана (крановщик)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D9AB62A" w14:textId="77777777" w:rsidR="00F67242" w:rsidRPr="00985111" w:rsidRDefault="00F6724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Водитель автомобиля; машинист крана автомобильного; машинист крана (крановщик)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34B5E13" w14:textId="77777777" w:rsidR="00F67242" w:rsidRPr="00985111" w:rsidRDefault="00F67242" w:rsidP="00064407">
      <w:pPr>
        <w:pStyle w:val="1"/>
        <w:ind w:firstLine="708"/>
        <w:rPr>
          <w:sz w:val="24"/>
          <w:szCs w:val="24"/>
        </w:rPr>
      </w:pPr>
      <w:bookmarkStart w:id="2" w:name="_Toc143074677"/>
      <w:r w:rsidRPr="00985111">
        <w:rPr>
          <w:sz w:val="24"/>
          <w:szCs w:val="24"/>
        </w:rPr>
        <w:t>Раздел 3. Характеристика профессиональной деятельности выпускника</w:t>
      </w:r>
      <w:bookmarkEnd w:id="2"/>
    </w:p>
    <w:p w14:paraId="4D64B932" w14:textId="623458E3" w:rsidR="00F67242" w:rsidRPr="00985111" w:rsidRDefault="00F67242"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Обслуживание и управление краном при производстве работ (по видам)</w:t>
      </w:r>
      <w:r w:rsidRPr="00985111">
        <w:rPr>
          <w:rFonts w:ascii="Times New Roman" w:eastAsia="Calibri" w:hAnsi="Times New Roman"/>
          <w:bCs/>
          <w:sz w:val="24"/>
          <w:szCs w:val="24"/>
          <w:lang w:eastAsia="en-US"/>
        </w:rPr>
        <w:t>.</w:t>
      </w:r>
    </w:p>
    <w:p w14:paraId="2C219925" w14:textId="6A152742" w:rsidR="00F67242" w:rsidRPr="00985111" w:rsidRDefault="00095FC1" w:rsidP="00064407">
      <w:pPr>
        <w:ind w:firstLine="709"/>
        <w:jc w:val="both"/>
        <w:rPr>
          <w:rFonts w:ascii="Times New Roman" w:hAnsi="Times New Roman" w:cs="Times New Roman"/>
          <w:sz w:val="24"/>
          <w:szCs w:val="24"/>
        </w:rPr>
      </w:pPr>
      <w:r w:rsidRPr="00095FC1">
        <w:rPr>
          <w:rFonts w:ascii="Times New Roman" w:hAnsi="Times New Roman" w:cs="Times New Roman"/>
          <w:sz w:val="24"/>
          <w:szCs w:val="24"/>
        </w:rPr>
        <w:t>3.2. 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1FFCDC16" w14:textId="77777777" w:rsidR="00F67242" w:rsidRPr="00985111" w:rsidRDefault="00F6724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29401F2" w14:textId="77777777" w:rsidR="00F67242" w:rsidRPr="005F59C7" w:rsidRDefault="00F67242" w:rsidP="00064407">
      <w:pPr>
        <w:pStyle w:val="1"/>
        <w:spacing w:after="0" w:afterAutospacing="0"/>
        <w:ind w:firstLine="708"/>
        <w:rPr>
          <w:sz w:val="24"/>
          <w:szCs w:val="24"/>
        </w:rPr>
      </w:pPr>
      <w:bookmarkStart w:id="3" w:name="_Toc143074678"/>
      <w:r w:rsidRPr="00985111">
        <w:rPr>
          <w:sz w:val="24"/>
          <w:szCs w:val="24"/>
        </w:rPr>
        <w:t>Раздел 4. Планируемые результаты освоения образовательной программы</w:t>
      </w:r>
      <w:bookmarkEnd w:id="3"/>
    </w:p>
    <w:p w14:paraId="431B8578" w14:textId="77777777" w:rsidR="00F67242" w:rsidRPr="00415F84" w:rsidRDefault="00F67242" w:rsidP="00415F84">
      <w:pPr>
        <w:pStyle w:val="114"/>
        <w:rPr>
          <w:color w:val="auto"/>
          <w:spacing w:val="0"/>
          <w:lang w:eastAsia="en-US"/>
        </w:rPr>
      </w:pPr>
      <w:bookmarkStart w:id="4" w:name="_Toc143074679"/>
      <w:r w:rsidRPr="005672EA">
        <w:rPr>
          <w:color w:val="auto"/>
          <w:spacing w:val="0"/>
          <w:lang w:eastAsia="en-US"/>
        </w:rPr>
        <w:t>4.1. Общие компетенции</w:t>
      </w:r>
      <w:bookmarkEnd w:id="4"/>
    </w:p>
    <w:p w14:paraId="11DC1D4B" w14:textId="77777777" w:rsidR="00F67242" w:rsidRPr="005F59C7" w:rsidRDefault="00F67242"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F67242" w:rsidRPr="00985111" w14:paraId="0D3FB54E" w14:textId="77777777" w:rsidTr="005E7DF7">
        <w:trPr>
          <w:cantSplit/>
          <w:trHeight w:val="1691"/>
        </w:trPr>
        <w:tc>
          <w:tcPr>
            <w:tcW w:w="661" w:type="pct"/>
            <w:textDirection w:val="btLr"/>
            <w:vAlign w:val="center"/>
          </w:tcPr>
          <w:p w14:paraId="445C91C6" w14:textId="77777777" w:rsidR="00F67242" w:rsidRPr="00985111" w:rsidRDefault="00F67242"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2E51365E" w14:textId="77777777" w:rsidR="00F67242" w:rsidRPr="00985111" w:rsidRDefault="00F67242"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7C9F7B07" w14:textId="77777777" w:rsidR="00F67242" w:rsidRPr="00985111" w:rsidRDefault="00F67242"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F67242" w:rsidRPr="00985111" w14:paraId="1E8A651A" w14:textId="77777777" w:rsidTr="005E7DF7">
        <w:trPr>
          <w:trHeight w:val="20"/>
        </w:trPr>
        <w:tc>
          <w:tcPr>
            <w:tcW w:w="661" w:type="pct"/>
            <w:vMerge w:val="restart"/>
          </w:tcPr>
          <w:p w14:paraId="601B2B41" w14:textId="77777777" w:rsidR="00F67242" w:rsidRPr="00985111" w:rsidRDefault="00F6724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D57461E" w14:textId="77777777" w:rsidR="00F67242" w:rsidRPr="00985111" w:rsidRDefault="00F6724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682996C8"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F67242" w:rsidRPr="00985111" w14:paraId="0BCA79EF" w14:textId="77777777" w:rsidTr="005E7DF7">
        <w:trPr>
          <w:trHeight w:val="20"/>
        </w:trPr>
        <w:tc>
          <w:tcPr>
            <w:tcW w:w="661" w:type="pct"/>
            <w:vMerge/>
          </w:tcPr>
          <w:p w14:paraId="3E55663F"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D404385" w14:textId="77777777" w:rsidR="00F67242" w:rsidRPr="00985111" w:rsidRDefault="00F67242" w:rsidP="001F3287">
            <w:pPr>
              <w:suppressAutoHyphens/>
              <w:rPr>
                <w:rFonts w:ascii="Times New Roman" w:eastAsia="Calibri" w:hAnsi="Times New Roman" w:cs="Times New Roman"/>
                <w:iCs/>
                <w:sz w:val="24"/>
                <w:szCs w:val="24"/>
              </w:rPr>
            </w:pPr>
          </w:p>
        </w:tc>
        <w:tc>
          <w:tcPr>
            <w:tcW w:w="2865" w:type="pct"/>
            <w:vAlign w:val="center"/>
          </w:tcPr>
          <w:p w14:paraId="556B2DD7"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F67242" w:rsidRPr="00985111" w14:paraId="66881DF0" w14:textId="77777777" w:rsidTr="005E7DF7">
        <w:trPr>
          <w:trHeight w:val="20"/>
        </w:trPr>
        <w:tc>
          <w:tcPr>
            <w:tcW w:w="661" w:type="pct"/>
            <w:vMerge/>
          </w:tcPr>
          <w:p w14:paraId="71B47DB8"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3447E904" w14:textId="77777777" w:rsidR="00F67242" w:rsidRPr="00985111" w:rsidRDefault="00F67242" w:rsidP="001F3287">
            <w:pPr>
              <w:suppressAutoHyphens/>
              <w:rPr>
                <w:rFonts w:ascii="Times New Roman" w:eastAsia="Calibri" w:hAnsi="Times New Roman" w:cs="Times New Roman"/>
                <w:iCs/>
                <w:sz w:val="24"/>
                <w:szCs w:val="24"/>
              </w:rPr>
            </w:pPr>
          </w:p>
        </w:tc>
        <w:tc>
          <w:tcPr>
            <w:tcW w:w="2865" w:type="pct"/>
            <w:vAlign w:val="center"/>
          </w:tcPr>
          <w:p w14:paraId="45C30AF4"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F67242" w:rsidRPr="00985111" w14:paraId="6FB00117" w14:textId="77777777" w:rsidTr="005E7DF7">
        <w:trPr>
          <w:trHeight w:val="20"/>
        </w:trPr>
        <w:tc>
          <w:tcPr>
            <w:tcW w:w="661" w:type="pct"/>
            <w:vMerge/>
          </w:tcPr>
          <w:p w14:paraId="0EF15E3A"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5CB888F9" w14:textId="77777777" w:rsidR="00F67242" w:rsidRPr="00985111" w:rsidRDefault="00F67242" w:rsidP="001F3287">
            <w:pPr>
              <w:suppressAutoHyphens/>
              <w:rPr>
                <w:rFonts w:ascii="Times New Roman" w:eastAsia="Calibri" w:hAnsi="Times New Roman" w:cs="Times New Roman"/>
                <w:iCs/>
                <w:sz w:val="24"/>
                <w:szCs w:val="24"/>
              </w:rPr>
            </w:pPr>
          </w:p>
        </w:tc>
        <w:tc>
          <w:tcPr>
            <w:tcW w:w="2865" w:type="pct"/>
            <w:vAlign w:val="center"/>
          </w:tcPr>
          <w:p w14:paraId="2E6B9140"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F67242" w:rsidRPr="00985111" w14:paraId="0AB8F691" w14:textId="77777777" w:rsidTr="005E7DF7">
        <w:trPr>
          <w:trHeight w:val="20"/>
        </w:trPr>
        <w:tc>
          <w:tcPr>
            <w:tcW w:w="661" w:type="pct"/>
            <w:vMerge/>
          </w:tcPr>
          <w:p w14:paraId="4E26BC13"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3F0A1452" w14:textId="77777777" w:rsidR="00F67242" w:rsidRPr="00985111" w:rsidRDefault="00F67242" w:rsidP="001F3287">
            <w:pPr>
              <w:suppressAutoHyphens/>
              <w:rPr>
                <w:rFonts w:ascii="Times New Roman" w:eastAsia="Calibri" w:hAnsi="Times New Roman" w:cs="Times New Roman"/>
                <w:iCs/>
                <w:sz w:val="24"/>
                <w:szCs w:val="24"/>
              </w:rPr>
            </w:pPr>
          </w:p>
        </w:tc>
        <w:tc>
          <w:tcPr>
            <w:tcW w:w="2865" w:type="pct"/>
            <w:vAlign w:val="center"/>
          </w:tcPr>
          <w:p w14:paraId="00BA6B74"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F67242" w:rsidRPr="00985111" w14:paraId="4A12434E" w14:textId="77777777" w:rsidTr="005E7DF7">
        <w:trPr>
          <w:trHeight w:val="20"/>
        </w:trPr>
        <w:tc>
          <w:tcPr>
            <w:tcW w:w="661" w:type="pct"/>
            <w:vMerge/>
          </w:tcPr>
          <w:p w14:paraId="74D7DFB5"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18AE0F97" w14:textId="77777777" w:rsidR="00F67242" w:rsidRPr="00985111" w:rsidRDefault="00F67242" w:rsidP="001F3287">
            <w:pPr>
              <w:suppressAutoHyphens/>
              <w:rPr>
                <w:rFonts w:ascii="Times New Roman" w:eastAsia="Calibri" w:hAnsi="Times New Roman" w:cs="Times New Roman"/>
                <w:iCs/>
                <w:sz w:val="24"/>
                <w:szCs w:val="24"/>
              </w:rPr>
            </w:pPr>
          </w:p>
        </w:tc>
        <w:tc>
          <w:tcPr>
            <w:tcW w:w="2865" w:type="pct"/>
            <w:vAlign w:val="center"/>
          </w:tcPr>
          <w:p w14:paraId="6898D437"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F67242" w:rsidRPr="00985111" w14:paraId="1AA9DE9B" w14:textId="77777777" w:rsidTr="005E7DF7">
        <w:trPr>
          <w:trHeight w:val="20"/>
        </w:trPr>
        <w:tc>
          <w:tcPr>
            <w:tcW w:w="661" w:type="pct"/>
            <w:vMerge/>
          </w:tcPr>
          <w:p w14:paraId="39ACF4CF"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3B386B23" w14:textId="77777777" w:rsidR="00F67242" w:rsidRPr="00985111" w:rsidRDefault="00F67242" w:rsidP="001F3287">
            <w:pPr>
              <w:suppressAutoHyphens/>
              <w:rPr>
                <w:rFonts w:ascii="Times New Roman" w:eastAsia="Calibri" w:hAnsi="Times New Roman" w:cs="Times New Roman"/>
                <w:iCs/>
                <w:sz w:val="24"/>
                <w:szCs w:val="24"/>
              </w:rPr>
            </w:pPr>
          </w:p>
        </w:tc>
        <w:tc>
          <w:tcPr>
            <w:tcW w:w="2865" w:type="pct"/>
            <w:vAlign w:val="center"/>
          </w:tcPr>
          <w:p w14:paraId="7E72F18E"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F67242" w:rsidRPr="00985111" w14:paraId="12BF3A5D" w14:textId="77777777" w:rsidTr="005E7DF7">
        <w:trPr>
          <w:trHeight w:val="20"/>
        </w:trPr>
        <w:tc>
          <w:tcPr>
            <w:tcW w:w="661" w:type="pct"/>
            <w:vMerge/>
          </w:tcPr>
          <w:p w14:paraId="01CDAA44"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4A09B0E5" w14:textId="77777777" w:rsidR="00F67242" w:rsidRPr="00985111" w:rsidRDefault="00F67242" w:rsidP="001F3287">
            <w:pPr>
              <w:suppressAutoHyphens/>
              <w:rPr>
                <w:rFonts w:ascii="Times New Roman" w:eastAsia="Calibri" w:hAnsi="Times New Roman" w:cs="Times New Roman"/>
                <w:iCs/>
                <w:sz w:val="24"/>
                <w:szCs w:val="24"/>
              </w:rPr>
            </w:pPr>
          </w:p>
        </w:tc>
        <w:tc>
          <w:tcPr>
            <w:tcW w:w="2865" w:type="pct"/>
            <w:vAlign w:val="center"/>
          </w:tcPr>
          <w:p w14:paraId="70D411E4"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F67242" w:rsidRPr="00985111" w14:paraId="72758F4F" w14:textId="77777777" w:rsidTr="005E7DF7">
        <w:trPr>
          <w:trHeight w:val="20"/>
        </w:trPr>
        <w:tc>
          <w:tcPr>
            <w:tcW w:w="661" w:type="pct"/>
            <w:vMerge/>
          </w:tcPr>
          <w:p w14:paraId="4D2EAFDE"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131DA654" w14:textId="77777777" w:rsidR="00F67242" w:rsidRPr="00985111" w:rsidRDefault="00F67242" w:rsidP="001F3287">
            <w:pPr>
              <w:suppressAutoHyphens/>
              <w:rPr>
                <w:rFonts w:ascii="Times New Roman" w:eastAsia="Calibri" w:hAnsi="Times New Roman" w:cs="Times New Roman"/>
                <w:iCs/>
                <w:sz w:val="24"/>
                <w:szCs w:val="24"/>
              </w:rPr>
            </w:pPr>
          </w:p>
        </w:tc>
        <w:tc>
          <w:tcPr>
            <w:tcW w:w="2865" w:type="pct"/>
            <w:vAlign w:val="center"/>
          </w:tcPr>
          <w:p w14:paraId="73828D59"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F67242" w:rsidRPr="00985111" w14:paraId="4712807B" w14:textId="77777777" w:rsidTr="005E7DF7">
        <w:trPr>
          <w:trHeight w:val="20"/>
        </w:trPr>
        <w:tc>
          <w:tcPr>
            <w:tcW w:w="661" w:type="pct"/>
            <w:vMerge/>
          </w:tcPr>
          <w:p w14:paraId="2307ACD5"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787E26D7" w14:textId="77777777" w:rsidR="00F67242" w:rsidRPr="00985111" w:rsidRDefault="00F67242" w:rsidP="001F3287">
            <w:pPr>
              <w:suppressAutoHyphens/>
              <w:rPr>
                <w:rFonts w:ascii="Times New Roman" w:eastAsia="Calibri" w:hAnsi="Times New Roman" w:cs="Times New Roman"/>
                <w:iCs/>
                <w:sz w:val="24"/>
                <w:szCs w:val="24"/>
              </w:rPr>
            </w:pPr>
          </w:p>
        </w:tc>
        <w:tc>
          <w:tcPr>
            <w:tcW w:w="2865" w:type="pct"/>
            <w:vAlign w:val="center"/>
          </w:tcPr>
          <w:p w14:paraId="1AA5008A"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F67242" w:rsidRPr="00985111" w14:paraId="57F65F15" w14:textId="77777777" w:rsidTr="005E7DF7">
        <w:trPr>
          <w:trHeight w:val="20"/>
        </w:trPr>
        <w:tc>
          <w:tcPr>
            <w:tcW w:w="661" w:type="pct"/>
            <w:vMerge/>
          </w:tcPr>
          <w:p w14:paraId="2BD7BA10"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E09C751" w14:textId="77777777" w:rsidR="00F67242" w:rsidRPr="00985111" w:rsidRDefault="00F67242" w:rsidP="001F3287">
            <w:pPr>
              <w:suppressAutoHyphens/>
              <w:rPr>
                <w:rFonts w:ascii="Times New Roman" w:eastAsia="Calibri" w:hAnsi="Times New Roman" w:cs="Times New Roman"/>
                <w:iCs/>
                <w:sz w:val="24"/>
                <w:szCs w:val="24"/>
              </w:rPr>
            </w:pPr>
          </w:p>
        </w:tc>
        <w:tc>
          <w:tcPr>
            <w:tcW w:w="2865" w:type="pct"/>
            <w:vAlign w:val="center"/>
          </w:tcPr>
          <w:p w14:paraId="28301730"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67242" w:rsidRPr="00985111" w14:paraId="2BB39C3E" w14:textId="77777777" w:rsidTr="005E7DF7">
        <w:trPr>
          <w:trHeight w:val="20"/>
        </w:trPr>
        <w:tc>
          <w:tcPr>
            <w:tcW w:w="661" w:type="pct"/>
            <w:vMerge/>
          </w:tcPr>
          <w:p w14:paraId="21AA8FE2"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275E901E"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1CB9F85" w14:textId="77777777" w:rsidR="00F67242" w:rsidRPr="00985111" w:rsidRDefault="00F6724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F67242" w:rsidRPr="00985111" w14:paraId="2E7222B0" w14:textId="77777777" w:rsidTr="005E7DF7">
        <w:trPr>
          <w:trHeight w:val="20"/>
        </w:trPr>
        <w:tc>
          <w:tcPr>
            <w:tcW w:w="661" w:type="pct"/>
            <w:vMerge/>
          </w:tcPr>
          <w:p w14:paraId="247DB1CB"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51A863A"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659C0B80"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F67242" w:rsidRPr="00985111" w14:paraId="1E191F27" w14:textId="77777777" w:rsidTr="005E7DF7">
        <w:trPr>
          <w:trHeight w:val="20"/>
        </w:trPr>
        <w:tc>
          <w:tcPr>
            <w:tcW w:w="661" w:type="pct"/>
            <w:vMerge/>
          </w:tcPr>
          <w:p w14:paraId="6BA99712"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4158546"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28A6B276"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F67242" w:rsidRPr="00985111" w14:paraId="3D71F42A" w14:textId="77777777" w:rsidTr="005E7DF7">
        <w:trPr>
          <w:trHeight w:val="20"/>
        </w:trPr>
        <w:tc>
          <w:tcPr>
            <w:tcW w:w="661" w:type="pct"/>
            <w:vMerge/>
          </w:tcPr>
          <w:p w14:paraId="44CCDD2E"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24E0887"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06A9DC38" w14:textId="77777777" w:rsidR="00F67242" w:rsidRPr="00985111" w:rsidRDefault="00F6724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F67242" w:rsidRPr="00985111" w14:paraId="4EA3538A" w14:textId="77777777" w:rsidTr="005E7DF7">
        <w:trPr>
          <w:trHeight w:val="20"/>
        </w:trPr>
        <w:tc>
          <w:tcPr>
            <w:tcW w:w="661" w:type="pct"/>
            <w:vMerge/>
          </w:tcPr>
          <w:p w14:paraId="57B0B2FC"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30CF3FE5"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19D2FF92" w14:textId="77777777" w:rsidR="00F67242" w:rsidRPr="00985111" w:rsidRDefault="00F6724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F67242" w:rsidRPr="00985111" w14:paraId="40684157" w14:textId="77777777" w:rsidTr="005E7DF7">
        <w:trPr>
          <w:trHeight w:val="20"/>
        </w:trPr>
        <w:tc>
          <w:tcPr>
            <w:tcW w:w="661" w:type="pct"/>
            <w:vMerge/>
          </w:tcPr>
          <w:p w14:paraId="6AC8A441"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2E524AA0"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26059D17" w14:textId="77777777" w:rsidR="00F67242" w:rsidRPr="00985111" w:rsidRDefault="00F6724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F67242" w:rsidRPr="00985111" w14:paraId="428A09BC" w14:textId="77777777" w:rsidTr="005E7DF7">
        <w:trPr>
          <w:trHeight w:val="20"/>
        </w:trPr>
        <w:tc>
          <w:tcPr>
            <w:tcW w:w="661" w:type="pct"/>
            <w:vMerge w:val="restart"/>
          </w:tcPr>
          <w:p w14:paraId="7A9F731B" w14:textId="77777777" w:rsidR="00F67242" w:rsidRPr="00985111" w:rsidRDefault="00F6724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520FBE1B" w14:textId="77777777" w:rsidR="00F67242" w:rsidRPr="00985111" w:rsidRDefault="00F6724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0FCEFD8"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F67242" w:rsidRPr="00985111" w14:paraId="6BC2A885" w14:textId="77777777" w:rsidTr="005E7DF7">
        <w:trPr>
          <w:trHeight w:val="20"/>
        </w:trPr>
        <w:tc>
          <w:tcPr>
            <w:tcW w:w="661" w:type="pct"/>
            <w:vMerge/>
          </w:tcPr>
          <w:p w14:paraId="44A44A16"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DBB1132"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3C8F97E3"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F67242" w:rsidRPr="00985111" w14:paraId="236C5AA8" w14:textId="77777777" w:rsidTr="005E7DF7">
        <w:trPr>
          <w:trHeight w:val="20"/>
        </w:trPr>
        <w:tc>
          <w:tcPr>
            <w:tcW w:w="661" w:type="pct"/>
            <w:vMerge/>
          </w:tcPr>
          <w:p w14:paraId="25C7D3FB"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7E1BF9C1"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12495C73"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F67242" w:rsidRPr="00985111" w14:paraId="101B3AD1" w14:textId="77777777" w:rsidTr="005E7DF7">
        <w:trPr>
          <w:trHeight w:val="20"/>
        </w:trPr>
        <w:tc>
          <w:tcPr>
            <w:tcW w:w="661" w:type="pct"/>
            <w:vMerge/>
          </w:tcPr>
          <w:p w14:paraId="0EDE9F53"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D92E0C9"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56C64A3F"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F67242" w:rsidRPr="00985111" w14:paraId="77E3B1CA" w14:textId="77777777" w:rsidTr="005E7DF7">
        <w:trPr>
          <w:trHeight w:val="20"/>
        </w:trPr>
        <w:tc>
          <w:tcPr>
            <w:tcW w:w="661" w:type="pct"/>
            <w:vMerge/>
          </w:tcPr>
          <w:p w14:paraId="7FAC14ED"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7ABC05D"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62FF516D"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F67242" w:rsidRPr="00985111" w14:paraId="2A712410" w14:textId="77777777" w:rsidTr="005E7DF7">
        <w:trPr>
          <w:trHeight w:val="20"/>
        </w:trPr>
        <w:tc>
          <w:tcPr>
            <w:tcW w:w="661" w:type="pct"/>
            <w:vMerge/>
          </w:tcPr>
          <w:p w14:paraId="75288180"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2DFCF3BA"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5C1EF385"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F67242" w:rsidRPr="00985111" w14:paraId="36057E4E" w14:textId="77777777" w:rsidTr="005E7DF7">
        <w:trPr>
          <w:trHeight w:val="20"/>
        </w:trPr>
        <w:tc>
          <w:tcPr>
            <w:tcW w:w="661" w:type="pct"/>
            <w:vMerge/>
          </w:tcPr>
          <w:p w14:paraId="51813F1F"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65F62C6"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45D2FF3"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67242" w:rsidRPr="00985111" w14:paraId="34AE1E95" w14:textId="77777777" w:rsidTr="005E7DF7">
        <w:trPr>
          <w:trHeight w:val="20"/>
        </w:trPr>
        <w:tc>
          <w:tcPr>
            <w:tcW w:w="661" w:type="pct"/>
            <w:vMerge/>
          </w:tcPr>
          <w:p w14:paraId="0BCB4816"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10992DFD"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5F860D03"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F67242" w:rsidRPr="00985111" w14:paraId="303EB07A" w14:textId="77777777" w:rsidTr="005E7DF7">
        <w:trPr>
          <w:trHeight w:val="20"/>
        </w:trPr>
        <w:tc>
          <w:tcPr>
            <w:tcW w:w="661" w:type="pct"/>
            <w:vMerge/>
          </w:tcPr>
          <w:p w14:paraId="16D80296"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77E800C4"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1A725BF6"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F67242" w:rsidRPr="00985111" w14:paraId="1C4259D5" w14:textId="77777777" w:rsidTr="005E7DF7">
        <w:trPr>
          <w:trHeight w:val="20"/>
        </w:trPr>
        <w:tc>
          <w:tcPr>
            <w:tcW w:w="661" w:type="pct"/>
            <w:vMerge/>
          </w:tcPr>
          <w:p w14:paraId="7005166D"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E3A5933"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6F7CA7E8"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67242" w:rsidRPr="00985111" w14:paraId="45F1B5B3" w14:textId="77777777" w:rsidTr="005E7DF7">
        <w:trPr>
          <w:trHeight w:val="20"/>
        </w:trPr>
        <w:tc>
          <w:tcPr>
            <w:tcW w:w="661" w:type="pct"/>
            <w:vMerge/>
          </w:tcPr>
          <w:p w14:paraId="387CFF3F"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2E58D693"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212C9235"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F67242" w:rsidRPr="00985111" w14:paraId="1D3F6FAF" w14:textId="77777777" w:rsidTr="005E7DF7">
        <w:trPr>
          <w:trHeight w:val="20"/>
        </w:trPr>
        <w:tc>
          <w:tcPr>
            <w:tcW w:w="661" w:type="pct"/>
            <w:vMerge/>
          </w:tcPr>
          <w:p w14:paraId="64D46194"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42B04488"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F41E01B"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F67242" w:rsidRPr="00985111" w14:paraId="1439EB3B" w14:textId="77777777" w:rsidTr="005E7DF7">
        <w:trPr>
          <w:trHeight w:val="20"/>
        </w:trPr>
        <w:tc>
          <w:tcPr>
            <w:tcW w:w="661" w:type="pct"/>
            <w:vMerge/>
          </w:tcPr>
          <w:p w14:paraId="25AC5A6D"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015D6DF"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40E10998"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F67242" w:rsidRPr="00985111" w14:paraId="69E33667" w14:textId="77777777" w:rsidTr="005E7DF7">
        <w:trPr>
          <w:trHeight w:val="20"/>
        </w:trPr>
        <w:tc>
          <w:tcPr>
            <w:tcW w:w="661" w:type="pct"/>
            <w:vMerge/>
          </w:tcPr>
          <w:p w14:paraId="0D01F633"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1F4ECC1C"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2CF90FE3"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F67242" w:rsidRPr="00985111" w14:paraId="5DD20BE8" w14:textId="77777777" w:rsidTr="005E7DF7">
        <w:trPr>
          <w:trHeight w:val="20"/>
        </w:trPr>
        <w:tc>
          <w:tcPr>
            <w:tcW w:w="661" w:type="pct"/>
            <w:vMerge w:val="restart"/>
          </w:tcPr>
          <w:p w14:paraId="4CAAFD6F" w14:textId="77777777" w:rsidR="00F67242" w:rsidRPr="00985111" w:rsidRDefault="00F6724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56C97A5E" w14:textId="77777777" w:rsidR="00F67242" w:rsidRPr="00985111" w:rsidRDefault="00F6724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A684956"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F67242" w:rsidRPr="00985111" w14:paraId="5E72750F" w14:textId="77777777" w:rsidTr="005E7DF7">
        <w:trPr>
          <w:trHeight w:val="20"/>
        </w:trPr>
        <w:tc>
          <w:tcPr>
            <w:tcW w:w="661" w:type="pct"/>
            <w:vMerge/>
          </w:tcPr>
          <w:p w14:paraId="5E1FAECD"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081E16B"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11B16B6A"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F67242" w:rsidRPr="00985111" w14:paraId="7E5D57DE" w14:textId="77777777" w:rsidTr="005E7DF7">
        <w:trPr>
          <w:trHeight w:val="20"/>
        </w:trPr>
        <w:tc>
          <w:tcPr>
            <w:tcW w:w="661" w:type="pct"/>
            <w:vMerge/>
          </w:tcPr>
          <w:p w14:paraId="6801A497"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221418D0"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808A2E0"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F67242" w:rsidRPr="00985111" w14:paraId="1C6AD660" w14:textId="77777777" w:rsidTr="005E7DF7">
        <w:trPr>
          <w:trHeight w:val="20"/>
        </w:trPr>
        <w:tc>
          <w:tcPr>
            <w:tcW w:w="661" w:type="pct"/>
            <w:vMerge/>
          </w:tcPr>
          <w:p w14:paraId="5E00E073"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2AF7EE8"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01A4700A"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F67242" w:rsidRPr="00985111" w14:paraId="1EE2E5FB" w14:textId="77777777" w:rsidTr="005E7DF7">
        <w:trPr>
          <w:trHeight w:val="20"/>
        </w:trPr>
        <w:tc>
          <w:tcPr>
            <w:tcW w:w="661" w:type="pct"/>
            <w:vMerge/>
          </w:tcPr>
          <w:p w14:paraId="49AED0D4"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528E43F2"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36D184DD" w14:textId="77777777" w:rsidR="00F67242" w:rsidRPr="00985111" w:rsidRDefault="00F6724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F67242" w:rsidRPr="00985111" w14:paraId="19130412" w14:textId="77777777" w:rsidTr="005E7DF7">
        <w:trPr>
          <w:trHeight w:val="20"/>
        </w:trPr>
        <w:tc>
          <w:tcPr>
            <w:tcW w:w="661" w:type="pct"/>
            <w:vMerge/>
          </w:tcPr>
          <w:p w14:paraId="019DA3E8"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17A5A6F8"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49032799" w14:textId="77777777" w:rsidR="00F67242" w:rsidRPr="00985111" w:rsidRDefault="00F6724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F67242" w:rsidRPr="00985111" w14:paraId="3671F485" w14:textId="77777777" w:rsidTr="005E7DF7">
        <w:trPr>
          <w:trHeight w:val="20"/>
        </w:trPr>
        <w:tc>
          <w:tcPr>
            <w:tcW w:w="661" w:type="pct"/>
            <w:vMerge/>
          </w:tcPr>
          <w:p w14:paraId="098FDC7E"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F0A78DB"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FCB5467" w14:textId="77777777" w:rsidR="00F67242" w:rsidRPr="00985111" w:rsidRDefault="00F6724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рассчитывать размеры выплат по процентным </w:t>
            </w:r>
            <w:r w:rsidRPr="00985111">
              <w:rPr>
                <w:rFonts w:ascii="Times New Roman" w:eastAsia="Calibri" w:hAnsi="Times New Roman" w:cs="Times New Roman"/>
                <w:bCs/>
                <w:sz w:val="24"/>
                <w:szCs w:val="24"/>
              </w:rPr>
              <w:lastRenderedPageBreak/>
              <w:t>ставкам кредитования</w:t>
            </w:r>
          </w:p>
        </w:tc>
      </w:tr>
      <w:tr w:rsidR="00F67242" w:rsidRPr="00985111" w14:paraId="6A979523" w14:textId="77777777" w:rsidTr="005E7DF7">
        <w:trPr>
          <w:trHeight w:val="20"/>
        </w:trPr>
        <w:tc>
          <w:tcPr>
            <w:tcW w:w="661" w:type="pct"/>
            <w:vMerge/>
          </w:tcPr>
          <w:p w14:paraId="4CBE6AF5"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401A0E46"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42A26208"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F67242" w:rsidRPr="00985111" w14:paraId="33F495EB" w14:textId="77777777" w:rsidTr="005E7DF7">
        <w:trPr>
          <w:trHeight w:val="20"/>
        </w:trPr>
        <w:tc>
          <w:tcPr>
            <w:tcW w:w="661" w:type="pct"/>
            <w:vMerge/>
          </w:tcPr>
          <w:p w14:paraId="54413D73"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5DF4788"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41C815AE" w14:textId="77777777" w:rsidR="00F67242" w:rsidRPr="00985111" w:rsidRDefault="00F6724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F67242" w:rsidRPr="00985111" w14:paraId="283BD80F" w14:textId="77777777" w:rsidTr="005E7DF7">
        <w:trPr>
          <w:trHeight w:val="20"/>
        </w:trPr>
        <w:tc>
          <w:tcPr>
            <w:tcW w:w="661" w:type="pct"/>
            <w:vMerge/>
          </w:tcPr>
          <w:p w14:paraId="49282CD1"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254C1C9A"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3F20F24"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F67242" w:rsidRPr="00985111" w14:paraId="6652535F" w14:textId="77777777" w:rsidTr="005E7DF7">
        <w:trPr>
          <w:trHeight w:val="20"/>
        </w:trPr>
        <w:tc>
          <w:tcPr>
            <w:tcW w:w="661" w:type="pct"/>
            <w:vMerge/>
          </w:tcPr>
          <w:p w14:paraId="1ADC7438"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166347BC"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9C3C465"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67242" w:rsidRPr="00985111" w14:paraId="5A21980D" w14:textId="77777777" w:rsidTr="005E7DF7">
        <w:trPr>
          <w:trHeight w:val="20"/>
        </w:trPr>
        <w:tc>
          <w:tcPr>
            <w:tcW w:w="661" w:type="pct"/>
            <w:vMerge/>
          </w:tcPr>
          <w:p w14:paraId="7F5546F0"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58F66D1"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69681CB1" w14:textId="77777777" w:rsidR="00F67242" w:rsidRPr="00985111" w:rsidRDefault="00F6724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F67242" w:rsidRPr="00985111" w14:paraId="497FF7C2" w14:textId="77777777" w:rsidTr="005E7DF7">
        <w:trPr>
          <w:trHeight w:val="20"/>
        </w:trPr>
        <w:tc>
          <w:tcPr>
            <w:tcW w:w="661" w:type="pct"/>
            <w:vMerge/>
          </w:tcPr>
          <w:p w14:paraId="55D31E30"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1F39EDC2"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0C62E88C"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F67242" w:rsidRPr="00985111" w14:paraId="219900EC" w14:textId="77777777" w:rsidTr="005E7DF7">
        <w:trPr>
          <w:trHeight w:val="20"/>
        </w:trPr>
        <w:tc>
          <w:tcPr>
            <w:tcW w:w="661" w:type="pct"/>
            <w:vMerge/>
          </w:tcPr>
          <w:p w14:paraId="4D50B075"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2B8E5052"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0DAC2F23"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F67242" w:rsidRPr="00985111" w14:paraId="7C284EBE" w14:textId="77777777" w:rsidTr="005E7DF7">
        <w:trPr>
          <w:trHeight w:val="20"/>
        </w:trPr>
        <w:tc>
          <w:tcPr>
            <w:tcW w:w="661" w:type="pct"/>
            <w:vMerge/>
          </w:tcPr>
          <w:p w14:paraId="05C521D9"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76B03993"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619DC1FF"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F67242" w:rsidRPr="00985111" w14:paraId="5F2FE0EA" w14:textId="77777777" w:rsidTr="005E7DF7">
        <w:trPr>
          <w:trHeight w:val="20"/>
        </w:trPr>
        <w:tc>
          <w:tcPr>
            <w:tcW w:w="661" w:type="pct"/>
            <w:vMerge/>
          </w:tcPr>
          <w:p w14:paraId="3161B993"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D18FB45"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126C48C1"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F67242" w:rsidRPr="00985111" w14:paraId="36605CB2" w14:textId="77777777" w:rsidTr="005E7DF7">
        <w:trPr>
          <w:trHeight w:val="20"/>
        </w:trPr>
        <w:tc>
          <w:tcPr>
            <w:tcW w:w="661" w:type="pct"/>
            <w:vMerge/>
          </w:tcPr>
          <w:p w14:paraId="4AD451D1"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4E538C7A"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640FE15" w14:textId="77777777" w:rsidR="00F67242" w:rsidRPr="00985111" w:rsidRDefault="00F6724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F67242" w:rsidRPr="00985111" w14:paraId="75F16A41" w14:textId="77777777" w:rsidTr="005E7DF7">
        <w:trPr>
          <w:trHeight w:val="20"/>
        </w:trPr>
        <w:tc>
          <w:tcPr>
            <w:tcW w:w="661" w:type="pct"/>
            <w:vMerge/>
          </w:tcPr>
          <w:p w14:paraId="29D0F640"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5083CA11"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6AEBDFB1"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F67242" w:rsidRPr="00985111" w14:paraId="4A58B170" w14:textId="77777777" w:rsidTr="005E7DF7">
        <w:trPr>
          <w:trHeight w:val="20"/>
        </w:trPr>
        <w:tc>
          <w:tcPr>
            <w:tcW w:w="661" w:type="pct"/>
            <w:vMerge w:val="restart"/>
          </w:tcPr>
          <w:p w14:paraId="4986419D" w14:textId="77777777" w:rsidR="00F67242" w:rsidRPr="00985111" w:rsidRDefault="00F6724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3E900392" w14:textId="77777777" w:rsidR="00F67242" w:rsidRPr="00985111" w:rsidRDefault="00F6724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35E5C238"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F67242" w:rsidRPr="00985111" w14:paraId="35B1DEDC" w14:textId="77777777" w:rsidTr="005E7DF7">
        <w:trPr>
          <w:trHeight w:val="20"/>
        </w:trPr>
        <w:tc>
          <w:tcPr>
            <w:tcW w:w="661" w:type="pct"/>
            <w:vMerge/>
          </w:tcPr>
          <w:p w14:paraId="479C0063"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46C7A29E"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3B65A44" w14:textId="77777777" w:rsidR="00F67242" w:rsidRPr="00985111" w:rsidRDefault="00F67242"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F67242" w:rsidRPr="00985111" w14:paraId="3738C862" w14:textId="77777777" w:rsidTr="005E7DF7">
        <w:trPr>
          <w:trHeight w:val="20"/>
        </w:trPr>
        <w:tc>
          <w:tcPr>
            <w:tcW w:w="661" w:type="pct"/>
            <w:vMerge/>
          </w:tcPr>
          <w:p w14:paraId="03BF7704"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34586CE"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D516912" w14:textId="77777777" w:rsidR="00F67242" w:rsidRPr="00985111" w:rsidRDefault="00F67242"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F67242" w:rsidRPr="00985111" w14:paraId="73160C93" w14:textId="77777777" w:rsidTr="005E7DF7">
        <w:trPr>
          <w:trHeight w:val="20"/>
        </w:trPr>
        <w:tc>
          <w:tcPr>
            <w:tcW w:w="661" w:type="pct"/>
            <w:vMerge/>
          </w:tcPr>
          <w:p w14:paraId="186C205C"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7222B36"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44E07C86" w14:textId="77777777" w:rsidR="00F67242" w:rsidRPr="00985111" w:rsidRDefault="00F67242"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F67242" w:rsidRPr="00985111" w14:paraId="23E2821A" w14:textId="77777777" w:rsidTr="005E7DF7">
        <w:trPr>
          <w:trHeight w:val="20"/>
        </w:trPr>
        <w:tc>
          <w:tcPr>
            <w:tcW w:w="661" w:type="pct"/>
            <w:vMerge/>
          </w:tcPr>
          <w:p w14:paraId="2FED52D2"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3E8F2006"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13CC68F0" w14:textId="77777777" w:rsidR="00F67242" w:rsidRPr="00985111" w:rsidRDefault="00F67242"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F67242" w:rsidRPr="00985111" w14:paraId="78039F7F" w14:textId="77777777" w:rsidTr="005E7DF7">
        <w:trPr>
          <w:trHeight w:val="20"/>
        </w:trPr>
        <w:tc>
          <w:tcPr>
            <w:tcW w:w="661" w:type="pct"/>
            <w:vMerge/>
          </w:tcPr>
          <w:p w14:paraId="43A5DACA"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4CC74BD4"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14B4D2B1"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F67242" w:rsidRPr="00985111" w14:paraId="1E0F3BB2" w14:textId="77777777" w:rsidTr="005E7DF7">
        <w:trPr>
          <w:trHeight w:val="20"/>
        </w:trPr>
        <w:tc>
          <w:tcPr>
            <w:tcW w:w="661" w:type="pct"/>
            <w:vMerge w:val="restart"/>
          </w:tcPr>
          <w:p w14:paraId="3E0ACB1D" w14:textId="77777777" w:rsidR="00F67242" w:rsidRPr="00985111" w:rsidRDefault="00F6724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3F1EFAAA" w14:textId="77777777" w:rsidR="00F67242" w:rsidRPr="00985111" w:rsidRDefault="00F6724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22833183"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67242" w:rsidRPr="00985111" w14:paraId="7EE3ADC5" w14:textId="77777777" w:rsidTr="005E7DF7">
        <w:trPr>
          <w:trHeight w:val="20"/>
        </w:trPr>
        <w:tc>
          <w:tcPr>
            <w:tcW w:w="661" w:type="pct"/>
            <w:vMerge/>
          </w:tcPr>
          <w:p w14:paraId="4971CB9E"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2D9D4FD4"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070C5348"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F67242" w:rsidRPr="00985111" w14:paraId="0D5467D9" w14:textId="77777777" w:rsidTr="005E7DF7">
        <w:trPr>
          <w:trHeight w:val="20"/>
        </w:trPr>
        <w:tc>
          <w:tcPr>
            <w:tcW w:w="661" w:type="pct"/>
            <w:vMerge/>
          </w:tcPr>
          <w:p w14:paraId="7F8E5CBE"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1388E0BC"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05223B95"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67242" w:rsidRPr="00985111" w14:paraId="0D1BC48D" w14:textId="77777777" w:rsidTr="005E7DF7">
        <w:trPr>
          <w:trHeight w:val="20"/>
        </w:trPr>
        <w:tc>
          <w:tcPr>
            <w:tcW w:w="661" w:type="pct"/>
            <w:vMerge/>
          </w:tcPr>
          <w:p w14:paraId="7A20A374"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512B9F1D"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1183ECB0" w14:textId="77777777" w:rsidR="00F67242" w:rsidRPr="00985111" w:rsidRDefault="00F6724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F67242" w:rsidRPr="00985111" w14:paraId="55A24DBB" w14:textId="77777777" w:rsidTr="005E7DF7">
        <w:trPr>
          <w:trHeight w:val="20"/>
        </w:trPr>
        <w:tc>
          <w:tcPr>
            <w:tcW w:w="661" w:type="pct"/>
            <w:vMerge/>
          </w:tcPr>
          <w:p w14:paraId="7D5019EE"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4FFAEF5"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5FE7AB45"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F67242" w:rsidRPr="00985111" w14:paraId="48C57D67" w14:textId="77777777" w:rsidTr="005E7DF7">
        <w:trPr>
          <w:trHeight w:val="20"/>
        </w:trPr>
        <w:tc>
          <w:tcPr>
            <w:tcW w:w="661" w:type="pct"/>
            <w:vMerge w:val="restart"/>
            <w:shd w:val="clear" w:color="auto" w:fill="auto"/>
          </w:tcPr>
          <w:p w14:paraId="4E8CECB4" w14:textId="77777777" w:rsidR="00F67242" w:rsidRPr="00985111" w:rsidRDefault="00F6724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0F619334" w14:textId="77777777" w:rsidR="00F67242" w:rsidRPr="00985111" w:rsidRDefault="00F6724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2D58F541"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F67242" w:rsidRPr="00985111" w14:paraId="59ACBD31" w14:textId="77777777" w:rsidTr="005E7DF7">
        <w:trPr>
          <w:trHeight w:val="20"/>
        </w:trPr>
        <w:tc>
          <w:tcPr>
            <w:tcW w:w="661" w:type="pct"/>
            <w:vMerge/>
            <w:shd w:val="clear" w:color="auto" w:fill="auto"/>
          </w:tcPr>
          <w:p w14:paraId="5B68BA7F"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shd w:val="clear" w:color="auto" w:fill="auto"/>
          </w:tcPr>
          <w:p w14:paraId="5BC7916C"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shd w:val="clear" w:color="auto" w:fill="auto"/>
          </w:tcPr>
          <w:p w14:paraId="1222BCAC"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F67242" w:rsidRPr="00985111" w14:paraId="1C45785D" w14:textId="77777777" w:rsidTr="005E7DF7">
        <w:trPr>
          <w:trHeight w:val="20"/>
        </w:trPr>
        <w:tc>
          <w:tcPr>
            <w:tcW w:w="661" w:type="pct"/>
            <w:vMerge/>
            <w:shd w:val="clear" w:color="auto" w:fill="auto"/>
          </w:tcPr>
          <w:p w14:paraId="52E2EF2B"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shd w:val="clear" w:color="auto" w:fill="auto"/>
          </w:tcPr>
          <w:p w14:paraId="66FE33D0"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shd w:val="clear" w:color="auto" w:fill="auto"/>
          </w:tcPr>
          <w:p w14:paraId="4116A1AE"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F67242" w:rsidRPr="00985111" w14:paraId="14CBCDDE" w14:textId="77777777" w:rsidTr="005E7DF7">
        <w:trPr>
          <w:trHeight w:val="20"/>
        </w:trPr>
        <w:tc>
          <w:tcPr>
            <w:tcW w:w="661" w:type="pct"/>
            <w:vMerge/>
            <w:shd w:val="clear" w:color="auto" w:fill="auto"/>
          </w:tcPr>
          <w:p w14:paraId="30274DB2"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shd w:val="clear" w:color="auto" w:fill="auto"/>
          </w:tcPr>
          <w:p w14:paraId="6EDC6B32"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shd w:val="clear" w:color="auto" w:fill="auto"/>
          </w:tcPr>
          <w:p w14:paraId="19094C96" w14:textId="77777777" w:rsidR="00F67242" w:rsidRPr="00985111" w:rsidRDefault="00F67242"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F67242" w:rsidRPr="00985111" w14:paraId="6CA2B95A" w14:textId="77777777" w:rsidTr="005E7DF7">
        <w:trPr>
          <w:trHeight w:val="20"/>
        </w:trPr>
        <w:tc>
          <w:tcPr>
            <w:tcW w:w="661" w:type="pct"/>
            <w:vMerge/>
          </w:tcPr>
          <w:p w14:paraId="69A57A0A"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C47BAE9"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36DA37FD"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F67242" w:rsidRPr="00985111" w14:paraId="03418AAA" w14:textId="77777777" w:rsidTr="005E7DF7">
        <w:trPr>
          <w:trHeight w:val="20"/>
        </w:trPr>
        <w:tc>
          <w:tcPr>
            <w:tcW w:w="661" w:type="pct"/>
            <w:vMerge/>
          </w:tcPr>
          <w:p w14:paraId="39ADA6BC"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55E249A5"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6530267E" w14:textId="77777777" w:rsidR="00F67242" w:rsidRPr="00985111" w:rsidRDefault="00F67242"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F67242" w:rsidRPr="00985111" w14:paraId="4191B65A" w14:textId="77777777" w:rsidTr="005E7DF7">
        <w:trPr>
          <w:trHeight w:val="20"/>
        </w:trPr>
        <w:tc>
          <w:tcPr>
            <w:tcW w:w="661" w:type="pct"/>
            <w:vMerge/>
          </w:tcPr>
          <w:p w14:paraId="04715BE7"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BDF4C9E"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108B0D81"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F67242" w:rsidRPr="00985111" w14:paraId="70075745" w14:textId="77777777" w:rsidTr="005E7DF7">
        <w:trPr>
          <w:trHeight w:val="20"/>
        </w:trPr>
        <w:tc>
          <w:tcPr>
            <w:tcW w:w="661" w:type="pct"/>
            <w:vMerge w:val="restart"/>
          </w:tcPr>
          <w:p w14:paraId="0E0D7F41" w14:textId="77777777" w:rsidR="00F67242" w:rsidRPr="00985111" w:rsidRDefault="00F6724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36D78AF3" w14:textId="77777777" w:rsidR="00F67242" w:rsidRPr="00985111" w:rsidRDefault="00F6724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w:t>
            </w:r>
            <w:r w:rsidRPr="00985111">
              <w:rPr>
                <w:rFonts w:ascii="Times New Roman" w:eastAsia="Calibri" w:hAnsi="Times New Roman" w:cs="Times New Roman"/>
                <w:sz w:val="24"/>
                <w:szCs w:val="24"/>
              </w:rPr>
              <w:lastRenderedPageBreak/>
              <w:t xml:space="preserve">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05FA57CF"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 xml:space="preserve">Умения: </w:t>
            </w:r>
          </w:p>
        </w:tc>
      </w:tr>
      <w:tr w:rsidR="00F67242" w:rsidRPr="00985111" w14:paraId="27CF6F6E" w14:textId="77777777" w:rsidTr="005E7DF7">
        <w:trPr>
          <w:trHeight w:val="20"/>
        </w:trPr>
        <w:tc>
          <w:tcPr>
            <w:tcW w:w="661" w:type="pct"/>
            <w:vMerge/>
          </w:tcPr>
          <w:p w14:paraId="64ABDF4F"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30A2D39C"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19CCF73"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F67242" w:rsidRPr="00985111" w14:paraId="26464309" w14:textId="77777777" w:rsidTr="005E7DF7">
        <w:trPr>
          <w:trHeight w:val="20"/>
        </w:trPr>
        <w:tc>
          <w:tcPr>
            <w:tcW w:w="661" w:type="pct"/>
            <w:vMerge/>
          </w:tcPr>
          <w:p w14:paraId="5BF2A427"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6905A2B"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6ADFC99C"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F67242" w:rsidRPr="00985111" w14:paraId="5B41C836" w14:textId="77777777" w:rsidTr="005E7DF7">
        <w:trPr>
          <w:trHeight w:val="20"/>
        </w:trPr>
        <w:tc>
          <w:tcPr>
            <w:tcW w:w="661" w:type="pct"/>
            <w:vMerge/>
          </w:tcPr>
          <w:p w14:paraId="70867055"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70905254"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6BB35E9E"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F67242" w:rsidRPr="00985111" w14:paraId="6141759D" w14:textId="77777777" w:rsidTr="005E7DF7">
        <w:trPr>
          <w:trHeight w:val="20"/>
        </w:trPr>
        <w:tc>
          <w:tcPr>
            <w:tcW w:w="661" w:type="pct"/>
            <w:vMerge/>
          </w:tcPr>
          <w:p w14:paraId="05AAA05A"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7DD66346"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24AB78AE" w14:textId="77777777" w:rsidR="00F67242" w:rsidRPr="00985111" w:rsidRDefault="00F67242"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F67242" w:rsidRPr="00985111" w14:paraId="6E0CDB4C" w14:textId="77777777" w:rsidTr="005E7DF7">
        <w:trPr>
          <w:trHeight w:val="20"/>
        </w:trPr>
        <w:tc>
          <w:tcPr>
            <w:tcW w:w="661" w:type="pct"/>
            <w:vMerge/>
          </w:tcPr>
          <w:p w14:paraId="2749F00A"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5A8A679A"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0AB57316"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F67242" w:rsidRPr="00985111" w14:paraId="1A495F1F" w14:textId="77777777" w:rsidTr="005E7DF7">
        <w:trPr>
          <w:trHeight w:val="20"/>
        </w:trPr>
        <w:tc>
          <w:tcPr>
            <w:tcW w:w="661" w:type="pct"/>
            <w:vMerge/>
          </w:tcPr>
          <w:p w14:paraId="7E45D74F"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5861F6B2"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4141F463"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F67242" w:rsidRPr="00985111" w14:paraId="3088A499" w14:textId="77777777" w:rsidTr="005E7DF7">
        <w:trPr>
          <w:trHeight w:val="20"/>
        </w:trPr>
        <w:tc>
          <w:tcPr>
            <w:tcW w:w="661" w:type="pct"/>
            <w:vMerge/>
          </w:tcPr>
          <w:p w14:paraId="0BD2E3FC"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3480E51B"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4FE21D3E"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F67242" w:rsidRPr="00985111" w14:paraId="4847D473" w14:textId="77777777" w:rsidTr="005E7DF7">
        <w:trPr>
          <w:trHeight w:val="20"/>
        </w:trPr>
        <w:tc>
          <w:tcPr>
            <w:tcW w:w="661" w:type="pct"/>
            <w:vMerge/>
          </w:tcPr>
          <w:p w14:paraId="051F4998"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1C56EEB0"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4E0F9EB1"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F67242" w:rsidRPr="00985111" w14:paraId="2C263D91" w14:textId="77777777" w:rsidTr="005E7DF7">
        <w:trPr>
          <w:trHeight w:val="20"/>
        </w:trPr>
        <w:tc>
          <w:tcPr>
            <w:tcW w:w="661" w:type="pct"/>
            <w:vMerge/>
          </w:tcPr>
          <w:p w14:paraId="06AE2C0D"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2DCB441"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47FC1108"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F67242" w:rsidRPr="00985111" w14:paraId="5E303473" w14:textId="77777777" w:rsidTr="005E7DF7">
        <w:trPr>
          <w:trHeight w:val="20"/>
        </w:trPr>
        <w:tc>
          <w:tcPr>
            <w:tcW w:w="661" w:type="pct"/>
            <w:vMerge w:val="restart"/>
          </w:tcPr>
          <w:p w14:paraId="5214BF76" w14:textId="77777777" w:rsidR="00F67242" w:rsidRPr="00985111" w:rsidRDefault="00F6724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0101FF44" w14:textId="77777777" w:rsidR="00F67242" w:rsidRPr="00985111" w:rsidRDefault="00F67242"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44AA8EAC"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F67242" w:rsidRPr="00985111" w14:paraId="7A55D420" w14:textId="77777777" w:rsidTr="005E7DF7">
        <w:trPr>
          <w:trHeight w:val="20"/>
        </w:trPr>
        <w:tc>
          <w:tcPr>
            <w:tcW w:w="661" w:type="pct"/>
            <w:vMerge/>
          </w:tcPr>
          <w:p w14:paraId="7A590E85"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458EEFFD" w14:textId="77777777" w:rsidR="00F67242" w:rsidRPr="00985111" w:rsidRDefault="00F67242" w:rsidP="001F3287">
            <w:pPr>
              <w:rPr>
                <w:rFonts w:ascii="Times New Roman" w:eastAsia="Calibri" w:hAnsi="Times New Roman" w:cs="Times New Roman"/>
                <w:sz w:val="24"/>
                <w:szCs w:val="24"/>
              </w:rPr>
            </w:pPr>
          </w:p>
        </w:tc>
        <w:tc>
          <w:tcPr>
            <w:tcW w:w="2865" w:type="pct"/>
          </w:tcPr>
          <w:p w14:paraId="17999780"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67242" w:rsidRPr="00985111" w14:paraId="7A068BB5" w14:textId="77777777" w:rsidTr="005E7DF7">
        <w:trPr>
          <w:trHeight w:val="20"/>
        </w:trPr>
        <w:tc>
          <w:tcPr>
            <w:tcW w:w="661" w:type="pct"/>
            <w:vMerge/>
          </w:tcPr>
          <w:p w14:paraId="49B7CC88"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2B2E4F74" w14:textId="77777777" w:rsidR="00F67242" w:rsidRPr="00985111" w:rsidRDefault="00F67242" w:rsidP="001F3287">
            <w:pPr>
              <w:rPr>
                <w:rFonts w:ascii="Times New Roman" w:eastAsia="Calibri" w:hAnsi="Times New Roman" w:cs="Times New Roman"/>
                <w:sz w:val="24"/>
                <w:szCs w:val="24"/>
              </w:rPr>
            </w:pPr>
          </w:p>
        </w:tc>
        <w:tc>
          <w:tcPr>
            <w:tcW w:w="2865" w:type="pct"/>
          </w:tcPr>
          <w:p w14:paraId="2AAAEB03"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F67242" w:rsidRPr="00985111" w14:paraId="1189AD56" w14:textId="77777777" w:rsidTr="005E7DF7">
        <w:trPr>
          <w:trHeight w:val="20"/>
        </w:trPr>
        <w:tc>
          <w:tcPr>
            <w:tcW w:w="661" w:type="pct"/>
            <w:vMerge/>
          </w:tcPr>
          <w:p w14:paraId="682A92BE"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444C63C2" w14:textId="77777777" w:rsidR="00F67242" w:rsidRPr="00985111" w:rsidRDefault="00F67242" w:rsidP="001F3287">
            <w:pPr>
              <w:rPr>
                <w:rFonts w:ascii="Times New Roman" w:eastAsia="Calibri" w:hAnsi="Times New Roman" w:cs="Times New Roman"/>
                <w:sz w:val="24"/>
                <w:szCs w:val="24"/>
              </w:rPr>
            </w:pPr>
          </w:p>
        </w:tc>
        <w:tc>
          <w:tcPr>
            <w:tcW w:w="2865" w:type="pct"/>
          </w:tcPr>
          <w:p w14:paraId="419BD00F"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F67242" w:rsidRPr="00985111" w14:paraId="7901B809" w14:textId="77777777" w:rsidTr="005E7DF7">
        <w:trPr>
          <w:trHeight w:val="20"/>
        </w:trPr>
        <w:tc>
          <w:tcPr>
            <w:tcW w:w="661" w:type="pct"/>
            <w:vMerge/>
          </w:tcPr>
          <w:p w14:paraId="69CB8692"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3FF67012" w14:textId="77777777" w:rsidR="00F67242" w:rsidRPr="00985111" w:rsidRDefault="00F67242" w:rsidP="001F3287">
            <w:pPr>
              <w:rPr>
                <w:rFonts w:ascii="Times New Roman" w:eastAsia="Calibri" w:hAnsi="Times New Roman" w:cs="Times New Roman"/>
                <w:sz w:val="24"/>
                <w:szCs w:val="24"/>
              </w:rPr>
            </w:pPr>
          </w:p>
        </w:tc>
        <w:tc>
          <w:tcPr>
            <w:tcW w:w="2865" w:type="pct"/>
          </w:tcPr>
          <w:p w14:paraId="6C3644FE"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F67242" w:rsidRPr="00985111" w14:paraId="0259DF25" w14:textId="77777777" w:rsidTr="005E7DF7">
        <w:trPr>
          <w:trHeight w:val="20"/>
        </w:trPr>
        <w:tc>
          <w:tcPr>
            <w:tcW w:w="661" w:type="pct"/>
            <w:vMerge/>
          </w:tcPr>
          <w:p w14:paraId="51FE2389"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1DA618C3" w14:textId="77777777" w:rsidR="00F67242" w:rsidRPr="00985111" w:rsidRDefault="00F67242" w:rsidP="001F3287">
            <w:pPr>
              <w:rPr>
                <w:rFonts w:ascii="Times New Roman" w:eastAsia="Calibri" w:hAnsi="Times New Roman" w:cs="Times New Roman"/>
                <w:sz w:val="24"/>
                <w:szCs w:val="24"/>
              </w:rPr>
            </w:pPr>
          </w:p>
        </w:tc>
        <w:tc>
          <w:tcPr>
            <w:tcW w:w="2865" w:type="pct"/>
          </w:tcPr>
          <w:p w14:paraId="0810AA17"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F67242" w:rsidRPr="00985111" w14:paraId="17B22817" w14:textId="77777777" w:rsidTr="005E7DF7">
        <w:trPr>
          <w:trHeight w:val="20"/>
        </w:trPr>
        <w:tc>
          <w:tcPr>
            <w:tcW w:w="661" w:type="pct"/>
            <w:vMerge/>
          </w:tcPr>
          <w:p w14:paraId="4CD2370D"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3796D8CC" w14:textId="77777777" w:rsidR="00F67242" w:rsidRPr="00985111" w:rsidRDefault="00F67242" w:rsidP="001F3287">
            <w:pPr>
              <w:suppressAutoHyphens/>
              <w:jc w:val="both"/>
              <w:rPr>
                <w:rFonts w:ascii="Times New Roman" w:eastAsia="Calibri" w:hAnsi="Times New Roman" w:cs="Times New Roman"/>
                <w:sz w:val="24"/>
                <w:szCs w:val="24"/>
              </w:rPr>
            </w:pPr>
          </w:p>
        </w:tc>
        <w:tc>
          <w:tcPr>
            <w:tcW w:w="2865" w:type="pct"/>
          </w:tcPr>
          <w:p w14:paraId="3107EA3E"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F67242" w:rsidRPr="00985111" w14:paraId="70C8651C" w14:textId="77777777" w:rsidTr="005E7DF7">
        <w:trPr>
          <w:trHeight w:val="20"/>
        </w:trPr>
        <w:tc>
          <w:tcPr>
            <w:tcW w:w="661" w:type="pct"/>
            <w:vMerge/>
          </w:tcPr>
          <w:p w14:paraId="28B8AC7C"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4FBDD861" w14:textId="77777777" w:rsidR="00F67242" w:rsidRPr="00985111" w:rsidRDefault="00F67242" w:rsidP="001F3287">
            <w:pPr>
              <w:suppressAutoHyphens/>
              <w:jc w:val="both"/>
              <w:rPr>
                <w:rFonts w:ascii="Times New Roman" w:eastAsia="Calibri" w:hAnsi="Times New Roman" w:cs="Times New Roman"/>
                <w:sz w:val="24"/>
                <w:szCs w:val="24"/>
              </w:rPr>
            </w:pPr>
          </w:p>
        </w:tc>
        <w:tc>
          <w:tcPr>
            <w:tcW w:w="2865" w:type="pct"/>
          </w:tcPr>
          <w:p w14:paraId="4122D815"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F67242" w:rsidRPr="00985111" w14:paraId="5D676C27" w14:textId="77777777" w:rsidTr="005E7DF7">
        <w:trPr>
          <w:trHeight w:val="20"/>
        </w:trPr>
        <w:tc>
          <w:tcPr>
            <w:tcW w:w="661" w:type="pct"/>
            <w:vMerge/>
          </w:tcPr>
          <w:p w14:paraId="52DBC7F3"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54929AF4" w14:textId="77777777" w:rsidR="00F67242" w:rsidRPr="00985111" w:rsidRDefault="00F67242" w:rsidP="001F3287">
            <w:pPr>
              <w:suppressAutoHyphens/>
              <w:jc w:val="both"/>
              <w:rPr>
                <w:rFonts w:ascii="Times New Roman" w:eastAsia="Calibri" w:hAnsi="Times New Roman" w:cs="Times New Roman"/>
                <w:sz w:val="24"/>
                <w:szCs w:val="24"/>
              </w:rPr>
            </w:pPr>
          </w:p>
        </w:tc>
        <w:tc>
          <w:tcPr>
            <w:tcW w:w="2865" w:type="pct"/>
          </w:tcPr>
          <w:p w14:paraId="174F6F24" w14:textId="77777777" w:rsidR="00F67242" w:rsidRPr="00985111" w:rsidRDefault="00F67242"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F67242" w:rsidRPr="00985111" w14:paraId="3BCFFA94" w14:textId="77777777" w:rsidTr="005E7DF7">
        <w:trPr>
          <w:trHeight w:val="20"/>
        </w:trPr>
        <w:tc>
          <w:tcPr>
            <w:tcW w:w="661" w:type="pct"/>
            <w:vMerge w:val="restart"/>
          </w:tcPr>
          <w:p w14:paraId="63ACF739" w14:textId="77777777" w:rsidR="00F67242" w:rsidRPr="00985111" w:rsidRDefault="00F67242"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7D95247D" w14:textId="77777777" w:rsidR="00F67242" w:rsidRPr="00985111" w:rsidRDefault="00F67242"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DA5C6FF"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F67242" w:rsidRPr="00985111" w14:paraId="481A671D" w14:textId="77777777" w:rsidTr="005E7DF7">
        <w:trPr>
          <w:trHeight w:val="20"/>
        </w:trPr>
        <w:tc>
          <w:tcPr>
            <w:tcW w:w="661" w:type="pct"/>
            <w:vMerge/>
          </w:tcPr>
          <w:p w14:paraId="34CCE6B8"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33BBEA59"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4B1A3970"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67242" w:rsidRPr="00985111" w14:paraId="561C11AA" w14:textId="77777777" w:rsidTr="005E7DF7">
        <w:trPr>
          <w:trHeight w:val="20"/>
        </w:trPr>
        <w:tc>
          <w:tcPr>
            <w:tcW w:w="661" w:type="pct"/>
            <w:vMerge/>
          </w:tcPr>
          <w:p w14:paraId="37F28CD1"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F10FA20"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9589369"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F67242" w:rsidRPr="00985111" w14:paraId="162BBE7B" w14:textId="77777777" w:rsidTr="005E7DF7">
        <w:trPr>
          <w:trHeight w:val="20"/>
        </w:trPr>
        <w:tc>
          <w:tcPr>
            <w:tcW w:w="661" w:type="pct"/>
            <w:vMerge/>
          </w:tcPr>
          <w:p w14:paraId="0DDE7D9A"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2B85446E"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329EEE61"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F67242" w:rsidRPr="00985111" w14:paraId="39ECEC08" w14:textId="77777777" w:rsidTr="005E7DF7">
        <w:trPr>
          <w:trHeight w:val="20"/>
        </w:trPr>
        <w:tc>
          <w:tcPr>
            <w:tcW w:w="661" w:type="pct"/>
            <w:vMerge/>
          </w:tcPr>
          <w:p w14:paraId="273733DA"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BCCEA65"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4F48E102"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F67242" w:rsidRPr="00985111" w14:paraId="79E87FC5" w14:textId="77777777" w:rsidTr="005E7DF7">
        <w:trPr>
          <w:trHeight w:val="20"/>
        </w:trPr>
        <w:tc>
          <w:tcPr>
            <w:tcW w:w="661" w:type="pct"/>
            <w:vMerge/>
          </w:tcPr>
          <w:p w14:paraId="5127D4BC"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019045F"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5AC95C58"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F67242" w:rsidRPr="00985111" w14:paraId="6FFA1890" w14:textId="77777777" w:rsidTr="005E7DF7">
        <w:trPr>
          <w:trHeight w:val="20"/>
        </w:trPr>
        <w:tc>
          <w:tcPr>
            <w:tcW w:w="661" w:type="pct"/>
            <w:vMerge/>
          </w:tcPr>
          <w:p w14:paraId="677AB44E"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69640B65"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3E161395"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F67242" w:rsidRPr="00985111" w14:paraId="1FA46AA9" w14:textId="77777777" w:rsidTr="005E7DF7">
        <w:trPr>
          <w:trHeight w:val="20"/>
        </w:trPr>
        <w:tc>
          <w:tcPr>
            <w:tcW w:w="661" w:type="pct"/>
            <w:vMerge/>
          </w:tcPr>
          <w:p w14:paraId="688D398E"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0CE5F67F"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6D2E2DEA"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F67242" w:rsidRPr="00985111" w14:paraId="391C26D1" w14:textId="77777777" w:rsidTr="005E7DF7">
        <w:trPr>
          <w:trHeight w:val="20"/>
        </w:trPr>
        <w:tc>
          <w:tcPr>
            <w:tcW w:w="661" w:type="pct"/>
            <w:vMerge/>
          </w:tcPr>
          <w:p w14:paraId="019CAA98"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72492A7C"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7BEFC9C3"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F67242" w:rsidRPr="00985111" w14:paraId="68C0E691" w14:textId="77777777" w:rsidTr="005E7DF7">
        <w:trPr>
          <w:trHeight w:val="20"/>
        </w:trPr>
        <w:tc>
          <w:tcPr>
            <w:tcW w:w="661" w:type="pct"/>
            <w:vMerge/>
          </w:tcPr>
          <w:p w14:paraId="0809E5D6"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7EC30846"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1B2154DA"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F67242" w:rsidRPr="00985111" w14:paraId="652C504E" w14:textId="77777777" w:rsidTr="005E7DF7">
        <w:trPr>
          <w:trHeight w:val="20"/>
        </w:trPr>
        <w:tc>
          <w:tcPr>
            <w:tcW w:w="661" w:type="pct"/>
            <w:vMerge/>
          </w:tcPr>
          <w:p w14:paraId="4B5A2B6E"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5D41043C"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224C5381" w14:textId="77777777" w:rsidR="00F67242" w:rsidRPr="00985111" w:rsidRDefault="00F67242"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F67242" w:rsidRPr="00985111" w14:paraId="23480008" w14:textId="77777777" w:rsidTr="005E7DF7">
        <w:trPr>
          <w:trHeight w:val="20"/>
        </w:trPr>
        <w:tc>
          <w:tcPr>
            <w:tcW w:w="661" w:type="pct"/>
            <w:vMerge/>
          </w:tcPr>
          <w:p w14:paraId="7011B55F" w14:textId="77777777" w:rsidR="00F67242" w:rsidRPr="00985111" w:rsidRDefault="00F67242" w:rsidP="001F3287">
            <w:pPr>
              <w:jc w:val="center"/>
              <w:rPr>
                <w:rFonts w:ascii="Times New Roman" w:eastAsia="Calibri" w:hAnsi="Times New Roman" w:cs="Times New Roman"/>
                <w:iCs/>
                <w:sz w:val="24"/>
                <w:szCs w:val="24"/>
              </w:rPr>
            </w:pPr>
          </w:p>
        </w:tc>
        <w:tc>
          <w:tcPr>
            <w:tcW w:w="1474" w:type="pct"/>
            <w:vMerge/>
          </w:tcPr>
          <w:p w14:paraId="7267F312" w14:textId="77777777" w:rsidR="00F67242" w:rsidRPr="00985111" w:rsidRDefault="00F67242" w:rsidP="001F3287">
            <w:pPr>
              <w:suppressAutoHyphens/>
              <w:rPr>
                <w:rFonts w:ascii="Times New Roman" w:eastAsia="Calibri" w:hAnsi="Times New Roman" w:cs="Times New Roman"/>
                <w:sz w:val="24"/>
                <w:szCs w:val="24"/>
              </w:rPr>
            </w:pPr>
          </w:p>
        </w:tc>
        <w:tc>
          <w:tcPr>
            <w:tcW w:w="2865" w:type="pct"/>
          </w:tcPr>
          <w:p w14:paraId="18E4F998" w14:textId="77777777" w:rsidR="00F67242" w:rsidRPr="00985111" w:rsidRDefault="00F67242"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C35F525" w14:textId="77777777" w:rsidR="00F67242" w:rsidRPr="005F59C7" w:rsidRDefault="00F67242" w:rsidP="00CD2973">
      <w:pPr>
        <w:pStyle w:val="af8"/>
        <w:spacing w:before="240"/>
        <w:rPr>
          <w:rFonts w:ascii="Times New Roman" w:hAnsi="Times New Roman" w:cs="Times New Roman"/>
          <w:sz w:val="24"/>
          <w:szCs w:val="24"/>
        </w:rPr>
      </w:pPr>
    </w:p>
    <w:p w14:paraId="5D0A55CB" w14:textId="77777777" w:rsidR="00F67242" w:rsidRPr="00415F84" w:rsidRDefault="00F67242" w:rsidP="00415F84">
      <w:pPr>
        <w:pStyle w:val="114"/>
        <w:rPr>
          <w:color w:val="auto"/>
          <w:spacing w:val="0"/>
          <w:lang w:eastAsia="en-US"/>
        </w:rPr>
      </w:pPr>
      <w:bookmarkStart w:id="5" w:name="_Toc143074680"/>
      <w:r w:rsidRPr="005672EA">
        <w:rPr>
          <w:color w:val="auto"/>
          <w:spacing w:val="0"/>
          <w:lang w:eastAsia="en-US"/>
        </w:rPr>
        <w:t>4.2. Профессиональные компетенции</w:t>
      </w:r>
      <w:bookmarkEnd w:id="5"/>
    </w:p>
    <w:p w14:paraId="6649FE8E" w14:textId="77777777" w:rsidR="005672EA" w:rsidRPr="00985111" w:rsidRDefault="005672EA" w:rsidP="00064407">
      <w:pPr>
        <w:jc w:val="both"/>
        <w:rPr>
          <w:rFonts w:ascii="Times New Roman" w:hAnsi="Times New Roman" w:cs="Times New Roman"/>
          <w:sz w:val="24"/>
          <w:szCs w:val="24"/>
        </w:rPr>
      </w:pPr>
    </w:p>
    <w:tbl>
      <w:tblPr>
        <w:tblW w:w="5000" w:type="pct"/>
        <w:tblLook w:val="04A0" w:firstRow="1" w:lastRow="0" w:firstColumn="1" w:lastColumn="0" w:noHBand="0" w:noVBand="1"/>
      </w:tblPr>
      <w:tblGrid>
        <w:gridCol w:w="3188"/>
        <w:gridCol w:w="2728"/>
        <w:gridCol w:w="3938"/>
      </w:tblGrid>
      <w:tr w:rsidR="005672EA" w:rsidRPr="005672EA" w14:paraId="021FAD65" w14:textId="77777777" w:rsidTr="005672EA">
        <w:trPr>
          <w:trHeight w:val="20"/>
        </w:trPr>
        <w:tc>
          <w:tcPr>
            <w:tcW w:w="1618" w:type="pct"/>
            <w:tcBorders>
              <w:top w:val="single" w:sz="4" w:space="0" w:color="auto"/>
              <w:left w:val="single" w:sz="4" w:space="0" w:color="auto"/>
              <w:bottom w:val="single" w:sz="4" w:space="0" w:color="auto"/>
              <w:right w:val="single" w:sz="4" w:space="0" w:color="auto"/>
            </w:tcBorders>
            <w:shd w:val="clear" w:color="auto" w:fill="auto"/>
            <w:hideMark/>
          </w:tcPr>
          <w:p w14:paraId="7FAA5E57" w14:textId="77777777" w:rsidR="005672EA" w:rsidRPr="005672EA" w:rsidRDefault="005672EA" w:rsidP="005672EA">
            <w:pPr>
              <w:jc w:val="cente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Виды деятельности</w:t>
            </w:r>
          </w:p>
        </w:tc>
        <w:tc>
          <w:tcPr>
            <w:tcW w:w="1384" w:type="pct"/>
            <w:tcBorders>
              <w:top w:val="single" w:sz="4" w:space="0" w:color="auto"/>
              <w:left w:val="nil"/>
              <w:bottom w:val="single" w:sz="4" w:space="0" w:color="auto"/>
              <w:right w:val="single" w:sz="4" w:space="0" w:color="auto"/>
            </w:tcBorders>
            <w:shd w:val="clear" w:color="auto" w:fill="auto"/>
            <w:hideMark/>
          </w:tcPr>
          <w:p w14:paraId="45F22205" w14:textId="77777777" w:rsidR="005672EA" w:rsidRPr="005672EA" w:rsidRDefault="005672EA" w:rsidP="005672EA">
            <w:pPr>
              <w:jc w:val="cente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Код и наименование компетенции </w:t>
            </w:r>
          </w:p>
        </w:tc>
        <w:tc>
          <w:tcPr>
            <w:tcW w:w="1998" w:type="pct"/>
            <w:tcBorders>
              <w:top w:val="single" w:sz="4" w:space="0" w:color="auto"/>
              <w:left w:val="nil"/>
              <w:bottom w:val="single" w:sz="4" w:space="0" w:color="auto"/>
              <w:right w:val="single" w:sz="4" w:space="0" w:color="auto"/>
            </w:tcBorders>
            <w:shd w:val="clear" w:color="auto" w:fill="auto"/>
            <w:hideMark/>
          </w:tcPr>
          <w:p w14:paraId="751001BD" w14:textId="77777777" w:rsidR="005672EA" w:rsidRPr="005672EA" w:rsidRDefault="005672EA" w:rsidP="005672EA">
            <w:pPr>
              <w:jc w:val="both"/>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iCs/>
                <w:color w:val="000000"/>
                <w:sz w:val="24"/>
                <w:szCs w:val="24"/>
                <w:lang w:eastAsia="ru-RU"/>
              </w:rPr>
              <w:t>Показатели освоения компетенции</w:t>
            </w:r>
          </w:p>
        </w:tc>
      </w:tr>
      <w:tr w:rsidR="005672EA" w:rsidRPr="005672EA" w14:paraId="6D6422A6" w14:textId="77777777" w:rsidTr="005672EA">
        <w:trPr>
          <w:trHeight w:val="20"/>
        </w:trPr>
        <w:tc>
          <w:tcPr>
            <w:tcW w:w="1618" w:type="pct"/>
            <w:vMerge w:val="restart"/>
            <w:tcBorders>
              <w:top w:val="nil"/>
              <w:left w:val="single" w:sz="4" w:space="0" w:color="auto"/>
              <w:bottom w:val="single" w:sz="4" w:space="0" w:color="auto"/>
              <w:right w:val="single" w:sz="4" w:space="0" w:color="auto"/>
            </w:tcBorders>
            <w:shd w:val="clear" w:color="auto" w:fill="auto"/>
            <w:hideMark/>
          </w:tcPr>
          <w:p w14:paraId="144BA761"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bCs/>
                <w:color w:val="000000"/>
                <w:sz w:val="24"/>
                <w:szCs w:val="24"/>
                <w:lang w:eastAsia="ru-RU"/>
              </w:rPr>
              <w:t>Транспортировка грузов</w:t>
            </w:r>
          </w:p>
        </w:tc>
        <w:tc>
          <w:tcPr>
            <w:tcW w:w="1384" w:type="pct"/>
            <w:vMerge w:val="restart"/>
            <w:tcBorders>
              <w:top w:val="nil"/>
              <w:left w:val="single" w:sz="4" w:space="0" w:color="auto"/>
              <w:bottom w:val="single" w:sz="4" w:space="0" w:color="auto"/>
              <w:right w:val="single" w:sz="4" w:space="0" w:color="auto"/>
            </w:tcBorders>
            <w:shd w:val="clear" w:color="auto" w:fill="auto"/>
            <w:hideMark/>
          </w:tcPr>
          <w:p w14:paraId="3560E3BF"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ПК 1.1. Управлять автомобилями категории "C".</w:t>
            </w:r>
          </w:p>
        </w:tc>
        <w:tc>
          <w:tcPr>
            <w:tcW w:w="1998" w:type="pct"/>
            <w:tcBorders>
              <w:top w:val="nil"/>
              <w:left w:val="nil"/>
              <w:bottom w:val="single" w:sz="4" w:space="0" w:color="auto"/>
              <w:right w:val="single" w:sz="4" w:space="0" w:color="auto"/>
            </w:tcBorders>
            <w:shd w:val="clear" w:color="auto" w:fill="auto"/>
            <w:hideMark/>
          </w:tcPr>
          <w:p w14:paraId="610DE702"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Навыки: </w:t>
            </w:r>
          </w:p>
        </w:tc>
      </w:tr>
      <w:tr w:rsidR="005672EA" w:rsidRPr="005672EA" w14:paraId="0884A0FE"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5921BD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4143B3F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5D5B0967"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управления автомобилями категории «С»</w:t>
            </w:r>
          </w:p>
        </w:tc>
      </w:tr>
      <w:tr w:rsidR="005672EA" w:rsidRPr="005672EA" w14:paraId="7C1B52D4"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6320EB5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0F0615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0D3E595"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Умения: </w:t>
            </w:r>
          </w:p>
        </w:tc>
      </w:tr>
      <w:tr w:rsidR="005672EA" w:rsidRPr="005672EA" w14:paraId="507FA175"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F458238"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68A16F7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143F03C0"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соблюдать правила дорожного движения;</w:t>
            </w:r>
          </w:p>
        </w:tc>
      </w:tr>
      <w:tr w:rsidR="005672EA" w:rsidRPr="005672EA" w14:paraId="3441E2EB"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4B61F4FF"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800BF4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1FB66B5F"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безопасно управлять транспортными средствами в различных дорожных и метеорологических условиях;</w:t>
            </w:r>
          </w:p>
        </w:tc>
      </w:tr>
      <w:tr w:rsidR="005672EA" w:rsidRPr="005672EA" w14:paraId="3D95DE67"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5EAB2F2E"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683DE16F"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8FE447B"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заправлять автомобиль </w:t>
            </w:r>
            <w:proofErr w:type="spellStart"/>
            <w:r w:rsidRPr="005672EA">
              <w:rPr>
                <w:rFonts w:ascii="Times New Roman" w:eastAsia="Times New Roman" w:hAnsi="Times New Roman" w:cs="Times New Roman"/>
                <w:color w:val="000000"/>
                <w:sz w:val="24"/>
                <w:szCs w:val="24"/>
                <w:lang w:eastAsia="ru-RU"/>
              </w:rPr>
              <w:t>горючесмазочными</w:t>
            </w:r>
            <w:proofErr w:type="spellEnd"/>
            <w:r w:rsidRPr="005672EA">
              <w:rPr>
                <w:rFonts w:ascii="Times New Roman" w:eastAsia="Times New Roman" w:hAnsi="Times New Roman" w:cs="Times New Roman"/>
                <w:color w:val="000000"/>
                <w:sz w:val="24"/>
                <w:szCs w:val="24"/>
                <w:lang w:eastAsia="ru-RU"/>
              </w:rPr>
              <w:t xml:space="preserve"> материалами и техническими жидкостями;</w:t>
            </w:r>
          </w:p>
        </w:tc>
      </w:tr>
      <w:tr w:rsidR="005672EA" w:rsidRPr="005672EA" w14:paraId="3B8F2FC3"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981E65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476E780A"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73FFE8B4"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Знания</w:t>
            </w:r>
            <w:r w:rsidRPr="005672EA">
              <w:rPr>
                <w:rFonts w:ascii="Times New Roman" w:eastAsia="Times New Roman" w:hAnsi="Times New Roman" w:cs="Times New Roman"/>
                <w:color w:val="000000"/>
                <w:sz w:val="24"/>
                <w:szCs w:val="24"/>
                <w:lang w:eastAsia="ru-RU"/>
              </w:rPr>
              <w:t xml:space="preserve">: </w:t>
            </w:r>
          </w:p>
        </w:tc>
      </w:tr>
      <w:tr w:rsidR="005672EA" w:rsidRPr="005672EA" w14:paraId="7C711A2C"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F2814BE"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3FB0B31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78D41D33"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основы законодательства в сфере дорожного движения, правила дорожного движения;</w:t>
            </w:r>
          </w:p>
        </w:tc>
      </w:tr>
      <w:tr w:rsidR="005672EA" w:rsidRPr="005672EA" w14:paraId="11E45882"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A05F283"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71354E0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50026FC"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правила эксплуатации транспортных средств;</w:t>
            </w:r>
          </w:p>
        </w:tc>
      </w:tr>
      <w:tr w:rsidR="005672EA" w:rsidRPr="005672EA" w14:paraId="0290DCE9"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0024273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601B829"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B02B971"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tc>
      </w:tr>
      <w:tr w:rsidR="005672EA" w:rsidRPr="005672EA" w14:paraId="42E75669"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0A77946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2885D728"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319BD92D"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основы безопасного управления транспортными средствами.</w:t>
            </w:r>
          </w:p>
        </w:tc>
      </w:tr>
      <w:tr w:rsidR="005672EA" w:rsidRPr="005672EA" w14:paraId="3B3302B6"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FEAC36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val="restart"/>
            <w:tcBorders>
              <w:top w:val="nil"/>
              <w:left w:val="single" w:sz="4" w:space="0" w:color="auto"/>
              <w:bottom w:val="single" w:sz="4" w:space="0" w:color="auto"/>
              <w:right w:val="single" w:sz="4" w:space="0" w:color="auto"/>
            </w:tcBorders>
            <w:shd w:val="clear" w:color="auto" w:fill="auto"/>
            <w:hideMark/>
          </w:tcPr>
          <w:p w14:paraId="2C57F8CD"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ПК 1.2. Выполнять работы по транспортировке грузов.</w:t>
            </w:r>
          </w:p>
        </w:tc>
        <w:tc>
          <w:tcPr>
            <w:tcW w:w="1998" w:type="pct"/>
            <w:tcBorders>
              <w:top w:val="nil"/>
              <w:left w:val="nil"/>
              <w:bottom w:val="single" w:sz="4" w:space="0" w:color="auto"/>
              <w:right w:val="single" w:sz="4" w:space="0" w:color="auto"/>
            </w:tcBorders>
            <w:shd w:val="clear" w:color="auto" w:fill="auto"/>
            <w:hideMark/>
          </w:tcPr>
          <w:p w14:paraId="45F09FE6"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Навыки:</w:t>
            </w:r>
          </w:p>
        </w:tc>
      </w:tr>
      <w:tr w:rsidR="005672EA" w:rsidRPr="005672EA" w14:paraId="1D160D13"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2EFBD6E3"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E6F82F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70099B8"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выполнения работ по транспортировке грузов согласно технологическим картам;</w:t>
            </w:r>
          </w:p>
        </w:tc>
      </w:tr>
      <w:tr w:rsidR="005672EA" w:rsidRPr="005672EA" w14:paraId="1EDBD787"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2005496"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11B9F1A9"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5789AEA"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оформления </w:t>
            </w:r>
            <w:proofErr w:type="spellStart"/>
            <w:r w:rsidRPr="005672EA">
              <w:rPr>
                <w:rFonts w:ascii="Times New Roman" w:eastAsia="Times New Roman" w:hAnsi="Times New Roman" w:cs="Times New Roman"/>
                <w:color w:val="000000"/>
                <w:sz w:val="24"/>
                <w:szCs w:val="24"/>
                <w:lang w:eastAsia="ru-RU"/>
              </w:rPr>
              <w:t>товарнотранспортной</w:t>
            </w:r>
            <w:proofErr w:type="spellEnd"/>
            <w:r w:rsidRPr="005672EA">
              <w:rPr>
                <w:rFonts w:ascii="Times New Roman" w:eastAsia="Times New Roman" w:hAnsi="Times New Roman" w:cs="Times New Roman"/>
                <w:color w:val="000000"/>
                <w:sz w:val="24"/>
                <w:szCs w:val="24"/>
                <w:lang w:eastAsia="ru-RU"/>
              </w:rPr>
              <w:t xml:space="preserve"> документации </w:t>
            </w:r>
          </w:p>
        </w:tc>
      </w:tr>
      <w:tr w:rsidR="005672EA" w:rsidRPr="005672EA" w14:paraId="50B8EF66"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2E82BAF"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4FE0CA04"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7DB2D597"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Умения: </w:t>
            </w:r>
          </w:p>
        </w:tc>
      </w:tr>
      <w:tr w:rsidR="005672EA" w:rsidRPr="005672EA" w14:paraId="3CBA2B78"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61C50B79"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5F55FE9E"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115CF31"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обеспечить прием, размещение, крепление и перевозку грузов;</w:t>
            </w:r>
          </w:p>
        </w:tc>
      </w:tr>
      <w:tr w:rsidR="005672EA" w:rsidRPr="005672EA" w14:paraId="2031D752"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4D227BE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3EF9168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74E2144D"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получать, оформлять и сдавать </w:t>
            </w:r>
            <w:r w:rsidRPr="005672EA">
              <w:rPr>
                <w:rFonts w:ascii="Times New Roman" w:eastAsia="Times New Roman" w:hAnsi="Times New Roman" w:cs="Times New Roman"/>
                <w:color w:val="000000"/>
                <w:sz w:val="24"/>
                <w:szCs w:val="24"/>
                <w:lang w:eastAsia="ru-RU"/>
              </w:rPr>
              <w:lastRenderedPageBreak/>
              <w:t>путевую и транспортную документацию</w:t>
            </w:r>
          </w:p>
        </w:tc>
      </w:tr>
      <w:tr w:rsidR="005672EA" w:rsidRPr="005672EA" w14:paraId="3304AFA8"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31E165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244AFDB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BF50D1B"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Знания: </w:t>
            </w:r>
          </w:p>
        </w:tc>
      </w:tr>
      <w:tr w:rsidR="005672EA" w:rsidRPr="005672EA" w14:paraId="41E63764"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55D39AC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31E55022"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453FF6A7"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правила перевозки грузов и пассажиров;</w:t>
            </w:r>
          </w:p>
        </w:tc>
      </w:tr>
      <w:tr w:rsidR="005672EA" w:rsidRPr="005672EA" w14:paraId="5C03B8C6"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7E7BF2F"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509E4F5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45640E0"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правила техники безопасного выполнения работ по транспортировке грузов;</w:t>
            </w:r>
          </w:p>
        </w:tc>
      </w:tr>
      <w:tr w:rsidR="005672EA" w:rsidRPr="005672EA" w14:paraId="134E7D64"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5D4773F"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12EF744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74C4061"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порядок оформления путевой и </w:t>
            </w:r>
            <w:proofErr w:type="spellStart"/>
            <w:r w:rsidRPr="005672EA">
              <w:rPr>
                <w:rFonts w:ascii="Times New Roman" w:eastAsia="Times New Roman" w:hAnsi="Times New Roman" w:cs="Times New Roman"/>
                <w:color w:val="000000"/>
                <w:sz w:val="24"/>
                <w:szCs w:val="24"/>
                <w:lang w:eastAsia="ru-RU"/>
              </w:rPr>
              <w:t>товарнотранспортной</w:t>
            </w:r>
            <w:proofErr w:type="spellEnd"/>
            <w:r w:rsidRPr="005672EA">
              <w:rPr>
                <w:rFonts w:ascii="Times New Roman" w:eastAsia="Times New Roman" w:hAnsi="Times New Roman" w:cs="Times New Roman"/>
                <w:color w:val="000000"/>
                <w:sz w:val="24"/>
                <w:szCs w:val="24"/>
                <w:lang w:eastAsia="ru-RU"/>
              </w:rPr>
              <w:t xml:space="preserve"> документации</w:t>
            </w:r>
          </w:p>
        </w:tc>
      </w:tr>
      <w:tr w:rsidR="005672EA" w:rsidRPr="005672EA" w14:paraId="4D9D537F"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452D28F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val="restart"/>
            <w:tcBorders>
              <w:top w:val="nil"/>
              <w:left w:val="single" w:sz="4" w:space="0" w:color="auto"/>
              <w:bottom w:val="single" w:sz="4" w:space="0" w:color="auto"/>
              <w:right w:val="single" w:sz="4" w:space="0" w:color="auto"/>
            </w:tcBorders>
            <w:shd w:val="clear" w:color="auto" w:fill="auto"/>
            <w:hideMark/>
          </w:tcPr>
          <w:p w14:paraId="708A4C92"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ПК 1.3. Осуществлять техническое обслуживание транспортных средств в пути следования.</w:t>
            </w:r>
          </w:p>
        </w:tc>
        <w:tc>
          <w:tcPr>
            <w:tcW w:w="1998" w:type="pct"/>
            <w:tcBorders>
              <w:top w:val="nil"/>
              <w:left w:val="nil"/>
              <w:bottom w:val="single" w:sz="4" w:space="0" w:color="auto"/>
              <w:right w:val="single" w:sz="4" w:space="0" w:color="auto"/>
            </w:tcBorders>
            <w:shd w:val="clear" w:color="auto" w:fill="auto"/>
            <w:hideMark/>
          </w:tcPr>
          <w:p w14:paraId="04A87501"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Умения: </w:t>
            </w:r>
          </w:p>
        </w:tc>
      </w:tr>
      <w:tr w:rsidR="005672EA" w:rsidRPr="005672EA" w14:paraId="32258711"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27990874"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34E61166"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793645ED"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выполнять контрольный осмотр транспортных средств перед выездом и при выполнении поездки;</w:t>
            </w:r>
          </w:p>
        </w:tc>
      </w:tr>
      <w:tr w:rsidR="005672EA" w:rsidRPr="005672EA" w14:paraId="5021A5A8"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64BB554A"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1C3E7F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53A73178"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заправлять транспортные средства </w:t>
            </w:r>
            <w:proofErr w:type="spellStart"/>
            <w:r w:rsidRPr="005672EA">
              <w:rPr>
                <w:rFonts w:ascii="Times New Roman" w:eastAsia="Times New Roman" w:hAnsi="Times New Roman" w:cs="Times New Roman"/>
                <w:color w:val="000000"/>
                <w:sz w:val="24"/>
                <w:szCs w:val="24"/>
                <w:lang w:eastAsia="ru-RU"/>
              </w:rPr>
              <w:t>горючесмазочными</w:t>
            </w:r>
            <w:proofErr w:type="spellEnd"/>
            <w:r w:rsidRPr="005672EA">
              <w:rPr>
                <w:rFonts w:ascii="Times New Roman" w:eastAsia="Times New Roman" w:hAnsi="Times New Roman" w:cs="Times New Roman"/>
                <w:color w:val="000000"/>
                <w:sz w:val="24"/>
                <w:szCs w:val="24"/>
                <w:lang w:eastAsia="ru-RU"/>
              </w:rPr>
              <w:t xml:space="preserve"> материалами и специальными жидкостями с соблюдением экологических требований</w:t>
            </w:r>
          </w:p>
        </w:tc>
      </w:tr>
      <w:tr w:rsidR="005672EA" w:rsidRPr="005672EA" w14:paraId="130CEF97"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5DCFF70"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7A404A9E"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F7B94ED"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Знания: </w:t>
            </w:r>
          </w:p>
        </w:tc>
      </w:tr>
      <w:tr w:rsidR="005672EA" w:rsidRPr="005672EA" w14:paraId="46821B8A"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2501CC3"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66C6BCA"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86FDD1B"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правила техники безопасности при проверке технического состояния транспортных средств, проведении </w:t>
            </w:r>
            <w:proofErr w:type="spellStart"/>
            <w:r w:rsidRPr="005672EA">
              <w:rPr>
                <w:rFonts w:ascii="Times New Roman" w:eastAsia="Times New Roman" w:hAnsi="Times New Roman" w:cs="Times New Roman"/>
                <w:color w:val="000000"/>
                <w:sz w:val="24"/>
                <w:szCs w:val="24"/>
                <w:lang w:eastAsia="ru-RU"/>
              </w:rPr>
              <w:t>погрузочноразгрузочных</w:t>
            </w:r>
            <w:proofErr w:type="spellEnd"/>
            <w:r w:rsidRPr="005672EA">
              <w:rPr>
                <w:rFonts w:ascii="Times New Roman" w:eastAsia="Times New Roman" w:hAnsi="Times New Roman" w:cs="Times New Roman"/>
                <w:color w:val="000000"/>
                <w:sz w:val="24"/>
                <w:szCs w:val="24"/>
                <w:lang w:eastAsia="ru-RU"/>
              </w:rPr>
              <w:t xml:space="preserve"> работ;</w:t>
            </w:r>
          </w:p>
        </w:tc>
      </w:tr>
      <w:tr w:rsidR="005672EA" w:rsidRPr="005672EA" w14:paraId="2EEAA722"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086768F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2324118"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5CF7F123"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порядок выполнения контрольного осмотра транспортных средств перед поездкой и работ по его техническому обслуживанию</w:t>
            </w:r>
          </w:p>
        </w:tc>
      </w:tr>
      <w:tr w:rsidR="005672EA" w:rsidRPr="005672EA" w14:paraId="1EFA5280"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B1A7E8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val="restart"/>
            <w:tcBorders>
              <w:top w:val="nil"/>
              <w:left w:val="single" w:sz="4" w:space="0" w:color="auto"/>
              <w:bottom w:val="single" w:sz="4" w:space="0" w:color="auto"/>
              <w:right w:val="single" w:sz="4" w:space="0" w:color="auto"/>
            </w:tcBorders>
            <w:shd w:val="clear" w:color="auto" w:fill="auto"/>
            <w:hideMark/>
          </w:tcPr>
          <w:p w14:paraId="4275875E"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ПК 1.4. Устранять мелкие неисправности, возникающие во время эксплуатации транспортных средств.</w:t>
            </w:r>
          </w:p>
        </w:tc>
        <w:tc>
          <w:tcPr>
            <w:tcW w:w="1998" w:type="pct"/>
            <w:tcBorders>
              <w:top w:val="nil"/>
              <w:left w:val="nil"/>
              <w:bottom w:val="single" w:sz="4" w:space="0" w:color="auto"/>
              <w:right w:val="single" w:sz="4" w:space="0" w:color="auto"/>
            </w:tcBorders>
            <w:shd w:val="clear" w:color="auto" w:fill="auto"/>
            <w:hideMark/>
          </w:tcPr>
          <w:p w14:paraId="31D6F824"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Навыки: </w:t>
            </w:r>
          </w:p>
        </w:tc>
      </w:tr>
      <w:tr w:rsidR="005672EA" w:rsidRPr="005672EA" w14:paraId="777C2EC8"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043BAEA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0A8E2D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A130A39"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выявления и устранения мелких неисправностей во время эксплуатации транспортных средств, обслуживания транспортных средств в пути</w:t>
            </w:r>
          </w:p>
        </w:tc>
      </w:tr>
      <w:tr w:rsidR="005672EA" w:rsidRPr="005672EA" w14:paraId="2ABA8F0A"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21BA08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28EAF84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59444291"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Умения: </w:t>
            </w:r>
          </w:p>
        </w:tc>
      </w:tr>
      <w:tr w:rsidR="005672EA" w:rsidRPr="005672EA" w14:paraId="32DFA80C"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520E4EB8"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9EECBC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90B5599"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выявлять и устранять возникшие во время эксплуатации транспортных средств мелкие неисправности, не требующие разборки узлов и агрегатов, контролировать техническое состояние АТС с целью предупреждения его отказов;</w:t>
            </w:r>
          </w:p>
        </w:tc>
      </w:tr>
      <w:tr w:rsidR="005672EA" w:rsidRPr="005672EA" w14:paraId="680C0E06"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493EA98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3FB7439"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0A654B2"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Знания: </w:t>
            </w:r>
          </w:p>
        </w:tc>
      </w:tr>
      <w:tr w:rsidR="005672EA" w:rsidRPr="005672EA" w14:paraId="4A8A535B"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182E27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5367A06"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15F3F1A7"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назначение, расположение, принцип действия основных узлов, механизмов и приборов транспортных средств;</w:t>
            </w:r>
          </w:p>
        </w:tc>
      </w:tr>
      <w:tr w:rsidR="005672EA" w:rsidRPr="005672EA" w14:paraId="45616820"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7ACB309"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775D261A"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4B8B9860"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перечень неисправностей и условий, при которых запрещается </w:t>
            </w:r>
            <w:r w:rsidRPr="005672EA">
              <w:rPr>
                <w:rFonts w:ascii="Times New Roman" w:eastAsia="Times New Roman" w:hAnsi="Times New Roman" w:cs="Times New Roman"/>
                <w:color w:val="000000"/>
                <w:sz w:val="24"/>
                <w:szCs w:val="24"/>
                <w:lang w:eastAsia="ru-RU"/>
              </w:rPr>
              <w:lastRenderedPageBreak/>
              <w:t>эксплуатация транспортных средств или их дальнейшее движение;</w:t>
            </w:r>
          </w:p>
        </w:tc>
      </w:tr>
      <w:tr w:rsidR="005672EA" w:rsidRPr="005672EA" w14:paraId="3BACE31C"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44E477E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BD7CDEE"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7103D91B"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приемы устранения мелких неисправностей и выполнения работ по техническому обслуживанию транспортных средств;</w:t>
            </w:r>
          </w:p>
        </w:tc>
      </w:tr>
      <w:tr w:rsidR="005672EA" w:rsidRPr="005672EA" w14:paraId="0DC9D56D"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2917E36"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val="restart"/>
            <w:tcBorders>
              <w:top w:val="nil"/>
              <w:left w:val="single" w:sz="4" w:space="0" w:color="auto"/>
              <w:bottom w:val="single" w:sz="4" w:space="0" w:color="auto"/>
              <w:right w:val="single" w:sz="4" w:space="0" w:color="auto"/>
            </w:tcBorders>
            <w:shd w:val="clear" w:color="auto" w:fill="auto"/>
            <w:hideMark/>
          </w:tcPr>
          <w:p w14:paraId="52A3E40A"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ПК 1.5. Работать с документацией установленной формы.</w:t>
            </w:r>
          </w:p>
        </w:tc>
        <w:tc>
          <w:tcPr>
            <w:tcW w:w="1998" w:type="pct"/>
            <w:tcBorders>
              <w:top w:val="nil"/>
              <w:left w:val="nil"/>
              <w:bottom w:val="single" w:sz="4" w:space="0" w:color="auto"/>
              <w:right w:val="single" w:sz="4" w:space="0" w:color="auto"/>
            </w:tcBorders>
            <w:shd w:val="clear" w:color="auto" w:fill="auto"/>
            <w:hideMark/>
          </w:tcPr>
          <w:p w14:paraId="74702860"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Навыки: </w:t>
            </w:r>
          </w:p>
        </w:tc>
      </w:tr>
      <w:tr w:rsidR="005672EA" w:rsidRPr="005672EA" w14:paraId="7747C4CA"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30D757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66018E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FA8BC2D"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управления автомобилями категории "С"</w:t>
            </w:r>
          </w:p>
        </w:tc>
      </w:tr>
      <w:tr w:rsidR="005672EA" w:rsidRPr="005672EA" w14:paraId="21DAD42B"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7556D4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434ED673"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4285CB73"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Умения: </w:t>
            </w:r>
          </w:p>
        </w:tc>
      </w:tr>
      <w:tr w:rsidR="005672EA" w:rsidRPr="005672EA" w14:paraId="5A82697A"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630A43D8"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1BD9A796"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7FEF179"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получать, оформлять и сдавать путевую и транспортную документацию</w:t>
            </w:r>
          </w:p>
        </w:tc>
      </w:tr>
      <w:tr w:rsidR="005672EA" w:rsidRPr="005672EA" w14:paraId="56D06901"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581541D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428BAAC0"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32252D5"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Знания: </w:t>
            </w:r>
          </w:p>
        </w:tc>
      </w:tr>
      <w:tr w:rsidR="005672EA" w:rsidRPr="005672EA" w14:paraId="373CB1AA"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4592AFA"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3BD27A9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14B67895"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требования, предъявляемые к режиму труда и отдыха, правила и нормы охраны труда и техники безопасности;</w:t>
            </w:r>
          </w:p>
        </w:tc>
      </w:tr>
      <w:tr w:rsidR="005672EA" w:rsidRPr="005672EA" w14:paraId="2354B92C"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2E788FD0"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6231FC39"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32A5F27F"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основы безопасного управления транспортными средствами;</w:t>
            </w:r>
          </w:p>
        </w:tc>
      </w:tr>
      <w:tr w:rsidR="005672EA" w:rsidRPr="005672EA" w14:paraId="032D422F"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045087F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207C739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16BE496"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порядок оформления путевой и </w:t>
            </w:r>
          </w:p>
        </w:tc>
      </w:tr>
      <w:tr w:rsidR="005672EA" w:rsidRPr="005672EA" w14:paraId="02C40591"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A50C9EE"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85FACE6"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59789A4B" w14:textId="77777777" w:rsidR="005672EA" w:rsidRPr="005672EA" w:rsidRDefault="005672EA" w:rsidP="005672EA">
            <w:pPr>
              <w:rPr>
                <w:rFonts w:ascii="Times New Roman" w:eastAsia="Times New Roman" w:hAnsi="Times New Roman" w:cs="Times New Roman"/>
                <w:color w:val="000000"/>
                <w:sz w:val="24"/>
                <w:szCs w:val="24"/>
                <w:lang w:eastAsia="ru-RU"/>
              </w:rPr>
            </w:pPr>
            <w:proofErr w:type="spellStart"/>
            <w:r w:rsidRPr="005672EA">
              <w:rPr>
                <w:rFonts w:ascii="Times New Roman" w:eastAsia="Times New Roman" w:hAnsi="Times New Roman" w:cs="Times New Roman"/>
                <w:color w:val="000000"/>
                <w:sz w:val="24"/>
                <w:szCs w:val="24"/>
                <w:lang w:eastAsia="ru-RU"/>
              </w:rPr>
              <w:t>товарнотранспортной</w:t>
            </w:r>
            <w:proofErr w:type="spellEnd"/>
            <w:r w:rsidRPr="005672EA">
              <w:rPr>
                <w:rFonts w:ascii="Times New Roman" w:eastAsia="Times New Roman" w:hAnsi="Times New Roman" w:cs="Times New Roman"/>
                <w:color w:val="000000"/>
                <w:sz w:val="24"/>
                <w:szCs w:val="24"/>
                <w:lang w:eastAsia="ru-RU"/>
              </w:rPr>
              <w:t xml:space="preserve"> документации</w:t>
            </w:r>
          </w:p>
        </w:tc>
      </w:tr>
      <w:tr w:rsidR="005672EA" w:rsidRPr="005672EA" w14:paraId="4BB2819D"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51648BE"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val="restart"/>
            <w:tcBorders>
              <w:top w:val="nil"/>
              <w:left w:val="single" w:sz="4" w:space="0" w:color="auto"/>
              <w:bottom w:val="single" w:sz="4" w:space="0" w:color="auto"/>
              <w:right w:val="single" w:sz="4" w:space="0" w:color="auto"/>
            </w:tcBorders>
            <w:shd w:val="clear" w:color="auto" w:fill="auto"/>
            <w:hideMark/>
          </w:tcPr>
          <w:p w14:paraId="32F17C4A"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ПК 1.6. Проводить первоочередные мероприятия на месте дорожно-транспортного происшествия.</w:t>
            </w:r>
          </w:p>
        </w:tc>
        <w:tc>
          <w:tcPr>
            <w:tcW w:w="1998" w:type="pct"/>
            <w:tcBorders>
              <w:top w:val="nil"/>
              <w:left w:val="nil"/>
              <w:bottom w:val="single" w:sz="4" w:space="0" w:color="auto"/>
              <w:right w:val="single" w:sz="4" w:space="0" w:color="auto"/>
            </w:tcBorders>
            <w:shd w:val="clear" w:color="auto" w:fill="auto"/>
            <w:hideMark/>
          </w:tcPr>
          <w:p w14:paraId="7539F680"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Навыки: </w:t>
            </w:r>
          </w:p>
        </w:tc>
      </w:tr>
      <w:tr w:rsidR="005672EA" w:rsidRPr="005672EA" w14:paraId="4285673E"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A233A48"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547F924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3D1AA6FF"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проведения первоочередных мероприятий на месте ДТП. согласно Правилам дорожного движения</w:t>
            </w:r>
          </w:p>
        </w:tc>
      </w:tr>
      <w:tr w:rsidR="005672EA" w:rsidRPr="005672EA" w14:paraId="1BFBF479"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2D690D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4C8031DF"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D060BB4"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Умения: </w:t>
            </w:r>
          </w:p>
        </w:tc>
      </w:tr>
      <w:tr w:rsidR="005672EA" w:rsidRPr="005672EA" w14:paraId="0C812580"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2BDE980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157A343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C329B6C"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принимать возможные меры для оказания первой помощи пострадавшим при </w:t>
            </w:r>
            <w:proofErr w:type="spellStart"/>
            <w:r w:rsidRPr="005672EA">
              <w:rPr>
                <w:rFonts w:ascii="Times New Roman" w:eastAsia="Times New Roman" w:hAnsi="Times New Roman" w:cs="Times New Roman"/>
                <w:color w:val="000000"/>
                <w:sz w:val="24"/>
                <w:szCs w:val="24"/>
                <w:lang w:eastAsia="ru-RU"/>
              </w:rPr>
              <w:t>дорожнотранспортных</w:t>
            </w:r>
            <w:proofErr w:type="spellEnd"/>
            <w:r w:rsidRPr="005672EA">
              <w:rPr>
                <w:rFonts w:ascii="Times New Roman" w:eastAsia="Times New Roman" w:hAnsi="Times New Roman" w:cs="Times New Roman"/>
                <w:color w:val="000000"/>
                <w:sz w:val="24"/>
                <w:szCs w:val="24"/>
                <w:lang w:eastAsia="ru-RU"/>
              </w:rPr>
              <w:t xml:space="preserve"> происшествиях;</w:t>
            </w:r>
          </w:p>
        </w:tc>
      </w:tr>
      <w:tr w:rsidR="005672EA" w:rsidRPr="005672EA" w14:paraId="3A24FD37"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518859DE"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76EC869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AF4531A"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использовать первичные средства пожаротушения;</w:t>
            </w:r>
          </w:p>
        </w:tc>
      </w:tr>
      <w:tr w:rsidR="005672EA" w:rsidRPr="005672EA" w14:paraId="26496E6A"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812E8B2"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4875B39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6780AF6"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Знания:  </w:t>
            </w:r>
          </w:p>
        </w:tc>
      </w:tr>
      <w:tr w:rsidR="005672EA" w:rsidRPr="005672EA" w14:paraId="72088B64"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6A1D9353"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BA9C78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B590B06"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порядок действий водителя в нештатных ситуациях;</w:t>
            </w:r>
          </w:p>
        </w:tc>
      </w:tr>
      <w:tr w:rsidR="005672EA" w:rsidRPr="005672EA" w14:paraId="30D6096F"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4CD86D98"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25F13A36"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3252E2DD"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приемы и последовательность действий по оказанию первой помощи пострадавшим при ДТП;</w:t>
            </w:r>
          </w:p>
        </w:tc>
      </w:tr>
      <w:tr w:rsidR="005672EA" w:rsidRPr="005672EA" w14:paraId="73826404"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E34B64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67426CAE"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7A503EB3"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правила применения первичных средств пожаротушения.</w:t>
            </w:r>
          </w:p>
        </w:tc>
      </w:tr>
      <w:tr w:rsidR="005672EA" w:rsidRPr="005672EA" w14:paraId="5894A3F7" w14:textId="77777777" w:rsidTr="005672EA">
        <w:trPr>
          <w:trHeight w:val="20"/>
        </w:trPr>
        <w:tc>
          <w:tcPr>
            <w:tcW w:w="1618" w:type="pct"/>
            <w:vMerge w:val="restart"/>
            <w:tcBorders>
              <w:top w:val="nil"/>
              <w:left w:val="single" w:sz="4" w:space="0" w:color="auto"/>
              <w:bottom w:val="single" w:sz="4" w:space="0" w:color="auto"/>
              <w:right w:val="single" w:sz="4" w:space="0" w:color="auto"/>
            </w:tcBorders>
            <w:shd w:val="clear" w:color="auto" w:fill="auto"/>
            <w:hideMark/>
          </w:tcPr>
          <w:p w14:paraId="6C43EB8E"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bCs/>
                <w:color w:val="000000"/>
                <w:sz w:val="24"/>
                <w:szCs w:val="24"/>
                <w:lang w:eastAsia="ru-RU"/>
              </w:rPr>
              <w:t>Эксплуатация крана при производстве работ (по видам)</w:t>
            </w:r>
          </w:p>
        </w:tc>
        <w:tc>
          <w:tcPr>
            <w:tcW w:w="1384" w:type="pct"/>
            <w:vMerge w:val="restart"/>
            <w:tcBorders>
              <w:top w:val="nil"/>
              <w:left w:val="single" w:sz="4" w:space="0" w:color="auto"/>
              <w:bottom w:val="single" w:sz="4" w:space="0" w:color="auto"/>
              <w:right w:val="single" w:sz="4" w:space="0" w:color="auto"/>
            </w:tcBorders>
            <w:shd w:val="clear" w:color="auto" w:fill="auto"/>
            <w:hideMark/>
          </w:tcPr>
          <w:p w14:paraId="04B09B67"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ПК 2.1. Выполнять техническое обслуживание, определять и устранять неисправности в работе </w:t>
            </w:r>
            <w:r w:rsidRPr="005672EA">
              <w:rPr>
                <w:rFonts w:ascii="Times New Roman" w:eastAsia="Times New Roman" w:hAnsi="Times New Roman" w:cs="Times New Roman"/>
                <w:color w:val="000000"/>
                <w:sz w:val="24"/>
                <w:szCs w:val="24"/>
                <w:lang w:eastAsia="ru-RU"/>
              </w:rPr>
              <w:lastRenderedPageBreak/>
              <w:t>крана.</w:t>
            </w:r>
          </w:p>
        </w:tc>
        <w:tc>
          <w:tcPr>
            <w:tcW w:w="1998" w:type="pct"/>
            <w:tcBorders>
              <w:top w:val="nil"/>
              <w:left w:val="nil"/>
              <w:bottom w:val="single" w:sz="4" w:space="0" w:color="auto"/>
              <w:right w:val="single" w:sz="4" w:space="0" w:color="auto"/>
            </w:tcBorders>
            <w:shd w:val="clear" w:color="auto" w:fill="auto"/>
            <w:hideMark/>
          </w:tcPr>
          <w:p w14:paraId="064678CA"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lastRenderedPageBreak/>
              <w:t xml:space="preserve">Навыки: </w:t>
            </w:r>
          </w:p>
        </w:tc>
      </w:tr>
      <w:tr w:rsidR="005672EA" w:rsidRPr="005672EA" w14:paraId="7B9D9D66"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5963189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49B42FBA"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097D39B"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технического обслуживания кранов</w:t>
            </w:r>
          </w:p>
        </w:tc>
      </w:tr>
      <w:tr w:rsidR="005672EA" w:rsidRPr="005672EA" w14:paraId="30FECF1F"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68AC45D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33FF553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57412B6"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Умения: </w:t>
            </w:r>
          </w:p>
        </w:tc>
      </w:tr>
      <w:tr w:rsidR="005672EA" w:rsidRPr="005672EA" w14:paraId="1F5FE9BE"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A5CAD88"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107A0902"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34B859F5"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выполнять осмотр и ежесменное техническое обслуживание кранов;</w:t>
            </w:r>
          </w:p>
        </w:tc>
      </w:tr>
      <w:tr w:rsidR="005672EA" w:rsidRPr="005672EA" w14:paraId="12C49B3C"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D96DA6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5F45FDC8"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1B25C35E"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Знания: </w:t>
            </w:r>
          </w:p>
        </w:tc>
      </w:tr>
      <w:tr w:rsidR="005672EA" w:rsidRPr="005672EA" w14:paraId="163F3EC2"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B83F51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305F025F"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47EAD020"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устройство и конструктивные особенности крана;</w:t>
            </w:r>
          </w:p>
        </w:tc>
      </w:tr>
      <w:tr w:rsidR="005672EA" w:rsidRPr="005672EA" w14:paraId="00BA279C"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35757DE"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18D2ACC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53A1811"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порядок технического обслуживания кранов и крановых путей;</w:t>
            </w:r>
          </w:p>
        </w:tc>
      </w:tr>
      <w:tr w:rsidR="005672EA" w:rsidRPr="005672EA" w14:paraId="0EFF4075"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008E4093"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6C50040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54B71721"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требования охраны труда, производственной санитарии, пожарной безопасности;</w:t>
            </w:r>
          </w:p>
        </w:tc>
      </w:tr>
      <w:tr w:rsidR="005672EA" w:rsidRPr="005672EA" w14:paraId="06A4E5D9"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158787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val="restart"/>
            <w:tcBorders>
              <w:top w:val="nil"/>
              <w:left w:val="single" w:sz="4" w:space="0" w:color="auto"/>
              <w:bottom w:val="single" w:sz="4" w:space="0" w:color="auto"/>
              <w:right w:val="single" w:sz="4" w:space="0" w:color="auto"/>
            </w:tcBorders>
            <w:shd w:val="clear" w:color="auto" w:fill="auto"/>
            <w:hideMark/>
          </w:tcPr>
          <w:p w14:paraId="6A1203EE"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ПК 2.2. Производить подготовку крана и механизмов к работе.</w:t>
            </w:r>
          </w:p>
        </w:tc>
        <w:tc>
          <w:tcPr>
            <w:tcW w:w="1998" w:type="pct"/>
            <w:tcBorders>
              <w:top w:val="nil"/>
              <w:left w:val="nil"/>
              <w:bottom w:val="single" w:sz="4" w:space="0" w:color="auto"/>
              <w:right w:val="single" w:sz="4" w:space="0" w:color="auto"/>
            </w:tcBorders>
            <w:shd w:val="clear" w:color="auto" w:fill="auto"/>
            <w:hideMark/>
          </w:tcPr>
          <w:p w14:paraId="502DC329"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Навыки: </w:t>
            </w:r>
          </w:p>
        </w:tc>
      </w:tr>
      <w:tr w:rsidR="005672EA" w:rsidRPr="005672EA" w14:paraId="257A5198"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F126329"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7F7317F9"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7D6BA3DD"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проведения осмотра крановых путей, троллеев;</w:t>
            </w:r>
          </w:p>
        </w:tc>
      </w:tr>
      <w:tr w:rsidR="005672EA" w:rsidRPr="005672EA" w14:paraId="4259F5C4"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6098F4E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66F75293"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3927AE64"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проведения внешнего осмотра металлоконструкций, устройств, механизмов и приборов кранов, опробования аппаратуры системы управления;</w:t>
            </w:r>
          </w:p>
        </w:tc>
      </w:tr>
      <w:tr w:rsidR="005672EA" w:rsidRPr="005672EA" w14:paraId="6BC1FF79"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03625F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85B2C5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CC063D0"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Умения: </w:t>
            </w:r>
          </w:p>
        </w:tc>
      </w:tr>
      <w:tr w:rsidR="005672EA" w:rsidRPr="005672EA" w14:paraId="0CA9B7D0"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0C72A7CA"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259BBA5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24859CB"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производить настройку приборов безопасности (ограничителя нагрузки) в зависимости от ситуационных координатных ограничений;</w:t>
            </w:r>
          </w:p>
        </w:tc>
      </w:tr>
      <w:tr w:rsidR="005672EA" w:rsidRPr="005672EA" w14:paraId="7AC5F710"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65FD4BBA"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414EFC02"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E269F9D"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производить проверку работоспособности крана;</w:t>
            </w:r>
          </w:p>
        </w:tc>
      </w:tr>
      <w:tr w:rsidR="005672EA" w:rsidRPr="005672EA" w14:paraId="04CFA1EB"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7A42763"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F87BD23"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56F95B8"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применять средства индивидуальной защиты;</w:t>
            </w:r>
          </w:p>
        </w:tc>
      </w:tr>
      <w:tr w:rsidR="005672EA" w:rsidRPr="005672EA" w14:paraId="02CB8934"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2C836154"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4739ACC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AA54EC5"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Знания: </w:t>
            </w:r>
          </w:p>
        </w:tc>
      </w:tr>
      <w:tr w:rsidR="005672EA" w:rsidRPr="005672EA" w14:paraId="3C625D32"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555B34C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2703B80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54B84600"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назначение, устройство, принципы действия, предельную грузоподъемность, конструктивные особенности, правила эксплуатации кранов общего назначения;</w:t>
            </w:r>
          </w:p>
        </w:tc>
      </w:tr>
      <w:tr w:rsidR="005672EA" w:rsidRPr="005672EA" w14:paraId="66E83A63"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249E0FE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5ED5928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4262E497"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основное и вспомогательное оборудование;</w:t>
            </w:r>
          </w:p>
        </w:tc>
      </w:tr>
      <w:tr w:rsidR="005672EA" w:rsidRPr="005672EA" w14:paraId="76A7EEC2"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614D76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1897A844"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D1EEE48"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правила крепления и регулировки механизмов крана;</w:t>
            </w:r>
          </w:p>
        </w:tc>
      </w:tr>
      <w:tr w:rsidR="005672EA" w:rsidRPr="005672EA" w14:paraId="47281EDD"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237F87EF"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6E8E8E40"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6DF41074"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приемов наладки «Ограничителя нагрузки грузоподъемного крана»;</w:t>
            </w:r>
          </w:p>
        </w:tc>
      </w:tr>
      <w:tr w:rsidR="005672EA" w:rsidRPr="005672EA" w14:paraId="635864CE"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6934CD5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val="restart"/>
            <w:tcBorders>
              <w:top w:val="nil"/>
              <w:left w:val="single" w:sz="4" w:space="0" w:color="auto"/>
              <w:bottom w:val="single" w:sz="4" w:space="0" w:color="auto"/>
              <w:right w:val="single" w:sz="4" w:space="0" w:color="auto"/>
            </w:tcBorders>
            <w:shd w:val="clear" w:color="auto" w:fill="auto"/>
            <w:hideMark/>
          </w:tcPr>
          <w:p w14:paraId="29B66044"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ПК 2.3. Управлять краном при производстве работ.</w:t>
            </w:r>
          </w:p>
        </w:tc>
        <w:tc>
          <w:tcPr>
            <w:tcW w:w="1998" w:type="pct"/>
            <w:tcBorders>
              <w:top w:val="nil"/>
              <w:left w:val="nil"/>
              <w:bottom w:val="single" w:sz="4" w:space="0" w:color="auto"/>
              <w:right w:val="single" w:sz="4" w:space="0" w:color="auto"/>
            </w:tcBorders>
            <w:shd w:val="clear" w:color="auto" w:fill="auto"/>
            <w:hideMark/>
          </w:tcPr>
          <w:p w14:paraId="5497EC7D"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Навыки: </w:t>
            </w:r>
          </w:p>
        </w:tc>
      </w:tr>
      <w:tr w:rsidR="005672EA" w:rsidRPr="005672EA" w14:paraId="4E1AF741"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5120142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56B28D96"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1AEE96C6"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управления краном при производстве работ;</w:t>
            </w:r>
          </w:p>
        </w:tc>
      </w:tr>
      <w:tr w:rsidR="005672EA" w:rsidRPr="005672EA" w14:paraId="431FE6A6"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7B8C63D5"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53DEDFCF"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83CE4BD"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Умения: </w:t>
            </w:r>
          </w:p>
        </w:tc>
      </w:tr>
      <w:tr w:rsidR="005672EA" w:rsidRPr="005672EA" w14:paraId="2EE5F8F8"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9E04CCA"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6CEEBD18"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1DD92826"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управлять краном при производстве работ;</w:t>
            </w:r>
          </w:p>
        </w:tc>
      </w:tr>
      <w:tr w:rsidR="005672EA" w:rsidRPr="005672EA" w14:paraId="03863C0C"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478D20A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C2A895A"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56E3FDA3"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контролировать состояние крана и его механизмов при работе;</w:t>
            </w:r>
          </w:p>
        </w:tc>
      </w:tr>
      <w:tr w:rsidR="005672EA" w:rsidRPr="005672EA" w14:paraId="7B7DC72A"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4FBA4611"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381ECC5F"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10933C52"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оказывать первую помощь пострадавшим на месте производства работ;</w:t>
            </w:r>
          </w:p>
        </w:tc>
      </w:tr>
      <w:tr w:rsidR="005672EA" w:rsidRPr="005672EA" w14:paraId="5B7540A9"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234E8B00"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1737327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3B9843FE" w14:textId="77777777" w:rsidR="005672EA" w:rsidRPr="005672EA" w:rsidRDefault="005672EA" w:rsidP="005672EA">
            <w:pPr>
              <w:rPr>
                <w:rFonts w:ascii="Times New Roman" w:eastAsia="Times New Roman" w:hAnsi="Times New Roman" w:cs="Times New Roman"/>
                <w:b/>
                <w:bCs/>
                <w:color w:val="000000"/>
                <w:sz w:val="24"/>
                <w:szCs w:val="24"/>
                <w:lang w:eastAsia="ru-RU"/>
              </w:rPr>
            </w:pPr>
            <w:r w:rsidRPr="005672EA">
              <w:rPr>
                <w:rFonts w:ascii="Times New Roman" w:eastAsia="Times New Roman" w:hAnsi="Times New Roman" w:cs="Times New Roman"/>
                <w:b/>
                <w:bCs/>
                <w:color w:val="000000"/>
                <w:sz w:val="24"/>
                <w:szCs w:val="24"/>
                <w:lang w:eastAsia="ru-RU"/>
              </w:rPr>
              <w:t xml:space="preserve">Знания: </w:t>
            </w:r>
          </w:p>
        </w:tc>
      </w:tr>
      <w:tr w:rsidR="005672EA" w:rsidRPr="005672EA" w14:paraId="3A9C1629"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C3E87F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45F39A4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D7347F4"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правила управления краном;</w:t>
            </w:r>
          </w:p>
        </w:tc>
      </w:tr>
      <w:tr w:rsidR="005672EA" w:rsidRPr="005672EA" w14:paraId="75A0CD06"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110AF76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6CC27326"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7AC86A3E"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критерии работоспособности кранов в соответствии с требованиями руководства (инструкции) по эксплуатации;</w:t>
            </w:r>
          </w:p>
        </w:tc>
      </w:tr>
      <w:tr w:rsidR="005672EA" w:rsidRPr="005672EA" w14:paraId="4B50601F"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4E64CC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21D246D"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330B15CE"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нормы браковки элементов крановых путей;</w:t>
            </w:r>
          </w:p>
        </w:tc>
      </w:tr>
      <w:tr w:rsidR="005672EA" w:rsidRPr="005672EA" w14:paraId="63AEA7EB"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65845F66"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224CB99A"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747911D9"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границы опасной зоны при работе кранов;</w:t>
            </w:r>
          </w:p>
        </w:tc>
      </w:tr>
      <w:tr w:rsidR="005672EA" w:rsidRPr="005672EA" w14:paraId="6A63B44E"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3E6CC66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6E0423B3"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FDA7267"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техническую и эксплуатационную документацию на краны общего назначения;</w:t>
            </w:r>
          </w:p>
        </w:tc>
      </w:tr>
      <w:tr w:rsidR="005672EA" w:rsidRPr="005672EA" w14:paraId="2EE4FCBF"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0E08FAD7"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98BD02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53BDAEBA"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порядок действий в случаях возникновения аварий и инцидентов при обслуживании кранов;</w:t>
            </w:r>
          </w:p>
        </w:tc>
      </w:tr>
      <w:tr w:rsidR="005672EA" w:rsidRPr="005672EA" w14:paraId="1B04C21B"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21C109CC"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05A1ABDB"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264AB4BF"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основные сведения по организации труда;</w:t>
            </w:r>
          </w:p>
        </w:tc>
      </w:tr>
      <w:tr w:rsidR="005672EA" w:rsidRPr="005672EA" w14:paraId="791EB578" w14:textId="77777777" w:rsidTr="005672EA">
        <w:trPr>
          <w:trHeight w:val="20"/>
        </w:trPr>
        <w:tc>
          <w:tcPr>
            <w:tcW w:w="1618" w:type="pct"/>
            <w:vMerge/>
            <w:tcBorders>
              <w:top w:val="nil"/>
              <w:left w:val="single" w:sz="4" w:space="0" w:color="auto"/>
              <w:bottom w:val="single" w:sz="4" w:space="0" w:color="auto"/>
              <w:right w:val="single" w:sz="4" w:space="0" w:color="auto"/>
            </w:tcBorders>
            <w:vAlign w:val="center"/>
            <w:hideMark/>
          </w:tcPr>
          <w:p w14:paraId="20973A8F"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384" w:type="pct"/>
            <w:vMerge/>
            <w:tcBorders>
              <w:top w:val="nil"/>
              <w:left w:val="single" w:sz="4" w:space="0" w:color="auto"/>
              <w:bottom w:val="single" w:sz="4" w:space="0" w:color="auto"/>
              <w:right w:val="single" w:sz="4" w:space="0" w:color="auto"/>
            </w:tcBorders>
            <w:vAlign w:val="center"/>
            <w:hideMark/>
          </w:tcPr>
          <w:p w14:paraId="64AE54FE" w14:textId="77777777" w:rsidR="005672EA" w:rsidRPr="005672EA" w:rsidRDefault="005672EA" w:rsidP="005672EA">
            <w:pPr>
              <w:rPr>
                <w:rFonts w:ascii="Times New Roman" w:eastAsia="Times New Roman" w:hAnsi="Times New Roman" w:cs="Times New Roman"/>
                <w:color w:val="000000"/>
                <w:sz w:val="24"/>
                <w:szCs w:val="24"/>
                <w:lang w:eastAsia="ru-RU"/>
              </w:rPr>
            </w:pPr>
          </w:p>
        </w:tc>
        <w:tc>
          <w:tcPr>
            <w:tcW w:w="1998" w:type="pct"/>
            <w:tcBorders>
              <w:top w:val="nil"/>
              <w:left w:val="nil"/>
              <w:bottom w:val="single" w:sz="4" w:space="0" w:color="auto"/>
              <w:right w:val="single" w:sz="4" w:space="0" w:color="auto"/>
            </w:tcBorders>
            <w:shd w:val="clear" w:color="auto" w:fill="auto"/>
            <w:hideMark/>
          </w:tcPr>
          <w:p w14:paraId="0EFF7456" w14:textId="77777777" w:rsidR="005672EA" w:rsidRPr="005672EA" w:rsidRDefault="005672EA" w:rsidP="005672EA">
            <w:pPr>
              <w:rPr>
                <w:rFonts w:ascii="Times New Roman" w:eastAsia="Times New Roman" w:hAnsi="Times New Roman" w:cs="Times New Roman"/>
                <w:color w:val="000000"/>
                <w:sz w:val="24"/>
                <w:szCs w:val="24"/>
                <w:lang w:eastAsia="ru-RU"/>
              </w:rPr>
            </w:pPr>
            <w:r w:rsidRPr="005672EA">
              <w:rPr>
                <w:rFonts w:ascii="Times New Roman" w:eastAsia="Times New Roman" w:hAnsi="Times New Roman" w:cs="Times New Roman"/>
                <w:color w:val="000000"/>
                <w:sz w:val="24"/>
                <w:szCs w:val="24"/>
                <w:lang w:eastAsia="ru-RU"/>
              </w:rPr>
              <w:t xml:space="preserve">  требования охраны труда, производственной санитарии, пожарной безопасности.</w:t>
            </w:r>
          </w:p>
        </w:tc>
      </w:tr>
    </w:tbl>
    <w:p w14:paraId="4550677E" w14:textId="77777777" w:rsidR="00F67242" w:rsidRPr="001C33BF" w:rsidRDefault="00F67242" w:rsidP="00064407">
      <w:pPr>
        <w:jc w:val="both"/>
        <w:rPr>
          <w:rFonts w:ascii="Times New Roman" w:hAnsi="Times New Roman" w:cs="Times New Roman"/>
          <w:sz w:val="24"/>
          <w:szCs w:val="24"/>
        </w:rPr>
        <w:sectPr w:rsidR="00F67242" w:rsidRPr="001C33BF" w:rsidSect="001F3287">
          <w:pgSz w:w="11906" w:h="16838"/>
          <w:pgMar w:top="1134" w:right="567" w:bottom="1134" w:left="1701" w:header="709" w:footer="709" w:gutter="0"/>
          <w:cols w:space="708"/>
          <w:docGrid w:linePitch="360"/>
        </w:sectPr>
      </w:pPr>
    </w:p>
    <w:p w14:paraId="389F38D2" w14:textId="77777777" w:rsidR="00F67242" w:rsidRPr="00985111" w:rsidRDefault="00F67242" w:rsidP="00064407">
      <w:pPr>
        <w:pStyle w:val="1"/>
        <w:rPr>
          <w:sz w:val="24"/>
          <w:szCs w:val="24"/>
        </w:rPr>
      </w:pPr>
      <w:bookmarkStart w:id="6" w:name="_Toc143074681"/>
      <w:r w:rsidRPr="001728B8">
        <w:rPr>
          <w:sz w:val="24"/>
          <w:szCs w:val="24"/>
        </w:rPr>
        <w:lastRenderedPageBreak/>
        <w:t>Раздел 5. Примерная структура образовательной программы</w:t>
      </w:r>
      <w:bookmarkEnd w:id="6"/>
    </w:p>
    <w:p w14:paraId="4F53A748" w14:textId="6DF0802D" w:rsidR="00F67242" w:rsidRPr="001728B8" w:rsidRDefault="00F67242" w:rsidP="00415F84">
      <w:pPr>
        <w:pStyle w:val="114"/>
        <w:rPr>
          <w:color w:val="auto"/>
          <w:spacing w:val="0"/>
          <w:lang w:eastAsia="en-US"/>
        </w:rPr>
      </w:pPr>
      <w:bookmarkStart w:id="7" w:name="_Toc143074682"/>
      <w:r w:rsidRPr="001728B8">
        <w:rPr>
          <w:color w:val="auto"/>
          <w:spacing w:val="0"/>
          <w:lang w:eastAsia="en-US"/>
        </w:rPr>
        <w:t xml:space="preserve">5.1. Примерный учебный план по программе подготовки </w:t>
      </w:r>
      <w:r w:rsidRPr="001728B8">
        <w:rPr>
          <w:noProof/>
          <w:color w:val="auto"/>
          <w:spacing w:val="0"/>
        </w:rPr>
        <w:t>квалифицированных рабочих, служащих</w:t>
      </w:r>
      <w:r w:rsidRPr="001728B8">
        <w:rPr>
          <w:color w:val="auto"/>
          <w:spacing w:val="0"/>
          <w:lang w:eastAsia="en-US"/>
        </w:rPr>
        <w:t xml:space="preserve"> </w:t>
      </w:r>
      <w:r w:rsidRPr="001728B8">
        <w:rPr>
          <w:noProof/>
          <w:color w:val="auto"/>
          <w:spacing w:val="0"/>
        </w:rPr>
        <w:t>ППКРС</w:t>
      </w:r>
      <w:bookmarkEnd w:id="7"/>
    </w:p>
    <w:tbl>
      <w:tblPr>
        <w:tblW w:w="14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7938"/>
        <w:gridCol w:w="1417"/>
        <w:gridCol w:w="1560"/>
        <w:gridCol w:w="1843"/>
      </w:tblGrid>
      <w:tr w:rsidR="002D4A6B" w:rsidRPr="00FD20CD" w14:paraId="6B1623D3" w14:textId="77777777" w:rsidTr="006B5D95">
        <w:trPr>
          <w:trHeight w:val="253"/>
          <w:jc w:val="center"/>
        </w:trPr>
        <w:tc>
          <w:tcPr>
            <w:tcW w:w="1413" w:type="dxa"/>
            <w:vMerge w:val="restart"/>
            <w:shd w:val="clear" w:color="auto" w:fill="auto"/>
            <w:vAlign w:val="center"/>
          </w:tcPr>
          <w:p w14:paraId="6756B8FF" w14:textId="77777777" w:rsidR="002D4A6B" w:rsidRPr="00FD20CD" w:rsidRDefault="002D4A6B" w:rsidP="00C248CD">
            <w:pPr>
              <w:suppressAutoHyphens/>
              <w:jc w:val="center"/>
              <w:rPr>
                <w:rFonts w:ascii="Times New Roman" w:hAnsi="Times New Roman"/>
              </w:rPr>
            </w:pPr>
            <w:r w:rsidRPr="00FD20CD">
              <w:rPr>
                <w:rFonts w:ascii="Times New Roman" w:hAnsi="Times New Roman"/>
              </w:rPr>
              <w:t>Индекс</w:t>
            </w:r>
          </w:p>
        </w:tc>
        <w:tc>
          <w:tcPr>
            <w:tcW w:w="7938" w:type="dxa"/>
            <w:vMerge w:val="restart"/>
            <w:shd w:val="clear" w:color="auto" w:fill="auto"/>
            <w:vAlign w:val="center"/>
          </w:tcPr>
          <w:p w14:paraId="05040B3F" w14:textId="77777777" w:rsidR="002D4A6B" w:rsidRPr="00FD20CD" w:rsidRDefault="002D4A6B" w:rsidP="00C248CD">
            <w:pPr>
              <w:suppressAutoHyphens/>
              <w:jc w:val="center"/>
              <w:rPr>
                <w:rFonts w:ascii="Times New Roman" w:hAnsi="Times New Roman"/>
              </w:rPr>
            </w:pPr>
            <w:r w:rsidRPr="00FD20CD">
              <w:rPr>
                <w:rFonts w:ascii="Times New Roman" w:hAnsi="Times New Roman"/>
              </w:rPr>
              <w:t>Наименование</w:t>
            </w:r>
          </w:p>
        </w:tc>
        <w:tc>
          <w:tcPr>
            <w:tcW w:w="1417" w:type="dxa"/>
            <w:vMerge w:val="restart"/>
            <w:shd w:val="clear" w:color="auto" w:fill="auto"/>
            <w:vAlign w:val="center"/>
          </w:tcPr>
          <w:p w14:paraId="073025FD" w14:textId="77777777" w:rsidR="002D4A6B" w:rsidRPr="00FD20CD" w:rsidRDefault="002D4A6B" w:rsidP="00C248CD">
            <w:pPr>
              <w:ind w:right="29"/>
              <w:jc w:val="center"/>
              <w:rPr>
                <w:rFonts w:ascii="Times New Roman" w:hAnsi="Times New Roman"/>
              </w:rPr>
            </w:pPr>
            <w:r w:rsidRPr="00FD20CD">
              <w:rPr>
                <w:rFonts w:ascii="Times New Roman" w:hAnsi="Times New Roman"/>
              </w:rPr>
              <w:t>Всего</w:t>
            </w:r>
          </w:p>
        </w:tc>
        <w:tc>
          <w:tcPr>
            <w:tcW w:w="1560" w:type="dxa"/>
            <w:vMerge w:val="restart"/>
            <w:shd w:val="clear" w:color="auto" w:fill="auto"/>
            <w:vAlign w:val="center"/>
          </w:tcPr>
          <w:p w14:paraId="5D2E13EE" w14:textId="77777777" w:rsidR="002D4A6B" w:rsidRPr="00FD20CD" w:rsidRDefault="002D4A6B" w:rsidP="00C248CD">
            <w:pPr>
              <w:suppressAutoHyphens/>
              <w:ind w:right="29"/>
              <w:jc w:val="center"/>
              <w:rPr>
                <w:rFonts w:ascii="Times New Roman" w:hAnsi="Times New Roman"/>
              </w:rPr>
            </w:pPr>
            <w:r w:rsidRPr="00FD20CD">
              <w:rPr>
                <w:rFonts w:ascii="Times New Roman" w:hAnsi="Times New Roman"/>
              </w:rPr>
              <w:t xml:space="preserve">В т.ч. в форме </w:t>
            </w:r>
            <w:r w:rsidRPr="00FD20CD">
              <w:rPr>
                <w:rFonts w:ascii="Times New Roman" w:hAnsi="Times New Roman"/>
              </w:rPr>
              <w:br/>
              <w:t xml:space="preserve">практической </w:t>
            </w:r>
          </w:p>
          <w:p w14:paraId="4BBF7411" w14:textId="77777777" w:rsidR="002D4A6B" w:rsidRPr="00FD20CD" w:rsidRDefault="002D4A6B" w:rsidP="00C248CD">
            <w:pPr>
              <w:suppressAutoHyphens/>
              <w:ind w:right="29"/>
              <w:jc w:val="center"/>
              <w:rPr>
                <w:rFonts w:ascii="Times New Roman" w:hAnsi="Times New Roman"/>
              </w:rPr>
            </w:pPr>
            <w:r w:rsidRPr="00FD20CD">
              <w:rPr>
                <w:rFonts w:ascii="Times New Roman" w:hAnsi="Times New Roman"/>
              </w:rPr>
              <w:t xml:space="preserve">подготовки, </w:t>
            </w:r>
            <w:proofErr w:type="spellStart"/>
            <w:r w:rsidRPr="00FD20CD">
              <w:rPr>
                <w:rFonts w:ascii="Times New Roman" w:hAnsi="Times New Roman"/>
              </w:rPr>
              <w:t>ак.ч</w:t>
            </w:r>
            <w:proofErr w:type="spellEnd"/>
            <w:r w:rsidRPr="00FD20CD">
              <w:rPr>
                <w:rFonts w:ascii="Times New Roman" w:hAnsi="Times New Roman"/>
              </w:rPr>
              <w:t>.</w:t>
            </w:r>
          </w:p>
        </w:tc>
        <w:tc>
          <w:tcPr>
            <w:tcW w:w="1843" w:type="dxa"/>
            <w:vMerge w:val="restart"/>
            <w:shd w:val="clear" w:color="auto" w:fill="auto"/>
            <w:vAlign w:val="center"/>
          </w:tcPr>
          <w:p w14:paraId="0AD48B84" w14:textId="77777777" w:rsidR="002D4A6B" w:rsidRPr="00FD20CD" w:rsidRDefault="002D4A6B" w:rsidP="002D4A6B">
            <w:pPr>
              <w:jc w:val="center"/>
              <w:rPr>
                <w:rFonts w:ascii="Times New Roman" w:hAnsi="Times New Roman"/>
              </w:rPr>
            </w:pPr>
            <w:r w:rsidRPr="00FD20CD">
              <w:rPr>
                <w:rFonts w:ascii="Times New Roman" w:hAnsi="Times New Roman"/>
              </w:rPr>
              <w:t xml:space="preserve">Рекомендуемый </w:t>
            </w:r>
          </w:p>
          <w:p w14:paraId="16F90A8B" w14:textId="77777777" w:rsidR="002D4A6B" w:rsidRPr="00FD20CD" w:rsidRDefault="002D4A6B" w:rsidP="002D4A6B">
            <w:pPr>
              <w:jc w:val="center"/>
              <w:rPr>
                <w:rFonts w:ascii="Times New Roman" w:hAnsi="Times New Roman"/>
              </w:rPr>
            </w:pPr>
            <w:r w:rsidRPr="00FD20CD">
              <w:rPr>
                <w:rFonts w:ascii="Times New Roman" w:hAnsi="Times New Roman"/>
              </w:rPr>
              <w:t>курс изучения</w:t>
            </w:r>
          </w:p>
        </w:tc>
      </w:tr>
      <w:tr w:rsidR="002D4A6B" w:rsidRPr="00FD20CD" w14:paraId="70D1C4D7" w14:textId="77777777" w:rsidTr="006B5D95">
        <w:trPr>
          <w:cantSplit/>
          <w:trHeight w:val="498"/>
          <w:jc w:val="center"/>
        </w:trPr>
        <w:tc>
          <w:tcPr>
            <w:tcW w:w="1413" w:type="dxa"/>
            <w:vMerge/>
            <w:shd w:val="clear" w:color="auto" w:fill="auto"/>
            <w:vAlign w:val="center"/>
          </w:tcPr>
          <w:p w14:paraId="4B6951BC" w14:textId="77777777" w:rsidR="002D4A6B" w:rsidRPr="00FD20CD" w:rsidRDefault="002D4A6B" w:rsidP="00C248CD">
            <w:pPr>
              <w:jc w:val="center"/>
              <w:rPr>
                <w:rFonts w:ascii="Times New Roman" w:hAnsi="Times New Roman"/>
              </w:rPr>
            </w:pPr>
          </w:p>
        </w:tc>
        <w:tc>
          <w:tcPr>
            <w:tcW w:w="7938" w:type="dxa"/>
            <w:vMerge/>
            <w:shd w:val="clear" w:color="auto" w:fill="auto"/>
            <w:vAlign w:val="center"/>
          </w:tcPr>
          <w:p w14:paraId="22716B58" w14:textId="77777777" w:rsidR="002D4A6B" w:rsidRPr="00FD20CD" w:rsidRDefault="002D4A6B" w:rsidP="00C248CD">
            <w:pPr>
              <w:jc w:val="center"/>
              <w:rPr>
                <w:rFonts w:ascii="Times New Roman" w:hAnsi="Times New Roman"/>
              </w:rPr>
            </w:pPr>
          </w:p>
        </w:tc>
        <w:tc>
          <w:tcPr>
            <w:tcW w:w="1417" w:type="dxa"/>
            <w:vMerge/>
            <w:shd w:val="clear" w:color="auto" w:fill="auto"/>
            <w:vAlign w:val="center"/>
          </w:tcPr>
          <w:p w14:paraId="742FE4D5" w14:textId="77777777" w:rsidR="002D4A6B" w:rsidRPr="00FD20CD" w:rsidRDefault="002D4A6B" w:rsidP="00C248CD">
            <w:pPr>
              <w:jc w:val="center"/>
              <w:rPr>
                <w:rFonts w:ascii="Times New Roman" w:hAnsi="Times New Roman"/>
              </w:rPr>
            </w:pPr>
          </w:p>
        </w:tc>
        <w:tc>
          <w:tcPr>
            <w:tcW w:w="1560" w:type="dxa"/>
            <w:vMerge/>
            <w:shd w:val="clear" w:color="auto" w:fill="auto"/>
            <w:textDirection w:val="btLr"/>
            <w:vAlign w:val="center"/>
          </w:tcPr>
          <w:p w14:paraId="6C6AC5B9" w14:textId="77777777" w:rsidR="002D4A6B" w:rsidRPr="00FD20CD" w:rsidRDefault="002D4A6B" w:rsidP="00C248CD">
            <w:pPr>
              <w:suppressAutoHyphens/>
              <w:ind w:left="113" w:right="113"/>
              <w:jc w:val="center"/>
              <w:rPr>
                <w:rFonts w:ascii="Times New Roman" w:hAnsi="Times New Roman"/>
              </w:rPr>
            </w:pPr>
          </w:p>
        </w:tc>
        <w:tc>
          <w:tcPr>
            <w:tcW w:w="1843" w:type="dxa"/>
            <w:vMerge/>
            <w:shd w:val="clear" w:color="auto" w:fill="auto"/>
            <w:vAlign w:val="center"/>
          </w:tcPr>
          <w:p w14:paraId="57303E45" w14:textId="77777777" w:rsidR="002D4A6B" w:rsidRPr="00FD20CD" w:rsidRDefault="002D4A6B" w:rsidP="00C248CD">
            <w:pPr>
              <w:jc w:val="center"/>
              <w:rPr>
                <w:rFonts w:ascii="Times New Roman" w:hAnsi="Times New Roman"/>
              </w:rPr>
            </w:pPr>
          </w:p>
        </w:tc>
      </w:tr>
      <w:tr w:rsidR="002D4A6B" w:rsidRPr="00FD20CD" w14:paraId="688601A1" w14:textId="77777777" w:rsidTr="006B5D95">
        <w:trPr>
          <w:jc w:val="center"/>
        </w:trPr>
        <w:tc>
          <w:tcPr>
            <w:tcW w:w="1413" w:type="dxa"/>
            <w:shd w:val="clear" w:color="auto" w:fill="auto"/>
            <w:vAlign w:val="center"/>
          </w:tcPr>
          <w:p w14:paraId="3A795BE6" w14:textId="77777777" w:rsidR="002D4A6B" w:rsidRPr="00FD20CD" w:rsidRDefault="002D4A6B" w:rsidP="00C248CD">
            <w:pPr>
              <w:jc w:val="center"/>
              <w:rPr>
                <w:rFonts w:ascii="Times New Roman" w:hAnsi="Times New Roman"/>
              </w:rPr>
            </w:pPr>
            <w:r w:rsidRPr="00FD20CD">
              <w:rPr>
                <w:rFonts w:ascii="Times New Roman" w:hAnsi="Times New Roman"/>
              </w:rPr>
              <w:t>1</w:t>
            </w:r>
          </w:p>
        </w:tc>
        <w:tc>
          <w:tcPr>
            <w:tcW w:w="7938" w:type="dxa"/>
            <w:shd w:val="clear" w:color="auto" w:fill="auto"/>
            <w:vAlign w:val="center"/>
          </w:tcPr>
          <w:p w14:paraId="5CC760B1" w14:textId="77777777" w:rsidR="002D4A6B" w:rsidRPr="00FD20CD" w:rsidRDefault="002D4A6B" w:rsidP="00C248CD">
            <w:pPr>
              <w:jc w:val="center"/>
              <w:rPr>
                <w:rFonts w:ascii="Times New Roman" w:hAnsi="Times New Roman"/>
              </w:rPr>
            </w:pPr>
            <w:r w:rsidRPr="00FD20CD">
              <w:rPr>
                <w:rFonts w:ascii="Times New Roman" w:hAnsi="Times New Roman"/>
              </w:rPr>
              <w:t>2</w:t>
            </w:r>
          </w:p>
        </w:tc>
        <w:tc>
          <w:tcPr>
            <w:tcW w:w="1417" w:type="dxa"/>
            <w:shd w:val="clear" w:color="auto" w:fill="auto"/>
            <w:vAlign w:val="center"/>
          </w:tcPr>
          <w:p w14:paraId="67D553D8" w14:textId="77777777" w:rsidR="002D4A6B" w:rsidRPr="00FD20CD" w:rsidRDefault="002D4A6B" w:rsidP="00C248CD">
            <w:pPr>
              <w:jc w:val="center"/>
              <w:rPr>
                <w:rFonts w:ascii="Times New Roman" w:hAnsi="Times New Roman"/>
              </w:rPr>
            </w:pPr>
            <w:r w:rsidRPr="00FD20CD">
              <w:rPr>
                <w:rFonts w:ascii="Times New Roman" w:hAnsi="Times New Roman"/>
              </w:rPr>
              <w:t>3</w:t>
            </w:r>
          </w:p>
        </w:tc>
        <w:tc>
          <w:tcPr>
            <w:tcW w:w="1560" w:type="dxa"/>
            <w:shd w:val="clear" w:color="auto" w:fill="auto"/>
            <w:vAlign w:val="center"/>
          </w:tcPr>
          <w:p w14:paraId="7DFE74BC" w14:textId="77777777" w:rsidR="002D4A6B" w:rsidRPr="00FD20CD" w:rsidRDefault="002D4A6B" w:rsidP="00C248CD">
            <w:pPr>
              <w:jc w:val="center"/>
              <w:rPr>
                <w:rFonts w:ascii="Times New Roman" w:hAnsi="Times New Roman"/>
              </w:rPr>
            </w:pPr>
            <w:r w:rsidRPr="00FD20CD">
              <w:rPr>
                <w:rFonts w:ascii="Times New Roman" w:hAnsi="Times New Roman"/>
              </w:rPr>
              <w:t>4</w:t>
            </w:r>
          </w:p>
        </w:tc>
        <w:tc>
          <w:tcPr>
            <w:tcW w:w="1843" w:type="dxa"/>
            <w:shd w:val="clear" w:color="auto" w:fill="auto"/>
            <w:vAlign w:val="center"/>
          </w:tcPr>
          <w:p w14:paraId="25D14663" w14:textId="77777777" w:rsidR="002D4A6B" w:rsidRPr="00FD20CD" w:rsidRDefault="002D4A6B" w:rsidP="00C248CD">
            <w:pPr>
              <w:jc w:val="center"/>
              <w:rPr>
                <w:rFonts w:ascii="Times New Roman" w:hAnsi="Times New Roman"/>
              </w:rPr>
            </w:pPr>
            <w:r w:rsidRPr="00FD20CD">
              <w:rPr>
                <w:rFonts w:ascii="Times New Roman" w:hAnsi="Times New Roman"/>
              </w:rPr>
              <w:t>5</w:t>
            </w:r>
          </w:p>
        </w:tc>
      </w:tr>
      <w:tr w:rsidR="002D4A6B" w:rsidRPr="00FD20CD" w14:paraId="39FB677E" w14:textId="77777777" w:rsidTr="006B5D95">
        <w:trPr>
          <w:jc w:val="center"/>
        </w:trPr>
        <w:tc>
          <w:tcPr>
            <w:tcW w:w="1413" w:type="dxa"/>
            <w:shd w:val="clear" w:color="auto" w:fill="auto"/>
          </w:tcPr>
          <w:p w14:paraId="77F96A22" w14:textId="77777777" w:rsidR="002D4A6B" w:rsidRPr="00FD20CD" w:rsidRDefault="002D4A6B" w:rsidP="00C248CD">
            <w:pPr>
              <w:rPr>
                <w:rFonts w:ascii="Times New Roman" w:hAnsi="Times New Roman"/>
                <w:b/>
              </w:rPr>
            </w:pPr>
            <w:r w:rsidRPr="00FD20CD">
              <w:rPr>
                <w:rFonts w:ascii="Times New Roman" w:hAnsi="Times New Roman"/>
                <w:b/>
              </w:rPr>
              <w:t>ОПБ</w:t>
            </w:r>
          </w:p>
        </w:tc>
        <w:tc>
          <w:tcPr>
            <w:tcW w:w="7938" w:type="dxa"/>
            <w:shd w:val="clear" w:color="auto" w:fill="auto"/>
          </w:tcPr>
          <w:p w14:paraId="366982BA" w14:textId="77777777" w:rsidR="002D4A6B" w:rsidRPr="004E1CEC" w:rsidRDefault="002D4A6B" w:rsidP="00C248CD">
            <w:pPr>
              <w:rPr>
                <w:rFonts w:ascii="Times New Roman" w:eastAsia="Batang" w:hAnsi="Times New Roman"/>
                <w:b/>
                <w:bCs/>
              </w:rPr>
            </w:pPr>
            <w:r w:rsidRPr="004E1CEC">
              <w:rPr>
                <w:rFonts w:ascii="Times New Roman" w:eastAsia="Batang" w:hAnsi="Times New Roman"/>
                <w:b/>
                <w:bCs/>
              </w:rPr>
              <w:t>Обязательный профессиональный блок</w:t>
            </w:r>
          </w:p>
        </w:tc>
        <w:tc>
          <w:tcPr>
            <w:tcW w:w="1417" w:type="dxa"/>
            <w:shd w:val="clear" w:color="auto" w:fill="auto"/>
          </w:tcPr>
          <w:p w14:paraId="08C8F476" w14:textId="77777777" w:rsidR="002D4A6B" w:rsidRPr="004E1CEC" w:rsidRDefault="002D4A6B" w:rsidP="00C248CD">
            <w:pPr>
              <w:jc w:val="center"/>
              <w:rPr>
                <w:rFonts w:ascii="Times New Roman" w:hAnsi="Times New Roman"/>
                <w:b/>
                <w:bCs/>
              </w:rPr>
            </w:pPr>
            <w:r w:rsidRPr="004E1CEC">
              <w:rPr>
                <w:rFonts w:ascii="Times New Roman" w:hAnsi="Times New Roman"/>
                <w:b/>
                <w:bCs/>
              </w:rPr>
              <w:t>1152</w:t>
            </w:r>
          </w:p>
        </w:tc>
        <w:tc>
          <w:tcPr>
            <w:tcW w:w="1560" w:type="dxa"/>
            <w:shd w:val="clear" w:color="auto" w:fill="auto"/>
          </w:tcPr>
          <w:p w14:paraId="20571302" w14:textId="6C3ED764" w:rsidR="002D4A6B" w:rsidRPr="004E1CEC" w:rsidRDefault="002D4A6B" w:rsidP="00C248CD">
            <w:pPr>
              <w:jc w:val="center"/>
              <w:rPr>
                <w:rFonts w:ascii="Times New Roman" w:hAnsi="Times New Roman"/>
                <w:b/>
                <w:bCs/>
              </w:rPr>
            </w:pPr>
            <w:r w:rsidRPr="004E1CEC">
              <w:rPr>
                <w:rFonts w:ascii="Times New Roman" w:hAnsi="Times New Roman"/>
                <w:b/>
                <w:bCs/>
              </w:rPr>
              <w:t>10</w:t>
            </w:r>
            <w:r w:rsidR="004E1CEC" w:rsidRPr="004E1CEC">
              <w:rPr>
                <w:rFonts w:ascii="Times New Roman" w:hAnsi="Times New Roman"/>
                <w:b/>
                <w:bCs/>
              </w:rPr>
              <w:t>82</w:t>
            </w:r>
          </w:p>
        </w:tc>
        <w:tc>
          <w:tcPr>
            <w:tcW w:w="1843" w:type="dxa"/>
            <w:shd w:val="clear" w:color="auto" w:fill="auto"/>
          </w:tcPr>
          <w:p w14:paraId="4780F9C9" w14:textId="77777777" w:rsidR="002D4A6B" w:rsidRPr="004E1CEC" w:rsidRDefault="002D4A6B" w:rsidP="00C248CD">
            <w:pPr>
              <w:jc w:val="center"/>
              <w:rPr>
                <w:rFonts w:ascii="Times New Roman" w:hAnsi="Times New Roman"/>
                <w:b/>
                <w:bCs/>
              </w:rPr>
            </w:pPr>
          </w:p>
        </w:tc>
      </w:tr>
      <w:tr w:rsidR="002D4A6B" w:rsidRPr="00FD20CD" w14:paraId="240BB59A" w14:textId="77777777" w:rsidTr="006B5D95">
        <w:trPr>
          <w:trHeight w:val="249"/>
          <w:jc w:val="center"/>
        </w:trPr>
        <w:tc>
          <w:tcPr>
            <w:tcW w:w="1413" w:type="dxa"/>
            <w:shd w:val="clear" w:color="auto" w:fill="auto"/>
          </w:tcPr>
          <w:p w14:paraId="7CBE0D95" w14:textId="77777777" w:rsidR="002D4A6B" w:rsidRPr="00FD20CD" w:rsidRDefault="002D4A6B" w:rsidP="00C248CD">
            <w:pPr>
              <w:rPr>
                <w:rFonts w:ascii="Times New Roman" w:hAnsi="Times New Roman"/>
                <w:b/>
              </w:rPr>
            </w:pPr>
            <w:r w:rsidRPr="00FD20CD">
              <w:rPr>
                <w:rFonts w:ascii="Times New Roman" w:hAnsi="Times New Roman"/>
                <w:b/>
              </w:rPr>
              <w:t>ОП.00</w:t>
            </w:r>
          </w:p>
        </w:tc>
        <w:tc>
          <w:tcPr>
            <w:tcW w:w="7938" w:type="dxa"/>
            <w:shd w:val="clear" w:color="auto" w:fill="auto"/>
          </w:tcPr>
          <w:p w14:paraId="221C11E7" w14:textId="77777777" w:rsidR="002D4A6B" w:rsidRPr="004E1CEC" w:rsidRDefault="002D4A6B" w:rsidP="00C248CD">
            <w:pPr>
              <w:rPr>
                <w:rFonts w:ascii="Times New Roman" w:hAnsi="Times New Roman"/>
                <w:b/>
                <w:bCs/>
              </w:rPr>
            </w:pPr>
            <w:r w:rsidRPr="004E1CEC">
              <w:rPr>
                <w:rFonts w:ascii="Times New Roman" w:eastAsia="Batang" w:hAnsi="Times New Roman"/>
                <w:b/>
                <w:bCs/>
              </w:rPr>
              <w:t>Общепрофессиональный цикл</w:t>
            </w:r>
          </w:p>
        </w:tc>
        <w:tc>
          <w:tcPr>
            <w:tcW w:w="1417" w:type="dxa"/>
            <w:shd w:val="clear" w:color="auto" w:fill="auto"/>
          </w:tcPr>
          <w:p w14:paraId="29E79FAA" w14:textId="3E9745B8" w:rsidR="002D4A6B" w:rsidRPr="004E1CEC" w:rsidRDefault="002D4A6B" w:rsidP="00C248CD">
            <w:pPr>
              <w:jc w:val="center"/>
              <w:rPr>
                <w:rFonts w:ascii="Times New Roman" w:hAnsi="Times New Roman"/>
                <w:b/>
                <w:bCs/>
              </w:rPr>
            </w:pPr>
            <w:r w:rsidRPr="004E1CEC">
              <w:rPr>
                <w:rFonts w:ascii="Times New Roman" w:hAnsi="Times New Roman"/>
                <w:b/>
                <w:bCs/>
              </w:rPr>
              <w:t>2</w:t>
            </w:r>
            <w:r w:rsidR="00A53E6E" w:rsidRPr="004E1CEC">
              <w:rPr>
                <w:rFonts w:ascii="Times New Roman" w:hAnsi="Times New Roman"/>
                <w:b/>
                <w:bCs/>
              </w:rPr>
              <w:t>10</w:t>
            </w:r>
          </w:p>
        </w:tc>
        <w:tc>
          <w:tcPr>
            <w:tcW w:w="1560" w:type="dxa"/>
            <w:shd w:val="clear" w:color="auto" w:fill="auto"/>
          </w:tcPr>
          <w:p w14:paraId="35E500F2" w14:textId="696E1FCD" w:rsidR="002D4A6B" w:rsidRPr="004E1CEC" w:rsidRDefault="002D4A6B" w:rsidP="00C248CD">
            <w:pPr>
              <w:jc w:val="center"/>
              <w:rPr>
                <w:rFonts w:ascii="Times New Roman" w:hAnsi="Times New Roman"/>
                <w:b/>
                <w:bCs/>
              </w:rPr>
            </w:pPr>
            <w:r w:rsidRPr="004E1CEC">
              <w:rPr>
                <w:rFonts w:ascii="Times New Roman" w:hAnsi="Times New Roman"/>
                <w:b/>
                <w:bCs/>
              </w:rPr>
              <w:t>1</w:t>
            </w:r>
            <w:r w:rsidR="004E1CEC" w:rsidRPr="004E1CEC">
              <w:rPr>
                <w:rFonts w:ascii="Times New Roman" w:hAnsi="Times New Roman"/>
                <w:b/>
                <w:bCs/>
              </w:rPr>
              <w:t>40</w:t>
            </w:r>
          </w:p>
        </w:tc>
        <w:tc>
          <w:tcPr>
            <w:tcW w:w="1843" w:type="dxa"/>
            <w:shd w:val="clear" w:color="auto" w:fill="auto"/>
          </w:tcPr>
          <w:p w14:paraId="2D6202A1" w14:textId="77777777" w:rsidR="002D4A6B" w:rsidRPr="004E1CEC" w:rsidRDefault="002D4A6B" w:rsidP="00C248CD">
            <w:pPr>
              <w:jc w:val="center"/>
              <w:rPr>
                <w:rFonts w:ascii="Times New Roman" w:hAnsi="Times New Roman"/>
                <w:b/>
                <w:bCs/>
              </w:rPr>
            </w:pPr>
          </w:p>
        </w:tc>
      </w:tr>
      <w:tr w:rsidR="002D4A6B" w:rsidRPr="00FD20CD" w14:paraId="061F073A" w14:textId="77777777" w:rsidTr="006B5D95">
        <w:trPr>
          <w:jc w:val="center"/>
        </w:trPr>
        <w:tc>
          <w:tcPr>
            <w:tcW w:w="1413" w:type="dxa"/>
            <w:shd w:val="clear" w:color="auto" w:fill="auto"/>
          </w:tcPr>
          <w:p w14:paraId="7042A9FC" w14:textId="77777777" w:rsidR="002D4A6B" w:rsidRPr="00FD20CD" w:rsidRDefault="002D4A6B" w:rsidP="00C248CD">
            <w:pPr>
              <w:rPr>
                <w:rFonts w:ascii="Times New Roman" w:eastAsia="Batang" w:hAnsi="Times New Roman"/>
                <w:b/>
                <w:bCs/>
              </w:rPr>
            </w:pPr>
            <w:r w:rsidRPr="00FD20CD">
              <w:rPr>
                <w:rFonts w:ascii="Times New Roman" w:hAnsi="Times New Roman"/>
              </w:rPr>
              <w:t>ОП.01</w:t>
            </w:r>
          </w:p>
        </w:tc>
        <w:tc>
          <w:tcPr>
            <w:tcW w:w="7938" w:type="dxa"/>
            <w:tcBorders>
              <w:top w:val="nil"/>
              <w:left w:val="nil"/>
              <w:bottom w:val="single" w:sz="8" w:space="0" w:color="auto"/>
              <w:right w:val="single" w:sz="8" w:space="0" w:color="auto"/>
            </w:tcBorders>
            <w:shd w:val="clear" w:color="auto" w:fill="auto"/>
            <w:vAlign w:val="center"/>
          </w:tcPr>
          <w:p w14:paraId="48802EF8" w14:textId="77777777" w:rsidR="002D4A6B" w:rsidRPr="004E1CEC" w:rsidRDefault="002D4A6B" w:rsidP="00C248CD">
            <w:pPr>
              <w:rPr>
                <w:rFonts w:ascii="Times New Roman" w:eastAsia="Batang" w:hAnsi="Times New Roman"/>
                <w:b/>
                <w:bCs/>
              </w:rPr>
            </w:pPr>
            <w:r w:rsidRPr="004E1CEC">
              <w:rPr>
                <w:rFonts w:ascii="Times New Roman" w:hAnsi="Times New Roman"/>
              </w:rPr>
              <w:t>Слесарное дело</w:t>
            </w:r>
          </w:p>
        </w:tc>
        <w:tc>
          <w:tcPr>
            <w:tcW w:w="1417" w:type="dxa"/>
            <w:shd w:val="clear" w:color="auto" w:fill="auto"/>
          </w:tcPr>
          <w:p w14:paraId="7896B4D6" w14:textId="77777777" w:rsidR="002D4A6B" w:rsidRPr="004E1CEC" w:rsidRDefault="002D4A6B" w:rsidP="00C248CD">
            <w:pPr>
              <w:jc w:val="center"/>
              <w:rPr>
                <w:rFonts w:ascii="Times New Roman" w:hAnsi="Times New Roman"/>
              </w:rPr>
            </w:pPr>
            <w:r w:rsidRPr="004E1CEC">
              <w:rPr>
                <w:rFonts w:ascii="Times New Roman" w:hAnsi="Times New Roman"/>
              </w:rPr>
              <w:t>36</w:t>
            </w:r>
          </w:p>
        </w:tc>
        <w:tc>
          <w:tcPr>
            <w:tcW w:w="1560" w:type="dxa"/>
            <w:shd w:val="clear" w:color="auto" w:fill="auto"/>
          </w:tcPr>
          <w:p w14:paraId="48A4604A" w14:textId="77777777" w:rsidR="002D4A6B" w:rsidRPr="004E1CEC" w:rsidRDefault="002D4A6B" w:rsidP="00C248CD">
            <w:pPr>
              <w:jc w:val="center"/>
              <w:rPr>
                <w:rFonts w:ascii="Times New Roman" w:hAnsi="Times New Roman"/>
              </w:rPr>
            </w:pPr>
            <w:r w:rsidRPr="004E1CEC">
              <w:rPr>
                <w:rFonts w:ascii="Times New Roman" w:hAnsi="Times New Roman"/>
              </w:rPr>
              <w:t>29</w:t>
            </w:r>
          </w:p>
        </w:tc>
        <w:tc>
          <w:tcPr>
            <w:tcW w:w="1843" w:type="dxa"/>
            <w:shd w:val="clear" w:color="auto" w:fill="auto"/>
          </w:tcPr>
          <w:p w14:paraId="650EDC1C" w14:textId="77777777" w:rsidR="002D4A6B" w:rsidRPr="004E1CEC" w:rsidRDefault="002D4A6B" w:rsidP="00C248CD">
            <w:pPr>
              <w:jc w:val="center"/>
              <w:rPr>
                <w:rFonts w:ascii="Times New Roman" w:hAnsi="Times New Roman"/>
              </w:rPr>
            </w:pPr>
            <w:r w:rsidRPr="004E1CEC">
              <w:rPr>
                <w:rFonts w:ascii="Times New Roman" w:hAnsi="Times New Roman"/>
              </w:rPr>
              <w:t>1</w:t>
            </w:r>
          </w:p>
        </w:tc>
      </w:tr>
      <w:tr w:rsidR="002D4A6B" w:rsidRPr="00FD20CD" w14:paraId="455F0FE5" w14:textId="77777777" w:rsidTr="006B5D95">
        <w:trPr>
          <w:trHeight w:val="277"/>
          <w:jc w:val="center"/>
        </w:trPr>
        <w:tc>
          <w:tcPr>
            <w:tcW w:w="1413" w:type="dxa"/>
            <w:shd w:val="clear" w:color="auto" w:fill="auto"/>
          </w:tcPr>
          <w:p w14:paraId="6F64E282" w14:textId="77777777" w:rsidR="002D4A6B" w:rsidRPr="00FD20CD" w:rsidRDefault="002D4A6B" w:rsidP="00C248CD">
            <w:pPr>
              <w:rPr>
                <w:rFonts w:ascii="Times New Roman" w:eastAsia="Batang" w:hAnsi="Times New Roman"/>
                <w:b/>
                <w:bCs/>
              </w:rPr>
            </w:pPr>
            <w:r w:rsidRPr="00FD20CD">
              <w:rPr>
                <w:rFonts w:ascii="Times New Roman" w:hAnsi="Times New Roman"/>
              </w:rPr>
              <w:t>ОП.02</w:t>
            </w:r>
          </w:p>
        </w:tc>
        <w:tc>
          <w:tcPr>
            <w:tcW w:w="7938" w:type="dxa"/>
            <w:tcBorders>
              <w:top w:val="nil"/>
              <w:left w:val="nil"/>
              <w:bottom w:val="single" w:sz="8" w:space="0" w:color="auto"/>
              <w:right w:val="single" w:sz="8" w:space="0" w:color="auto"/>
            </w:tcBorders>
            <w:shd w:val="clear" w:color="auto" w:fill="auto"/>
            <w:vAlign w:val="center"/>
          </w:tcPr>
          <w:p w14:paraId="0C52760A" w14:textId="77777777" w:rsidR="002D4A6B" w:rsidRPr="004E1CEC" w:rsidRDefault="002D4A6B" w:rsidP="00C248CD">
            <w:pPr>
              <w:rPr>
                <w:rFonts w:ascii="Times New Roman" w:eastAsia="Batang" w:hAnsi="Times New Roman"/>
                <w:b/>
                <w:bCs/>
              </w:rPr>
            </w:pPr>
            <w:r w:rsidRPr="004E1CEC">
              <w:rPr>
                <w:rFonts w:ascii="Times New Roman" w:hAnsi="Times New Roman"/>
              </w:rPr>
              <w:t>Материаловедение</w:t>
            </w:r>
          </w:p>
        </w:tc>
        <w:tc>
          <w:tcPr>
            <w:tcW w:w="1417" w:type="dxa"/>
            <w:shd w:val="clear" w:color="auto" w:fill="auto"/>
          </w:tcPr>
          <w:p w14:paraId="528704D2" w14:textId="77777777" w:rsidR="002D4A6B" w:rsidRPr="004E1CEC" w:rsidRDefault="002D4A6B" w:rsidP="00C248CD">
            <w:pPr>
              <w:jc w:val="center"/>
              <w:rPr>
                <w:rFonts w:ascii="Times New Roman" w:hAnsi="Times New Roman"/>
              </w:rPr>
            </w:pPr>
            <w:r w:rsidRPr="004E1CEC">
              <w:rPr>
                <w:rFonts w:ascii="Times New Roman" w:hAnsi="Times New Roman"/>
              </w:rPr>
              <w:t>36</w:t>
            </w:r>
          </w:p>
        </w:tc>
        <w:tc>
          <w:tcPr>
            <w:tcW w:w="1560" w:type="dxa"/>
            <w:shd w:val="clear" w:color="auto" w:fill="auto"/>
          </w:tcPr>
          <w:p w14:paraId="20D0C60E" w14:textId="77777777" w:rsidR="002D4A6B" w:rsidRPr="004E1CEC" w:rsidRDefault="002D4A6B" w:rsidP="00C248CD">
            <w:pPr>
              <w:jc w:val="center"/>
              <w:rPr>
                <w:rFonts w:ascii="Times New Roman" w:hAnsi="Times New Roman"/>
              </w:rPr>
            </w:pPr>
            <w:r w:rsidRPr="004E1CEC">
              <w:rPr>
                <w:rFonts w:ascii="Times New Roman" w:hAnsi="Times New Roman"/>
              </w:rPr>
              <w:t>29</w:t>
            </w:r>
          </w:p>
        </w:tc>
        <w:tc>
          <w:tcPr>
            <w:tcW w:w="1843" w:type="dxa"/>
            <w:shd w:val="clear" w:color="auto" w:fill="auto"/>
          </w:tcPr>
          <w:p w14:paraId="044AD1CB" w14:textId="77777777" w:rsidR="002D4A6B" w:rsidRPr="004E1CEC" w:rsidRDefault="002D4A6B" w:rsidP="00C248CD">
            <w:pPr>
              <w:jc w:val="center"/>
              <w:rPr>
                <w:rFonts w:ascii="Times New Roman" w:hAnsi="Times New Roman"/>
              </w:rPr>
            </w:pPr>
            <w:r w:rsidRPr="004E1CEC">
              <w:rPr>
                <w:rFonts w:ascii="Times New Roman" w:hAnsi="Times New Roman"/>
              </w:rPr>
              <w:t>1</w:t>
            </w:r>
          </w:p>
        </w:tc>
      </w:tr>
      <w:tr w:rsidR="002D4A6B" w:rsidRPr="00FD20CD" w14:paraId="0737F1CA" w14:textId="77777777" w:rsidTr="006B5D95">
        <w:trPr>
          <w:trHeight w:val="277"/>
          <w:jc w:val="center"/>
        </w:trPr>
        <w:tc>
          <w:tcPr>
            <w:tcW w:w="1413" w:type="dxa"/>
            <w:shd w:val="clear" w:color="auto" w:fill="auto"/>
          </w:tcPr>
          <w:p w14:paraId="6AF1920A" w14:textId="77777777" w:rsidR="002D4A6B" w:rsidRPr="00FD20CD" w:rsidRDefault="002D4A6B" w:rsidP="00C248CD">
            <w:pPr>
              <w:rPr>
                <w:rFonts w:ascii="Times New Roman" w:hAnsi="Times New Roman"/>
              </w:rPr>
            </w:pPr>
            <w:r w:rsidRPr="00FD20CD">
              <w:rPr>
                <w:rFonts w:ascii="Times New Roman" w:hAnsi="Times New Roman"/>
              </w:rPr>
              <w:t>ОП.0</w:t>
            </w:r>
            <w:r>
              <w:rPr>
                <w:rFonts w:ascii="Times New Roman" w:hAnsi="Times New Roman"/>
              </w:rPr>
              <w:t>3</w:t>
            </w:r>
          </w:p>
        </w:tc>
        <w:tc>
          <w:tcPr>
            <w:tcW w:w="7938" w:type="dxa"/>
            <w:tcBorders>
              <w:top w:val="nil"/>
              <w:left w:val="nil"/>
              <w:bottom w:val="single" w:sz="8" w:space="0" w:color="auto"/>
              <w:right w:val="single" w:sz="8" w:space="0" w:color="auto"/>
            </w:tcBorders>
            <w:shd w:val="clear" w:color="auto" w:fill="auto"/>
            <w:vAlign w:val="center"/>
          </w:tcPr>
          <w:p w14:paraId="507C7F45" w14:textId="77777777" w:rsidR="002D4A6B" w:rsidRPr="004E1CEC" w:rsidRDefault="002D4A6B" w:rsidP="00C248CD">
            <w:pPr>
              <w:rPr>
                <w:rFonts w:ascii="Times New Roman" w:hAnsi="Times New Roman"/>
              </w:rPr>
            </w:pPr>
            <w:r w:rsidRPr="004E1CEC">
              <w:rPr>
                <w:rFonts w:ascii="Times New Roman" w:hAnsi="Times New Roman"/>
              </w:rPr>
              <w:t>Охрана труда</w:t>
            </w:r>
          </w:p>
        </w:tc>
        <w:tc>
          <w:tcPr>
            <w:tcW w:w="1417" w:type="dxa"/>
            <w:shd w:val="clear" w:color="auto" w:fill="auto"/>
          </w:tcPr>
          <w:p w14:paraId="532B5ACC" w14:textId="479B032B" w:rsidR="002D4A6B" w:rsidRPr="004E1CEC" w:rsidRDefault="002D4A6B" w:rsidP="007D3E4F">
            <w:pPr>
              <w:jc w:val="center"/>
              <w:rPr>
                <w:rFonts w:ascii="Times New Roman" w:hAnsi="Times New Roman"/>
              </w:rPr>
            </w:pPr>
            <w:r w:rsidRPr="004E1CEC">
              <w:rPr>
                <w:rFonts w:ascii="Times New Roman" w:hAnsi="Times New Roman"/>
              </w:rPr>
              <w:t>3</w:t>
            </w:r>
            <w:r w:rsidR="007D3E4F" w:rsidRPr="004E1CEC">
              <w:rPr>
                <w:rFonts w:ascii="Times New Roman" w:hAnsi="Times New Roman"/>
              </w:rPr>
              <w:t>2</w:t>
            </w:r>
          </w:p>
        </w:tc>
        <w:tc>
          <w:tcPr>
            <w:tcW w:w="1560" w:type="dxa"/>
            <w:shd w:val="clear" w:color="auto" w:fill="auto"/>
          </w:tcPr>
          <w:p w14:paraId="4147310E" w14:textId="54681A0A" w:rsidR="002D4A6B" w:rsidRPr="004E1CEC" w:rsidRDefault="002D4A6B" w:rsidP="00910356">
            <w:pPr>
              <w:jc w:val="center"/>
              <w:rPr>
                <w:rFonts w:ascii="Times New Roman" w:hAnsi="Times New Roman"/>
              </w:rPr>
            </w:pPr>
            <w:r w:rsidRPr="004E1CEC">
              <w:rPr>
                <w:rFonts w:ascii="Times New Roman" w:hAnsi="Times New Roman"/>
              </w:rPr>
              <w:t>2</w:t>
            </w:r>
            <w:r w:rsidR="00910356" w:rsidRPr="004E1CEC">
              <w:rPr>
                <w:rFonts w:ascii="Times New Roman" w:hAnsi="Times New Roman"/>
              </w:rPr>
              <w:t>5</w:t>
            </w:r>
          </w:p>
        </w:tc>
        <w:tc>
          <w:tcPr>
            <w:tcW w:w="1843" w:type="dxa"/>
            <w:shd w:val="clear" w:color="auto" w:fill="auto"/>
          </w:tcPr>
          <w:p w14:paraId="6331C3F8" w14:textId="77777777" w:rsidR="002D4A6B" w:rsidRPr="004E1CEC" w:rsidRDefault="002D4A6B" w:rsidP="00C248CD">
            <w:pPr>
              <w:jc w:val="center"/>
              <w:rPr>
                <w:rFonts w:ascii="Times New Roman" w:hAnsi="Times New Roman"/>
              </w:rPr>
            </w:pPr>
            <w:r w:rsidRPr="004E1CEC">
              <w:rPr>
                <w:rFonts w:ascii="Times New Roman" w:hAnsi="Times New Roman"/>
              </w:rPr>
              <w:t>1</w:t>
            </w:r>
          </w:p>
        </w:tc>
      </w:tr>
      <w:tr w:rsidR="002D4A6B" w:rsidRPr="00FD20CD" w14:paraId="180D88B3" w14:textId="77777777" w:rsidTr="006B5D95">
        <w:trPr>
          <w:trHeight w:val="277"/>
          <w:jc w:val="center"/>
        </w:trPr>
        <w:tc>
          <w:tcPr>
            <w:tcW w:w="1413" w:type="dxa"/>
            <w:shd w:val="clear" w:color="auto" w:fill="auto"/>
          </w:tcPr>
          <w:p w14:paraId="08438D0E" w14:textId="77777777" w:rsidR="002D4A6B" w:rsidRPr="00FD20CD" w:rsidRDefault="002D4A6B" w:rsidP="00C248CD">
            <w:pPr>
              <w:rPr>
                <w:rFonts w:ascii="Times New Roman" w:hAnsi="Times New Roman"/>
              </w:rPr>
            </w:pPr>
            <w:r w:rsidRPr="00FD20CD">
              <w:rPr>
                <w:rFonts w:ascii="Times New Roman" w:hAnsi="Times New Roman"/>
              </w:rPr>
              <w:t>ОП.0</w:t>
            </w:r>
            <w:r>
              <w:rPr>
                <w:rFonts w:ascii="Times New Roman" w:hAnsi="Times New Roman"/>
              </w:rPr>
              <w:t>4</w:t>
            </w:r>
          </w:p>
        </w:tc>
        <w:tc>
          <w:tcPr>
            <w:tcW w:w="7938" w:type="dxa"/>
            <w:tcBorders>
              <w:top w:val="nil"/>
              <w:left w:val="nil"/>
              <w:bottom w:val="single" w:sz="8" w:space="0" w:color="auto"/>
              <w:right w:val="single" w:sz="8" w:space="0" w:color="auto"/>
            </w:tcBorders>
            <w:shd w:val="clear" w:color="auto" w:fill="auto"/>
            <w:vAlign w:val="center"/>
          </w:tcPr>
          <w:p w14:paraId="22870E2E" w14:textId="77777777" w:rsidR="002D4A6B" w:rsidRPr="004E1CEC" w:rsidRDefault="002D4A6B" w:rsidP="00C248CD">
            <w:pPr>
              <w:rPr>
                <w:rFonts w:ascii="Times New Roman" w:hAnsi="Times New Roman"/>
              </w:rPr>
            </w:pPr>
            <w:r w:rsidRPr="004E1CEC">
              <w:rPr>
                <w:rFonts w:ascii="Times New Roman" w:hAnsi="Times New Roman"/>
              </w:rPr>
              <w:t>Электротехника</w:t>
            </w:r>
          </w:p>
        </w:tc>
        <w:tc>
          <w:tcPr>
            <w:tcW w:w="1417" w:type="dxa"/>
            <w:shd w:val="clear" w:color="auto" w:fill="auto"/>
          </w:tcPr>
          <w:p w14:paraId="3237C81D" w14:textId="77777777" w:rsidR="002D4A6B" w:rsidRPr="004E1CEC" w:rsidRDefault="002D4A6B" w:rsidP="00C248CD">
            <w:pPr>
              <w:jc w:val="center"/>
              <w:rPr>
                <w:rFonts w:ascii="Times New Roman" w:hAnsi="Times New Roman"/>
              </w:rPr>
            </w:pPr>
            <w:r w:rsidRPr="004E1CEC">
              <w:rPr>
                <w:rFonts w:ascii="Times New Roman" w:hAnsi="Times New Roman"/>
              </w:rPr>
              <w:t>36</w:t>
            </w:r>
          </w:p>
        </w:tc>
        <w:tc>
          <w:tcPr>
            <w:tcW w:w="1560" w:type="dxa"/>
            <w:shd w:val="clear" w:color="auto" w:fill="auto"/>
          </w:tcPr>
          <w:p w14:paraId="2104CC5D" w14:textId="77777777" w:rsidR="002D4A6B" w:rsidRPr="004E1CEC" w:rsidRDefault="002D4A6B" w:rsidP="00C248CD">
            <w:pPr>
              <w:jc w:val="center"/>
              <w:rPr>
                <w:rFonts w:ascii="Times New Roman" w:hAnsi="Times New Roman"/>
              </w:rPr>
            </w:pPr>
            <w:r w:rsidRPr="004E1CEC">
              <w:rPr>
                <w:rFonts w:ascii="Times New Roman" w:hAnsi="Times New Roman"/>
              </w:rPr>
              <w:t>29</w:t>
            </w:r>
          </w:p>
        </w:tc>
        <w:tc>
          <w:tcPr>
            <w:tcW w:w="1843" w:type="dxa"/>
            <w:shd w:val="clear" w:color="auto" w:fill="auto"/>
          </w:tcPr>
          <w:p w14:paraId="5020DEBB" w14:textId="77777777" w:rsidR="002D4A6B" w:rsidRPr="004E1CEC" w:rsidRDefault="002D4A6B" w:rsidP="00C248CD">
            <w:pPr>
              <w:jc w:val="center"/>
              <w:rPr>
                <w:rFonts w:ascii="Times New Roman" w:hAnsi="Times New Roman"/>
              </w:rPr>
            </w:pPr>
            <w:r w:rsidRPr="004E1CEC">
              <w:rPr>
                <w:rFonts w:ascii="Times New Roman" w:hAnsi="Times New Roman"/>
              </w:rPr>
              <w:t>1</w:t>
            </w:r>
          </w:p>
        </w:tc>
      </w:tr>
      <w:tr w:rsidR="002D4A6B" w:rsidRPr="00FD20CD" w14:paraId="09DD3E9C" w14:textId="77777777" w:rsidTr="006B5D95">
        <w:trPr>
          <w:trHeight w:val="277"/>
          <w:jc w:val="center"/>
        </w:trPr>
        <w:tc>
          <w:tcPr>
            <w:tcW w:w="1413" w:type="dxa"/>
            <w:shd w:val="clear" w:color="auto" w:fill="auto"/>
          </w:tcPr>
          <w:p w14:paraId="5A41E98E" w14:textId="77777777" w:rsidR="002D4A6B" w:rsidRPr="00FD20CD" w:rsidRDefault="002D4A6B" w:rsidP="00C248CD">
            <w:pPr>
              <w:rPr>
                <w:rFonts w:ascii="Times New Roman" w:hAnsi="Times New Roman"/>
              </w:rPr>
            </w:pPr>
            <w:r w:rsidRPr="00FD20CD">
              <w:rPr>
                <w:rFonts w:ascii="Times New Roman" w:hAnsi="Times New Roman"/>
              </w:rPr>
              <w:t>ОП.0</w:t>
            </w:r>
            <w:r>
              <w:rPr>
                <w:rFonts w:ascii="Times New Roman" w:hAnsi="Times New Roman"/>
              </w:rPr>
              <w:t>5</w:t>
            </w:r>
          </w:p>
        </w:tc>
        <w:tc>
          <w:tcPr>
            <w:tcW w:w="7938" w:type="dxa"/>
            <w:tcBorders>
              <w:top w:val="nil"/>
              <w:left w:val="nil"/>
              <w:bottom w:val="single" w:sz="8" w:space="0" w:color="auto"/>
              <w:right w:val="single" w:sz="8" w:space="0" w:color="auto"/>
            </w:tcBorders>
            <w:shd w:val="clear" w:color="auto" w:fill="auto"/>
            <w:vAlign w:val="center"/>
          </w:tcPr>
          <w:p w14:paraId="2DA9E512" w14:textId="77777777" w:rsidR="002D4A6B" w:rsidRPr="004E1CEC" w:rsidRDefault="002D4A6B" w:rsidP="00C248CD">
            <w:pPr>
              <w:rPr>
                <w:rFonts w:ascii="Times New Roman" w:hAnsi="Times New Roman"/>
              </w:rPr>
            </w:pPr>
            <w:r w:rsidRPr="004E1CEC">
              <w:rPr>
                <w:rFonts w:ascii="Times New Roman" w:hAnsi="Times New Roman"/>
              </w:rPr>
              <w:t>Техническое черчение</w:t>
            </w:r>
          </w:p>
        </w:tc>
        <w:tc>
          <w:tcPr>
            <w:tcW w:w="1417" w:type="dxa"/>
            <w:shd w:val="clear" w:color="auto" w:fill="auto"/>
          </w:tcPr>
          <w:p w14:paraId="69C5C05F" w14:textId="37096533" w:rsidR="002D4A6B" w:rsidRPr="004E1CEC" w:rsidRDefault="002D4A6B" w:rsidP="007D3E4F">
            <w:pPr>
              <w:jc w:val="center"/>
              <w:rPr>
                <w:rFonts w:ascii="Times New Roman" w:hAnsi="Times New Roman"/>
              </w:rPr>
            </w:pPr>
            <w:r w:rsidRPr="004E1CEC">
              <w:rPr>
                <w:rFonts w:ascii="Times New Roman" w:hAnsi="Times New Roman"/>
              </w:rPr>
              <w:t>3</w:t>
            </w:r>
            <w:r w:rsidR="007D3E4F" w:rsidRPr="004E1CEC">
              <w:rPr>
                <w:rFonts w:ascii="Times New Roman" w:hAnsi="Times New Roman"/>
              </w:rPr>
              <w:t>4</w:t>
            </w:r>
          </w:p>
        </w:tc>
        <w:tc>
          <w:tcPr>
            <w:tcW w:w="1560" w:type="dxa"/>
            <w:shd w:val="clear" w:color="auto" w:fill="auto"/>
          </w:tcPr>
          <w:p w14:paraId="6271FEBC" w14:textId="093DFE93" w:rsidR="002D4A6B" w:rsidRPr="004E1CEC" w:rsidRDefault="002D4A6B" w:rsidP="00C248CD">
            <w:pPr>
              <w:jc w:val="center"/>
              <w:rPr>
                <w:rFonts w:ascii="Times New Roman" w:hAnsi="Times New Roman"/>
              </w:rPr>
            </w:pPr>
            <w:r w:rsidRPr="004E1CEC">
              <w:rPr>
                <w:rFonts w:ascii="Times New Roman" w:hAnsi="Times New Roman"/>
              </w:rPr>
              <w:t>2</w:t>
            </w:r>
            <w:r w:rsidR="00C3690D" w:rsidRPr="004E1CEC">
              <w:rPr>
                <w:rFonts w:ascii="Times New Roman" w:hAnsi="Times New Roman"/>
              </w:rPr>
              <w:t>7</w:t>
            </w:r>
          </w:p>
        </w:tc>
        <w:tc>
          <w:tcPr>
            <w:tcW w:w="1843" w:type="dxa"/>
            <w:shd w:val="clear" w:color="auto" w:fill="auto"/>
          </w:tcPr>
          <w:p w14:paraId="4A4666A9" w14:textId="77777777" w:rsidR="002D4A6B" w:rsidRPr="004E1CEC" w:rsidRDefault="002D4A6B" w:rsidP="00C248CD">
            <w:pPr>
              <w:jc w:val="center"/>
              <w:rPr>
                <w:rFonts w:ascii="Times New Roman" w:hAnsi="Times New Roman"/>
              </w:rPr>
            </w:pPr>
            <w:r w:rsidRPr="004E1CEC">
              <w:rPr>
                <w:rFonts w:ascii="Times New Roman" w:hAnsi="Times New Roman"/>
              </w:rPr>
              <w:t>1</w:t>
            </w:r>
          </w:p>
        </w:tc>
      </w:tr>
      <w:tr w:rsidR="002D4A6B" w:rsidRPr="00FD20CD" w14:paraId="1B60580F" w14:textId="77777777" w:rsidTr="006B5D95">
        <w:trPr>
          <w:trHeight w:val="277"/>
          <w:jc w:val="center"/>
        </w:trPr>
        <w:tc>
          <w:tcPr>
            <w:tcW w:w="1413" w:type="dxa"/>
            <w:shd w:val="clear" w:color="auto" w:fill="auto"/>
          </w:tcPr>
          <w:p w14:paraId="07B798A7" w14:textId="77777777" w:rsidR="002D4A6B" w:rsidRPr="00FD20CD" w:rsidRDefault="002D4A6B" w:rsidP="00C248CD">
            <w:pPr>
              <w:rPr>
                <w:rFonts w:ascii="Times New Roman" w:hAnsi="Times New Roman"/>
              </w:rPr>
            </w:pPr>
            <w:r w:rsidRPr="00FD20CD">
              <w:rPr>
                <w:rFonts w:ascii="Times New Roman" w:hAnsi="Times New Roman"/>
              </w:rPr>
              <w:t>ОП.0</w:t>
            </w:r>
            <w:r>
              <w:rPr>
                <w:rFonts w:ascii="Times New Roman" w:hAnsi="Times New Roman"/>
              </w:rPr>
              <w:t>6</w:t>
            </w:r>
          </w:p>
        </w:tc>
        <w:tc>
          <w:tcPr>
            <w:tcW w:w="7938" w:type="dxa"/>
            <w:tcBorders>
              <w:top w:val="nil"/>
              <w:left w:val="nil"/>
              <w:bottom w:val="single" w:sz="8" w:space="0" w:color="auto"/>
              <w:right w:val="single" w:sz="8" w:space="0" w:color="auto"/>
            </w:tcBorders>
            <w:shd w:val="clear" w:color="auto" w:fill="auto"/>
            <w:vAlign w:val="center"/>
          </w:tcPr>
          <w:p w14:paraId="2967F811" w14:textId="77777777" w:rsidR="002D4A6B" w:rsidRPr="004E1CEC" w:rsidRDefault="002D4A6B" w:rsidP="00C248CD">
            <w:pPr>
              <w:rPr>
                <w:rFonts w:ascii="Times New Roman" w:hAnsi="Times New Roman"/>
              </w:rPr>
            </w:pPr>
            <w:r w:rsidRPr="004E1CEC">
              <w:rPr>
                <w:rFonts w:ascii="Times New Roman" w:hAnsi="Times New Roman"/>
              </w:rPr>
              <w:t>Безопасность жизнедеятельности</w:t>
            </w:r>
          </w:p>
        </w:tc>
        <w:tc>
          <w:tcPr>
            <w:tcW w:w="1417" w:type="dxa"/>
            <w:shd w:val="clear" w:color="auto" w:fill="auto"/>
          </w:tcPr>
          <w:p w14:paraId="14A45CE6" w14:textId="08E9E13F" w:rsidR="002D4A6B" w:rsidRPr="004E1CEC" w:rsidRDefault="007D3E4F" w:rsidP="00C248CD">
            <w:pPr>
              <w:jc w:val="center"/>
              <w:rPr>
                <w:rFonts w:ascii="Times New Roman" w:hAnsi="Times New Roman"/>
              </w:rPr>
            </w:pPr>
            <w:r w:rsidRPr="004E1CEC">
              <w:rPr>
                <w:rFonts w:ascii="Times New Roman" w:hAnsi="Times New Roman"/>
              </w:rPr>
              <w:t>36</w:t>
            </w:r>
          </w:p>
        </w:tc>
        <w:tc>
          <w:tcPr>
            <w:tcW w:w="1560" w:type="dxa"/>
            <w:shd w:val="clear" w:color="auto" w:fill="auto"/>
          </w:tcPr>
          <w:p w14:paraId="008CAA4B" w14:textId="4496AC71" w:rsidR="002D4A6B" w:rsidRPr="004E1CEC" w:rsidRDefault="00880AD2" w:rsidP="00C248CD">
            <w:pPr>
              <w:jc w:val="center"/>
              <w:rPr>
                <w:rFonts w:ascii="Times New Roman" w:hAnsi="Times New Roman"/>
              </w:rPr>
            </w:pPr>
            <w:r w:rsidRPr="004E1CEC">
              <w:rPr>
                <w:rFonts w:ascii="Times New Roman" w:hAnsi="Times New Roman"/>
              </w:rPr>
              <w:t>10</w:t>
            </w:r>
          </w:p>
        </w:tc>
        <w:tc>
          <w:tcPr>
            <w:tcW w:w="1843" w:type="dxa"/>
            <w:shd w:val="clear" w:color="auto" w:fill="auto"/>
          </w:tcPr>
          <w:p w14:paraId="2F6D9E58" w14:textId="77777777" w:rsidR="002D4A6B" w:rsidRPr="004E1CEC" w:rsidRDefault="002D4A6B" w:rsidP="00C248CD">
            <w:pPr>
              <w:jc w:val="center"/>
              <w:rPr>
                <w:rFonts w:ascii="Times New Roman" w:hAnsi="Times New Roman"/>
              </w:rPr>
            </w:pPr>
            <w:r w:rsidRPr="004E1CEC">
              <w:rPr>
                <w:rFonts w:ascii="Times New Roman" w:hAnsi="Times New Roman"/>
              </w:rPr>
              <w:t>1</w:t>
            </w:r>
          </w:p>
        </w:tc>
      </w:tr>
      <w:tr w:rsidR="002D4A6B" w:rsidRPr="00FD20CD" w14:paraId="7C9A2888" w14:textId="77777777" w:rsidTr="006B5D95">
        <w:trPr>
          <w:jc w:val="center"/>
        </w:trPr>
        <w:tc>
          <w:tcPr>
            <w:tcW w:w="1413" w:type="dxa"/>
            <w:shd w:val="clear" w:color="auto" w:fill="auto"/>
          </w:tcPr>
          <w:p w14:paraId="5A1EFE5E" w14:textId="77777777" w:rsidR="002D4A6B" w:rsidRPr="00FD20CD" w:rsidRDefault="002D4A6B" w:rsidP="00C248CD">
            <w:pPr>
              <w:rPr>
                <w:rFonts w:ascii="Times New Roman" w:hAnsi="Times New Roman"/>
                <w:b/>
                <w:u w:val="single"/>
              </w:rPr>
            </w:pPr>
          </w:p>
        </w:tc>
        <w:tc>
          <w:tcPr>
            <w:tcW w:w="7938" w:type="dxa"/>
            <w:shd w:val="clear" w:color="auto" w:fill="auto"/>
          </w:tcPr>
          <w:p w14:paraId="72114635" w14:textId="77777777" w:rsidR="002D4A6B" w:rsidRPr="004E1CEC" w:rsidRDefault="002D4A6B" w:rsidP="00C248CD">
            <w:pPr>
              <w:rPr>
                <w:rFonts w:ascii="Times New Roman" w:hAnsi="Times New Roman"/>
                <w:b/>
                <w:bCs/>
                <w:u w:val="single"/>
              </w:rPr>
            </w:pPr>
            <w:r w:rsidRPr="004E1CEC">
              <w:rPr>
                <w:rFonts w:ascii="Times New Roman" w:hAnsi="Times New Roman"/>
                <w:b/>
                <w:bCs/>
              </w:rPr>
              <w:t>Профессиональный цикл</w:t>
            </w:r>
          </w:p>
        </w:tc>
        <w:tc>
          <w:tcPr>
            <w:tcW w:w="1417" w:type="dxa"/>
            <w:shd w:val="clear" w:color="auto" w:fill="auto"/>
          </w:tcPr>
          <w:p w14:paraId="1BBF508C" w14:textId="77777777" w:rsidR="002D4A6B" w:rsidRPr="004E1CEC" w:rsidRDefault="002D4A6B" w:rsidP="00C248CD">
            <w:pPr>
              <w:jc w:val="center"/>
              <w:rPr>
                <w:rFonts w:ascii="Times New Roman" w:hAnsi="Times New Roman"/>
                <w:b/>
                <w:bCs/>
              </w:rPr>
            </w:pPr>
            <w:r w:rsidRPr="004E1CEC">
              <w:rPr>
                <w:rFonts w:ascii="Times New Roman" w:hAnsi="Times New Roman"/>
                <w:b/>
                <w:bCs/>
              </w:rPr>
              <w:t>904</w:t>
            </w:r>
          </w:p>
        </w:tc>
        <w:tc>
          <w:tcPr>
            <w:tcW w:w="1560" w:type="dxa"/>
            <w:shd w:val="clear" w:color="auto" w:fill="auto"/>
          </w:tcPr>
          <w:p w14:paraId="1581D6EA" w14:textId="77777777" w:rsidR="002D4A6B" w:rsidRPr="004E1CEC" w:rsidRDefault="002D4A6B" w:rsidP="00C248CD">
            <w:pPr>
              <w:jc w:val="center"/>
              <w:rPr>
                <w:rFonts w:ascii="Times New Roman" w:hAnsi="Times New Roman"/>
                <w:b/>
                <w:bCs/>
              </w:rPr>
            </w:pPr>
            <w:r w:rsidRPr="004E1CEC">
              <w:rPr>
                <w:rFonts w:ascii="Times New Roman" w:hAnsi="Times New Roman"/>
                <w:b/>
                <w:bCs/>
              </w:rPr>
              <w:t>904</w:t>
            </w:r>
          </w:p>
        </w:tc>
        <w:tc>
          <w:tcPr>
            <w:tcW w:w="1843" w:type="dxa"/>
            <w:shd w:val="clear" w:color="auto" w:fill="auto"/>
          </w:tcPr>
          <w:p w14:paraId="311E907F" w14:textId="77777777" w:rsidR="002D4A6B" w:rsidRPr="004E1CEC" w:rsidRDefault="002D4A6B" w:rsidP="00C248CD">
            <w:pPr>
              <w:jc w:val="center"/>
              <w:rPr>
                <w:rFonts w:ascii="Times New Roman" w:hAnsi="Times New Roman"/>
                <w:b/>
                <w:bCs/>
              </w:rPr>
            </w:pPr>
          </w:p>
        </w:tc>
      </w:tr>
      <w:tr w:rsidR="00E67B75" w:rsidRPr="00FD20CD" w14:paraId="3A287633" w14:textId="77777777" w:rsidTr="006B5D95">
        <w:trPr>
          <w:jc w:val="center"/>
        </w:trPr>
        <w:tc>
          <w:tcPr>
            <w:tcW w:w="1413" w:type="dxa"/>
            <w:shd w:val="clear" w:color="auto" w:fill="auto"/>
          </w:tcPr>
          <w:p w14:paraId="4111E5CA" w14:textId="77777777" w:rsidR="00E67B75" w:rsidRPr="00FD20CD" w:rsidRDefault="00E67B75" w:rsidP="00E67B75">
            <w:pPr>
              <w:rPr>
                <w:rFonts w:ascii="Times New Roman" w:hAnsi="Times New Roman"/>
                <w:b/>
              </w:rPr>
            </w:pPr>
            <w:r w:rsidRPr="00FD20CD">
              <w:rPr>
                <w:rFonts w:ascii="Times New Roman" w:hAnsi="Times New Roman"/>
                <w:b/>
              </w:rPr>
              <w:t>ПМ.01</w:t>
            </w:r>
          </w:p>
        </w:tc>
        <w:tc>
          <w:tcPr>
            <w:tcW w:w="7938" w:type="dxa"/>
            <w:shd w:val="clear" w:color="auto" w:fill="auto"/>
          </w:tcPr>
          <w:p w14:paraId="66A93DF0" w14:textId="77777777" w:rsidR="00E67B75" w:rsidRPr="004E1CEC" w:rsidRDefault="00E67B75" w:rsidP="00E67B75">
            <w:pPr>
              <w:rPr>
                <w:rFonts w:ascii="Times New Roman" w:hAnsi="Times New Roman"/>
                <w:b/>
              </w:rPr>
            </w:pPr>
            <w:r w:rsidRPr="004E1CEC">
              <w:rPr>
                <w:rFonts w:ascii="Times New Roman" w:hAnsi="Times New Roman"/>
                <w:b/>
              </w:rPr>
              <w:t>Транспортировка грузов</w:t>
            </w:r>
          </w:p>
        </w:tc>
        <w:tc>
          <w:tcPr>
            <w:tcW w:w="1417" w:type="dxa"/>
            <w:shd w:val="clear" w:color="auto" w:fill="auto"/>
          </w:tcPr>
          <w:p w14:paraId="05BA0BF0" w14:textId="1E6162B3" w:rsidR="00E67B75" w:rsidRPr="004E1CEC" w:rsidRDefault="00E67B75" w:rsidP="00E67B75">
            <w:pPr>
              <w:jc w:val="center"/>
              <w:rPr>
                <w:rFonts w:ascii="Times New Roman" w:hAnsi="Times New Roman"/>
                <w:b/>
                <w:bCs/>
              </w:rPr>
            </w:pPr>
            <w:r w:rsidRPr="004E1CEC">
              <w:rPr>
                <w:rFonts w:ascii="Times New Roman" w:hAnsi="Times New Roman"/>
                <w:b/>
                <w:bCs/>
              </w:rPr>
              <w:t>486</w:t>
            </w:r>
          </w:p>
        </w:tc>
        <w:tc>
          <w:tcPr>
            <w:tcW w:w="1560" w:type="dxa"/>
            <w:shd w:val="clear" w:color="auto" w:fill="auto"/>
          </w:tcPr>
          <w:p w14:paraId="4D68B14E" w14:textId="62EE9539" w:rsidR="00E67B75" w:rsidRPr="004E1CEC" w:rsidRDefault="00E67B75" w:rsidP="00E67B75">
            <w:pPr>
              <w:jc w:val="center"/>
              <w:rPr>
                <w:rFonts w:ascii="Times New Roman" w:hAnsi="Times New Roman"/>
                <w:b/>
                <w:bCs/>
              </w:rPr>
            </w:pPr>
            <w:r w:rsidRPr="004E1CEC">
              <w:rPr>
                <w:rFonts w:ascii="Times New Roman" w:hAnsi="Times New Roman"/>
                <w:b/>
                <w:bCs/>
              </w:rPr>
              <w:t>486</w:t>
            </w:r>
          </w:p>
        </w:tc>
        <w:tc>
          <w:tcPr>
            <w:tcW w:w="1843" w:type="dxa"/>
            <w:shd w:val="clear" w:color="auto" w:fill="auto"/>
          </w:tcPr>
          <w:p w14:paraId="4466E33D" w14:textId="77777777" w:rsidR="00E67B75" w:rsidRPr="004E1CEC" w:rsidRDefault="00E67B75" w:rsidP="00E67B75">
            <w:pPr>
              <w:jc w:val="center"/>
              <w:rPr>
                <w:rFonts w:ascii="Times New Roman" w:hAnsi="Times New Roman"/>
              </w:rPr>
            </w:pPr>
            <w:r w:rsidRPr="004E1CEC">
              <w:rPr>
                <w:rFonts w:ascii="Times New Roman" w:hAnsi="Times New Roman"/>
              </w:rPr>
              <w:t>1</w:t>
            </w:r>
          </w:p>
        </w:tc>
      </w:tr>
      <w:tr w:rsidR="00E67B75" w:rsidRPr="00FD20CD" w14:paraId="332277DE" w14:textId="77777777" w:rsidTr="006B5D95">
        <w:trPr>
          <w:jc w:val="center"/>
        </w:trPr>
        <w:tc>
          <w:tcPr>
            <w:tcW w:w="1413" w:type="dxa"/>
            <w:shd w:val="clear" w:color="auto" w:fill="auto"/>
            <w:vAlign w:val="center"/>
          </w:tcPr>
          <w:p w14:paraId="3D4B509A" w14:textId="77777777" w:rsidR="00E67B75" w:rsidRPr="00FD20CD" w:rsidRDefault="00E67B75" w:rsidP="00E67B75">
            <w:pPr>
              <w:rPr>
                <w:rFonts w:ascii="Times New Roman" w:hAnsi="Times New Roman"/>
                <w:b/>
              </w:rPr>
            </w:pPr>
            <w:r>
              <w:rPr>
                <w:rFonts w:ascii="Times New Roman" w:hAnsi="Times New Roman"/>
                <w:color w:val="000000"/>
                <w:sz w:val="20"/>
                <w:szCs w:val="20"/>
              </w:rPr>
              <w:t>МДК.01.01</w:t>
            </w:r>
          </w:p>
        </w:tc>
        <w:tc>
          <w:tcPr>
            <w:tcW w:w="7938" w:type="dxa"/>
            <w:shd w:val="clear" w:color="auto" w:fill="auto"/>
            <w:vAlign w:val="center"/>
          </w:tcPr>
          <w:p w14:paraId="0D600821" w14:textId="20B86F38" w:rsidR="00E67B75" w:rsidRPr="004E1CEC" w:rsidRDefault="00E67B75" w:rsidP="00E67B75">
            <w:pPr>
              <w:rPr>
                <w:rFonts w:ascii="Times New Roman" w:hAnsi="Times New Roman"/>
                <w:b/>
              </w:rPr>
            </w:pPr>
            <w:r w:rsidRPr="004E1CEC">
              <w:rPr>
                <w:rFonts w:ascii="Times New Roman" w:hAnsi="Times New Roman"/>
                <w:sz w:val="20"/>
                <w:szCs w:val="20"/>
              </w:rPr>
              <w:t>Теоретическая подготовка водителей автомобилей категории "С"</w:t>
            </w:r>
          </w:p>
        </w:tc>
        <w:tc>
          <w:tcPr>
            <w:tcW w:w="1417" w:type="dxa"/>
            <w:shd w:val="clear" w:color="auto" w:fill="auto"/>
          </w:tcPr>
          <w:p w14:paraId="382487D8" w14:textId="6383910F" w:rsidR="00E67B75" w:rsidRPr="004E1CEC" w:rsidRDefault="00E67B75" w:rsidP="00E67B75">
            <w:pPr>
              <w:jc w:val="center"/>
              <w:rPr>
                <w:rFonts w:ascii="Times New Roman" w:hAnsi="Times New Roman"/>
              </w:rPr>
            </w:pPr>
            <w:r w:rsidRPr="004E1CEC">
              <w:rPr>
                <w:rFonts w:ascii="Times New Roman" w:hAnsi="Times New Roman"/>
              </w:rPr>
              <w:t>162</w:t>
            </w:r>
          </w:p>
        </w:tc>
        <w:tc>
          <w:tcPr>
            <w:tcW w:w="1560" w:type="dxa"/>
            <w:shd w:val="clear" w:color="auto" w:fill="auto"/>
          </w:tcPr>
          <w:p w14:paraId="6C7C4999" w14:textId="1E911550" w:rsidR="00E67B75" w:rsidRPr="004E1CEC" w:rsidRDefault="00E67B75" w:rsidP="00E67B75">
            <w:pPr>
              <w:jc w:val="center"/>
              <w:rPr>
                <w:rFonts w:ascii="Times New Roman" w:hAnsi="Times New Roman"/>
                <w:b/>
                <w:bCs/>
              </w:rPr>
            </w:pPr>
            <w:r w:rsidRPr="004E1CEC">
              <w:rPr>
                <w:rFonts w:ascii="Times New Roman" w:hAnsi="Times New Roman"/>
              </w:rPr>
              <w:t>162</w:t>
            </w:r>
          </w:p>
        </w:tc>
        <w:tc>
          <w:tcPr>
            <w:tcW w:w="1843" w:type="dxa"/>
            <w:shd w:val="clear" w:color="auto" w:fill="auto"/>
          </w:tcPr>
          <w:p w14:paraId="77207481" w14:textId="77777777" w:rsidR="00E67B75" w:rsidRPr="004E1CEC" w:rsidRDefault="00E67B75" w:rsidP="00E67B75">
            <w:pPr>
              <w:jc w:val="center"/>
              <w:rPr>
                <w:rFonts w:ascii="Times New Roman" w:hAnsi="Times New Roman"/>
              </w:rPr>
            </w:pPr>
          </w:p>
        </w:tc>
      </w:tr>
      <w:tr w:rsidR="00E67B75" w:rsidRPr="00FD20CD" w14:paraId="357DEB58" w14:textId="77777777" w:rsidTr="006B5D95">
        <w:trPr>
          <w:jc w:val="center"/>
        </w:trPr>
        <w:tc>
          <w:tcPr>
            <w:tcW w:w="1413" w:type="dxa"/>
            <w:shd w:val="clear" w:color="auto" w:fill="auto"/>
            <w:vAlign w:val="center"/>
          </w:tcPr>
          <w:p w14:paraId="4C5D54FE" w14:textId="77777777" w:rsidR="00E67B75" w:rsidRPr="00FD20CD" w:rsidRDefault="00E67B75" w:rsidP="00E67B75">
            <w:pPr>
              <w:rPr>
                <w:rFonts w:ascii="Times New Roman" w:hAnsi="Times New Roman"/>
                <w:b/>
              </w:rPr>
            </w:pPr>
            <w:r>
              <w:rPr>
                <w:rFonts w:ascii="Times New Roman" w:hAnsi="Times New Roman"/>
                <w:color w:val="000000"/>
                <w:sz w:val="20"/>
                <w:szCs w:val="20"/>
              </w:rPr>
              <w:t>УП.01</w:t>
            </w:r>
          </w:p>
        </w:tc>
        <w:tc>
          <w:tcPr>
            <w:tcW w:w="7938" w:type="dxa"/>
            <w:shd w:val="clear" w:color="auto" w:fill="auto"/>
            <w:vAlign w:val="center"/>
          </w:tcPr>
          <w:p w14:paraId="339269D8" w14:textId="77777777" w:rsidR="00E67B75" w:rsidRPr="004E1CEC" w:rsidRDefault="00E67B75" w:rsidP="00E67B75">
            <w:pPr>
              <w:rPr>
                <w:rFonts w:ascii="Times New Roman" w:hAnsi="Times New Roman"/>
                <w:b/>
              </w:rPr>
            </w:pPr>
            <w:r w:rsidRPr="004E1CEC">
              <w:rPr>
                <w:rFonts w:ascii="Times New Roman" w:hAnsi="Times New Roman"/>
                <w:sz w:val="20"/>
                <w:szCs w:val="20"/>
              </w:rPr>
              <w:t>Учебная практика</w:t>
            </w:r>
          </w:p>
        </w:tc>
        <w:tc>
          <w:tcPr>
            <w:tcW w:w="1417" w:type="dxa"/>
            <w:shd w:val="clear" w:color="auto" w:fill="auto"/>
          </w:tcPr>
          <w:p w14:paraId="12F34795" w14:textId="77777777" w:rsidR="00E67B75" w:rsidRPr="004E1CEC" w:rsidRDefault="00E67B75" w:rsidP="00E67B75">
            <w:pPr>
              <w:jc w:val="center"/>
              <w:rPr>
                <w:rFonts w:ascii="Times New Roman" w:hAnsi="Times New Roman"/>
              </w:rPr>
            </w:pPr>
            <w:r w:rsidRPr="004E1CEC">
              <w:rPr>
                <w:rFonts w:ascii="Times New Roman" w:hAnsi="Times New Roman"/>
              </w:rPr>
              <w:t>108</w:t>
            </w:r>
          </w:p>
        </w:tc>
        <w:tc>
          <w:tcPr>
            <w:tcW w:w="1560" w:type="dxa"/>
            <w:shd w:val="clear" w:color="auto" w:fill="auto"/>
          </w:tcPr>
          <w:p w14:paraId="1A0DD6E1" w14:textId="67FC8643" w:rsidR="00E67B75" w:rsidRPr="004E1CEC" w:rsidRDefault="00E67B75" w:rsidP="00E67B75">
            <w:pPr>
              <w:jc w:val="center"/>
              <w:rPr>
                <w:rFonts w:ascii="Times New Roman" w:hAnsi="Times New Roman"/>
                <w:b/>
                <w:bCs/>
              </w:rPr>
            </w:pPr>
            <w:r w:rsidRPr="004E1CEC">
              <w:rPr>
                <w:rFonts w:ascii="Times New Roman" w:hAnsi="Times New Roman"/>
              </w:rPr>
              <w:t>108</w:t>
            </w:r>
          </w:p>
        </w:tc>
        <w:tc>
          <w:tcPr>
            <w:tcW w:w="1843" w:type="dxa"/>
            <w:shd w:val="clear" w:color="auto" w:fill="auto"/>
          </w:tcPr>
          <w:p w14:paraId="1FF92E9C" w14:textId="77777777" w:rsidR="00E67B75" w:rsidRPr="004E1CEC" w:rsidRDefault="00E67B75" w:rsidP="00E67B75">
            <w:pPr>
              <w:jc w:val="center"/>
              <w:rPr>
                <w:rFonts w:ascii="Times New Roman" w:hAnsi="Times New Roman"/>
              </w:rPr>
            </w:pPr>
          </w:p>
        </w:tc>
      </w:tr>
      <w:tr w:rsidR="00E67B75" w:rsidRPr="00FD20CD" w14:paraId="64012A61" w14:textId="77777777" w:rsidTr="006B5D95">
        <w:trPr>
          <w:jc w:val="center"/>
        </w:trPr>
        <w:tc>
          <w:tcPr>
            <w:tcW w:w="1413" w:type="dxa"/>
            <w:shd w:val="clear" w:color="auto" w:fill="auto"/>
            <w:vAlign w:val="center"/>
          </w:tcPr>
          <w:p w14:paraId="3ABA4C30" w14:textId="77777777" w:rsidR="00E67B75" w:rsidRPr="00FD20CD" w:rsidRDefault="00E67B75" w:rsidP="00E67B75">
            <w:pPr>
              <w:rPr>
                <w:rFonts w:ascii="Times New Roman" w:hAnsi="Times New Roman"/>
                <w:b/>
              </w:rPr>
            </w:pPr>
            <w:r>
              <w:rPr>
                <w:rFonts w:ascii="Times New Roman" w:hAnsi="Times New Roman"/>
                <w:color w:val="000000"/>
                <w:sz w:val="20"/>
                <w:szCs w:val="20"/>
              </w:rPr>
              <w:t>ПП.01</w:t>
            </w:r>
          </w:p>
        </w:tc>
        <w:tc>
          <w:tcPr>
            <w:tcW w:w="7938" w:type="dxa"/>
            <w:shd w:val="clear" w:color="auto" w:fill="auto"/>
            <w:vAlign w:val="center"/>
          </w:tcPr>
          <w:p w14:paraId="18099047" w14:textId="77777777" w:rsidR="00E67B75" w:rsidRPr="004E1CEC" w:rsidRDefault="00E67B75" w:rsidP="00E67B75">
            <w:pPr>
              <w:rPr>
                <w:rFonts w:ascii="Times New Roman" w:hAnsi="Times New Roman"/>
                <w:b/>
              </w:rPr>
            </w:pPr>
            <w:r w:rsidRPr="004E1CEC">
              <w:rPr>
                <w:rFonts w:ascii="Times New Roman" w:hAnsi="Times New Roman"/>
                <w:sz w:val="20"/>
                <w:szCs w:val="20"/>
              </w:rPr>
              <w:t>Производственная практика</w:t>
            </w:r>
          </w:p>
        </w:tc>
        <w:tc>
          <w:tcPr>
            <w:tcW w:w="1417" w:type="dxa"/>
            <w:shd w:val="clear" w:color="auto" w:fill="auto"/>
          </w:tcPr>
          <w:p w14:paraId="41F0A82B" w14:textId="344CB518" w:rsidR="00E67B75" w:rsidRPr="004E1CEC" w:rsidRDefault="00E67B75" w:rsidP="00E67B75">
            <w:pPr>
              <w:jc w:val="center"/>
              <w:rPr>
                <w:rFonts w:ascii="Times New Roman" w:hAnsi="Times New Roman"/>
              </w:rPr>
            </w:pPr>
            <w:r w:rsidRPr="004E1CEC">
              <w:rPr>
                <w:rFonts w:ascii="Times New Roman" w:hAnsi="Times New Roman"/>
              </w:rPr>
              <w:t>216</w:t>
            </w:r>
          </w:p>
        </w:tc>
        <w:tc>
          <w:tcPr>
            <w:tcW w:w="1560" w:type="dxa"/>
            <w:shd w:val="clear" w:color="auto" w:fill="auto"/>
          </w:tcPr>
          <w:p w14:paraId="48705230" w14:textId="6C0CFFB8" w:rsidR="00E67B75" w:rsidRPr="004E1CEC" w:rsidRDefault="00E67B75" w:rsidP="00E67B75">
            <w:pPr>
              <w:jc w:val="center"/>
              <w:rPr>
                <w:rFonts w:ascii="Times New Roman" w:hAnsi="Times New Roman"/>
                <w:b/>
                <w:bCs/>
              </w:rPr>
            </w:pPr>
            <w:r w:rsidRPr="004E1CEC">
              <w:rPr>
                <w:rFonts w:ascii="Times New Roman" w:hAnsi="Times New Roman"/>
              </w:rPr>
              <w:t>216</w:t>
            </w:r>
          </w:p>
        </w:tc>
        <w:tc>
          <w:tcPr>
            <w:tcW w:w="1843" w:type="dxa"/>
            <w:shd w:val="clear" w:color="auto" w:fill="auto"/>
          </w:tcPr>
          <w:p w14:paraId="180DC9BE" w14:textId="77777777" w:rsidR="00E67B75" w:rsidRPr="004E1CEC" w:rsidRDefault="00E67B75" w:rsidP="00E67B75">
            <w:pPr>
              <w:jc w:val="center"/>
              <w:rPr>
                <w:rFonts w:ascii="Times New Roman" w:hAnsi="Times New Roman"/>
              </w:rPr>
            </w:pPr>
          </w:p>
        </w:tc>
      </w:tr>
      <w:tr w:rsidR="00E67B75" w:rsidRPr="00FD20CD" w14:paraId="72F58F12" w14:textId="77777777" w:rsidTr="006B5D95">
        <w:trPr>
          <w:trHeight w:val="96"/>
          <w:jc w:val="center"/>
        </w:trPr>
        <w:tc>
          <w:tcPr>
            <w:tcW w:w="1413" w:type="dxa"/>
            <w:shd w:val="clear" w:color="auto" w:fill="auto"/>
          </w:tcPr>
          <w:p w14:paraId="1BC3B976" w14:textId="77777777" w:rsidR="00E67B75" w:rsidRPr="00FD20CD" w:rsidRDefault="00E67B75" w:rsidP="00E67B75">
            <w:pPr>
              <w:rPr>
                <w:rFonts w:ascii="Times New Roman" w:hAnsi="Times New Roman"/>
                <w:b/>
              </w:rPr>
            </w:pPr>
            <w:r w:rsidRPr="00FD20CD">
              <w:rPr>
                <w:rFonts w:ascii="Times New Roman" w:hAnsi="Times New Roman"/>
                <w:b/>
              </w:rPr>
              <w:t>ПМ.02</w:t>
            </w:r>
          </w:p>
        </w:tc>
        <w:tc>
          <w:tcPr>
            <w:tcW w:w="7938" w:type="dxa"/>
            <w:shd w:val="clear" w:color="auto" w:fill="auto"/>
          </w:tcPr>
          <w:p w14:paraId="3EAE9EC3" w14:textId="77777777" w:rsidR="00E67B75" w:rsidRPr="004E1CEC" w:rsidRDefault="00E67B75" w:rsidP="00E67B75">
            <w:pPr>
              <w:rPr>
                <w:rFonts w:ascii="Times New Roman" w:eastAsia="Batang" w:hAnsi="Times New Roman"/>
                <w:b/>
                <w:bCs/>
              </w:rPr>
            </w:pPr>
            <w:r w:rsidRPr="004E1CEC">
              <w:rPr>
                <w:rFonts w:ascii="Times New Roman" w:hAnsi="Times New Roman"/>
                <w:b/>
              </w:rPr>
              <w:t>Эксплуатация крана при производстве работ (по видам)</w:t>
            </w:r>
          </w:p>
        </w:tc>
        <w:tc>
          <w:tcPr>
            <w:tcW w:w="1417" w:type="dxa"/>
            <w:shd w:val="clear" w:color="auto" w:fill="auto"/>
          </w:tcPr>
          <w:p w14:paraId="4C0D6FD6" w14:textId="72618B4C" w:rsidR="00E67B75" w:rsidRPr="004E1CEC" w:rsidRDefault="00E67B75" w:rsidP="00E67B75">
            <w:pPr>
              <w:jc w:val="center"/>
              <w:rPr>
                <w:rFonts w:ascii="Times New Roman" w:hAnsi="Times New Roman"/>
                <w:b/>
                <w:bCs/>
              </w:rPr>
            </w:pPr>
            <w:r w:rsidRPr="004E1CEC">
              <w:rPr>
                <w:rFonts w:ascii="Times New Roman" w:hAnsi="Times New Roman"/>
                <w:b/>
                <w:bCs/>
              </w:rPr>
              <w:t>560</w:t>
            </w:r>
          </w:p>
        </w:tc>
        <w:tc>
          <w:tcPr>
            <w:tcW w:w="1560" w:type="dxa"/>
            <w:shd w:val="clear" w:color="auto" w:fill="auto"/>
          </w:tcPr>
          <w:p w14:paraId="3A884C25" w14:textId="29EDABF5" w:rsidR="00E67B75" w:rsidRPr="004E1CEC" w:rsidRDefault="00E67B75" w:rsidP="00E67B75">
            <w:pPr>
              <w:jc w:val="center"/>
              <w:rPr>
                <w:rFonts w:ascii="Times New Roman" w:hAnsi="Times New Roman"/>
                <w:b/>
                <w:bCs/>
              </w:rPr>
            </w:pPr>
            <w:r w:rsidRPr="004E1CEC">
              <w:rPr>
                <w:rFonts w:ascii="Times New Roman" w:hAnsi="Times New Roman"/>
                <w:b/>
                <w:bCs/>
              </w:rPr>
              <w:t>560</w:t>
            </w:r>
          </w:p>
        </w:tc>
        <w:tc>
          <w:tcPr>
            <w:tcW w:w="1843" w:type="dxa"/>
            <w:shd w:val="clear" w:color="auto" w:fill="auto"/>
          </w:tcPr>
          <w:p w14:paraId="19DDF465" w14:textId="77777777" w:rsidR="00E67B75" w:rsidRPr="004E1CEC" w:rsidRDefault="00E67B75" w:rsidP="00E67B75">
            <w:pPr>
              <w:jc w:val="center"/>
              <w:rPr>
                <w:rFonts w:ascii="Times New Roman" w:hAnsi="Times New Roman"/>
              </w:rPr>
            </w:pPr>
            <w:r w:rsidRPr="004E1CEC">
              <w:rPr>
                <w:rFonts w:ascii="Times New Roman" w:hAnsi="Times New Roman"/>
              </w:rPr>
              <w:t>1</w:t>
            </w:r>
          </w:p>
        </w:tc>
      </w:tr>
      <w:tr w:rsidR="00E67B75" w:rsidRPr="00FD20CD" w14:paraId="3FA428E8" w14:textId="77777777" w:rsidTr="006B5D95">
        <w:trPr>
          <w:trHeight w:val="157"/>
          <w:jc w:val="center"/>
        </w:trPr>
        <w:tc>
          <w:tcPr>
            <w:tcW w:w="1413" w:type="dxa"/>
            <w:shd w:val="clear" w:color="auto" w:fill="auto"/>
            <w:vAlign w:val="center"/>
          </w:tcPr>
          <w:p w14:paraId="517E9136" w14:textId="77777777" w:rsidR="00E67B75" w:rsidRPr="00FD20CD" w:rsidRDefault="00E67B75" w:rsidP="00E67B75">
            <w:pPr>
              <w:rPr>
                <w:rFonts w:ascii="Times New Roman" w:hAnsi="Times New Roman"/>
                <w:b/>
              </w:rPr>
            </w:pPr>
            <w:r>
              <w:rPr>
                <w:rFonts w:ascii="Times New Roman" w:hAnsi="Times New Roman"/>
                <w:color w:val="000000"/>
                <w:sz w:val="20"/>
                <w:szCs w:val="20"/>
              </w:rPr>
              <w:t>МДК.02.01</w:t>
            </w:r>
          </w:p>
        </w:tc>
        <w:tc>
          <w:tcPr>
            <w:tcW w:w="7938" w:type="dxa"/>
            <w:shd w:val="clear" w:color="auto" w:fill="auto"/>
            <w:vAlign w:val="center"/>
          </w:tcPr>
          <w:p w14:paraId="7F959F34" w14:textId="77777777" w:rsidR="00E67B75" w:rsidRPr="004E1CEC" w:rsidRDefault="00E67B75" w:rsidP="00E67B75">
            <w:pPr>
              <w:rPr>
                <w:rFonts w:ascii="Times New Roman" w:hAnsi="Times New Roman"/>
                <w:b/>
              </w:rPr>
            </w:pPr>
            <w:r w:rsidRPr="004E1CEC">
              <w:rPr>
                <w:rFonts w:ascii="Times New Roman" w:hAnsi="Times New Roman"/>
                <w:sz w:val="20"/>
                <w:szCs w:val="20"/>
              </w:rPr>
              <w:t>Устройство, управление и техническое обслуживание крана</w:t>
            </w:r>
          </w:p>
        </w:tc>
        <w:tc>
          <w:tcPr>
            <w:tcW w:w="1417" w:type="dxa"/>
            <w:shd w:val="clear" w:color="auto" w:fill="auto"/>
          </w:tcPr>
          <w:p w14:paraId="2A097EE2" w14:textId="3D5DC105" w:rsidR="00E67B75" w:rsidRPr="004E1CEC" w:rsidRDefault="00E67B75" w:rsidP="00E67B75">
            <w:pPr>
              <w:jc w:val="center"/>
              <w:rPr>
                <w:rFonts w:ascii="Times New Roman" w:hAnsi="Times New Roman"/>
              </w:rPr>
            </w:pPr>
            <w:r w:rsidRPr="004E1CEC">
              <w:rPr>
                <w:rFonts w:ascii="Times New Roman" w:hAnsi="Times New Roman"/>
              </w:rPr>
              <w:t>200</w:t>
            </w:r>
          </w:p>
        </w:tc>
        <w:tc>
          <w:tcPr>
            <w:tcW w:w="1560" w:type="dxa"/>
            <w:shd w:val="clear" w:color="auto" w:fill="auto"/>
          </w:tcPr>
          <w:p w14:paraId="49557AA5" w14:textId="4EED28B3" w:rsidR="00E67B75" w:rsidRPr="004E1CEC" w:rsidRDefault="00E67B75" w:rsidP="00E67B75">
            <w:pPr>
              <w:jc w:val="center"/>
              <w:rPr>
                <w:rFonts w:ascii="Times New Roman" w:hAnsi="Times New Roman"/>
                <w:b/>
                <w:bCs/>
              </w:rPr>
            </w:pPr>
            <w:r w:rsidRPr="004E1CEC">
              <w:rPr>
                <w:rFonts w:ascii="Times New Roman" w:hAnsi="Times New Roman"/>
              </w:rPr>
              <w:t>200</w:t>
            </w:r>
          </w:p>
        </w:tc>
        <w:tc>
          <w:tcPr>
            <w:tcW w:w="1843" w:type="dxa"/>
            <w:shd w:val="clear" w:color="auto" w:fill="auto"/>
          </w:tcPr>
          <w:p w14:paraId="6F4EDDE9" w14:textId="77777777" w:rsidR="00E67B75" w:rsidRPr="004E1CEC" w:rsidRDefault="00E67B75" w:rsidP="00E67B75">
            <w:pPr>
              <w:jc w:val="center"/>
              <w:rPr>
                <w:rFonts w:ascii="Times New Roman" w:hAnsi="Times New Roman"/>
              </w:rPr>
            </w:pPr>
          </w:p>
        </w:tc>
      </w:tr>
      <w:tr w:rsidR="00E67B75" w:rsidRPr="00FD20CD" w14:paraId="3F4A14CB" w14:textId="77777777" w:rsidTr="006B5D95">
        <w:trPr>
          <w:trHeight w:val="162"/>
          <w:jc w:val="center"/>
        </w:trPr>
        <w:tc>
          <w:tcPr>
            <w:tcW w:w="1413" w:type="dxa"/>
            <w:shd w:val="clear" w:color="auto" w:fill="auto"/>
            <w:vAlign w:val="center"/>
          </w:tcPr>
          <w:p w14:paraId="17C23077" w14:textId="77777777" w:rsidR="00E67B75" w:rsidRPr="00FD20CD" w:rsidRDefault="00E67B75" w:rsidP="00E67B75">
            <w:pPr>
              <w:rPr>
                <w:rFonts w:ascii="Times New Roman" w:hAnsi="Times New Roman"/>
                <w:b/>
              </w:rPr>
            </w:pPr>
            <w:r>
              <w:rPr>
                <w:rFonts w:ascii="Times New Roman" w:hAnsi="Times New Roman"/>
                <w:color w:val="000000"/>
                <w:sz w:val="20"/>
                <w:szCs w:val="20"/>
              </w:rPr>
              <w:t>УП.02</w:t>
            </w:r>
          </w:p>
        </w:tc>
        <w:tc>
          <w:tcPr>
            <w:tcW w:w="7938" w:type="dxa"/>
            <w:shd w:val="clear" w:color="auto" w:fill="auto"/>
            <w:vAlign w:val="center"/>
          </w:tcPr>
          <w:p w14:paraId="0FC9F317" w14:textId="77777777" w:rsidR="00E67B75" w:rsidRPr="004E1CEC" w:rsidRDefault="00E67B75" w:rsidP="00E67B75">
            <w:pPr>
              <w:rPr>
                <w:rFonts w:ascii="Times New Roman" w:hAnsi="Times New Roman"/>
                <w:b/>
              </w:rPr>
            </w:pPr>
            <w:r w:rsidRPr="004E1CEC">
              <w:rPr>
                <w:rFonts w:ascii="Times New Roman" w:hAnsi="Times New Roman"/>
                <w:sz w:val="20"/>
                <w:szCs w:val="20"/>
              </w:rPr>
              <w:t>Учебная практика</w:t>
            </w:r>
          </w:p>
        </w:tc>
        <w:tc>
          <w:tcPr>
            <w:tcW w:w="1417" w:type="dxa"/>
            <w:shd w:val="clear" w:color="auto" w:fill="auto"/>
          </w:tcPr>
          <w:p w14:paraId="517F7320" w14:textId="77777777" w:rsidR="00E67B75" w:rsidRPr="004E1CEC" w:rsidRDefault="00E67B75" w:rsidP="00E67B75">
            <w:pPr>
              <w:jc w:val="center"/>
              <w:rPr>
                <w:rFonts w:ascii="Times New Roman" w:hAnsi="Times New Roman"/>
              </w:rPr>
            </w:pPr>
            <w:r w:rsidRPr="004E1CEC">
              <w:rPr>
                <w:rFonts w:ascii="Times New Roman" w:hAnsi="Times New Roman"/>
              </w:rPr>
              <w:t>108</w:t>
            </w:r>
          </w:p>
        </w:tc>
        <w:tc>
          <w:tcPr>
            <w:tcW w:w="1560" w:type="dxa"/>
            <w:shd w:val="clear" w:color="auto" w:fill="auto"/>
          </w:tcPr>
          <w:p w14:paraId="21706E31" w14:textId="4659F21A" w:rsidR="00E67B75" w:rsidRPr="004E1CEC" w:rsidRDefault="00E67B75" w:rsidP="00E67B75">
            <w:pPr>
              <w:jc w:val="center"/>
              <w:rPr>
                <w:rFonts w:ascii="Times New Roman" w:hAnsi="Times New Roman"/>
                <w:b/>
                <w:bCs/>
              </w:rPr>
            </w:pPr>
            <w:r w:rsidRPr="004E1CEC">
              <w:rPr>
                <w:rFonts w:ascii="Times New Roman" w:hAnsi="Times New Roman"/>
              </w:rPr>
              <w:t>108</w:t>
            </w:r>
          </w:p>
        </w:tc>
        <w:tc>
          <w:tcPr>
            <w:tcW w:w="1843" w:type="dxa"/>
            <w:shd w:val="clear" w:color="auto" w:fill="auto"/>
          </w:tcPr>
          <w:p w14:paraId="713FFFED" w14:textId="77777777" w:rsidR="00E67B75" w:rsidRPr="004E1CEC" w:rsidRDefault="00E67B75" w:rsidP="00E67B75">
            <w:pPr>
              <w:jc w:val="center"/>
              <w:rPr>
                <w:rFonts w:ascii="Times New Roman" w:hAnsi="Times New Roman"/>
              </w:rPr>
            </w:pPr>
          </w:p>
        </w:tc>
      </w:tr>
      <w:tr w:rsidR="00E67B75" w:rsidRPr="00FD20CD" w14:paraId="1FFB089E" w14:textId="77777777" w:rsidTr="006B5D95">
        <w:trPr>
          <w:trHeight w:val="96"/>
          <w:jc w:val="center"/>
        </w:trPr>
        <w:tc>
          <w:tcPr>
            <w:tcW w:w="1413" w:type="dxa"/>
            <w:shd w:val="clear" w:color="auto" w:fill="auto"/>
            <w:vAlign w:val="center"/>
          </w:tcPr>
          <w:p w14:paraId="180C8697" w14:textId="77777777" w:rsidR="00E67B75" w:rsidRPr="00FD20CD" w:rsidRDefault="00E67B75" w:rsidP="00E67B75">
            <w:pPr>
              <w:rPr>
                <w:rFonts w:ascii="Times New Roman" w:hAnsi="Times New Roman"/>
                <w:b/>
              </w:rPr>
            </w:pPr>
            <w:r>
              <w:rPr>
                <w:rFonts w:ascii="Times New Roman" w:hAnsi="Times New Roman"/>
                <w:color w:val="000000"/>
                <w:sz w:val="20"/>
                <w:szCs w:val="20"/>
              </w:rPr>
              <w:t>ПП 02</w:t>
            </w:r>
          </w:p>
        </w:tc>
        <w:tc>
          <w:tcPr>
            <w:tcW w:w="7938" w:type="dxa"/>
            <w:shd w:val="clear" w:color="auto" w:fill="auto"/>
            <w:vAlign w:val="center"/>
          </w:tcPr>
          <w:p w14:paraId="33941657" w14:textId="77777777" w:rsidR="00E67B75" w:rsidRPr="004E1CEC" w:rsidRDefault="00E67B75" w:rsidP="00E67B75">
            <w:pPr>
              <w:rPr>
                <w:rFonts w:ascii="Times New Roman" w:hAnsi="Times New Roman"/>
                <w:b/>
              </w:rPr>
            </w:pPr>
            <w:r w:rsidRPr="004E1CEC">
              <w:rPr>
                <w:rFonts w:ascii="Times New Roman" w:hAnsi="Times New Roman"/>
                <w:sz w:val="20"/>
                <w:szCs w:val="20"/>
              </w:rPr>
              <w:t>Производственная практика</w:t>
            </w:r>
          </w:p>
        </w:tc>
        <w:tc>
          <w:tcPr>
            <w:tcW w:w="1417" w:type="dxa"/>
            <w:shd w:val="clear" w:color="auto" w:fill="auto"/>
          </w:tcPr>
          <w:p w14:paraId="5329C605" w14:textId="33662115" w:rsidR="00E67B75" w:rsidRPr="004E1CEC" w:rsidRDefault="00E67B75" w:rsidP="00E67B75">
            <w:pPr>
              <w:jc w:val="center"/>
              <w:rPr>
                <w:rFonts w:ascii="Times New Roman" w:hAnsi="Times New Roman"/>
              </w:rPr>
            </w:pPr>
            <w:r w:rsidRPr="004E1CEC">
              <w:rPr>
                <w:rFonts w:ascii="Times New Roman" w:hAnsi="Times New Roman"/>
              </w:rPr>
              <w:t>252</w:t>
            </w:r>
          </w:p>
        </w:tc>
        <w:tc>
          <w:tcPr>
            <w:tcW w:w="1560" w:type="dxa"/>
            <w:shd w:val="clear" w:color="auto" w:fill="auto"/>
          </w:tcPr>
          <w:p w14:paraId="049E936C" w14:textId="1C6902DF" w:rsidR="00E67B75" w:rsidRPr="004E1CEC" w:rsidRDefault="00E67B75" w:rsidP="00E67B75">
            <w:pPr>
              <w:jc w:val="center"/>
              <w:rPr>
                <w:rFonts w:ascii="Times New Roman" w:hAnsi="Times New Roman"/>
                <w:b/>
                <w:bCs/>
              </w:rPr>
            </w:pPr>
            <w:r w:rsidRPr="004E1CEC">
              <w:rPr>
                <w:rFonts w:ascii="Times New Roman" w:hAnsi="Times New Roman"/>
              </w:rPr>
              <w:t>252</w:t>
            </w:r>
          </w:p>
        </w:tc>
        <w:tc>
          <w:tcPr>
            <w:tcW w:w="1843" w:type="dxa"/>
            <w:shd w:val="clear" w:color="auto" w:fill="auto"/>
          </w:tcPr>
          <w:p w14:paraId="528A5566" w14:textId="77777777" w:rsidR="00E67B75" w:rsidRPr="004E1CEC" w:rsidRDefault="00E67B75" w:rsidP="00E67B75">
            <w:pPr>
              <w:jc w:val="center"/>
              <w:rPr>
                <w:rFonts w:ascii="Times New Roman" w:hAnsi="Times New Roman"/>
              </w:rPr>
            </w:pPr>
          </w:p>
        </w:tc>
      </w:tr>
      <w:tr w:rsidR="001728B8" w:rsidRPr="00FD20CD" w14:paraId="78DCF9AB" w14:textId="77777777" w:rsidTr="006B5D95">
        <w:trPr>
          <w:trHeight w:val="96"/>
          <w:jc w:val="center"/>
        </w:trPr>
        <w:tc>
          <w:tcPr>
            <w:tcW w:w="1413" w:type="dxa"/>
            <w:shd w:val="clear" w:color="auto" w:fill="auto"/>
            <w:vAlign w:val="center"/>
          </w:tcPr>
          <w:p w14:paraId="29704579" w14:textId="2A63C867" w:rsidR="001728B8" w:rsidRPr="00A53E6E" w:rsidRDefault="001728B8" w:rsidP="00C248CD">
            <w:pPr>
              <w:rPr>
                <w:rFonts w:ascii="Times New Roman" w:hAnsi="Times New Roman"/>
                <w:b/>
                <w:bCs/>
                <w:color w:val="000000"/>
                <w:sz w:val="20"/>
                <w:szCs w:val="20"/>
              </w:rPr>
            </w:pPr>
            <w:r w:rsidRPr="00A53E6E">
              <w:rPr>
                <w:rFonts w:ascii="Times New Roman" w:hAnsi="Times New Roman"/>
                <w:b/>
                <w:bCs/>
                <w:color w:val="000000"/>
                <w:sz w:val="20"/>
                <w:szCs w:val="20"/>
              </w:rPr>
              <w:t>ФК.00</w:t>
            </w:r>
          </w:p>
        </w:tc>
        <w:tc>
          <w:tcPr>
            <w:tcW w:w="7938" w:type="dxa"/>
            <w:shd w:val="clear" w:color="auto" w:fill="auto"/>
            <w:vAlign w:val="center"/>
          </w:tcPr>
          <w:p w14:paraId="532602C1" w14:textId="34514CA0" w:rsidR="001728B8" w:rsidRPr="004E1CEC" w:rsidRDefault="001728B8" w:rsidP="00C248CD">
            <w:pPr>
              <w:rPr>
                <w:rFonts w:ascii="Times New Roman" w:hAnsi="Times New Roman"/>
                <w:b/>
                <w:bCs/>
                <w:sz w:val="20"/>
                <w:szCs w:val="20"/>
              </w:rPr>
            </w:pPr>
            <w:r w:rsidRPr="004E1CEC">
              <w:rPr>
                <w:rFonts w:ascii="Times New Roman" w:hAnsi="Times New Roman"/>
                <w:b/>
                <w:bCs/>
                <w:sz w:val="20"/>
                <w:szCs w:val="20"/>
              </w:rPr>
              <w:t>Физическая культура</w:t>
            </w:r>
          </w:p>
        </w:tc>
        <w:tc>
          <w:tcPr>
            <w:tcW w:w="1417" w:type="dxa"/>
            <w:shd w:val="clear" w:color="auto" w:fill="auto"/>
          </w:tcPr>
          <w:p w14:paraId="7444911C" w14:textId="5F9366EC" w:rsidR="001728B8" w:rsidRPr="004E1CEC" w:rsidRDefault="00A53E6E" w:rsidP="00C248CD">
            <w:pPr>
              <w:jc w:val="center"/>
              <w:rPr>
                <w:rFonts w:ascii="Times New Roman" w:hAnsi="Times New Roman"/>
                <w:b/>
                <w:bCs/>
              </w:rPr>
            </w:pPr>
            <w:r w:rsidRPr="004E1CEC">
              <w:rPr>
                <w:rFonts w:ascii="Times New Roman" w:hAnsi="Times New Roman"/>
                <w:b/>
                <w:bCs/>
              </w:rPr>
              <w:t>40</w:t>
            </w:r>
          </w:p>
        </w:tc>
        <w:tc>
          <w:tcPr>
            <w:tcW w:w="1560" w:type="dxa"/>
            <w:shd w:val="clear" w:color="auto" w:fill="auto"/>
          </w:tcPr>
          <w:p w14:paraId="057FC7B3" w14:textId="413C683B" w:rsidR="001728B8" w:rsidRPr="004E1CEC" w:rsidRDefault="008D2DCB" w:rsidP="00C248CD">
            <w:pPr>
              <w:jc w:val="center"/>
              <w:rPr>
                <w:rFonts w:ascii="Times New Roman" w:hAnsi="Times New Roman"/>
                <w:b/>
                <w:bCs/>
              </w:rPr>
            </w:pPr>
            <w:r w:rsidRPr="004E1CEC">
              <w:rPr>
                <w:rFonts w:ascii="Times New Roman" w:hAnsi="Times New Roman"/>
                <w:b/>
                <w:bCs/>
              </w:rPr>
              <w:t>38</w:t>
            </w:r>
          </w:p>
        </w:tc>
        <w:tc>
          <w:tcPr>
            <w:tcW w:w="1843" w:type="dxa"/>
            <w:shd w:val="clear" w:color="auto" w:fill="auto"/>
          </w:tcPr>
          <w:p w14:paraId="121CE07E" w14:textId="77777777" w:rsidR="001728B8" w:rsidRPr="004E1CEC" w:rsidRDefault="001728B8" w:rsidP="00C248CD">
            <w:pPr>
              <w:jc w:val="center"/>
              <w:rPr>
                <w:rFonts w:ascii="Times New Roman" w:hAnsi="Times New Roman"/>
              </w:rPr>
            </w:pPr>
          </w:p>
        </w:tc>
      </w:tr>
      <w:tr w:rsidR="002D4A6B" w:rsidRPr="00FD20CD" w14:paraId="0A94C358" w14:textId="77777777" w:rsidTr="006B5D95">
        <w:trPr>
          <w:jc w:val="center"/>
        </w:trPr>
        <w:tc>
          <w:tcPr>
            <w:tcW w:w="1413" w:type="dxa"/>
            <w:shd w:val="clear" w:color="auto" w:fill="auto"/>
          </w:tcPr>
          <w:p w14:paraId="7C8651B6" w14:textId="77777777" w:rsidR="002D4A6B" w:rsidRPr="00FD20CD" w:rsidRDefault="002D4A6B" w:rsidP="00C248CD">
            <w:pPr>
              <w:jc w:val="both"/>
              <w:rPr>
                <w:rFonts w:ascii="Times New Roman" w:hAnsi="Times New Roman"/>
                <w:b/>
              </w:rPr>
            </w:pPr>
            <w:r w:rsidRPr="00FD20CD">
              <w:rPr>
                <w:rFonts w:ascii="Times New Roman" w:hAnsi="Times New Roman"/>
                <w:b/>
              </w:rPr>
              <w:t>ГИА.00</w:t>
            </w:r>
          </w:p>
        </w:tc>
        <w:tc>
          <w:tcPr>
            <w:tcW w:w="7938" w:type="dxa"/>
            <w:shd w:val="clear" w:color="auto" w:fill="auto"/>
          </w:tcPr>
          <w:p w14:paraId="47F9BBC9" w14:textId="77777777" w:rsidR="002D4A6B" w:rsidRPr="004E1CEC" w:rsidRDefault="002D4A6B" w:rsidP="00C248CD">
            <w:pPr>
              <w:rPr>
                <w:rFonts w:ascii="Times New Roman" w:hAnsi="Times New Roman"/>
                <w:b/>
              </w:rPr>
            </w:pPr>
            <w:r w:rsidRPr="004E1CEC">
              <w:rPr>
                <w:rFonts w:ascii="Times New Roman" w:hAnsi="Times New Roman"/>
                <w:b/>
              </w:rPr>
              <w:t>Государственная итоговая аттестация</w:t>
            </w:r>
          </w:p>
        </w:tc>
        <w:tc>
          <w:tcPr>
            <w:tcW w:w="1417" w:type="dxa"/>
            <w:shd w:val="clear" w:color="auto" w:fill="auto"/>
          </w:tcPr>
          <w:p w14:paraId="52A5F3D9" w14:textId="77777777" w:rsidR="002D4A6B" w:rsidRPr="004E1CEC" w:rsidRDefault="002D4A6B" w:rsidP="00C248CD">
            <w:pPr>
              <w:jc w:val="center"/>
              <w:rPr>
                <w:rFonts w:ascii="Times New Roman" w:hAnsi="Times New Roman"/>
                <w:b/>
                <w:bCs/>
              </w:rPr>
            </w:pPr>
            <w:r w:rsidRPr="004E1CEC">
              <w:rPr>
                <w:rFonts w:ascii="Times New Roman" w:hAnsi="Times New Roman"/>
                <w:b/>
                <w:bCs/>
              </w:rPr>
              <w:t>36</w:t>
            </w:r>
          </w:p>
        </w:tc>
        <w:tc>
          <w:tcPr>
            <w:tcW w:w="1560" w:type="dxa"/>
            <w:shd w:val="clear" w:color="auto" w:fill="auto"/>
          </w:tcPr>
          <w:p w14:paraId="43889FE7" w14:textId="727DFB0A" w:rsidR="002D4A6B" w:rsidRPr="004E1CEC" w:rsidRDefault="002D4A6B" w:rsidP="00C248CD">
            <w:pPr>
              <w:jc w:val="center"/>
              <w:rPr>
                <w:rFonts w:ascii="Times New Roman" w:hAnsi="Times New Roman"/>
                <w:b/>
                <w:bCs/>
              </w:rPr>
            </w:pPr>
          </w:p>
        </w:tc>
        <w:tc>
          <w:tcPr>
            <w:tcW w:w="1843" w:type="dxa"/>
            <w:shd w:val="clear" w:color="auto" w:fill="auto"/>
          </w:tcPr>
          <w:p w14:paraId="6B6B331D" w14:textId="77777777" w:rsidR="002D4A6B" w:rsidRPr="004E1CEC" w:rsidRDefault="002D4A6B" w:rsidP="00C248CD">
            <w:pPr>
              <w:jc w:val="center"/>
              <w:rPr>
                <w:rFonts w:ascii="Times New Roman" w:hAnsi="Times New Roman"/>
              </w:rPr>
            </w:pPr>
            <w:r w:rsidRPr="004E1CEC">
              <w:rPr>
                <w:rFonts w:ascii="Times New Roman" w:hAnsi="Times New Roman"/>
              </w:rPr>
              <w:t>1</w:t>
            </w:r>
          </w:p>
        </w:tc>
      </w:tr>
      <w:tr w:rsidR="002D4A6B" w:rsidRPr="00FD20CD" w14:paraId="5D8ED56F" w14:textId="77777777" w:rsidTr="006B5D95">
        <w:trPr>
          <w:jc w:val="center"/>
        </w:trPr>
        <w:tc>
          <w:tcPr>
            <w:tcW w:w="9351" w:type="dxa"/>
            <w:gridSpan w:val="2"/>
            <w:shd w:val="clear" w:color="auto" w:fill="auto"/>
          </w:tcPr>
          <w:p w14:paraId="0816B85A" w14:textId="77777777" w:rsidR="002D4A6B" w:rsidRPr="004E1CEC" w:rsidRDefault="002D4A6B" w:rsidP="00C248CD">
            <w:pPr>
              <w:rPr>
                <w:rFonts w:ascii="Times New Roman" w:hAnsi="Times New Roman"/>
                <w:b/>
              </w:rPr>
            </w:pPr>
            <w:r w:rsidRPr="004E1CEC">
              <w:rPr>
                <w:rFonts w:ascii="Times New Roman" w:hAnsi="Times New Roman"/>
                <w:b/>
              </w:rPr>
              <w:t xml:space="preserve">Итого </w:t>
            </w:r>
            <w:r w:rsidRPr="004E1CEC">
              <w:rPr>
                <w:rFonts w:ascii="Times New Roman" w:hAnsi="Times New Roman"/>
                <w:bCs/>
              </w:rPr>
              <w:t>(минимальные требования)</w:t>
            </w:r>
            <w:r w:rsidRPr="004E1CEC">
              <w:rPr>
                <w:rFonts w:ascii="Times New Roman" w:hAnsi="Times New Roman"/>
                <w:b/>
              </w:rPr>
              <w:t>:</w:t>
            </w:r>
          </w:p>
        </w:tc>
        <w:tc>
          <w:tcPr>
            <w:tcW w:w="1417" w:type="dxa"/>
            <w:shd w:val="clear" w:color="auto" w:fill="auto"/>
          </w:tcPr>
          <w:p w14:paraId="6AAAFCB4" w14:textId="26C62E69" w:rsidR="002D4A6B" w:rsidRPr="004E1CEC" w:rsidRDefault="002D4A6B" w:rsidP="00C248CD">
            <w:pPr>
              <w:jc w:val="center"/>
              <w:rPr>
                <w:rFonts w:ascii="Times New Roman" w:hAnsi="Times New Roman"/>
                <w:b/>
                <w:bCs/>
              </w:rPr>
            </w:pPr>
            <w:r w:rsidRPr="004E1CEC">
              <w:rPr>
                <w:rFonts w:ascii="Times New Roman" w:hAnsi="Times New Roman"/>
                <w:b/>
                <w:bCs/>
              </w:rPr>
              <w:t>1</w:t>
            </w:r>
            <w:r w:rsidR="0085207D" w:rsidRPr="004E1CEC">
              <w:rPr>
                <w:rFonts w:ascii="Times New Roman" w:hAnsi="Times New Roman"/>
                <w:b/>
                <w:bCs/>
              </w:rPr>
              <w:t>332</w:t>
            </w:r>
          </w:p>
        </w:tc>
        <w:tc>
          <w:tcPr>
            <w:tcW w:w="1560" w:type="dxa"/>
            <w:shd w:val="clear" w:color="auto" w:fill="auto"/>
          </w:tcPr>
          <w:p w14:paraId="3CAD8572" w14:textId="77777777" w:rsidR="002D4A6B" w:rsidRPr="004E1CEC" w:rsidRDefault="002D4A6B" w:rsidP="00C248CD">
            <w:pPr>
              <w:jc w:val="center"/>
              <w:rPr>
                <w:rFonts w:ascii="Times New Roman" w:hAnsi="Times New Roman"/>
                <w:b/>
                <w:bCs/>
              </w:rPr>
            </w:pPr>
          </w:p>
        </w:tc>
        <w:tc>
          <w:tcPr>
            <w:tcW w:w="1843" w:type="dxa"/>
            <w:shd w:val="clear" w:color="auto" w:fill="auto"/>
          </w:tcPr>
          <w:p w14:paraId="67E52A26" w14:textId="77777777" w:rsidR="002D4A6B" w:rsidRPr="004E1CEC" w:rsidRDefault="002D4A6B" w:rsidP="00C248CD">
            <w:pPr>
              <w:jc w:val="center"/>
              <w:rPr>
                <w:rFonts w:ascii="Times New Roman" w:hAnsi="Times New Roman"/>
              </w:rPr>
            </w:pPr>
          </w:p>
        </w:tc>
      </w:tr>
      <w:tr w:rsidR="002D4A6B" w:rsidRPr="00FD20CD" w14:paraId="29023D6D" w14:textId="77777777" w:rsidTr="006B5D95">
        <w:trPr>
          <w:jc w:val="center"/>
        </w:trPr>
        <w:tc>
          <w:tcPr>
            <w:tcW w:w="1413" w:type="dxa"/>
            <w:shd w:val="clear" w:color="auto" w:fill="auto"/>
          </w:tcPr>
          <w:p w14:paraId="4B9EF72A" w14:textId="77777777" w:rsidR="002D4A6B" w:rsidRPr="00FD20CD" w:rsidRDefault="002D4A6B" w:rsidP="00C248CD">
            <w:pPr>
              <w:rPr>
                <w:rFonts w:ascii="Times New Roman" w:hAnsi="Times New Roman"/>
                <w:b/>
              </w:rPr>
            </w:pPr>
            <w:r w:rsidRPr="00FD20CD">
              <w:rPr>
                <w:rFonts w:ascii="Times New Roman" w:hAnsi="Times New Roman"/>
                <w:b/>
              </w:rPr>
              <w:t>ДПБ</w:t>
            </w:r>
          </w:p>
        </w:tc>
        <w:tc>
          <w:tcPr>
            <w:tcW w:w="7938" w:type="dxa"/>
            <w:shd w:val="clear" w:color="auto" w:fill="auto"/>
          </w:tcPr>
          <w:p w14:paraId="2C7CD90E" w14:textId="77777777" w:rsidR="002D4A6B" w:rsidRPr="004E1CEC" w:rsidRDefault="002D4A6B" w:rsidP="00C248CD">
            <w:pPr>
              <w:rPr>
                <w:rFonts w:ascii="Times New Roman" w:eastAsia="Batang" w:hAnsi="Times New Roman"/>
                <w:b/>
                <w:bCs/>
              </w:rPr>
            </w:pPr>
            <w:r w:rsidRPr="004E1CEC">
              <w:rPr>
                <w:rFonts w:ascii="Times New Roman" w:eastAsia="Batang" w:hAnsi="Times New Roman"/>
                <w:b/>
                <w:bCs/>
              </w:rPr>
              <w:t>Дополнительный профессиональный блок</w:t>
            </w:r>
          </w:p>
        </w:tc>
        <w:tc>
          <w:tcPr>
            <w:tcW w:w="1417" w:type="dxa"/>
            <w:shd w:val="clear" w:color="auto" w:fill="auto"/>
          </w:tcPr>
          <w:p w14:paraId="4C9FBCE9" w14:textId="127B9542" w:rsidR="002D4A6B" w:rsidRPr="004E1CEC" w:rsidRDefault="00A53E6E" w:rsidP="00C248CD">
            <w:pPr>
              <w:jc w:val="center"/>
              <w:rPr>
                <w:rFonts w:ascii="Times New Roman" w:hAnsi="Times New Roman"/>
                <w:b/>
                <w:bCs/>
              </w:rPr>
            </w:pPr>
            <w:r w:rsidRPr="004E1CEC">
              <w:rPr>
                <w:rFonts w:ascii="Times New Roman" w:hAnsi="Times New Roman"/>
                <w:b/>
                <w:bCs/>
              </w:rPr>
              <w:t>144</w:t>
            </w:r>
          </w:p>
        </w:tc>
        <w:tc>
          <w:tcPr>
            <w:tcW w:w="1560" w:type="dxa"/>
            <w:shd w:val="clear" w:color="auto" w:fill="auto"/>
          </w:tcPr>
          <w:p w14:paraId="271F13C8" w14:textId="77777777" w:rsidR="002D4A6B" w:rsidRPr="004E1CEC" w:rsidRDefault="002D4A6B" w:rsidP="00C248CD">
            <w:pPr>
              <w:jc w:val="center"/>
              <w:rPr>
                <w:rFonts w:ascii="Times New Roman" w:hAnsi="Times New Roman"/>
              </w:rPr>
            </w:pPr>
          </w:p>
        </w:tc>
        <w:tc>
          <w:tcPr>
            <w:tcW w:w="1843" w:type="dxa"/>
            <w:shd w:val="clear" w:color="auto" w:fill="auto"/>
          </w:tcPr>
          <w:p w14:paraId="6E46B107" w14:textId="77777777" w:rsidR="002D4A6B" w:rsidRPr="004E1CEC" w:rsidRDefault="002D4A6B" w:rsidP="00C248CD">
            <w:pPr>
              <w:jc w:val="center"/>
              <w:rPr>
                <w:rFonts w:ascii="Times New Roman" w:hAnsi="Times New Roman"/>
              </w:rPr>
            </w:pPr>
          </w:p>
        </w:tc>
      </w:tr>
      <w:tr w:rsidR="002D4A6B" w:rsidRPr="00FD20CD" w14:paraId="2CE55BB7" w14:textId="77777777" w:rsidTr="006B5D95">
        <w:trPr>
          <w:jc w:val="center"/>
        </w:trPr>
        <w:tc>
          <w:tcPr>
            <w:tcW w:w="9351" w:type="dxa"/>
            <w:gridSpan w:val="2"/>
            <w:shd w:val="clear" w:color="auto" w:fill="auto"/>
            <w:vAlign w:val="center"/>
          </w:tcPr>
          <w:p w14:paraId="55FB3705" w14:textId="77777777" w:rsidR="002D4A6B" w:rsidRPr="004E1CEC" w:rsidRDefault="002D4A6B" w:rsidP="00C248CD">
            <w:pPr>
              <w:suppressAutoHyphens/>
              <w:rPr>
                <w:rFonts w:ascii="Times New Roman" w:hAnsi="Times New Roman"/>
                <w:b/>
              </w:rPr>
            </w:pPr>
            <w:r w:rsidRPr="004E1CEC">
              <w:rPr>
                <w:rFonts w:ascii="Times New Roman" w:hAnsi="Times New Roman"/>
                <w:b/>
              </w:rPr>
              <w:t>Объем образовательной программы</w:t>
            </w:r>
          </w:p>
        </w:tc>
        <w:tc>
          <w:tcPr>
            <w:tcW w:w="1417" w:type="dxa"/>
            <w:shd w:val="clear" w:color="auto" w:fill="auto"/>
          </w:tcPr>
          <w:p w14:paraId="217A8C0A" w14:textId="77777777" w:rsidR="002D4A6B" w:rsidRPr="004E1CEC" w:rsidRDefault="002D4A6B" w:rsidP="00C248CD">
            <w:pPr>
              <w:jc w:val="center"/>
              <w:rPr>
                <w:rFonts w:ascii="Times New Roman" w:hAnsi="Times New Roman"/>
                <w:b/>
                <w:bCs/>
              </w:rPr>
            </w:pPr>
            <w:r w:rsidRPr="004E1CEC">
              <w:rPr>
                <w:rFonts w:ascii="Times New Roman" w:hAnsi="Times New Roman"/>
                <w:b/>
                <w:bCs/>
              </w:rPr>
              <w:t>1476</w:t>
            </w:r>
          </w:p>
        </w:tc>
        <w:tc>
          <w:tcPr>
            <w:tcW w:w="1560" w:type="dxa"/>
            <w:shd w:val="clear" w:color="auto" w:fill="auto"/>
          </w:tcPr>
          <w:p w14:paraId="755B3193" w14:textId="77777777" w:rsidR="002D4A6B" w:rsidRPr="004E1CEC" w:rsidRDefault="002D4A6B" w:rsidP="00C248CD">
            <w:pPr>
              <w:jc w:val="center"/>
              <w:rPr>
                <w:rFonts w:ascii="Times New Roman" w:hAnsi="Times New Roman"/>
                <w:b/>
                <w:bCs/>
              </w:rPr>
            </w:pPr>
          </w:p>
        </w:tc>
        <w:tc>
          <w:tcPr>
            <w:tcW w:w="1843" w:type="dxa"/>
            <w:shd w:val="clear" w:color="auto" w:fill="auto"/>
          </w:tcPr>
          <w:p w14:paraId="4689BB5B" w14:textId="77777777" w:rsidR="002D4A6B" w:rsidRPr="004E1CEC" w:rsidRDefault="002D4A6B" w:rsidP="00C248CD">
            <w:pPr>
              <w:jc w:val="center"/>
              <w:rPr>
                <w:rFonts w:ascii="Times New Roman" w:hAnsi="Times New Roman"/>
              </w:rPr>
            </w:pPr>
          </w:p>
        </w:tc>
      </w:tr>
      <w:tr w:rsidR="002D4A6B" w:rsidRPr="00FD20CD" w14:paraId="7D4FB708" w14:textId="77777777" w:rsidTr="006B5D95">
        <w:trPr>
          <w:jc w:val="center"/>
        </w:trPr>
        <w:tc>
          <w:tcPr>
            <w:tcW w:w="9351" w:type="dxa"/>
            <w:gridSpan w:val="2"/>
            <w:shd w:val="clear" w:color="auto" w:fill="auto"/>
            <w:vAlign w:val="center"/>
          </w:tcPr>
          <w:p w14:paraId="75FC4428" w14:textId="77777777" w:rsidR="002D4A6B" w:rsidRPr="004E1CEC" w:rsidRDefault="002D4A6B" w:rsidP="00C248CD">
            <w:pPr>
              <w:suppressAutoHyphens/>
              <w:rPr>
                <w:rFonts w:ascii="Times New Roman" w:hAnsi="Times New Roman"/>
                <w:b/>
              </w:rPr>
            </w:pPr>
            <w:r w:rsidRPr="004E1CEC">
              <w:rPr>
                <w:rFonts w:ascii="Times New Roman" w:hAnsi="Times New Roman"/>
                <w:bCs/>
              </w:rPr>
              <w:t>Срок обучения</w:t>
            </w:r>
          </w:p>
        </w:tc>
        <w:tc>
          <w:tcPr>
            <w:tcW w:w="1417" w:type="dxa"/>
            <w:shd w:val="clear" w:color="auto" w:fill="auto"/>
          </w:tcPr>
          <w:p w14:paraId="69CFBA13" w14:textId="77777777" w:rsidR="002D4A6B" w:rsidRPr="004E1CEC" w:rsidRDefault="002D4A6B" w:rsidP="00C248CD">
            <w:pPr>
              <w:jc w:val="center"/>
              <w:rPr>
                <w:rFonts w:ascii="Times New Roman" w:hAnsi="Times New Roman"/>
              </w:rPr>
            </w:pPr>
            <w:r w:rsidRPr="004E1CEC">
              <w:rPr>
                <w:rFonts w:ascii="Times New Roman" w:hAnsi="Times New Roman"/>
              </w:rPr>
              <w:t xml:space="preserve">10 </w:t>
            </w:r>
            <w:proofErr w:type="spellStart"/>
            <w:r w:rsidRPr="004E1CEC">
              <w:rPr>
                <w:rFonts w:ascii="Times New Roman" w:hAnsi="Times New Roman"/>
              </w:rPr>
              <w:t>мес</w:t>
            </w:r>
            <w:proofErr w:type="spellEnd"/>
          </w:p>
        </w:tc>
        <w:tc>
          <w:tcPr>
            <w:tcW w:w="1560" w:type="dxa"/>
            <w:shd w:val="clear" w:color="auto" w:fill="auto"/>
          </w:tcPr>
          <w:p w14:paraId="61225B5E" w14:textId="77777777" w:rsidR="002D4A6B" w:rsidRPr="004E1CEC" w:rsidRDefault="002D4A6B" w:rsidP="00C248CD">
            <w:pPr>
              <w:jc w:val="center"/>
              <w:rPr>
                <w:rFonts w:ascii="Times New Roman" w:hAnsi="Times New Roman"/>
                <w:b/>
                <w:bCs/>
              </w:rPr>
            </w:pPr>
          </w:p>
        </w:tc>
        <w:tc>
          <w:tcPr>
            <w:tcW w:w="1843" w:type="dxa"/>
            <w:shd w:val="clear" w:color="auto" w:fill="auto"/>
          </w:tcPr>
          <w:p w14:paraId="7E1817A3" w14:textId="77777777" w:rsidR="002D4A6B" w:rsidRPr="004E1CEC" w:rsidRDefault="002D4A6B" w:rsidP="00C248CD">
            <w:pPr>
              <w:jc w:val="center"/>
              <w:rPr>
                <w:rFonts w:ascii="Times New Roman" w:hAnsi="Times New Roman"/>
              </w:rPr>
            </w:pPr>
          </w:p>
        </w:tc>
      </w:tr>
    </w:tbl>
    <w:p w14:paraId="310ECA50" w14:textId="77777777" w:rsidR="00F67242" w:rsidRPr="00985111" w:rsidRDefault="00F67242" w:rsidP="00064407">
      <w:pPr>
        <w:jc w:val="center"/>
        <w:rPr>
          <w:rFonts w:ascii="Times New Roman" w:eastAsia="Calibri" w:hAnsi="Times New Roman" w:cs="Times New Roman"/>
          <w:sz w:val="24"/>
          <w:szCs w:val="24"/>
        </w:rPr>
      </w:pPr>
    </w:p>
    <w:p w14:paraId="1F741BE8" w14:textId="724922E5" w:rsidR="006B5D95" w:rsidRDefault="006B5D95" w:rsidP="00064407">
      <w:pPr>
        <w:ind w:firstLine="709"/>
        <w:jc w:val="both"/>
        <w:rPr>
          <w:rFonts w:ascii="Times New Roman" w:hAnsi="Times New Roman" w:cs="Times New Roman"/>
          <w:bCs/>
          <w:iCs/>
          <w:sz w:val="24"/>
          <w:szCs w:val="24"/>
        </w:rPr>
      </w:pPr>
      <w:r>
        <w:rPr>
          <w:rFonts w:ascii="Times New Roman" w:hAnsi="Times New Roman" w:cs="Times New Roman"/>
          <w:bCs/>
          <w:iCs/>
          <w:sz w:val="24"/>
          <w:szCs w:val="24"/>
        </w:rPr>
        <w:br w:type="page"/>
      </w:r>
    </w:p>
    <w:p w14:paraId="7ACC9AC2" w14:textId="77777777" w:rsidR="00F67242" w:rsidRPr="00985111" w:rsidRDefault="00F67242" w:rsidP="00064407">
      <w:pPr>
        <w:ind w:firstLine="709"/>
        <w:jc w:val="both"/>
        <w:rPr>
          <w:rFonts w:ascii="Times New Roman" w:hAnsi="Times New Roman" w:cs="Times New Roman"/>
          <w:bCs/>
          <w:iCs/>
          <w:sz w:val="24"/>
          <w:szCs w:val="24"/>
        </w:rPr>
      </w:pPr>
    </w:p>
    <w:p w14:paraId="445F59A4" w14:textId="77777777" w:rsidR="00F67242" w:rsidRPr="00415F84" w:rsidRDefault="00F67242" w:rsidP="00415F84">
      <w:pPr>
        <w:pStyle w:val="114"/>
        <w:rPr>
          <w:color w:val="auto"/>
          <w:spacing w:val="0"/>
          <w:lang w:eastAsia="en-US"/>
        </w:rPr>
      </w:pPr>
      <w:bookmarkStart w:id="8" w:name="_Toc143074683"/>
      <w:r w:rsidRPr="00415F84">
        <w:rPr>
          <w:color w:val="auto"/>
          <w:spacing w:val="0"/>
          <w:lang w:eastAsia="en-US"/>
        </w:rPr>
        <w:t>5.2. План обучения на предприятии (на рабочем месте)</w:t>
      </w:r>
      <w:bookmarkEnd w:id="8"/>
    </w:p>
    <w:p w14:paraId="18FEB190" w14:textId="77777777" w:rsidR="00F67242" w:rsidRPr="00985111" w:rsidRDefault="00F67242"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F67242" w:rsidRPr="00985111" w14:paraId="1F9D13F5" w14:textId="77777777" w:rsidTr="001F3287">
        <w:trPr>
          <w:trHeight w:val="468"/>
        </w:trPr>
        <w:tc>
          <w:tcPr>
            <w:tcW w:w="248" w:type="pct"/>
            <w:vMerge w:val="restart"/>
            <w:shd w:val="clear" w:color="auto" w:fill="auto"/>
            <w:vAlign w:val="center"/>
          </w:tcPr>
          <w:p w14:paraId="7DEE91A3" w14:textId="77777777" w:rsidR="00F67242" w:rsidRPr="00985111" w:rsidRDefault="00F67242"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456207D" w14:textId="77777777" w:rsidR="00F67242" w:rsidRPr="00985111" w:rsidRDefault="00F67242"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7292212" w14:textId="77777777" w:rsidR="00F67242" w:rsidRPr="00985111" w:rsidRDefault="00F67242"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00CCB08" w14:textId="77777777" w:rsidR="00F67242" w:rsidRPr="00985111" w:rsidRDefault="00F67242"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45D5B81D" w14:textId="77777777" w:rsidR="00F67242" w:rsidRPr="00985111" w:rsidRDefault="00F67242"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330511F1" w14:textId="77777777" w:rsidR="00F67242" w:rsidRPr="00985111" w:rsidRDefault="00F67242"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48E297C" w14:textId="77777777" w:rsidR="00F67242" w:rsidRPr="00985111" w:rsidRDefault="00F6724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3CDA5935" w14:textId="77777777" w:rsidR="00F67242" w:rsidRPr="00985111" w:rsidRDefault="00F67242"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F67242" w:rsidRPr="00985111" w14:paraId="02D5DB62" w14:textId="77777777" w:rsidTr="001F3287">
        <w:trPr>
          <w:trHeight w:val="70"/>
        </w:trPr>
        <w:tc>
          <w:tcPr>
            <w:tcW w:w="248" w:type="pct"/>
            <w:vMerge/>
            <w:shd w:val="clear" w:color="auto" w:fill="auto"/>
            <w:vAlign w:val="center"/>
          </w:tcPr>
          <w:p w14:paraId="68135F57" w14:textId="77777777" w:rsidR="00F67242" w:rsidRPr="00985111" w:rsidRDefault="00F67242" w:rsidP="001F3287">
            <w:pPr>
              <w:jc w:val="center"/>
              <w:rPr>
                <w:rFonts w:ascii="Times New Roman" w:hAnsi="Times New Roman" w:cs="Times New Roman"/>
                <w:sz w:val="24"/>
                <w:szCs w:val="24"/>
                <w:highlight w:val="lightGray"/>
              </w:rPr>
            </w:pPr>
          </w:p>
        </w:tc>
        <w:tc>
          <w:tcPr>
            <w:tcW w:w="726" w:type="pct"/>
            <w:vMerge/>
            <w:shd w:val="clear" w:color="auto" w:fill="auto"/>
          </w:tcPr>
          <w:p w14:paraId="4A3D756E" w14:textId="77777777" w:rsidR="00F67242" w:rsidRPr="00985111" w:rsidRDefault="00F67242"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32CEDB39" w14:textId="77777777" w:rsidR="00F67242" w:rsidRPr="00985111" w:rsidDel="00CD3705" w:rsidRDefault="00F67242"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4BCE084" w14:textId="77777777" w:rsidR="00F67242" w:rsidRPr="00985111" w:rsidDel="00CD3705" w:rsidRDefault="00F6724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CFDF462" w14:textId="77777777" w:rsidR="00F67242" w:rsidRPr="00985111" w:rsidRDefault="00F67242"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55951191" w14:textId="77777777" w:rsidR="00F67242" w:rsidRPr="00985111" w:rsidRDefault="00F67242"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52CFC9D5" w14:textId="77777777" w:rsidR="00F67242" w:rsidRPr="00985111" w:rsidRDefault="00F67242" w:rsidP="001F3287">
            <w:pPr>
              <w:jc w:val="center"/>
              <w:rPr>
                <w:rFonts w:ascii="Times New Roman" w:hAnsi="Times New Roman" w:cs="Times New Roman"/>
                <w:sz w:val="24"/>
                <w:szCs w:val="24"/>
                <w:highlight w:val="lightGray"/>
              </w:rPr>
            </w:pPr>
          </w:p>
        </w:tc>
        <w:tc>
          <w:tcPr>
            <w:tcW w:w="674" w:type="pct"/>
            <w:vMerge/>
            <w:shd w:val="clear" w:color="auto" w:fill="auto"/>
          </w:tcPr>
          <w:p w14:paraId="087EC846" w14:textId="77777777" w:rsidR="00F67242" w:rsidRPr="00985111" w:rsidRDefault="00F67242" w:rsidP="001F3287">
            <w:pPr>
              <w:jc w:val="center"/>
              <w:rPr>
                <w:rFonts w:ascii="Times New Roman" w:hAnsi="Times New Roman" w:cs="Times New Roman"/>
                <w:sz w:val="24"/>
                <w:szCs w:val="24"/>
                <w:highlight w:val="lightGray"/>
              </w:rPr>
            </w:pPr>
          </w:p>
        </w:tc>
      </w:tr>
      <w:tr w:rsidR="00F67242" w:rsidRPr="00985111" w14:paraId="58C932F4" w14:textId="77777777" w:rsidTr="001F3287">
        <w:tc>
          <w:tcPr>
            <w:tcW w:w="248" w:type="pct"/>
            <w:shd w:val="clear" w:color="auto" w:fill="auto"/>
          </w:tcPr>
          <w:p w14:paraId="614DE9AF" w14:textId="77777777" w:rsidR="00F67242" w:rsidRPr="00985111" w:rsidRDefault="00F67242"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50AC96E" w14:textId="77777777" w:rsidR="00F67242" w:rsidRPr="00985111" w:rsidRDefault="00F67242"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9DE25D4" w14:textId="77777777" w:rsidR="00F67242" w:rsidRPr="00985111" w:rsidRDefault="00F67242"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A5DF794" w14:textId="77777777" w:rsidR="00F67242" w:rsidRPr="00985111" w:rsidRDefault="00F67242" w:rsidP="001F3287">
            <w:pPr>
              <w:rPr>
                <w:rFonts w:ascii="Times New Roman" w:hAnsi="Times New Roman" w:cs="Times New Roman"/>
                <w:sz w:val="24"/>
                <w:szCs w:val="24"/>
                <w:highlight w:val="yellow"/>
              </w:rPr>
            </w:pPr>
          </w:p>
        </w:tc>
        <w:tc>
          <w:tcPr>
            <w:tcW w:w="735" w:type="pct"/>
            <w:shd w:val="clear" w:color="auto" w:fill="auto"/>
          </w:tcPr>
          <w:p w14:paraId="71EFC021" w14:textId="77777777" w:rsidR="00F67242" w:rsidRPr="00985111" w:rsidRDefault="00F67242" w:rsidP="001F3287">
            <w:pPr>
              <w:jc w:val="both"/>
              <w:rPr>
                <w:rFonts w:ascii="Times New Roman" w:hAnsi="Times New Roman" w:cs="Times New Roman"/>
                <w:b/>
                <w:bCs/>
                <w:sz w:val="24"/>
                <w:szCs w:val="24"/>
                <w:highlight w:val="green"/>
                <w:u w:val="single"/>
              </w:rPr>
            </w:pPr>
          </w:p>
        </w:tc>
        <w:tc>
          <w:tcPr>
            <w:tcW w:w="528" w:type="pct"/>
            <w:shd w:val="clear" w:color="auto" w:fill="auto"/>
          </w:tcPr>
          <w:p w14:paraId="15AAAA40" w14:textId="77777777" w:rsidR="00F67242" w:rsidRPr="00985111" w:rsidRDefault="00F67242" w:rsidP="001F3287">
            <w:pPr>
              <w:jc w:val="both"/>
              <w:rPr>
                <w:rFonts w:ascii="Times New Roman" w:hAnsi="Times New Roman" w:cs="Times New Roman"/>
                <w:b/>
                <w:bCs/>
                <w:sz w:val="24"/>
                <w:szCs w:val="24"/>
                <w:highlight w:val="green"/>
                <w:u w:val="single"/>
              </w:rPr>
            </w:pPr>
          </w:p>
        </w:tc>
        <w:tc>
          <w:tcPr>
            <w:tcW w:w="768" w:type="pct"/>
            <w:shd w:val="clear" w:color="auto" w:fill="auto"/>
          </w:tcPr>
          <w:p w14:paraId="4F522141" w14:textId="77777777" w:rsidR="00F67242" w:rsidRPr="00985111" w:rsidRDefault="00F67242" w:rsidP="001F3287">
            <w:pPr>
              <w:jc w:val="both"/>
              <w:rPr>
                <w:rFonts w:ascii="Times New Roman" w:hAnsi="Times New Roman" w:cs="Times New Roman"/>
                <w:b/>
                <w:bCs/>
                <w:sz w:val="24"/>
                <w:szCs w:val="24"/>
                <w:highlight w:val="green"/>
                <w:u w:val="single"/>
              </w:rPr>
            </w:pPr>
          </w:p>
        </w:tc>
        <w:tc>
          <w:tcPr>
            <w:tcW w:w="674" w:type="pct"/>
            <w:shd w:val="clear" w:color="auto" w:fill="auto"/>
          </w:tcPr>
          <w:p w14:paraId="1CD2A9CF" w14:textId="77777777" w:rsidR="00F67242" w:rsidRPr="00985111" w:rsidRDefault="00F67242" w:rsidP="001F3287">
            <w:pPr>
              <w:jc w:val="both"/>
              <w:rPr>
                <w:rFonts w:ascii="Times New Roman" w:hAnsi="Times New Roman" w:cs="Times New Roman"/>
                <w:b/>
                <w:bCs/>
                <w:sz w:val="24"/>
                <w:szCs w:val="24"/>
                <w:highlight w:val="green"/>
                <w:u w:val="single"/>
              </w:rPr>
            </w:pPr>
          </w:p>
        </w:tc>
      </w:tr>
    </w:tbl>
    <w:p w14:paraId="39B4A2CB" w14:textId="77777777" w:rsidR="00F67242" w:rsidRPr="00985111" w:rsidRDefault="00F67242"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1D60BA7" w14:textId="77777777" w:rsidR="00F67242" w:rsidRPr="001C33BF" w:rsidRDefault="00F67242" w:rsidP="00064407">
      <w:pPr>
        <w:pStyle w:val="114"/>
        <w:rPr>
          <w:lang w:eastAsia="en-US"/>
        </w:rPr>
        <w:sectPr w:rsidR="00F67242" w:rsidRPr="001C33BF" w:rsidSect="001F3287">
          <w:pgSz w:w="16838" w:h="11906" w:orient="landscape"/>
          <w:pgMar w:top="1701" w:right="1134" w:bottom="567" w:left="1134" w:header="709" w:footer="709" w:gutter="0"/>
          <w:cols w:space="708"/>
          <w:docGrid w:linePitch="360"/>
        </w:sectPr>
      </w:pPr>
    </w:p>
    <w:p w14:paraId="6B89F190" w14:textId="77777777" w:rsidR="00F67242" w:rsidRPr="00415F84" w:rsidRDefault="00F67242" w:rsidP="00064407">
      <w:pPr>
        <w:pStyle w:val="114"/>
        <w:rPr>
          <w:color w:val="auto"/>
          <w:spacing w:val="0"/>
        </w:rPr>
      </w:pPr>
      <w:bookmarkStart w:id="9" w:name="_Toc143074684"/>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bookmarkEnd w:id="9"/>
    </w:p>
    <w:p w14:paraId="260510BC" w14:textId="77777777" w:rsidR="00F67242" w:rsidRPr="001C33BF" w:rsidRDefault="00F67242"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4"/>
      </w:r>
    </w:p>
    <w:p w14:paraId="140F2D5D" w14:textId="77777777" w:rsidR="006B5D95" w:rsidRPr="006B5D95" w:rsidRDefault="006B5D95" w:rsidP="006B5D95">
      <w:pPr>
        <w:rPr>
          <w:rFonts w:ascii="Times New Roman" w:hAnsi="Times New Roman"/>
          <w:b/>
          <w:bCs/>
          <w:sz w:val="20"/>
          <w:szCs w:val="20"/>
        </w:rPr>
      </w:pPr>
      <w:r w:rsidRPr="006B5D95">
        <w:rPr>
          <w:rFonts w:ascii="Times New Roman" w:hAnsi="Times New Roman"/>
          <w:b/>
          <w:bCs/>
          <w:sz w:val="20"/>
          <w:szCs w:val="20"/>
        </w:rPr>
        <w:t xml:space="preserve">График учебного процесса по неделям (10 </w:t>
      </w:r>
      <w:proofErr w:type="spellStart"/>
      <w:r w:rsidRPr="006B5D95">
        <w:rPr>
          <w:rFonts w:ascii="Times New Roman" w:hAnsi="Times New Roman"/>
          <w:b/>
          <w:bCs/>
          <w:sz w:val="20"/>
          <w:szCs w:val="20"/>
        </w:rPr>
        <w:t>мес</w:t>
      </w:r>
      <w:proofErr w:type="spellEnd"/>
      <w:r w:rsidRPr="006B5D95">
        <w:rPr>
          <w:rFonts w:ascii="Times New Roman" w:hAnsi="Times New Roman"/>
          <w:b/>
          <w:bCs/>
          <w:sz w:val="20"/>
          <w:szCs w:val="20"/>
        </w:rPr>
        <w:t>)</w:t>
      </w:r>
    </w:p>
    <w:tbl>
      <w:tblPr>
        <w:tblW w:w="9679" w:type="dxa"/>
        <w:tblLook w:val="04A0" w:firstRow="1" w:lastRow="0" w:firstColumn="1" w:lastColumn="0" w:noHBand="0" w:noVBand="1"/>
      </w:tblPr>
      <w:tblGrid>
        <w:gridCol w:w="269"/>
        <w:gridCol w:w="27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18"/>
      </w:tblGrid>
      <w:tr w:rsidR="006B5D95" w:rsidRPr="006B5D95" w14:paraId="57CAFDE6" w14:textId="77777777" w:rsidTr="006B5D95">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83BF66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67E02C"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F0FD84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DE8924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xml:space="preserve">29 сен - 5 </w:t>
            </w:r>
            <w:proofErr w:type="spellStart"/>
            <w:r w:rsidRPr="006B5D95">
              <w:rPr>
                <w:rFonts w:ascii="Arial" w:eastAsia="Times New Roman" w:hAnsi="Arial" w:cs="Arial"/>
                <w:b/>
                <w:bCs/>
                <w:sz w:val="12"/>
                <w:szCs w:val="12"/>
                <w:lang w:eastAsia="ru-RU"/>
              </w:rPr>
              <w:t>окт</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40851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3E67ED"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xml:space="preserve">27 окт.- 2 </w:t>
            </w:r>
            <w:proofErr w:type="spellStart"/>
            <w:r w:rsidRPr="006B5D95">
              <w:rPr>
                <w:rFonts w:ascii="Arial" w:eastAsia="Times New Roman" w:hAnsi="Arial" w:cs="Arial"/>
                <w:b/>
                <w:bCs/>
                <w:sz w:val="12"/>
                <w:szCs w:val="12"/>
                <w:lang w:eastAsia="ru-RU"/>
              </w:rPr>
              <w:t>нояб</w:t>
            </w:r>
            <w:proofErr w:type="spellEnd"/>
            <w:r w:rsidRPr="006B5D95">
              <w:rPr>
                <w:rFonts w:ascii="Arial" w:eastAsia="Times New Roman" w:hAnsi="Arial" w:cs="Arial"/>
                <w:b/>
                <w:bCs/>
                <w:sz w:val="12"/>
                <w:szCs w:val="12"/>
                <w:lang w:eastAsia="ru-RU"/>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2594C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9C9CAD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D789D6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xml:space="preserve">29 дек - 4 </w:t>
            </w:r>
            <w:proofErr w:type="spellStart"/>
            <w:r w:rsidRPr="006B5D95">
              <w:rPr>
                <w:rFonts w:ascii="Arial" w:eastAsia="Times New Roman" w:hAnsi="Arial" w:cs="Arial"/>
                <w:b/>
                <w:bCs/>
                <w:sz w:val="12"/>
                <w:szCs w:val="12"/>
                <w:lang w:eastAsia="ru-RU"/>
              </w:rPr>
              <w:t>янв</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3B9B2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BC61D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xml:space="preserve">26 </w:t>
            </w:r>
            <w:proofErr w:type="spellStart"/>
            <w:r w:rsidRPr="006B5D95">
              <w:rPr>
                <w:rFonts w:ascii="Arial" w:eastAsia="Times New Roman" w:hAnsi="Arial" w:cs="Arial"/>
                <w:b/>
                <w:bCs/>
                <w:sz w:val="12"/>
                <w:szCs w:val="12"/>
                <w:lang w:eastAsia="ru-RU"/>
              </w:rPr>
              <w:t>янв</w:t>
            </w:r>
            <w:proofErr w:type="spellEnd"/>
            <w:r w:rsidRPr="006B5D95">
              <w:rPr>
                <w:rFonts w:ascii="Arial" w:eastAsia="Times New Roman" w:hAnsi="Arial" w:cs="Arial"/>
                <w:b/>
                <w:bCs/>
                <w:sz w:val="12"/>
                <w:szCs w:val="12"/>
                <w:lang w:eastAsia="ru-RU"/>
              </w:rPr>
              <w:t xml:space="preserve"> - 1 </w:t>
            </w:r>
            <w:proofErr w:type="spellStart"/>
            <w:r w:rsidRPr="006B5D95">
              <w:rPr>
                <w:rFonts w:ascii="Arial" w:eastAsia="Times New Roman" w:hAnsi="Arial" w:cs="Arial"/>
                <w:b/>
                <w:bCs/>
                <w:sz w:val="12"/>
                <w:szCs w:val="12"/>
                <w:lang w:eastAsia="ru-RU"/>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01544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00C3C2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xml:space="preserve">23 </w:t>
            </w:r>
            <w:proofErr w:type="spellStart"/>
            <w:r w:rsidRPr="006B5D95">
              <w:rPr>
                <w:rFonts w:ascii="Arial" w:eastAsia="Times New Roman" w:hAnsi="Arial" w:cs="Arial"/>
                <w:b/>
                <w:bCs/>
                <w:sz w:val="12"/>
                <w:szCs w:val="12"/>
                <w:lang w:eastAsia="ru-RU"/>
              </w:rPr>
              <w:t>фев</w:t>
            </w:r>
            <w:proofErr w:type="spellEnd"/>
            <w:r w:rsidRPr="006B5D95">
              <w:rPr>
                <w:rFonts w:ascii="Arial" w:eastAsia="Times New Roman" w:hAnsi="Arial" w:cs="Arial"/>
                <w:b/>
                <w:bCs/>
                <w:sz w:val="12"/>
                <w:szCs w:val="12"/>
                <w:lang w:eastAsia="ru-RU"/>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6D969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37E01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xml:space="preserve">30 мар - 5 </w:t>
            </w:r>
            <w:proofErr w:type="spellStart"/>
            <w:r w:rsidRPr="006B5D95">
              <w:rPr>
                <w:rFonts w:ascii="Arial" w:eastAsia="Times New Roman" w:hAnsi="Arial" w:cs="Arial"/>
                <w:b/>
                <w:bCs/>
                <w:sz w:val="12"/>
                <w:szCs w:val="12"/>
                <w:lang w:eastAsia="ru-RU"/>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9C06FC"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DC4948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xml:space="preserve">27 </w:t>
            </w:r>
            <w:proofErr w:type="spellStart"/>
            <w:r w:rsidRPr="006B5D95">
              <w:rPr>
                <w:rFonts w:ascii="Arial" w:eastAsia="Times New Roman" w:hAnsi="Arial" w:cs="Arial"/>
                <w:b/>
                <w:bCs/>
                <w:sz w:val="12"/>
                <w:szCs w:val="12"/>
                <w:lang w:eastAsia="ru-RU"/>
              </w:rPr>
              <w:t>апр</w:t>
            </w:r>
            <w:proofErr w:type="spellEnd"/>
            <w:r w:rsidRPr="006B5D95">
              <w:rPr>
                <w:rFonts w:ascii="Arial" w:eastAsia="Times New Roman" w:hAnsi="Arial" w:cs="Arial"/>
                <w:b/>
                <w:bCs/>
                <w:sz w:val="12"/>
                <w:szCs w:val="12"/>
                <w:lang w:eastAsia="ru-RU"/>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81D55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E357A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0A6A01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xml:space="preserve">29 </w:t>
            </w:r>
            <w:proofErr w:type="spellStart"/>
            <w:r w:rsidRPr="006B5D95">
              <w:rPr>
                <w:rFonts w:ascii="Arial" w:eastAsia="Times New Roman" w:hAnsi="Arial" w:cs="Arial"/>
                <w:b/>
                <w:bCs/>
                <w:sz w:val="12"/>
                <w:szCs w:val="12"/>
                <w:lang w:eastAsia="ru-RU"/>
              </w:rPr>
              <w:t>июн</w:t>
            </w:r>
            <w:proofErr w:type="spellEnd"/>
            <w:r w:rsidRPr="006B5D95">
              <w:rPr>
                <w:rFonts w:ascii="Arial" w:eastAsia="Times New Roman" w:hAnsi="Arial" w:cs="Arial"/>
                <w:b/>
                <w:bCs/>
                <w:sz w:val="12"/>
                <w:szCs w:val="12"/>
                <w:lang w:eastAsia="ru-RU"/>
              </w:rPr>
              <w:t xml:space="preserve"> - 5 </w:t>
            </w:r>
            <w:proofErr w:type="spellStart"/>
            <w:r w:rsidRPr="006B5D95">
              <w:rPr>
                <w:rFonts w:ascii="Arial" w:eastAsia="Times New Roman" w:hAnsi="Arial" w:cs="Arial"/>
                <w:b/>
                <w:bCs/>
                <w:sz w:val="12"/>
                <w:szCs w:val="12"/>
                <w:lang w:eastAsia="ru-RU"/>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57BCCB"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7F25A9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xml:space="preserve">27 </w:t>
            </w:r>
            <w:proofErr w:type="spellStart"/>
            <w:r w:rsidRPr="006B5D95">
              <w:rPr>
                <w:rFonts w:ascii="Arial" w:eastAsia="Times New Roman" w:hAnsi="Arial" w:cs="Arial"/>
                <w:b/>
                <w:bCs/>
                <w:sz w:val="12"/>
                <w:szCs w:val="12"/>
                <w:lang w:eastAsia="ru-RU"/>
              </w:rPr>
              <w:t>июл</w:t>
            </w:r>
            <w:proofErr w:type="spellEnd"/>
            <w:r w:rsidRPr="006B5D95">
              <w:rPr>
                <w:rFonts w:ascii="Arial" w:eastAsia="Times New Roman" w:hAnsi="Arial" w:cs="Arial"/>
                <w:b/>
                <w:bCs/>
                <w:sz w:val="12"/>
                <w:szCs w:val="12"/>
                <w:lang w:eastAsia="ru-RU"/>
              </w:rPr>
              <w:t xml:space="preserve"> -2 </w:t>
            </w:r>
            <w:proofErr w:type="spellStart"/>
            <w:r w:rsidRPr="006B5D95">
              <w:rPr>
                <w:rFonts w:ascii="Arial" w:eastAsia="Times New Roman" w:hAnsi="Arial" w:cs="Arial"/>
                <w:b/>
                <w:bCs/>
                <w:sz w:val="12"/>
                <w:szCs w:val="12"/>
                <w:lang w:eastAsia="ru-RU"/>
              </w:rPr>
              <w:t>авг</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78A181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Август</w:t>
            </w:r>
          </w:p>
        </w:tc>
      </w:tr>
      <w:tr w:rsidR="006B5D95" w:rsidRPr="006B5D95" w14:paraId="13D9DCAD" w14:textId="77777777" w:rsidTr="006B5D95">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17B4EB4" w14:textId="77777777" w:rsidR="006B5D95" w:rsidRPr="006B5D95" w:rsidRDefault="006B5D95" w:rsidP="006B5D95">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12870352" w14:textId="77777777" w:rsidR="006B5D95" w:rsidRPr="006B5D95" w:rsidRDefault="006B5D95" w:rsidP="006B5D95">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970F8B" w14:textId="77777777" w:rsidR="006B5D95" w:rsidRPr="006B5D95" w:rsidRDefault="006B5D95" w:rsidP="006B5D95">
            <w:pPr>
              <w:jc w:val="right"/>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3C2E8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D19B2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3A042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DBE35F8" w14:textId="77777777" w:rsidR="006B5D95" w:rsidRPr="006B5D95" w:rsidRDefault="006B5D95" w:rsidP="006B5D95">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2930D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43F92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BA44F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EF515AA" w14:textId="77777777" w:rsidR="006B5D95" w:rsidRPr="006B5D95" w:rsidRDefault="006B5D95" w:rsidP="006B5D95">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4D1BDC"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329F8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202C9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5B1EB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B6B43D"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2D6CDD"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B638EC"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B2790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7D99300" w14:textId="77777777" w:rsidR="006B5D95" w:rsidRPr="006B5D95" w:rsidRDefault="006B5D95" w:rsidP="006B5D95">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E94D3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43947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A270B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ACB0920" w14:textId="77777777" w:rsidR="006B5D95" w:rsidRPr="006B5D95" w:rsidRDefault="006B5D95" w:rsidP="006B5D95">
            <w:pPr>
              <w:rPr>
                <w:rFonts w:ascii="Arial" w:eastAsia="Times New Roman" w:hAnsi="Arial" w:cs="Arial"/>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29F90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424FE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FF9DF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A5BF928" w14:textId="77777777" w:rsidR="006B5D95" w:rsidRPr="006B5D95" w:rsidRDefault="006B5D95" w:rsidP="006B5D95">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7220A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5AF46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5E7EBC"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30ED6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E1072F7" w14:textId="77777777" w:rsidR="006B5D95" w:rsidRPr="006B5D95" w:rsidRDefault="006B5D95" w:rsidP="006B5D95">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1752C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D0AA4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22941B"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298AFF1" w14:textId="77777777" w:rsidR="006B5D95" w:rsidRPr="006B5D95" w:rsidRDefault="006B5D95" w:rsidP="006B5D95">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A28C3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E8ECE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D4F6C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0B947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4C971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4C333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56200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16510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72E6544" w14:textId="77777777" w:rsidR="006B5D95" w:rsidRPr="006B5D95" w:rsidRDefault="006B5D95" w:rsidP="006B5D95">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EF834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8BD64B"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A8C81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D12350A" w14:textId="77777777" w:rsidR="006B5D95" w:rsidRPr="006B5D95" w:rsidRDefault="006B5D95" w:rsidP="006B5D95">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898A1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8261F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F494D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FE2B8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24-31</w:t>
            </w:r>
          </w:p>
        </w:tc>
      </w:tr>
      <w:tr w:rsidR="006B5D95" w:rsidRPr="006B5D95" w14:paraId="3669F736" w14:textId="77777777" w:rsidTr="006B5D95">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7F39684" w14:textId="77777777" w:rsidR="006B5D95" w:rsidRPr="006B5D95" w:rsidRDefault="006B5D95" w:rsidP="006B5D95">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6E20C3C"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8FC422B"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0836CCC"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CF1ADA5"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E9F5D1F"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2C4415B"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E0C2AC2"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3D12121"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8F0C1DD"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749EAB6"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9BE477F"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3C9A4E2"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9C75275"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EB342F8"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E1D1695"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CF840F3"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AE0768D"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030FBFB"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23F904B"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B8F6B5B"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816614B"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D9F4EEA"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3A34A97" w14:textId="77777777" w:rsidR="006B5D95" w:rsidRPr="006B5D95" w:rsidRDefault="006B5D95" w:rsidP="006B5D95">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7A7145C3" w14:textId="77777777" w:rsidR="006B5D95" w:rsidRPr="006B5D95" w:rsidRDefault="006B5D95" w:rsidP="006B5D95">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668E51E8" w14:textId="77777777" w:rsidR="006B5D95" w:rsidRPr="006B5D95" w:rsidRDefault="006B5D95" w:rsidP="006B5D95">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7CE92C16"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84D3D08"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62B2B41"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127442B"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A6EDA25"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9B3A3F2"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BA540F9"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DBA63EE"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2986247"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AFEF5D6"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22A0DDA"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2622875"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AB6D630"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343C66D"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A203F61"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22C48C7"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7F0BA47"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9273AA4"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101984C"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53C529B"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639EA97"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6E95401"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048B08F"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FAA4414"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2027CEC"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47F326B"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EBDEDB1"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7546955" w14:textId="77777777" w:rsidR="006B5D95" w:rsidRPr="006B5D95" w:rsidRDefault="006B5D95" w:rsidP="006B5D95">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1C59A70A" w14:textId="77777777" w:rsidR="006B5D95" w:rsidRPr="006B5D95" w:rsidRDefault="006B5D95" w:rsidP="006B5D95">
            <w:pPr>
              <w:jc w:val="center"/>
              <w:rPr>
                <w:rFonts w:ascii="Arial" w:eastAsia="Times New Roman" w:hAnsi="Arial" w:cs="Arial"/>
                <w:b/>
                <w:bCs/>
                <w:sz w:val="12"/>
                <w:szCs w:val="12"/>
                <w:lang w:eastAsia="ru-RU"/>
              </w:rPr>
            </w:pPr>
          </w:p>
        </w:tc>
      </w:tr>
      <w:tr w:rsidR="006B5D95" w:rsidRPr="006B5D95" w14:paraId="7C6B9DDF" w14:textId="77777777" w:rsidTr="006B5D95">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1A3D9E86" w14:textId="77777777" w:rsidR="006B5D95" w:rsidRPr="006B5D95" w:rsidRDefault="006B5D95" w:rsidP="006B5D95">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8F72E3B" w14:textId="77777777" w:rsidR="006B5D95" w:rsidRPr="006B5D95" w:rsidRDefault="006B5D95" w:rsidP="006B5D95">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auto" w:fill="auto"/>
            <w:vAlign w:val="center"/>
            <w:hideMark/>
          </w:tcPr>
          <w:p w14:paraId="4DB5661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w:t>
            </w:r>
          </w:p>
        </w:tc>
        <w:tc>
          <w:tcPr>
            <w:tcW w:w="178" w:type="dxa"/>
            <w:tcBorders>
              <w:top w:val="nil"/>
              <w:left w:val="nil"/>
              <w:bottom w:val="single" w:sz="4" w:space="0" w:color="auto"/>
              <w:right w:val="single" w:sz="4" w:space="0" w:color="auto"/>
            </w:tcBorders>
            <w:shd w:val="clear" w:color="auto" w:fill="auto"/>
            <w:vAlign w:val="center"/>
            <w:hideMark/>
          </w:tcPr>
          <w:p w14:paraId="4319BC2C"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w:t>
            </w:r>
          </w:p>
        </w:tc>
        <w:tc>
          <w:tcPr>
            <w:tcW w:w="178" w:type="dxa"/>
            <w:tcBorders>
              <w:top w:val="nil"/>
              <w:left w:val="nil"/>
              <w:bottom w:val="single" w:sz="4" w:space="0" w:color="auto"/>
              <w:right w:val="single" w:sz="4" w:space="0" w:color="auto"/>
            </w:tcBorders>
            <w:shd w:val="clear" w:color="auto" w:fill="auto"/>
            <w:vAlign w:val="center"/>
            <w:hideMark/>
          </w:tcPr>
          <w:p w14:paraId="4D54B29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3</w:t>
            </w:r>
          </w:p>
        </w:tc>
        <w:tc>
          <w:tcPr>
            <w:tcW w:w="178" w:type="dxa"/>
            <w:tcBorders>
              <w:top w:val="nil"/>
              <w:left w:val="nil"/>
              <w:bottom w:val="single" w:sz="4" w:space="0" w:color="auto"/>
              <w:right w:val="single" w:sz="4" w:space="0" w:color="auto"/>
            </w:tcBorders>
            <w:shd w:val="clear" w:color="auto" w:fill="auto"/>
            <w:vAlign w:val="center"/>
            <w:hideMark/>
          </w:tcPr>
          <w:p w14:paraId="4553ECB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4</w:t>
            </w:r>
          </w:p>
        </w:tc>
        <w:tc>
          <w:tcPr>
            <w:tcW w:w="178" w:type="dxa"/>
            <w:tcBorders>
              <w:top w:val="nil"/>
              <w:left w:val="nil"/>
              <w:bottom w:val="single" w:sz="4" w:space="0" w:color="auto"/>
              <w:right w:val="single" w:sz="4" w:space="0" w:color="auto"/>
            </w:tcBorders>
            <w:shd w:val="clear" w:color="auto" w:fill="auto"/>
            <w:vAlign w:val="center"/>
            <w:hideMark/>
          </w:tcPr>
          <w:p w14:paraId="3FAD52F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5</w:t>
            </w:r>
          </w:p>
        </w:tc>
        <w:tc>
          <w:tcPr>
            <w:tcW w:w="178" w:type="dxa"/>
            <w:tcBorders>
              <w:top w:val="nil"/>
              <w:left w:val="nil"/>
              <w:bottom w:val="single" w:sz="4" w:space="0" w:color="auto"/>
              <w:right w:val="single" w:sz="4" w:space="0" w:color="auto"/>
            </w:tcBorders>
            <w:shd w:val="clear" w:color="auto" w:fill="auto"/>
            <w:vAlign w:val="center"/>
            <w:hideMark/>
          </w:tcPr>
          <w:p w14:paraId="7753CA4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6</w:t>
            </w:r>
          </w:p>
        </w:tc>
        <w:tc>
          <w:tcPr>
            <w:tcW w:w="178" w:type="dxa"/>
            <w:tcBorders>
              <w:top w:val="nil"/>
              <w:left w:val="nil"/>
              <w:bottom w:val="single" w:sz="4" w:space="0" w:color="auto"/>
              <w:right w:val="single" w:sz="4" w:space="0" w:color="auto"/>
            </w:tcBorders>
            <w:shd w:val="clear" w:color="auto" w:fill="auto"/>
            <w:vAlign w:val="center"/>
            <w:hideMark/>
          </w:tcPr>
          <w:p w14:paraId="6484FB9C"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7</w:t>
            </w:r>
          </w:p>
        </w:tc>
        <w:tc>
          <w:tcPr>
            <w:tcW w:w="178" w:type="dxa"/>
            <w:tcBorders>
              <w:top w:val="nil"/>
              <w:left w:val="nil"/>
              <w:bottom w:val="single" w:sz="4" w:space="0" w:color="auto"/>
              <w:right w:val="single" w:sz="4" w:space="0" w:color="auto"/>
            </w:tcBorders>
            <w:shd w:val="clear" w:color="auto" w:fill="auto"/>
            <w:vAlign w:val="center"/>
            <w:hideMark/>
          </w:tcPr>
          <w:p w14:paraId="5CB5717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8</w:t>
            </w:r>
          </w:p>
        </w:tc>
        <w:tc>
          <w:tcPr>
            <w:tcW w:w="178" w:type="dxa"/>
            <w:tcBorders>
              <w:top w:val="nil"/>
              <w:left w:val="nil"/>
              <w:bottom w:val="single" w:sz="4" w:space="0" w:color="auto"/>
              <w:right w:val="single" w:sz="4" w:space="0" w:color="auto"/>
            </w:tcBorders>
            <w:shd w:val="clear" w:color="auto" w:fill="auto"/>
            <w:vAlign w:val="center"/>
            <w:hideMark/>
          </w:tcPr>
          <w:p w14:paraId="37CE4A8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9</w:t>
            </w:r>
          </w:p>
        </w:tc>
        <w:tc>
          <w:tcPr>
            <w:tcW w:w="178" w:type="dxa"/>
            <w:tcBorders>
              <w:top w:val="nil"/>
              <w:left w:val="nil"/>
              <w:bottom w:val="single" w:sz="4" w:space="0" w:color="auto"/>
              <w:right w:val="single" w:sz="4" w:space="0" w:color="auto"/>
            </w:tcBorders>
            <w:shd w:val="clear" w:color="auto" w:fill="auto"/>
            <w:vAlign w:val="center"/>
            <w:hideMark/>
          </w:tcPr>
          <w:p w14:paraId="000EF42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10</w:t>
            </w:r>
          </w:p>
        </w:tc>
        <w:tc>
          <w:tcPr>
            <w:tcW w:w="178" w:type="dxa"/>
            <w:tcBorders>
              <w:top w:val="nil"/>
              <w:left w:val="nil"/>
              <w:bottom w:val="single" w:sz="4" w:space="0" w:color="auto"/>
              <w:right w:val="single" w:sz="4" w:space="0" w:color="auto"/>
            </w:tcBorders>
            <w:shd w:val="clear" w:color="auto" w:fill="auto"/>
            <w:vAlign w:val="center"/>
            <w:hideMark/>
          </w:tcPr>
          <w:p w14:paraId="58B8D8A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11</w:t>
            </w:r>
          </w:p>
        </w:tc>
        <w:tc>
          <w:tcPr>
            <w:tcW w:w="178" w:type="dxa"/>
            <w:tcBorders>
              <w:top w:val="nil"/>
              <w:left w:val="nil"/>
              <w:bottom w:val="single" w:sz="4" w:space="0" w:color="auto"/>
              <w:right w:val="single" w:sz="4" w:space="0" w:color="auto"/>
            </w:tcBorders>
            <w:shd w:val="clear" w:color="auto" w:fill="auto"/>
            <w:vAlign w:val="center"/>
            <w:hideMark/>
          </w:tcPr>
          <w:p w14:paraId="465C54C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12</w:t>
            </w:r>
          </w:p>
        </w:tc>
        <w:tc>
          <w:tcPr>
            <w:tcW w:w="178" w:type="dxa"/>
            <w:tcBorders>
              <w:top w:val="nil"/>
              <w:left w:val="nil"/>
              <w:bottom w:val="single" w:sz="4" w:space="0" w:color="auto"/>
              <w:right w:val="single" w:sz="4" w:space="0" w:color="auto"/>
            </w:tcBorders>
            <w:shd w:val="clear" w:color="auto" w:fill="auto"/>
            <w:vAlign w:val="center"/>
            <w:hideMark/>
          </w:tcPr>
          <w:p w14:paraId="5F2C990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13</w:t>
            </w:r>
          </w:p>
        </w:tc>
        <w:tc>
          <w:tcPr>
            <w:tcW w:w="178" w:type="dxa"/>
            <w:tcBorders>
              <w:top w:val="nil"/>
              <w:left w:val="nil"/>
              <w:bottom w:val="single" w:sz="4" w:space="0" w:color="auto"/>
              <w:right w:val="single" w:sz="4" w:space="0" w:color="auto"/>
            </w:tcBorders>
            <w:shd w:val="clear" w:color="auto" w:fill="auto"/>
            <w:vAlign w:val="center"/>
            <w:hideMark/>
          </w:tcPr>
          <w:p w14:paraId="4CF67EE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14</w:t>
            </w:r>
          </w:p>
        </w:tc>
        <w:tc>
          <w:tcPr>
            <w:tcW w:w="178" w:type="dxa"/>
            <w:tcBorders>
              <w:top w:val="nil"/>
              <w:left w:val="nil"/>
              <w:bottom w:val="single" w:sz="4" w:space="0" w:color="auto"/>
              <w:right w:val="single" w:sz="4" w:space="0" w:color="auto"/>
            </w:tcBorders>
            <w:shd w:val="clear" w:color="auto" w:fill="auto"/>
            <w:vAlign w:val="center"/>
            <w:hideMark/>
          </w:tcPr>
          <w:p w14:paraId="276E241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15</w:t>
            </w:r>
          </w:p>
        </w:tc>
        <w:tc>
          <w:tcPr>
            <w:tcW w:w="178" w:type="dxa"/>
            <w:tcBorders>
              <w:top w:val="nil"/>
              <w:left w:val="nil"/>
              <w:bottom w:val="single" w:sz="4" w:space="0" w:color="auto"/>
              <w:right w:val="single" w:sz="4" w:space="0" w:color="auto"/>
            </w:tcBorders>
            <w:shd w:val="clear" w:color="auto" w:fill="auto"/>
            <w:vAlign w:val="center"/>
            <w:hideMark/>
          </w:tcPr>
          <w:p w14:paraId="476BD34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16</w:t>
            </w:r>
          </w:p>
        </w:tc>
        <w:tc>
          <w:tcPr>
            <w:tcW w:w="178" w:type="dxa"/>
            <w:tcBorders>
              <w:top w:val="nil"/>
              <w:left w:val="nil"/>
              <w:bottom w:val="single" w:sz="4" w:space="0" w:color="auto"/>
              <w:right w:val="single" w:sz="4" w:space="0" w:color="auto"/>
            </w:tcBorders>
            <w:shd w:val="clear" w:color="auto" w:fill="auto"/>
            <w:vAlign w:val="center"/>
            <w:hideMark/>
          </w:tcPr>
          <w:p w14:paraId="0E95693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17</w:t>
            </w:r>
          </w:p>
        </w:tc>
        <w:tc>
          <w:tcPr>
            <w:tcW w:w="178" w:type="dxa"/>
            <w:tcBorders>
              <w:top w:val="nil"/>
              <w:left w:val="nil"/>
              <w:bottom w:val="single" w:sz="4" w:space="0" w:color="auto"/>
              <w:right w:val="single" w:sz="4" w:space="0" w:color="auto"/>
            </w:tcBorders>
            <w:shd w:val="clear" w:color="auto" w:fill="auto"/>
            <w:vAlign w:val="center"/>
            <w:hideMark/>
          </w:tcPr>
          <w:p w14:paraId="14F1563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18</w:t>
            </w:r>
          </w:p>
        </w:tc>
        <w:tc>
          <w:tcPr>
            <w:tcW w:w="178" w:type="dxa"/>
            <w:tcBorders>
              <w:top w:val="nil"/>
              <w:left w:val="nil"/>
              <w:bottom w:val="single" w:sz="4" w:space="0" w:color="auto"/>
              <w:right w:val="single" w:sz="4" w:space="0" w:color="auto"/>
            </w:tcBorders>
            <w:shd w:val="clear" w:color="auto" w:fill="auto"/>
            <w:vAlign w:val="center"/>
            <w:hideMark/>
          </w:tcPr>
          <w:p w14:paraId="0984640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19</w:t>
            </w:r>
          </w:p>
        </w:tc>
        <w:tc>
          <w:tcPr>
            <w:tcW w:w="178" w:type="dxa"/>
            <w:tcBorders>
              <w:top w:val="nil"/>
              <w:left w:val="nil"/>
              <w:bottom w:val="single" w:sz="4" w:space="0" w:color="auto"/>
              <w:right w:val="single" w:sz="4" w:space="0" w:color="auto"/>
            </w:tcBorders>
            <w:shd w:val="clear" w:color="auto" w:fill="auto"/>
            <w:vAlign w:val="center"/>
            <w:hideMark/>
          </w:tcPr>
          <w:p w14:paraId="36FE2C4C"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20</w:t>
            </w:r>
          </w:p>
        </w:tc>
        <w:tc>
          <w:tcPr>
            <w:tcW w:w="178" w:type="dxa"/>
            <w:tcBorders>
              <w:top w:val="nil"/>
              <w:left w:val="nil"/>
              <w:bottom w:val="single" w:sz="4" w:space="0" w:color="auto"/>
              <w:right w:val="single" w:sz="4" w:space="0" w:color="auto"/>
            </w:tcBorders>
            <w:shd w:val="clear" w:color="auto" w:fill="auto"/>
            <w:vAlign w:val="center"/>
            <w:hideMark/>
          </w:tcPr>
          <w:p w14:paraId="4FF62B9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21</w:t>
            </w:r>
          </w:p>
        </w:tc>
        <w:tc>
          <w:tcPr>
            <w:tcW w:w="178" w:type="dxa"/>
            <w:tcBorders>
              <w:top w:val="nil"/>
              <w:left w:val="nil"/>
              <w:bottom w:val="single" w:sz="4" w:space="0" w:color="auto"/>
              <w:right w:val="single" w:sz="4" w:space="0" w:color="auto"/>
            </w:tcBorders>
            <w:shd w:val="clear" w:color="auto" w:fill="auto"/>
            <w:vAlign w:val="center"/>
            <w:hideMark/>
          </w:tcPr>
          <w:p w14:paraId="31F2FA6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517C096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23</w:t>
            </w:r>
          </w:p>
        </w:tc>
        <w:tc>
          <w:tcPr>
            <w:tcW w:w="187" w:type="dxa"/>
            <w:tcBorders>
              <w:top w:val="nil"/>
              <w:left w:val="nil"/>
              <w:bottom w:val="single" w:sz="4" w:space="0" w:color="auto"/>
              <w:right w:val="single" w:sz="4" w:space="0" w:color="auto"/>
            </w:tcBorders>
            <w:shd w:val="clear" w:color="auto" w:fill="auto"/>
            <w:vAlign w:val="center"/>
            <w:hideMark/>
          </w:tcPr>
          <w:p w14:paraId="1E813D5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24</w:t>
            </w:r>
          </w:p>
        </w:tc>
        <w:tc>
          <w:tcPr>
            <w:tcW w:w="187" w:type="dxa"/>
            <w:tcBorders>
              <w:top w:val="nil"/>
              <w:left w:val="nil"/>
              <w:bottom w:val="single" w:sz="4" w:space="0" w:color="auto"/>
              <w:right w:val="single" w:sz="4" w:space="0" w:color="auto"/>
            </w:tcBorders>
            <w:shd w:val="clear" w:color="auto" w:fill="auto"/>
            <w:vAlign w:val="center"/>
            <w:hideMark/>
          </w:tcPr>
          <w:p w14:paraId="5F1AD75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25</w:t>
            </w:r>
          </w:p>
        </w:tc>
        <w:tc>
          <w:tcPr>
            <w:tcW w:w="177" w:type="dxa"/>
            <w:tcBorders>
              <w:top w:val="nil"/>
              <w:left w:val="nil"/>
              <w:bottom w:val="single" w:sz="4" w:space="0" w:color="auto"/>
              <w:right w:val="single" w:sz="4" w:space="0" w:color="auto"/>
            </w:tcBorders>
            <w:shd w:val="clear" w:color="auto" w:fill="auto"/>
            <w:vAlign w:val="center"/>
            <w:hideMark/>
          </w:tcPr>
          <w:p w14:paraId="23C33EC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26</w:t>
            </w:r>
          </w:p>
        </w:tc>
        <w:tc>
          <w:tcPr>
            <w:tcW w:w="177" w:type="dxa"/>
            <w:tcBorders>
              <w:top w:val="nil"/>
              <w:left w:val="nil"/>
              <w:bottom w:val="single" w:sz="4" w:space="0" w:color="auto"/>
              <w:right w:val="single" w:sz="4" w:space="0" w:color="auto"/>
            </w:tcBorders>
            <w:shd w:val="clear" w:color="auto" w:fill="auto"/>
            <w:vAlign w:val="center"/>
            <w:hideMark/>
          </w:tcPr>
          <w:p w14:paraId="144C37E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27</w:t>
            </w:r>
          </w:p>
        </w:tc>
        <w:tc>
          <w:tcPr>
            <w:tcW w:w="177" w:type="dxa"/>
            <w:tcBorders>
              <w:top w:val="nil"/>
              <w:left w:val="nil"/>
              <w:bottom w:val="single" w:sz="4" w:space="0" w:color="auto"/>
              <w:right w:val="single" w:sz="4" w:space="0" w:color="auto"/>
            </w:tcBorders>
            <w:shd w:val="clear" w:color="auto" w:fill="auto"/>
            <w:vAlign w:val="center"/>
            <w:hideMark/>
          </w:tcPr>
          <w:p w14:paraId="4B096A1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28</w:t>
            </w:r>
          </w:p>
        </w:tc>
        <w:tc>
          <w:tcPr>
            <w:tcW w:w="177" w:type="dxa"/>
            <w:tcBorders>
              <w:top w:val="nil"/>
              <w:left w:val="nil"/>
              <w:bottom w:val="single" w:sz="4" w:space="0" w:color="auto"/>
              <w:right w:val="single" w:sz="4" w:space="0" w:color="auto"/>
            </w:tcBorders>
            <w:shd w:val="clear" w:color="auto" w:fill="auto"/>
            <w:vAlign w:val="center"/>
            <w:hideMark/>
          </w:tcPr>
          <w:p w14:paraId="4336DD2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29</w:t>
            </w:r>
          </w:p>
        </w:tc>
        <w:tc>
          <w:tcPr>
            <w:tcW w:w="177" w:type="dxa"/>
            <w:tcBorders>
              <w:top w:val="nil"/>
              <w:left w:val="nil"/>
              <w:bottom w:val="single" w:sz="4" w:space="0" w:color="auto"/>
              <w:right w:val="single" w:sz="4" w:space="0" w:color="auto"/>
            </w:tcBorders>
            <w:shd w:val="clear" w:color="auto" w:fill="auto"/>
            <w:vAlign w:val="center"/>
            <w:hideMark/>
          </w:tcPr>
          <w:p w14:paraId="2ACEE5E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30</w:t>
            </w:r>
          </w:p>
        </w:tc>
        <w:tc>
          <w:tcPr>
            <w:tcW w:w="177" w:type="dxa"/>
            <w:tcBorders>
              <w:top w:val="nil"/>
              <w:left w:val="nil"/>
              <w:bottom w:val="single" w:sz="4" w:space="0" w:color="auto"/>
              <w:right w:val="single" w:sz="4" w:space="0" w:color="auto"/>
            </w:tcBorders>
            <w:shd w:val="clear" w:color="auto" w:fill="auto"/>
            <w:vAlign w:val="center"/>
            <w:hideMark/>
          </w:tcPr>
          <w:p w14:paraId="5E55B1D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31</w:t>
            </w:r>
          </w:p>
        </w:tc>
        <w:tc>
          <w:tcPr>
            <w:tcW w:w="177" w:type="dxa"/>
            <w:tcBorders>
              <w:top w:val="nil"/>
              <w:left w:val="nil"/>
              <w:bottom w:val="single" w:sz="4" w:space="0" w:color="auto"/>
              <w:right w:val="single" w:sz="4" w:space="0" w:color="auto"/>
            </w:tcBorders>
            <w:shd w:val="clear" w:color="auto" w:fill="auto"/>
            <w:vAlign w:val="center"/>
            <w:hideMark/>
          </w:tcPr>
          <w:p w14:paraId="1895764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32</w:t>
            </w:r>
          </w:p>
        </w:tc>
        <w:tc>
          <w:tcPr>
            <w:tcW w:w="177" w:type="dxa"/>
            <w:tcBorders>
              <w:top w:val="nil"/>
              <w:left w:val="nil"/>
              <w:bottom w:val="single" w:sz="4" w:space="0" w:color="auto"/>
              <w:right w:val="single" w:sz="4" w:space="0" w:color="auto"/>
            </w:tcBorders>
            <w:shd w:val="clear" w:color="auto" w:fill="auto"/>
            <w:vAlign w:val="center"/>
            <w:hideMark/>
          </w:tcPr>
          <w:p w14:paraId="38E7597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33</w:t>
            </w:r>
          </w:p>
        </w:tc>
        <w:tc>
          <w:tcPr>
            <w:tcW w:w="177" w:type="dxa"/>
            <w:tcBorders>
              <w:top w:val="nil"/>
              <w:left w:val="nil"/>
              <w:bottom w:val="single" w:sz="4" w:space="0" w:color="auto"/>
              <w:right w:val="single" w:sz="4" w:space="0" w:color="auto"/>
            </w:tcBorders>
            <w:shd w:val="clear" w:color="auto" w:fill="auto"/>
            <w:vAlign w:val="center"/>
            <w:hideMark/>
          </w:tcPr>
          <w:p w14:paraId="1E5FCB4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34</w:t>
            </w:r>
          </w:p>
        </w:tc>
        <w:tc>
          <w:tcPr>
            <w:tcW w:w="177" w:type="dxa"/>
            <w:tcBorders>
              <w:top w:val="nil"/>
              <w:left w:val="nil"/>
              <w:bottom w:val="single" w:sz="4" w:space="0" w:color="auto"/>
              <w:right w:val="single" w:sz="4" w:space="0" w:color="auto"/>
            </w:tcBorders>
            <w:shd w:val="clear" w:color="auto" w:fill="auto"/>
            <w:vAlign w:val="center"/>
            <w:hideMark/>
          </w:tcPr>
          <w:p w14:paraId="5C061A3D"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35</w:t>
            </w:r>
          </w:p>
        </w:tc>
        <w:tc>
          <w:tcPr>
            <w:tcW w:w="177" w:type="dxa"/>
            <w:tcBorders>
              <w:top w:val="nil"/>
              <w:left w:val="nil"/>
              <w:bottom w:val="single" w:sz="4" w:space="0" w:color="auto"/>
              <w:right w:val="single" w:sz="4" w:space="0" w:color="auto"/>
            </w:tcBorders>
            <w:shd w:val="clear" w:color="auto" w:fill="auto"/>
            <w:vAlign w:val="center"/>
            <w:hideMark/>
          </w:tcPr>
          <w:p w14:paraId="71297FE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36</w:t>
            </w:r>
          </w:p>
        </w:tc>
        <w:tc>
          <w:tcPr>
            <w:tcW w:w="177" w:type="dxa"/>
            <w:tcBorders>
              <w:top w:val="nil"/>
              <w:left w:val="nil"/>
              <w:bottom w:val="single" w:sz="4" w:space="0" w:color="auto"/>
              <w:right w:val="single" w:sz="4" w:space="0" w:color="auto"/>
            </w:tcBorders>
            <w:shd w:val="clear" w:color="auto" w:fill="auto"/>
            <w:vAlign w:val="center"/>
            <w:hideMark/>
          </w:tcPr>
          <w:p w14:paraId="601BE64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37</w:t>
            </w:r>
          </w:p>
        </w:tc>
        <w:tc>
          <w:tcPr>
            <w:tcW w:w="177" w:type="dxa"/>
            <w:tcBorders>
              <w:top w:val="nil"/>
              <w:left w:val="nil"/>
              <w:bottom w:val="single" w:sz="4" w:space="0" w:color="auto"/>
              <w:right w:val="single" w:sz="4" w:space="0" w:color="auto"/>
            </w:tcBorders>
            <w:shd w:val="clear" w:color="auto" w:fill="auto"/>
            <w:vAlign w:val="center"/>
            <w:hideMark/>
          </w:tcPr>
          <w:p w14:paraId="295D2DD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38</w:t>
            </w:r>
          </w:p>
        </w:tc>
        <w:tc>
          <w:tcPr>
            <w:tcW w:w="177" w:type="dxa"/>
            <w:tcBorders>
              <w:top w:val="nil"/>
              <w:left w:val="nil"/>
              <w:bottom w:val="single" w:sz="4" w:space="0" w:color="auto"/>
              <w:right w:val="single" w:sz="4" w:space="0" w:color="auto"/>
            </w:tcBorders>
            <w:shd w:val="clear" w:color="auto" w:fill="auto"/>
            <w:vAlign w:val="center"/>
            <w:hideMark/>
          </w:tcPr>
          <w:p w14:paraId="76B4965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39</w:t>
            </w:r>
          </w:p>
        </w:tc>
        <w:tc>
          <w:tcPr>
            <w:tcW w:w="177" w:type="dxa"/>
            <w:tcBorders>
              <w:top w:val="nil"/>
              <w:left w:val="nil"/>
              <w:bottom w:val="single" w:sz="4" w:space="0" w:color="auto"/>
              <w:right w:val="single" w:sz="4" w:space="0" w:color="auto"/>
            </w:tcBorders>
            <w:shd w:val="clear" w:color="auto" w:fill="auto"/>
            <w:vAlign w:val="center"/>
            <w:hideMark/>
          </w:tcPr>
          <w:p w14:paraId="08F7ECB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40</w:t>
            </w:r>
          </w:p>
        </w:tc>
        <w:tc>
          <w:tcPr>
            <w:tcW w:w="177" w:type="dxa"/>
            <w:tcBorders>
              <w:top w:val="nil"/>
              <w:left w:val="nil"/>
              <w:bottom w:val="single" w:sz="4" w:space="0" w:color="auto"/>
              <w:right w:val="single" w:sz="4" w:space="0" w:color="auto"/>
            </w:tcBorders>
            <w:shd w:val="clear" w:color="auto" w:fill="auto"/>
            <w:vAlign w:val="center"/>
            <w:hideMark/>
          </w:tcPr>
          <w:p w14:paraId="2A40ADA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41</w:t>
            </w:r>
          </w:p>
        </w:tc>
        <w:tc>
          <w:tcPr>
            <w:tcW w:w="177" w:type="dxa"/>
            <w:tcBorders>
              <w:top w:val="nil"/>
              <w:left w:val="nil"/>
              <w:bottom w:val="single" w:sz="4" w:space="0" w:color="auto"/>
              <w:right w:val="single" w:sz="4" w:space="0" w:color="auto"/>
            </w:tcBorders>
            <w:shd w:val="clear" w:color="auto" w:fill="auto"/>
            <w:vAlign w:val="center"/>
            <w:hideMark/>
          </w:tcPr>
          <w:p w14:paraId="0E52A79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42</w:t>
            </w:r>
          </w:p>
        </w:tc>
        <w:tc>
          <w:tcPr>
            <w:tcW w:w="177" w:type="dxa"/>
            <w:tcBorders>
              <w:top w:val="nil"/>
              <w:left w:val="nil"/>
              <w:bottom w:val="single" w:sz="4" w:space="0" w:color="auto"/>
              <w:right w:val="single" w:sz="4" w:space="0" w:color="auto"/>
            </w:tcBorders>
            <w:shd w:val="clear" w:color="auto" w:fill="auto"/>
            <w:vAlign w:val="center"/>
            <w:hideMark/>
          </w:tcPr>
          <w:p w14:paraId="13F480C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43</w:t>
            </w:r>
          </w:p>
        </w:tc>
        <w:tc>
          <w:tcPr>
            <w:tcW w:w="177" w:type="dxa"/>
            <w:tcBorders>
              <w:top w:val="nil"/>
              <w:left w:val="nil"/>
              <w:bottom w:val="single" w:sz="4" w:space="0" w:color="auto"/>
              <w:right w:val="single" w:sz="4" w:space="0" w:color="auto"/>
            </w:tcBorders>
            <w:shd w:val="clear" w:color="auto" w:fill="auto"/>
            <w:vAlign w:val="center"/>
            <w:hideMark/>
          </w:tcPr>
          <w:p w14:paraId="25FE521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44</w:t>
            </w:r>
          </w:p>
        </w:tc>
        <w:tc>
          <w:tcPr>
            <w:tcW w:w="177" w:type="dxa"/>
            <w:tcBorders>
              <w:top w:val="nil"/>
              <w:left w:val="nil"/>
              <w:bottom w:val="single" w:sz="4" w:space="0" w:color="auto"/>
              <w:right w:val="single" w:sz="4" w:space="0" w:color="auto"/>
            </w:tcBorders>
            <w:shd w:val="clear" w:color="auto" w:fill="auto"/>
            <w:vAlign w:val="center"/>
            <w:hideMark/>
          </w:tcPr>
          <w:p w14:paraId="289F8AA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45</w:t>
            </w:r>
          </w:p>
        </w:tc>
        <w:tc>
          <w:tcPr>
            <w:tcW w:w="177" w:type="dxa"/>
            <w:tcBorders>
              <w:top w:val="nil"/>
              <w:left w:val="nil"/>
              <w:bottom w:val="single" w:sz="4" w:space="0" w:color="auto"/>
              <w:right w:val="single" w:sz="4" w:space="0" w:color="auto"/>
            </w:tcBorders>
            <w:shd w:val="clear" w:color="auto" w:fill="auto"/>
            <w:vAlign w:val="center"/>
            <w:hideMark/>
          </w:tcPr>
          <w:p w14:paraId="0B97FEA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46</w:t>
            </w:r>
          </w:p>
        </w:tc>
        <w:tc>
          <w:tcPr>
            <w:tcW w:w="177" w:type="dxa"/>
            <w:tcBorders>
              <w:top w:val="nil"/>
              <w:left w:val="nil"/>
              <w:bottom w:val="single" w:sz="4" w:space="0" w:color="auto"/>
              <w:right w:val="single" w:sz="4" w:space="0" w:color="auto"/>
            </w:tcBorders>
            <w:shd w:val="clear" w:color="auto" w:fill="auto"/>
            <w:vAlign w:val="center"/>
            <w:hideMark/>
          </w:tcPr>
          <w:p w14:paraId="6110B3B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47</w:t>
            </w:r>
          </w:p>
        </w:tc>
        <w:tc>
          <w:tcPr>
            <w:tcW w:w="177" w:type="dxa"/>
            <w:tcBorders>
              <w:top w:val="nil"/>
              <w:left w:val="nil"/>
              <w:bottom w:val="single" w:sz="4" w:space="0" w:color="auto"/>
              <w:right w:val="single" w:sz="4" w:space="0" w:color="auto"/>
            </w:tcBorders>
            <w:shd w:val="clear" w:color="auto" w:fill="auto"/>
            <w:vAlign w:val="center"/>
            <w:hideMark/>
          </w:tcPr>
          <w:p w14:paraId="58CB610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48</w:t>
            </w:r>
          </w:p>
        </w:tc>
        <w:tc>
          <w:tcPr>
            <w:tcW w:w="177" w:type="dxa"/>
            <w:tcBorders>
              <w:top w:val="nil"/>
              <w:left w:val="nil"/>
              <w:bottom w:val="single" w:sz="4" w:space="0" w:color="auto"/>
              <w:right w:val="single" w:sz="4" w:space="0" w:color="auto"/>
            </w:tcBorders>
            <w:shd w:val="clear" w:color="auto" w:fill="auto"/>
            <w:vAlign w:val="center"/>
            <w:hideMark/>
          </w:tcPr>
          <w:p w14:paraId="0D56127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49</w:t>
            </w:r>
          </w:p>
        </w:tc>
        <w:tc>
          <w:tcPr>
            <w:tcW w:w="177" w:type="dxa"/>
            <w:tcBorders>
              <w:top w:val="nil"/>
              <w:left w:val="nil"/>
              <w:bottom w:val="single" w:sz="4" w:space="0" w:color="auto"/>
              <w:right w:val="single" w:sz="4" w:space="0" w:color="auto"/>
            </w:tcBorders>
            <w:shd w:val="clear" w:color="auto" w:fill="auto"/>
            <w:vAlign w:val="center"/>
            <w:hideMark/>
          </w:tcPr>
          <w:p w14:paraId="3A0E958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50</w:t>
            </w:r>
          </w:p>
        </w:tc>
        <w:tc>
          <w:tcPr>
            <w:tcW w:w="177" w:type="dxa"/>
            <w:tcBorders>
              <w:top w:val="nil"/>
              <w:left w:val="nil"/>
              <w:bottom w:val="single" w:sz="4" w:space="0" w:color="auto"/>
              <w:right w:val="single" w:sz="4" w:space="0" w:color="auto"/>
            </w:tcBorders>
            <w:shd w:val="clear" w:color="auto" w:fill="auto"/>
            <w:vAlign w:val="center"/>
            <w:hideMark/>
          </w:tcPr>
          <w:p w14:paraId="5C8A338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51</w:t>
            </w:r>
          </w:p>
        </w:tc>
        <w:tc>
          <w:tcPr>
            <w:tcW w:w="177" w:type="dxa"/>
            <w:tcBorders>
              <w:top w:val="nil"/>
              <w:left w:val="nil"/>
              <w:bottom w:val="single" w:sz="4" w:space="0" w:color="auto"/>
              <w:right w:val="single" w:sz="4" w:space="0" w:color="auto"/>
            </w:tcBorders>
            <w:shd w:val="clear" w:color="auto" w:fill="auto"/>
            <w:vAlign w:val="center"/>
            <w:hideMark/>
          </w:tcPr>
          <w:p w14:paraId="3CE7AEB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52</w:t>
            </w:r>
          </w:p>
        </w:tc>
        <w:tc>
          <w:tcPr>
            <w:tcW w:w="36" w:type="dxa"/>
            <w:vAlign w:val="center"/>
            <w:hideMark/>
          </w:tcPr>
          <w:p w14:paraId="1F257E51" w14:textId="77777777" w:rsidR="006B5D95" w:rsidRPr="006B5D95" w:rsidRDefault="006B5D95" w:rsidP="006B5D95">
            <w:pPr>
              <w:rPr>
                <w:rFonts w:ascii="Times New Roman" w:eastAsia="Times New Roman" w:hAnsi="Times New Roman" w:cs="Times New Roman"/>
                <w:sz w:val="20"/>
                <w:szCs w:val="20"/>
                <w:lang w:eastAsia="ru-RU"/>
              </w:rPr>
            </w:pPr>
          </w:p>
        </w:tc>
      </w:tr>
      <w:tr w:rsidR="006B5D95" w:rsidRPr="006B5D95" w14:paraId="2E365A9A" w14:textId="77777777" w:rsidTr="0085207D">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9479E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2615A9E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2823B69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7D21B1F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0B590D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082A42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EE1604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736C53B"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B39289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AD6557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B99635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684C19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00B0F0"/>
            <w:noWrap/>
            <w:vAlign w:val="center"/>
            <w:hideMark/>
          </w:tcPr>
          <w:p w14:paraId="2E02C40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00B0F0"/>
            <w:noWrap/>
            <w:vAlign w:val="center"/>
            <w:hideMark/>
          </w:tcPr>
          <w:p w14:paraId="3B26E6A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E6C8C8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557354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DA3239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699CA1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4EB045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13313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652CA4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w:t>
            </w:r>
          </w:p>
        </w:tc>
        <w:tc>
          <w:tcPr>
            <w:tcW w:w="178" w:type="dxa"/>
            <w:tcBorders>
              <w:top w:val="nil"/>
              <w:left w:val="nil"/>
              <w:bottom w:val="single" w:sz="4" w:space="0" w:color="auto"/>
              <w:right w:val="single" w:sz="4" w:space="0" w:color="auto"/>
            </w:tcBorders>
            <w:shd w:val="clear" w:color="auto" w:fill="auto"/>
            <w:noWrap/>
            <w:vAlign w:val="center"/>
            <w:hideMark/>
          </w:tcPr>
          <w:p w14:paraId="712665A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9166E1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C89573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5BE3DF6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4FFE470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68F71AB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AC8325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D405AB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8E43AE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6B47A6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00B0F0"/>
            <w:noWrap/>
            <w:vAlign w:val="center"/>
            <w:hideMark/>
          </w:tcPr>
          <w:p w14:paraId="04C863A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00B0F0"/>
            <w:noWrap/>
            <w:vAlign w:val="center"/>
            <w:hideMark/>
          </w:tcPr>
          <w:p w14:paraId="16A424B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22022B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5DFC75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4EEB1FD"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42F13E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D1B21FD"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4F3D30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8F3B7F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8E470D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EC8DAB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A7B81A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F2B034B"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02A439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Г</w:t>
            </w:r>
          </w:p>
        </w:tc>
        <w:tc>
          <w:tcPr>
            <w:tcW w:w="177" w:type="dxa"/>
            <w:tcBorders>
              <w:top w:val="nil"/>
              <w:left w:val="nil"/>
              <w:bottom w:val="single" w:sz="4" w:space="0" w:color="auto"/>
              <w:right w:val="single" w:sz="4" w:space="0" w:color="auto"/>
            </w:tcBorders>
            <w:shd w:val="clear" w:color="auto" w:fill="auto"/>
            <w:noWrap/>
            <w:vAlign w:val="center"/>
            <w:hideMark/>
          </w:tcPr>
          <w:p w14:paraId="606FCEB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C59708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E3E100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DF8DBF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F1B784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BE15A8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F5B1C7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55F4A1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3A9ED7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36" w:type="dxa"/>
            <w:vAlign w:val="center"/>
            <w:hideMark/>
          </w:tcPr>
          <w:p w14:paraId="79077592" w14:textId="77777777" w:rsidR="006B5D95" w:rsidRPr="006B5D95" w:rsidRDefault="006B5D95" w:rsidP="006B5D95">
            <w:pPr>
              <w:rPr>
                <w:rFonts w:ascii="Times New Roman" w:eastAsia="Times New Roman" w:hAnsi="Times New Roman" w:cs="Times New Roman"/>
                <w:sz w:val="20"/>
                <w:szCs w:val="20"/>
                <w:lang w:eastAsia="ru-RU"/>
              </w:rPr>
            </w:pPr>
          </w:p>
        </w:tc>
      </w:tr>
      <w:tr w:rsidR="000648D5" w:rsidRPr="006B5D95" w14:paraId="77639C89" w14:textId="77777777" w:rsidTr="006B5D95">
        <w:trPr>
          <w:trHeight w:val="255"/>
        </w:trPr>
        <w:tc>
          <w:tcPr>
            <w:tcW w:w="178" w:type="dxa"/>
            <w:vMerge/>
            <w:tcBorders>
              <w:top w:val="nil"/>
              <w:left w:val="single" w:sz="4" w:space="0" w:color="auto"/>
              <w:bottom w:val="single" w:sz="4" w:space="0" w:color="auto"/>
              <w:right w:val="single" w:sz="4" w:space="0" w:color="auto"/>
            </w:tcBorders>
            <w:vAlign w:val="center"/>
            <w:hideMark/>
          </w:tcPr>
          <w:p w14:paraId="763E8375" w14:textId="77777777" w:rsidR="006B5D95" w:rsidRPr="006B5D95" w:rsidRDefault="006B5D95" w:rsidP="006B5D95">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57462493"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38F60C0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237F5E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7E09F5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F4CB37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C8D387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0BCFAF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CF48A4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C68C61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A8532F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300B47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D186D4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D254F81"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B67D45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94ADF1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85D06A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3D5800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09D3EF8"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vMerge/>
            <w:tcBorders>
              <w:top w:val="nil"/>
              <w:left w:val="single" w:sz="4" w:space="0" w:color="auto"/>
              <w:bottom w:val="single" w:sz="4" w:space="0" w:color="auto"/>
              <w:right w:val="single" w:sz="4" w:space="0" w:color="auto"/>
            </w:tcBorders>
            <w:vAlign w:val="center"/>
            <w:hideMark/>
          </w:tcPr>
          <w:p w14:paraId="6B85934C" w14:textId="77777777" w:rsidR="006B5D95" w:rsidRPr="006B5D95" w:rsidRDefault="006B5D95" w:rsidP="006B5D95">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E70B754" w14:textId="77777777" w:rsidR="006B5D95" w:rsidRPr="006B5D95" w:rsidRDefault="006B5D95" w:rsidP="006B5D95">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000000" w:fill="BFBFBF"/>
            <w:noWrap/>
            <w:vAlign w:val="center"/>
            <w:hideMark/>
          </w:tcPr>
          <w:p w14:paraId="453600E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3CEAE8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B0B86B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43B90A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6C29AB8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15A6A88C"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59CCD6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B812B1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55E9AB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96279BC"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1E4E28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4D469CD"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3EBE65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BF17897"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9AC2DE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D697964"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262CAF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31062A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6A692F6"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F60DAFB"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1BDB370"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599AADF"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vMerge/>
            <w:tcBorders>
              <w:top w:val="nil"/>
              <w:left w:val="single" w:sz="4" w:space="0" w:color="auto"/>
              <w:bottom w:val="single" w:sz="4" w:space="0" w:color="000000"/>
              <w:right w:val="single" w:sz="4" w:space="0" w:color="auto"/>
            </w:tcBorders>
            <w:vAlign w:val="center"/>
            <w:hideMark/>
          </w:tcPr>
          <w:p w14:paraId="233D2F64" w14:textId="77777777" w:rsidR="006B5D95" w:rsidRPr="006B5D95" w:rsidRDefault="006B5D95" w:rsidP="006B5D95">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D4FC4E6" w14:textId="77777777" w:rsidR="006B5D95" w:rsidRPr="006B5D95" w:rsidRDefault="006B5D95" w:rsidP="006B5D95">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noWrap/>
            <w:vAlign w:val="center"/>
            <w:hideMark/>
          </w:tcPr>
          <w:p w14:paraId="7841A6E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9AC2BB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D157F1E"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CBA7CDD"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954F16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ABD71A2"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0BD0155"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DE8FD89"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E533ABA" w14:textId="77777777" w:rsidR="006B5D95" w:rsidRPr="006B5D95" w:rsidRDefault="006B5D95" w:rsidP="006B5D95">
            <w:pPr>
              <w:jc w:val="center"/>
              <w:rPr>
                <w:rFonts w:ascii="Arial" w:eastAsia="Times New Roman" w:hAnsi="Arial" w:cs="Arial"/>
                <w:b/>
                <w:bCs/>
                <w:sz w:val="12"/>
                <w:szCs w:val="12"/>
                <w:lang w:eastAsia="ru-RU"/>
              </w:rPr>
            </w:pPr>
            <w:r w:rsidRPr="006B5D95">
              <w:rPr>
                <w:rFonts w:ascii="Arial" w:eastAsia="Times New Roman" w:hAnsi="Arial" w:cs="Arial"/>
                <w:b/>
                <w:bCs/>
                <w:sz w:val="12"/>
                <w:szCs w:val="12"/>
                <w:lang w:eastAsia="ru-RU"/>
              </w:rPr>
              <w:t> </w:t>
            </w:r>
          </w:p>
        </w:tc>
        <w:tc>
          <w:tcPr>
            <w:tcW w:w="36" w:type="dxa"/>
            <w:vAlign w:val="center"/>
            <w:hideMark/>
          </w:tcPr>
          <w:p w14:paraId="2A00AFC3" w14:textId="77777777" w:rsidR="006B5D95" w:rsidRPr="006B5D95" w:rsidRDefault="006B5D95" w:rsidP="006B5D95">
            <w:pPr>
              <w:rPr>
                <w:rFonts w:ascii="Times New Roman" w:eastAsia="Times New Roman" w:hAnsi="Times New Roman" w:cs="Times New Roman"/>
                <w:sz w:val="20"/>
                <w:szCs w:val="20"/>
                <w:lang w:eastAsia="ru-RU"/>
              </w:rPr>
            </w:pPr>
          </w:p>
        </w:tc>
      </w:tr>
    </w:tbl>
    <w:p w14:paraId="19BA2C78" w14:textId="77777777" w:rsidR="006B5D95" w:rsidRDefault="006B5D95" w:rsidP="006B5D95">
      <w:pPr>
        <w:rPr>
          <w:rFonts w:ascii="Times New Roman" w:hAnsi="Times New Roman"/>
          <w:b/>
          <w:bCs/>
          <w:sz w:val="20"/>
          <w:szCs w:val="20"/>
        </w:rPr>
      </w:pPr>
    </w:p>
    <w:p w14:paraId="3E952A65" w14:textId="3E889B4A" w:rsidR="006B5D95" w:rsidRPr="00E51A82" w:rsidRDefault="006B5D95" w:rsidP="006B5D95">
      <w:pPr>
        <w:rPr>
          <w:rFonts w:ascii="Times New Roman" w:hAnsi="Times New Roman"/>
          <w:b/>
          <w:bCs/>
          <w:sz w:val="20"/>
          <w:szCs w:val="20"/>
        </w:rPr>
      </w:pPr>
      <w:r w:rsidRPr="00E51A82">
        <w:rPr>
          <w:rFonts w:ascii="Times New Roman" w:hAnsi="Times New Roman"/>
          <w:b/>
          <w:bCs/>
          <w:sz w:val="20"/>
          <w:szCs w:val="20"/>
        </w:rPr>
        <w:t>Сводные данные по бюджету времени (в неделях)</w:t>
      </w:r>
    </w:p>
    <w:tbl>
      <w:tblPr>
        <w:tblW w:w="10040" w:type="dxa"/>
        <w:tblInd w:w="113" w:type="dxa"/>
        <w:tblLook w:val="04A0" w:firstRow="1" w:lastRow="0" w:firstColumn="1" w:lastColumn="0" w:noHBand="0" w:noVBand="1"/>
      </w:tblPr>
      <w:tblGrid>
        <w:gridCol w:w="560"/>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6B5D95" w:rsidRPr="00E51A82" w14:paraId="03E27245" w14:textId="77777777" w:rsidTr="00C248CD">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88384F"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E523D0"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89BB8CD"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 xml:space="preserve">Промежуточная аттестация, </w:t>
            </w:r>
            <w:proofErr w:type="spellStart"/>
            <w:r w:rsidRPr="00E51A82">
              <w:rPr>
                <w:rFonts w:ascii="Arial" w:hAnsi="Arial" w:cs="Arial"/>
                <w:b/>
                <w:bCs/>
                <w:sz w:val="12"/>
                <w:szCs w:val="12"/>
              </w:rPr>
              <w:t>нед</w:t>
            </w:r>
            <w:proofErr w:type="spellEnd"/>
            <w:r w:rsidRPr="00E51A82">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90D934D"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D8AA24"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B04179E"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 xml:space="preserve">Каникулы, </w:t>
            </w:r>
            <w:proofErr w:type="spellStart"/>
            <w:r w:rsidRPr="00E51A82">
              <w:rPr>
                <w:rFonts w:ascii="Arial" w:hAnsi="Arial" w:cs="Arial"/>
                <w:b/>
                <w:bCs/>
                <w:sz w:val="12"/>
                <w:szCs w:val="12"/>
              </w:rPr>
              <w:t>нед</w:t>
            </w:r>
            <w:proofErr w:type="spellEnd"/>
            <w:r w:rsidRPr="00E51A82">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70B01DB"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 xml:space="preserve">Всего, </w:t>
            </w:r>
            <w:proofErr w:type="spellStart"/>
            <w:r w:rsidRPr="00E51A82">
              <w:rPr>
                <w:rFonts w:ascii="Arial" w:hAnsi="Arial" w:cs="Arial"/>
                <w:b/>
                <w:bCs/>
                <w:sz w:val="12"/>
                <w:szCs w:val="12"/>
              </w:rPr>
              <w:t>нед</w:t>
            </w:r>
            <w:proofErr w:type="spellEnd"/>
            <w:r w:rsidRPr="00E51A82">
              <w:rPr>
                <w:rFonts w:ascii="Arial" w:hAnsi="Arial" w:cs="Arial"/>
                <w:b/>
                <w:bCs/>
                <w:sz w:val="12"/>
                <w:szCs w:val="12"/>
              </w:rPr>
              <w:t>.</w:t>
            </w:r>
          </w:p>
        </w:tc>
        <w:tc>
          <w:tcPr>
            <w:tcW w:w="480" w:type="dxa"/>
            <w:tcBorders>
              <w:top w:val="nil"/>
              <w:left w:val="nil"/>
              <w:bottom w:val="nil"/>
              <w:right w:val="nil"/>
            </w:tcBorders>
            <w:shd w:val="clear" w:color="auto" w:fill="auto"/>
            <w:noWrap/>
            <w:hideMark/>
          </w:tcPr>
          <w:p w14:paraId="0C531943" w14:textId="77777777" w:rsidR="006B5D95" w:rsidRPr="00E51A82" w:rsidRDefault="006B5D95" w:rsidP="00C248CD">
            <w:pPr>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6AFCC5A0" w14:textId="77777777" w:rsidR="006B5D95" w:rsidRPr="00E51A82" w:rsidRDefault="006B5D95" w:rsidP="00C248CD">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7E36845B" w14:textId="77777777" w:rsidR="006B5D95" w:rsidRPr="00E51A82" w:rsidRDefault="006B5D95" w:rsidP="00C248CD">
            <w:pPr>
              <w:jc w:val="cente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0C80935E" w14:textId="77777777" w:rsidR="006B5D95" w:rsidRPr="00E51A82" w:rsidRDefault="006B5D95" w:rsidP="00C248CD">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BA23DD0" w14:textId="77777777" w:rsidR="006B5D95" w:rsidRPr="00E51A82" w:rsidRDefault="006B5D95" w:rsidP="00C248CD">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A2A2509" w14:textId="77777777" w:rsidR="006B5D95" w:rsidRPr="00E51A82" w:rsidRDefault="006B5D95" w:rsidP="00C248CD">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DDBA742" w14:textId="77777777" w:rsidR="006B5D95" w:rsidRPr="00E51A82" w:rsidRDefault="006B5D95" w:rsidP="00C248CD">
            <w:pPr>
              <w:jc w:val="cente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0EAC526A" w14:textId="77777777" w:rsidR="006B5D95" w:rsidRPr="00E51A82" w:rsidRDefault="006B5D95" w:rsidP="00C248CD">
            <w:pPr>
              <w:jc w:val="center"/>
              <w:rPr>
                <w:rFonts w:ascii="Times New Roman" w:hAnsi="Times New Roman"/>
                <w:sz w:val="20"/>
                <w:szCs w:val="20"/>
              </w:rPr>
            </w:pPr>
          </w:p>
        </w:tc>
      </w:tr>
      <w:tr w:rsidR="006B5D95" w:rsidRPr="00E51A82" w14:paraId="6520B52A" w14:textId="77777777" w:rsidTr="00C248C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214678AA" w14:textId="77777777" w:rsidR="006B5D95" w:rsidRPr="00E51A82" w:rsidRDefault="006B5D95" w:rsidP="00C248CD">
            <w:pPr>
              <w:rPr>
                <w:rFonts w:ascii="Arial" w:hAnsi="Arial" w:cs="Arial"/>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278FE30F"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066CFF"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905577"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F2BA678"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89E4D8A"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C11A263" w14:textId="77777777" w:rsidR="006B5D95" w:rsidRPr="00E51A82" w:rsidRDefault="006B5D95" w:rsidP="00C248CD">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7B8FA885" w14:textId="77777777" w:rsidR="006B5D95" w:rsidRPr="00E51A82" w:rsidRDefault="006B5D95" w:rsidP="00C248CD">
            <w:pPr>
              <w:jc w:val="center"/>
              <w:rPr>
                <w:rFonts w:ascii="Times New Roman" w:hAnsi="Times New Roman"/>
                <w:sz w:val="20"/>
                <w:szCs w:val="20"/>
              </w:rPr>
            </w:pPr>
          </w:p>
        </w:tc>
        <w:tc>
          <w:tcPr>
            <w:tcW w:w="500" w:type="dxa"/>
            <w:tcBorders>
              <w:top w:val="nil"/>
              <w:left w:val="nil"/>
              <w:bottom w:val="nil"/>
              <w:right w:val="nil"/>
            </w:tcBorders>
            <w:shd w:val="clear" w:color="auto" w:fill="auto"/>
            <w:noWrap/>
            <w:hideMark/>
          </w:tcPr>
          <w:p w14:paraId="5141008F" w14:textId="77777777" w:rsidR="006B5D95" w:rsidRPr="00E51A82" w:rsidRDefault="006B5D95" w:rsidP="00C248CD">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45BF4CBC" w14:textId="77777777" w:rsidR="006B5D95" w:rsidRPr="00E51A82" w:rsidRDefault="006B5D95" w:rsidP="00C248CD">
            <w:pPr>
              <w:jc w:val="cente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56EF9985" w14:textId="77777777" w:rsidR="006B5D95" w:rsidRPr="00E51A82" w:rsidRDefault="006B5D95" w:rsidP="00C248CD">
            <w:pPr>
              <w:jc w:val="center"/>
              <w:rPr>
                <w:rFonts w:ascii="Times New Roman" w:hAnsi="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0E15942" w14:textId="77777777" w:rsidR="006B5D95" w:rsidRPr="00E51A82" w:rsidRDefault="006B5D95" w:rsidP="00C248CD">
            <w:pPr>
              <w:jc w:val="center"/>
              <w:rPr>
                <w:rFonts w:ascii="Times New Roman" w:hAnsi="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202A1FEE" w14:textId="77777777" w:rsidR="006B5D95" w:rsidRPr="00E51A82" w:rsidRDefault="006B5D95" w:rsidP="00C248CD">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B17B6F8" w14:textId="77777777" w:rsidR="006B5D95" w:rsidRPr="00E51A82" w:rsidRDefault="006B5D95" w:rsidP="00C248CD">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27D302D7" w14:textId="77777777" w:rsidR="006B5D95" w:rsidRPr="00E51A82" w:rsidRDefault="006B5D95" w:rsidP="00C248CD">
            <w:pPr>
              <w:rPr>
                <w:rFonts w:ascii="Times New Roman" w:hAnsi="Times New Roman"/>
                <w:sz w:val="20"/>
                <w:szCs w:val="20"/>
              </w:rPr>
            </w:pPr>
          </w:p>
        </w:tc>
      </w:tr>
      <w:tr w:rsidR="006B5D95" w:rsidRPr="00E51A82" w14:paraId="7556A9F2" w14:textId="77777777" w:rsidTr="00C248C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32D2FBE7" w14:textId="77777777" w:rsidR="006B5D95" w:rsidRPr="00E51A82" w:rsidRDefault="006B5D95" w:rsidP="00C248CD">
            <w:pPr>
              <w:rPr>
                <w:rFonts w:ascii="Arial" w:hAnsi="Arial" w:cs="Arial"/>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6316991E"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74FD09AF"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2A696D18"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98B0890"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D443CB"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B39A786"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DCA547"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BDA0B0" w14:textId="77777777" w:rsidR="006B5D95" w:rsidRPr="00E51A82" w:rsidRDefault="006B5D95" w:rsidP="00C248CD">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49CA3835" w14:textId="77777777" w:rsidR="006B5D95" w:rsidRPr="00E51A82" w:rsidRDefault="006B5D95" w:rsidP="00C248CD">
            <w:pPr>
              <w:jc w:val="center"/>
              <w:rPr>
                <w:rFonts w:ascii="Arial"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B32E6" w14:textId="77777777" w:rsidR="006B5D95" w:rsidRPr="00E51A82" w:rsidRDefault="006B5D95" w:rsidP="00C248CD">
            <w:pPr>
              <w:jc w:val="center"/>
              <w:rPr>
                <w:rFonts w:ascii="Arial" w:hAnsi="Arial" w:cs="Arial"/>
                <w:b/>
                <w:bCs/>
                <w:sz w:val="12"/>
                <w:szCs w:val="12"/>
              </w:rPr>
            </w:pPr>
            <w:proofErr w:type="spellStart"/>
            <w:proofErr w:type="gramStart"/>
            <w:r w:rsidRPr="00E51A82">
              <w:rPr>
                <w:rFonts w:ascii="Arial" w:hAnsi="Arial" w:cs="Arial"/>
                <w:b/>
                <w:bCs/>
                <w:sz w:val="12"/>
                <w:szCs w:val="12"/>
              </w:rPr>
              <w:t>уч.час</w:t>
            </w:r>
            <w:proofErr w:type="spellEnd"/>
            <w:proofErr w:type="gramEnd"/>
            <w:r w:rsidRPr="00E51A82">
              <w:rPr>
                <w:rFonts w:ascii="Arial"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0D3CA61B"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1404</w:t>
            </w:r>
          </w:p>
        </w:tc>
        <w:tc>
          <w:tcPr>
            <w:tcW w:w="320" w:type="dxa"/>
            <w:tcBorders>
              <w:top w:val="nil"/>
              <w:left w:val="nil"/>
              <w:bottom w:val="nil"/>
              <w:right w:val="nil"/>
            </w:tcBorders>
            <w:shd w:val="clear" w:color="auto" w:fill="auto"/>
            <w:noWrap/>
            <w:hideMark/>
          </w:tcPr>
          <w:p w14:paraId="6ABD19B8" w14:textId="77777777" w:rsidR="006B5D95" w:rsidRPr="00E51A82" w:rsidRDefault="006B5D95" w:rsidP="00C248CD">
            <w:pPr>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0A5B8"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F328A0B"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0E687C3"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6F30D6B"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ГИА</w:t>
            </w:r>
          </w:p>
        </w:tc>
      </w:tr>
      <w:tr w:rsidR="006B5D95" w:rsidRPr="00E51A82" w14:paraId="0A48F9AA" w14:textId="77777777" w:rsidTr="00C248C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18C28E38" w14:textId="77777777" w:rsidR="006B5D95" w:rsidRPr="00E51A82" w:rsidRDefault="006B5D95" w:rsidP="00C248CD">
            <w:pPr>
              <w:rPr>
                <w:rFonts w:ascii="Arial" w:hAnsi="Arial" w:cs="Arial"/>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7AD6C3FF" w14:textId="77777777" w:rsidR="006B5D95" w:rsidRPr="00E51A82" w:rsidRDefault="006B5D95" w:rsidP="00C248CD">
            <w:pPr>
              <w:jc w:val="center"/>
              <w:rPr>
                <w:rFonts w:ascii="Arial" w:hAnsi="Arial" w:cs="Arial"/>
                <w:b/>
                <w:bCs/>
                <w:sz w:val="12"/>
                <w:szCs w:val="12"/>
              </w:rPr>
            </w:pPr>
            <w:proofErr w:type="spellStart"/>
            <w:r w:rsidRPr="00E51A82">
              <w:rPr>
                <w:rFonts w:ascii="Arial" w:hAnsi="Arial" w:cs="Arial"/>
                <w:b/>
                <w:bCs/>
                <w:sz w:val="12"/>
                <w:szCs w:val="12"/>
              </w:rPr>
              <w:t>нед</w:t>
            </w:r>
            <w:proofErr w:type="spellEnd"/>
            <w:r w:rsidRPr="00E51A82">
              <w:rPr>
                <w:rFonts w:ascii="Arial" w:hAnsi="Arial" w:cs="Arial"/>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1C29FCAF"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11CF808C" w14:textId="77777777" w:rsidR="006B5D95" w:rsidRPr="00E51A82" w:rsidRDefault="006B5D95" w:rsidP="00C248CD">
            <w:pPr>
              <w:jc w:val="center"/>
              <w:rPr>
                <w:rFonts w:ascii="Arial" w:hAnsi="Arial" w:cs="Arial"/>
                <w:b/>
                <w:bCs/>
                <w:sz w:val="12"/>
                <w:szCs w:val="12"/>
              </w:rPr>
            </w:pPr>
            <w:proofErr w:type="spellStart"/>
            <w:r w:rsidRPr="00E51A82">
              <w:rPr>
                <w:rFonts w:ascii="Arial" w:hAnsi="Arial" w:cs="Arial"/>
                <w:b/>
                <w:bCs/>
                <w:sz w:val="12"/>
                <w:szCs w:val="12"/>
              </w:rPr>
              <w:t>нед</w:t>
            </w:r>
            <w:proofErr w:type="spellEnd"/>
            <w:r w:rsidRPr="00E51A82">
              <w:rPr>
                <w:rFonts w:ascii="Arial"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60832C76"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234D8E26" w14:textId="77777777" w:rsidR="006B5D95" w:rsidRPr="00E51A82" w:rsidRDefault="006B5D95" w:rsidP="00C248CD">
            <w:pPr>
              <w:jc w:val="center"/>
              <w:rPr>
                <w:rFonts w:ascii="Arial" w:hAnsi="Arial" w:cs="Arial"/>
                <w:b/>
                <w:bCs/>
                <w:sz w:val="12"/>
                <w:szCs w:val="12"/>
              </w:rPr>
            </w:pPr>
            <w:proofErr w:type="spellStart"/>
            <w:r w:rsidRPr="00E51A82">
              <w:rPr>
                <w:rFonts w:ascii="Arial" w:hAnsi="Arial" w:cs="Arial"/>
                <w:b/>
                <w:bCs/>
                <w:sz w:val="12"/>
                <w:szCs w:val="12"/>
              </w:rPr>
              <w:t>нед</w:t>
            </w:r>
            <w:proofErr w:type="spellEnd"/>
            <w:r w:rsidRPr="00E51A82">
              <w:rPr>
                <w:rFonts w:ascii="Arial" w:hAnsi="Arial" w:cs="Arial"/>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71531521"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B5E7E37"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31CB4C3"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4F59D5"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23614AD" w14:textId="77777777" w:rsidR="006B5D95" w:rsidRPr="00E51A82" w:rsidRDefault="006B5D95" w:rsidP="00C248CD">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FC3F196" w14:textId="77777777" w:rsidR="006B5D95" w:rsidRPr="00E51A82" w:rsidRDefault="006B5D95" w:rsidP="00C248CD">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7B17DEEE" w14:textId="77777777" w:rsidR="006B5D95" w:rsidRPr="00E51A82" w:rsidRDefault="006B5D95" w:rsidP="00C248CD">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D04FB0"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1B8DFD43"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3139C384" w14:textId="77777777" w:rsidR="006B5D95" w:rsidRPr="00E51A82" w:rsidRDefault="006B5D95" w:rsidP="00C248CD">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00E6012"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12884019"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100FC358"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47C5CCA7"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36</w:t>
            </w:r>
          </w:p>
        </w:tc>
      </w:tr>
      <w:tr w:rsidR="006B5D95" w:rsidRPr="00E51A82" w14:paraId="0129DDFD" w14:textId="77777777" w:rsidTr="00C248CD">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9E9DD0"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191119"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B1D26F"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8E2CACE"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8B42E9"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92CB11"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8556FE"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672603"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2A35D4"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5FDFB4"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15E67C"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382B0B"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47D8128C" w14:textId="77777777" w:rsidR="006B5D95" w:rsidRPr="00E51A82" w:rsidRDefault="006B5D95" w:rsidP="00C248CD">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74C5EA0"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57D6EAD4"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6AFBA486" w14:textId="77777777" w:rsidR="006B5D95" w:rsidRPr="00E51A82" w:rsidRDefault="006B5D95" w:rsidP="00C248CD">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E39CE5" w14:textId="77777777" w:rsidR="006B5D95" w:rsidRPr="00E51A82" w:rsidRDefault="006B5D95" w:rsidP="00C248CD">
            <w:pPr>
              <w:jc w:val="center"/>
              <w:rPr>
                <w:rFonts w:ascii="Arial" w:hAnsi="Arial" w:cs="Arial"/>
                <w:b/>
                <w:bCs/>
                <w:sz w:val="12"/>
                <w:szCs w:val="12"/>
              </w:rPr>
            </w:pPr>
            <w:proofErr w:type="spellStart"/>
            <w:r w:rsidRPr="00E51A82">
              <w:rPr>
                <w:rFonts w:ascii="Arial"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0106CC8B"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7CE1B1AE"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796A6176"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w:t>
            </w:r>
          </w:p>
        </w:tc>
      </w:tr>
      <w:tr w:rsidR="006B5D95" w:rsidRPr="00E51A82" w14:paraId="7BFDF28D" w14:textId="77777777" w:rsidTr="00C248CD">
        <w:trPr>
          <w:trHeight w:val="225"/>
        </w:trPr>
        <w:tc>
          <w:tcPr>
            <w:tcW w:w="380" w:type="dxa"/>
            <w:vMerge/>
            <w:tcBorders>
              <w:top w:val="nil"/>
              <w:left w:val="single" w:sz="4" w:space="0" w:color="auto"/>
              <w:bottom w:val="single" w:sz="4" w:space="0" w:color="auto"/>
              <w:right w:val="single" w:sz="4" w:space="0" w:color="auto"/>
            </w:tcBorders>
            <w:vAlign w:val="center"/>
            <w:hideMark/>
          </w:tcPr>
          <w:p w14:paraId="3E35D899" w14:textId="77777777" w:rsidR="006B5D95" w:rsidRPr="00E51A82" w:rsidRDefault="006B5D95" w:rsidP="00C248CD">
            <w:pPr>
              <w:rPr>
                <w:rFonts w:ascii="Arial" w:hAnsi="Arial" w:cs="Arial"/>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32C34D6F" w14:textId="77777777" w:rsidR="006B5D95" w:rsidRPr="00E51A82" w:rsidRDefault="006B5D95" w:rsidP="00C248CD">
            <w:pPr>
              <w:rPr>
                <w:rFonts w:ascii="Arial"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097E7731" w14:textId="77777777" w:rsidR="006B5D95" w:rsidRPr="00E51A82" w:rsidRDefault="006B5D95" w:rsidP="00C248CD">
            <w:pPr>
              <w:rPr>
                <w:rFonts w:ascii="Arial"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53AF3A70" w14:textId="77777777" w:rsidR="006B5D95" w:rsidRPr="00E51A82" w:rsidRDefault="006B5D95" w:rsidP="00C248CD">
            <w:pPr>
              <w:rPr>
                <w:rFonts w:ascii="Arial"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0461B7E7" w14:textId="77777777" w:rsidR="006B5D95" w:rsidRPr="00E51A82" w:rsidRDefault="006B5D95" w:rsidP="00C248CD">
            <w:pPr>
              <w:rPr>
                <w:rFonts w:ascii="Arial"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33D8CAE5" w14:textId="77777777" w:rsidR="006B5D95" w:rsidRPr="00E51A82" w:rsidRDefault="006B5D95" w:rsidP="00C248CD">
            <w:pPr>
              <w:rPr>
                <w:rFonts w:ascii="Arial"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1EEC92F4" w14:textId="77777777" w:rsidR="006B5D95" w:rsidRPr="00E51A82" w:rsidRDefault="006B5D95" w:rsidP="00C248CD">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4CE535C" w14:textId="77777777" w:rsidR="006B5D95" w:rsidRPr="00E51A82" w:rsidRDefault="006B5D95" w:rsidP="00C248CD">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A60DD85" w14:textId="77777777" w:rsidR="006B5D95" w:rsidRPr="00E51A82" w:rsidRDefault="006B5D95" w:rsidP="00C248CD">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11EFCC6" w14:textId="77777777" w:rsidR="006B5D95" w:rsidRPr="00E51A82" w:rsidRDefault="006B5D95" w:rsidP="00C248CD">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CD42060" w14:textId="77777777" w:rsidR="006B5D95" w:rsidRPr="00E51A82" w:rsidRDefault="006B5D95" w:rsidP="00C248CD">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0EB0B04" w14:textId="77777777" w:rsidR="006B5D95" w:rsidRPr="00E51A82" w:rsidRDefault="006B5D95" w:rsidP="00C248CD">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04129A4F" w14:textId="77777777" w:rsidR="006B5D95" w:rsidRPr="00E51A82" w:rsidRDefault="006B5D95" w:rsidP="00C248CD">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8B673EF"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A8A6A3E"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1476</w:t>
            </w:r>
          </w:p>
        </w:tc>
        <w:tc>
          <w:tcPr>
            <w:tcW w:w="320" w:type="dxa"/>
            <w:tcBorders>
              <w:top w:val="nil"/>
              <w:left w:val="nil"/>
              <w:bottom w:val="nil"/>
              <w:right w:val="nil"/>
            </w:tcBorders>
            <w:shd w:val="clear" w:color="auto" w:fill="auto"/>
            <w:noWrap/>
            <w:hideMark/>
          </w:tcPr>
          <w:p w14:paraId="5B1AC53B" w14:textId="77777777" w:rsidR="006B5D95" w:rsidRPr="00E51A82" w:rsidRDefault="006B5D95" w:rsidP="00C248CD">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2D0D5A2D" w14:textId="77777777" w:rsidR="006B5D95" w:rsidRPr="00E51A82" w:rsidRDefault="006B5D95" w:rsidP="00C248CD">
            <w:pP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74493FD8" w14:textId="77777777" w:rsidR="006B5D95" w:rsidRPr="00E51A82" w:rsidRDefault="006B5D95" w:rsidP="00C248CD">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392336F5" w14:textId="77777777" w:rsidR="006B5D95" w:rsidRPr="00E51A82" w:rsidRDefault="006B5D95" w:rsidP="00C248CD">
            <w:pPr>
              <w:jc w:val="cente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170027A7" w14:textId="77777777" w:rsidR="006B5D95" w:rsidRPr="00E51A82" w:rsidRDefault="006B5D95" w:rsidP="00C248CD">
            <w:pPr>
              <w:jc w:val="center"/>
              <w:rPr>
                <w:rFonts w:ascii="Times New Roman" w:hAnsi="Times New Roman"/>
                <w:sz w:val="20"/>
                <w:szCs w:val="20"/>
              </w:rPr>
            </w:pPr>
          </w:p>
        </w:tc>
      </w:tr>
      <w:tr w:rsidR="006B5D95" w:rsidRPr="00E51A82" w14:paraId="31BD7930" w14:textId="77777777" w:rsidTr="00C248CD">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584F16F6" w14:textId="77777777" w:rsidR="006B5D95" w:rsidRPr="00E51A82" w:rsidRDefault="006B5D95" w:rsidP="00C248CD">
            <w:pPr>
              <w:rPr>
                <w:rFonts w:ascii="Arial" w:hAnsi="Arial" w:cs="Arial"/>
                <w:b/>
                <w:bCs/>
                <w:sz w:val="12"/>
                <w:szCs w:val="12"/>
              </w:rPr>
            </w:pPr>
            <w:r w:rsidRPr="00E51A82">
              <w:rPr>
                <w:rFonts w:ascii="Arial" w:hAnsi="Arial" w:cs="Arial"/>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D30D26D"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0505917E"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41AB45D9"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62A35CB6"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3028ABE0"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23569096"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4AF586A9"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483BD5C3"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3A8487E9"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095EC8F8"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145084F9" w14:textId="77777777" w:rsidR="006B5D95" w:rsidRPr="00E51A82" w:rsidRDefault="006B5D95" w:rsidP="00C248CD">
            <w:pPr>
              <w:jc w:val="center"/>
              <w:rPr>
                <w:rFonts w:ascii="Arial" w:hAnsi="Arial" w:cs="Arial"/>
                <w:b/>
                <w:bCs/>
                <w:sz w:val="12"/>
                <w:szCs w:val="12"/>
              </w:rPr>
            </w:pPr>
            <w:r w:rsidRPr="00E51A82">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700A04BE" w14:textId="77777777" w:rsidR="006B5D95" w:rsidRPr="00E51A82" w:rsidRDefault="006B5D95" w:rsidP="00C248CD">
            <w:pPr>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4B64E762" w14:textId="77777777" w:rsidR="006B5D95" w:rsidRPr="00E51A82" w:rsidRDefault="006B5D95" w:rsidP="00C248CD">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790D65E7" w14:textId="77777777" w:rsidR="006B5D95" w:rsidRPr="00E51A82" w:rsidRDefault="006B5D95" w:rsidP="00C248CD">
            <w:pP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120B3DD1" w14:textId="77777777" w:rsidR="006B5D95" w:rsidRPr="00E51A82" w:rsidRDefault="006B5D95" w:rsidP="00C248CD">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44F27CF" w14:textId="77777777" w:rsidR="006B5D95" w:rsidRPr="00E51A82" w:rsidRDefault="006B5D95" w:rsidP="00C248CD">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7BB70278" w14:textId="77777777" w:rsidR="006B5D95" w:rsidRPr="00E51A82" w:rsidRDefault="006B5D95" w:rsidP="00C248CD">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6E6A05E" w14:textId="77777777" w:rsidR="006B5D95" w:rsidRPr="00E51A82" w:rsidRDefault="006B5D95" w:rsidP="00C248CD">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48A309D8" w14:textId="77777777" w:rsidR="006B5D95" w:rsidRPr="00E51A82" w:rsidRDefault="006B5D95" w:rsidP="00C248CD">
            <w:pPr>
              <w:rPr>
                <w:rFonts w:ascii="Times New Roman" w:hAnsi="Times New Roman"/>
                <w:sz w:val="20"/>
                <w:szCs w:val="20"/>
              </w:rPr>
            </w:pPr>
          </w:p>
        </w:tc>
      </w:tr>
    </w:tbl>
    <w:p w14:paraId="338BE25C" w14:textId="1659F027" w:rsidR="00F67242" w:rsidRDefault="00F67242" w:rsidP="00064407">
      <w:pPr>
        <w:rPr>
          <w:rFonts w:ascii="Times New Roman" w:hAnsi="Times New Roman" w:cs="Times New Roman"/>
        </w:rPr>
      </w:pPr>
    </w:p>
    <w:p w14:paraId="135EBC65" w14:textId="77777777" w:rsidR="006B5D95" w:rsidRPr="001C33BF" w:rsidRDefault="006B5D95"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F67242" w:rsidRPr="001C33BF" w14:paraId="694F4956"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1877BD30" w14:textId="77777777" w:rsidR="00F67242" w:rsidRPr="001C33BF" w:rsidRDefault="00F67242"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4A1A524" w14:textId="77777777" w:rsidR="00F67242" w:rsidRPr="001C33BF" w:rsidRDefault="00F67242"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8493398"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B4CF5B4"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27AF007"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1571D46"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0AF361"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2787C3"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900E2C"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7C68A8"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C7B120"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E2E606" w14:textId="77777777" w:rsidR="00F67242" w:rsidRPr="001C33BF" w:rsidRDefault="00F6724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29F665F"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71D74"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A1EE45"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3E7BBF"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1E2E72"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E8A003" w14:textId="77777777" w:rsidR="00F67242" w:rsidRPr="001C33BF" w:rsidRDefault="00F67242" w:rsidP="001F3287">
            <w:pPr>
              <w:rPr>
                <w:rFonts w:ascii="Times New Roman" w:eastAsia="Times New Roman" w:hAnsi="Times New Roman" w:cs="Times New Roman"/>
                <w:sz w:val="20"/>
                <w:szCs w:val="20"/>
              </w:rPr>
            </w:pPr>
          </w:p>
        </w:tc>
      </w:tr>
      <w:tr w:rsidR="00F67242" w:rsidRPr="001C33BF" w14:paraId="69550824" w14:textId="77777777" w:rsidTr="001F3287">
        <w:trPr>
          <w:trHeight w:val="270"/>
        </w:trPr>
        <w:tc>
          <w:tcPr>
            <w:tcW w:w="540" w:type="dxa"/>
            <w:tcBorders>
              <w:top w:val="nil"/>
              <w:left w:val="nil"/>
              <w:bottom w:val="nil"/>
              <w:right w:val="nil"/>
            </w:tcBorders>
            <w:shd w:val="clear" w:color="auto" w:fill="auto"/>
            <w:noWrap/>
            <w:vAlign w:val="bottom"/>
            <w:hideMark/>
          </w:tcPr>
          <w:p w14:paraId="21BD5591"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884FAC"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657BEF"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5062CE" w14:textId="77777777" w:rsidR="00F67242" w:rsidRPr="001C33BF" w:rsidRDefault="00F67242"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1EB50A7" w14:textId="77777777" w:rsidR="00F67242" w:rsidRPr="001C33BF" w:rsidRDefault="00F67242"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B81EC03" w14:textId="77777777" w:rsidR="00F67242" w:rsidRPr="001C33BF" w:rsidRDefault="00F67242"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24804A8"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FE78B81"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0DFB1F9"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0BB7CB2" w14:textId="77777777" w:rsidR="00F67242" w:rsidRPr="001C33BF" w:rsidRDefault="00F67242"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33AB66F9" w14:textId="77777777" w:rsidR="00F67242" w:rsidRPr="001C33BF" w:rsidRDefault="00F67242"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19A1BAD" w14:textId="77777777" w:rsidR="00F67242" w:rsidRPr="001C33BF" w:rsidRDefault="00F67242"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0248A30"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D6166D"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42715EA"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A805BF8" w14:textId="77777777" w:rsidR="00F67242" w:rsidRPr="001C33BF" w:rsidRDefault="00F67242" w:rsidP="001F3287">
            <w:pPr>
              <w:rPr>
                <w:rFonts w:ascii="Times New Roman" w:eastAsia="Times New Roman" w:hAnsi="Times New Roman" w:cs="Times New Roman"/>
                <w:sz w:val="20"/>
                <w:szCs w:val="20"/>
              </w:rPr>
            </w:pPr>
          </w:p>
        </w:tc>
      </w:tr>
      <w:tr w:rsidR="00F67242" w:rsidRPr="001C33BF" w14:paraId="5DE153AA" w14:textId="77777777" w:rsidTr="001F3287">
        <w:trPr>
          <w:trHeight w:val="255"/>
        </w:trPr>
        <w:tc>
          <w:tcPr>
            <w:tcW w:w="540" w:type="dxa"/>
            <w:tcBorders>
              <w:top w:val="nil"/>
              <w:left w:val="nil"/>
              <w:bottom w:val="nil"/>
              <w:right w:val="nil"/>
            </w:tcBorders>
            <w:shd w:val="clear" w:color="auto" w:fill="auto"/>
            <w:noWrap/>
            <w:vAlign w:val="bottom"/>
            <w:hideMark/>
          </w:tcPr>
          <w:p w14:paraId="7E263F1E"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504D46"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B13525"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50A78E"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D38C7A2"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64F4B8C"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120E74"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EC154C1"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DD3712"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9687E8"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E88500"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435A45"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EAD9E9" w14:textId="77777777" w:rsidR="00F67242" w:rsidRPr="001C33BF" w:rsidRDefault="00F6724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4B6BF7A"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DC5A27"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7B51CD"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FDF1D3"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330904"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ED9E5E" w14:textId="77777777" w:rsidR="00F67242" w:rsidRPr="001C33BF" w:rsidRDefault="00F67242" w:rsidP="001F3287">
            <w:pPr>
              <w:rPr>
                <w:rFonts w:ascii="Times New Roman" w:eastAsia="Times New Roman" w:hAnsi="Times New Roman" w:cs="Times New Roman"/>
                <w:sz w:val="20"/>
                <w:szCs w:val="20"/>
              </w:rPr>
            </w:pPr>
          </w:p>
        </w:tc>
      </w:tr>
      <w:tr w:rsidR="00F67242" w:rsidRPr="001C33BF" w14:paraId="0E239F3C" w14:textId="77777777" w:rsidTr="001F3287">
        <w:trPr>
          <w:trHeight w:val="255"/>
        </w:trPr>
        <w:tc>
          <w:tcPr>
            <w:tcW w:w="540" w:type="dxa"/>
            <w:tcBorders>
              <w:top w:val="nil"/>
              <w:left w:val="nil"/>
              <w:bottom w:val="nil"/>
              <w:right w:val="nil"/>
            </w:tcBorders>
            <w:shd w:val="clear" w:color="auto" w:fill="auto"/>
            <w:noWrap/>
            <w:vAlign w:val="bottom"/>
            <w:hideMark/>
          </w:tcPr>
          <w:p w14:paraId="28538098"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7906E9"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0ADB42"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78A38D0" w14:textId="77777777" w:rsidR="00F67242" w:rsidRPr="001C33BF" w:rsidRDefault="00F67242"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CB24221" w14:textId="77777777" w:rsidR="00F67242" w:rsidRPr="001C33BF" w:rsidRDefault="00F67242"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D9FB92A" w14:textId="77777777" w:rsidR="00F67242" w:rsidRPr="001C33BF" w:rsidRDefault="00F67242"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38F5D8C" w14:textId="77777777" w:rsidR="00F67242" w:rsidRPr="001C33BF" w:rsidRDefault="00F67242"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E047CCE" w14:textId="77777777" w:rsidR="00F67242" w:rsidRPr="001C33BF" w:rsidRDefault="00F67242"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D34C678" w14:textId="77777777" w:rsidR="00F67242" w:rsidRPr="001C33BF" w:rsidRDefault="00F67242"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CAEEF6A" w14:textId="77777777" w:rsidR="00F67242" w:rsidRPr="001C33BF" w:rsidRDefault="00F67242"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F67242" w:rsidRPr="001C33BF" w14:paraId="129E9198" w14:textId="77777777" w:rsidTr="001F3287">
        <w:trPr>
          <w:trHeight w:val="270"/>
        </w:trPr>
        <w:tc>
          <w:tcPr>
            <w:tcW w:w="540" w:type="dxa"/>
            <w:tcBorders>
              <w:top w:val="nil"/>
              <w:left w:val="nil"/>
              <w:bottom w:val="nil"/>
              <w:right w:val="nil"/>
            </w:tcBorders>
            <w:shd w:val="clear" w:color="auto" w:fill="auto"/>
            <w:noWrap/>
            <w:vAlign w:val="bottom"/>
            <w:hideMark/>
          </w:tcPr>
          <w:p w14:paraId="07A07FAA" w14:textId="77777777" w:rsidR="00F67242" w:rsidRPr="001C33BF" w:rsidRDefault="00F67242"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34E5F72"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B06537"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27CFC9"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45B45F0"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C96BB97"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A75A90" w14:textId="77777777" w:rsidR="00F67242" w:rsidRPr="001C33BF" w:rsidRDefault="00F6724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49FD75"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8D65B7"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84131E"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DE46A2"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487B6F"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B42F37" w14:textId="77777777" w:rsidR="00F67242" w:rsidRPr="001C33BF" w:rsidRDefault="00F6724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983F4F2"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58C8F2"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21CE5E"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F6DFE9"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F8DFE9"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2C790" w14:textId="77777777" w:rsidR="00F67242" w:rsidRPr="001C33BF" w:rsidRDefault="00F67242" w:rsidP="001F3287">
            <w:pPr>
              <w:rPr>
                <w:rFonts w:ascii="Times New Roman" w:eastAsia="Times New Roman" w:hAnsi="Times New Roman" w:cs="Times New Roman"/>
                <w:sz w:val="20"/>
                <w:szCs w:val="20"/>
              </w:rPr>
            </w:pPr>
          </w:p>
        </w:tc>
      </w:tr>
      <w:tr w:rsidR="00F67242" w:rsidRPr="001C33BF" w14:paraId="2FA2BD59" w14:textId="77777777" w:rsidTr="001F3287">
        <w:trPr>
          <w:trHeight w:val="270"/>
        </w:trPr>
        <w:tc>
          <w:tcPr>
            <w:tcW w:w="540" w:type="dxa"/>
            <w:tcBorders>
              <w:top w:val="nil"/>
              <w:left w:val="nil"/>
              <w:bottom w:val="nil"/>
              <w:right w:val="nil"/>
            </w:tcBorders>
            <w:shd w:val="clear" w:color="auto" w:fill="auto"/>
            <w:noWrap/>
            <w:vAlign w:val="bottom"/>
            <w:hideMark/>
          </w:tcPr>
          <w:p w14:paraId="6844231F"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04513A"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ACE64D"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50BF5B5" w14:textId="77777777" w:rsidR="00F67242" w:rsidRPr="001C33BF" w:rsidRDefault="00F67242"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6DE0383" w14:textId="77777777" w:rsidR="00F67242" w:rsidRPr="001C33BF" w:rsidRDefault="00F67242"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E397B80" w14:textId="77777777" w:rsidR="00F67242" w:rsidRPr="001C33BF" w:rsidRDefault="00F67242"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E43BF34"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80B28B2"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F2529B5"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BDAD98"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B95378"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C405B9" w14:textId="77777777" w:rsidR="00F67242" w:rsidRPr="001C33BF" w:rsidRDefault="00F6724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51C6FF5"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FFFD78"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ABBAFD"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313FF2"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6EFE0E" w14:textId="77777777" w:rsidR="00F67242" w:rsidRPr="001C33BF" w:rsidRDefault="00F6724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154271" w14:textId="77777777" w:rsidR="00F67242" w:rsidRPr="001C33BF" w:rsidRDefault="00F67242" w:rsidP="001F3287">
            <w:pPr>
              <w:rPr>
                <w:rFonts w:ascii="Times New Roman" w:eastAsia="Times New Roman" w:hAnsi="Times New Roman" w:cs="Times New Roman"/>
                <w:sz w:val="20"/>
                <w:szCs w:val="20"/>
              </w:rPr>
            </w:pPr>
          </w:p>
        </w:tc>
      </w:tr>
    </w:tbl>
    <w:p w14:paraId="1146C013" w14:textId="77777777" w:rsidR="00F67242" w:rsidRPr="001C33BF" w:rsidRDefault="00F67242" w:rsidP="00064407">
      <w:pPr>
        <w:rPr>
          <w:rFonts w:ascii="Times New Roman" w:hAnsi="Times New Roman" w:cs="Times New Roman"/>
        </w:rPr>
      </w:pPr>
    </w:p>
    <w:p w14:paraId="1181CF29" w14:textId="77777777" w:rsidR="00F67242" w:rsidRPr="001C33BF" w:rsidRDefault="00F67242" w:rsidP="00064407">
      <w:pPr>
        <w:rPr>
          <w:rFonts w:ascii="Times New Roman" w:hAnsi="Times New Roman" w:cs="Times New Roman"/>
        </w:rPr>
        <w:sectPr w:rsidR="00F67242" w:rsidRPr="001C33BF" w:rsidSect="001F3287">
          <w:pgSz w:w="16838" w:h="11906" w:orient="landscape"/>
          <w:pgMar w:top="1134" w:right="567" w:bottom="1134" w:left="1701" w:header="709" w:footer="709" w:gutter="0"/>
          <w:cols w:space="708"/>
          <w:docGrid w:linePitch="360"/>
        </w:sectPr>
      </w:pPr>
    </w:p>
    <w:p w14:paraId="3BF51EC7" w14:textId="77777777" w:rsidR="00F67242" w:rsidRPr="002C29D2" w:rsidRDefault="00F67242"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0" w:name="_Toc143074685"/>
      <w:r w:rsidRPr="002C29D2">
        <w:rPr>
          <w:rFonts w:ascii="Times New Roman" w:eastAsia="Times New Roman" w:hAnsi="Times New Roman" w:cs="Times New Roman"/>
          <w:sz w:val="24"/>
          <w:szCs w:val="24"/>
        </w:rPr>
        <w:lastRenderedPageBreak/>
        <w:t>5.4. Примерная рабочая программа воспитания</w:t>
      </w:r>
      <w:bookmarkEnd w:id="10"/>
    </w:p>
    <w:p w14:paraId="45AA8BB0" w14:textId="77777777" w:rsidR="00F67242" w:rsidRPr="00985111" w:rsidRDefault="00F67242" w:rsidP="00064407">
      <w:pPr>
        <w:suppressAutoHyphens/>
        <w:ind w:firstLine="709"/>
        <w:rPr>
          <w:rFonts w:ascii="Times New Roman" w:hAnsi="Times New Roman" w:cs="Times New Roman"/>
          <w:b/>
          <w:bCs/>
          <w:sz w:val="24"/>
          <w:szCs w:val="24"/>
        </w:rPr>
      </w:pPr>
    </w:p>
    <w:p w14:paraId="3ABDBF25" w14:textId="77777777" w:rsidR="00F67242" w:rsidRPr="00985111" w:rsidRDefault="00F67242"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C5AD0FA" w14:textId="77777777" w:rsidR="00F67242" w:rsidRPr="00985111" w:rsidRDefault="00F67242"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630FB4D3" w14:textId="77777777" w:rsidR="00F67242" w:rsidRPr="00985111" w:rsidRDefault="00F67242"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C98F0B8" w14:textId="77777777" w:rsidR="00F67242" w:rsidRPr="00985111" w:rsidRDefault="00F67242"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257BC87" w14:textId="77777777" w:rsidR="00F67242" w:rsidRPr="00985111" w:rsidRDefault="00F67242"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AE86048" w14:textId="77777777" w:rsidR="00F67242" w:rsidRPr="00985111" w:rsidRDefault="00F67242"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FC290CE" w14:textId="77777777" w:rsidR="00F67242" w:rsidRPr="00985111" w:rsidRDefault="00F67242"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663A2931" w14:textId="77777777" w:rsidR="00F67242" w:rsidRPr="00985111" w:rsidRDefault="00F67242"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604B2E77" w14:textId="77777777" w:rsidR="00F67242" w:rsidRPr="00985111" w:rsidRDefault="00F67242"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1" w:name="_Toc143074686"/>
      <w:r w:rsidRPr="00985111">
        <w:rPr>
          <w:rFonts w:ascii="Times New Roman" w:eastAsia="Times New Roman" w:hAnsi="Times New Roman" w:cs="Times New Roman"/>
          <w:sz w:val="24"/>
          <w:szCs w:val="24"/>
        </w:rPr>
        <w:t>5.5. Примерный календарный план воспитательной работы</w:t>
      </w:r>
      <w:bookmarkEnd w:id="11"/>
    </w:p>
    <w:p w14:paraId="3F427A20" w14:textId="77777777" w:rsidR="00F67242" w:rsidRPr="00985111" w:rsidRDefault="00F67242"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7453F0DE" w14:textId="77777777" w:rsidR="00F67242" w:rsidRPr="00985111" w:rsidRDefault="00F67242" w:rsidP="00CD2973">
      <w:pPr>
        <w:pStyle w:val="1"/>
        <w:spacing w:line="276" w:lineRule="auto"/>
        <w:ind w:firstLine="708"/>
        <w:rPr>
          <w:sz w:val="24"/>
          <w:szCs w:val="24"/>
        </w:rPr>
      </w:pPr>
      <w:bookmarkStart w:id="12" w:name="_Toc143074687"/>
      <w:r w:rsidRPr="00985111">
        <w:rPr>
          <w:sz w:val="24"/>
          <w:szCs w:val="24"/>
        </w:rPr>
        <w:t>Раздел 6. Примерные условия реализации образовательной программы</w:t>
      </w:r>
      <w:bookmarkEnd w:id="12"/>
    </w:p>
    <w:p w14:paraId="534C6D48" w14:textId="77777777" w:rsidR="00F67242" w:rsidRPr="00415F84" w:rsidRDefault="00F67242" w:rsidP="00415F84">
      <w:pPr>
        <w:pStyle w:val="114"/>
        <w:rPr>
          <w:color w:val="auto"/>
          <w:spacing w:val="0"/>
          <w:lang w:eastAsia="en-US"/>
        </w:rPr>
      </w:pPr>
      <w:bookmarkStart w:id="13" w:name="_Toc143074688"/>
      <w:r w:rsidRPr="00415F84">
        <w:rPr>
          <w:color w:val="auto"/>
          <w:spacing w:val="0"/>
          <w:lang w:eastAsia="en-US"/>
        </w:rPr>
        <w:t>6.1. Требования к материально-техническому обеспечению образовательной программы.</w:t>
      </w:r>
      <w:bookmarkEnd w:id="13"/>
    </w:p>
    <w:p w14:paraId="36094E14" w14:textId="77777777" w:rsidR="00F67242" w:rsidRPr="00985111" w:rsidRDefault="00F6724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E0536D3" w14:textId="77777777" w:rsidR="00F67242" w:rsidRPr="00314663" w:rsidRDefault="00F67242" w:rsidP="00064407">
      <w:pPr>
        <w:suppressAutoHyphens/>
        <w:ind w:firstLine="709"/>
        <w:contextualSpacing/>
        <w:jc w:val="both"/>
        <w:rPr>
          <w:rFonts w:ascii="Times New Roman" w:hAnsi="Times New Roman" w:cs="Times New Roman"/>
          <w:b/>
          <w:sz w:val="24"/>
          <w:szCs w:val="24"/>
        </w:rPr>
      </w:pPr>
    </w:p>
    <w:p w14:paraId="49150329" w14:textId="77777777" w:rsidR="00F67242" w:rsidRPr="00314663" w:rsidRDefault="00F67242" w:rsidP="00064407">
      <w:pPr>
        <w:suppressAutoHyphens/>
        <w:ind w:firstLine="709"/>
        <w:contextualSpacing/>
        <w:jc w:val="both"/>
        <w:rPr>
          <w:rFonts w:ascii="Times New Roman" w:hAnsi="Times New Roman" w:cs="Times New Roman"/>
          <w:b/>
          <w:sz w:val="24"/>
          <w:szCs w:val="24"/>
        </w:rPr>
      </w:pPr>
      <w:r w:rsidRPr="00415F84">
        <w:rPr>
          <w:rFonts w:ascii="Times New Roman" w:hAnsi="Times New Roman" w:cs="Times New Roman"/>
          <w:b/>
          <w:sz w:val="24"/>
          <w:szCs w:val="24"/>
          <w:highlight w:val="yellow"/>
        </w:rPr>
        <w:t>Перечень специальных помещений</w:t>
      </w:r>
    </w:p>
    <w:p w14:paraId="462712D0" w14:textId="77777777" w:rsidR="00F67242" w:rsidRPr="005F59C7" w:rsidRDefault="00F67242" w:rsidP="00064407">
      <w:pPr>
        <w:suppressAutoHyphens/>
        <w:ind w:firstLine="709"/>
        <w:contextualSpacing/>
        <w:rPr>
          <w:rFonts w:ascii="Times New Roman" w:hAnsi="Times New Roman" w:cs="Times New Roman"/>
          <w:b/>
          <w:sz w:val="24"/>
          <w:szCs w:val="24"/>
        </w:rPr>
      </w:pPr>
    </w:p>
    <w:p w14:paraId="64098403" w14:textId="77777777" w:rsidR="00F67242" w:rsidRPr="005F59C7" w:rsidRDefault="00F67242"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2F72B55D" w14:textId="77777777" w:rsidR="005672EA" w:rsidRPr="005672EA" w:rsidRDefault="005672EA" w:rsidP="005672EA">
      <w:pPr>
        <w:suppressAutoHyphens/>
        <w:spacing w:line="276" w:lineRule="auto"/>
        <w:ind w:firstLine="709"/>
        <w:rPr>
          <w:rFonts w:ascii="Times New Roman" w:eastAsia="Times New Roman" w:hAnsi="Times New Roman" w:cs="Times New Roman"/>
          <w:sz w:val="24"/>
          <w:szCs w:val="24"/>
          <w:lang w:eastAsia="ru-RU"/>
        </w:rPr>
      </w:pPr>
      <w:r w:rsidRPr="005672EA">
        <w:rPr>
          <w:rFonts w:ascii="Times New Roman" w:eastAsia="Times New Roman" w:hAnsi="Times New Roman" w:cs="Times New Roman"/>
          <w:sz w:val="24"/>
          <w:szCs w:val="24"/>
          <w:lang w:eastAsia="ru-RU"/>
        </w:rPr>
        <w:t>Безопасности жизнедеятельности;</w:t>
      </w:r>
    </w:p>
    <w:p w14:paraId="5EA49018" w14:textId="77777777" w:rsidR="005672EA" w:rsidRPr="005672EA" w:rsidRDefault="005672EA" w:rsidP="005672EA">
      <w:pPr>
        <w:suppressAutoHyphens/>
        <w:spacing w:line="276" w:lineRule="auto"/>
        <w:ind w:firstLine="709"/>
        <w:rPr>
          <w:rFonts w:ascii="Times New Roman" w:eastAsia="Times New Roman" w:hAnsi="Times New Roman" w:cs="Times New Roman"/>
          <w:sz w:val="24"/>
          <w:szCs w:val="24"/>
          <w:lang w:eastAsia="ru-RU"/>
        </w:rPr>
      </w:pPr>
      <w:r w:rsidRPr="005672EA">
        <w:rPr>
          <w:rFonts w:ascii="Times New Roman" w:eastAsia="Times New Roman" w:hAnsi="Times New Roman" w:cs="Times New Roman"/>
          <w:sz w:val="24"/>
          <w:szCs w:val="24"/>
          <w:lang w:eastAsia="ru-RU"/>
        </w:rPr>
        <w:t>Электротехники;</w:t>
      </w:r>
    </w:p>
    <w:p w14:paraId="6A38C45B" w14:textId="77777777" w:rsidR="005672EA" w:rsidRPr="005672EA" w:rsidRDefault="005672EA" w:rsidP="005672EA">
      <w:pPr>
        <w:suppressAutoHyphens/>
        <w:spacing w:line="276" w:lineRule="auto"/>
        <w:ind w:firstLine="709"/>
        <w:rPr>
          <w:rFonts w:ascii="Times New Roman" w:eastAsia="Times New Roman" w:hAnsi="Times New Roman" w:cs="Times New Roman"/>
          <w:sz w:val="24"/>
          <w:szCs w:val="24"/>
          <w:lang w:eastAsia="ru-RU"/>
        </w:rPr>
      </w:pPr>
      <w:r w:rsidRPr="005672EA">
        <w:rPr>
          <w:rFonts w:ascii="Times New Roman" w:eastAsia="Times New Roman" w:hAnsi="Times New Roman" w:cs="Times New Roman"/>
          <w:sz w:val="24"/>
          <w:szCs w:val="24"/>
          <w:lang w:eastAsia="ru-RU"/>
        </w:rPr>
        <w:t>Технического черчения;</w:t>
      </w:r>
    </w:p>
    <w:p w14:paraId="1ED1B685" w14:textId="77777777" w:rsidR="005672EA" w:rsidRPr="005672EA" w:rsidRDefault="005672EA" w:rsidP="005672EA">
      <w:pPr>
        <w:suppressAutoHyphens/>
        <w:spacing w:line="276" w:lineRule="auto"/>
        <w:ind w:firstLine="709"/>
        <w:rPr>
          <w:rFonts w:ascii="Times New Roman" w:eastAsia="Times New Roman" w:hAnsi="Times New Roman" w:cs="Times New Roman"/>
          <w:sz w:val="24"/>
          <w:szCs w:val="24"/>
          <w:lang w:eastAsia="ru-RU"/>
        </w:rPr>
      </w:pPr>
      <w:r w:rsidRPr="005672EA">
        <w:rPr>
          <w:rFonts w:ascii="Times New Roman" w:eastAsia="Times New Roman" w:hAnsi="Times New Roman" w:cs="Times New Roman"/>
          <w:sz w:val="24"/>
          <w:szCs w:val="24"/>
          <w:lang w:eastAsia="ru-RU"/>
        </w:rPr>
        <w:t>Устройства автомобилей и кранов;</w:t>
      </w:r>
    </w:p>
    <w:p w14:paraId="2C595947" w14:textId="77777777" w:rsidR="005672EA" w:rsidRDefault="005672EA" w:rsidP="005672EA">
      <w:pPr>
        <w:suppressAutoHyphens/>
        <w:spacing w:line="276" w:lineRule="auto"/>
        <w:ind w:left="709"/>
        <w:rPr>
          <w:rFonts w:ascii="Times New Roman" w:eastAsia="Times New Roman" w:hAnsi="Times New Roman" w:cs="Times New Roman"/>
          <w:sz w:val="24"/>
          <w:szCs w:val="24"/>
          <w:lang w:eastAsia="ru-RU"/>
        </w:rPr>
      </w:pPr>
      <w:r w:rsidRPr="005672EA">
        <w:rPr>
          <w:rFonts w:ascii="Times New Roman" w:eastAsia="Times New Roman" w:hAnsi="Times New Roman" w:cs="Times New Roman"/>
          <w:sz w:val="24"/>
          <w:szCs w:val="24"/>
          <w:lang w:eastAsia="ru-RU"/>
        </w:rPr>
        <w:t>Охраны труда.</w:t>
      </w:r>
    </w:p>
    <w:p w14:paraId="1D87D481" w14:textId="77777777" w:rsidR="005672EA" w:rsidRDefault="005672EA" w:rsidP="005672EA">
      <w:pPr>
        <w:suppressAutoHyphens/>
        <w:spacing w:line="276" w:lineRule="auto"/>
        <w:ind w:left="709"/>
        <w:rPr>
          <w:rFonts w:ascii="Times New Roman" w:eastAsia="Times New Roman" w:hAnsi="Times New Roman" w:cs="Times New Roman"/>
          <w:sz w:val="24"/>
          <w:szCs w:val="24"/>
          <w:lang w:eastAsia="ru-RU"/>
        </w:rPr>
      </w:pPr>
    </w:p>
    <w:p w14:paraId="6E53CF86" w14:textId="7AC2C837" w:rsidR="005672EA" w:rsidRPr="005672EA" w:rsidRDefault="005672EA" w:rsidP="005672EA">
      <w:pPr>
        <w:suppressAutoHyphens/>
        <w:spacing w:line="276" w:lineRule="auto"/>
        <w:ind w:left="709"/>
        <w:rPr>
          <w:rFonts w:ascii="Times New Roman" w:eastAsia="Times New Roman" w:hAnsi="Times New Roman" w:cs="Times New Roman"/>
          <w:b/>
          <w:sz w:val="24"/>
          <w:szCs w:val="24"/>
          <w:lang w:eastAsia="ru-RU"/>
        </w:rPr>
      </w:pPr>
      <w:r w:rsidRPr="005672EA">
        <w:rPr>
          <w:rFonts w:ascii="Times New Roman" w:eastAsia="Times New Roman" w:hAnsi="Times New Roman" w:cs="Times New Roman"/>
          <w:b/>
          <w:sz w:val="24"/>
          <w:szCs w:val="24"/>
          <w:lang w:eastAsia="ru-RU"/>
        </w:rPr>
        <w:t>Лаборатории:</w:t>
      </w:r>
    </w:p>
    <w:p w14:paraId="204D4543" w14:textId="77777777" w:rsidR="005672EA" w:rsidRPr="005672EA" w:rsidRDefault="005672EA" w:rsidP="005672EA">
      <w:pPr>
        <w:suppressAutoHyphens/>
        <w:spacing w:line="276" w:lineRule="auto"/>
        <w:ind w:firstLine="709"/>
        <w:rPr>
          <w:rFonts w:ascii="Times New Roman" w:eastAsia="Times New Roman" w:hAnsi="Times New Roman" w:cs="Times New Roman"/>
          <w:sz w:val="24"/>
          <w:szCs w:val="24"/>
          <w:lang w:eastAsia="ru-RU"/>
        </w:rPr>
      </w:pPr>
      <w:r w:rsidRPr="005672EA">
        <w:rPr>
          <w:rFonts w:ascii="Times New Roman" w:eastAsia="Times New Roman" w:hAnsi="Times New Roman" w:cs="Times New Roman"/>
          <w:sz w:val="24"/>
          <w:szCs w:val="24"/>
          <w:lang w:eastAsia="ru-RU"/>
        </w:rPr>
        <w:t>Материаловедения;</w:t>
      </w:r>
    </w:p>
    <w:p w14:paraId="4F66DF4D" w14:textId="77777777" w:rsidR="005672EA" w:rsidRPr="005672EA" w:rsidRDefault="005672EA" w:rsidP="005672EA">
      <w:pPr>
        <w:suppressAutoHyphens/>
        <w:spacing w:line="276" w:lineRule="auto"/>
        <w:ind w:firstLine="709"/>
        <w:rPr>
          <w:rFonts w:ascii="Times New Roman" w:eastAsia="Times New Roman" w:hAnsi="Times New Roman" w:cs="Times New Roman"/>
          <w:b/>
          <w:sz w:val="24"/>
          <w:szCs w:val="24"/>
          <w:lang w:eastAsia="ru-RU"/>
        </w:rPr>
      </w:pPr>
      <w:r w:rsidRPr="005672EA">
        <w:rPr>
          <w:rFonts w:ascii="Times New Roman" w:eastAsia="Times New Roman" w:hAnsi="Times New Roman" w:cs="Times New Roman"/>
          <w:sz w:val="24"/>
          <w:szCs w:val="24"/>
          <w:lang w:eastAsia="ru-RU"/>
        </w:rPr>
        <w:t>Технического обслуживания и ремонта автомобилей и кранов.</w:t>
      </w:r>
    </w:p>
    <w:p w14:paraId="38915D26" w14:textId="77777777" w:rsidR="005672EA" w:rsidRPr="005672EA" w:rsidRDefault="005672EA" w:rsidP="005672EA">
      <w:pPr>
        <w:suppressAutoHyphens/>
        <w:spacing w:line="276" w:lineRule="auto"/>
        <w:ind w:firstLine="709"/>
        <w:rPr>
          <w:rFonts w:ascii="Times New Roman" w:eastAsia="Times New Roman" w:hAnsi="Times New Roman" w:cs="Times New Roman"/>
          <w:b/>
          <w:sz w:val="24"/>
          <w:szCs w:val="24"/>
          <w:lang w:eastAsia="ru-RU"/>
        </w:rPr>
      </w:pPr>
    </w:p>
    <w:p w14:paraId="3BAF3BEB" w14:textId="77777777" w:rsidR="005672EA" w:rsidRPr="005672EA" w:rsidRDefault="005672EA" w:rsidP="005672EA">
      <w:pPr>
        <w:suppressAutoHyphens/>
        <w:spacing w:line="276" w:lineRule="auto"/>
        <w:ind w:firstLine="709"/>
        <w:rPr>
          <w:rFonts w:ascii="Times New Roman" w:eastAsia="Times New Roman" w:hAnsi="Times New Roman" w:cs="Times New Roman"/>
          <w:b/>
          <w:sz w:val="24"/>
          <w:szCs w:val="24"/>
          <w:lang w:eastAsia="ru-RU"/>
        </w:rPr>
      </w:pPr>
      <w:r w:rsidRPr="005672EA">
        <w:rPr>
          <w:rFonts w:ascii="Times New Roman" w:eastAsia="Times New Roman" w:hAnsi="Times New Roman" w:cs="Times New Roman"/>
          <w:b/>
          <w:sz w:val="24"/>
          <w:szCs w:val="24"/>
          <w:lang w:eastAsia="ru-RU"/>
        </w:rPr>
        <w:lastRenderedPageBreak/>
        <w:t xml:space="preserve">Мастерские: </w:t>
      </w:r>
    </w:p>
    <w:p w14:paraId="4C9A7A4A" w14:textId="77777777" w:rsidR="005672EA" w:rsidRPr="005672EA" w:rsidRDefault="005672EA" w:rsidP="005672EA">
      <w:pPr>
        <w:suppressAutoHyphens/>
        <w:spacing w:line="276" w:lineRule="auto"/>
        <w:ind w:firstLine="709"/>
        <w:rPr>
          <w:rFonts w:ascii="Times New Roman" w:eastAsia="Times New Roman" w:hAnsi="Times New Roman" w:cs="Times New Roman"/>
          <w:sz w:val="24"/>
          <w:szCs w:val="24"/>
          <w:lang w:eastAsia="ru-RU"/>
        </w:rPr>
      </w:pPr>
      <w:r w:rsidRPr="005672EA">
        <w:rPr>
          <w:rFonts w:ascii="Times New Roman" w:eastAsia="Times New Roman" w:hAnsi="Times New Roman" w:cs="Times New Roman"/>
          <w:sz w:val="24"/>
          <w:szCs w:val="24"/>
          <w:lang w:eastAsia="ru-RU"/>
        </w:rPr>
        <w:t>Слесарная;</w:t>
      </w:r>
    </w:p>
    <w:p w14:paraId="5D525381" w14:textId="77777777" w:rsidR="005672EA" w:rsidRPr="005672EA" w:rsidRDefault="005672EA" w:rsidP="005672EA">
      <w:pPr>
        <w:suppressAutoHyphens/>
        <w:spacing w:line="276" w:lineRule="auto"/>
        <w:ind w:firstLine="709"/>
        <w:rPr>
          <w:rFonts w:ascii="Times New Roman" w:eastAsia="Times New Roman" w:hAnsi="Times New Roman" w:cs="Times New Roman"/>
          <w:b/>
          <w:sz w:val="24"/>
          <w:szCs w:val="24"/>
          <w:lang w:eastAsia="ru-RU"/>
        </w:rPr>
      </w:pPr>
    </w:p>
    <w:p w14:paraId="3A5A67E9" w14:textId="77777777" w:rsidR="005672EA" w:rsidRPr="005672EA" w:rsidRDefault="005672EA" w:rsidP="005672EA">
      <w:pPr>
        <w:suppressAutoHyphens/>
        <w:spacing w:line="276" w:lineRule="auto"/>
        <w:ind w:firstLine="709"/>
        <w:rPr>
          <w:rFonts w:ascii="Times New Roman" w:eastAsia="Times New Roman" w:hAnsi="Times New Roman" w:cs="Times New Roman"/>
          <w:b/>
          <w:sz w:val="24"/>
          <w:szCs w:val="24"/>
          <w:lang w:eastAsia="ru-RU"/>
        </w:rPr>
      </w:pPr>
      <w:r w:rsidRPr="005672EA">
        <w:rPr>
          <w:rFonts w:ascii="Times New Roman" w:eastAsia="Times New Roman" w:hAnsi="Times New Roman" w:cs="Times New Roman"/>
          <w:b/>
          <w:sz w:val="24"/>
          <w:szCs w:val="24"/>
          <w:lang w:eastAsia="ru-RU"/>
        </w:rPr>
        <w:t>Спортивный комплекс</w:t>
      </w:r>
    </w:p>
    <w:p w14:paraId="39512CA3" w14:textId="77777777" w:rsidR="005672EA" w:rsidRPr="005672EA" w:rsidRDefault="005672EA" w:rsidP="005672EA">
      <w:pPr>
        <w:spacing w:line="276" w:lineRule="auto"/>
        <w:ind w:firstLine="709"/>
        <w:jc w:val="both"/>
        <w:rPr>
          <w:rFonts w:ascii="Times New Roman" w:eastAsia="Times New Roman" w:hAnsi="Times New Roman" w:cs="Times New Roman"/>
          <w:sz w:val="24"/>
          <w:szCs w:val="24"/>
          <w:lang w:eastAsia="ru-RU"/>
        </w:rPr>
      </w:pPr>
      <w:r w:rsidRPr="005672EA">
        <w:rPr>
          <w:rFonts w:ascii="Times New Roman" w:eastAsia="Times New Roman" w:hAnsi="Times New Roman" w:cs="Times New Roman"/>
          <w:sz w:val="24"/>
          <w:szCs w:val="24"/>
          <w:lang w:eastAsia="ru-RU"/>
        </w:rPr>
        <w:t>спортивный зал;</w:t>
      </w:r>
    </w:p>
    <w:p w14:paraId="7A2A3EA1" w14:textId="77777777" w:rsidR="005672EA" w:rsidRPr="005672EA" w:rsidRDefault="005672EA" w:rsidP="005672EA">
      <w:pPr>
        <w:suppressAutoHyphens/>
        <w:spacing w:line="276" w:lineRule="auto"/>
        <w:ind w:firstLine="709"/>
        <w:rPr>
          <w:rFonts w:ascii="Times New Roman" w:eastAsia="Times New Roman" w:hAnsi="Times New Roman" w:cs="Times New Roman"/>
          <w:b/>
          <w:sz w:val="24"/>
          <w:szCs w:val="24"/>
          <w:lang w:eastAsia="ru-RU"/>
        </w:rPr>
      </w:pPr>
    </w:p>
    <w:p w14:paraId="41B1A963" w14:textId="77777777" w:rsidR="005672EA" w:rsidRPr="005672EA" w:rsidRDefault="005672EA" w:rsidP="005672EA">
      <w:pPr>
        <w:suppressAutoHyphens/>
        <w:spacing w:line="276" w:lineRule="auto"/>
        <w:ind w:firstLine="709"/>
        <w:rPr>
          <w:rFonts w:ascii="Times New Roman" w:eastAsia="Times New Roman" w:hAnsi="Times New Roman" w:cs="Times New Roman"/>
          <w:b/>
          <w:sz w:val="24"/>
          <w:szCs w:val="24"/>
          <w:lang w:eastAsia="ru-RU"/>
        </w:rPr>
      </w:pPr>
      <w:r w:rsidRPr="005672EA">
        <w:rPr>
          <w:rFonts w:ascii="Times New Roman" w:eastAsia="Times New Roman" w:hAnsi="Times New Roman" w:cs="Times New Roman"/>
          <w:b/>
          <w:sz w:val="24"/>
          <w:szCs w:val="24"/>
          <w:lang w:eastAsia="ru-RU"/>
        </w:rPr>
        <w:t>Залы:</w:t>
      </w:r>
    </w:p>
    <w:p w14:paraId="57BC2164"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sz w:val="24"/>
          <w:szCs w:val="24"/>
          <w:lang w:eastAsia="ru-RU"/>
        </w:rPr>
      </w:pPr>
      <w:r w:rsidRPr="005672EA">
        <w:rPr>
          <w:rFonts w:ascii="Times New Roman" w:eastAsia="Times New Roman" w:hAnsi="Times New Roman" w:cs="Times New Roman"/>
          <w:sz w:val="24"/>
          <w:szCs w:val="24"/>
          <w:lang w:eastAsia="ru-RU"/>
        </w:rPr>
        <w:t>– библиотека, читальный зал с выходом в Интернет;</w:t>
      </w:r>
    </w:p>
    <w:p w14:paraId="6759DEC7"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sz w:val="24"/>
          <w:szCs w:val="24"/>
          <w:lang w:eastAsia="ru-RU"/>
        </w:rPr>
      </w:pPr>
      <w:r w:rsidRPr="005672EA">
        <w:rPr>
          <w:rFonts w:ascii="Times New Roman" w:eastAsia="Times New Roman" w:hAnsi="Times New Roman" w:cs="Times New Roman"/>
          <w:sz w:val="24"/>
          <w:szCs w:val="24"/>
          <w:lang w:eastAsia="ru-RU"/>
        </w:rPr>
        <w:t>– актовый зал;</w:t>
      </w:r>
    </w:p>
    <w:p w14:paraId="7DC4763E"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sz w:val="24"/>
          <w:szCs w:val="24"/>
          <w:lang w:eastAsia="ru-RU"/>
        </w:rPr>
      </w:pPr>
      <w:r w:rsidRPr="005672EA">
        <w:rPr>
          <w:rFonts w:ascii="Times New Roman" w:eastAsia="Times New Roman" w:hAnsi="Times New Roman" w:cs="Times New Roman"/>
          <w:sz w:val="24"/>
          <w:szCs w:val="24"/>
          <w:lang w:eastAsia="ru-RU"/>
        </w:rPr>
        <w:t>и др.</w:t>
      </w:r>
    </w:p>
    <w:p w14:paraId="3A99D2A7" w14:textId="77777777" w:rsidR="00F67242" w:rsidRPr="00985111" w:rsidRDefault="00F67242" w:rsidP="00064407">
      <w:pPr>
        <w:suppressAutoHyphens/>
        <w:ind w:firstLine="709"/>
        <w:jc w:val="both"/>
        <w:rPr>
          <w:rFonts w:ascii="Times New Roman" w:hAnsi="Times New Roman" w:cs="Times New Roman"/>
          <w:bCs/>
          <w:sz w:val="24"/>
          <w:szCs w:val="24"/>
        </w:rPr>
      </w:pPr>
    </w:p>
    <w:p w14:paraId="3A3336B9" w14:textId="77777777" w:rsidR="00F67242" w:rsidRPr="00985111" w:rsidRDefault="00F6724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9C719D1" w14:textId="77777777" w:rsidR="00F67242" w:rsidRPr="00985111" w:rsidRDefault="00F6724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23.01.07</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Машинист крана (крановщик)</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636531F" w14:textId="77777777" w:rsidR="00F67242" w:rsidRPr="00985111" w:rsidRDefault="00F67242" w:rsidP="00064407">
      <w:pPr>
        <w:suppressAutoHyphens/>
        <w:jc w:val="both"/>
        <w:rPr>
          <w:rFonts w:ascii="Times New Roman" w:hAnsi="Times New Roman" w:cs="Times New Roman"/>
          <w:bCs/>
          <w:sz w:val="24"/>
          <w:szCs w:val="24"/>
        </w:rPr>
      </w:pPr>
    </w:p>
    <w:p w14:paraId="2D1FB131" w14:textId="77777777" w:rsidR="00F67242" w:rsidRPr="00985111" w:rsidRDefault="00F67242" w:rsidP="00064407">
      <w:pPr>
        <w:suppressAutoHyphens/>
        <w:ind w:firstLine="709"/>
        <w:jc w:val="both"/>
        <w:rPr>
          <w:rFonts w:ascii="Times New Roman" w:hAnsi="Times New Roman" w:cs="Times New Roman"/>
          <w:bCs/>
          <w:sz w:val="24"/>
          <w:szCs w:val="24"/>
        </w:rPr>
      </w:pPr>
      <w:r w:rsidRPr="005672EA">
        <w:rPr>
          <w:rFonts w:ascii="Times New Roman" w:hAnsi="Times New Roman" w:cs="Times New Roman"/>
          <w:bCs/>
          <w:sz w:val="24"/>
          <w:szCs w:val="24"/>
        </w:rPr>
        <w:t>6.1.2.1. Оснащение кабинетов</w:t>
      </w:r>
    </w:p>
    <w:p w14:paraId="2CFFDBC5"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sz w:val="24"/>
          <w:szCs w:val="24"/>
        </w:rPr>
      </w:pPr>
      <w:r w:rsidRPr="005672EA">
        <w:rPr>
          <w:rFonts w:ascii="Times New Roman" w:eastAsia="Times New Roman" w:hAnsi="Times New Roman" w:cs="Times New Roman"/>
          <w:bCs/>
          <w:sz w:val="24"/>
          <w:szCs w:val="24"/>
          <w:lang w:eastAsia="ru-RU"/>
        </w:rPr>
        <w:t>Кабинет «</w:t>
      </w:r>
      <w:r w:rsidRPr="005672EA">
        <w:rPr>
          <w:rFonts w:ascii="Times New Roman" w:eastAsia="Times New Roman" w:hAnsi="Times New Roman" w:cs="Times New Roman"/>
          <w:sz w:val="24"/>
          <w:szCs w:val="24"/>
          <w:lang w:eastAsia="ru-RU"/>
        </w:rPr>
        <w:t>Электротехники</w:t>
      </w:r>
      <w:r w:rsidRPr="005672EA">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5672EA" w:rsidRPr="005672EA" w14:paraId="1D0B04DA" w14:textId="77777777" w:rsidTr="00E73350">
        <w:tc>
          <w:tcPr>
            <w:tcW w:w="272" w:type="pct"/>
            <w:shd w:val="clear" w:color="auto" w:fill="auto"/>
            <w:vAlign w:val="center"/>
          </w:tcPr>
          <w:p w14:paraId="6E9EEEDA" w14:textId="77777777" w:rsidR="005672EA" w:rsidRPr="005672EA" w:rsidRDefault="005672EA" w:rsidP="005672EA">
            <w:pPr>
              <w:snapToGrid w:val="0"/>
              <w:jc w:val="center"/>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w:t>
            </w:r>
          </w:p>
        </w:tc>
        <w:tc>
          <w:tcPr>
            <w:tcW w:w="3201" w:type="pct"/>
            <w:gridSpan w:val="2"/>
            <w:shd w:val="clear" w:color="auto" w:fill="auto"/>
            <w:vAlign w:val="center"/>
          </w:tcPr>
          <w:p w14:paraId="623E1CAD"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3DEFFE1"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Техническое описание</w:t>
            </w:r>
            <w:r w:rsidRPr="005672EA">
              <w:rPr>
                <w:rFonts w:ascii="Times New Roman" w:eastAsia="Segoe UI" w:hAnsi="Times New Roman" w:cs="Times New Roman"/>
                <w:iCs/>
                <w:sz w:val="24"/>
                <w:szCs w:val="28"/>
                <w:vertAlign w:val="superscript"/>
              </w:rPr>
              <w:footnoteReference w:id="5"/>
            </w:r>
          </w:p>
        </w:tc>
      </w:tr>
      <w:tr w:rsidR="005672EA" w:rsidRPr="005672EA" w14:paraId="22A89CBA" w14:textId="77777777" w:rsidTr="00E73350">
        <w:trPr>
          <w:trHeight w:val="278"/>
        </w:trPr>
        <w:tc>
          <w:tcPr>
            <w:tcW w:w="5000" w:type="pct"/>
            <w:gridSpan w:val="4"/>
            <w:shd w:val="clear" w:color="auto" w:fill="auto"/>
          </w:tcPr>
          <w:p w14:paraId="4AC5D5D1"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lang w:val="en-US"/>
              </w:rPr>
              <w:t>I</w:t>
            </w:r>
            <w:r w:rsidRPr="005672EA">
              <w:rPr>
                <w:rFonts w:ascii="Times New Roman" w:eastAsia="Segoe UI" w:hAnsi="Times New Roman" w:cs="Times New Roman"/>
                <w:b/>
                <w:bCs/>
                <w:iCs/>
                <w:sz w:val="24"/>
                <w:szCs w:val="28"/>
              </w:rPr>
              <w:t xml:space="preserve"> Специализированная мебель и системы хранения</w:t>
            </w:r>
          </w:p>
        </w:tc>
      </w:tr>
      <w:tr w:rsidR="005672EA" w:rsidRPr="005672EA" w14:paraId="16E9E17B" w14:textId="77777777" w:rsidTr="00E73350">
        <w:trPr>
          <w:trHeight w:val="277"/>
        </w:trPr>
        <w:tc>
          <w:tcPr>
            <w:tcW w:w="5000" w:type="pct"/>
            <w:gridSpan w:val="4"/>
            <w:shd w:val="clear" w:color="auto" w:fill="auto"/>
          </w:tcPr>
          <w:p w14:paraId="39915154"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3ABFE849" w14:textId="77777777" w:rsidTr="00E73350">
        <w:tc>
          <w:tcPr>
            <w:tcW w:w="272" w:type="pct"/>
            <w:shd w:val="clear" w:color="auto" w:fill="auto"/>
          </w:tcPr>
          <w:p w14:paraId="257BD69F"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1</w:t>
            </w:r>
          </w:p>
        </w:tc>
        <w:tc>
          <w:tcPr>
            <w:tcW w:w="3201" w:type="pct"/>
            <w:gridSpan w:val="2"/>
            <w:shd w:val="clear" w:color="auto" w:fill="auto"/>
          </w:tcPr>
          <w:p w14:paraId="1AE5485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Segoe UI"/>
                <w:iCs/>
                <w:sz w:val="24"/>
                <w:szCs w:val="24"/>
                <w:lang w:eastAsia="ru-RU"/>
              </w:rPr>
              <w:t>Посадочные</w:t>
            </w:r>
            <w:r w:rsidRPr="005672EA">
              <w:rPr>
                <w:rFonts w:ascii="Times New Roman" w:eastAsia="Segoe UI" w:hAnsi="Times New Roman" w:cs="Segoe UI"/>
                <w:iCs/>
                <w:sz w:val="24"/>
                <w:szCs w:val="24"/>
              </w:rPr>
              <w:t xml:space="preserve"> места</w:t>
            </w:r>
            <w:r w:rsidRPr="005672EA">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6913E187"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5F7C2189" w14:textId="77777777" w:rsidTr="00E73350">
        <w:tc>
          <w:tcPr>
            <w:tcW w:w="272" w:type="pct"/>
            <w:shd w:val="clear" w:color="auto" w:fill="auto"/>
          </w:tcPr>
          <w:p w14:paraId="6F3F161A"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2</w:t>
            </w:r>
          </w:p>
        </w:tc>
        <w:tc>
          <w:tcPr>
            <w:tcW w:w="3201" w:type="pct"/>
            <w:gridSpan w:val="2"/>
            <w:shd w:val="clear" w:color="auto" w:fill="auto"/>
          </w:tcPr>
          <w:p w14:paraId="623FDEA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474C91A4"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03D6D91D" w14:textId="77777777" w:rsidTr="00E73350">
        <w:tc>
          <w:tcPr>
            <w:tcW w:w="272" w:type="pct"/>
            <w:shd w:val="clear" w:color="auto" w:fill="auto"/>
          </w:tcPr>
          <w:p w14:paraId="381F6042"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3</w:t>
            </w:r>
          </w:p>
        </w:tc>
        <w:tc>
          <w:tcPr>
            <w:tcW w:w="3201" w:type="pct"/>
            <w:gridSpan w:val="2"/>
            <w:shd w:val="clear" w:color="auto" w:fill="auto"/>
          </w:tcPr>
          <w:p w14:paraId="26BC9580" w14:textId="77777777" w:rsidR="005672EA" w:rsidRPr="005672EA" w:rsidRDefault="005672EA" w:rsidP="005672EA">
            <w:pPr>
              <w:suppressAutoHyphens/>
              <w:spacing w:line="276" w:lineRule="auto"/>
              <w:jc w:val="both"/>
              <w:rPr>
                <w:rFonts w:ascii="Times New Roman" w:eastAsia="Calibri" w:hAnsi="Times New Roman" w:cs="Times New Roman"/>
                <w:bCs/>
                <w:sz w:val="24"/>
                <w:szCs w:val="24"/>
              </w:rPr>
            </w:pPr>
            <w:r w:rsidRPr="005672EA">
              <w:rPr>
                <w:rFonts w:ascii="Times New Roman" w:eastAsia="Calibri" w:hAnsi="Times New Roman" w:cs="Times New Roman"/>
                <w:bCs/>
                <w:sz w:val="24"/>
                <w:szCs w:val="24"/>
              </w:rPr>
              <w:t>Учебная доска</w:t>
            </w:r>
          </w:p>
        </w:tc>
        <w:tc>
          <w:tcPr>
            <w:tcW w:w="1527" w:type="pct"/>
            <w:shd w:val="clear" w:color="auto" w:fill="auto"/>
          </w:tcPr>
          <w:p w14:paraId="2BC01AF4"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7EB2DB5D"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453D22C"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r>
      <w:tr w:rsidR="005672EA" w:rsidRPr="005672EA" w14:paraId="7A7A2332"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2E9688E1"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00DF096" w14:textId="77777777" w:rsidR="005672EA" w:rsidRPr="005672EA" w:rsidRDefault="005672EA" w:rsidP="005672EA">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D383F6" w14:textId="77777777" w:rsidR="005672EA" w:rsidRPr="005672EA" w:rsidRDefault="005672EA" w:rsidP="005672EA">
            <w:pPr>
              <w:snapToGrid w:val="0"/>
              <w:rPr>
                <w:rFonts w:ascii="Times New Roman" w:eastAsia="Segoe UI" w:hAnsi="Times New Roman" w:cs="Times New Roman"/>
                <w:sz w:val="24"/>
                <w:szCs w:val="28"/>
              </w:rPr>
            </w:pPr>
          </w:p>
        </w:tc>
      </w:tr>
      <w:tr w:rsidR="005672EA" w:rsidRPr="005672EA" w14:paraId="6C42A83E"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AA52329"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 xml:space="preserve">II </w:t>
            </w:r>
            <w:r w:rsidRPr="005672EA">
              <w:rPr>
                <w:rFonts w:ascii="Times New Roman" w:eastAsia="Segoe UI" w:hAnsi="Times New Roman" w:cs="Times New Roman"/>
                <w:b/>
                <w:bCs/>
                <w:iCs/>
                <w:sz w:val="24"/>
                <w:szCs w:val="28"/>
              </w:rPr>
              <w:t>Технические средства</w:t>
            </w:r>
          </w:p>
        </w:tc>
      </w:tr>
      <w:tr w:rsidR="005672EA" w:rsidRPr="005672EA" w14:paraId="50229550"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43D563F"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2F561A8B"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9C70384"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2DEB68B"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0DD94B"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060CCFA5"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545098F"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48C7C3B"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86AFA2"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3BF905D6"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4868EBC"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91E9911"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E2E1B1"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53C57E3E"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B61C7F8"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415E24"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3C52B0BA"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A88F154" w14:textId="77777777" w:rsidR="005672EA" w:rsidRPr="005672EA" w:rsidRDefault="005672EA" w:rsidP="005672EA">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F176E"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3AF54CF1" w14:textId="77777777" w:rsidTr="00E73350">
        <w:tc>
          <w:tcPr>
            <w:tcW w:w="5000" w:type="pct"/>
            <w:gridSpan w:val="4"/>
            <w:shd w:val="clear" w:color="auto" w:fill="auto"/>
          </w:tcPr>
          <w:p w14:paraId="4B529A46"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III</w:t>
            </w:r>
            <w:r w:rsidRPr="005672EA">
              <w:rPr>
                <w:rFonts w:ascii="Times New Roman" w:eastAsia="Segoe UI" w:hAnsi="Times New Roman" w:cs="Times New Roman"/>
                <w:b/>
                <w:bCs/>
                <w:iCs/>
                <w:sz w:val="24"/>
                <w:szCs w:val="28"/>
              </w:rPr>
              <w:t xml:space="preserve"> Демонстрационные учебно-наглядные пособия</w:t>
            </w:r>
          </w:p>
        </w:tc>
      </w:tr>
      <w:tr w:rsidR="005672EA" w:rsidRPr="005672EA" w14:paraId="567849B1" w14:textId="77777777" w:rsidTr="00E73350">
        <w:tc>
          <w:tcPr>
            <w:tcW w:w="5000" w:type="pct"/>
            <w:gridSpan w:val="4"/>
            <w:shd w:val="clear" w:color="auto" w:fill="auto"/>
          </w:tcPr>
          <w:p w14:paraId="6F958766"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5BB9A808" w14:textId="77777777" w:rsidTr="00E73350">
        <w:tc>
          <w:tcPr>
            <w:tcW w:w="272" w:type="pct"/>
            <w:shd w:val="clear" w:color="auto" w:fill="auto"/>
          </w:tcPr>
          <w:p w14:paraId="5FAFEC08"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8</w:t>
            </w:r>
          </w:p>
        </w:tc>
        <w:tc>
          <w:tcPr>
            <w:tcW w:w="3201" w:type="pct"/>
            <w:gridSpan w:val="2"/>
            <w:shd w:val="clear" w:color="auto" w:fill="auto"/>
          </w:tcPr>
          <w:p w14:paraId="7AFEDBD9"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1E451815"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68A3073F" w14:textId="77777777" w:rsidTr="00E73350">
        <w:tc>
          <w:tcPr>
            <w:tcW w:w="3473" w:type="pct"/>
            <w:gridSpan w:val="3"/>
            <w:shd w:val="clear" w:color="auto" w:fill="auto"/>
          </w:tcPr>
          <w:p w14:paraId="7C7022E7"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4F7FC9D"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5E3F8D3D" w14:textId="77777777" w:rsidTr="00E73350">
        <w:tc>
          <w:tcPr>
            <w:tcW w:w="3473" w:type="pct"/>
            <w:gridSpan w:val="3"/>
            <w:shd w:val="clear" w:color="auto" w:fill="auto"/>
          </w:tcPr>
          <w:p w14:paraId="5159F199"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02966223" w14:textId="77777777" w:rsidR="005672EA" w:rsidRPr="005672EA" w:rsidRDefault="005672EA" w:rsidP="005672EA">
            <w:pPr>
              <w:snapToGrid w:val="0"/>
              <w:rPr>
                <w:rFonts w:ascii="Times New Roman" w:eastAsia="Segoe UI" w:hAnsi="Times New Roman" w:cs="Times New Roman"/>
                <w:iCs/>
                <w:sz w:val="24"/>
                <w:szCs w:val="28"/>
              </w:rPr>
            </w:pPr>
          </w:p>
        </w:tc>
      </w:tr>
    </w:tbl>
    <w:p w14:paraId="471A43AA" w14:textId="7C687167" w:rsidR="005672EA" w:rsidRDefault="005672EA" w:rsidP="005672EA">
      <w:pPr>
        <w:suppressAutoHyphens/>
        <w:spacing w:line="276" w:lineRule="auto"/>
        <w:ind w:firstLine="709"/>
        <w:jc w:val="both"/>
        <w:rPr>
          <w:rFonts w:ascii="Times New Roman" w:eastAsia="Calibri" w:hAnsi="Times New Roman" w:cs="Times New Roman"/>
          <w:bCs/>
          <w:sz w:val="24"/>
          <w:szCs w:val="24"/>
        </w:rPr>
      </w:pPr>
    </w:p>
    <w:p w14:paraId="4DD37726" w14:textId="77777777" w:rsidR="0085207D" w:rsidRPr="005672EA" w:rsidRDefault="0085207D" w:rsidP="005672EA">
      <w:pPr>
        <w:suppressAutoHyphens/>
        <w:spacing w:line="276" w:lineRule="auto"/>
        <w:ind w:firstLine="709"/>
        <w:jc w:val="both"/>
        <w:rPr>
          <w:rFonts w:ascii="Times New Roman" w:eastAsia="Calibri" w:hAnsi="Times New Roman" w:cs="Times New Roman"/>
          <w:bCs/>
          <w:sz w:val="24"/>
          <w:szCs w:val="24"/>
        </w:rPr>
      </w:pPr>
    </w:p>
    <w:p w14:paraId="55A2ADD1" w14:textId="77777777" w:rsidR="005672EA" w:rsidRPr="005672EA" w:rsidRDefault="005672EA" w:rsidP="005672EA">
      <w:pPr>
        <w:suppressAutoHyphens/>
        <w:autoSpaceDE w:val="0"/>
        <w:autoSpaceDN w:val="0"/>
        <w:adjustRightInd w:val="0"/>
        <w:spacing w:line="276" w:lineRule="auto"/>
        <w:ind w:right="-1" w:firstLine="709"/>
        <w:jc w:val="both"/>
        <w:rPr>
          <w:rFonts w:ascii="Times New Roman" w:eastAsia="Times New Roman" w:hAnsi="Times New Roman" w:cs="Times New Roman"/>
          <w:sz w:val="24"/>
          <w:szCs w:val="24"/>
        </w:rPr>
      </w:pPr>
      <w:r w:rsidRPr="005672EA">
        <w:rPr>
          <w:rFonts w:ascii="Times New Roman" w:eastAsia="Times New Roman" w:hAnsi="Times New Roman" w:cs="Times New Roman"/>
          <w:bCs/>
          <w:sz w:val="24"/>
          <w:szCs w:val="24"/>
          <w:lang w:eastAsia="ru-RU"/>
        </w:rPr>
        <w:lastRenderedPageBreak/>
        <w:t xml:space="preserve">Кабинет </w:t>
      </w:r>
      <w:r w:rsidRPr="005672EA">
        <w:rPr>
          <w:rFonts w:ascii="Times New Roman" w:eastAsia="Times New Roman" w:hAnsi="Times New Roman" w:cs="Times New Roman"/>
          <w:bCs/>
          <w:iCs/>
          <w:sz w:val="24"/>
          <w:szCs w:val="24"/>
          <w:lang w:eastAsia="ru-RU"/>
        </w:rPr>
        <w:t>«Безопасности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85207D" w:rsidRPr="00A04B0D" w14:paraId="20D2CD7D" w14:textId="77777777" w:rsidTr="00723B80">
        <w:tc>
          <w:tcPr>
            <w:tcW w:w="272" w:type="pct"/>
            <w:shd w:val="clear" w:color="auto" w:fill="auto"/>
            <w:vAlign w:val="center"/>
          </w:tcPr>
          <w:p w14:paraId="57F05780" w14:textId="77777777" w:rsidR="0085207D" w:rsidRPr="00A04B0D" w:rsidRDefault="0085207D" w:rsidP="00723B80">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w:t>
            </w:r>
          </w:p>
        </w:tc>
        <w:tc>
          <w:tcPr>
            <w:tcW w:w="3201" w:type="pct"/>
            <w:gridSpan w:val="2"/>
            <w:shd w:val="clear" w:color="auto" w:fill="auto"/>
            <w:vAlign w:val="center"/>
          </w:tcPr>
          <w:p w14:paraId="3A59BEB1" w14:textId="77777777" w:rsidR="0085207D" w:rsidRPr="00A04B0D" w:rsidRDefault="0085207D" w:rsidP="00723B80">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FF54E8A" w14:textId="77777777" w:rsidR="0085207D" w:rsidRPr="00A04B0D" w:rsidRDefault="0085207D" w:rsidP="00723B80">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Техническое описание</w:t>
            </w:r>
          </w:p>
        </w:tc>
      </w:tr>
      <w:tr w:rsidR="0085207D" w:rsidRPr="00A04B0D" w14:paraId="7E89AA6E" w14:textId="77777777" w:rsidTr="00723B80">
        <w:trPr>
          <w:trHeight w:val="278"/>
        </w:trPr>
        <w:tc>
          <w:tcPr>
            <w:tcW w:w="5000" w:type="pct"/>
            <w:gridSpan w:val="4"/>
            <w:shd w:val="clear" w:color="auto" w:fill="auto"/>
          </w:tcPr>
          <w:p w14:paraId="52220794" w14:textId="77777777" w:rsidR="0085207D" w:rsidRPr="00A04B0D" w:rsidRDefault="0085207D" w:rsidP="00723B80">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lang w:val="en-US"/>
              </w:rPr>
              <w:t>I</w:t>
            </w:r>
            <w:r w:rsidRPr="00A04B0D">
              <w:rPr>
                <w:rFonts w:ascii="Times New Roman" w:eastAsia="Segoe UI" w:hAnsi="Times New Roman" w:cs="Times New Roman"/>
                <w:b/>
                <w:bCs/>
                <w:iCs/>
                <w:sz w:val="24"/>
                <w:szCs w:val="28"/>
              </w:rPr>
              <w:t xml:space="preserve"> Специализированная мебель и системы хранения</w:t>
            </w:r>
          </w:p>
        </w:tc>
      </w:tr>
      <w:tr w:rsidR="0085207D" w:rsidRPr="00A04B0D" w14:paraId="2531A0CE" w14:textId="77777777" w:rsidTr="00723B80">
        <w:trPr>
          <w:trHeight w:val="277"/>
        </w:trPr>
        <w:tc>
          <w:tcPr>
            <w:tcW w:w="5000" w:type="pct"/>
            <w:gridSpan w:val="4"/>
            <w:shd w:val="clear" w:color="auto" w:fill="auto"/>
          </w:tcPr>
          <w:p w14:paraId="025C2CDC" w14:textId="77777777" w:rsidR="0085207D" w:rsidRPr="00A04B0D" w:rsidRDefault="0085207D" w:rsidP="00723B80">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rPr>
              <w:t>Основное оборудование</w:t>
            </w:r>
          </w:p>
        </w:tc>
      </w:tr>
      <w:tr w:rsidR="0085207D" w:rsidRPr="00A04B0D" w14:paraId="1F1EF6F0" w14:textId="77777777" w:rsidTr="00723B80">
        <w:tc>
          <w:tcPr>
            <w:tcW w:w="272" w:type="pct"/>
            <w:shd w:val="clear" w:color="auto" w:fill="auto"/>
          </w:tcPr>
          <w:p w14:paraId="7BF2D11B" w14:textId="77777777" w:rsidR="0085207D" w:rsidRPr="00A04B0D" w:rsidRDefault="0085207D" w:rsidP="00723B80">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1</w:t>
            </w:r>
          </w:p>
        </w:tc>
        <w:tc>
          <w:tcPr>
            <w:tcW w:w="3201" w:type="pct"/>
            <w:gridSpan w:val="2"/>
            <w:shd w:val="clear" w:color="auto" w:fill="auto"/>
          </w:tcPr>
          <w:p w14:paraId="2D4CFA96" w14:textId="77777777" w:rsidR="0085207D" w:rsidRPr="00A04B0D" w:rsidRDefault="0085207D" w:rsidP="00723B80">
            <w:pPr>
              <w:snapToGrid w:val="0"/>
              <w:rPr>
                <w:rFonts w:ascii="Times New Roman" w:eastAsia="Segoe UI" w:hAnsi="Times New Roman" w:cs="Times New Roman"/>
                <w:iCs/>
                <w:sz w:val="24"/>
                <w:szCs w:val="28"/>
              </w:rPr>
            </w:pPr>
            <w:r w:rsidRPr="00A04B0D">
              <w:rPr>
                <w:rFonts w:ascii="Times New Roman" w:eastAsia="Segoe UI" w:hAnsi="Times New Roman" w:cs="Segoe UI"/>
                <w:iCs/>
                <w:sz w:val="24"/>
                <w:szCs w:val="24"/>
                <w:lang w:eastAsia="ru-RU"/>
              </w:rPr>
              <w:t>Посадочные</w:t>
            </w:r>
            <w:r w:rsidRPr="00A04B0D">
              <w:rPr>
                <w:rFonts w:ascii="Times New Roman" w:eastAsia="Segoe UI" w:hAnsi="Times New Roman" w:cs="Segoe UI"/>
                <w:iCs/>
                <w:sz w:val="24"/>
                <w:szCs w:val="24"/>
              </w:rPr>
              <w:t xml:space="preserve"> места</w:t>
            </w:r>
            <w:r w:rsidRPr="00A04B0D">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7D36170B" w14:textId="77777777" w:rsidR="0085207D" w:rsidRPr="00A04B0D" w:rsidRDefault="0085207D" w:rsidP="00723B80">
            <w:pPr>
              <w:snapToGrid w:val="0"/>
              <w:rPr>
                <w:rFonts w:ascii="Times New Roman" w:eastAsia="Segoe UI" w:hAnsi="Times New Roman" w:cs="Times New Roman"/>
                <w:iCs/>
                <w:sz w:val="24"/>
                <w:szCs w:val="28"/>
              </w:rPr>
            </w:pPr>
          </w:p>
        </w:tc>
      </w:tr>
      <w:tr w:rsidR="0085207D" w:rsidRPr="00A04B0D" w14:paraId="0485442F" w14:textId="77777777" w:rsidTr="00723B80">
        <w:tc>
          <w:tcPr>
            <w:tcW w:w="272" w:type="pct"/>
            <w:shd w:val="clear" w:color="auto" w:fill="auto"/>
          </w:tcPr>
          <w:p w14:paraId="01F40512" w14:textId="77777777" w:rsidR="0085207D" w:rsidRPr="00A04B0D" w:rsidRDefault="0085207D" w:rsidP="00723B80">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2</w:t>
            </w:r>
          </w:p>
        </w:tc>
        <w:tc>
          <w:tcPr>
            <w:tcW w:w="3201" w:type="pct"/>
            <w:gridSpan w:val="2"/>
            <w:shd w:val="clear" w:color="auto" w:fill="auto"/>
          </w:tcPr>
          <w:p w14:paraId="097339A4" w14:textId="77777777" w:rsidR="0085207D" w:rsidRPr="00A04B0D" w:rsidRDefault="0085207D" w:rsidP="00723B80">
            <w:pPr>
              <w:snapToGrid w:val="0"/>
              <w:rPr>
                <w:rFonts w:ascii="Times New Roman" w:eastAsia="Segoe UI" w:hAnsi="Times New Roman" w:cs="Times New Roman"/>
                <w:iCs/>
                <w:sz w:val="24"/>
                <w:szCs w:val="28"/>
              </w:rPr>
            </w:pPr>
            <w:r w:rsidRPr="00A04B0D">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2477019A" w14:textId="77777777" w:rsidR="0085207D" w:rsidRPr="00A04B0D" w:rsidRDefault="0085207D" w:rsidP="00723B80">
            <w:pPr>
              <w:snapToGrid w:val="0"/>
              <w:rPr>
                <w:rFonts w:ascii="Times New Roman" w:eastAsia="Segoe UI" w:hAnsi="Times New Roman" w:cs="Times New Roman"/>
                <w:iCs/>
                <w:sz w:val="24"/>
                <w:szCs w:val="28"/>
              </w:rPr>
            </w:pPr>
          </w:p>
        </w:tc>
      </w:tr>
      <w:tr w:rsidR="0085207D" w:rsidRPr="00A04B0D" w14:paraId="3028A26E" w14:textId="77777777" w:rsidTr="00723B80">
        <w:tc>
          <w:tcPr>
            <w:tcW w:w="272" w:type="pct"/>
            <w:shd w:val="clear" w:color="auto" w:fill="auto"/>
          </w:tcPr>
          <w:p w14:paraId="0795821A" w14:textId="77777777" w:rsidR="0085207D" w:rsidRPr="00A04B0D" w:rsidRDefault="0085207D" w:rsidP="00723B80">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3</w:t>
            </w:r>
          </w:p>
        </w:tc>
        <w:tc>
          <w:tcPr>
            <w:tcW w:w="3201" w:type="pct"/>
            <w:gridSpan w:val="2"/>
            <w:shd w:val="clear" w:color="auto" w:fill="auto"/>
          </w:tcPr>
          <w:p w14:paraId="0DACD210" w14:textId="77777777" w:rsidR="0085207D" w:rsidRPr="00A04B0D" w:rsidRDefault="0085207D" w:rsidP="00723B80">
            <w:pPr>
              <w:suppressAutoHyphens/>
              <w:spacing w:line="276" w:lineRule="auto"/>
              <w:jc w:val="both"/>
              <w:rPr>
                <w:rFonts w:ascii="Times New Roman" w:eastAsia="Calibri" w:hAnsi="Times New Roman" w:cs="Times New Roman"/>
                <w:bCs/>
                <w:sz w:val="24"/>
                <w:szCs w:val="24"/>
              </w:rPr>
            </w:pPr>
            <w:r w:rsidRPr="00A04B0D">
              <w:rPr>
                <w:rFonts w:ascii="Times New Roman" w:eastAsia="Calibri" w:hAnsi="Times New Roman" w:cs="Times New Roman"/>
                <w:bCs/>
                <w:sz w:val="24"/>
                <w:szCs w:val="24"/>
              </w:rPr>
              <w:t>Учебная доска</w:t>
            </w:r>
          </w:p>
        </w:tc>
        <w:tc>
          <w:tcPr>
            <w:tcW w:w="1527" w:type="pct"/>
            <w:shd w:val="clear" w:color="auto" w:fill="auto"/>
          </w:tcPr>
          <w:p w14:paraId="3A036AE5" w14:textId="77777777" w:rsidR="0085207D" w:rsidRPr="00A04B0D" w:rsidRDefault="0085207D" w:rsidP="00723B80">
            <w:pPr>
              <w:snapToGrid w:val="0"/>
              <w:rPr>
                <w:rFonts w:ascii="Times New Roman" w:eastAsia="Segoe UI" w:hAnsi="Times New Roman" w:cs="Times New Roman"/>
                <w:iCs/>
                <w:sz w:val="24"/>
                <w:szCs w:val="28"/>
              </w:rPr>
            </w:pPr>
          </w:p>
        </w:tc>
      </w:tr>
      <w:tr w:rsidR="0085207D" w:rsidRPr="00A04B0D" w14:paraId="7A8E58B0" w14:textId="77777777" w:rsidTr="00723B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1EC1FD8" w14:textId="77777777" w:rsidR="0085207D" w:rsidRPr="00A04B0D" w:rsidRDefault="0085207D" w:rsidP="00723B80">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r>
      <w:tr w:rsidR="0085207D" w:rsidRPr="00A04B0D" w14:paraId="055F16B9"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41ED531F"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89A976A"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общевойсковой защитный комплекс (ОЗК)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AF9E76"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34CD92B7"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2BF76271"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C885B79"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общевойсковой противогаз или противогаз ГП-7</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2A034E"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6CEBA138"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4D8245FB"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9C37D4F" w14:textId="77777777" w:rsidR="0085207D" w:rsidRPr="004A271B" w:rsidRDefault="0085207D" w:rsidP="00723B80">
            <w:pPr>
              <w:snapToGrid w:val="0"/>
              <w:rPr>
                <w:rFonts w:ascii="Times New Roman" w:eastAsia="Segoe UI" w:hAnsi="Times New Roman" w:cs="Times New Roman"/>
                <w:sz w:val="24"/>
                <w:szCs w:val="28"/>
              </w:rPr>
            </w:pPr>
            <w:proofErr w:type="spellStart"/>
            <w:r w:rsidRPr="004A271B">
              <w:rPr>
                <w:rFonts w:ascii="Times New Roman" w:hAnsi="Times New Roman" w:cs="Times New Roman"/>
                <w:color w:val="000000"/>
                <w:sz w:val="24"/>
              </w:rPr>
              <w:t>гопкалитовый</w:t>
            </w:r>
            <w:proofErr w:type="spellEnd"/>
            <w:r w:rsidRPr="004A271B">
              <w:rPr>
                <w:rFonts w:ascii="Times New Roman" w:hAnsi="Times New Roman" w:cs="Times New Roman"/>
                <w:color w:val="000000"/>
                <w:sz w:val="24"/>
              </w:rPr>
              <w:t xml:space="preserve"> патрон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AB1258"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35D5E50B"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2694C6E0"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49E37A6"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респиратор Р-2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C99E97"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4109296C"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69C096D5"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C67604B"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индивидуальный противохимический пакет (ИПП-8, 9,10,11)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E5DAD6"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701154A4"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1786DA5F"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2B742297"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ватно-марлевая повязка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5FB78D"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62DEEB56"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63E90F29"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7</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EF79432"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медицинская сумка в комплекте, носилки санитарные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FD4F7A"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3EE92999"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1CF7315D"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8</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22D7E92"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аптечка индивидуальная (АИ-2)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5D9350"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28C3CC4B"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11ED9BA4"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9</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37899E0"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бинты марлевые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B4022A"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7EF3173A"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7A811436"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10</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4F159F2"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бинты эластичные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147C57"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0EBE6C27"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4ECF1590"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11</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97B1B23"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жгуты кровоостанавливающие резиновые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CD0827"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3114F704"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3A47DF8D"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12</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257E45C"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индивидуальные перевязочные пакеты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E089D8"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30FB3A33"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0C551C3D"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8290416"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ножницы для перевязочного материала прямые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8E951D"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24F45418"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30F48700"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2FEBE7FD"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 xml:space="preserve">шинный материал (металлические </w:t>
            </w:r>
            <w:proofErr w:type="spellStart"/>
            <w:r w:rsidRPr="004A271B">
              <w:rPr>
                <w:rFonts w:ascii="Times New Roman" w:hAnsi="Times New Roman" w:cs="Times New Roman"/>
                <w:color w:val="000000"/>
                <w:sz w:val="24"/>
              </w:rPr>
              <w:t>Дитерихса</w:t>
            </w:r>
            <w:proofErr w:type="spellEnd"/>
            <w:r w:rsidRPr="004A271B">
              <w:rPr>
                <w:rFonts w:ascii="Times New Roman" w:hAnsi="Times New Roman" w:cs="Times New Roman"/>
                <w:color w:val="000000"/>
                <w:sz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2F9859"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6CE597BA"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4C4AD451"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DBFF8B8"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огнетушители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B5AE1D"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5F43905F"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3EFAAAE3"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16</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17AAB18"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огнетушители пенные (учебные), 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028F62"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4F3E261B"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3E066A53"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17</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729B584"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робот-тренажер (Гоша 2 или Максим 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2547BE"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0B4B25B7"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1E48AABC"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18</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4CAA85D"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учебные автоматы АК-74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A9EF38"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4A0DC22C" w14:textId="77777777" w:rsidTr="00723B80">
        <w:tc>
          <w:tcPr>
            <w:tcW w:w="272" w:type="pct"/>
            <w:tcBorders>
              <w:top w:val="single" w:sz="4" w:space="0" w:color="auto"/>
              <w:left w:val="single" w:sz="4" w:space="0" w:color="auto"/>
              <w:bottom w:val="single" w:sz="4" w:space="0" w:color="auto"/>
              <w:right w:val="single" w:sz="4" w:space="0" w:color="auto"/>
            </w:tcBorders>
            <w:shd w:val="clear" w:color="auto" w:fill="auto"/>
          </w:tcPr>
          <w:p w14:paraId="5CF2A64F" w14:textId="77777777" w:rsidR="0085207D" w:rsidRPr="00A04B0D" w:rsidRDefault="0085207D" w:rsidP="00723B80">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19</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3E313D1" w14:textId="77777777" w:rsidR="0085207D" w:rsidRPr="004A271B" w:rsidRDefault="0085207D" w:rsidP="00723B80">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винтовки пневматические, комплект плакатов по Гражданской обороне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7C2114" w14:textId="77777777" w:rsidR="0085207D" w:rsidRPr="00A04B0D" w:rsidRDefault="0085207D" w:rsidP="00723B80">
            <w:pPr>
              <w:snapToGrid w:val="0"/>
              <w:rPr>
                <w:rFonts w:ascii="Times New Roman" w:eastAsia="Segoe UI" w:hAnsi="Times New Roman" w:cs="Times New Roman"/>
                <w:sz w:val="24"/>
                <w:szCs w:val="28"/>
              </w:rPr>
            </w:pPr>
          </w:p>
        </w:tc>
      </w:tr>
      <w:tr w:rsidR="0085207D" w:rsidRPr="00A04B0D" w14:paraId="61BE9028" w14:textId="77777777" w:rsidTr="00723B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CDEFDE2" w14:textId="77777777" w:rsidR="0085207D" w:rsidRPr="00A04B0D" w:rsidRDefault="0085207D" w:rsidP="00723B80">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 xml:space="preserve">II </w:t>
            </w:r>
            <w:r w:rsidRPr="00A04B0D">
              <w:rPr>
                <w:rFonts w:ascii="Times New Roman" w:eastAsia="Segoe UI" w:hAnsi="Times New Roman" w:cs="Times New Roman"/>
                <w:b/>
                <w:bCs/>
                <w:iCs/>
                <w:sz w:val="24"/>
                <w:szCs w:val="28"/>
              </w:rPr>
              <w:t>Технические средства</w:t>
            </w:r>
          </w:p>
        </w:tc>
      </w:tr>
      <w:tr w:rsidR="0085207D" w:rsidRPr="00A04B0D" w14:paraId="1C852F97" w14:textId="77777777" w:rsidTr="00723B8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6AD2C31" w14:textId="77777777" w:rsidR="0085207D" w:rsidRPr="00A04B0D" w:rsidRDefault="0085207D" w:rsidP="00723B80">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85207D" w:rsidRPr="00A04B0D" w14:paraId="11416D30" w14:textId="77777777" w:rsidTr="00723B8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C7F7AE3" w14:textId="77777777" w:rsidR="0085207D" w:rsidRPr="00A04B0D" w:rsidRDefault="0085207D" w:rsidP="00723B80">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19A37CD" w14:textId="77777777" w:rsidR="0085207D" w:rsidRPr="00A04B0D" w:rsidRDefault="0085207D" w:rsidP="00723B80">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5B6514" w14:textId="77777777" w:rsidR="0085207D" w:rsidRPr="00A04B0D" w:rsidRDefault="0085207D" w:rsidP="00723B80">
            <w:pPr>
              <w:snapToGrid w:val="0"/>
              <w:rPr>
                <w:rFonts w:ascii="Times New Roman" w:eastAsia="Segoe UI" w:hAnsi="Times New Roman" w:cs="Times New Roman"/>
                <w:bCs/>
                <w:iCs/>
                <w:sz w:val="24"/>
                <w:szCs w:val="28"/>
              </w:rPr>
            </w:pPr>
          </w:p>
        </w:tc>
      </w:tr>
      <w:tr w:rsidR="0085207D" w:rsidRPr="00A04B0D" w14:paraId="2A04466F" w14:textId="77777777" w:rsidTr="00723B8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6067CE8" w14:textId="77777777" w:rsidR="0085207D" w:rsidRPr="00A04B0D" w:rsidRDefault="0085207D" w:rsidP="00723B80">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1F27D6E" w14:textId="77777777" w:rsidR="0085207D" w:rsidRPr="00A04B0D" w:rsidRDefault="0085207D" w:rsidP="00723B80">
            <w:pPr>
              <w:snapToGrid w:val="0"/>
              <w:rPr>
                <w:rFonts w:ascii="Times New Roman" w:eastAsia="Segoe UI" w:hAnsi="Times New Roman" w:cs="Times New Roman"/>
                <w:bCs/>
                <w:iCs/>
                <w:sz w:val="24"/>
                <w:szCs w:val="28"/>
              </w:rPr>
            </w:pPr>
            <w:r w:rsidRPr="00A04B0D">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C29614" w14:textId="77777777" w:rsidR="0085207D" w:rsidRPr="00A04B0D" w:rsidRDefault="0085207D" w:rsidP="00723B80">
            <w:pPr>
              <w:snapToGrid w:val="0"/>
              <w:rPr>
                <w:rFonts w:ascii="Times New Roman" w:eastAsia="Segoe UI" w:hAnsi="Times New Roman" w:cs="Times New Roman"/>
                <w:bCs/>
                <w:iCs/>
                <w:sz w:val="24"/>
                <w:szCs w:val="28"/>
              </w:rPr>
            </w:pPr>
          </w:p>
        </w:tc>
      </w:tr>
      <w:tr w:rsidR="0085207D" w:rsidRPr="00A04B0D" w14:paraId="630024A4" w14:textId="77777777" w:rsidTr="00723B8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10EE542" w14:textId="77777777" w:rsidR="0085207D" w:rsidRPr="00A04B0D" w:rsidRDefault="0085207D" w:rsidP="00723B80">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37DD767" w14:textId="77777777" w:rsidR="0085207D" w:rsidRPr="00A04B0D" w:rsidRDefault="0085207D" w:rsidP="00723B80">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D5202" w14:textId="77777777" w:rsidR="0085207D" w:rsidRPr="00A04B0D" w:rsidRDefault="0085207D" w:rsidP="00723B80">
            <w:pPr>
              <w:snapToGrid w:val="0"/>
              <w:rPr>
                <w:rFonts w:ascii="Times New Roman" w:eastAsia="Segoe UI" w:hAnsi="Times New Roman" w:cs="Times New Roman"/>
                <w:bCs/>
                <w:iCs/>
                <w:sz w:val="24"/>
                <w:szCs w:val="28"/>
              </w:rPr>
            </w:pPr>
          </w:p>
        </w:tc>
      </w:tr>
      <w:tr w:rsidR="0085207D" w:rsidRPr="00A04B0D" w14:paraId="64F35DEF" w14:textId="77777777" w:rsidTr="00723B8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78A829E" w14:textId="77777777" w:rsidR="0085207D" w:rsidRPr="00A04B0D" w:rsidRDefault="0085207D" w:rsidP="00723B80">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4</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7C1B579" w14:textId="77777777" w:rsidR="0085207D" w:rsidRPr="00A04B0D" w:rsidRDefault="0085207D" w:rsidP="00723B80">
            <w:pPr>
              <w:snapToGrid w:val="0"/>
              <w:rPr>
                <w:rFonts w:ascii="Times New Roman" w:eastAsia="Segoe UI" w:hAnsi="Times New Roman" w:cs="Times New Roman"/>
                <w:bCs/>
                <w:iCs/>
                <w:sz w:val="24"/>
                <w:szCs w:val="28"/>
              </w:rPr>
            </w:pPr>
            <w:r w:rsidRPr="00A04B0D">
              <w:rPr>
                <w:rFonts w:ascii="Times New Roman" w:eastAsia="Segoe UI" w:hAnsi="Times New Roman" w:cs="Segoe UI"/>
                <w:iCs/>
                <w:sz w:val="24"/>
                <w:szCs w:val="24"/>
              </w:rPr>
              <w:t>Информационно-коммуникативные средства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5BC723" w14:textId="77777777" w:rsidR="0085207D" w:rsidRPr="00A04B0D" w:rsidRDefault="0085207D" w:rsidP="00723B80">
            <w:pPr>
              <w:snapToGrid w:val="0"/>
              <w:rPr>
                <w:rFonts w:ascii="Times New Roman" w:eastAsia="Segoe UI" w:hAnsi="Times New Roman" w:cs="Times New Roman"/>
                <w:bCs/>
                <w:iCs/>
                <w:sz w:val="24"/>
                <w:szCs w:val="28"/>
              </w:rPr>
            </w:pPr>
          </w:p>
        </w:tc>
      </w:tr>
      <w:tr w:rsidR="0085207D" w:rsidRPr="00A04B0D" w14:paraId="0FB79EF5" w14:textId="77777777" w:rsidTr="00723B8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76779F5" w14:textId="77777777" w:rsidR="0085207D" w:rsidRPr="00A04B0D" w:rsidRDefault="0085207D" w:rsidP="00723B80">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7BE8792" w14:textId="77777777" w:rsidR="0085207D" w:rsidRPr="00A04B0D" w:rsidRDefault="0085207D" w:rsidP="00723B80">
            <w:pPr>
              <w:snapToGrid w:val="0"/>
              <w:rPr>
                <w:rFonts w:ascii="Times New Roman" w:eastAsia="Segoe UI" w:hAnsi="Times New Roman" w:cs="Times New Roman"/>
                <w:bCs/>
                <w:iCs/>
                <w:sz w:val="24"/>
                <w:szCs w:val="28"/>
              </w:rPr>
            </w:pPr>
            <w:r w:rsidRPr="00A04B0D">
              <w:rPr>
                <w:rFonts w:ascii="Times New Roman" w:eastAsia="Segoe UI" w:hAnsi="Times New Roman" w:cs="Segoe UI"/>
                <w:iCs/>
                <w:sz w:val="24"/>
                <w:szCs w:val="24"/>
              </w:rPr>
              <w:t>Экранно-звуковые 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639E2B" w14:textId="77777777" w:rsidR="0085207D" w:rsidRPr="00A04B0D" w:rsidRDefault="0085207D" w:rsidP="00723B80">
            <w:pPr>
              <w:snapToGrid w:val="0"/>
              <w:rPr>
                <w:rFonts w:ascii="Times New Roman" w:eastAsia="Segoe UI" w:hAnsi="Times New Roman" w:cs="Times New Roman"/>
                <w:bCs/>
                <w:iCs/>
                <w:sz w:val="24"/>
                <w:szCs w:val="28"/>
              </w:rPr>
            </w:pPr>
          </w:p>
        </w:tc>
      </w:tr>
      <w:tr w:rsidR="0085207D" w:rsidRPr="00A04B0D" w14:paraId="7242DDE4" w14:textId="77777777" w:rsidTr="00723B8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259CD7C" w14:textId="77777777" w:rsidR="0085207D" w:rsidRPr="00A04B0D" w:rsidRDefault="0085207D" w:rsidP="00723B80">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A2CD588" w14:textId="77777777" w:rsidR="0085207D" w:rsidRPr="00A04B0D" w:rsidRDefault="0085207D" w:rsidP="00723B80">
            <w:pPr>
              <w:snapToGrid w:val="0"/>
              <w:rPr>
                <w:rFonts w:ascii="Times New Roman" w:eastAsia="Segoe UI" w:hAnsi="Times New Roman" w:cs="Times New Roman"/>
                <w:bCs/>
                <w:iCs/>
                <w:sz w:val="24"/>
                <w:szCs w:val="28"/>
              </w:rPr>
            </w:pPr>
            <w:r w:rsidRPr="00A04B0D">
              <w:rPr>
                <w:rFonts w:ascii="Times New Roman" w:eastAsia="Segoe UI" w:hAnsi="Times New Roman" w:cs="Segoe UI"/>
                <w:iCs/>
                <w:sz w:val="24"/>
                <w:szCs w:val="24"/>
              </w:rPr>
              <w:t>Магнитофон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880D2" w14:textId="77777777" w:rsidR="0085207D" w:rsidRPr="00A04B0D" w:rsidRDefault="0085207D" w:rsidP="00723B80">
            <w:pPr>
              <w:snapToGrid w:val="0"/>
              <w:rPr>
                <w:rFonts w:ascii="Times New Roman" w:eastAsia="Segoe UI" w:hAnsi="Times New Roman" w:cs="Times New Roman"/>
                <w:bCs/>
                <w:iCs/>
                <w:sz w:val="24"/>
                <w:szCs w:val="28"/>
              </w:rPr>
            </w:pPr>
          </w:p>
        </w:tc>
      </w:tr>
      <w:tr w:rsidR="0085207D" w:rsidRPr="00A04B0D" w14:paraId="08A82DF4" w14:textId="77777777" w:rsidTr="00723B8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A47595C" w14:textId="77777777" w:rsidR="0085207D" w:rsidRPr="00A04B0D" w:rsidRDefault="0085207D" w:rsidP="00723B80">
            <w:pPr>
              <w:snapToGrid w:val="0"/>
              <w:rPr>
                <w:rFonts w:ascii="Times New Roman" w:eastAsia="Segoe UI" w:hAnsi="Times New Roman" w:cs="Times New Roman"/>
                <w:bCs/>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3BD6B1" w14:textId="77777777" w:rsidR="0085207D" w:rsidRPr="00A04B0D" w:rsidRDefault="0085207D" w:rsidP="00723B80">
            <w:pPr>
              <w:snapToGrid w:val="0"/>
              <w:rPr>
                <w:rFonts w:ascii="Times New Roman" w:eastAsia="Segoe UI" w:hAnsi="Times New Roman" w:cs="Times New Roman"/>
                <w:bCs/>
                <w:iCs/>
                <w:sz w:val="24"/>
                <w:szCs w:val="28"/>
              </w:rPr>
            </w:pPr>
          </w:p>
        </w:tc>
      </w:tr>
      <w:tr w:rsidR="0085207D" w:rsidRPr="00A04B0D" w14:paraId="7520E0DE" w14:textId="77777777" w:rsidTr="00723B8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6F7A19D" w14:textId="77777777" w:rsidR="0085207D" w:rsidRPr="00A04B0D" w:rsidRDefault="0085207D" w:rsidP="00723B80">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FFD1CF" w14:textId="77777777" w:rsidR="0085207D" w:rsidRPr="00A04B0D" w:rsidRDefault="0085207D" w:rsidP="00723B80">
            <w:pPr>
              <w:snapToGrid w:val="0"/>
              <w:rPr>
                <w:rFonts w:ascii="Times New Roman" w:eastAsia="Segoe UI" w:hAnsi="Times New Roman" w:cs="Times New Roman"/>
                <w:bCs/>
                <w:iCs/>
                <w:sz w:val="24"/>
                <w:szCs w:val="28"/>
              </w:rPr>
            </w:pPr>
          </w:p>
        </w:tc>
      </w:tr>
      <w:tr w:rsidR="0085207D" w:rsidRPr="00A04B0D" w14:paraId="31252055" w14:textId="77777777" w:rsidTr="00723B80">
        <w:tc>
          <w:tcPr>
            <w:tcW w:w="5000" w:type="pct"/>
            <w:gridSpan w:val="4"/>
            <w:shd w:val="clear" w:color="auto" w:fill="auto"/>
          </w:tcPr>
          <w:p w14:paraId="095F895B" w14:textId="77777777" w:rsidR="0085207D" w:rsidRPr="00A04B0D" w:rsidRDefault="0085207D" w:rsidP="00723B80">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III</w:t>
            </w:r>
            <w:r w:rsidRPr="00A04B0D">
              <w:rPr>
                <w:rFonts w:ascii="Times New Roman" w:eastAsia="Segoe UI" w:hAnsi="Times New Roman" w:cs="Times New Roman"/>
                <w:b/>
                <w:bCs/>
                <w:iCs/>
                <w:sz w:val="24"/>
                <w:szCs w:val="28"/>
              </w:rPr>
              <w:t xml:space="preserve"> Демонстрационные учебно-наглядные пособия</w:t>
            </w:r>
          </w:p>
        </w:tc>
      </w:tr>
      <w:tr w:rsidR="0085207D" w:rsidRPr="00A04B0D" w14:paraId="1B1CC972" w14:textId="77777777" w:rsidTr="00723B80">
        <w:tc>
          <w:tcPr>
            <w:tcW w:w="5000" w:type="pct"/>
            <w:gridSpan w:val="4"/>
            <w:shd w:val="clear" w:color="auto" w:fill="auto"/>
          </w:tcPr>
          <w:p w14:paraId="78562029" w14:textId="77777777" w:rsidR="0085207D" w:rsidRPr="00A04B0D" w:rsidRDefault="0085207D" w:rsidP="00723B80">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85207D" w:rsidRPr="00A04B0D" w14:paraId="617B62B6" w14:textId="77777777" w:rsidTr="00723B80">
        <w:tc>
          <w:tcPr>
            <w:tcW w:w="272" w:type="pct"/>
            <w:shd w:val="clear" w:color="auto" w:fill="auto"/>
          </w:tcPr>
          <w:p w14:paraId="3A68DA54" w14:textId="77777777" w:rsidR="0085207D" w:rsidRPr="00A04B0D" w:rsidRDefault="0085207D" w:rsidP="00723B80">
            <w:pPr>
              <w:snapToGrid w:val="0"/>
              <w:rPr>
                <w:rFonts w:ascii="Times New Roman" w:eastAsia="Segoe UI" w:hAnsi="Times New Roman" w:cs="Times New Roman"/>
                <w:iCs/>
                <w:sz w:val="24"/>
                <w:szCs w:val="28"/>
              </w:rPr>
            </w:pPr>
          </w:p>
        </w:tc>
        <w:tc>
          <w:tcPr>
            <w:tcW w:w="3201" w:type="pct"/>
            <w:gridSpan w:val="2"/>
            <w:shd w:val="clear" w:color="auto" w:fill="auto"/>
          </w:tcPr>
          <w:p w14:paraId="638CA008" w14:textId="77777777" w:rsidR="0085207D" w:rsidRPr="00A04B0D" w:rsidRDefault="0085207D" w:rsidP="00723B80">
            <w:pPr>
              <w:snapToGrid w:val="0"/>
              <w:rPr>
                <w:rFonts w:ascii="Times New Roman" w:eastAsia="Segoe UI" w:hAnsi="Times New Roman" w:cs="Times New Roman"/>
                <w:iCs/>
                <w:sz w:val="24"/>
                <w:szCs w:val="28"/>
              </w:rPr>
            </w:pPr>
          </w:p>
        </w:tc>
        <w:tc>
          <w:tcPr>
            <w:tcW w:w="1527" w:type="pct"/>
            <w:shd w:val="clear" w:color="auto" w:fill="auto"/>
          </w:tcPr>
          <w:p w14:paraId="24E432BE" w14:textId="77777777" w:rsidR="0085207D" w:rsidRPr="00A04B0D" w:rsidRDefault="0085207D" w:rsidP="00723B80">
            <w:pPr>
              <w:snapToGrid w:val="0"/>
              <w:rPr>
                <w:rFonts w:ascii="Times New Roman" w:eastAsia="Segoe UI" w:hAnsi="Times New Roman" w:cs="Times New Roman"/>
                <w:iCs/>
                <w:sz w:val="24"/>
                <w:szCs w:val="28"/>
              </w:rPr>
            </w:pPr>
          </w:p>
        </w:tc>
      </w:tr>
      <w:tr w:rsidR="0085207D" w:rsidRPr="00A04B0D" w14:paraId="7E40FD26" w14:textId="77777777" w:rsidTr="00723B80">
        <w:tc>
          <w:tcPr>
            <w:tcW w:w="3473" w:type="pct"/>
            <w:gridSpan w:val="3"/>
            <w:shd w:val="clear" w:color="auto" w:fill="auto"/>
          </w:tcPr>
          <w:p w14:paraId="5586C917" w14:textId="77777777" w:rsidR="0085207D" w:rsidRPr="00A04B0D" w:rsidRDefault="0085207D" w:rsidP="00723B80">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EDD638E" w14:textId="77777777" w:rsidR="0085207D" w:rsidRPr="00A04B0D" w:rsidRDefault="0085207D" w:rsidP="00723B80">
            <w:pPr>
              <w:snapToGrid w:val="0"/>
              <w:rPr>
                <w:rFonts w:ascii="Times New Roman" w:eastAsia="Segoe UI" w:hAnsi="Times New Roman" w:cs="Times New Roman"/>
                <w:iCs/>
                <w:sz w:val="24"/>
                <w:szCs w:val="28"/>
              </w:rPr>
            </w:pPr>
          </w:p>
        </w:tc>
      </w:tr>
      <w:tr w:rsidR="0085207D" w:rsidRPr="00A04B0D" w14:paraId="35E293AA" w14:textId="77777777" w:rsidTr="00723B80">
        <w:tc>
          <w:tcPr>
            <w:tcW w:w="3473" w:type="pct"/>
            <w:gridSpan w:val="3"/>
            <w:shd w:val="clear" w:color="auto" w:fill="auto"/>
          </w:tcPr>
          <w:p w14:paraId="1E3C8E59" w14:textId="77777777" w:rsidR="0085207D" w:rsidRPr="00A04B0D" w:rsidRDefault="0085207D" w:rsidP="00723B80">
            <w:pPr>
              <w:snapToGrid w:val="0"/>
              <w:rPr>
                <w:rFonts w:ascii="Times New Roman" w:eastAsia="Segoe UI" w:hAnsi="Times New Roman" w:cs="Times New Roman"/>
                <w:iCs/>
                <w:sz w:val="24"/>
                <w:szCs w:val="28"/>
              </w:rPr>
            </w:pPr>
          </w:p>
        </w:tc>
        <w:tc>
          <w:tcPr>
            <w:tcW w:w="1527" w:type="pct"/>
            <w:shd w:val="clear" w:color="auto" w:fill="auto"/>
          </w:tcPr>
          <w:p w14:paraId="142DA368" w14:textId="77777777" w:rsidR="0085207D" w:rsidRPr="00A04B0D" w:rsidRDefault="0085207D" w:rsidP="00723B80">
            <w:pPr>
              <w:snapToGrid w:val="0"/>
              <w:rPr>
                <w:rFonts w:ascii="Times New Roman" w:eastAsia="Segoe UI" w:hAnsi="Times New Roman" w:cs="Times New Roman"/>
                <w:iCs/>
                <w:sz w:val="24"/>
                <w:szCs w:val="28"/>
              </w:rPr>
            </w:pPr>
          </w:p>
        </w:tc>
      </w:tr>
    </w:tbl>
    <w:p w14:paraId="36434D17" w14:textId="448EDB06" w:rsidR="005672EA" w:rsidRDefault="005672EA" w:rsidP="005672EA">
      <w:pPr>
        <w:tabs>
          <w:tab w:val="left" w:pos="709"/>
        </w:tabs>
        <w:spacing w:line="276" w:lineRule="auto"/>
        <w:ind w:firstLine="709"/>
        <w:jc w:val="both"/>
        <w:rPr>
          <w:rFonts w:ascii="Times New Roman" w:eastAsia="Times New Roman" w:hAnsi="Times New Roman" w:cs="Times New Roman"/>
          <w:sz w:val="24"/>
          <w:szCs w:val="24"/>
          <w:lang w:eastAsia="ru-RU"/>
        </w:rPr>
      </w:pPr>
    </w:p>
    <w:p w14:paraId="37755670" w14:textId="2B81D7B0" w:rsidR="0085207D" w:rsidRDefault="0085207D" w:rsidP="005672EA">
      <w:pPr>
        <w:tabs>
          <w:tab w:val="left" w:pos="709"/>
        </w:tabs>
        <w:spacing w:line="276" w:lineRule="auto"/>
        <w:ind w:firstLine="709"/>
        <w:jc w:val="both"/>
        <w:rPr>
          <w:rFonts w:ascii="Times New Roman" w:eastAsia="Times New Roman" w:hAnsi="Times New Roman" w:cs="Times New Roman"/>
          <w:sz w:val="24"/>
          <w:szCs w:val="24"/>
          <w:lang w:eastAsia="ru-RU"/>
        </w:rPr>
      </w:pPr>
    </w:p>
    <w:p w14:paraId="2F3C3BFA" w14:textId="34D5B2C6" w:rsidR="0085207D" w:rsidRDefault="0085207D" w:rsidP="005672EA">
      <w:pPr>
        <w:tabs>
          <w:tab w:val="left" w:pos="709"/>
        </w:tabs>
        <w:spacing w:line="276" w:lineRule="auto"/>
        <w:ind w:firstLine="709"/>
        <w:jc w:val="both"/>
        <w:rPr>
          <w:rFonts w:ascii="Times New Roman" w:eastAsia="Times New Roman" w:hAnsi="Times New Roman" w:cs="Times New Roman"/>
          <w:sz w:val="24"/>
          <w:szCs w:val="24"/>
          <w:lang w:eastAsia="ru-RU"/>
        </w:rPr>
      </w:pPr>
    </w:p>
    <w:p w14:paraId="05381E50" w14:textId="77777777" w:rsidR="0085207D" w:rsidRPr="005672EA" w:rsidRDefault="0085207D" w:rsidP="005672EA">
      <w:pPr>
        <w:tabs>
          <w:tab w:val="left" w:pos="709"/>
        </w:tabs>
        <w:spacing w:line="276" w:lineRule="auto"/>
        <w:ind w:firstLine="709"/>
        <w:jc w:val="both"/>
        <w:rPr>
          <w:rFonts w:ascii="Times New Roman" w:eastAsia="Times New Roman" w:hAnsi="Times New Roman" w:cs="Times New Roman"/>
          <w:sz w:val="24"/>
          <w:szCs w:val="24"/>
          <w:lang w:eastAsia="ru-RU"/>
        </w:rPr>
      </w:pPr>
    </w:p>
    <w:p w14:paraId="4EF13336"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sz w:val="24"/>
          <w:szCs w:val="24"/>
        </w:rPr>
      </w:pPr>
      <w:r w:rsidRPr="005672EA">
        <w:rPr>
          <w:rFonts w:ascii="Times New Roman" w:eastAsia="Times New Roman" w:hAnsi="Times New Roman" w:cs="Times New Roman"/>
          <w:bCs/>
          <w:sz w:val="24"/>
          <w:szCs w:val="24"/>
          <w:lang w:eastAsia="ru-RU"/>
        </w:rPr>
        <w:lastRenderedPageBreak/>
        <w:t>Кабинет «</w:t>
      </w:r>
      <w:r w:rsidRPr="005672EA">
        <w:rPr>
          <w:rFonts w:ascii="Times New Roman" w:eastAsia="Times New Roman" w:hAnsi="Times New Roman" w:cs="Times New Roman"/>
          <w:sz w:val="24"/>
          <w:szCs w:val="24"/>
          <w:lang w:eastAsia="ru-RU"/>
        </w:rPr>
        <w:t>Технического черчения</w:t>
      </w:r>
      <w:r w:rsidRPr="005672EA">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5672EA" w:rsidRPr="005672EA" w14:paraId="5E9B01F5" w14:textId="77777777" w:rsidTr="00E73350">
        <w:tc>
          <w:tcPr>
            <w:tcW w:w="272" w:type="pct"/>
            <w:shd w:val="clear" w:color="auto" w:fill="auto"/>
            <w:vAlign w:val="center"/>
          </w:tcPr>
          <w:p w14:paraId="16467FE1" w14:textId="77777777" w:rsidR="005672EA" w:rsidRPr="005672EA" w:rsidRDefault="005672EA" w:rsidP="005672EA">
            <w:pPr>
              <w:snapToGrid w:val="0"/>
              <w:jc w:val="center"/>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w:t>
            </w:r>
          </w:p>
        </w:tc>
        <w:tc>
          <w:tcPr>
            <w:tcW w:w="3201" w:type="pct"/>
            <w:gridSpan w:val="2"/>
            <w:shd w:val="clear" w:color="auto" w:fill="auto"/>
            <w:vAlign w:val="center"/>
          </w:tcPr>
          <w:p w14:paraId="29A48560"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79D74EA"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Техническое описание</w:t>
            </w:r>
          </w:p>
        </w:tc>
      </w:tr>
      <w:tr w:rsidR="005672EA" w:rsidRPr="005672EA" w14:paraId="5121450F" w14:textId="77777777" w:rsidTr="00E73350">
        <w:trPr>
          <w:trHeight w:val="278"/>
        </w:trPr>
        <w:tc>
          <w:tcPr>
            <w:tcW w:w="5000" w:type="pct"/>
            <w:gridSpan w:val="4"/>
            <w:shd w:val="clear" w:color="auto" w:fill="auto"/>
          </w:tcPr>
          <w:p w14:paraId="7BA702BF"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lang w:val="en-US"/>
              </w:rPr>
              <w:t>I</w:t>
            </w:r>
            <w:r w:rsidRPr="005672EA">
              <w:rPr>
                <w:rFonts w:ascii="Times New Roman" w:eastAsia="Segoe UI" w:hAnsi="Times New Roman" w:cs="Times New Roman"/>
                <w:b/>
                <w:bCs/>
                <w:iCs/>
                <w:sz w:val="24"/>
                <w:szCs w:val="28"/>
              </w:rPr>
              <w:t xml:space="preserve"> Специализированная мебель и системы хранения</w:t>
            </w:r>
          </w:p>
        </w:tc>
      </w:tr>
      <w:tr w:rsidR="005672EA" w:rsidRPr="005672EA" w14:paraId="6B76E942" w14:textId="77777777" w:rsidTr="00E73350">
        <w:trPr>
          <w:trHeight w:val="277"/>
        </w:trPr>
        <w:tc>
          <w:tcPr>
            <w:tcW w:w="5000" w:type="pct"/>
            <w:gridSpan w:val="4"/>
            <w:shd w:val="clear" w:color="auto" w:fill="auto"/>
          </w:tcPr>
          <w:p w14:paraId="04632B0B"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0AC97A79" w14:textId="77777777" w:rsidTr="00E73350">
        <w:tc>
          <w:tcPr>
            <w:tcW w:w="272" w:type="pct"/>
            <w:shd w:val="clear" w:color="auto" w:fill="auto"/>
          </w:tcPr>
          <w:p w14:paraId="4BDF85E2"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1</w:t>
            </w:r>
          </w:p>
        </w:tc>
        <w:tc>
          <w:tcPr>
            <w:tcW w:w="3201" w:type="pct"/>
            <w:gridSpan w:val="2"/>
            <w:shd w:val="clear" w:color="auto" w:fill="auto"/>
          </w:tcPr>
          <w:p w14:paraId="59200126"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Segoe UI"/>
                <w:iCs/>
                <w:sz w:val="24"/>
                <w:szCs w:val="24"/>
                <w:lang w:eastAsia="ru-RU"/>
              </w:rPr>
              <w:t>Посадочные</w:t>
            </w:r>
            <w:r w:rsidRPr="005672EA">
              <w:rPr>
                <w:rFonts w:ascii="Times New Roman" w:eastAsia="Segoe UI" w:hAnsi="Times New Roman" w:cs="Segoe UI"/>
                <w:iCs/>
                <w:sz w:val="24"/>
                <w:szCs w:val="24"/>
              </w:rPr>
              <w:t xml:space="preserve"> места</w:t>
            </w:r>
            <w:r w:rsidRPr="005672EA">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3BD8E4AC"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18018797" w14:textId="77777777" w:rsidTr="00E73350">
        <w:tc>
          <w:tcPr>
            <w:tcW w:w="272" w:type="pct"/>
            <w:shd w:val="clear" w:color="auto" w:fill="auto"/>
          </w:tcPr>
          <w:p w14:paraId="6E6C1B38"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2</w:t>
            </w:r>
          </w:p>
        </w:tc>
        <w:tc>
          <w:tcPr>
            <w:tcW w:w="3201" w:type="pct"/>
            <w:gridSpan w:val="2"/>
            <w:shd w:val="clear" w:color="auto" w:fill="auto"/>
          </w:tcPr>
          <w:p w14:paraId="445D1414"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41D809EC"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44E5D307" w14:textId="77777777" w:rsidTr="00E73350">
        <w:tc>
          <w:tcPr>
            <w:tcW w:w="272" w:type="pct"/>
            <w:shd w:val="clear" w:color="auto" w:fill="auto"/>
          </w:tcPr>
          <w:p w14:paraId="0DBB7211"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3</w:t>
            </w:r>
          </w:p>
        </w:tc>
        <w:tc>
          <w:tcPr>
            <w:tcW w:w="3201" w:type="pct"/>
            <w:gridSpan w:val="2"/>
            <w:shd w:val="clear" w:color="auto" w:fill="auto"/>
          </w:tcPr>
          <w:p w14:paraId="6B13B138" w14:textId="77777777" w:rsidR="005672EA" w:rsidRPr="005672EA" w:rsidRDefault="005672EA" w:rsidP="005672EA">
            <w:pPr>
              <w:suppressAutoHyphens/>
              <w:spacing w:line="276" w:lineRule="auto"/>
              <w:jc w:val="both"/>
              <w:rPr>
                <w:rFonts w:ascii="Times New Roman" w:eastAsia="Calibri" w:hAnsi="Times New Roman" w:cs="Times New Roman"/>
                <w:bCs/>
                <w:sz w:val="24"/>
                <w:szCs w:val="24"/>
              </w:rPr>
            </w:pPr>
            <w:r w:rsidRPr="005672EA">
              <w:rPr>
                <w:rFonts w:ascii="Times New Roman" w:eastAsia="Calibri" w:hAnsi="Times New Roman" w:cs="Times New Roman"/>
                <w:bCs/>
                <w:sz w:val="24"/>
                <w:szCs w:val="24"/>
              </w:rPr>
              <w:t>Учебная доска</w:t>
            </w:r>
          </w:p>
        </w:tc>
        <w:tc>
          <w:tcPr>
            <w:tcW w:w="1527" w:type="pct"/>
            <w:shd w:val="clear" w:color="auto" w:fill="auto"/>
          </w:tcPr>
          <w:p w14:paraId="6D829047"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30C24312"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FDD884A"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r>
      <w:tr w:rsidR="005672EA" w:rsidRPr="005672EA" w14:paraId="70BE0B2A"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2793C842"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B7640B9" w14:textId="77777777" w:rsidR="005672EA" w:rsidRPr="005672EA" w:rsidRDefault="005672EA" w:rsidP="005672EA">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9DF49D" w14:textId="77777777" w:rsidR="005672EA" w:rsidRPr="005672EA" w:rsidRDefault="005672EA" w:rsidP="005672EA">
            <w:pPr>
              <w:snapToGrid w:val="0"/>
              <w:rPr>
                <w:rFonts w:ascii="Times New Roman" w:eastAsia="Segoe UI" w:hAnsi="Times New Roman" w:cs="Times New Roman"/>
                <w:sz w:val="24"/>
                <w:szCs w:val="28"/>
              </w:rPr>
            </w:pPr>
          </w:p>
        </w:tc>
      </w:tr>
      <w:tr w:rsidR="005672EA" w:rsidRPr="005672EA" w14:paraId="56DA7FB7"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5BF4C2F"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 xml:space="preserve">II </w:t>
            </w:r>
            <w:r w:rsidRPr="005672EA">
              <w:rPr>
                <w:rFonts w:ascii="Times New Roman" w:eastAsia="Segoe UI" w:hAnsi="Times New Roman" w:cs="Times New Roman"/>
                <w:b/>
                <w:bCs/>
                <w:iCs/>
                <w:sz w:val="24"/>
                <w:szCs w:val="28"/>
              </w:rPr>
              <w:t>Технические средства</w:t>
            </w:r>
          </w:p>
        </w:tc>
      </w:tr>
      <w:tr w:rsidR="005672EA" w:rsidRPr="005672EA" w14:paraId="34BFE85A"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76264C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702DBCA0"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1418CED"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AC83DD6"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F8F723"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425AB8B7"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5AA27D5"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BC6EAD4"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2B6F53"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44AFF298"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D6D1E19"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E2861D9"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3EA795"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59BFC7AE"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CFA879D"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315612"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503FB032"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D5C4191" w14:textId="77777777" w:rsidR="005672EA" w:rsidRPr="005672EA" w:rsidRDefault="005672EA" w:rsidP="005672EA">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4C2BF8"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4D16242C" w14:textId="77777777" w:rsidTr="00E73350">
        <w:tc>
          <w:tcPr>
            <w:tcW w:w="5000" w:type="pct"/>
            <w:gridSpan w:val="4"/>
            <w:shd w:val="clear" w:color="auto" w:fill="auto"/>
          </w:tcPr>
          <w:p w14:paraId="3657459B"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III</w:t>
            </w:r>
            <w:r w:rsidRPr="005672EA">
              <w:rPr>
                <w:rFonts w:ascii="Times New Roman" w:eastAsia="Segoe UI" w:hAnsi="Times New Roman" w:cs="Times New Roman"/>
                <w:b/>
                <w:bCs/>
                <w:iCs/>
                <w:sz w:val="24"/>
                <w:szCs w:val="28"/>
              </w:rPr>
              <w:t xml:space="preserve"> Демонстрационные учебно-наглядные пособия</w:t>
            </w:r>
          </w:p>
        </w:tc>
      </w:tr>
      <w:tr w:rsidR="005672EA" w:rsidRPr="005672EA" w14:paraId="116B6522" w14:textId="77777777" w:rsidTr="00E73350">
        <w:tc>
          <w:tcPr>
            <w:tcW w:w="5000" w:type="pct"/>
            <w:gridSpan w:val="4"/>
            <w:shd w:val="clear" w:color="auto" w:fill="auto"/>
          </w:tcPr>
          <w:p w14:paraId="65769628"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05DBC6F4" w14:textId="77777777" w:rsidTr="00E73350">
        <w:tc>
          <w:tcPr>
            <w:tcW w:w="272" w:type="pct"/>
            <w:shd w:val="clear" w:color="auto" w:fill="auto"/>
          </w:tcPr>
          <w:p w14:paraId="601392B4"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8</w:t>
            </w:r>
          </w:p>
        </w:tc>
        <w:tc>
          <w:tcPr>
            <w:tcW w:w="3201" w:type="pct"/>
            <w:gridSpan w:val="2"/>
            <w:shd w:val="clear" w:color="auto" w:fill="auto"/>
          </w:tcPr>
          <w:p w14:paraId="69EFFCEC"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36C6DB67"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10F5A60E" w14:textId="77777777" w:rsidTr="00E73350">
        <w:tc>
          <w:tcPr>
            <w:tcW w:w="3473" w:type="pct"/>
            <w:gridSpan w:val="3"/>
            <w:shd w:val="clear" w:color="auto" w:fill="auto"/>
          </w:tcPr>
          <w:p w14:paraId="5B6C2B85"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FCE85F3"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40916303" w14:textId="77777777" w:rsidTr="00E73350">
        <w:tc>
          <w:tcPr>
            <w:tcW w:w="3473" w:type="pct"/>
            <w:gridSpan w:val="3"/>
            <w:shd w:val="clear" w:color="auto" w:fill="auto"/>
          </w:tcPr>
          <w:p w14:paraId="3AF01458"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274942B8" w14:textId="77777777" w:rsidR="005672EA" w:rsidRPr="005672EA" w:rsidRDefault="005672EA" w:rsidP="005672EA">
            <w:pPr>
              <w:snapToGrid w:val="0"/>
              <w:rPr>
                <w:rFonts w:ascii="Times New Roman" w:eastAsia="Segoe UI" w:hAnsi="Times New Roman" w:cs="Times New Roman"/>
                <w:iCs/>
                <w:sz w:val="24"/>
                <w:szCs w:val="28"/>
              </w:rPr>
            </w:pPr>
          </w:p>
        </w:tc>
      </w:tr>
    </w:tbl>
    <w:p w14:paraId="24903F96" w14:textId="77777777" w:rsidR="005672EA" w:rsidRPr="005672EA" w:rsidRDefault="005672EA" w:rsidP="005672EA">
      <w:pPr>
        <w:suppressAutoHyphens/>
        <w:spacing w:line="276" w:lineRule="auto"/>
        <w:ind w:firstLine="709"/>
        <w:jc w:val="both"/>
        <w:rPr>
          <w:rFonts w:ascii="Times New Roman" w:eastAsia="Calibri" w:hAnsi="Times New Roman" w:cs="Times New Roman"/>
          <w:bCs/>
          <w:sz w:val="24"/>
          <w:szCs w:val="24"/>
        </w:rPr>
      </w:pPr>
    </w:p>
    <w:p w14:paraId="4CE41AA2"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sz w:val="24"/>
          <w:szCs w:val="24"/>
        </w:rPr>
      </w:pPr>
      <w:r w:rsidRPr="005672EA">
        <w:rPr>
          <w:rFonts w:ascii="Times New Roman" w:eastAsia="Times New Roman" w:hAnsi="Times New Roman" w:cs="Times New Roman"/>
          <w:bCs/>
          <w:sz w:val="24"/>
          <w:szCs w:val="24"/>
          <w:lang w:eastAsia="ru-RU"/>
        </w:rPr>
        <w:t>Кабинет «Устройства автомобилей и кранов</w:t>
      </w:r>
      <w:r w:rsidRPr="005672EA">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5672EA" w:rsidRPr="005672EA" w14:paraId="5B6677C4" w14:textId="77777777" w:rsidTr="00E73350">
        <w:tc>
          <w:tcPr>
            <w:tcW w:w="272" w:type="pct"/>
            <w:shd w:val="clear" w:color="auto" w:fill="auto"/>
            <w:vAlign w:val="center"/>
          </w:tcPr>
          <w:p w14:paraId="65DE9B15" w14:textId="77777777" w:rsidR="005672EA" w:rsidRPr="005672EA" w:rsidRDefault="005672EA" w:rsidP="005672EA">
            <w:pPr>
              <w:snapToGrid w:val="0"/>
              <w:jc w:val="center"/>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w:t>
            </w:r>
          </w:p>
        </w:tc>
        <w:tc>
          <w:tcPr>
            <w:tcW w:w="3201" w:type="pct"/>
            <w:gridSpan w:val="2"/>
            <w:shd w:val="clear" w:color="auto" w:fill="auto"/>
            <w:vAlign w:val="center"/>
          </w:tcPr>
          <w:p w14:paraId="27F0537D"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9BFBA9A"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Техническое описание</w:t>
            </w:r>
          </w:p>
        </w:tc>
      </w:tr>
      <w:tr w:rsidR="005672EA" w:rsidRPr="005672EA" w14:paraId="722F0463" w14:textId="77777777" w:rsidTr="00E73350">
        <w:trPr>
          <w:trHeight w:val="278"/>
        </w:trPr>
        <w:tc>
          <w:tcPr>
            <w:tcW w:w="5000" w:type="pct"/>
            <w:gridSpan w:val="4"/>
            <w:shd w:val="clear" w:color="auto" w:fill="auto"/>
          </w:tcPr>
          <w:p w14:paraId="050D8188"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lang w:val="en-US"/>
              </w:rPr>
              <w:t>I</w:t>
            </w:r>
            <w:r w:rsidRPr="005672EA">
              <w:rPr>
                <w:rFonts w:ascii="Times New Roman" w:eastAsia="Segoe UI" w:hAnsi="Times New Roman" w:cs="Times New Roman"/>
                <w:b/>
                <w:bCs/>
                <w:iCs/>
                <w:sz w:val="24"/>
                <w:szCs w:val="28"/>
              </w:rPr>
              <w:t xml:space="preserve"> Специализированная мебель и системы хранения</w:t>
            </w:r>
          </w:p>
        </w:tc>
      </w:tr>
      <w:tr w:rsidR="005672EA" w:rsidRPr="005672EA" w14:paraId="6CD27C63" w14:textId="77777777" w:rsidTr="00E73350">
        <w:trPr>
          <w:trHeight w:val="277"/>
        </w:trPr>
        <w:tc>
          <w:tcPr>
            <w:tcW w:w="5000" w:type="pct"/>
            <w:gridSpan w:val="4"/>
            <w:shd w:val="clear" w:color="auto" w:fill="auto"/>
          </w:tcPr>
          <w:p w14:paraId="10C83CD5"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010084FD" w14:textId="77777777" w:rsidTr="00E73350">
        <w:tc>
          <w:tcPr>
            <w:tcW w:w="272" w:type="pct"/>
            <w:shd w:val="clear" w:color="auto" w:fill="auto"/>
          </w:tcPr>
          <w:p w14:paraId="61FAC6F7"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1</w:t>
            </w:r>
          </w:p>
        </w:tc>
        <w:tc>
          <w:tcPr>
            <w:tcW w:w="3201" w:type="pct"/>
            <w:gridSpan w:val="2"/>
            <w:shd w:val="clear" w:color="auto" w:fill="auto"/>
          </w:tcPr>
          <w:p w14:paraId="6CAFEC3C"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Segoe UI"/>
                <w:iCs/>
                <w:sz w:val="24"/>
                <w:szCs w:val="24"/>
                <w:lang w:eastAsia="ru-RU"/>
              </w:rPr>
              <w:t>Посадочные</w:t>
            </w:r>
            <w:r w:rsidRPr="005672EA">
              <w:rPr>
                <w:rFonts w:ascii="Times New Roman" w:eastAsia="Segoe UI" w:hAnsi="Times New Roman" w:cs="Segoe UI"/>
                <w:iCs/>
                <w:sz w:val="24"/>
                <w:szCs w:val="24"/>
              </w:rPr>
              <w:t xml:space="preserve"> места</w:t>
            </w:r>
            <w:r w:rsidRPr="005672EA">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3406B953"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6790B7BB" w14:textId="77777777" w:rsidTr="00E73350">
        <w:tc>
          <w:tcPr>
            <w:tcW w:w="272" w:type="pct"/>
            <w:shd w:val="clear" w:color="auto" w:fill="auto"/>
          </w:tcPr>
          <w:p w14:paraId="0BFA9D9A"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2</w:t>
            </w:r>
          </w:p>
        </w:tc>
        <w:tc>
          <w:tcPr>
            <w:tcW w:w="3201" w:type="pct"/>
            <w:gridSpan w:val="2"/>
            <w:shd w:val="clear" w:color="auto" w:fill="auto"/>
          </w:tcPr>
          <w:p w14:paraId="287CDF8F"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59994248"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2ACE083C" w14:textId="77777777" w:rsidTr="00E73350">
        <w:tc>
          <w:tcPr>
            <w:tcW w:w="272" w:type="pct"/>
            <w:shd w:val="clear" w:color="auto" w:fill="auto"/>
          </w:tcPr>
          <w:p w14:paraId="35E574EC"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3</w:t>
            </w:r>
          </w:p>
        </w:tc>
        <w:tc>
          <w:tcPr>
            <w:tcW w:w="3201" w:type="pct"/>
            <w:gridSpan w:val="2"/>
            <w:shd w:val="clear" w:color="auto" w:fill="auto"/>
          </w:tcPr>
          <w:p w14:paraId="3EC36278" w14:textId="77777777" w:rsidR="005672EA" w:rsidRPr="005672EA" w:rsidRDefault="005672EA" w:rsidP="005672EA">
            <w:pPr>
              <w:suppressAutoHyphens/>
              <w:spacing w:line="276" w:lineRule="auto"/>
              <w:jc w:val="both"/>
              <w:rPr>
                <w:rFonts w:ascii="Times New Roman" w:eastAsia="Calibri" w:hAnsi="Times New Roman" w:cs="Times New Roman"/>
                <w:bCs/>
                <w:sz w:val="24"/>
                <w:szCs w:val="24"/>
              </w:rPr>
            </w:pPr>
            <w:r w:rsidRPr="005672EA">
              <w:rPr>
                <w:rFonts w:ascii="Times New Roman" w:eastAsia="Calibri" w:hAnsi="Times New Roman" w:cs="Times New Roman"/>
                <w:bCs/>
                <w:sz w:val="24"/>
                <w:szCs w:val="24"/>
              </w:rPr>
              <w:t>Учебная доска</w:t>
            </w:r>
          </w:p>
        </w:tc>
        <w:tc>
          <w:tcPr>
            <w:tcW w:w="1527" w:type="pct"/>
            <w:shd w:val="clear" w:color="auto" w:fill="auto"/>
          </w:tcPr>
          <w:p w14:paraId="68A55C2D"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5D579CA8"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D1EB02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r>
      <w:tr w:rsidR="005672EA" w:rsidRPr="005672EA" w14:paraId="20A8F947"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0521BB7E"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2277CF" w14:textId="77777777" w:rsidR="005672EA" w:rsidRPr="005672EA" w:rsidRDefault="005672EA" w:rsidP="005672EA">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5B3265" w14:textId="77777777" w:rsidR="005672EA" w:rsidRPr="005672EA" w:rsidRDefault="005672EA" w:rsidP="005672EA">
            <w:pPr>
              <w:snapToGrid w:val="0"/>
              <w:rPr>
                <w:rFonts w:ascii="Times New Roman" w:eastAsia="Segoe UI" w:hAnsi="Times New Roman" w:cs="Times New Roman"/>
                <w:sz w:val="24"/>
                <w:szCs w:val="28"/>
              </w:rPr>
            </w:pPr>
          </w:p>
        </w:tc>
      </w:tr>
      <w:tr w:rsidR="005672EA" w:rsidRPr="005672EA" w14:paraId="156C5FB3"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D6FCF32"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 xml:space="preserve">II </w:t>
            </w:r>
            <w:r w:rsidRPr="005672EA">
              <w:rPr>
                <w:rFonts w:ascii="Times New Roman" w:eastAsia="Segoe UI" w:hAnsi="Times New Roman" w:cs="Times New Roman"/>
                <w:b/>
                <w:bCs/>
                <w:iCs/>
                <w:sz w:val="24"/>
                <w:szCs w:val="28"/>
              </w:rPr>
              <w:t>Технические средства</w:t>
            </w:r>
          </w:p>
        </w:tc>
      </w:tr>
      <w:tr w:rsidR="005672EA" w:rsidRPr="005672EA" w14:paraId="0A7158DC"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9A001C8"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1654E246"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96AA57F"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B5BCE1B"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FEBAE7"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36D2F89F"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1794D4D"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59773D1"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42E189"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74F687F9"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698B9E9"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C210ACB"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A7DDD8"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21AB3C10"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0CB59DD"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433740"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53D87E13"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12BF2ED" w14:textId="77777777" w:rsidR="005672EA" w:rsidRPr="005672EA" w:rsidRDefault="005672EA" w:rsidP="005672EA">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134204"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73046344" w14:textId="77777777" w:rsidTr="00E73350">
        <w:tc>
          <w:tcPr>
            <w:tcW w:w="5000" w:type="pct"/>
            <w:gridSpan w:val="4"/>
            <w:shd w:val="clear" w:color="auto" w:fill="auto"/>
          </w:tcPr>
          <w:p w14:paraId="33698AF3"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III</w:t>
            </w:r>
            <w:r w:rsidRPr="005672EA">
              <w:rPr>
                <w:rFonts w:ascii="Times New Roman" w:eastAsia="Segoe UI" w:hAnsi="Times New Roman" w:cs="Times New Roman"/>
                <w:b/>
                <w:bCs/>
                <w:iCs/>
                <w:sz w:val="24"/>
                <w:szCs w:val="28"/>
              </w:rPr>
              <w:t xml:space="preserve"> Демонстрационные учебно-наглядные пособия</w:t>
            </w:r>
          </w:p>
        </w:tc>
      </w:tr>
      <w:tr w:rsidR="005672EA" w:rsidRPr="005672EA" w14:paraId="4B9B2895" w14:textId="77777777" w:rsidTr="00E73350">
        <w:tc>
          <w:tcPr>
            <w:tcW w:w="5000" w:type="pct"/>
            <w:gridSpan w:val="4"/>
            <w:shd w:val="clear" w:color="auto" w:fill="auto"/>
          </w:tcPr>
          <w:p w14:paraId="0A61237D"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2ABADB4F" w14:textId="77777777" w:rsidTr="00E73350">
        <w:tc>
          <w:tcPr>
            <w:tcW w:w="272" w:type="pct"/>
            <w:shd w:val="clear" w:color="auto" w:fill="auto"/>
          </w:tcPr>
          <w:p w14:paraId="1A70C27C"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8</w:t>
            </w:r>
          </w:p>
        </w:tc>
        <w:tc>
          <w:tcPr>
            <w:tcW w:w="3201" w:type="pct"/>
            <w:gridSpan w:val="2"/>
            <w:shd w:val="clear" w:color="auto" w:fill="auto"/>
          </w:tcPr>
          <w:p w14:paraId="72E1C72A"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5AA29855"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490FA742" w14:textId="77777777" w:rsidTr="00E73350">
        <w:tc>
          <w:tcPr>
            <w:tcW w:w="3473" w:type="pct"/>
            <w:gridSpan w:val="3"/>
            <w:shd w:val="clear" w:color="auto" w:fill="auto"/>
          </w:tcPr>
          <w:p w14:paraId="5D7C24CA"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E9C30F8"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6B3CD250" w14:textId="77777777" w:rsidTr="00E73350">
        <w:tc>
          <w:tcPr>
            <w:tcW w:w="3473" w:type="pct"/>
            <w:gridSpan w:val="3"/>
            <w:shd w:val="clear" w:color="auto" w:fill="auto"/>
          </w:tcPr>
          <w:p w14:paraId="789070E8"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58485DA1" w14:textId="77777777" w:rsidR="005672EA" w:rsidRPr="005672EA" w:rsidRDefault="005672EA" w:rsidP="005672EA">
            <w:pPr>
              <w:snapToGrid w:val="0"/>
              <w:rPr>
                <w:rFonts w:ascii="Times New Roman" w:eastAsia="Segoe UI" w:hAnsi="Times New Roman" w:cs="Times New Roman"/>
                <w:iCs/>
                <w:sz w:val="24"/>
                <w:szCs w:val="28"/>
              </w:rPr>
            </w:pPr>
          </w:p>
        </w:tc>
      </w:tr>
    </w:tbl>
    <w:p w14:paraId="175D2553"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bCs/>
          <w:sz w:val="24"/>
          <w:szCs w:val="24"/>
          <w:lang w:eastAsia="ru-RU"/>
        </w:rPr>
      </w:pPr>
    </w:p>
    <w:p w14:paraId="6B6DA81B"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sz w:val="24"/>
          <w:szCs w:val="24"/>
        </w:rPr>
      </w:pPr>
      <w:r w:rsidRPr="005672EA">
        <w:rPr>
          <w:rFonts w:ascii="Times New Roman" w:eastAsia="Times New Roman" w:hAnsi="Times New Roman" w:cs="Times New Roman"/>
          <w:bCs/>
          <w:sz w:val="24"/>
          <w:szCs w:val="24"/>
          <w:lang w:eastAsia="ru-RU"/>
        </w:rPr>
        <w:t>Кабинет «Охраны труда</w:t>
      </w:r>
      <w:r w:rsidRPr="005672EA">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5672EA" w:rsidRPr="005672EA" w14:paraId="001EFCDD" w14:textId="77777777" w:rsidTr="00E73350">
        <w:tc>
          <w:tcPr>
            <w:tcW w:w="272" w:type="pct"/>
            <w:shd w:val="clear" w:color="auto" w:fill="auto"/>
            <w:vAlign w:val="center"/>
          </w:tcPr>
          <w:p w14:paraId="68D71489" w14:textId="77777777" w:rsidR="005672EA" w:rsidRPr="005672EA" w:rsidRDefault="005672EA" w:rsidP="005672EA">
            <w:pPr>
              <w:snapToGrid w:val="0"/>
              <w:jc w:val="center"/>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w:t>
            </w:r>
          </w:p>
        </w:tc>
        <w:tc>
          <w:tcPr>
            <w:tcW w:w="3201" w:type="pct"/>
            <w:gridSpan w:val="2"/>
            <w:shd w:val="clear" w:color="auto" w:fill="auto"/>
            <w:vAlign w:val="center"/>
          </w:tcPr>
          <w:p w14:paraId="1E3BA802"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1A91F34"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Техническое описание</w:t>
            </w:r>
          </w:p>
        </w:tc>
      </w:tr>
      <w:tr w:rsidR="005672EA" w:rsidRPr="005672EA" w14:paraId="444612BD" w14:textId="77777777" w:rsidTr="00E73350">
        <w:trPr>
          <w:trHeight w:val="278"/>
        </w:trPr>
        <w:tc>
          <w:tcPr>
            <w:tcW w:w="5000" w:type="pct"/>
            <w:gridSpan w:val="4"/>
            <w:shd w:val="clear" w:color="auto" w:fill="auto"/>
          </w:tcPr>
          <w:p w14:paraId="3FD75E36"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lang w:val="en-US"/>
              </w:rPr>
              <w:t>I</w:t>
            </w:r>
            <w:r w:rsidRPr="005672EA">
              <w:rPr>
                <w:rFonts w:ascii="Times New Roman" w:eastAsia="Segoe UI" w:hAnsi="Times New Roman" w:cs="Times New Roman"/>
                <w:b/>
                <w:bCs/>
                <w:iCs/>
                <w:sz w:val="24"/>
                <w:szCs w:val="28"/>
              </w:rPr>
              <w:t xml:space="preserve"> Специализированная мебель и системы хранения</w:t>
            </w:r>
          </w:p>
        </w:tc>
      </w:tr>
      <w:tr w:rsidR="005672EA" w:rsidRPr="005672EA" w14:paraId="584D30CB" w14:textId="77777777" w:rsidTr="00E73350">
        <w:trPr>
          <w:trHeight w:val="277"/>
        </w:trPr>
        <w:tc>
          <w:tcPr>
            <w:tcW w:w="5000" w:type="pct"/>
            <w:gridSpan w:val="4"/>
            <w:shd w:val="clear" w:color="auto" w:fill="auto"/>
          </w:tcPr>
          <w:p w14:paraId="4F49ABB5"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rPr>
              <w:lastRenderedPageBreak/>
              <w:t>Основное оборудование</w:t>
            </w:r>
          </w:p>
        </w:tc>
      </w:tr>
      <w:tr w:rsidR="005672EA" w:rsidRPr="005672EA" w14:paraId="381A46FA" w14:textId="77777777" w:rsidTr="00E73350">
        <w:tc>
          <w:tcPr>
            <w:tcW w:w="272" w:type="pct"/>
            <w:shd w:val="clear" w:color="auto" w:fill="auto"/>
          </w:tcPr>
          <w:p w14:paraId="2455C71F"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1</w:t>
            </w:r>
          </w:p>
        </w:tc>
        <w:tc>
          <w:tcPr>
            <w:tcW w:w="3201" w:type="pct"/>
            <w:gridSpan w:val="2"/>
            <w:shd w:val="clear" w:color="auto" w:fill="auto"/>
          </w:tcPr>
          <w:p w14:paraId="09C4AEE8"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Segoe UI"/>
                <w:iCs/>
                <w:sz w:val="24"/>
                <w:szCs w:val="24"/>
                <w:lang w:eastAsia="ru-RU"/>
              </w:rPr>
              <w:t>Посадочные</w:t>
            </w:r>
            <w:r w:rsidRPr="005672EA">
              <w:rPr>
                <w:rFonts w:ascii="Times New Roman" w:eastAsia="Segoe UI" w:hAnsi="Times New Roman" w:cs="Segoe UI"/>
                <w:iCs/>
                <w:sz w:val="24"/>
                <w:szCs w:val="24"/>
              </w:rPr>
              <w:t xml:space="preserve"> места</w:t>
            </w:r>
            <w:r w:rsidRPr="005672EA">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5976A810"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35556CB8" w14:textId="77777777" w:rsidTr="00E73350">
        <w:tc>
          <w:tcPr>
            <w:tcW w:w="272" w:type="pct"/>
            <w:shd w:val="clear" w:color="auto" w:fill="auto"/>
          </w:tcPr>
          <w:p w14:paraId="6321C48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2</w:t>
            </w:r>
          </w:p>
        </w:tc>
        <w:tc>
          <w:tcPr>
            <w:tcW w:w="3201" w:type="pct"/>
            <w:gridSpan w:val="2"/>
            <w:shd w:val="clear" w:color="auto" w:fill="auto"/>
          </w:tcPr>
          <w:p w14:paraId="217C60FB"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3BA1480A"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29D1A859" w14:textId="77777777" w:rsidTr="00E73350">
        <w:tc>
          <w:tcPr>
            <w:tcW w:w="272" w:type="pct"/>
            <w:shd w:val="clear" w:color="auto" w:fill="auto"/>
          </w:tcPr>
          <w:p w14:paraId="29389474"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3</w:t>
            </w:r>
          </w:p>
        </w:tc>
        <w:tc>
          <w:tcPr>
            <w:tcW w:w="3201" w:type="pct"/>
            <w:gridSpan w:val="2"/>
            <w:shd w:val="clear" w:color="auto" w:fill="auto"/>
          </w:tcPr>
          <w:p w14:paraId="7AA3F629" w14:textId="77777777" w:rsidR="005672EA" w:rsidRPr="005672EA" w:rsidRDefault="005672EA" w:rsidP="005672EA">
            <w:pPr>
              <w:suppressAutoHyphens/>
              <w:spacing w:line="276" w:lineRule="auto"/>
              <w:jc w:val="both"/>
              <w:rPr>
                <w:rFonts w:ascii="Times New Roman" w:eastAsia="Calibri" w:hAnsi="Times New Roman" w:cs="Times New Roman"/>
                <w:bCs/>
                <w:sz w:val="24"/>
                <w:szCs w:val="24"/>
              </w:rPr>
            </w:pPr>
            <w:r w:rsidRPr="005672EA">
              <w:rPr>
                <w:rFonts w:ascii="Times New Roman" w:eastAsia="Calibri" w:hAnsi="Times New Roman" w:cs="Times New Roman"/>
                <w:bCs/>
                <w:sz w:val="24"/>
                <w:szCs w:val="24"/>
              </w:rPr>
              <w:t>Учебная доска</w:t>
            </w:r>
          </w:p>
        </w:tc>
        <w:tc>
          <w:tcPr>
            <w:tcW w:w="1527" w:type="pct"/>
            <w:shd w:val="clear" w:color="auto" w:fill="auto"/>
          </w:tcPr>
          <w:p w14:paraId="7F2782CB"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4B115C0A"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B3428E2"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r>
      <w:tr w:rsidR="005672EA" w:rsidRPr="005672EA" w14:paraId="24FD550D"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7404C1DF"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58E8AD5" w14:textId="77777777" w:rsidR="005672EA" w:rsidRPr="005672EA" w:rsidRDefault="005672EA" w:rsidP="005672EA">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711346" w14:textId="77777777" w:rsidR="005672EA" w:rsidRPr="005672EA" w:rsidRDefault="005672EA" w:rsidP="005672EA">
            <w:pPr>
              <w:snapToGrid w:val="0"/>
              <w:rPr>
                <w:rFonts w:ascii="Times New Roman" w:eastAsia="Segoe UI" w:hAnsi="Times New Roman" w:cs="Times New Roman"/>
                <w:sz w:val="24"/>
                <w:szCs w:val="28"/>
              </w:rPr>
            </w:pPr>
          </w:p>
        </w:tc>
      </w:tr>
      <w:tr w:rsidR="005672EA" w:rsidRPr="005672EA" w14:paraId="19BF00AF"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5B4878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 xml:space="preserve">II </w:t>
            </w:r>
            <w:r w:rsidRPr="005672EA">
              <w:rPr>
                <w:rFonts w:ascii="Times New Roman" w:eastAsia="Segoe UI" w:hAnsi="Times New Roman" w:cs="Times New Roman"/>
                <w:b/>
                <w:bCs/>
                <w:iCs/>
                <w:sz w:val="24"/>
                <w:szCs w:val="28"/>
              </w:rPr>
              <w:t>Технические средства</w:t>
            </w:r>
          </w:p>
        </w:tc>
      </w:tr>
      <w:tr w:rsidR="005672EA" w:rsidRPr="005672EA" w14:paraId="7C8DF867"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8A027B"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067FFF0C"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D7F91CF"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2099EEB"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228CCA"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1A8F3F21"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76824C8"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157FA0D"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20A60E"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1F737A55"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47598E1"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E769295"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E2235E"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1EC16DB2"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C28D6A9"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BFEBAF"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06ED8B0D"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D9A0653" w14:textId="77777777" w:rsidR="005672EA" w:rsidRPr="005672EA" w:rsidRDefault="005672EA" w:rsidP="005672EA">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F194FE"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1FE715D1" w14:textId="77777777" w:rsidTr="00E73350">
        <w:tc>
          <w:tcPr>
            <w:tcW w:w="5000" w:type="pct"/>
            <w:gridSpan w:val="4"/>
            <w:shd w:val="clear" w:color="auto" w:fill="auto"/>
          </w:tcPr>
          <w:p w14:paraId="61FC1CBB"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III</w:t>
            </w:r>
            <w:r w:rsidRPr="005672EA">
              <w:rPr>
                <w:rFonts w:ascii="Times New Roman" w:eastAsia="Segoe UI" w:hAnsi="Times New Roman" w:cs="Times New Roman"/>
                <w:b/>
                <w:bCs/>
                <w:iCs/>
                <w:sz w:val="24"/>
                <w:szCs w:val="28"/>
              </w:rPr>
              <w:t xml:space="preserve"> Демонстрационные учебно-наглядные пособия</w:t>
            </w:r>
          </w:p>
        </w:tc>
      </w:tr>
      <w:tr w:rsidR="005672EA" w:rsidRPr="005672EA" w14:paraId="558366AF" w14:textId="77777777" w:rsidTr="00E73350">
        <w:tc>
          <w:tcPr>
            <w:tcW w:w="5000" w:type="pct"/>
            <w:gridSpan w:val="4"/>
            <w:shd w:val="clear" w:color="auto" w:fill="auto"/>
          </w:tcPr>
          <w:p w14:paraId="7F3CAB45"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58FAF37B" w14:textId="77777777" w:rsidTr="00E73350">
        <w:tc>
          <w:tcPr>
            <w:tcW w:w="272" w:type="pct"/>
            <w:shd w:val="clear" w:color="auto" w:fill="auto"/>
          </w:tcPr>
          <w:p w14:paraId="2D0721B7"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8</w:t>
            </w:r>
          </w:p>
        </w:tc>
        <w:tc>
          <w:tcPr>
            <w:tcW w:w="3201" w:type="pct"/>
            <w:gridSpan w:val="2"/>
            <w:shd w:val="clear" w:color="auto" w:fill="auto"/>
          </w:tcPr>
          <w:p w14:paraId="05A530AB"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2D48B2AA"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1D106C38" w14:textId="77777777" w:rsidTr="00E73350">
        <w:tc>
          <w:tcPr>
            <w:tcW w:w="3473" w:type="pct"/>
            <w:gridSpan w:val="3"/>
            <w:shd w:val="clear" w:color="auto" w:fill="auto"/>
          </w:tcPr>
          <w:p w14:paraId="2E5B99B7"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B24C7C4"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0EEDC757" w14:textId="77777777" w:rsidTr="00E73350">
        <w:tc>
          <w:tcPr>
            <w:tcW w:w="3473" w:type="pct"/>
            <w:gridSpan w:val="3"/>
            <w:shd w:val="clear" w:color="auto" w:fill="auto"/>
          </w:tcPr>
          <w:p w14:paraId="1A1454CC"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1905CF48" w14:textId="77777777" w:rsidR="005672EA" w:rsidRPr="005672EA" w:rsidRDefault="005672EA" w:rsidP="005672EA">
            <w:pPr>
              <w:snapToGrid w:val="0"/>
              <w:rPr>
                <w:rFonts w:ascii="Times New Roman" w:eastAsia="Segoe UI" w:hAnsi="Times New Roman" w:cs="Times New Roman"/>
                <w:iCs/>
                <w:sz w:val="24"/>
                <w:szCs w:val="28"/>
              </w:rPr>
            </w:pPr>
          </w:p>
        </w:tc>
      </w:tr>
    </w:tbl>
    <w:p w14:paraId="53050156" w14:textId="77777777" w:rsidR="005672EA" w:rsidRPr="005672EA" w:rsidRDefault="005672EA" w:rsidP="005672EA">
      <w:pPr>
        <w:suppressAutoHyphens/>
        <w:spacing w:line="276" w:lineRule="auto"/>
        <w:ind w:firstLine="709"/>
        <w:jc w:val="both"/>
        <w:rPr>
          <w:rFonts w:ascii="Times New Roman" w:eastAsia="Calibri" w:hAnsi="Times New Roman" w:cs="Times New Roman"/>
          <w:bCs/>
          <w:sz w:val="24"/>
          <w:szCs w:val="24"/>
        </w:rPr>
      </w:pPr>
    </w:p>
    <w:p w14:paraId="02112AF2"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bCs/>
          <w:sz w:val="24"/>
          <w:szCs w:val="24"/>
          <w:lang w:eastAsia="ru-RU"/>
        </w:rPr>
      </w:pPr>
      <w:r w:rsidRPr="005672EA">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67A92C33" w14:textId="77777777" w:rsidR="005672EA" w:rsidRPr="005672EA" w:rsidRDefault="005672EA" w:rsidP="005672EA">
      <w:pPr>
        <w:suppressAutoHyphens/>
        <w:spacing w:before="80" w:after="80" w:line="276" w:lineRule="auto"/>
        <w:ind w:firstLine="709"/>
        <w:jc w:val="both"/>
        <w:rPr>
          <w:rFonts w:ascii="Times New Roman" w:eastAsia="Times New Roman" w:hAnsi="Times New Roman" w:cs="Times New Roman"/>
          <w:i/>
          <w:sz w:val="24"/>
          <w:szCs w:val="24"/>
        </w:rPr>
      </w:pPr>
      <w:r w:rsidRPr="005672EA">
        <w:rPr>
          <w:rFonts w:ascii="Times New Roman" w:eastAsia="Times New Roman" w:hAnsi="Times New Roman" w:cs="Times New Roman"/>
          <w:bCs/>
          <w:sz w:val="24"/>
          <w:szCs w:val="24"/>
          <w:lang w:eastAsia="ru-RU"/>
        </w:rPr>
        <w:t>Кабинет «</w:t>
      </w:r>
      <w:r w:rsidRPr="005672EA">
        <w:rPr>
          <w:rFonts w:ascii="Times New Roman" w:eastAsia="Times New Roman" w:hAnsi="Times New Roman" w:cs="Times New Roman"/>
          <w:sz w:val="24"/>
          <w:szCs w:val="24"/>
          <w:lang w:eastAsia="ru-RU"/>
        </w:rPr>
        <w:t>Библиотека, читальный зал с выходом в Интернет</w:t>
      </w:r>
      <w:r w:rsidRPr="005672EA">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5672EA" w:rsidRPr="005672EA" w14:paraId="45F050D4" w14:textId="77777777" w:rsidTr="00E73350">
        <w:tc>
          <w:tcPr>
            <w:tcW w:w="272" w:type="pct"/>
            <w:shd w:val="clear" w:color="auto" w:fill="auto"/>
            <w:vAlign w:val="center"/>
          </w:tcPr>
          <w:p w14:paraId="601199C3" w14:textId="77777777" w:rsidR="005672EA" w:rsidRPr="005672EA" w:rsidRDefault="005672EA" w:rsidP="005672EA">
            <w:pPr>
              <w:snapToGrid w:val="0"/>
              <w:jc w:val="center"/>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w:t>
            </w:r>
          </w:p>
        </w:tc>
        <w:tc>
          <w:tcPr>
            <w:tcW w:w="3201" w:type="pct"/>
            <w:gridSpan w:val="2"/>
            <w:shd w:val="clear" w:color="auto" w:fill="auto"/>
            <w:vAlign w:val="center"/>
          </w:tcPr>
          <w:p w14:paraId="1E44BAA3"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DB8CF2A"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Техническое описание</w:t>
            </w:r>
          </w:p>
        </w:tc>
      </w:tr>
      <w:tr w:rsidR="005672EA" w:rsidRPr="005672EA" w14:paraId="1F8D0E1C" w14:textId="77777777" w:rsidTr="00E73350">
        <w:trPr>
          <w:trHeight w:val="278"/>
        </w:trPr>
        <w:tc>
          <w:tcPr>
            <w:tcW w:w="5000" w:type="pct"/>
            <w:gridSpan w:val="4"/>
            <w:shd w:val="clear" w:color="auto" w:fill="auto"/>
          </w:tcPr>
          <w:p w14:paraId="2F59B54D"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lang w:val="en-US"/>
              </w:rPr>
              <w:t>I</w:t>
            </w:r>
            <w:r w:rsidRPr="005672EA">
              <w:rPr>
                <w:rFonts w:ascii="Times New Roman" w:eastAsia="Segoe UI" w:hAnsi="Times New Roman" w:cs="Times New Roman"/>
                <w:b/>
                <w:bCs/>
                <w:iCs/>
                <w:sz w:val="24"/>
                <w:szCs w:val="28"/>
              </w:rPr>
              <w:t xml:space="preserve"> Специализированная мебель и системы хранения</w:t>
            </w:r>
          </w:p>
        </w:tc>
      </w:tr>
      <w:tr w:rsidR="005672EA" w:rsidRPr="005672EA" w14:paraId="51ACAF51" w14:textId="77777777" w:rsidTr="00E73350">
        <w:trPr>
          <w:trHeight w:val="277"/>
        </w:trPr>
        <w:tc>
          <w:tcPr>
            <w:tcW w:w="5000" w:type="pct"/>
            <w:gridSpan w:val="4"/>
            <w:shd w:val="clear" w:color="auto" w:fill="auto"/>
          </w:tcPr>
          <w:p w14:paraId="0163186D"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091A7B08" w14:textId="77777777" w:rsidTr="00E73350">
        <w:tc>
          <w:tcPr>
            <w:tcW w:w="272" w:type="pct"/>
            <w:shd w:val="clear" w:color="auto" w:fill="auto"/>
          </w:tcPr>
          <w:p w14:paraId="68CE8639"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1</w:t>
            </w:r>
          </w:p>
        </w:tc>
        <w:tc>
          <w:tcPr>
            <w:tcW w:w="3201" w:type="pct"/>
            <w:gridSpan w:val="2"/>
            <w:shd w:val="clear" w:color="auto" w:fill="auto"/>
          </w:tcPr>
          <w:p w14:paraId="56002F2B"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Segoe UI"/>
                <w:iCs/>
                <w:sz w:val="24"/>
                <w:szCs w:val="24"/>
                <w:lang w:eastAsia="ru-RU"/>
              </w:rPr>
              <w:t>Посадочные</w:t>
            </w:r>
            <w:r w:rsidRPr="005672EA">
              <w:rPr>
                <w:rFonts w:ascii="Times New Roman" w:eastAsia="Segoe UI" w:hAnsi="Times New Roman" w:cs="Segoe UI"/>
                <w:iCs/>
                <w:sz w:val="24"/>
                <w:szCs w:val="24"/>
              </w:rPr>
              <w:t xml:space="preserve"> места</w:t>
            </w:r>
            <w:r w:rsidRPr="005672EA">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601E6521"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7C9952EB" w14:textId="77777777" w:rsidTr="00E73350">
        <w:tc>
          <w:tcPr>
            <w:tcW w:w="272" w:type="pct"/>
            <w:shd w:val="clear" w:color="auto" w:fill="auto"/>
          </w:tcPr>
          <w:p w14:paraId="57EEA5CA"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2</w:t>
            </w:r>
          </w:p>
        </w:tc>
        <w:tc>
          <w:tcPr>
            <w:tcW w:w="3201" w:type="pct"/>
            <w:gridSpan w:val="2"/>
            <w:shd w:val="clear" w:color="auto" w:fill="auto"/>
          </w:tcPr>
          <w:p w14:paraId="795B25F3" w14:textId="77777777" w:rsidR="005672EA" w:rsidRPr="005672EA" w:rsidRDefault="005672EA" w:rsidP="005672EA">
            <w:pPr>
              <w:snapToGrid w:val="0"/>
              <w:rPr>
                <w:rFonts w:ascii="Times New Roman" w:eastAsia="Segoe UI" w:hAnsi="Times New Roman" w:cs="Segoe UI"/>
                <w:iCs/>
                <w:sz w:val="24"/>
                <w:szCs w:val="24"/>
                <w:lang w:eastAsia="ru-RU"/>
              </w:rPr>
            </w:pPr>
            <w:r w:rsidRPr="005672EA">
              <w:rPr>
                <w:rFonts w:ascii="Times New Roman" w:eastAsia="Segoe UI" w:hAnsi="Times New Roman" w:cs="Segoe UI"/>
                <w:iCs/>
                <w:sz w:val="24"/>
                <w:szCs w:val="24"/>
                <w:lang w:eastAsia="ru-RU"/>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38CBC6E0"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26916E63" w14:textId="77777777" w:rsidTr="00E73350">
        <w:tc>
          <w:tcPr>
            <w:tcW w:w="272" w:type="pct"/>
            <w:shd w:val="clear" w:color="auto" w:fill="auto"/>
          </w:tcPr>
          <w:p w14:paraId="210EEF85"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3</w:t>
            </w:r>
          </w:p>
        </w:tc>
        <w:tc>
          <w:tcPr>
            <w:tcW w:w="3201" w:type="pct"/>
            <w:gridSpan w:val="2"/>
            <w:shd w:val="clear" w:color="auto" w:fill="auto"/>
          </w:tcPr>
          <w:p w14:paraId="55077564"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1A2F6063"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528F614E" w14:textId="77777777" w:rsidTr="00E73350">
        <w:tc>
          <w:tcPr>
            <w:tcW w:w="272" w:type="pct"/>
            <w:shd w:val="clear" w:color="auto" w:fill="auto"/>
          </w:tcPr>
          <w:p w14:paraId="34449D3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4</w:t>
            </w:r>
          </w:p>
        </w:tc>
        <w:tc>
          <w:tcPr>
            <w:tcW w:w="3201" w:type="pct"/>
            <w:gridSpan w:val="2"/>
            <w:shd w:val="clear" w:color="auto" w:fill="auto"/>
          </w:tcPr>
          <w:p w14:paraId="474F1061" w14:textId="77777777" w:rsidR="005672EA" w:rsidRPr="005672EA" w:rsidRDefault="005672EA" w:rsidP="005672EA">
            <w:pPr>
              <w:suppressAutoHyphens/>
              <w:spacing w:line="276" w:lineRule="auto"/>
              <w:jc w:val="both"/>
              <w:rPr>
                <w:rFonts w:ascii="Times New Roman" w:eastAsia="Calibri" w:hAnsi="Times New Roman" w:cs="Times New Roman"/>
                <w:bCs/>
                <w:sz w:val="24"/>
                <w:szCs w:val="24"/>
              </w:rPr>
            </w:pPr>
            <w:r w:rsidRPr="005672EA">
              <w:rPr>
                <w:rFonts w:ascii="Times New Roman" w:eastAsia="Calibri" w:hAnsi="Times New Roman" w:cs="Times New Roman"/>
                <w:bCs/>
                <w:sz w:val="24"/>
                <w:szCs w:val="24"/>
              </w:rPr>
              <w:t>Доска</w:t>
            </w:r>
          </w:p>
        </w:tc>
        <w:tc>
          <w:tcPr>
            <w:tcW w:w="1527" w:type="pct"/>
            <w:shd w:val="clear" w:color="auto" w:fill="auto"/>
          </w:tcPr>
          <w:p w14:paraId="3F344031"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24C0AE7A"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194CE71"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r>
      <w:tr w:rsidR="005672EA" w:rsidRPr="005672EA" w14:paraId="32B2BF97"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0EF2479A"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FB1AB25" w14:textId="77777777" w:rsidR="005672EA" w:rsidRPr="005672EA" w:rsidRDefault="005672EA" w:rsidP="005672EA">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FA03A" w14:textId="77777777" w:rsidR="005672EA" w:rsidRPr="005672EA" w:rsidRDefault="005672EA" w:rsidP="005672EA">
            <w:pPr>
              <w:snapToGrid w:val="0"/>
              <w:rPr>
                <w:rFonts w:ascii="Times New Roman" w:eastAsia="Segoe UI" w:hAnsi="Times New Roman" w:cs="Times New Roman"/>
                <w:sz w:val="24"/>
                <w:szCs w:val="28"/>
              </w:rPr>
            </w:pPr>
          </w:p>
        </w:tc>
      </w:tr>
      <w:tr w:rsidR="005672EA" w:rsidRPr="005672EA" w14:paraId="010BECA4"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E6CDAA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 xml:space="preserve">II </w:t>
            </w:r>
            <w:r w:rsidRPr="005672EA">
              <w:rPr>
                <w:rFonts w:ascii="Times New Roman" w:eastAsia="Segoe UI" w:hAnsi="Times New Roman" w:cs="Times New Roman"/>
                <w:b/>
                <w:bCs/>
                <w:iCs/>
                <w:sz w:val="24"/>
                <w:szCs w:val="28"/>
              </w:rPr>
              <w:t>Технические средства</w:t>
            </w:r>
          </w:p>
        </w:tc>
      </w:tr>
      <w:tr w:rsidR="005672EA" w:rsidRPr="005672EA" w14:paraId="35FDC7C4"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182121D"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6F618841"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3E5785A"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546FFD7"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D1D191"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7116DEAC"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BB52AFD"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03EEBAD"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E4156D"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5331623E"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56951CA"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4737C0B"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6A5450"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08C42DFD"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92D4EB"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FF0088"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517527F1"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924E872" w14:textId="77777777" w:rsidR="005672EA" w:rsidRPr="005672EA" w:rsidRDefault="005672EA" w:rsidP="005672EA">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F65DB1"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4BA6CFE3" w14:textId="77777777" w:rsidTr="00E73350">
        <w:tc>
          <w:tcPr>
            <w:tcW w:w="5000" w:type="pct"/>
            <w:gridSpan w:val="4"/>
            <w:shd w:val="clear" w:color="auto" w:fill="auto"/>
          </w:tcPr>
          <w:p w14:paraId="168A1DD2"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III</w:t>
            </w:r>
            <w:r w:rsidRPr="005672EA">
              <w:rPr>
                <w:rFonts w:ascii="Times New Roman" w:eastAsia="Segoe UI" w:hAnsi="Times New Roman" w:cs="Times New Roman"/>
                <w:b/>
                <w:bCs/>
                <w:iCs/>
                <w:sz w:val="24"/>
                <w:szCs w:val="28"/>
              </w:rPr>
              <w:t xml:space="preserve"> Демонстрационные учебно-наглядные пособия</w:t>
            </w:r>
          </w:p>
        </w:tc>
      </w:tr>
      <w:tr w:rsidR="005672EA" w:rsidRPr="005672EA" w14:paraId="70FAEB2F" w14:textId="77777777" w:rsidTr="00E73350">
        <w:tc>
          <w:tcPr>
            <w:tcW w:w="5000" w:type="pct"/>
            <w:gridSpan w:val="4"/>
            <w:shd w:val="clear" w:color="auto" w:fill="auto"/>
          </w:tcPr>
          <w:p w14:paraId="5982260F"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03B27B16" w14:textId="77777777" w:rsidTr="00E73350">
        <w:tc>
          <w:tcPr>
            <w:tcW w:w="272" w:type="pct"/>
            <w:shd w:val="clear" w:color="auto" w:fill="auto"/>
          </w:tcPr>
          <w:p w14:paraId="651D4CD4"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8</w:t>
            </w:r>
          </w:p>
        </w:tc>
        <w:tc>
          <w:tcPr>
            <w:tcW w:w="3201" w:type="pct"/>
            <w:gridSpan w:val="2"/>
            <w:shd w:val="clear" w:color="auto" w:fill="auto"/>
          </w:tcPr>
          <w:p w14:paraId="30194A71"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55499A54"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5AE0A25D" w14:textId="77777777" w:rsidTr="00E73350">
        <w:tc>
          <w:tcPr>
            <w:tcW w:w="3473" w:type="pct"/>
            <w:gridSpan w:val="3"/>
            <w:shd w:val="clear" w:color="auto" w:fill="auto"/>
          </w:tcPr>
          <w:p w14:paraId="7128A40D"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F2A753E"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417B9662" w14:textId="77777777" w:rsidTr="00E73350">
        <w:tc>
          <w:tcPr>
            <w:tcW w:w="3473" w:type="pct"/>
            <w:gridSpan w:val="3"/>
            <w:shd w:val="clear" w:color="auto" w:fill="auto"/>
          </w:tcPr>
          <w:p w14:paraId="76C1B7A1"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00AE8045" w14:textId="77777777" w:rsidR="005672EA" w:rsidRPr="005672EA" w:rsidRDefault="005672EA" w:rsidP="005672EA">
            <w:pPr>
              <w:snapToGrid w:val="0"/>
              <w:rPr>
                <w:rFonts w:ascii="Times New Roman" w:eastAsia="Segoe UI" w:hAnsi="Times New Roman" w:cs="Times New Roman"/>
                <w:iCs/>
                <w:sz w:val="24"/>
                <w:szCs w:val="28"/>
              </w:rPr>
            </w:pPr>
          </w:p>
        </w:tc>
      </w:tr>
    </w:tbl>
    <w:p w14:paraId="3D44F3BC"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bCs/>
          <w:i/>
          <w:iCs/>
          <w:sz w:val="24"/>
          <w:szCs w:val="24"/>
          <w:lang w:eastAsia="ru-RU"/>
        </w:rPr>
      </w:pPr>
    </w:p>
    <w:p w14:paraId="19475934" w14:textId="77777777" w:rsidR="005672EA" w:rsidRPr="005672EA" w:rsidRDefault="005672EA" w:rsidP="005672EA">
      <w:pPr>
        <w:spacing w:line="276" w:lineRule="auto"/>
        <w:ind w:firstLine="709"/>
        <w:rPr>
          <w:rFonts w:ascii="Times New Roman" w:eastAsia="Times New Roman" w:hAnsi="Times New Roman" w:cs="Times New Roman"/>
          <w:bCs/>
          <w:sz w:val="24"/>
          <w:szCs w:val="24"/>
          <w:lang w:eastAsia="ru-RU"/>
        </w:rPr>
      </w:pPr>
      <w:r w:rsidRPr="005672EA">
        <w:rPr>
          <w:rFonts w:ascii="Times New Roman" w:eastAsia="Times New Roman" w:hAnsi="Times New Roman" w:cs="Times New Roman"/>
          <w:bCs/>
          <w:sz w:val="24"/>
          <w:szCs w:val="24"/>
          <w:lang w:eastAsia="ru-RU"/>
        </w:rPr>
        <w:t xml:space="preserve">6.1.2.3. Оснащение лабораторий </w:t>
      </w:r>
    </w:p>
    <w:p w14:paraId="6135D490" w14:textId="77777777" w:rsidR="005672EA" w:rsidRPr="005672EA" w:rsidRDefault="005672EA" w:rsidP="005672EA">
      <w:pPr>
        <w:suppressAutoHyphens/>
        <w:spacing w:line="276" w:lineRule="auto"/>
        <w:ind w:left="851"/>
        <w:jc w:val="both"/>
        <w:rPr>
          <w:rFonts w:ascii="Times New Roman" w:eastAsia="Times New Roman" w:hAnsi="Times New Roman" w:cs="Times New Roman"/>
          <w:bCs/>
          <w:i/>
          <w:sz w:val="24"/>
          <w:szCs w:val="24"/>
          <w:lang w:eastAsia="ru-RU"/>
        </w:rPr>
      </w:pPr>
      <w:r w:rsidRPr="005672EA">
        <w:rPr>
          <w:rFonts w:ascii="Times New Roman" w:eastAsia="Times New Roman" w:hAnsi="Times New Roman" w:cs="Times New Roman"/>
          <w:bCs/>
          <w:sz w:val="24"/>
          <w:szCs w:val="24"/>
          <w:lang w:eastAsia="ru-RU"/>
        </w:rPr>
        <w:t>Лаборатория «</w:t>
      </w:r>
      <w:r w:rsidRPr="005672EA">
        <w:rPr>
          <w:rFonts w:ascii="Times New Roman" w:eastAsia="Times New Roman" w:hAnsi="Times New Roman" w:cs="Times New Roman"/>
          <w:sz w:val="24"/>
          <w:szCs w:val="24"/>
          <w:lang w:eastAsia="ru-RU"/>
        </w:rPr>
        <w:t>Техническое обслуживания и ремонта автомобилей и кранов»</w:t>
      </w:r>
      <w:r w:rsidRPr="005672EA">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5672EA" w:rsidRPr="005672EA" w14:paraId="7A1E2657" w14:textId="77777777" w:rsidTr="00E73350">
        <w:tc>
          <w:tcPr>
            <w:tcW w:w="272" w:type="pct"/>
            <w:shd w:val="clear" w:color="auto" w:fill="auto"/>
            <w:vAlign w:val="center"/>
          </w:tcPr>
          <w:p w14:paraId="69288CC0" w14:textId="77777777" w:rsidR="005672EA" w:rsidRPr="005672EA" w:rsidRDefault="005672EA" w:rsidP="005672EA">
            <w:pPr>
              <w:snapToGrid w:val="0"/>
              <w:jc w:val="center"/>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w:t>
            </w:r>
          </w:p>
        </w:tc>
        <w:tc>
          <w:tcPr>
            <w:tcW w:w="3201" w:type="pct"/>
            <w:gridSpan w:val="2"/>
            <w:shd w:val="clear" w:color="auto" w:fill="auto"/>
            <w:vAlign w:val="center"/>
          </w:tcPr>
          <w:p w14:paraId="53AC85EE"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C9ACFAF"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Техническое описание</w:t>
            </w:r>
          </w:p>
        </w:tc>
      </w:tr>
      <w:tr w:rsidR="005672EA" w:rsidRPr="005672EA" w14:paraId="4EF30F0C" w14:textId="77777777" w:rsidTr="00E73350">
        <w:trPr>
          <w:trHeight w:val="278"/>
        </w:trPr>
        <w:tc>
          <w:tcPr>
            <w:tcW w:w="5000" w:type="pct"/>
            <w:gridSpan w:val="4"/>
            <w:shd w:val="clear" w:color="auto" w:fill="auto"/>
          </w:tcPr>
          <w:p w14:paraId="71B1D987"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lang w:val="en-US"/>
              </w:rPr>
              <w:t>I</w:t>
            </w:r>
            <w:r w:rsidRPr="005672EA">
              <w:rPr>
                <w:rFonts w:ascii="Times New Roman" w:eastAsia="Segoe UI" w:hAnsi="Times New Roman" w:cs="Times New Roman"/>
                <w:b/>
                <w:bCs/>
                <w:iCs/>
                <w:sz w:val="24"/>
                <w:szCs w:val="28"/>
              </w:rPr>
              <w:t xml:space="preserve"> Специализированная мебель и системы хранения</w:t>
            </w:r>
          </w:p>
        </w:tc>
      </w:tr>
      <w:tr w:rsidR="005672EA" w:rsidRPr="005672EA" w14:paraId="3B4812F6" w14:textId="77777777" w:rsidTr="00E73350">
        <w:trPr>
          <w:trHeight w:val="277"/>
        </w:trPr>
        <w:tc>
          <w:tcPr>
            <w:tcW w:w="5000" w:type="pct"/>
            <w:gridSpan w:val="4"/>
            <w:shd w:val="clear" w:color="auto" w:fill="auto"/>
          </w:tcPr>
          <w:p w14:paraId="5D9514B4"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1A980ED6" w14:textId="77777777" w:rsidTr="00E73350">
        <w:tc>
          <w:tcPr>
            <w:tcW w:w="272" w:type="pct"/>
            <w:shd w:val="clear" w:color="auto" w:fill="auto"/>
          </w:tcPr>
          <w:p w14:paraId="570C2B7A"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1</w:t>
            </w:r>
          </w:p>
        </w:tc>
        <w:tc>
          <w:tcPr>
            <w:tcW w:w="3201" w:type="pct"/>
            <w:gridSpan w:val="2"/>
            <w:shd w:val="clear" w:color="auto" w:fill="auto"/>
          </w:tcPr>
          <w:p w14:paraId="08ECC56F"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Segoe UI"/>
                <w:iCs/>
                <w:sz w:val="24"/>
                <w:szCs w:val="24"/>
                <w:lang w:eastAsia="ru-RU"/>
              </w:rPr>
              <w:t>Посадочные</w:t>
            </w:r>
            <w:r w:rsidRPr="005672EA">
              <w:rPr>
                <w:rFonts w:ascii="Times New Roman" w:eastAsia="Segoe UI" w:hAnsi="Times New Roman" w:cs="Segoe UI"/>
                <w:iCs/>
                <w:sz w:val="24"/>
                <w:szCs w:val="24"/>
              </w:rPr>
              <w:t xml:space="preserve"> места</w:t>
            </w:r>
            <w:r w:rsidRPr="005672EA">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7E5EEC31"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5C679E75" w14:textId="77777777" w:rsidTr="00E73350">
        <w:tc>
          <w:tcPr>
            <w:tcW w:w="272" w:type="pct"/>
            <w:shd w:val="clear" w:color="auto" w:fill="auto"/>
          </w:tcPr>
          <w:p w14:paraId="567DE51B"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2</w:t>
            </w:r>
          </w:p>
        </w:tc>
        <w:tc>
          <w:tcPr>
            <w:tcW w:w="3201" w:type="pct"/>
            <w:gridSpan w:val="2"/>
            <w:shd w:val="clear" w:color="auto" w:fill="auto"/>
          </w:tcPr>
          <w:p w14:paraId="36CB33F2"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2C949D69"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10FE9ADA" w14:textId="77777777" w:rsidTr="00E73350">
        <w:tc>
          <w:tcPr>
            <w:tcW w:w="272" w:type="pct"/>
            <w:shd w:val="clear" w:color="auto" w:fill="auto"/>
          </w:tcPr>
          <w:p w14:paraId="0E36DC21"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3</w:t>
            </w:r>
          </w:p>
        </w:tc>
        <w:tc>
          <w:tcPr>
            <w:tcW w:w="3201" w:type="pct"/>
            <w:gridSpan w:val="2"/>
            <w:shd w:val="clear" w:color="auto" w:fill="auto"/>
          </w:tcPr>
          <w:p w14:paraId="69A7877F" w14:textId="77777777" w:rsidR="005672EA" w:rsidRPr="005672EA" w:rsidRDefault="005672EA" w:rsidP="005672EA">
            <w:pPr>
              <w:suppressAutoHyphens/>
              <w:spacing w:line="276" w:lineRule="auto"/>
              <w:jc w:val="both"/>
              <w:rPr>
                <w:rFonts w:ascii="Times New Roman" w:eastAsia="Calibri" w:hAnsi="Times New Roman" w:cs="Times New Roman"/>
                <w:bCs/>
                <w:sz w:val="24"/>
                <w:szCs w:val="24"/>
              </w:rPr>
            </w:pPr>
            <w:r w:rsidRPr="005672EA">
              <w:rPr>
                <w:rFonts w:ascii="Times New Roman" w:eastAsia="Calibri" w:hAnsi="Times New Roman" w:cs="Times New Roman"/>
                <w:bCs/>
                <w:sz w:val="24"/>
                <w:szCs w:val="24"/>
              </w:rPr>
              <w:t>Учебная доска</w:t>
            </w:r>
          </w:p>
        </w:tc>
        <w:tc>
          <w:tcPr>
            <w:tcW w:w="1527" w:type="pct"/>
            <w:shd w:val="clear" w:color="auto" w:fill="auto"/>
          </w:tcPr>
          <w:p w14:paraId="5B06051A"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6E790DC5"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2875FF6"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r>
      <w:tr w:rsidR="005672EA" w:rsidRPr="005672EA" w14:paraId="048BAF0C"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3512419E"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86C1867" w14:textId="77777777" w:rsidR="005672EA" w:rsidRPr="005672EA" w:rsidRDefault="005672EA" w:rsidP="005672EA">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F0DE45" w14:textId="77777777" w:rsidR="005672EA" w:rsidRPr="005672EA" w:rsidRDefault="005672EA" w:rsidP="005672EA">
            <w:pPr>
              <w:snapToGrid w:val="0"/>
              <w:rPr>
                <w:rFonts w:ascii="Times New Roman" w:eastAsia="Segoe UI" w:hAnsi="Times New Roman" w:cs="Times New Roman"/>
                <w:sz w:val="24"/>
                <w:szCs w:val="28"/>
              </w:rPr>
            </w:pPr>
          </w:p>
        </w:tc>
      </w:tr>
      <w:tr w:rsidR="005672EA" w:rsidRPr="005672EA" w14:paraId="5A0D8332"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DC718C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 xml:space="preserve">II </w:t>
            </w:r>
            <w:r w:rsidRPr="005672EA">
              <w:rPr>
                <w:rFonts w:ascii="Times New Roman" w:eastAsia="Segoe UI" w:hAnsi="Times New Roman" w:cs="Times New Roman"/>
                <w:b/>
                <w:bCs/>
                <w:iCs/>
                <w:sz w:val="24"/>
                <w:szCs w:val="28"/>
              </w:rPr>
              <w:t>Технические средства</w:t>
            </w:r>
          </w:p>
        </w:tc>
      </w:tr>
      <w:tr w:rsidR="005672EA" w:rsidRPr="005672EA" w14:paraId="64B969AB"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36F0255"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3D5162DE"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817A973"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ECC82EE"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C7E2B8"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32246A10"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64AB710"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B5DC78A"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BCD42C"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16BC5008"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A05A5A1"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5AFE5B6"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0C30E3"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632CE7C9"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156F508"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03219B"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4939516A"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CC4F7DD" w14:textId="77777777" w:rsidR="005672EA" w:rsidRPr="005672EA" w:rsidRDefault="005672EA" w:rsidP="005672EA">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5BE10"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780078D3" w14:textId="77777777" w:rsidTr="00E73350">
        <w:tc>
          <w:tcPr>
            <w:tcW w:w="5000" w:type="pct"/>
            <w:gridSpan w:val="4"/>
            <w:shd w:val="clear" w:color="auto" w:fill="auto"/>
          </w:tcPr>
          <w:p w14:paraId="36F53509"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III</w:t>
            </w:r>
            <w:r w:rsidRPr="005672EA">
              <w:rPr>
                <w:rFonts w:ascii="Times New Roman" w:eastAsia="Segoe UI" w:hAnsi="Times New Roman" w:cs="Times New Roman"/>
                <w:b/>
                <w:bCs/>
                <w:iCs/>
                <w:sz w:val="24"/>
                <w:szCs w:val="28"/>
              </w:rPr>
              <w:t xml:space="preserve"> Демонстрационные учебно-наглядные пособия</w:t>
            </w:r>
          </w:p>
        </w:tc>
      </w:tr>
      <w:tr w:rsidR="005672EA" w:rsidRPr="005672EA" w14:paraId="3420720C" w14:textId="77777777" w:rsidTr="00E73350">
        <w:tc>
          <w:tcPr>
            <w:tcW w:w="5000" w:type="pct"/>
            <w:gridSpan w:val="4"/>
            <w:shd w:val="clear" w:color="auto" w:fill="auto"/>
          </w:tcPr>
          <w:p w14:paraId="45283FB2"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357D4015" w14:textId="77777777" w:rsidTr="00E73350">
        <w:tc>
          <w:tcPr>
            <w:tcW w:w="272" w:type="pct"/>
            <w:shd w:val="clear" w:color="auto" w:fill="auto"/>
          </w:tcPr>
          <w:p w14:paraId="5BC3FCCA"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8</w:t>
            </w:r>
          </w:p>
        </w:tc>
        <w:tc>
          <w:tcPr>
            <w:tcW w:w="3201" w:type="pct"/>
            <w:gridSpan w:val="2"/>
            <w:shd w:val="clear" w:color="auto" w:fill="auto"/>
          </w:tcPr>
          <w:p w14:paraId="08C5C7B3"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268ACA3D"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35A94B82" w14:textId="77777777" w:rsidTr="00E73350">
        <w:tc>
          <w:tcPr>
            <w:tcW w:w="272" w:type="pct"/>
            <w:shd w:val="clear" w:color="auto" w:fill="auto"/>
          </w:tcPr>
          <w:p w14:paraId="211028C4"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9</w:t>
            </w:r>
          </w:p>
        </w:tc>
        <w:tc>
          <w:tcPr>
            <w:tcW w:w="3201" w:type="pct"/>
            <w:gridSpan w:val="2"/>
            <w:shd w:val="clear" w:color="auto" w:fill="auto"/>
          </w:tcPr>
          <w:p w14:paraId="03F8B775" w14:textId="77777777" w:rsidR="005672EA" w:rsidRPr="005672EA" w:rsidRDefault="005672EA" w:rsidP="005672EA">
            <w:pPr>
              <w:snapToGrid w:val="0"/>
              <w:rPr>
                <w:rFonts w:ascii="Times New Roman" w:eastAsia="Segoe UI" w:hAnsi="Times New Roman" w:cs="Segoe UI"/>
                <w:iCs/>
                <w:sz w:val="24"/>
                <w:szCs w:val="24"/>
                <w:lang w:eastAsia="ru-RU"/>
              </w:rPr>
            </w:pPr>
            <w:r w:rsidRPr="005672EA">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77A2A538"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7409B60D" w14:textId="77777777" w:rsidTr="00E73350">
        <w:tc>
          <w:tcPr>
            <w:tcW w:w="3473" w:type="pct"/>
            <w:gridSpan w:val="3"/>
            <w:shd w:val="clear" w:color="auto" w:fill="auto"/>
          </w:tcPr>
          <w:p w14:paraId="3AC27EF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28C8651"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5C2990DE" w14:textId="77777777" w:rsidTr="00E73350">
        <w:tc>
          <w:tcPr>
            <w:tcW w:w="3473" w:type="pct"/>
            <w:gridSpan w:val="3"/>
            <w:shd w:val="clear" w:color="auto" w:fill="auto"/>
          </w:tcPr>
          <w:p w14:paraId="339A0EC1"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3834C9AC" w14:textId="77777777" w:rsidR="005672EA" w:rsidRPr="005672EA" w:rsidRDefault="005672EA" w:rsidP="005672EA">
            <w:pPr>
              <w:snapToGrid w:val="0"/>
              <w:rPr>
                <w:rFonts w:ascii="Times New Roman" w:eastAsia="Segoe UI" w:hAnsi="Times New Roman" w:cs="Times New Roman"/>
                <w:iCs/>
                <w:sz w:val="24"/>
                <w:szCs w:val="28"/>
              </w:rPr>
            </w:pPr>
          </w:p>
        </w:tc>
      </w:tr>
    </w:tbl>
    <w:p w14:paraId="41A77621"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bCs/>
          <w:sz w:val="24"/>
          <w:szCs w:val="24"/>
          <w:lang w:eastAsia="ru-RU"/>
        </w:rPr>
      </w:pPr>
    </w:p>
    <w:p w14:paraId="506BB5E4" w14:textId="77777777" w:rsidR="005672EA" w:rsidRPr="005672EA" w:rsidRDefault="005672EA" w:rsidP="005672EA">
      <w:pPr>
        <w:suppressAutoHyphens/>
        <w:spacing w:line="276" w:lineRule="auto"/>
        <w:ind w:left="851"/>
        <w:jc w:val="both"/>
        <w:rPr>
          <w:rFonts w:ascii="Times New Roman" w:eastAsia="Times New Roman" w:hAnsi="Times New Roman" w:cs="Times New Roman"/>
          <w:bCs/>
          <w:i/>
          <w:sz w:val="24"/>
          <w:szCs w:val="24"/>
          <w:lang w:eastAsia="ru-RU"/>
        </w:rPr>
      </w:pPr>
      <w:r w:rsidRPr="005672EA">
        <w:rPr>
          <w:rFonts w:ascii="Times New Roman" w:eastAsia="Times New Roman" w:hAnsi="Times New Roman" w:cs="Times New Roman"/>
          <w:bCs/>
          <w:sz w:val="24"/>
          <w:szCs w:val="24"/>
          <w:lang w:eastAsia="ru-RU"/>
        </w:rPr>
        <w:t>Лаборатория «</w:t>
      </w:r>
      <w:r w:rsidRPr="005672EA">
        <w:rPr>
          <w:rFonts w:ascii="Times New Roman" w:eastAsia="Times New Roman" w:hAnsi="Times New Roman" w:cs="Times New Roman"/>
          <w:sz w:val="24"/>
          <w:szCs w:val="24"/>
          <w:lang w:eastAsia="ru-RU"/>
        </w:rPr>
        <w:t>Материаловедения»</w:t>
      </w:r>
      <w:r w:rsidRPr="005672EA">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5672EA" w:rsidRPr="005672EA" w14:paraId="4935B32F" w14:textId="77777777" w:rsidTr="00E73350">
        <w:tc>
          <w:tcPr>
            <w:tcW w:w="272" w:type="pct"/>
            <w:shd w:val="clear" w:color="auto" w:fill="auto"/>
            <w:vAlign w:val="center"/>
          </w:tcPr>
          <w:p w14:paraId="4F2DC6DE" w14:textId="77777777" w:rsidR="005672EA" w:rsidRPr="005672EA" w:rsidRDefault="005672EA" w:rsidP="005672EA">
            <w:pPr>
              <w:snapToGrid w:val="0"/>
              <w:jc w:val="center"/>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w:t>
            </w:r>
          </w:p>
        </w:tc>
        <w:tc>
          <w:tcPr>
            <w:tcW w:w="3201" w:type="pct"/>
            <w:gridSpan w:val="2"/>
            <w:shd w:val="clear" w:color="auto" w:fill="auto"/>
            <w:vAlign w:val="center"/>
          </w:tcPr>
          <w:p w14:paraId="2A3300BA"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1AF9D64" w14:textId="77777777" w:rsidR="005672EA" w:rsidRPr="005672EA" w:rsidRDefault="005672EA" w:rsidP="005672EA">
            <w:pPr>
              <w:snapToGrid w:val="0"/>
              <w:jc w:val="center"/>
              <w:rPr>
                <w:rFonts w:ascii="Times New Roman" w:eastAsia="Segoe UI" w:hAnsi="Times New Roman" w:cs="Times New Roman"/>
                <w:iCs/>
                <w:sz w:val="24"/>
                <w:szCs w:val="28"/>
                <w:lang w:val="en-US"/>
              </w:rPr>
            </w:pPr>
            <w:r w:rsidRPr="005672EA">
              <w:rPr>
                <w:rFonts w:ascii="Times New Roman" w:eastAsia="Segoe UI" w:hAnsi="Times New Roman" w:cs="Times New Roman"/>
                <w:iCs/>
                <w:sz w:val="24"/>
                <w:szCs w:val="28"/>
              </w:rPr>
              <w:t>Техническое описание</w:t>
            </w:r>
          </w:p>
        </w:tc>
      </w:tr>
      <w:tr w:rsidR="005672EA" w:rsidRPr="005672EA" w14:paraId="1383CDD3" w14:textId="77777777" w:rsidTr="00E73350">
        <w:trPr>
          <w:trHeight w:val="278"/>
        </w:trPr>
        <w:tc>
          <w:tcPr>
            <w:tcW w:w="5000" w:type="pct"/>
            <w:gridSpan w:val="4"/>
            <w:shd w:val="clear" w:color="auto" w:fill="auto"/>
          </w:tcPr>
          <w:p w14:paraId="2C27F236"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lang w:val="en-US"/>
              </w:rPr>
              <w:t>I</w:t>
            </w:r>
            <w:r w:rsidRPr="005672EA">
              <w:rPr>
                <w:rFonts w:ascii="Times New Roman" w:eastAsia="Segoe UI" w:hAnsi="Times New Roman" w:cs="Times New Roman"/>
                <w:b/>
                <w:bCs/>
                <w:iCs/>
                <w:sz w:val="24"/>
                <w:szCs w:val="28"/>
              </w:rPr>
              <w:t xml:space="preserve"> Специализированная мебель и системы хранения</w:t>
            </w:r>
          </w:p>
        </w:tc>
      </w:tr>
      <w:tr w:rsidR="005672EA" w:rsidRPr="005672EA" w14:paraId="209CF4A3" w14:textId="77777777" w:rsidTr="00E73350">
        <w:trPr>
          <w:trHeight w:val="277"/>
        </w:trPr>
        <w:tc>
          <w:tcPr>
            <w:tcW w:w="5000" w:type="pct"/>
            <w:gridSpan w:val="4"/>
            <w:shd w:val="clear" w:color="auto" w:fill="auto"/>
          </w:tcPr>
          <w:p w14:paraId="427BC0B7"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750AEA8F" w14:textId="77777777" w:rsidTr="00E73350">
        <w:tc>
          <w:tcPr>
            <w:tcW w:w="272" w:type="pct"/>
            <w:shd w:val="clear" w:color="auto" w:fill="auto"/>
          </w:tcPr>
          <w:p w14:paraId="4061E7FB"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1</w:t>
            </w:r>
          </w:p>
        </w:tc>
        <w:tc>
          <w:tcPr>
            <w:tcW w:w="3201" w:type="pct"/>
            <w:gridSpan w:val="2"/>
            <w:shd w:val="clear" w:color="auto" w:fill="auto"/>
          </w:tcPr>
          <w:p w14:paraId="070D6F1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Segoe UI"/>
                <w:iCs/>
                <w:sz w:val="24"/>
                <w:szCs w:val="24"/>
                <w:lang w:eastAsia="ru-RU"/>
              </w:rPr>
              <w:t>Посадочные</w:t>
            </w:r>
            <w:r w:rsidRPr="005672EA">
              <w:rPr>
                <w:rFonts w:ascii="Times New Roman" w:eastAsia="Segoe UI" w:hAnsi="Times New Roman" w:cs="Segoe UI"/>
                <w:iCs/>
                <w:sz w:val="24"/>
                <w:szCs w:val="24"/>
              </w:rPr>
              <w:t xml:space="preserve"> места</w:t>
            </w:r>
            <w:r w:rsidRPr="005672EA">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296A7B5A"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758BE97C" w14:textId="77777777" w:rsidTr="00E73350">
        <w:tc>
          <w:tcPr>
            <w:tcW w:w="272" w:type="pct"/>
            <w:shd w:val="clear" w:color="auto" w:fill="auto"/>
          </w:tcPr>
          <w:p w14:paraId="3ED55900"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2</w:t>
            </w:r>
          </w:p>
        </w:tc>
        <w:tc>
          <w:tcPr>
            <w:tcW w:w="3201" w:type="pct"/>
            <w:gridSpan w:val="2"/>
            <w:shd w:val="clear" w:color="auto" w:fill="auto"/>
          </w:tcPr>
          <w:p w14:paraId="19C421F4"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14575606"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0DCC30AE" w14:textId="77777777" w:rsidTr="00E73350">
        <w:tc>
          <w:tcPr>
            <w:tcW w:w="272" w:type="pct"/>
            <w:shd w:val="clear" w:color="auto" w:fill="auto"/>
          </w:tcPr>
          <w:p w14:paraId="13893AED"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3</w:t>
            </w:r>
          </w:p>
        </w:tc>
        <w:tc>
          <w:tcPr>
            <w:tcW w:w="3201" w:type="pct"/>
            <w:gridSpan w:val="2"/>
            <w:shd w:val="clear" w:color="auto" w:fill="auto"/>
          </w:tcPr>
          <w:p w14:paraId="12A659C3" w14:textId="77777777" w:rsidR="005672EA" w:rsidRPr="005672EA" w:rsidRDefault="005672EA" w:rsidP="005672EA">
            <w:pPr>
              <w:suppressAutoHyphens/>
              <w:spacing w:line="276" w:lineRule="auto"/>
              <w:jc w:val="both"/>
              <w:rPr>
                <w:rFonts w:ascii="Times New Roman" w:eastAsia="Calibri" w:hAnsi="Times New Roman" w:cs="Times New Roman"/>
                <w:bCs/>
                <w:sz w:val="24"/>
                <w:szCs w:val="24"/>
              </w:rPr>
            </w:pPr>
            <w:r w:rsidRPr="005672EA">
              <w:rPr>
                <w:rFonts w:ascii="Times New Roman" w:eastAsia="Calibri" w:hAnsi="Times New Roman" w:cs="Times New Roman"/>
                <w:bCs/>
                <w:sz w:val="24"/>
                <w:szCs w:val="24"/>
              </w:rPr>
              <w:t>Учебная доска</w:t>
            </w:r>
          </w:p>
        </w:tc>
        <w:tc>
          <w:tcPr>
            <w:tcW w:w="1527" w:type="pct"/>
            <w:shd w:val="clear" w:color="auto" w:fill="auto"/>
          </w:tcPr>
          <w:p w14:paraId="12CE4225"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1D463C6A"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742F44"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r>
      <w:tr w:rsidR="005672EA" w:rsidRPr="005672EA" w14:paraId="697C4668"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2A8879F6"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0BBA8D5" w14:textId="77777777" w:rsidR="005672EA" w:rsidRPr="005672EA" w:rsidRDefault="005672EA" w:rsidP="005672EA">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48E4BF" w14:textId="77777777" w:rsidR="005672EA" w:rsidRPr="005672EA" w:rsidRDefault="005672EA" w:rsidP="005672EA">
            <w:pPr>
              <w:snapToGrid w:val="0"/>
              <w:rPr>
                <w:rFonts w:ascii="Times New Roman" w:eastAsia="Segoe UI" w:hAnsi="Times New Roman" w:cs="Times New Roman"/>
                <w:sz w:val="24"/>
                <w:szCs w:val="28"/>
              </w:rPr>
            </w:pPr>
          </w:p>
        </w:tc>
      </w:tr>
      <w:tr w:rsidR="005672EA" w:rsidRPr="005672EA" w14:paraId="7AAF5D5C"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FA5E782"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 xml:space="preserve">II </w:t>
            </w:r>
            <w:r w:rsidRPr="005672EA">
              <w:rPr>
                <w:rFonts w:ascii="Times New Roman" w:eastAsia="Segoe UI" w:hAnsi="Times New Roman" w:cs="Times New Roman"/>
                <w:b/>
                <w:bCs/>
                <w:iCs/>
                <w:sz w:val="24"/>
                <w:szCs w:val="28"/>
              </w:rPr>
              <w:t>Технические средства</w:t>
            </w:r>
          </w:p>
        </w:tc>
      </w:tr>
      <w:tr w:rsidR="005672EA" w:rsidRPr="005672EA" w14:paraId="1AF5228C"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49D8B48"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63256DD1"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93B2316"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CBDCEBE"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B1415E"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3E783ABF"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DF2CD62"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6BDF600"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935031"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079D7BA5"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5728E26" w14:textId="77777777" w:rsidR="005672EA" w:rsidRPr="005672EA" w:rsidRDefault="005672EA" w:rsidP="005672EA">
            <w:pPr>
              <w:snapToGrid w:val="0"/>
              <w:jc w:val="center"/>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6C41CB3"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8DD127"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326D06EF"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F9D1E71" w14:textId="77777777" w:rsidR="005672EA" w:rsidRPr="005672EA" w:rsidRDefault="005672EA" w:rsidP="005672EA">
            <w:pPr>
              <w:snapToGrid w:val="0"/>
              <w:rPr>
                <w:rFonts w:ascii="Times New Roman" w:eastAsia="Segoe UI" w:hAnsi="Times New Roman" w:cs="Times New Roman"/>
                <w:bCs/>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A5A30E"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4130E68A"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BAFD72B" w14:textId="77777777" w:rsidR="005672EA" w:rsidRPr="005672EA" w:rsidRDefault="005672EA" w:rsidP="005672EA">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DE4604" w14:textId="77777777" w:rsidR="005672EA" w:rsidRPr="005672EA" w:rsidRDefault="005672EA" w:rsidP="005672EA">
            <w:pPr>
              <w:snapToGrid w:val="0"/>
              <w:rPr>
                <w:rFonts w:ascii="Times New Roman" w:eastAsia="Segoe UI" w:hAnsi="Times New Roman" w:cs="Times New Roman"/>
                <w:bCs/>
                <w:iCs/>
                <w:sz w:val="24"/>
                <w:szCs w:val="28"/>
              </w:rPr>
            </w:pPr>
          </w:p>
        </w:tc>
      </w:tr>
      <w:tr w:rsidR="005672EA" w:rsidRPr="005672EA" w14:paraId="50BFC41B" w14:textId="77777777" w:rsidTr="00E73350">
        <w:tc>
          <w:tcPr>
            <w:tcW w:w="5000" w:type="pct"/>
            <w:gridSpan w:val="4"/>
            <w:shd w:val="clear" w:color="auto" w:fill="auto"/>
          </w:tcPr>
          <w:p w14:paraId="0C0902DE"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III</w:t>
            </w:r>
            <w:r w:rsidRPr="005672EA">
              <w:rPr>
                <w:rFonts w:ascii="Times New Roman" w:eastAsia="Segoe UI" w:hAnsi="Times New Roman" w:cs="Times New Roman"/>
                <w:b/>
                <w:bCs/>
                <w:iCs/>
                <w:sz w:val="24"/>
                <w:szCs w:val="28"/>
              </w:rPr>
              <w:t xml:space="preserve"> Демонстрационные учебно-наглядные пособия</w:t>
            </w:r>
          </w:p>
        </w:tc>
      </w:tr>
      <w:tr w:rsidR="005672EA" w:rsidRPr="005672EA" w14:paraId="2ABC4DC2" w14:textId="77777777" w:rsidTr="00E73350">
        <w:tc>
          <w:tcPr>
            <w:tcW w:w="5000" w:type="pct"/>
            <w:gridSpan w:val="4"/>
            <w:shd w:val="clear" w:color="auto" w:fill="auto"/>
          </w:tcPr>
          <w:p w14:paraId="67D32842"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3D599271" w14:textId="77777777" w:rsidTr="00E73350">
        <w:tc>
          <w:tcPr>
            <w:tcW w:w="272" w:type="pct"/>
            <w:shd w:val="clear" w:color="auto" w:fill="auto"/>
          </w:tcPr>
          <w:p w14:paraId="14FFE6E4"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8</w:t>
            </w:r>
          </w:p>
        </w:tc>
        <w:tc>
          <w:tcPr>
            <w:tcW w:w="3201" w:type="pct"/>
            <w:gridSpan w:val="2"/>
            <w:shd w:val="clear" w:color="auto" w:fill="auto"/>
          </w:tcPr>
          <w:p w14:paraId="38498362"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7742162C"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57C77BA3" w14:textId="77777777" w:rsidTr="00E73350">
        <w:tc>
          <w:tcPr>
            <w:tcW w:w="272" w:type="pct"/>
            <w:shd w:val="clear" w:color="auto" w:fill="auto"/>
          </w:tcPr>
          <w:p w14:paraId="3053C7A7"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9</w:t>
            </w:r>
          </w:p>
        </w:tc>
        <w:tc>
          <w:tcPr>
            <w:tcW w:w="3201" w:type="pct"/>
            <w:gridSpan w:val="2"/>
            <w:shd w:val="clear" w:color="auto" w:fill="auto"/>
          </w:tcPr>
          <w:p w14:paraId="191F19E7" w14:textId="77777777" w:rsidR="005672EA" w:rsidRPr="005672EA" w:rsidRDefault="005672EA" w:rsidP="005672EA">
            <w:pPr>
              <w:snapToGrid w:val="0"/>
              <w:rPr>
                <w:rFonts w:ascii="Times New Roman" w:eastAsia="Segoe UI" w:hAnsi="Times New Roman" w:cs="Segoe UI"/>
                <w:iCs/>
                <w:sz w:val="24"/>
                <w:szCs w:val="24"/>
                <w:lang w:eastAsia="ru-RU"/>
              </w:rPr>
            </w:pPr>
            <w:r w:rsidRPr="005672EA">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59316A4A"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21A74958" w14:textId="77777777" w:rsidTr="00E73350">
        <w:tc>
          <w:tcPr>
            <w:tcW w:w="3473" w:type="pct"/>
            <w:gridSpan w:val="3"/>
            <w:shd w:val="clear" w:color="auto" w:fill="auto"/>
          </w:tcPr>
          <w:p w14:paraId="1ADF057E"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8E26E1D"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768C4894" w14:textId="77777777" w:rsidTr="00E73350">
        <w:tc>
          <w:tcPr>
            <w:tcW w:w="3473" w:type="pct"/>
            <w:gridSpan w:val="3"/>
            <w:shd w:val="clear" w:color="auto" w:fill="auto"/>
          </w:tcPr>
          <w:p w14:paraId="29B583B8"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shd w:val="clear" w:color="auto" w:fill="auto"/>
          </w:tcPr>
          <w:p w14:paraId="338B0003" w14:textId="77777777" w:rsidR="005672EA" w:rsidRPr="005672EA" w:rsidRDefault="005672EA" w:rsidP="005672EA">
            <w:pPr>
              <w:snapToGrid w:val="0"/>
              <w:rPr>
                <w:rFonts w:ascii="Times New Roman" w:eastAsia="Segoe UI" w:hAnsi="Times New Roman" w:cs="Times New Roman"/>
                <w:iCs/>
                <w:sz w:val="24"/>
                <w:szCs w:val="28"/>
              </w:rPr>
            </w:pPr>
          </w:p>
        </w:tc>
      </w:tr>
    </w:tbl>
    <w:p w14:paraId="7EC95FA1"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bCs/>
          <w:sz w:val="24"/>
          <w:szCs w:val="24"/>
          <w:lang w:eastAsia="ru-RU"/>
        </w:rPr>
      </w:pPr>
    </w:p>
    <w:p w14:paraId="0E66AC16" w14:textId="77777777" w:rsidR="005672EA" w:rsidRPr="005672EA" w:rsidRDefault="005672EA" w:rsidP="005672EA">
      <w:pPr>
        <w:suppressAutoHyphens/>
        <w:spacing w:line="276" w:lineRule="auto"/>
        <w:ind w:firstLine="709"/>
        <w:jc w:val="both"/>
        <w:rPr>
          <w:rFonts w:ascii="Times New Roman" w:eastAsia="Times New Roman" w:hAnsi="Times New Roman" w:cs="Times New Roman"/>
          <w:bCs/>
          <w:sz w:val="24"/>
          <w:szCs w:val="24"/>
          <w:lang w:eastAsia="ru-RU"/>
        </w:rPr>
      </w:pPr>
      <w:r w:rsidRPr="005672EA">
        <w:rPr>
          <w:rFonts w:ascii="Times New Roman" w:eastAsia="Times New Roman" w:hAnsi="Times New Roman" w:cs="Times New Roman"/>
          <w:bCs/>
          <w:sz w:val="24"/>
          <w:szCs w:val="24"/>
          <w:lang w:eastAsia="ru-RU"/>
        </w:rPr>
        <w:t>6.1.2.4. Оснащение мастерских</w:t>
      </w:r>
    </w:p>
    <w:p w14:paraId="13E48091" w14:textId="77777777" w:rsidR="005672EA" w:rsidRPr="005672EA" w:rsidRDefault="005672EA" w:rsidP="005672EA">
      <w:pPr>
        <w:suppressAutoHyphens/>
        <w:spacing w:line="276" w:lineRule="auto"/>
        <w:ind w:left="426" w:firstLine="282"/>
        <w:jc w:val="both"/>
        <w:rPr>
          <w:rFonts w:ascii="Times New Roman" w:eastAsia="Times New Roman" w:hAnsi="Times New Roman" w:cs="Times New Roman"/>
          <w:bCs/>
          <w:sz w:val="24"/>
          <w:szCs w:val="24"/>
          <w:lang w:eastAsia="ru-RU"/>
        </w:rPr>
      </w:pPr>
      <w:r w:rsidRPr="005672EA">
        <w:rPr>
          <w:rFonts w:ascii="Times New Roman" w:eastAsia="Times New Roman" w:hAnsi="Times New Roman" w:cs="Times New Roman"/>
          <w:bCs/>
          <w:sz w:val="24"/>
          <w:szCs w:val="24"/>
          <w:lang w:eastAsia="ru-RU"/>
        </w:rPr>
        <w:t>Мастерская «</w:t>
      </w:r>
      <w:r w:rsidRPr="005672EA">
        <w:rPr>
          <w:rFonts w:ascii="Times New Roman" w:eastAsia="Times New Roman" w:hAnsi="Times New Roman" w:cs="Times New Roman"/>
          <w:sz w:val="24"/>
          <w:szCs w:val="24"/>
          <w:lang w:eastAsia="ru-RU"/>
        </w:rPr>
        <w:t>Слесарная</w:t>
      </w:r>
      <w:r w:rsidRPr="005672EA">
        <w:rPr>
          <w:rFonts w:ascii="Times New Roman" w:eastAsia="Times New Roman" w:hAnsi="Times New Roman" w:cs="Times New Roman"/>
          <w:b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672EA" w:rsidRPr="005672EA" w14:paraId="794398C1"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24F379" w14:textId="77777777" w:rsidR="005672EA" w:rsidRPr="005672EA" w:rsidRDefault="005672EA" w:rsidP="005672EA">
            <w:pPr>
              <w:snapToGrid w:val="0"/>
              <w:jc w:val="center"/>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9D36A8" w14:textId="77777777" w:rsidR="005672EA" w:rsidRPr="005672EA" w:rsidRDefault="005672EA" w:rsidP="005672EA">
            <w:pPr>
              <w:snapToGrid w:val="0"/>
              <w:jc w:val="center"/>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46B2BB" w14:textId="77777777" w:rsidR="005672EA" w:rsidRPr="005672EA" w:rsidRDefault="005672EA" w:rsidP="005672EA">
            <w:pPr>
              <w:snapToGrid w:val="0"/>
              <w:jc w:val="center"/>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Техническое описание</w:t>
            </w:r>
          </w:p>
        </w:tc>
      </w:tr>
      <w:tr w:rsidR="005672EA" w:rsidRPr="005672EA" w14:paraId="3852816A"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4828D0" w14:textId="77777777" w:rsidR="005672EA" w:rsidRPr="005672EA" w:rsidRDefault="005672EA" w:rsidP="005672EA">
            <w:pPr>
              <w:suppressAutoHyphens/>
              <w:spacing w:line="276" w:lineRule="auto"/>
              <w:jc w:val="both"/>
              <w:rPr>
                <w:rFonts w:ascii="Times New Roman" w:eastAsia="Times New Roman" w:hAnsi="Times New Roman" w:cs="Times New Roman"/>
                <w:b/>
                <w:bCs/>
              </w:rPr>
            </w:pPr>
            <w:r w:rsidRPr="005672EA">
              <w:rPr>
                <w:rFonts w:ascii="Times New Roman" w:eastAsia="Times New Roman" w:hAnsi="Times New Roman" w:cs="Times New Roman"/>
                <w:b/>
                <w:bCs/>
                <w:lang w:val="en-US"/>
              </w:rPr>
              <w:t>I</w:t>
            </w:r>
            <w:r w:rsidRPr="005672EA">
              <w:rPr>
                <w:rFonts w:ascii="Times New Roman" w:eastAsia="Times New Roman" w:hAnsi="Times New Roman" w:cs="Times New Roman"/>
                <w:b/>
                <w:bCs/>
              </w:rPr>
              <w:t xml:space="preserve"> Специализированная мебель и системы хранения </w:t>
            </w:r>
          </w:p>
        </w:tc>
      </w:tr>
      <w:tr w:rsidR="005672EA" w:rsidRPr="005672EA" w14:paraId="17E16F3E"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3B8EC8" w14:textId="77777777" w:rsidR="005672EA" w:rsidRPr="005672EA" w:rsidRDefault="005672EA" w:rsidP="005672EA">
            <w:pPr>
              <w:snapToGrid w:val="0"/>
              <w:rPr>
                <w:rFonts w:ascii="Times New Roman" w:eastAsia="Segoe UI" w:hAnsi="Times New Roman" w:cs="Times New Roman"/>
                <w:b/>
                <w:bCs/>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5C516E97"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E75562B"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7795C0" w14:textId="77777777" w:rsidR="005672EA" w:rsidRPr="005672EA" w:rsidRDefault="005672EA" w:rsidP="005672EA">
            <w:pPr>
              <w:suppressAutoHyphens/>
              <w:spacing w:line="276" w:lineRule="auto"/>
              <w:jc w:val="both"/>
              <w:rPr>
                <w:rFonts w:ascii="Times New Roman" w:eastAsia="Times New Roman" w:hAnsi="Times New Roman" w:cs="Times New Roman"/>
                <w:sz w:val="24"/>
                <w:szCs w:val="24"/>
              </w:rPr>
            </w:pPr>
            <w:r w:rsidRPr="005672EA">
              <w:rPr>
                <w:rFonts w:ascii="Times New Roman" w:eastAsia="Times New Roman" w:hAnsi="Times New Roman" w:cs="Times New Roman"/>
                <w:sz w:val="24"/>
                <w:szCs w:val="24"/>
                <w:lang w:eastAsia="ru-RU"/>
              </w:rPr>
              <w:t>Посадочные</w:t>
            </w:r>
            <w:r w:rsidRPr="005672EA">
              <w:rPr>
                <w:rFonts w:ascii="Times New Roman" w:eastAsia="Times New Roman" w:hAnsi="Times New Roman" w:cs="Times New Roman"/>
                <w:sz w:val="24"/>
                <w:szCs w:val="24"/>
              </w:rPr>
              <w:t xml:space="preserve"> места</w:t>
            </w:r>
            <w:r w:rsidRPr="005672EA">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B8B055"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68C86E1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B0C7C29"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03FA8C" w14:textId="77777777" w:rsidR="005672EA" w:rsidRPr="005672EA" w:rsidRDefault="005672EA" w:rsidP="005672EA">
            <w:pPr>
              <w:snapToGrid w:val="0"/>
              <w:rPr>
                <w:rFonts w:ascii="Times New Roman" w:eastAsia="Segoe UI" w:hAnsi="Times New Roman" w:cs="Times New Roman"/>
                <w:sz w:val="24"/>
                <w:szCs w:val="24"/>
              </w:rPr>
            </w:pPr>
            <w:r w:rsidRPr="005672EA">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AFBBE7"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401D931D"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6C34A579"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BCFE7B" w14:textId="77777777" w:rsidR="005672EA" w:rsidRPr="005672EA" w:rsidRDefault="005672EA" w:rsidP="005672EA">
            <w:pPr>
              <w:snapToGrid w:val="0"/>
              <w:rPr>
                <w:rFonts w:ascii="Times New Roman" w:eastAsia="Segoe UI" w:hAnsi="Times New Roman" w:cs="Times New Roman"/>
                <w:iCs/>
                <w:sz w:val="24"/>
                <w:szCs w:val="24"/>
              </w:rPr>
            </w:pPr>
            <w:r w:rsidRPr="005672EA">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B8155"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5C4456E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9A1957A"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05045"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1F13DBB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C7EFEE"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4C66E3"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1357424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E1FA96"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lang w:val="en-US"/>
              </w:rPr>
              <w:t>II</w:t>
            </w:r>
            <w:r w:rsidRPr="005672EA">
              <w:rPr>
                <w:rFonts w:ascii="Times New Roman" w:eastAsia="Segoe UI" w:hAnsi="Times New Roman" w:cs="Times New Roman"/>
                <w:b/>
                <w:bCs/>
                <w:iCs/>
                <w:sz w:val="24"/>
                <w:szCs w:val="28"/>
              </w:rPr>
              <w:t xml:space="preserve"> Технические средства </w:t>
            </w:r>
          </w:p>
        </w:tc>
      </w:tr>
      <w:tr w:rsidR="005672EA" w:rsidRPr="005672EA" w14:paraId="4B91AFD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968C51"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Основное оборудование</w:t>
            </w:r>
          </w:p>
        </w:tc>
      </w:tr>
      <w:tr w:rsidR="005672EA" w:rsidRPr="005672EA" w14:paraId="59DFD028"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F133EE5" w14:textId="77777777" w:rsidR="005672EA" w:rsidRPr="005672EA" w:rsidRDefault="005672EA" w:rsidP="005672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6099BB" w14:textId="77777777" w:rsidR="005672EA" w:rsidRPr="005672EA" w:rsidRDefault="005672EA" w:rsidP="005672EA">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F659CC"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280D61FE"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A4181B1" w14:textId="77777777" w:rsidR="005672EA" w:rsidRPr="005672EA" w:rsidRDefault="005672EA" w:rsidP="005672EA">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196A79" w14:textId="77777777" w:rsidR="005672EA" w:rsidRPr="005672EA" w:rsidRDefault="005672EA" w:rsidP="005672EA">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167181"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0C50F184"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4751821" w14:textId="77777777" w:rsidR="005672EA" w:rsidRPr="005672EA" w:rsidRDefault="005672EA" w:rsidP="005672EA">
            <w:pPr>
              <w:snapToGrid w:val="0"/>
              <w:rPr>
                <w:rFonts w:ascii="Times New Roman" w:eastAsia="Segoe UI" w:hAnsi="Times New Roman" w:cs="Times New Roman"/>
                <w:iCs/>
                <w:sz w:val="24"/>
                <w:szCs w:val="28"/>
              </w:rPr>
            </w:pPr>
            <w:r w:rsidRPr="005672EA">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B6F13" w14:textId="77777777" w:rsidR="005672EA" w:rsidRPr="005672EA" w:rsidRDefault="005672EA" w:rsidP="005672EA">
            <w:pPr>
              <w:snapToGrid w:val="0"/>
              <w:rPr>
                <w:rFonts w:ascii="Times New Roman" w:eastAsia="Segoe UI" w:hAnsi="Times New Roman" w:cs="Times New Roman"/>
                <w:iCs/>
                <w:sz w:val="24"/>
                <w:szCs w:val="28"/>
              </w:rPr>
            </w:pPr>
          </w:p>
        </w:tc>
      </w:tr>
      <w:tr w:rsidR="005672EA" w:rsidRPr="005672EA" w14:paraId="095C3191"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84DFE9E" w14:textId="77777777" w:rsidR="005672EA" w:rsidRPr="005672EA" w:rsidRDefault="005672EA" w:rsidP="005672EA">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2DA694" w14:textId="77777777" w:rsidR="005672EA" w:rsidRPr="005672EA" w:rsidRDefault="005672EA" w:rsidP="005672EA">
            <w:pPr>
              <w:snapToGrid w:val="0"/>
              <w:rPr>
                <w:rFonts w:ascii="Times New Roman" w:eastAsia="Segoe UI" w:hAnsi="Times New Roman" w:cs="Times New Roman"/>
                <w:iCs/>
                <w:sz w:val="24"/>
                <w:szCs w:val="28"/>
              </w:rPr>
            </w:pPr>
          </w:p>
        </w:tc>
      </w:tr>
    </w:tbl>
    <w:p w14:paraId="39658F8A" w14:textId="77777777" w:rsidR="005672EA" w:rsidRDefault="005672EA" w:rsidP="00064407">
      <w:pPr>
        <w:suppressAutoHyphens/>
        <w:ind w:firstLine="709"/>
        <w:jc w:val="both"/>
        <w:rPr>
          <w:rFonts w:ascii="Times New Roman" w:hAnsi="Times New Roman" w:cs="Times New Roman"/>
          <w:bCs/>
          <w:sz w:val="24"/>
          <w:szCs w:val="24"/>
        </w:rPr>
      </w:pPr>
    </w:p>
    <w:p w14:paraId="3D27679E" w14:textId="0ACEC4EE" w:rsidR="00F67242" w:rsidRPr="00985111" w:rsidRDefault="00F6724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2BBEFED4" w14:textId="77777777" w:rsidR="00F67242" w:rsidRPr="00985111" w:rsidRDefault="00F6724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942CA1B" w14:textId="77777777" w:rsidR="00F67242" w:rsidRPr="00985111" w:rsidRDefault="00F67242"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2504566" w14:textId="77777777" w:rsidR="00F67242" w:rsidRPr="00EE43A8" w:rsidRDefault="00F6724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Обслуживание и управление краном при производстве работ (по видам)</w:t>
      </w:r>
      <w:r>
        <w:rPr>
          <w:rFonts w:ascii="Times New Roman" w:eastAsia="Calibri" w:hAnsi="Times New Roman" w:cs="Times New Roman"/>
          <w:sz w:val="24"/>
          <w:szCs w:val="24"/>
        </w:rPr>
        <w:t>.</w:t>
      </w:r>
    </w:p>
    <w:p w14:paraId="0C8340DC" w14:textId="77777777" w:rsidR="00F67242" w:rsidRPr="00985111" w:rsidRDefault="00F6724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25BF37E" w14:textId="77777777" w:rsidR="00F67242" w:rsidRPr="00985111" w:rsidRDefault="00F67242" w:rsidP="00064407">
      <w:pPr>
        <w:ind w:firstLine="709"/>
        <w:contextualSpacing/>
        <w:jc w:val="both"/>
        <w:rPr>
          <w:rFonts w:ascii="Times New Roman" w:eastAsia="Calibri" w:hAnsi="Times New Roman" w:cs="Times New Roman"/>
          <w:sz w:val="24"/>
          <w:szCs w:val="24"/>
        </w:rPr>
      </w:pPr>
    </w:p>
    <w:p w14:paraId="3C98EBC3" w14:textId="77777777" w:rsidR="00F67242" w:rsidRPr="00985111" w:rsidRDefault="00F6724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F67242" w:rsidRPr="00985111" w14:paraId="1DCC045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995A27" w14:textId="77777777" w:rsidR="00F67242" w:rsidRPr="00314663" w:rsidRDefault="00F6724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245A7F" w14:textId="77777777" w:rsidR="00F67242" w:rsidRPr="00985111" w:rsidRDefault="00F6724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B062D3" w14:textId="77777777" w:rsidR="00F67242" w:rsidRPr="00985111" w:rsidRDefault="00F67242"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F67242" w:rsidRPr="00985111" w14:paraId="402E62C4"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CF0CE4" w14:textId="77777777" w:rsidR="00F67242" w:rsidRPr="00985111" w:rsidRDefault="00F6724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F67242" w:rsidRPr="00985111" w14:paraId="7DE54712"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8FCE2C" w14:textId="77777777" w:rsidR="00F67242" w:rsidRPr="00985111" w:rsidRDefault="00F6724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67242" w:rsidRPr="00985111" w14:paraId="12016D4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FE47C9E" w14:textId="77777777" w:rsidR="00F67242" w:rsidRPr="00985111" w:rsidRDefault="00F6724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8D95A2" w14:textId="77777777" w:rsidR="00F67242" w:rsidRPr="00314663" w:rsidRDefault="00F6724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258B1" w14:textId="77777777" w:rsidR="00F67242" w:rsidRPr="00314663" w:rsidRDefault="00F67242" w:rsidP="001F3287">
            <w:pPr>
              <w:snapToGrid w:val="0"/>
              <w:contextualSpacing/>
              <w:rPr>
                <w:rFonts w:ascii="Times New Roman" w:eastAsia="Times New Roman" w:hAnsi="Times New Roman" w:cs="Times New Roman"/>
                <w:iCs/>
                <w:sz w:val="24"/>
                <w:szCs w:val="24"/>
              </w:rPr>
            </w:pPr>
          </w:p>
        </w:tc>
      </w:tr>
      <w:tr w:rsidR="00F67242" w:rsidRPr="00985111" w14:paraId="6761FA4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C9CA47" w14:textId="77777777" w:rsidR="00F67242" w:rsidRPr="00985111" w:rsidRDefault="00F6724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67242" w:rsidRPr="00985111" w14:paraId="15218F5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CC6D7C" w14:textId="77777777" w:rsidR="00F67242" w:rsidRPr="00985111" w:rsidRDefault="00F6724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90FE26" w14:textId="77777777" w:rsidR="00F67242" w:rsidRPr="00314663" w:rsidRDefault="00F67242"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72B1F3" w14:textId="77777777" w:rsidR="00F67242" w:rsidRPr="00314663" w:rsidRDefault="00F67242" w:rsidP="001F3287">
            <w:pPr>
              <w:snapToGrid w:val="0"/>
              <w:contextualSpacing/>
              <w:rPr>
                <w:rFonts w:ascii="Times New Roman" w:eastAsia="Times New Roman" w:hAnsi="Times New Roman" w:cs="Times New Roman"/>
                <w:i/>
                <w:sz w:val="24"/>
                <w:szCs w:val="24"/>
              </w:rPr>
            </w:pPr>
          </w:p>
        </w:tc>
      </w:tr>
      <w:tr w:rsidR="00F67242" w:rsidRPr="00985111" w14:paraId="3A1AB60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8400AD" w14:textId="77777777" w:rsidR="00F67242" w:rsidRPr="00985111" w:rsidRDefault="00F6724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F67242" w:rsidRPr="00985111" w14:paraId="45CAA95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C6FC52" w14:textId="77777777" w:rsidR="00F67242" w:rsidRPr="00985111" w:rsidRDefault="00F6724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67242" w:rsidRPr="00985111" w14:paraId="5750CD2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CF1007" w14:textId="77777777" w:rsidR="00F67242" w:rsidRPr="00985111" w:rsidRDefault="00F6724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A69078" w14:textId="77777777" w:rsidR="00F67242" w:rsidRPr="00314663" w:rsidRDefault="00F6724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120B6" w14:textId="77777777" w:rsidR="00F67242" w:rsidRPr="00314663" w:rsidRDefault="00F67242" w:rsidP="001F3287">
            <w:pPr>
              <w:snapToGrid w:val="0"/>
              <w:contextualSpacing/>
              <w:rPr>
                <w:rFonts w:ascii="Times New Roman" w:eastAsia="Times New Roman" w:hAnsi="Times New Roman" w:cs="Times New Roman"/>
                <w:iCs/>
                <w:sz w:val="24"/>
                <w:szCs w:val="24"/>
              </w:rPr>
            </w:pPr>
          </w:p>
        </w:tc>
      </w:tr>
      <w:tr w:rsidR="00F67242" w:rsidRPr="00985111" w14:paraId="5326F1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DAD4EA" w14:textId="77777777" w:rsidR="00F67242" w:rsidRPr="00985111" w:rsidRDefault="00F6724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F67242" w:rsidRPr="00985111" w14:paraId="6339F2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81E8713" w14:textId="77777777" w:rsidR="00F67242" w:rsidRPr="00985111" w:rsidRDefault="00F6724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30A9A9" w14:textId="77777777" w:rsidR="00F67242" w:rsidRPr="00314663" w:rsidRDefault="00F6724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E9965A" w14:textId="77777777" w:rsidR="00F67242" w:rsidRPr="00314663" w:rsidRDefault="00F67242" w:rsidP="001F3287">
            <w:pPr>
              <w:snapToGrid w:val="0"/>
              <w:contextualSpacing/>
              <w:rPr>
                <w:rFonts w:ascii="Times New Roman" w:eastAsia="Times New Roman" w:hAnsi="Times New Roman" w:cs="Times New Roman"/>
                <w:iCs/>
                <w:sz w:val="24"/>
                <w:szCs w:val="24"/>
              </w:rPr>
            </w:pPr>
          </w:p>
        </w:tc>
      </w:tr>
      <w:tr w:rsidR="00F67242" w:rsidRPr="00985111" w14:paraId="20D811C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136A0B" w14:textId="77777777" w:rsidR="00F67242" w:rsidRPr="00985111" w:rsidRDefault="00F6724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67242" w:rsidRPr="00985111" w14:paraId="6609169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2F84DF" w14:textId="77777777" w:rsidR="00F67242" w:rsidRPr="00985111" w:rsidRDefault="00F6724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67242" w:rsidRPr="00985111" w14:paraId="46DAF70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5B52FF9" w14:textId="77777777" w:rsidR="00F67242" w:rsidRPr="00985111" w:rsidRDefault="00F6724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FE1A02" w14:textId="77777777" w:rsidR="00F67242" w:rsidRPr="00314663" w:rsidRDefault="00F6724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387B32" w14:textId="77777777" w:rsidR="00F67242" w:rsidRPr="00314663" w:rsidRDefault="00F67242" w:rsidP="001F3287">
            <w:pPr>
              <w:snapToGrid w:val="0"/>
              <w:contextualSpacing/>
              <w:rPr>
                <w:rFonts w:ascii="Times New Roman" w:eastAsia="Times New Roman" w:hAnsi="Times New Roman" w:cs="Times New Roman"/>
                <w:iCs/>
                <w:sz w:val="24"/>
                <w:szCs w:val="24"/>
              </w:rPr>
            </w:pPr>
          </w:p>
        </w:tc>
      </w:tr>
      <w:tr w:rsidR="00F67242" w:rsidRPr="00985111" w14:paraId="2A21AEF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443E95" w14:textId="77777777" w:rsidR="00F67242" w:rsidRPr="00985111" w:rsidRDefault="00F6724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67242" w:rsidRPr="00985111" w14:paraId="1428A67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416B6E" w14:textId="77777777" w:rsidR="00F67242" w:rsidRPr="00985111" w:rsidRDefault="00F6724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33BEC" w14:textId="77777777" w:rsidR="00F67242" w:rsidRPr="00314663" w:rsidRDefault="00F6724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DE81DD" w14:textId="77777777" w:rsidR="00F67242" w:rsidRPr="00314663" w:rsidRDefault="00F67242" w:rsidP="001F3287">
            <w:pPr>
              <w:snapToGrid w:val="0"/>
              <w:contextualSpacing/>
              <w:rPr>
                <w:rFonts w:ascii="Times New Roman" w:eastAsia="Times New Roman" w:hAnsi="Times New Roman" w:cs="Times New Roman"/>
                <w:iCs/>
                <w:sz w:val="24"/>
                <w:szCs w:val="24"/>
              </w:rPr>
            </w:pPr>
          </w:p>
        </w:tc>
      </w:tr>
      <w:tr w:rsidR="00F67242" w:rsidRPr="00985111" w14:paraId="14C0D11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862EDD" w14:textId="77777777" w:rsidR="00F67242" w:rsidRPr="00985111" w:rsidRDefault="00F6724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F67242" w:rsidRPr="00985111" w14:paraId="1603CEA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23370D" w14:textId="77777777" w:rsidR="00F67242" w:rsidRPr="00985111" w:rsidRDefault="00F6724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67242" w:rsidRPr="00985111" w14:paraId="4E65175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B1CC4B3" w14:textId="77777777" w:rsidR="00F67242" w:rsidRPr="00985111" w:rsidRDefault="00F6724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B2D88E" w14:textId="77777777" w:rsidR="00F67242" w:rsidRPr="00314663" w:rsidRDefault="00F6724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2A64AD" w14:textId="77777777" w:rsidR="00F67242" w:rsidRPr="00314663" w:rsidRDefault="00F67242" w:rsidP="001F3287">
            <w:pPr>
              <w:snapToGrid w:val="0"/>
              <w:contextualSpacing/>
              <w:rPr>
                <w:rFonts w:ascii="Times New Roman" w:eastAsia="Times New Roman" w:hAnsi="Times New Roman" w:cs="Times New Roman"/>
                <w:iCs/>
                <w:sz w:val="24"/>
                <w:szCs w:val="24"/>
              </w:rPr>
            </w:pPr>
          </w:p>
        </w:tc>
      </w:tr>
      <w:tr w:rsidR="00F67242" w:rsidRPr="00985111" w14:paraId="7ED9D3F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3C496F" w14:textId="77777777" w:rsidR="00F67242" w:rsidRPr="00985111" w:rsidRDefault="00F6724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67242" w:rsidRPr="00985111" w14:paraId="6272465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5A627EB" w14:textId="77777777" w:rsidR="00F67242" w:rsidRPr="00985111" w:rsidRDefault="00F6724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560CDB" w14:textId="77777777" w:rsidR="00F67242" w:rsidRPr="00314663" w:rsidRDefault="00F6724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380706" w14:textId="77777777" w:rsidR="00F67242" w:rsidRPr="00314663" w:rsidRDefault="00F67242" w:rsidP="001F3287">
            <w:pPr>
              <w:snapToGrid w:val="0"/>
              <w:contextualSpacing/>
              <w:rPr>
                <w:rFonts w:ascii="Times New Roman" w:eastAsia="Times New Roman" w:hAnsi="Times New Roman" w:cs="Times New Roman"/>
                <w:iCs/>
                <w:sz w:val="24"/>
                <w:szCs w:val="24"/>
              </w:rPr>
            </w:pPr>
          </w:p>
        </w:tc>
      </w:tr>
    </w:tbl>
    <w:p w14:paraId="55029881" w14:textId="77777777" w:rsidR="00F67242" w:rsidRPr="00985111" w:rsidRDefault="00F67242" w:rsidP="00064407">
      <w:pPr>
        <w:ind w:firstLine="709"/>
        <w:jc w:val="both"/>
        <w:rPr>
          <w:rFonts w:ascii="Times New Roman" w:hAnsi="Times New Roman" w:cs="Times New Roman"/>
          <w:bCs/>
          <w:sz w:val="24"/>
          <w:szCs w:val="24"/>
        </w:rPr>
      </w:pPr>
    </w:p>
    <w:p w14:paraId="5FA17F94" w14:textId="77777777" w:rsidR="00F67242" w:rsidRPr="00985111" w:rsidRDefault="00F67242"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1A82E20" w14:textId="77777777" w:rsidR="00F67242" w:rsidRPr="00985111" w:rsidRDefault="00F67242" w:rsidP="00064407">
      <w:pPr>
        <w:suppressAutoHyphens/>
        <w:ind w:firstLine="709"/>
        <w:jc w:val="both"/>
        <w:rPr>
          <w:rFonts w:ascii="Times New Roman" w:hAnsi="Times New Roman" w:cs="Times New Roman"/>
          <w:b/>
          <w:sz w:val="24"/>
          <w:szCs w:val="24"/>
        </w:rPr>
      </w:pPr>
    </w:p>
    <w:p w14:paraId="3BFE67E7" w14:textId="77777777" w:rsidR="00F67242" w:rsidRPr="005F59C7" w:rsidRDefault="00F67242" w:rsidP="00415F84">
      <w:pPr>
        <w:pStyle w:val="114"/>
        <w:rPr>
          <w:color w:val="auto"/>
          <w:spacing w:val="0"/>
          <w:lang w:eastAsia="en-US"/>
        </w:rPr>
      </w:pPr>
      <w:bookmarkStart w:id="14" w:name="_Toc143074689"/>
      <w:r w:rsidRPr="005F59C7">
        <w:rPr>
          <w:color w:val="auto"/>
          <w:spacing w:val="0"/>
          <w:lang w:eastAsia="en-US"/>
        </w:rPr>
        <w:t>6.2. Требования к учебно-методическому обеспечению образовательной программы</w:t>
      </w:r>
      <w:bookmarkEnd w:id="14"/>
    </w:p>
    <w:p w14:paraId="29E4E070" w14:textId="77777777" w:rsidR="00F67242" w:rsidRPr="00985111" w:rsidRDefault="00F6724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C82E228" w14:textId="77777777" w:rsidR="00F67242" w:rsidRPr="00985111" w:rsidRDefault="00F6724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42AFE95" w14:textId="77777777" w:rsidR="00F67242" w:rsidRPr="00985111" w:rsidRDefault="00F6724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075831B" w14:textId="77777777" w:rsidR="00F67242" w:rsidRPr="00985111" w:rsidRDefault="00F6724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73368A5" w14:textId="77777777" w:rsidR="00F67242" w:rsidRPr="00985111" w:rsidRDefault="00F6724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A424081" w14:textId="77777777" w:rsidR="00F67242" w:rsidRPr="00985111" w:rsidRDefault="00F67242"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6"/>
      </w:r>
      <w:r w:rsidRPr="00985111">
        <w:rPr>
          <w:rFonts w:ascii="Times New Roman" w:hAnsi="Times New Roman" w:cs="Times New Roman"/>
          <w:sz w:val="24"/>
          <w:szCs w:val="24"/>
        </w:rPr>
        <w:t xml:space="preserve">. </w:t>
      </w:r>
    </w:p>
    <w:p w14:paraId="3AB18867" w14:textId="77777777" w:rsidR="00F67242" w:rsidRPr="00985111" w:rsidRDefault="00F67242"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F67242" w:rsidRPr="00985111" w14:paraId="7447468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7CAB4B4" w14:textId="77777777" w:rsidR="00F67242" w:rsidRPr="005F59C7" w:rsidRDefault="00F6724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6833CB3" w14:textId="77777777" w:rsidR="00F67242" w:rsidRPr="005F59C7" w:rsidRDefault="00F6724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3BC7AAA" w14:textId="77777777" w:rsidR="00F67242" w:rsidRPr="005F59C7" w:rsidRDefault="00F6724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60BAAB37" w14:textId="77777777" w:rsidR="00F67242" w:rsidRPr="005F59C7" w:rsidRDefault="00F6724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F67242" w:rsidRPr="00985111" w14:paraId="367139D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D6A8CCD" w14:textId="77777777" w:rsidR="00F67242" w:rsidRPr="00985111" w:rsidRDefault="00F6724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2BA87ECC" w14:textId="77777777" w:rsidR="00F67242" w:rsidRPr="00985111" w:rsidRDefault="00F6724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A15285B" w14:textId="77777777" w:rsidR="00F67242" w:rsidRPr="00985111" w:rsidRDefault="00F6724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8BA1981" w14:textId="77777777" w:rsidR="00F67242" w:rsidRPr="00985111" w:rsidRDefault="00F67242" w:rsidP="001F3287">
            <w:pPr>
              <w:contextualSpacing/>
              <w:jc w:val="both"/>
              <w:rPr>
                <w:rFonts w:ascii="Times New Roman" w:eastAsia="Calibri" w:hAnsi="Times New Roman" w:cs="Times New Roman"/>
                <w:sz w:val="24"/>
                <w:szCs w:val="24"/>
              </w:rPr>
            </w:pPr>
          </w:p>
        </w:tc>
      </w:tr>
      <w:tr w:rsidR="00F67242" w:rsidRPr="00985111" w14:paraId="558D5312"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0C3B322" w14:textId="77777777" w:rsidR="00F67242" w:rsidRPr="00985111" w:rsidRDefault="00F6724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EBBFFA2" w14:textId="77777777" w:rsidR="00F67242" w:rsidRPr="00985111" w:rsidRDefault="00F6724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D4AD359" w14:textId="77777777" w:rsidR="00F67242" w:rsidRPr="00985111" w:rsidRDefault="00F6724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A9AF3F1" w14:textId="77777777" w:rsidR="00F67242" w:rsidRPr="00985111" w:rsidRDefault="00F67242" w:rsidP="001F3287">
            <w:pPr>
              <w:contextualSpacing/>
              <w:jc w:val="both"/>
              <w:rPr>
                <w:rFonts w:ascii="Times New Roman" w:eastAsia="Calibri" w:hAnsi="Times New Roman" w:cs="Times New Roman"/>
                <w:sz w:val="24"/>
                <w:szCs w:val="24"/>
              </w:rPr>
            </w:pPr>
          </w:p>
        </w:tc>
      </w:tr>
    </w:tbl>
    <w:p w14:paraId="29B8B04F" w14:textId="77777777" w:rsidR="00F67242" w:rsidRPr="00985111" w:rsidRDefault="00F67242" w:rsidP="00064407">
      <w:pPr>
        <w:suppressAutoHyphens/>
        <w:ind w:firstLine="709"/>
        <w:jc w:val="both"/>
        <w:rPr>
          <w:rFonts w:ascii="Times New Roman" w:hAnsi="Times New Roman" w:cs="Times New Roman"/>
          <w:bCs/>
          <w:sz w:val="24"/>
          <w:szCs w:val="24"/>
        </w:rPr>
      </w:pPr>
    </w:p>
    <w:p w14:paraId="2D508737" w14:textId="77777777" w:rsidR="00F67242" w:rsidRPr="005F59C7" w:rsidRDefault="00F67242" w:rsidP="00415F84">
      <w:pPr>
        <w:pStyle w:val="114"/>
        <w:rPr>
          <w:color w:val="auto"/>
          <w:spacing w:val="0"/>
          <w:lang w:eastAsia="en-US"/>
        </w:rPr>
      </w:pPr>
      <w:bookmarkStart w:id="15" w:name="_Toc143074690"/>
      <w:r w:rsidRPr="005F59C7">
        <w:rPr>
          <w:color w:val="auto"/>
          <w:spacing w:val="0"/>
          <w:lang w:eastAsia="en-US"/>
        </w:rPr>
        <w:t>6.3. Требования к практической подготовке обучающихся</w:t>
      </w:r>
      <w:bookmarkEnd w:id="15"/>
    </w:p>
    <w:p w14:paraId="05600B85" w14:textId="77777777" w:rsidR="00F67242" w:rsidRPr="00985111" w:rsidRDefault="00F6724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lastRenderedPageBreak/>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50A6AC2E" w14:textId="77777777" w:rsidR="00F67242" w:rsidRPr="00985111" w:rsidRDefault="00F6724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252849C3" w14:textId="77777777" w:rsidR="00F67242" w:rsidRPr="00985111" w:rsidRDefault="00F6724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5A28AA5" w14:textId="77777777" w:rsidR="00F67242" w:rsidRPr="00985111" w:rsidRDefault="00F6724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AD9663" w14:textId="77777777" w:rsidR="00F67242" w:rsidRPr="00985111" w:rsidRDefault="00F6724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796F2183" w14:textId="77777777" w:rsidR="00F67242" w:rsidRPr="00985111" w:rsidRDefault="00F6724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7659EB8" w14:textId="77777777" w:rsidR="00F67242" w:rsidRPr="00985111" w:rsidRDefault="00F6724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5086C3B2" w14:textId="77777777" w:rsidR="00F67242" w:rsidRPr="00985111" w:rsidRDefault="00F6724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D0E6F1C" w14:textId="77777777" w:rsidR="00F67242" w:rsidRPr="00985111" w:rsidRDefault="00F6724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0DC97126" w14:textId="77777777" w:rsidR="00F67242" w:rsidRPr="00415F84" w:rsidRDefault="00F67242" w:rsidP="00415F84">
      <w:pPr>
        <w:pStyle w:val="114"/>
        <w:rPr>
          <w:color w:val="auto"/>
          <w:spacing w:val="0"/>
          <w:lang w:eastAsia="en-US"/>
        </w:rPr>
      </w:pPr>
      <w:bookmarkStart w:id="16" w:name="_Toc143074691"/>
      <w:r w:rsidRPr="00415F84">
        <w:rPr>
          <w:color w:val="auto"/>
          <w:spacing w:val="0"/>
          <w:lang w:eastAsia="en-US"/>
        </w:rPr>
        <w:t>6.4. Требования к организации воспитания обучающихся</w:t>
      </w:r>
      <w:bookmarkEnd w:id="16"/>
      <w:r w:rsidRPr="00415F84">
        <w:rPr>
          <w:color w:val="auto"/>
          <w:spacing w:val="0"/>
          <w:lang w:eastAsia="en-US"/>
        </w:rPr>
        <w:t xml:space="preserve"> </w:t>
      </w:r>
    </w:p>
    <w:p w14:paraId="04066878" w14:textId="77777777" w:rsidR="00F67242" w:rsidRPr="00985111" w:rsidRDefault="00F67242"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4E276C6" w14:textId="77777777" w:rsidR="00F67242" w:rsidRPr="00985111" w:rsidRDefault="00F67242"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EF33FBA" w14:textId="77777777" w:rsidR="00F67242" w:rsidRPr="00985111" w:rsidRDefault="00F67242"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4E0AC71" w14:textId="77777777" w:rsidR="00F67242" w:rsidRPr="00985111" w:rsidRDefault="00F67242" w:rsidP="00CD2973">
      <w:pPr>
        <w:pStyle w:val="1d"/>
        <w:jc w:val="both"/>
        <w:rPr>
          <w:b/>
          <w:bCs/>
          <w:lang w:val="ru-RU"/>
        </w:rPr>
      </w:pPr>
    </w:p>
    <w:p w14:paraId="4A445E37" w14:textId="77777777" w:rsidR="00F67242" w:rsidRPr="00415F84" w:rsidRDefault="00F67242" w:rsidP="00415F84">
      <w:pPr>
        <w:pStyle w:val="114"/>
        <w:rPr>
          <w:color w:val="auto"/>
          <w:spacing w:val="0"/>
          <w:lang w:eastAsia="en-US"/>
        </w:rPr>
      </w:pPr>
      <w:bookmarkStart w:id="17" w:name="_Toc143074692"/>
      <w:r w:rsidRPr="00415F84">
        <w:rPr>
          <w:color w:val="auto"/>
          <w:spacing w:val="0"/>
          <w:lang w:eastAsia="en-US"/>
        </w:rPr>
        <w:lastRenderedPageBreak/>
        <w:t>6.5. Требования к кадровым условиям реализации образовательной программы</w:t>
      </w:r>
      <w:bookmarkEnd w:id="17"/>
      <w:r w:rsidRPr="00415F84">
        <w:rPr>
          <w:color w:val="auto"/>
          <w:spacing w:val="0"/>
          <w:lang w:eastAsia="en-US"/>
        </w:rPr>
        <w:t xml:space="preserve"> </w:t>
      </w:r>
    </w:p>
    <w:p w14:paraId="3BDF44CA" w14:textId="77777777" w:rsidR="00F67242" w:rsidRPr="00985111" w:rsidRDefault="00F67242"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5672EA">
        <w:rPr>
          <w:rFonts w:eastAsia="Calibri"/>
          <w:noProof/>
          <w:lang w:val="ru-RU"/>
        </w:rPr>
        <w:t>Обслуживание и управление краном при производстве работ (по видам)</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F5EC6EE" w14:textId="77777777" w:rsidR="00F67242" w:rsidRPr="00985111" w:rsidRDefault="00F67242"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72029896" w14:textId="77777777" w:rsidR="00F67242" w:rsidRPr="00985111" w:rsidRDefault="00F67242"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8A4A3B5" w14:textId="77777777" w:rsidR="00F67242" w:rsidRPr="00985111" w:rsidRDefault="00F67242"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F294248" w14:textId="77777777" w:rsidR="00F67242" w:rsidRPr="00985111" w:rsidRDefault="00F67242" w:rsidP="00CD2973">
      <w:pPr>
        <w:pStyle w:val="1d"/>
        <w:jc w:val="both"/>
        <w:rPr>
          <w:b/>
          <w:lang w:val="ru-RU"/>
        </w:rPr>
      </w:pPr>
    </w:p>
    <w:p w14:paraId="3CE06A5F" w14:textId="77777777" w:rsidR="00F67242" w:rsidRPr="00415F84" w:rsidRDefault="00F67242" w:rsidP="00415F84">
      <w:pPr>
        <w:pStyle w:val="114"/>
        <w:rPr>
          <w:color w:val="auto"/>
          <w:spacing w:val="0"/>
          <w:lang w:eastAsia="en-US"/>
        </w:rPr>
      </w:pPr>
      <w:bookmarkStart w:id="18" w:name="_Toc143074693"/>
      <w:r w:rsidRPr="00415F84">
        <w:rPr>
          <w:color w:val="auto"/>
          <w:spacing w:val="0"/>
          <w:lang w:eastAsia="en-US"/>
        </w:rPr>
        <w:t>6.6. Требования к финансовым условиям реализации образовательной программы</w:t>
      </w:r>
      <w:bookmarkEnd w:id="18"/>
      <w:r w:rsidRPr="00415F84">
        <w:rPr>
          <w:color w:val="auto"/>
          <w:spacing w:val="0"/>
          <w:lang w:eastAsia="en-US"/>
        </w:rPr>
        <w:t xml:space="preserve"> </w:t>
      </w:r>
    </w:p>
    <w:p w14:paraId="085D8A6B" w14:textId="77777777" w:rsidR="00F67242" w:rsidRPr="00985111" w:rsidRDefault="00F67242"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7"/>
      </w:r>
    </w:p>
    <w:p w14:paraId="0793DE6D" w14:textId="77777777" w:rsidR="00F67242" w:rsidRPr="00985111" w:rsidRDefault="00F67242"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EC8ADE0" w14:textId="0D47F556" w:rsidR="00F67242" w:rsidRDefault="00F67242"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r>
      <w:r w:rsidRPr="00985111">
        <w:rPr>
          <w:lang w:val="ru-RU"/>
        </w:rPr>
        <w:lastRenderedPageBreak/>
        <w:t>по реализации государственной социальной политики».</w:t>
      </w:r>
    </w:p>
    <w:p w14:paraId="1C9B9E3D" w14:textId="19125444" w:rsidR="00814926" w:rsidRDefault="00814926" w:rsidP="00814926">
      <w:pPr>
        <w:pStyle w:val="afc"/>
        <w:rPr>
          <w:lang w:eastAsia="nl-NL"/>
        </w:rPr>
      </w:pPr>
    </w:p>
    <w:p w14:paraId="6F3780D4" w14:textId="77777777" w:rsidR="00814926" w:rsidRPr="00814926" w:rsidRDefault="00814926" w:rsidP="00814926">
      <w:pPr>
        <w:pStyle w:val="afc"/>
        <w:rPr>
          <w:lang w:eastAsia="nl-NL"/>
        </w:rPr>
      </w:pPr>
    </w:p>
    <w:p w14:paraId="03C33FA6" w14:textId="77777777" w:rsidR="00F67242" w:rsidRPr="00985111" w:rsidRDefault="00F67242" w:rsidP="00A01DCD">
      <w:pPr>
        <w:pStyle w:val="1"/>
        <w:spacing w:after="0" w:afterAutospacing="0" w:line="276" w:lineRule="auto"/>
        <w:ind w:firstLine="708"/>
        <w:jc w:val="both"/>
        <w:rPr>
          <w:sz w:val="24"/>
          <w:szCs w:val="24"/>
        </w:rPr>
      </w:pPr>
      <w:bookmarkStart w:id="19" w:name="_Toc143074694"/>
      <w:r w:rsidRPr="00985111">
        <w:rPr>
          <w:sz w:val="24"/>
          <w:szCs w:val="24"/>
        </w:rPr>
        <w:t>Раздел 7. Формирование оценочных материалов для проведения государственной итоговой аттестации</w:t>
      </w:r>
      <w:bookmarkEnd w:id="19"/>
      <w:r w:rsidRPr="00985111">
        <w:rPr>
          <w:sz w:val="24"/>
          <w:szCs w:val="24"/>
        </w:rPr>
        <w:t xml:space="preserve"> </w:t>
      </w:r>
    </w:p>
    <w:p w14:paraId="746D6B8A" w14:textId="77777777" w:rsidR="00F67242" w:rsidRPr="00985111" w:rsidRDefault="00F6724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4C37BBB" w14:textId="77777777" w:rsidR="00F67242" w:rsidRPr="005672EA" w:rsidRDefault="00F67242" w:rsidP="00181B20">
      <w:pPr>
        <w:ind w:firstLine="709"/>
        <w:jc w:val="both"/>
        <w:rPr>
          <w:rFonts w:ascii="Times New Roman" w:hAnsi="Times New Roman" w:cs="Times New Roman"/>
          <w:iCs/>
          <w:noProof/>
          <w:sz w:val="24"/>
          <w:szCs w:val="24"/>
        </w:rPr>
      </w:pPr>
      <w:r w:rsidRPr="005672EA">
        <w:rPr>
          <w:rFonts w:ascii="Times New Roman" w:hAnsi="Times New Roman" w:cs="Times New Roman"/>
          <w:iCs/>
          <w:sz w:val="24"/>
          <w:szCs w:val="24"/>
        </w:rPr>
        <w:t>7.2</w:t>
      </w:r>
      <w:r w:rsidRPr="005672EA">
        <w:rPr>
          <w:rFonts w:ascii="Times New Roman" w:eastAsia="Calibri" w:hAnsi="Times New Roman" w:cs="Times New Roman"/>
          <w:iCs/>
          <w:sz w:val="24"/>
          <w:szCs w:val="24"/>
        </w:rPr>
        <w:t>.</w:t>
      </w:r>
      <w:r w:rsidRPr="005672EA">
        <w:rPr>
          <w:rFonts w:ascii="Times New Roman" w:hAnsi="Times New Roman" w:cs="Times New Roman"/>
          <w:iCs/>
          <w:sz w:val="24"/>
          <w:szCs w:val="24"/>
        </w:rPr>
        <w:t> </w:t>
      </w:r>
      <w:r w:rsidRPr="005672EA">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793DCF17" w14:textId="77777777" w:rsidR="00F67242" w:rsidRPr="005672EA" w:rsidRDefault="00F67242" w:rsidP="00D710FA">
      <w:pPr>
        <w:ind w:firstLine="709"/>
        <w:jc w:val="both"/>
        <w:rPr>
          <w:rFonts w:ascii="Times New Roman" w:eastAsia="Calibri" w:hAnsi="Times New Roman" w:cs="Times New Roman"/>
          <w:iCs/>
          <w:sz w:val="24"/>
          <w:szCs w:val="24"/>
        </w:rPr>
      </w:pPr>
      <w:r w:rsidRPr="005672EA">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5672EA">
        <w:rPr>
          <w:rFonts w:ascii="Times New Roman" w:eastAsia="Calibri" w:hAnsi="Times New Roman" w:cs="Times New Roman"/>
          <w:i/>
          <w:sz w:val="24"/>
          <w:szCs w:val="24"/>
        </w:rPr>
        <w:t xml:space="preserve"> </w:t>
      </w:r>
      <w:r w:rsidRPr="005672EA">
        <w:rPr>
          <w:rFonts w:ascii="Times New Roman" w:eastAsia="Calibri" w:hAnsi="Times New Roman" w:cs="Times New Roman"/>
          <w:sz w:val="24"/>
          <w:szCs w:val="24"/>
        </w:rPr>
        <w:t>«</w:t>
      </w:r>
      <w:r w:rsidRPr="005672EA">
        <w:rPr>
          <w:rFonts w:ascii="Times New Roman" w:eastAsia="Calibri" w:hAnsi="Times New Roman" w:cs="Times New Roman"/>
          <w:iCs/>
          <w:noProof/>
          <w:sz w:val="24"/>
          <w:szCs w:val="24"/>
        </w:rPr>
        <w:t>Водитель автомобиля; машинист крана автомобильного; машинист крана (крановщик)</w:t>
      </w:r>
      <w:r w:rsidRPr="005672EA">
        <w:rPr>
          <w:rFonts w:ascii="Times New Roman" w:eastAsia="Calibri" w:hAnsi="Times New Roman" w:cs="Times New Roman"/>
          <w:iCs/>
          <w:sz w:val="24"/>
          <w:szCs w:val="24"/>
        </w:rPr>
        <w:t>».</w:t>
      </w:r>
    </w:p>
    <w:p w14:paraId="533E8EC7" w14:textId="77777777" w:rsidR="00F67242" w:rsidRPr="00985111" w:rsidRDefault="00F67242" w:rsidP="00064407">
      <w:pPr>
        <w:ind w:firstLine="709"/>
        <w:jc w:val="both"/>
        <w:rPr>
          <w:rFonts w:ascii="Times New Roman" w:hAnsi="Times New Roman" w:cs="Times New Roman"/>
          <w:iCs/>
          <w:sz w:val="24"/>
          <w:szCs w:val="24"/>
        </w:rPr>
      </w:pPr>
      <w:r w:rsidRPr="005672EA">
        <w:rPr>
          <w:rFonts w:ascii="Times New Roman" w:hAnsi="Times New Roman" w:cs="Times New Roman"/>
          <w:iCs/>
          <w:sz w:val="24"/>
          <w:szCs w:val="24"/>
        </w:rPr>
        <w:t>7.3. Для государственной итоговой аттестации</w:t>
      </w:r>
      <w:r w:rsidRPr="00985111">
        <w:rPr>
          <w:rFonts w:ascii="Times New Roman" w:hAnsi="Times New Roman" w:cs="Times New Roman"/>
          <w:iCs/>
          <w:sz w:val="24"/>
          <w:szCs w:val="24"/>
        </w:rPr>
        <w:t xml:space="preserve"> образовательной организацией разрабатывается программа государственной итоговой аттестации и оценочные материалы.</w:t>
      </w:r>
    </w:p>
    <w:p w14:paraId="21F85803" w14:textId="0EA62715" w:rsidR="00F67242" w:rsidRPr="00985111" w:rsidRDefault="00F6724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p w14:paraId="4F553E42" w14:textId="77777777" w:rsidR="00F67242" w:rsidRDefault="00F67242" w:rsidP="00064407">
      <w:pPr>
        <w:widowControl w:val="0"/>
        <w:contextualSpacing/>
        <w:jc w:val="both"/>
        <w:rPr>
          <w:rFonts w:ascii="Times New Roman" w:hAnsi="Times New Roman" w:cs="Times New Roman"/>
          <w:spacing w:val="-2"/>
          <w:sz w:val="24"/>
          <w:szCs w:val="24"/>
        </w:rPr>
        <w:sectPr w:rsidR="00F67242" w:rsidSect="00D46501">
          <w:pgSz w:w="11906" w:h="16838"/>
          <w:pgMar w:top="1134" w:right="567" w:bottom="1134" w:left="1701" w:header="709" w:footer="709" w:gutter="0"/>
          <w:cols w:space="720"/>
        </w:sectPr>
      </w:pPr>
    </w:p>
    <w:p w14:paraId="14425BA5" w14:textId="77777777" w:rsidR="00F67242" w:rsidRPr="00985111" w:rsidRDefault="00F67242" w:rsidP="00064407">
      <w:pPr>
        <w:widowControl w:val="0"/>
        <w:contextualSpacing/>
        <w:jc w:val="both"/>
        <w:rPr>
          <w:rFonts w:ascii="Times New Roman" w:hAnsi="Times New Roman" w:cs="Times New Roman"/>
          <w:spacing w:val="-2"/>
          <w:sz w:val="24"/>
          <w:szCs w:val="24"/>
        </w:rPr>
      </w:pPr>
    </w:p>
    <w:sectPr w:rsidR="00F67242" w:rsidRPr="00985111" w:rsidSect="00F67242">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755BD" w14:textId="77777777" w:rsidR="00F67242" w:rsidRDefault="00F67242" w:rsidP="00A858FE">
      <w:r>
        <w:separator/>
      </w:r>
    </w:p>
  </w:endnote>
  <w:endnote w:type="continuationSeparator" w:id="0">
    <w:p w14:paraId="15460A1A" w14:textId="77777777" w:rsidR="00F67242" w:rsidRDefault="00F6724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29179" w14:textId="77777777" w:rsidR="00F67242" w:rsidRDefault="00F67242" w:rsidP="00A858FE">
      <w:r>
        <w:separator/>
      </w:r>
    </w:p>
  </w:footnote>
  <w:footnote w:type="continuationSeparator" w:id="0">
    <w:p w14:paraId="4A827729" w14:textId="77777777" w:rsidR="00F67242" w:rsidRDefault="00F67242" w:rsidP="00A858FE">
      <w:r>
        <w:continuationSeparator/>
      </w:r>
    </w:p>
  </w:footnote>
  <w:footnote w:id="1">
    <w:p w14:paraId="5C9804FC" w14:textId="77777777" w:rsidR="00F67242" w:rsidRPr="003E6BE5" w:rsidRDefault="00F67242"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67F15CA1" w14:textId="77777777" w:rsidR="00F67242" w:rsidRPr="00C85CC6" w:rsidRDefault="00F67242"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317B77DD" w14:textId="77777777" w:rsidR="00F67242" w:rsidRPr="009F2657" w:rsidRDefault="00F67242"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68B217EC" w14:textId="77777777" w:rsidR="00F67242" w:rsidRPr="009F2657" w:rsidRDefault="00F67242"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30E64B31" w14:textId="77777777" w:rsidR="005672EA" w:rsidRPr="00E76F55" w:rsidRDefault="005672EA" w:rsidP="005672EA">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DDF5429" w14:textId="77777777" w:rsidR="005672EA" w:rsidRPr="00B50210" w:rsidRDefault="005672EA" w:rsidP="005672EA">
      <w:pPr>
        <w:pStyle w:val="af1"/>
        <w:rPr>
          <w:lang w:val="ru-RU"/>
        </w:rPr>
      </w:pPr>
    </w:p>
  </w:footnote>
  <w:footnote w:id="6">
    <w:p w14:paraId="5E9FF617" w14:textId="77777777" w:rsidR="00F67242" w:rsidRPr="00E403F4" w:rsidRDefault="00F67242"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39B0CA7D" w14:textId="77777777" w:rsidR="00F67242" w:rsidRPr="007D58E2" w:rsidRDefault="00F67242"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58088E8" w14:textId="77777777" w:rsidR="00F67242" w:rsidRPr="007C63D0" w:rsidRDefault="00F6724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10356">
          <w:rPr>
            <w:rFonts w:ascii="Times New Roman" w:hAnsi="Times New Roman" w:cs="Times New Roman"/>
            <w:noProof/>
            <w:sz w:val="24"/>
            <w:szCs w:val="24"/>
          </w:rPr>
          <w:t>15</w:t>
        </w:r>
        <w:r w:rsidRPr="007C63D0">
          <w:rPr>
            <w:rFonts w:ascii="Times New Roman" w:hAnsi="Times New Roman" w:cs="Times New Roman"/>
            <w:sz w:val="24"/>
            <w:szCs w:val="24"/>
          </w:rPr>
          <w:fldChar w:fldCharType="end"/>
        </w:r>
      </w:p>
    </w:sdtContent>
  </w:sdt>
  <w:p w14:paraId="6F110E82" w14:textId="77777777" w:rsidR="00F67242" w:rsidRDefault="00F6724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6921F" w14:textId="77777777" w:rsidR="00F67242" w:rsidRPr="007C63D0" w:rsidRDefault="00F67242">
    <w:pPr>
      <w:pStyle w:val="ac"/>
      <w:jc w:val="center"/>
      <w:rPr>
        <w:rFonts w:ascii="Times New Roman" w:hAnsi="Times New Roman" w:cs="Times New Roman"/>
        <w:sz w:val="24"/>
        <w:szCs w:val="24"/>
      </w:rPr>
    </w:pPr>
  </w:p>
  <w:p w14:paraId="3F4068BB" w14:textId="77777777" w:rsidR="00F67242" w:rsidRDefault="00F6724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A4BB385" w14:textId="77777777" w:rsidR="00F67242" w:rsidRPr="007C63D0" w:rsidRDefault="00F6724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10356">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2532E184" w14:textId="77777777" w:rsidR="00F67242" w:rsidRDefault="00F6724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48D5"/>
    <w:rsid w:val="0007128F"/>
    <w:rsid w:val="00083B9B"/>
    <w:rsid w:val="0008627A"/>
    <w:rsid w:val="0008639E"/>
    <w:rsid w:val="0008772C"/>
    <w:rsid w:val="00087B5D"/>
    <w:rsid w:val="00087CF5"/>
    <w:rsid w:val="00090BDD"/>
    <w:rsid w:val="000936BD"/>
    <w:rsid w:val="00095EB2"/>
    <w:rsid w:val="00095EBD"/>
    <w:rsid w:val="00095EC1"/>
    <w:rsid w:val="00095F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6D91"/>
    <w:rsid w:val="00137F0D"/>
    <w:rsid w:val="00144EE1"/>
    <w:rsid w:val="00152D91"/>
    <w:rsid w:val="00155BB4"/>
    <w:rsid w:val="0016297B"/>
    <w:rsid w:val="00163473"/>
    <w:rsid w:val="00164F90"/>
    <w:rsid w:val="00165700"/>
    <w:rsid w:val="001718B9"/>
    <w:rsid w:val="00171FB9"/>
    <w:rsid w:val="001728B8"/>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D4A6B"/>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1CEC"/>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672E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B5D95"/>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E4F"/>
    <w:rsid w:val="007D4E5D"/>
    <w:rsid w:val="007D61D3"/>
    <w:rsid w:val="007E00E1"/>
    <w:rsid w:val="007E1F34"/>
    <w:rsid w:val="007E2ACA"/>
    <w:rsid w:val="007E5D87"/>
    <w:rsid w:val="007E62CC"/>
    <w:rsid w:val="007F1FD0"/>
    <w:rsid w:val="00802A37"/>
    <w:rsid w:val="00811910"/>
    <w:rsid w:val="00814926"/>
    <w:rsid w:val="00815CB5"/>
    <w:rsid w:val="0081775B"/>
    <w:rsid w:val="00820155"/>
    <w:rsid w:val="0082217F"/>
    <w:rsid w:val="008221DB"/>
    <w:rsid w:val="00824A07"/>
    <w:rsid w:val="0083014A"/>
    <w:rsid w:val="0083183C"/>
    <w:rsid w:val="0083567F"/>
    <w:rsid w:val="00851896"/>
    <w:rsid w:val="0085207D"/>
    <w:rsid w:val="00857232"/>
    <w:rsid w:val="0086178E"/>
    <w:rsid w:val="00866E9A"/>
    <w:rsid w:val="0086709B"/>
    <w:rsid w:val="00870AA2"/>
    <w:rsid w:val="008714EF"/>
    <w:rsid w:val="008729B7"/>
    <w:rsid w:val="008739EF"/>
    <w:rsid w:val="00880AD2"/>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2DCB"/>
    <w:rsid w:val="008E19E9"/>
    <w:rsid w:val="008E329E"/>
    <w:rsid w:val="008E444A"/>
    <w:rsid w:val="008E712C"/>
    <w:rsid w:val="008E7C9D"/>
    <w:rsid w:val="008F0D74"/>
    <w:rsid w:val="008F4F1D"/>
    <w:rsid w:val="0090012C"/>
    <w:rsid w:val="00901CFE"/>
    <w:rsid w:val="00903316"/>
    <w:rsid w:val="0090672D"/>
    <w:rsid w:val="00906981"/>
    <w:rsid w:val="00910356"/>
    <w:rsid w:val="0091257D"/>
    <w:rsid w:val="009166B7"/>
    <w:rsid w:val="00917222"/>
    <w:rsid w:val="0092062D"/>
    <w:rsid w:val="00924566"/>
    <w:rsid w:val="009250A7"/>
    <w:rsid w:val="00925C1B"/>
    <w:rsid w:val="00926E7B"/>
    <w:rsid w:val="00927A58"/>
    <w:rsid w:val="00930CF4"/>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3E6E"/>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597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90D"/>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270BC"/>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67B75"/>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7242"/>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848A5F9"/>
  <w15:docId w15:val="{887BB00B-40D8-4C55-8C38-FB9EB8AE2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2007598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484877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BB083-D7BD-40CD-ACF1-8B05B622C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28</Pages>
  <Words>7558</Words>
  <Characters>43086</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8</cp:revision>
  <cp:lastPrinted>2023-04-28T08:44:00Z</cp:lastPrinted>
  <dcterms:created xsi:type="dcterms:W3CDTF">2023-08-16T08:37:00Z</dcterms:created>
  <dcterms:modified xsi:type="dcterms:W3CDTF">2024-01-12T12:30:00Z</dcterms:modified>
</cp:coreProperties>
</file>